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70" w:rsidRPr="005E196B" w:rsidRDefault="00232670" w:rsidP="005E196B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  <w:bookmarkStart w:id="0" w:name="_GoBack"/>
      <w:r w:rsidRPr="005E196B">
        <w:rPr>
          <w:b/>
          <w:color w:val="1A1A1A"/>
          <w:sz w:val="28"/>
          <w:szCs w:val="28"/>
          <w:lang w:eastAsia="ru-RU"/>
        </w:rPr>
        <w:t>О результатах заседания комиссии 05.06.2023</w:t>
      </w:r>
    </w:p>
    <w:bookmarkEnd w:id="0"/>
    <w:p w:rsidR="00232670" w:rsidRPr="00232670" w:rsidRDefault="00232670" w:rsidP="00232670">
      <w:pPr>
        <w:shd w:val="clear" w:color="auto" w:fill="FFFFFF"/>
        <w:rPr>
          <w:color w:val="1A1A1A"/>
          <w:sz w:val="28"/>
          <w:szCs w:val="28"/>
          <w:lang w:eastAsia="ru-RU"/>
        </w:rPr>
      </w:pPr>
    </w:p>
    <w:p w:rsidR="00232670" w:rsidRPr="00232670" w:rsidRDefault="00232670" w:rsidP="00232670">
      <w:pPr>
        <w:rPr>
          <w:color w:val="1A1A1A"/>
          <w:sz w:val="28"/>
          <w:szCs w:val="28"/>
          <w:lang w:eastAsia="ru-RU"/>
        </w:rPr>
      </w:pPr>
      <w:r w:rsidRPr="00232670">
        <w:rPr>
          <w:color w:val="1A1A1A"/>
          <w:sz w:val="28"/>
          <w:szCs w:val="28"/>
          <w:lang w:eastAsia="ru-RU"/>
        </w:rPr>
        <w:t xml:space="preserve">05.06.2023 состоялось   </w:t>
      </w:r>
      <w:r w:rsidRPr="00232670">
        <w:rPr>
          <w:color w:val="333333"/>
          <w:sz w:val="28"/>
          <w:szCs w:val="28"/>
          <w:shd w:val="clear" w:color="auto" w:fill="FFFFFF"/>
          <w:lang w:eastAsia="ru-RU"/>
        </w:rPr>
        <w:t>заседание комиссии по соблюдению требований к служебному поведению муниципальных служащих администрации муниципального образования Воловский район и урегулированию конфликта интересов</w:t>
      </w:r>
      <w:r w:rsidRPr="00232670">
        <w:rPr>
          <w:color w:val="1A1A1A"/>
          <w:sz w:val="28"/>
          <w:szCs w:val="28"/>
          <w:lang w:eastAsia="ru-RU"/>
        </w:rPr>
        <w:t xml:space="preserve"> (далее – Комиссия):</w:t>
      </w:r>
    </w:p>
    <w:p w:rsidR="00232670" w:rsidRPr="00232670" w:rsidRDefault="00232670" w:rsidP="00232670">
      <w:pPr>
        <w:ind w:firstLine="720"/>
        <w:jc w:val="both"/>
        <w:rPr>
          <w:bCs/>
          <w:sz w:val="28"/>
          <w:szCs w:val="28"/>
        </w:rPr>
      </w:pPr>
      <w:r w:rsidRPr="00232670">
        <w:rPr>
          <w:bCs/>
          <w:sz w:val="28"/>
          <w:szCs w:val="28"/>
        </w:rPr>
        <w:t>1.О рассмотрении уведомления первого заместителя главы администрации о выполнении иной оплачиваемой работы</w:t>
      </w:r>
      <w:r>
        <w:rPr>
          <w:bCs/>
          <w:sz w:val="28"/>
          <w:szCs w:val="28"/>
        </w:rPr>
        <w:t xml:space="preserve"> (членом участковой избирательной комиссии)</w:t>
      </w:r>
      <w:r w:rsidRPr="00232670">
        <w:rPr>
          <w:bCs/>
          <w:sz w:val="28"/>
          <w:szCs w:val="28"/>
        </w:rPr>
        <w:t xml:space="preserve">, при исполнении должностных обязанностей, которая может привести к урегулированию конфликтов интересов </w:t>
      </w:r>
    </w:p>
    <w:p w:rsidR="00232670" w:rsidRPr="00232670" w:rsidRDefault="00232670" w:rsidP="00232670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232670">
        <w:rPr>
          <w:color w:val="1A1A1A"/>
          <w:sz w:val="28"/>
          <w:szCs w:val="28"/>
          <w:lang w:eastAsia="ru-RU"/>
        </w:rPr>
        <w:t>По итогам рассмотрения вопроса повестки дня Комиссия приняла решение:</w:t>
      </w:r>
    </w:p>
    <w:p w:rsidR="00232670" w:rsidRPr="00232670" w:rsidRDefault="00232670" w:rsidP="00232670">
      <w:pPr>
        <w:jc w:val="both"/>
        <w:rPr>
          <w:sz w:val="28"/>
          <w:szCs w:val="28"/>
        </w:rPr>
      </w:pPr>
      <w:r w:rsidRPr="00232670">
        <w:rPr>
          <w:sz w:val="28"/>
          <w:szCs w:val="28"/>
        </w:rPr>
        <w:t>  - разрешить первому заместителю главы адми</w:t>
      </w:r>
      <w:r>
        <w:rPr>
          <w:sz w:val="28"/>
          <w:szCs w:val="28"/>
        </w:rPr>
        <w:t>нист</w:t>
      </w:r>
      <w:r w:rsidRPr="00232670">
        <w:rPr>
          <w:sz w:val="28"/>
          <w:szCs w:val="28"/>
        </w:rPr>
        <w:t>рации</w:t>
      </w:r>
      <w:r>
        <w:rPr>
          <w:sz w:val="28"/>
          <w:szCs w:val="28"/>
        </w:rPr>
        <w:t xml:space="preserve"> осуществлять иную оплачиваемую работу (членом избирательной комиссии) в рамках гражданско-правового договора в свободное от работы время, т.к. в рассматриваемом вопросе не содержатся признаки нарушения служащим требований к служебному поведению и отсутствует конфликт интересов </w:t>
      </w:r>
    </w:p>
    <w:p w:rsidR="00232670" w:rsidRDefault="00232670" w:rsidP="00232670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Pr="00232670">
        <w:rPr>
          <w:bCs/>
          <w:sz w:val="28"/>
          <w:szCs w:val="28"/>
        </w:rPr>
        <w:t>2.О рассмотрении уведомления г</w:t>
      </w:r>
      <w:r w:rsidRPr="00232670">
        <w:rPr>
          <w:sz w:val="28"/>
          <w:szCs w:val="28"/>
        </w:rPr>
        <w:t>лавного специалиста отдела земельных отношений комитета имущественных и земельных отношений</w:t>
      </w:r>
      <w:r w:rsidRPr="00232670">
        <w:rPr>
          <w:bCs/>
          <w:sz w:val="28"/>
          <w:szCs w:val="28"/>
        </w:rPr>
        <w:t xml:space="preserve"> о выполнении иной оплачиваемой работы</w:t>
      </w:r>
      <w:r>
        <w:rPr>
          <w:bCs/>
          <w:sz w:val="28"/>
          <w:szCs w:val="28"/>
        </w:rPr>
        <w:t xml:space="preserve"> (председателем участковой избирательной комиссии)</w:t>
      </w:r>
      <w:r w:rsidRPr="00232670">
        <w:rPr>
          <w:bCs/>
          <w:sz w:val="28"/>
          <w:szCs w:val="28"/>
        </w:rPr>
        <w:t xml:space="preserve">, при исполнении должностных обязанностей, которая может привести к урегулированию конфликтов интересов </w:t>
      </w:r>
    </w:p>
    <w:p w:rsidR="00232670" w:rsidRPr="00232670" w:rsidRDefault="00232670" w:rsidP="00232670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232670">
        <w:rPr>
          <w:color w:val="1A1A1A"/>
          <w:sz w:val="28"/>
          <w:szCs w:val="28"/>
          <w:lang w:eastAsia="ru-RU"/>
        </w:rPr>
        <w:t>По итогам рассмотрения вопроса повестки дня Комиссия приняла решение:</w:t>
      </w:r>
    </w:p>
    <w:p w:rsidR="00232670" w:rsidRDefault="00232670" w:rsidP="00232670">
      <w:pPr>
        <w:jc w:val="both"/>
        <w:rPr>
          <w:sz w:val="28"/>
          <w:szCs w:val="28"/>
        </w:rPr>
      </w:pPr>
      <w:r w:rsidRPr="00232670">
        <w:rPr>
          <w:sz w:val="28"/>
          <w:szCs w:val="28"/>
        </w:rPr>
        <w:t xml:space="preserve">  - разрешить </w:t>
      </w:r>
      <w:r>
        <w:rPr>
          <w:sz w:val="28"/>
          <w:szCs w:val="28"/>
        </w:rPr>
        <w:t>главному специалисту</w:t>
      </w:r>
      <w:r w:rsidR="0057792E">
        <w:rPr>
          <w:sz w:val="28"/>
          <w:szCs w:val="28"/>
        </w:rPr>
        <w:t xml:space="preserve"> отдела земельных отношений</w:t>
      </w:r>
      <w:r>
        <w:rPr>
          <w:sz w:val="28"/>
          <w:szCs w:val="28"/>
        </w:rPr>
        <w:t xml:space="preserve"> осуществлять иную оплачиваемую работу (</w:t>
      </w:r>
      <w:r w:rsidR="0057792E">
        <w:rPr>
          <w:sz w:val="28"/>
          <w:szCs w:val="28"/>
        </w:rPr>
        <w:t>председателем участковой</w:t>
      </w:r>
      <w:r>
        <w:rPr>
          <w:sz w:val="28"/>
          <w:szCs w:val="28"/>
        </w:rPr>
        <w:t xml:space="preserve"> избирательной комиссии) в рамках гражданско-правового договора в свободное от работы время, т.к. в рассматриваемом вопросе не содержатся признаки нарушения служащим требований к служебному поведению и отсутствует конфликт интересов </w:t>
      </w:r>
    </w:p>
    <w:p w:rsidR="00232670" w:rsidRDefault="00232670" w:rsidP="00232670">
      <w:pPr>
        <w:ind w:firstLine="720"/>
        <w:jc w:val="both"/>
        <w:rPr>
          <w:bCs/>
          <w:sz w:val="28"/>
          <w:szCs w:val="28"/>
        </w:rPr>
      </w:pPr>
      <w:r w:rsidRPr="00232670">
        <w:rPr>
          <w:bCs/>
          <w:sz w:val="28"/>
          <w:szCs w:val="28"/>
        </w:rPr>
        <w:t xml:space="preserve">3.О рассмотрении уведомления начальника </w:t>
      </w:r>
      <w:r w:rsidRPr="00232670">
        <w:rPr>
          <w:sz w:val="28"/>
          <w:szCs w:val="28"/>
        </w:rPr>
        <w:t>отдела земельных отношений комитета имущественных и земельных отношений</w:t>
      </w:r>
      <w:r w:rsidRPr="00232670">
        <w:rPr>
          <w:bCs/>
          <w:sz w:val="28"/>
          <w:szCs w:val="28"/>
        </w:rPr>
        <w:t xml:space="preserve"> о выполнении иной оплачиваемой работ</w:t>
      </w:r>
      <w:proofErr w:type="gramStart"/>
      <w:r w:rsidRPr="00232670">
        <w:rPr>
          <w:bCs/>
          <w:sz w:val="28"/>
          <w:szCs w:val="28"/>
        </w:rPr>
        <w:t>ы</w:t>
      </w:r>
      <w:r w:rsidR="0057792E">
        <w:rPr>
          <w:sz w:val="28"/>
          <w:szCs w:val="28"/>
        </w:rPr>
        <w:t>(</w:t>
      </w:r>
      <w:proofErr w:type="gramEnd"/>
      <w:r w:rsidR="0057792E">
        <w:rPr>
          <w:sz w:val="28"/>
          <w:szCs w:val="28"/>
        </w:rPr>
        <w:t>членом участковой избирательной комиссии)</w:t>
      </w:r>
      <w:r w:rsidRPr="00232670">
        <w:rPr>
          <w:bCs/>
          <w:sz w:val="28"/>
          <w:szCs w:val="28"/>
        </w:rPr>
        <w:t xml:space="preserve">, при исполнении должностных обязанностей, которая может привести к урегулированию конфликтов интересов </w:t>
      </w:r>
    </w:p>
    <w:p w:rsidR="0057792E" w:rsidRPr="00232670" w:rsidRDefault="0057792E" w:rsidP="0057792E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232670">
        <w:rPr>
          <w:color w:val="1A1A1A"/>
          <w:sz w:val="28"/>
          <w:szCs w:val="28"/>
          <w:lang w:eastAsia="ru-RU"/>
        </w:rPr>
        <w:t>По итогам рассмотрения вопроса повестки дня Комиссия приняла решение:</w:t>
      </w:r>
    </w:p>
    <w:p w:rsidR="0057792E" w:rsidRPr="00232670" w:rsidRDefault="0057792E" w:rsidP="0057792E">
      <w:pPr>
        <w:ind w:firstLine="720"/>
        <w:jc w:val="both"/>
        <w:rPr>
          <w:bCs/>
          <w:sz w:val="28"/>
          <w:szCs w:val="28"/>
        </w:rPr>
      </w:pPr>
      <w:r w:rsidRPr="00232670">
        <w:rPr>
          <w:sz w:val="28"/>
          <w:szCs w:val="28"/>
        </w:rPr>
        <w:t xml:space="preserve">- разрешить </w:t>
      </w:r>
      <w:r>
        <w:rPr>
          <w:sz w:val="28"/>
          <w:szCs w:val="28"/>
        </w:rPr>
        <w:t>начальнику отдела земельных отношений осуществлять иную оплачиваемую работу (членом участковой избирательной комиссии) в рамках гражданско-правового договора в свободное от работы время, т.к. в рассматриваемом вопросе не содержатся признаки нарушения служащим требований к служебному поведению и отсутствует конфликт интересов</w:t>
      </w:r>
    </w:p>
    <w:p w:rsidR="00232670" w:rsidRDefault="00232670" w:rsidP="00232670">
      <w:pPr>
        <w:ind w:firstLine="720"/>
        <w:jc w:val="both"/>
        <w:rPr>
          <w:bCs/>
          <w:sz w:val="28"/>
          <w:szCs w:val="28"/>
        </w:rPr>
      </w:pPr>
      <w:r w:rsidRPr="00232670">
        <w:rPr>
          <w:bCs/>
          <w:sz w:val="28"/>
          <w:szCs w:val="28"/>
        </w:rPr>
        <w:t>4.О рассмотрении уведомления начальника отдела по делам ГО, ЧС, мобилизационной работе и охраны окружающей среды о выполнении иной оплачиваемой работы</w:t>
      </w:r>
      <w:r w:rsidR="0057792E">
        <w:rPr>
          <w:bCs/>
          <w:sz w:val="28"/>
          <w:szCs w:val="28"/>
        </w:rPr>
        <w:t xml:space="preserve"> </w:t>
      </w:r>
      <w:r w:rsidR="0057792E">
        <w:rPr>
          <w:sz w:val="28"/>
          <w:szCs w:val="28"/>
        </w:rPr>
        <w:t>(председателем участковой избирательной комиссии)</w:t>
      </w:r>
      <w:r w:rsidRPr="00232670">
        <w:rPr>
          <w:bCs/>
          <w:sz w:val="28"/>
          <w:szCs w:val="28"/>
        </w:rPr>
        <w:t xml:space="preserve">, при исполнении должностных обязанностей, которая может привести к урегулированию конфликтов интересов </w:t>
      </w:r>
    </w:p>
    <w:p w:rsidR="0057792E" w:rsidRPr="00232670" w:rsidRDefault="0057792E" w:rsidP="0057792E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232670">
        <w:rPr>
          <w:color w:val="1A1A1A"/>
          <w:sz w:val="28"/>
          <w:szCs w:val="28"/>
          <w:lang w:eastAsia="ru-RU"/>
        </w:rPr>
        <w:lastRenderedPageBreak/>
        <w:t>По итогам рассмотрения вопроса повестки дня Комиссия приняла решение:</w:t>
      </w:r>
    </w:p>
    <w:p w:rsidR="0057792E" w:rsidRPr="00232670" w:rsidRDefault="0057792E" w:rsidP="0057792E">
      <w:pPr>
        <w:ind w:firstLine="720"/>
        <w:jc w:val="both"/>
        <w:rPr>
          <w:bCs/>
          <w:sz w:val="28"/>
          <w:szCs w:val="28"/>
        </w:rPr>
      </w:pPr>
      <w:r w:rsidRPr="00232670">
        <w:rPr>
          <w:sz w:val="28"/>
          <w:szCs w:val="28"/>
        </w:rPr>
        <w:t xml:space="preserve">- разрешить </w:t>
      </w:r>
      <w:r>
        <w:rPr>
          <w:sz w:val="28"/>
          <w:szCs w:val="28"/>
        </w:rPr>
        <w:t>начальнику отдела по делам ГО, ЧС, МР и ООС осуществлять иную оплачиваемую работу (председателем участковой избирательной комиссии) в рамках гражданско-правового договора в свободное от работы время, т.к. в рассматриваемом вопросе не содержатся признаки нарушения служащим требований к служебному поведению и отсутствует конфликт интересов</w:t>
      </w:r>
    </w:p>
    <w:p w:rsidR="00232670" w:rsidRPr="00232670" w:rsidRDefault="00232670" w:rsidP="00232670">
      <w:pPr>
        <w:ind w:firstLine="720"/>
        <w:jc w:val="both"/>
        <w:rPr>
          <w:bCs/>
          <w:sz w:val="28"/>
          <w:szCs w:val="28"/>
        </w:rPr>
      </w:pPr>
      <w:r w:rsidRPr="00232670">
        <w:rPr>
          <w:bCs/>
          <w:sz w:val="28"/>
          <w:szCs w:val="28"/>
        </w:rPr>
        <w:t xml:space="preserve">5.О рассмотрении уведомления председателя </w:t>
      </w:r>
      <w:r w:rsidRPr="00232670">
        <w:rPr>
          <w:sz w:val="28"/>
          <w:szCs w:val="28"/>
        </w:rPr>
        <w:t>комитета имущественных и земельных отношений</w:t>
      </w:r>
      <w:r w:rsidRPr="00232670">
        <w:rPr>
          <w:bCs/>
          <w:sz w:val="28"/>
          <w:szCs w:val="28"/>
        </w:rPr>
        <w:t xml:space="preserve"> о выполнении иной оплачиваемой работы</w:t>
      </w:r>
      <w:r w:rsidR="0057792E">
        <w:rPr>
          <w:bCs/>
          <w:sz w:val="28"/>
          <w:szCs w:val="28"/>
        </w:rPr>
        <w:t xml:space="preserve"> </w:t>
      </w:r>
      <w:r w:rsidR="0057792E">
        <w:rPr>
          <w:sz w:val="28"/>
          <w:szCs w:val="28"/>
        </w:rPr>
        <w:t>(членом участковой избирательной комиссии)</w:t>
      </w:r>
      <w:r w:rsidRPr="00232670">
        <w:rPr>
          <w:bCs/>
          <w:sz w:val="28"/>
          <w:szCs w:val="28"/>
        </w:rPr>
        <w:t xml:space="preserve">, при исполнении должностных обязанностей, которая может привести к урегулированию конфликтов интересов </w:t>
      </w:r>
    </w:p>
    <w:p w:rsidR="0057792E" w:rsidRPr="00232670" w:rsidRDefault="0057792E" w:rsidP="0057792E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232670">
        <w:rPr>
          <w:color w:val="1A1A1A"/>
          <w:sz w:val="28"/>
          <w:szCs w:val="28"/>
          <w:lang w:eastAsia="ru-RU"/>
        </w:rPr>
        <w:t>По итогам рассмотрения вопроса повестки дня Комиссия приняла решение:</w:t>
      </w:r>
    </w:p>
    <w:p w:rsidR="0057792E" w:rsidRPr="00232670" w:rsidRDefault="0057792E" w:rsidP="0057792E">
      <w:pPr>
        <w:ind w:firstLine="720"/>
        <w:jc w:val="both"/>
        <w:rPr>
          <w:bCs/>
          <w:sz w:val="28"/>
          <w:szCs w:val="28"/>
        </w:rPr>
      </w:pPr>
      <w:r w:rsidRPr="00232670">
        <w:rPr>
          <w:sz w:val="28"/>
          <w:szCs w:val="28"/>
        </w:rPr>
        <w:t xml:space="preserve">- разрешить </w:t>
      </w:r>
      <w:r>
        <w:rPr>
          <w:sz w:val="28"/>
          <w:szCs w:val="28"/>
        </w:rPr>
        <w:t>начальнику отдела по делам ГО, ЧС, МР и ООС осуществлять иную оплачиваемую работу (членом участковой избирательной комиссии) в рамках гражданско-правового договора в свободное от работы время, т.к. в рассматриваемом вопросе не содержатся признаки нарушения служащим требований к служебному поведению и отсутствует конфликт интересов</w:t>
      </w:r>
    </w:p>
    <w:p w:rsidR="00722334" w:rsidRPr="00232670" w:rsidRDefault="00722334">
      <w:pPr>
        <w:rPr>
          <w:sz w:val="28"/>
          <w:szCs w:val="28"/>
        </w:rPr>
      </w:pPr>
    </w:p>
    <w:sectPr w:rsidR="00722334" w:rsidRPr="0023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C3"/>
    <w:rsid w:val="00232670"/>
    <w:rsid w:val="002646C3"/>
    <w:rsid w:val="0057792E"/>
    <w:rsid w:val="005E196B"/>
    <w:rsid w:val="006E61BC"/>
    <w:rsid w:val="0072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67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67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438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ARM-003</cp:lastModifiedBy>
  <cp:revision>3</cp:revision>
  <dcterms:created xsi:type="dcterms:W3CDTF">2024-06-24T07:58:00Z</dcterms:created>
  <dcterms:modified xsi:type="dcterms:W3CDTF">2024-07-17T12:32:00Z</dcterms:modified>
</cp:coreProperties>
</file>