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15" w:rsidRDefault="005F4315" w:rsidP="005F4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15">
        <w:rPr>
          <w:rFonts w:ascii="Times New Roman" w:hAnsi="Times New Roman" w:cs="Times New Roman"/>
          <w:b/>
          <w:sz w:val="28"/>
          <w:szCs w:val="28"/>
        </w:rPr>
        <w:t xml:space="preserve">Сведения об использовании Ревизионной комиссией муниципального образования </w:t>
      </w:r>
      <w:proofErr w:type="spellStart"/>
      <w:r w:rsidRPr="005F4315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5F4315">
        <w:rPr>
          <w:rFonts w:ascii="Times New Roman" w:hAnsi="Times New Roman" w:cs="Times New Roman"/>
          <w:b/>
          <w:sz w:val="28"/>
          <w:szCs w:val="28"/>
        </w:rPr>
        <w:t xml:space="preserve"> район, выделяемых бюджетных средств</w:t>
      </w:r>
    </w:p>
    <w:p w:rsidR="0077463B" w:rsidRDefault="000D3D65" w:rsidP="005F4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5F4315" w:rsidRPr="005F431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F4315" w:rsidRDefault="005F4315" w:rsidP="005F4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15" w:rsidRDefault="005F4315" w:rsidP="005F4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содержание Ревизионной комиссии</w:t>
      </w:r>
    </w:p>
    <w:p w:rsidR="005F4315" w:rsidRDefault="005F4315" w:rsidP="005F4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</w:t>
      </w:r>
      <w:r w:rsidR="000D3D65">
        <w:rPr>
          <w:rFonts w:ascii="Times New Roman" w:hAnsi="Times New Roman" w:cs="Times New Roman"/>
          <w:b/>
          <w:sz w:val="28"/>
          <w:szCs w:val="28"/>
        </w:rPr>
        <w:t xml:space="preserve">разования </w:t>
      </w:r>
      <w:proofErr w:type="spellStart"/>
      <w:r w:rsidR="000D3D65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0D3D65">
        <w:rPr>
          <w:rFonts w:ascii="Times New Roman" w:hAnsi="Times New Roman" w:cs="Times New Roman"/>
          <w:b/>
          <w:sz w:val="28"/>
          <w:szCs w:val="28"/>
        </w:rPr>
        <w:t xml:space="preserve"> район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805DF7" w:rsidTr="0039673A">
        <w:tc>
          <w:tcPr>
            <w:tcW w:w="1101" w:type="dxa"/>
            <w:vMerge w:val="restart"/>
          </w:tcPr>
          <w:p w:rsidR="00805DF7" w:rsidRPr="00805DF7" w:rsidRDefault="00805DF7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05D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5D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4" w:type="dxa"/>
            <w:vMerge w:val="restart"/>
          </w:tcPr>
          <w:p w:rsidR="00805DF7" w:rsidRPr="00805DF7" w:rsidRDefault="00805DF7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F7">
              <w:rPr>
                <w:rFonts w:ascii="Times New Roman" w:hAnsi="Times New Roman" w:cs="Times New Roman"/>
                <w:b/>
                <w:sz w:val="24"/>
                <w:szCs w:val="24"/>
              </w:rPr>
              <w:t>Расходное обязательство</w:t>
            </w:r>
          </w:p>
        </w:tc>
        <w:tc>
          <w:tcPr>
            <w:tcW w:w="4786" w:type="dxa"/>
            <w:gridSpan w:val="2"/>
          </w:tcPr>
          <w:p w:rsidR="00805DF7" w:rsidRPr="00805DF7" w:rsidRDefault="000D3D65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805DF7" w:rsidRPr="00805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F9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F965F2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="00F965F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F965F2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  <w:r w:rsidR="00F965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05DF7" w:rsidTr="00805DF7">
        <w:tc>
          <w:tcPr>
            <w:tcW w:w="1101" w:type="dxa"/>
            <w:vMerge/>
          </w:tcPr>
          <w:p w:rsidR="00805DF7" w:rsidRPr="00805DF7" w:rsidRDefault="00805DF7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805DF7" w:rsidRPr="00805DF7" w:rsidRDefault="00805DF7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05DF7" w:rsidRPr="00805DF7" w:rsidRDefault="00805DF7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2393" w:type="dxa"/>
          </w:tcPr>
          <w:p w:rsidR="00805DF7" w:rsidRPr="00805DF7" w:rsidRDefault="00805DF7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F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05DF7" w:rsidTr="00805DF7">
        <w:tc>
          <w:tcPr>
            <w:tcW w:w="1101" w:type="dxa"/>
          </w:tcPr>
          <w:p w:rsidR="00805DF7" w:rsidRPr="00A47D0C" w:rsidRDefault="00A47D0C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805DF7" w:rsidRPr="00A47D0C" w:rsidRDefault="00A47D0C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0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местного надзора</w:t>
            </w:r>
          </w:p>
          <w:p w:rsidR="00A47D0C" w:rsidRPr="00A47D0C" w:rsidRDefault="00A47D0C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0C">
              <w:rPr>
                <w:rFonts w:ascii="Times New Roman" w:hAnsi="Times New Roman" w:cs="Times New Roman"/>
                <w:b/>
                <w:sz w:val="24"/>
                <w:szCs w:val="24"/>
              </w:rPr>
              <w:t>(Ревизионная комиссия)</w:t>
            </w:r>
          </w:p>
        </w:tc>
        <w:tc>
          <w:tcPr>
            <w:tcW w:w="2393" w:type="dxa"/>
          </w:tcPr>
          <w:p w:rsidR="00805DF7" w:rsidRDefault="00805DF7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5F2" w:rsidRPr="00A47D0C" w:rsidRDefault="000D3D65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976,1</w:t>
            </w:r>
          </w:p>
        </w:tc>
        <w:tc>
          <w:tcPr>
            <w:tcW w:w="2393" w:type="dxa"/>
          </w:tcPr>
          <w:p w:rsidR="00805DF7" w:rsidRDefault="00805DF7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5F2" w:rsidRPr="00A47D0C" w:rsidRDefault="000D3D65" w:rsidP="005F4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935,7</w:t>
            </w:r>
          </w:p>
        </w:tc>
      </w:tr>
    </w:tbl>
    <w:p w:rsidR="005F4315" w:rsidRDefault="005F4315" w:rsidP="005F4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15" w:rsidRDefault="00F965F2" w:rsidP="005F4315">
      <w:pPr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Примечание:</w:t>
      </w:r>
    </w:p>
    <w:p w:rsidR="00F965F2" w:rsidRDefault="00F965F2" w:rsidP="005F4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Собрания представителей муниципального о</w:t>
      </w:r>
      <w:r w:rsidR="000D3D65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0D3D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D3D65">
        <w:rPr>
          <w:rFonts w:ascii="Times New Roman" w:hAnsi="Times New Roman" w:cs="Times New Roman"/>
          <w:sz w:val="28"/>
          <w:szCs w:val="28"/>
        </w:rPr>
        <w:t xml:space="preserve"> район от 22.12.2023 №4-1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</w:t>
      </w:r>
      <w:r w:rsidR="000D3D65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0D3D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D3D65">
        <w:rPr>
          <w:rFonts w:ascii="Times New Roman" w:hAnsi="Times New Roman" w:cs="Times New Roman"/>
          <w:sz w:val="28"/>
          <w:szCs w:val="28"/>
        </w:rPr>
        <w:t xml:space="preserve"> район на 2024 год и на плановый период 2025-2026</w:t>
      </w:r>
      <w:r>
        <w:rPr>
          <w:rFonts w:ascii="Times New Roman" w:hAnsi="Times New Roman" w:cs="Times New Roman"/>
          <w:sz w:val="28"/>
          <w:szCs w:val="28"/>
        </w:rPr>
        <w:t xml:space="preserve"> годов» с внесенными изменениями в течение 202</w:t>
      </w:r>
      <w:r w:rsidR="000D3D6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65F2" w:rsidRDefault="00F965F2" w:rsidP="005F4315">
      <w:pPr>
        <w:rPr>
          <w:rFonts w:ascii="Times New Roman" w:hAnsi="Times New Roman" w:cs="Times New Roman"/>
          <w:sz w:val="28"/>
          <w:szCs w:val="28"/>
        </w:rPr>
      </w:pPr>
    </w:p>
    <w:p w:rsidR="00F965F2" w:rsidRDefault="00F965F2" w:rsidP="005F4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965F2" w:rsidRDefault="00F965F2" w:rsidP="005F4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F965F2" w:rsidRDefault="00F965F2" w:rsidP="005F4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965F2" w:rsidRPr="00F965F2" w:rsidRDefault="00F965F2" w:rsidP="005F43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</w:p>
    <w:sectPr w:rsidR="00F965F2" w:rsidRPr="00F9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15"/>
    <w:rsid w:val="000D3D65"/>
    <w:rsid w:val="005F4315"/>
    <w:rsid w:val="0077463B"/>
    <w:rsid w:val="00805DF7"/>
    <w:rsid w:val="00A47D0C"/>
    <w:rsid w:val="00F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3</cp:revision>
  <dcterms:created xsi:type="dcterms:W3CDTF">2022-04-06T12:14:00Z</dcterms:created>
  <dcterms:modified xsi:type="dcterms:W3CDTF">2025-03-21T07:54:00Z</dcterms:modified>
</cp:coreProperties>
</file>