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461E9D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Pr="00461E9D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461E9D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9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461E9D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9D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461E9D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461E9D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1E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461E9D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Pr="00461E9D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461E9D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461E9D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461E9D"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461E9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61E9D">
        <w:rPr>
          <w:rFonts w:ascii="Times New Roman" w:hAnsi="Times New Roman" w:cs="Times New Roman"/>
          <w:b w:val="0"/>
          <w:sz w:val="28"/>
          <w:szCs w:val="28"/>
        </w:rPr>
        <w:t xml:space="preserve"> 25.02.2025 </w:t>
      </w:r>
      <w:r w:rsidR="00BF3792" w:rsidRPr="00461E9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61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6DE" w:rsidRPr="00461E9D">
        <w:rPr>
          <w:rFonts w:ascii="Times New Roman" w:hAnsi="Times New Roman" w:cs="Times New Roman"/>
          <w:b w:val="0"/>
          <w:sz w:val="28"/>
          <w:szCs w:val="28"/>
        </w:rPr>
        <w:t>10</w:t>
      </w:r>
      <w:r w:rsidR="001A5AD7" w:rsidRPr="00461E9D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B2072D" w:rsidRDefault="00B2072D" w:rsidP="00B2072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2072D" w:rsidRDefault="00B2072D" w:rsidP="00B2072D">
      <w:pPr>
        <w:pStyle w:val="af2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</w:p>
    <w:p w:rsidR="00461E9D" w:rsidRDefault="001A5AD7" w:rsidP="00461E9D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13119">
        <w:rPr>
          <w:rFonts w:ascii="PT Astra Serif" w:hAnsi="PT Astra Serif"/>
          <w:b/>
          <w:sz w:val="28"/>
          <w:szCs w:val="28"/>
        </w:rPr>
        <w:t xml:space="preserve">Об определении угроз безопасности персональных данных, </w:t>
      </w:r>
    </w:p>
    <w:p w:rsidR="001A5AD7" w:rsidRPr="00313119" w:rsidRDefault="001A5AD7" w:rsidP="00461E9D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13119">
        <w:rPr>
          <w:rFonts w:ascii="PT Astra Serif" w:hAnsi="PT Astra Serif"/>
          <w:b/>
          <w:sz w:val="28"/>
          <w:szCs w:val="28"/>
        </w:rPr>
        <w:t xml:space="preserve">актуальных при обработке персональных данных в </w:t>
      </w:r>
      <w:r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Pr="00313119">
        <w:rPr>
          <w:rFonts w:ascii="PT Astra Serif" w:hAnsi="PT Astra Serif"/>
          <w:b/>
          <w:sz w:val="28"/>
          <w:szCs w:val="28"/>
        </w:rPr>
        <w:t xml:space="preserve">информационной системе </w:t>
      </w:r>
      <w:r>
        <w:rPr>
          <w:rFonts w:ascii="PT Astra Serif" w:hAnsi="PT Astra Serif"/>
          <w:b/>
          <w:sz w:val="28"/>
          <w:szCs w:val="28"/>
        </w:rPr>
        <w:t>администрации</w:t>
      </w:r>
      <w:r w:rsidRPr="00313119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313119">
        <w:rPr>
          <w:rFonts w:ascii="PT Astra Serif" w:hAnsi="PT Astra Serif"/>
          <w:b/>
          <w:sz w:val="28"/>
          <w:szCs w:val="28"/>
        </w:rPr>
        <w:t>Воловский</w:t>
      </w:r>
      <w:proofErr w:type="spellEnd"/>
      <w:r w:rsidRPr="0031311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A5AD7" w:rsidRDefault="001A5AD7" w:rsidP="001A5AD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AD7" w:rsidRPr="00313119" w:rsidRDefault="001A5AD7" w:rsidP="001A5AD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A5AD7" w:rsidRPr="00313119" w:rsidRDefault="001A5AD7" w:rsidP="001A5AD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13119">
        <w:rPr>
          <w:rFonts w:ascii="PT Astra Serif" w:hAnsi="PT Astra Serif"/>
          <w:sz w:val="28"/>
          <w:szCs w:val="28"/>
        </w:rPr>
        <w:t xml:space="preserve">В соответствии с частью 5 статьи 19 Федерального закона от 27 июля 2006 г. N 152-ФЗ "О персональных данных" (Собрание законодательства Российской Федерации, 2006, N 31, ст. 3451; 2011, N 31, ст. 4701), на основании статьи 35 Устава муниципального образования </w:t>
      </w:r>
      <w:proofErr w:type="spellStart"/>
      <w:r w:rsidRPr="00313119">
        <w:rPr>
          <w:rFonts w:ascii="PT Astra Serif" w:hAnsi="PT Astra Serif"/>
          <w:sz w:val="28"/>
          <w:szCs w:val="28"/>
        </w:rPr>
        <w:t>Воловский</w:t>
      </w:r>
      <w:proofErr w:type="spellEnd"/>
      <w:r w:rsidRPr="00313119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13119">
        <w:rPr>
          <w:rFonts w:ascii="PT Astra Serif" w:hAnsi="PT Astra Serif"/>
          <w:sz w:val="28"/>
          <w:szCs w:val="28"/>
        </w:rPr>
        <w:t>Воловский</w:t>
      </w:r>
      <w:proofErr w:type="spellEnd"/>
      <w:r w:rsidRPr="00313119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1A5AD7" w:rsidRPr="00313119" w:rsidRDefault="001A5AD7" w:rsidP="001A5AD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13119">
        <w:rPr>
          <w:rFonts w:ascii="PT Astra Serif" w:hAnsi="PT Astra Serif"/>
          <w:sz w:val="28"/>
          <w:szCs w:val="28"/>
        </w:rPr>
        <w:t xml:space="preserve">1. Определить угрозы безопасности персональных данных, актуальные при обработке персональных данных в </w:t>
      </w:r>
      <w:r w:rsidRPr="005849D3">
        <w:rPr>
          <w:rFonts w:ascii="PT Astra Serif" w:hAnsi="PT Astra Serif"/>
          <w:sz w:val="28"/>
          <w:szCs w:val="28"/>
        </w:rPr>
        <w:t xml:space="preserve">муниципальной информационной системе администрации муниципального образования </w:t>
      </w:r>
      <w:proofErr w:type="spellStart"/>
      <w:r w:rsidRPr="005849D3">
        <w:rPr>
          <w:rFonts w:ascii="PT Astra Serif" w:hAnsi="PT Astra Serif"/>
          <w:sz w:val="28"/>
          <w:szCs w:val="28"/>
        </w:rPr>
        <w:t>Воловский</w:t>
      </w:r>
      <w:proofErr w:type="spellEnd"/>
      <w:r w:rsidRPr="005849D3">
        <w:rPr>
          <w:rFonts w:ascii="PT Astra Serif" w:hAnsi="PT Astra Serif"/>
          <w:sz w:val="28"/>
          <w:szCs w:val="28"/>
        </w:rPr>
        <w:t xml:space="preserve"> район</w:t>
      </w:r>
      <w:r w:rsidRPr="00313119">
        <w:rPr>
          <w:rFonts w:ascii="PT Astra Serif" w:hAnsi="PT Astra Serif"/>
          <w:sz w:val="28"/>
          <w:szCs w:val="28"/>
        </w:rPr>
        <w:t xml:space="preserve">, согласно приложению. </w:t>
      </w:r>
    </w:p>
    <w:p w:rsidR="001A5AD7" w:rsidRPr="00C23D62" w:rsidRDefault="001A5AD7" w:rsidP="001A5AD7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19">
        <w:rPr>
          <w:rFonts w:ascii="PT Astra Serif" w:hAnsi="PT Astra Serif"/>
          <w:sz w:val="28"/>
          <w:szCs w:val="28"/>
        </w:rPr>
        <w:t xml:space="preserve">2. </w:t>
      </w:r>
      <w:r w:rsidRPr="00C23D62">
        <w:rPr>
          <w:rFonts w:ascii="Times New Roman" w:hAnsi="Times New Roman" w:cs="Times New Roman"/>
          <w:color w:val="000000"/>
          <w:sz w:val="28"/>
          <w:szCs w:val="28"/>
        </w:rPr>
        <w:t xml:space="preserve">Комитету по организационным вопросам </w:t>
      </w:r>
      <w:proofErr w:type="gramStart"/>
      <w:r w:rsidRPr="00C23D62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23D6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Pr="00C23D6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C23D6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23D62">
        <w:rPr>
          <w:rFonts w:ascii="Times New Roman" w:hAnsi="Times New Roman" w:cs="Times New Roman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1A5AD7" w:rsidRPr="00313119" w:rsidRDefault="001A5AD7" w:rsidP="001A5AD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313119">
        <w:rPr>
          <w:rFonts w:ascii="PT Astra Serif" w:hAnsi="PT Astra Serif"/>
          <w:sz w:val="28"/>
          <w:szCs w:val="28"/>
        </w:rPr>
        <w:t xml:space="preserve">3.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обнародования</w:t>
      </w:r>
      <w:r w:rsidRPr="00313119">
        <w:rPr>
          <w:rFonts w:ascii="PT Astra Serif" w:hAnsi="PT Astra Serif"/>
          <w:sz w:val="28"/>
          <w:szCs w:val="28"/>
        </w:rPr>
        <w:t>.</w:t>
      </w: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P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2E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 С.Ю.</w:t>
      </w:r>
      <w:r w:rsidR="00D42E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6474E5" w:rsidRDefault="006474E5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474E5" w:rsidSect="00F176D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A5AD7" w:rsidRPr="00313119" w:rsidRDefault="001A5AD7" w:rsidP="001A5AD7">
      <w:pPr>
        <w:pStyle w:val="ConsPlusNormal"/>
        <w:ind w:left="5245" w:firstLine="0"/>
        <w:jc w:val="center"/>
        <w:outlineLvl w:val="0"/>
        <w:rPr>
          <w:rFonts w:ascii="PT Astra Serif" w:hAnsi="PT Astra Serif"/>
          <w:sz w:val="28"/>
        </w:rPr>
      </w:pPr>
      <w:r w:rsidRPr="00313119">
        <w:rPr>
          <w:rFonts w:ascii="PT Astra Serif" w:hAnsi="PT Astra Serif"/>
          <w:sz w:val="28"/>
        </w:rPr>
        <w:lastRenderedPageBreak/>
        <w:t>Приложение</w:t>
      </w:r>
    </w:p>
    <w:p w:rsidR="001A5AD7" w:rsidRPr="00313119" w:rsidRDefault="001A5AD7" w:rsidP="001A5AD7">
      <w:pPr>
        <w:pStyle w:val="ConsPlusNormal"/>
        <w:ind w:left="5245" w:firstLine="0"/>
        <w:jc w:val="center"/>
        <w:rPr>
          <w:rFonts w:ascii="PT Astra Serif" w:hAnsi="PT Astra Serif"/>
          <w:sz w:val="28"/>
          <w:szCs w:val="28"/>
        </w:rPr>
      </w:pPr>
      <w:r w:rsidRPr="00313119">
        <w:rPr>
          <w:rFonts w:ascii="PT Astra Serif" w:hAnsi="PT Astra Serif"/>
          <w:sz w:val="28"/>
        </w:rPr>
        <w:t xml:space="preserve">к постановлению </w:t>
      </w:r>
      <w:r w:rsidRPr="00313119">
        <w:rPr>
          <w:rFonts w:ascii="PT Astra Serif" w:hAnsi="PT Astra Serif"/>
          <w:sz w:val="28"/>
          <w:szCs w:val="28"/>
        </w:rPr>
        <w:t>администрации</w:t>
      </w:r>
    </w:p>
    <w:p w:rsidR="001A5AD7" w:rsidRPr="00313119" w:rsidRDefault="001A5AD7" w:rsidP="001A5AD7">
      <w:pPr>
        <w:pStyle w:val="ConsPlusNormal"/>
        <w:ind w:left="5245" w:firstLine="0"/>
        <w:jc w:val="center"/>
        <w:rPr>
          <w:rFonts w:ascii="PT Astra Serif" w:hAnsi="PT Astra Serif"/>
          <w:sz w:val="28"/>
          <w:szCs w:val="28"/>
        </w:rPr>
      </w:pPr>
      <w:r w:rsidRPr="0031311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61E9D" w:rsidRDefault="001A5AD7" w:rsidP="00461E9D">
      <w:pPr>
        <w:pStyle w:val="ConsPlusNormal"/>
        <w:ind w:left="5245" w:firstLine="0"/>
        <w:jc w:val="center"/>
        <w:rPr>
          <w:rFonts w:ascii="PT Astra Serif" w:hAnsi="PT Astra Serif"/>
          <w:sz w:val="28"/>
          <w:szCs w:val="28"/>
        </w:rPr>
      </w:pPr>
      <w:proofErr w:type="spellStart"/>
      <w:r w:rsidRPr="00313119">
        <w:rPr>
          <w:rFonts w:ascii="PT Astra Serif" w:hAnsi="PT Astra Serif"/>
          <w:sz w:val="28"/>
          <w:szCs w:val="28"/>
        </w:rPr>
        <w:t>Воловский</w:t>
      </w:r>
      <w:proofErr w:type="spellEnd"/>
      <w:r w:rsidRPr="00313119">
        <w:rPr>
          <w:rFonts w:ascii="PT Astra Serif" w:hAnsi="PT Astra Serif"/>
          <w:sz w:val="28"/>
          <w:szCs w:val="28"/>
        </w:rPr>
        <w:t xml:space="preserve"> район</w:t>
      </w:r>
      <w:bookmarkStart w:id="0" w:name="Par42"/>
      <w:bookmarkEnd w:id="0"/>
    </w:p>
    <w:p w:rsidR="00461E9D" w:rsidRPr="00461E9D" w:rsidRDefault="00461E9D" w:rsidP="00461E9D">
      <w:pPr>
        <w:pStyle w:val="ConsPlusNormal"/>
        <w:ind w:left="5245" w:firstLine="0"/>
        <w:jc w:val="center"/>
        <w:rPr>
          <w:rFonts w:ascii="PT Astra Serif" w:hAnsi="PT Astra Serif"/>
          <w:bCs/>
          <w:sz w:val="28"/>
        </w:rPr>
      </w:pPr>
      <w:r w:rsidRPr="00461E9D">
        <w:rPr>
          <w:rFonts w:ascii="PT Astra Serif" w:hAnsi="PT Astra Serif"/>
          <w:bCs/>
          <w:sz w:val="28"/>
        </w:rPr>
        <w:t>от 25.02.2025 № 102</w:t>
      </w:r>
    </w:p>
    <w:p w:rsidR="001A5AD7" w:rsidRDefault="001A5AD7" w:rsidP="001A5AD7">
      <w:pPr>
        <w:pStyle w:val="ConsPlusNormal"/>
        <w:ind w:firstLine="0"/>
        <w:jc w:val="center"/>
        <w:rPr>
          <w:rFonts w:ascii="PT Astra Serif" w:hAnsi="PT Astra Serif"/>
          <w:b/>
          <w:sz w:val="28"/>
        </w:rPr>
      </w:pPr>
    </w:p>
    <w:p w:rsidR="001A5AD7" w:rsidRDefault="001A5AD7" w:rsidP="001A5AD7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313119">
        <w:rPr>
          <w:rFonts w:ascii="PT Astra Serif" w:hAnsi="PT Astra Serif"/>
          <w:b/>
          <w:sz w:val="28"/>
        </w:rPr>
        <w:t xml:space="preserve">Угрозы безопасности персональных данных, актуальных при обработке персональных данных в </w:t>
      </w:r>
      <w:r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Pr="00313119">
        <w:rPr>
          <w:rFonts w:ascii="PT Astra Serif" w:hAnsi="PT Astra Serif"/>
          <w:b/>
          <w:sz w:val="28"/>
          <w:szCs w:val="28"/>
        </w:rPr>
        <w:t xml:space="preserve">информационной системе </w:t>
      </w:r>
      <w:r>
        <w:rPr>
          <w:rFonts w:ascii="PT Astra Serif" w:hAnsi="PT Astra Serif"/>
          <w:b/>
          <w:sz w:val="28"/>
          <w:szCs w:val="28"/>
        </w:rPr>
        <w:t>администрации</w:t>
      </w:r>
      <w:r w:rsidRPr="00313119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313119">
        <w:rPr>
          <w:rFonts w:ascii="PT Astra Serif" w:hAnsi="PT Astra Serif"/>
          <w:b/>
          <w:sz w:val="28"/>
          <w:szCs w:val="28"/>
        </w:rPr>
        <w:t>Воловский</w:t>
      </w:r>
      <w:proofErr w:type="spellEnd"/>
      <w:r w:rsidRPr="0031311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1A5AD7" w:rsidRPr="00313119" w:rsidRDefault="001A5AD7" w:rsidP="001A5AD7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13119">
        <w:rPr>
          <w:rFonts w:ascii="PT Astra Serif" w:hAnsi="PT Astra Serif"/>
          <w:sz w:val="28"/>
        </w:rPr>
        <w:t xml:space="preserve">Угрозами безопасности персональных данных, актуальными при обработке персональных данных в </w:t>
      </w:r>
      <w:r w:rsidRPr="005849D3">
        <w:rPr>
          <w:rFonts w:ascii="PT Astra Serif" w:hAnsi="PT Astra Serif"/>
          <w:sz w:val="28"/>
          <w:szCs w:val="28"/>
        </w:rPr>
        <w:t xml:space="preserve">муниципальной информационной системе </w:t>
      </w:r>
      <w:r w:rsidRPr="003935F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proofErr w:type="spellStart"/>
      <w:r w:rsidRPr="003935F4">
        <w:rPr>
          <w:rFonts w:ascii="PT Astra Serif" w:hAnsi="PT Astra Serif"/>
          <w:sz w:val="28"/>
          <w:szCs w:val="28"/>
        </w:rPr>
        <w:t>Воловский</w:t>
      </w:r>
      <w:proofErr w:type="spellEnd"/>
      <w:r w:rsidRPr="003935F4">
        <w:rPr>
          <w:rFonts w:ascii="PT Astra Serif" w:hAnsi="PT Astra Serif"/>
          <w:sz w:val="28"/>
          <w:szCs w:val="28"/>
        </w:rPr>
        <w:t xml:space="preserve"> район, являются: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003. Угроза анализа криптографических алгоритмов и их реализации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004. Угроза аппаратного сброса пароля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005. Угроза внедрения вредоносного кода в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006. Угроза внедрения кода или данных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007. Угроза воздействия на программы с высокими привилегиями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008. Угроза восстановления </w:t>
      </w:r>
      <w:proofErr w:type="spellStart"/>
      <w:r w:rsidRPr="003935F4">
        <w:rPr>
          <w:rFonts w:ascii="PT Astra Serif" w:hAnsi="PT Astra Serif"/>
          <w:sz w:val="28"/>
          <w:szCs w:val="28"/>
        </w:rPr>
        <w:t>аутентификационной</w:t>
      </w:r>
      <w:proofErr w:type="spellEnd"/>
      <w:r w:rsidRPr="003935F4">
        <w:rPr>
          <w:rFonts w:ascii="PT Astra Serif" w:hAnsi="PT Astra Serif"/>
          <w:sz w:val="28"/>
          <w:szCs w:val="28"/>
        </w:rPr>
        <w:t xml:space="preserve">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009. Угроза восстановления предыдущей уязвимой версии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012. Угроза деструктивного </w:t>
      </w:r>
      <w:proofErr w:type="gramStart"/>
      <w:r w:rsidRPr="003935F4">
        <w:rPr>
          <w:rFonts w:ascii="PT Astra Serif" w:hAnsi="PT Astra Serif"/>
          <w:sz w:val="28"/>
          <w:szCs w:val="28"/>
        </w:rPr>
        <w:t>изменения конфигурации/среды окружения программ</w:t>
      </w:r>
      <w:proofErr w:type="gram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013. Угроза деструктивного использования декларированного функционала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014. Угроза длительного удержания вычислительных ресурсов пользователями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015. Угроза доступа к защищаемым файлам с использованием обходного пути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016.  Угроза доступа к локальным файлам сервера при помощи URL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017.  Угроза доступа/перехвата/изменения HTTP </w:t>
      </w:r>
      <w:proofErr w:type="spellStart"/>
      <w:r w:rsidRPr="003935F4">
        <w:rPr>
          <w:rFonts w:ascii="PT Astra Serif" w:hAnsi="PT Astra Serif"/>
          <w:sz w:val="28"/>
          <w:szCs w:val="28"/>
        </w:rPr>
        <w:t>cookies</w:t>
      </w:r>
      <w:proofErr w:type="spell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018. Угроза загрузки нештатной операционной системы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019. Угроза заражения DNS-</w:t>
      </w:r>
      <w:proofErr w:type="spellStart"/>
      <w:r w:rsidRPr="003935F4">
        <w:rPr>
          <w:rFonts w:ascii="PT Astra Serif" w:hAnsi="PT Astra Serif"/>
          <w:sz w:val="28"/>
          <w:szCs w:val="28"/>
        </w:rPr>
        <w:t>кеша</w:t>
      </w:r>
      <w:proofErr w:type="spell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022. Угроза избыточного выделения оперативной памяти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023. Угроза изменения компонентов системы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024. Угроза </w:t>
      </w:r>
      <w:proofErr w:type="gramStart"/>
      <w:r w:rsidRPr="003935F4">
        <w:rPr>
          <w:rFonts w:ascii="PT Astra Serif" w:hAnsi="PT Astra Serif"/>
          <w:sz w:val="28"/>
          <w:szCs w:val="28"/>
        </w:rPr>
        <w:t>изменения режимов работы аппаратных элементов компьютера</w:t>
      </w:r>
      <w:proofErr w:type="gram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025. Угроза изменения системных и глобальных переменных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026. Угроза искажения XML-схемы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027. Угроза искажения вводимой и выводимой на периферийные устройства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028. Угроза использования альтернативных путей доступа к ресурсам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lastRenderedPageBreak/>
        <w:t>УБИ. 030. Угроза использования информации идентификац</w:t>
      </w:r>
      <w:proofErr w:type="gramStart"/>
      <w:r w:rsidRPr="003935F4">
        <w:rPr>
          <w:rFonts w:ascii="PT Astra Serif" w:hAnsi="PT Astra Serif"/>
          <w:sz w:val="28"/>
          <w:szCs w:val="28"/>
        </w:rPr>
        <w:t>ии/ау</w:t>
      </w:r>
      <w:proofErr w:type="gramEnd"/>
      <w:r w:rsidRPr="003935F4">
        <w:rPr>
          <w:rFonts w:ascii="PT Astra Serif" w:hAnsi="PT Astra Serif"/>
          <w:sz w:val="28"/>
          <w:szCs w:val="28"/>
        </w:rPr>
        <w:t>тентификации, заданной по умолчанию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031. Угроза использования механизмов авторизации для повышения привилегий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032. Угроза использования поддельных цифровых подписей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033. Угроза использования слабостей кодирования входных данных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034. Угроза использования слабостей протоколов сетевого/локального обмена данными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035. Угроза использования слабых криптографических алгоритмов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036. Угроза исследования механизмов работы программы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037. Угроза исследования приложения через отчёты об ошибках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039. Угроза исчерпания запаса ключей, необходимых для обновления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041. Угроза межсайтового </w:t>
      </w:r>
      <w:proofErr w:type="spellStart"/>
      <w:r w:rsidRPr="003935F4">
        <w:rPr>
          <w:rFonts w:ascii="PT Astra Serif" w:hAnsi="PT Astra Serif"/>
          <w:sz w:val="28"/>
          <w:szCs w:val="28"/>
        </w:rPr>
        <w:t>скриптинга</w:t>
      </w:r>
      <w:proofErr w:type="spell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042. Угроза межсайтовой подделки запроса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045. Угроза нарушения изоляции среды исполнения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049. Угроза нарушения целостности данных </w:t>
      </w:r>
      <w:proofErr w:type="spellStart"/>
      <w:r w:rsidRPr="003935F4">
        <w:rPr>
          <w:rFonts w:ascii="PT Astra Serif" w:hAnsi="PT Astra Serif"/>
          <w:sz w:val="28"/>
          <w:szCs w:val="28"/>
        </w:rPr>
        <w:t>кеша</w:t>
      </w:r>
      <w:proofErr w:type="spell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051. Угроза невозможности восстановления сессии работы на ПЭВМ при выводе из промежуточных состояний питания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053. Угроза невозможности управления правами пользователей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059. Угроза неконтролируемого роста числа зарезервированных вычислительных ресурсов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061. Угроза некорректного задания структуры данных транзакции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062. Угроза некорректного использования прозрачного прокси-сервера за счёт плагинов браузера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063. Угроза некорректного использования функционала программного обеспечения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067. Угроза неправомерного ознакомления с защищаемой информацией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068. Угроза неправомерного/некорректного использования интерфейса взаимодействия с приложением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069. Угроза неправомерных действий в каналах связи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071. Угроза несанкционированного восстановления удалённой защищаемой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072. Угроза несанкционированного выключения или обхода механизма защиты от записи в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074. Угроза несанкционированного доступа к </w:t>
      </w:r>
      <w:proofErr w:type="spellStart"/>
      <w:r w:rsidRPr="003935F4">
        <w:rPr>
          <w:rFonts w:ascii="PT Astra Serif" w:hAnsi="PT Astra Serif"/>
          <w:sz w:val="28"/>
          <w:szCs w:val="28"/>
        </w:rPr>
        <w:t>аутентификационной</w:t>
      </w:r>
      <w:proofErr w:type="spellEnd"/>
      <w:r w:rsidRPr="003935F4">
        <w:rPr>
          <w:rFonts w:ascii="PT Astra Serif" w:hAnsi="PT Astra Serif"/>
          <w:sz w:val="28"/>
          <w:szCs w:val="28"/>
        </w:rPr>
        <w:t xml:space="preserve">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086. Угроза несанкционированного изменения </w:t>
      </w:r>
      <w:proofErr w:type="spellStart"/>
      <w:r w:rsidRPr="003935F4">
        <w:rPr>
          <w:rFonts w:ascii="PT Astra Serif" w:hAnsi="PT Astra Serif"/>
          <w:sz w:val="28"/>
          <w:szCs w:val="28"/>
        </w:rPr>
        <w:t>аутентификационной</w:t>
      </w:r>
      <w:proofErr w:type="spellEnd"/>
      <w:r w:rsidRPr="003935F4">
        <w:rPr>
          <w:rFonts w:ascii="PT Astra Serif" w:hAnsi="PT Astra Serif"/>
          <w:sz w:val="28"/>
          <w:szCs w:val="28"/>
        </w:rPr>
        <w:t xml:space="preserve">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lastRenderedPageBreak/>
        <w:t>УБИ. 087. Угроза несанкционированного использования привилегированных функций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088. Угроза несанкционированного копирования защищаемой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089. Угроза несанкционированного редактирования реестра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090. Угроза несанкционированного создания учётной записи пользователя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091. Угроза несанкционированного удаления защищаемой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092. Угроза несанкционированного удалённого внеполосного доступа к аппаратным средствам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093. Угроза несанкционированного управления буфером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094. Угроза несанкционированного управления синхронизацией и состоянием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095. Угроза несанкционированного управления указателями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098. Угроза обнаружения открытых портов и идентификации привязанных к нему сетевых служб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099. Угроза обнаружения хостов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100. Угроза обхода некорректно настроенных механизмов аутентификации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102. Угроза опосредованного управления группой программ через совместно используемые данные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103. Угроза определения типов объектов защиты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104. Угроза определения топологии вычислительной сети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109. Угроза перебора всех настроек и параметров приложения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111. Угроза передачи данных по скрытым каналам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113. Угроза перезагрузки аппаратных и программно-аппаратных СВТ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114. Угроза переполнения целочисленных переменных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115. Угроза перехвата вводимой и выводимой на периферийные устройства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116. Угроза перехвата данных, передаваемых по вычислительной сети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117. Угроза перехвата привилегированного потока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118. Угроза перехвата привилегированного процесса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121. Угроза повреждения системного реестра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122. Угроза повышения привилегий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123. Угроза подбора пароля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124. Угроза </w:t>
      </w:r>
      <w:proofErr w:type="gramStart"/>
      <w:r w:rsidRPr="003935F4">
        <w:rPr>
          <w:rFonts w:ascii="PT Astra Serif" w:hAnsi="PT Astra Serif"/>
          <w:sz w:val="28"/>
          <w:szCs w:val="28"/>
        </w:rPr>
        <w:t>подделки записей журнала регистрации событий</w:t>
      </w:r>
      <w:proofErr w:type="gram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127. Угроза подмены действия пользователя путём обмана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128. Угроза подмены доверенного пользователя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129. Угроза подмены резервной копии программного обеспечения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130. Угроза подмены содержимого сетевых ресурсов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lastRenderedPageBreak/>
        <w:t>УБИ. 131. Угроза подмены субъекта сетевого доступа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132. Угроза получения предварительной информации об объекте защиты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139. Угроза преодоления физической защиты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140. Угроза приведения системы в состояние «отказ в обслуживании»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143. Угроза программного выведения из строя сре</w:t>
      </w:r>
      <w:proofErr w:type="gramStart"/>
      <w:r w:rsidRPr="003935F4">
        <w:rPr>
          <w:rFonts w:ascii="PT Astra Serif" w:hAnsi="PT Astra Serif"/>
          <w:sz w:val="28"/>
          <w:szCs w:val="28"/>
        </w:rPr>
        <w:t>дств хр</w:t>
      </w:r>
      <w:proofErr w:type="gramEnd"/>
      <w:r w:rsidRPr="003935F4">
        <w:rPr>
          <w:rFonts w:ascii="PT Astra Serif" w:hAnsi="PT Astra Serif"/>
          <w:sz w:val="28"/>
          <w:szCs w:val="28"/>
        </w:rPr>
        <w:t>анения, обработки и (или) ввода/вывода/передачи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144. Угроза программного сброса пароля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145. Угроза пропуска проверки целостности программного обеспечения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149. Угроза сбоя обработки специальным образом изменённых файлов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150. Угроза сбоя процесса обновления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152. Угроза удаления </w:t>
      </w:r>
      <w:proofErr w:type="spellStart"/>
      <w:r w:rsidRPr="003935F4">
        <w:rPr>
          <w:rFonts w:ascii="PT Astra Serif" w:hAnsi="PT Astra Serif"/>
          <w:sz w:val="28"/>
          <w:szCs w:val="28"/>
        </w:rPr>
        <w:t>аутентификационной</w:t>
      </w:r>
      <w:proofErr w:type="spellEnd"/>
      <w:r w:rsidRPr="003935F4">
        <w:rPr>
          <w:rFonts w:ascii="PT Astra Serif" w:hAnsi="PT Astra Serif"/>
          <w:sz w:val="28"/>
          <w:szCs w:val="28"/>
        </w:rPr>
        <w:t xml:space="preserve">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153. Угроза усиления воздействия на вычислительные ресурсы пользователей при помощи сторонних серверов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154. Угроза установки уязвимых версий обновления программного обеспечения BIOS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155. Угроза утраты вычислительных ресурсов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156. Угроза утраты носителей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157. Угроза физического выведения из строя сре</w:t>
      </w:r>
      <w:proofErr w:type="gramStart"/>
      <w:r w:rsidRPr="003935F4">
        <w:rPr>
          <w:rFonts w:ascii="PT Astra Serif" w:hAnsi="PT Astra Serif"/>
          <w:sz w:val="28"/>
          <w:szCs w:val="28"/>
        </w:rPr>
        <w:t>дств хр</w:t>
      </w:r>
      <w:proofErr w:type="gramEnd"/>
      <w:r w:rsidRPr="003935F4">
        <w:rPr>
          <w:rFonts w:ascii="PT Astra Serif" w:hAnsi="PT Astra Serif"/>
          <w:sz w:val="28"/>
          <w:szCs w:val="28"/>
        </w:rPr>
        <w:t>анения, обработки и (или) ввода/вывода/передачи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158. Угроза форматирования носителей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160. Угроза хищения сре</w:t>
      </w:r>
      <w:proofErr w:type="gramStart"/>
      <w:r w:rsidRPr="003935F4">
        <w:rPr>
          <w:rFonts w:ascii="PT Astra Serif" w:hAnsi="PT Astra Serif"/>
          <w:sz w:val="28"/>
          <w:szCs w:val="28"/>
        </w:rPr>
        <w:t>дств хр</w:t>
      </w:r>
      <w:proofErr w:type="gramEnd"/>
      <w:r w:rsidRPr="003935F4">
        <w:rPr>
          <w:rFonts w:ascii="PT Astra Serif" w:hAnsi="PT Astra Serif"/>
          <w:sz w:val="28"/>
          <w:szCs w:val="28"/>
        </w:rPr>
        <w:t>анения, обработки и (или) ввода/вывода/передачи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162. Угроза эксплуатации цифровой подписи программного кода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163. Угроза перехвата исключения/сигнала из привилегированного блока функций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165. Угроза включения в проект не достоверно испытанных компонентов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166. Угроза внедрения системной избыточности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167. Угроза заражения компьютера при посещении неблагонадёжных сайтов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168. Угроза «кражи» учётной записи доступа к сетевым сервисам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169. Угроза наличия механизмов разработчика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170. Угроза неправомерного шифрования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171. Угроза скрытного включения вычислительного устройства в состав </w:t>
      </w:r>
      <w:proofErr w:type="gramStart"/>
      <w:r w:rsidRPr="003935F4">
        <w:rPr>
          <w:rFonts w:ascii="PT Astra Serif" w:hAnsi="PT Astra Serif"/>
          <w:sz w:val="28"/>
          <w:szCs w:val="28"/>
        </w:rPr>
        <w:t>бот-сети</w:t>
      </w:r>
      <w:proofErr w:type="gram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172. Угроза распространения «почтовых червей»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174. Угроза «</w:t>
      </w:r>
      <w:proofErr w:type="spellStart"/>
      <w:r w:rsidRPr="003935F4">
        <w:rPr>
          <w:rFonts w:ascii="PT Astra Serif" w:hAnsi="PT Astra Serif"/>
          <w:sz w:val="28"/>
          <w:szCs w:val="28"/>
        </w:rPr>
        <w:t>фарминга</w:t>
      </w:r>
      <w:proofErr w:type="spellEnd"/>
      <w:r w:rsidRPr="003935F4">
        <w:rPr>
          <w:rFonts w:ascii="PT Astra Serif" w:hAnsi="PT Astra Serif"/>
          <w:sz w:val="28"/>
          <w:szCs w:val="28"/>
        </w:rPr>
        <w:t>»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175. Угроза «</w:t>
      </w:r>
      <w:proofErr w:type="spellStart"/>
      <w:r w:rsidRPr="003935F4">
        <w:rPr>
          <w:rFonts w:ascii="PT Astra Serif" w:hAnsi="PT Astra Serif"/>
          <w:sz w:val="28"/>
          <w:szCs w:val="28"/>
        </w:rPr>
        <w:t>фишинга</w:t>
      </w:r>
      <w:proofErr w:type="spellEnd"/>
      <w:r w:rsidRPr="003935F4">
        <w:rPr>
          <w:rFonts w:ascii="PT Astra Serif" w:hAnsi="PT Astra Serif"/>
          <w:sz w:val="28"/>
          <w:szCs w:val="28"/>
        </w:rPr>
        <w:t>»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176. Угроза нарушения технологического/производственного процесса из-за временных задержек, вносимых средством защиты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lastRenderedPageBreak/>
        <w:t>УБИ. 177. Угроза неподтверждённого ввода данных оператором в систему, связанную с безопасностью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178. Угроза несанкционированного использования системных и сетевых утилит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179. Угроза несанкционированной модификации защищаемой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180. Угроза отказа подсистемы обеспечения температурного режима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181. Угроза перехвата одноразовых паролей в режиме реального времени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182. Угроза физического устаревания аппаратных компонентов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 xml:space="preserve">УБИ. 185. Угроза несанкционированного </w:t>
      </w:r>
      <w:proofErr w:type="gramStart"/>
      <w:r w:rsidRPr="003935F4">
        <w:rPr>
          <w:rFonts w:ascii="PT Astra Serif" w:hAnsi="PT Astra Serif"/>
          <w:sz w:val="28"/>
          <w:szCs w:val="28"/>
        </w:rPr>
        <w:t>изменения параметров настройки средств защиты информации</w:t>
      </w:r>
      <w:proofErr w:type="gram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186. Угроза внедрения вредоносного кода через рекламу, сервисы и контент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187. Угроза несанкционированного воздействия на средство защиты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188. Угроза подмены программного обеспечения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189. Угроза маскирования действий вредоносного кода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190. Угроза внедрения вредоносного кода за счет посещения зараженных сайтов в сети Интернет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191. Угроза внедрения вредоносного кода в дистрибутив программного обеспечения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192. Угроза использования уязвимых версий программного обеспечения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935F4">
        <w:rPr>
          <w:rFonts w:ascii="PT Astra Serif" w:hAnsi="PT Astra Serif"/>
          <w:sz w:val="28"/>
          <w:szCs w:val="28"/>
        </w:rPr>
        <w:t>УБИ. 193. Угроза утечки информации за счет применения вредоносным программным обеспечением алгоритмов шифрования графика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 195. Угроза удаленного запуска вредоносного кода в обход механизмов защиты операционной системы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197</w:t>
      </w:r>
      <w:r>
        <w:rPr>
          <w:rFonts w:ascii="PT Astra Serif" w:hAnsi="PT Astra Serif"/>
          <w:bCs/>
          <w:sz w:val="28"/>
          <w:szCs w:val="28"/>
        </w:rPr>
        <w:t>.</w:t>
      </w:r>
      <w:r w:rsidRPr="003935F4">
        <w:rPr>
          <w:rFonts w:ascii="PT Astra Serif" w:hAnsi="PT Astra Serif"/>
          <w:bCs/>
          <w:sz w:val="28"/>
          <w:szCs w:val="28"/>
        </w:rPr>
        <w:t xml:space="preserve"> Угроза хищения </w:t>
      </w:r>
      <w:proofErr w:type="spellStart"/>
      <w:r w:rsidRPr="003935F4">
        <w:rPr>
          <w:rFonts w:ascii="PT Astra Serif" w:hAnsi="PT Astra Serif"/>
          <w:bCs/>
          <w:sz w:val="28"/>
          <w:szCs w:val="28"/>
        </w:rPr>
        <w:t>аутентификационной</w:t>
      </w:r>
      <w:proofErr w:type="spellEnd"/>
      <w:r w:rsidRPr="003935F4">
        <w:rPr>
          <w:rFonts w:ascii="PT Astra Serif" w:hAnsi="PT Astra Serif"/>
          <w:bCs/>
          <w:sz w:val="28"/>
          <w:szCs w:val="28"/>
        </w:rPr>
        <w:t xml:space="preserve"> информации из временных файлов </w:t>
      </w:r>
      <w:proofErr w:type="spellStart"/>
      <w:r w:rsidRPr="003935F4">
        <w:rPr>
          <w:rFonts w:ascii="PT Astra Serif" w:hAnsi="PT Astra Serif"/>
          <w:bCs/>
          <w:sz w:val="28"/>
          <w:szCs w:val="28"/>
        </w:rPr>
        <w:t>cookie</w:t>
      </w:r>
      <w:proofErr w:type="spellEnd"/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198</w:t>
      </w:r>
      <w:r>
        <w:rPr>
          <w:rFonts w:ascii="PT Astra Serif" w:hAnsi="PT Astra Serif"/>
          <w:bCs/>
          <w:sz w:val="28"/>
          <w:szCs w:val="28"/>
        </w:rPr>
        <w:t>.</w:t>
      </w:r>
      <w:r w:rsidRPr="003935F4">
        <w:rPr>
          <w:rFonts w:ascii="PT Astra Serif" w:hAnsi="PT Astra Serif"/>
          <w:bCs/>
          <w:sz w:val="28"/>
          <w:szCs w:val="28"/>
        </w:rPr>
        <w:t xml:space="preserve"> Угроза скрытной регистрации вредоносной программой учетных записей администраторов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ab/>
        <w:t>201.</w:t>
      </w:r>
      <w:r w:rsidRPr="003935F4">
        <w:rPr>
          <w:rFonts w:ascii="PT Astra Serif" w:hAnsi="PT Astra Serif"/>
          <w:bCs/>
          <w:sz w:val="28"/>
          <w:szCs w:val="28"/>
        </w:rPr>
        <w:t xml:space="preserve"> Угроза утечки пользовательских данных при использовании функций автоматического заполнения </w:t>
      </w:r>
      <w:proofErr w:type="spellStart"/>
      <w:r w:rsidRPr="003935F4">
        <w:rPr>
          <w:rFonts w:ascii="PT Astra Serif" w:hAnsi="PT Astra Serif"/>
          <w:bCs/>
          <w:sz w:val="28"/>
          <w:szCs w:val="28"/>
        </w:rPr>
        <w:t>аутентификационной</w:t>
      </w:r>
      <w:proofErr w:type="spellEnd"/>
      <w:r w:rsidRPr="003935F4">
        <w:rPr>
          <w:rFonts w:ascii="PT Astra Serif" w:hAnsi="PT Astra Serif"/>
          <w:bCs/>
          <w:sz w:val="28"/>
          <w:szCs w:val="28"/>
        </w:rPr>
        <w:t xml:space="preserve"> информации в браузере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203.</w:t>
      </w:r>
      <w:r w:rsidRPr="003935F4">
        <w:rPr>
          <w:rFonts w:ascii="PT Astra Serif" w:hAnsi="PT Astra Serif"/>
          <w:bCs/>
          <w:sz w:val="28"/>
          <w:szCs w:val="28"/>
        </w:rPr>
        <w:t xml:space="preserve"> Угроза утечки информации с неподключенных к сети Интернет компьютеров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205.</w:t>
      </w:r>
      <w:r w:rsidRPr="003935F4">
        <w:rPr>
          <w:rFonts w:ascii="PT Astra Serif" w:hAnsi="PT Astra Serif"/>
          <w:bCs/>
          <w:sz w:val="28"/>
          <w:szCs w:val="28"/>
        </w:rPr>
        <w:t xml:space="preserve"> Угроза нарушения работы компьютера и блокирования доступа к его данным из-за некорректной </w:t>
      </w:r>
      <w:proofErr w:type="gramStart"/>
      <w:r w:rsidRPr="003935F4">
        <w:rPr>
          <w:rFonts w:ascii="PT Astra Serif" w:hAnsi="PT Astra Serif"/>
          <w:bCs/>
          <w:sz w:val="28"/>
          <w:szCs w:val="28"/>
        </w:rPr>
        <w:t>работы</w:t>
      </w:r>
      <w:proofErr w:type="gramEnd"/>
      <w:r w:rsidRPr="003935F4">
        <w:rPr>
          <w:rFonts w:ascii="PT Astra Serif" w:hAnsi="PT Astra Serif"/>
          <w:bCs/>
          <w:sz w:val="28"/>
          <w:szCs w:val="28"/>
        </w:rPr>
        <w:t xml:space="preserve"> установленных на нем средств защиты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208. Угроза нецелевого использования вычислительных ресурсов средства вычислительной техники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lastRenderedPageBreak/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209. Угроза несанкционированного доступа к защищаемой памяти ядра процессора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i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210. Угроза нарушения работы информационной системы, вызванного обновлением используемого в ней программного обеспечения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211. Угроза использования непроверенных пользовательских данных при формировании конфигурационного файла, используемого программным обеспечением администрирования ИС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212. Угроза перехвата управления ИС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213: Угроза обхода многофакторной аутентификации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214. Угроза несвоевременного выявления и реагирования компонентами информационной (автоматизированной) системы (в том числе средствами защиты информации) на события безопасности информации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215. Угроза несанкционированного доступа к системе при помощи сторонних сервисов</w:t>
      </w:r>
    </w:p>
    <w:p w:rsidR="001A5AD7" w:rsidRPr="003935F4" w:rsidRDefault="001A5AD7" w:rsidP="001A5AD7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3935F4">
        <w:rPr>
          <w:rFonts w:ascii="PT Astra Serif" w:hAnsi="PT Astra Serif"/>
          <w:bCs/>
          <w:sz w:val="28"/>
          <w:szCs w:val="28"/>
        </w:rPr>
        <w:t>УБИ.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3935F4">
        <w:rPr>
          <w:rFonts w:ascii="PT Astra Serif" w:hAnsi="PT Astra Serif"/>
          <w:bCs/>
          <w:sz w:val="28"/>
          <w:szCs w:val="28"/>
        </w:rPr>
        <w:t>217. Угроза использования скомпрометированного доверенного источника обновлений программного обеспечения</w:t>
      </w:r>
      <w:r w:rsidR="00461E9D">
        <w:rPr>
          <w:rFonts w:ascii="PT Astra Serif" w:hAnsi="PT Astra Serif"/>
          <w:bCs/>
          <w:sz w:val="28"/>
          <w:szCs w:val="28"/>
        </w:rPr>
        <w:t>.</w:t>
      </w:r>
      <w:bookmarkStart w:id="1" w:name="_GoBack"/>
      <w:bookmarkEnd w:id="1"/>
    </w:p>
    <w:sectPr w:rsidR="001A5AD7" w:rsidRPr="0039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D6" w:rsidRDefault="003D33D6" w:rsidP="0077756D">
      <w:r>
        <w:separator/>
      </w:r>
    </w:p>
  </w:endnote>
  <w:endnote w:type="continuationSeparator" w:id="0">
    <w:p w:rsidR="003D33D6" w:rsidRDefault="003D33D6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D6" w:rsidRDefault="003D33D6" w:rsidP="0077756D">
      <w:r>
        <w:separator/>
      </w:r>
    </w:p>
  </w:footnote>
  <w:footnote w:type="continuationSeparator" w:id="0">
    <w:p w:rsidR="003D33D6" w:rsidRDefault="003D33D6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401477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9D">
          <w:rPr>
            <w:noProof/>
          </w:rPr>
          <w:t>2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;mso-wrap-style:square" o:bullet="t">
        <v:imagedata r:id="rId1" o:title=""/>
      </v:shape>
    </w:pict>
  </w:numPicBullet>
  <w:abstractNum w:abstractNumId="0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E80756"/>
    <w:multiLevelType w:val="multilevel"/>
    <w:tmpl w:val="1B5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71B62"/>
    <w:rsid w:val="00075870"/>
    <w:rsid w:val="00082D1D"/>
    <w:rsid w:val="00086CCB"/>
    <w:rsid w:val="000A6887"/>
    <w:rsid w:val="000D1A5E"/>
    <w:rsid w:val="000D1D22"/>
    <w:rsid w:val="001123B1"/>
    <w:rsid w:val="00124B56"/>
    <w:rsid w:val="00124E5F"/>
    <w:rsid w:val="001408AF"/>
    <w:rsid w:val="001A5AD7"/>
    <w:rsid w:val="002035E1"/>
    <w:rsid w:val="00250F05"/>
    <w:rsid w:val="0025134B"/>
    <w:rsid w:val="002A7235"/>
    <w:rsid w:val="00344540"/>
    <w:rsid w:val="003729E9"/>
    <w:rsid w:val="00376ACB"/>
    <w:rsid w:val="0038548B"/>
    <w:rsid w:val="003A573D"/>
    <w:rsid w:val="003D33D6"/>
    <w:rsid w:val="003E0717"/>
    <w:rsid w:val="0044785D"/>
    <w:rsid w:val="00461E9D"/>
    <w:rsid w:val="004F10B2"/>
    <w:rsid w:val="00517136"/>
    <w:rsid w:val="00552B74"/>
    <w:rsid w:val="00581BA2"/>
    <w:rsid w:val="005E013B"/>
    <w:rsid w:val="005E6502"/>
    <w:rsid w:val="006231C5"/>
    <w:rsid w:val="00624DF9"/>
    <w:rsid w:val="0063153F"/>
    <w:rsid w:val="006474E5"/>
    <w:rsid w:val="006543B7"/>
    <w:rsid w:val="006678A5"/>
    <w:rsid w:val="006B0015"/>
    <w:rsid w:val="006B4E6A"/>
    <w:rsid w:val="006E066A"/>
    <w:rsid w:val="00720452"/>
    <w:rsid w:val="007339CF"/>
    <w:rsid w:val="0077756D"/>
    <w:rsid w:val="00815A4A"/>
    <w:rsid w:val="008A1902"/>
    <w:rsid w:val="009D6BBE"/>
    <w:rsid w:val="009E11F6"/>
    <w:rsid w:val="00A83641"/>
    <w:rsid w:val="00B05E93"/>
    <w:rsid w:val="00B2072D"/>
    <w:rsid w:val="00B26E80"/>
    <w:rsid w:val="00B279CB"/>
    <w:rsid w:val="00BF3792"/>
    <w:rsid w:val="00C800EA"/>
    <w:rsid w:val="00CE2938"/>
    <w:rsid w:val="00D42E92"/>
    <w:rsid w:val="00D63037"/>
    <w:rsid w:val="00D823F7"/>
    <w:rsid w:val="00D933B3"/>
    <w:rsid w:val="00DB05AC"/>
    <w:rsid w:val="00E8255A"/>
    <w:rsid w:val="00E91C58"/>
    <w:rsid w:val="00EC7DD9"/>
    <w:rsid w:val="00ED164B"/>
    <w:rsid w:val="00F0075C"/>
    <w:rsid w:val="00F176DE"/>
    <w:rsid w:val="00F54B76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F0E2-DFB1-4D02-898C-EC432F54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3</cp:revision>
  <cp:lastPrinted>2025-02-26T12:18:00Z</cp:lastPrinted>
  <dcterms:created xsi:type="dcterms:W3CDTF">2025-02-26T12:16:00Z</dcterms:created>
  <dcterms:modified xsi:type="dcterms:W3CDTF">2025-02-26T12:19:00Z</dcterms:modified>
</cp:coreProperties>
</file>