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5C6249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5C624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C624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203706" w:rsidRPr="005C6249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5C624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C624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5C624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Воловский</w:t>
            </w:r>
            <w:proofErr w:type="spellEnd"/>
            <w:r w:rsidRPr="005C624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203706" w:rsidRPr="005C6249" w:rsidTr="00203706">
        <w:trPr>
          <w:jc w:val="center"/>
        </w:trPr>
        <w:tc>
          <w:tcPr>
            <w:tcW w:w="9570" w:type="dxa"/>
            <w:gridSpan w:val="2"/>
          </w:tcPr>
          <w:p w:rsidR="00FE5172" w:rsidRPr="005C6249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C624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FE5172" w:rsidRPr="005C624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FE5172" w:rsidRPr="005C624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203706" w:rsidRPr="005C6249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5C624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C624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203706" w:rsidRPr="005C6249" w:rsidTr="00203706">
        <w:trPr>
          <w:jc w:val="center"/>
        </w:trPr>
        <w:tc>
          <w:tcPr>
            <w:tcW w:w="9570" w:type="dxa"/>
            <w:gridSpan w:val="2"/>
          </w:tcPr>
          <w:p w:rsidR="00FE5172" w:rsidRPr="005C624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FE5172" w:rsidRPr="005C6249" w:rsidTr="00203706">
        <w:trPr>
          <w:jc w:val="center"/>
        </w:trPr>
        <w:tc>
          <w:tcPr>
            <w:tcW w:w="4785" w:type="dxa"/>
            <w:hideMark/>
          </w:tcPr>
          <w:p w:rsidR="00FE5172" w:rsidRPr="005C6249" w:rsidRDefault="00FE5172" w:rsidP="005C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C624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от </w:t>
            </w:r>
            <w:r w:rsidR="005C624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23.12.2022</w:t>
            </w:r>
            <w:r w:rsidR="004052A2" w:rsidRPr="005C624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5C624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5C6249" w:rsidRDefault="00FE5172" w:rsidP="005C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C624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№ </w:t>
            </w:r>
            <w:bookmarkStart w:id="0" w:name="_GoBack"/>
            <w:r w:rsidR="005C624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111</w:t>
            </w:r>
            <w:r w:rsidR="00C53A79" w:rsidRPr="005C624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</w:t>
            </w:r>
            <w:bookmarkEnd w:id="0"/>
          </w:p>
        </w:tc>
      </w:tr>
    </w:tbl>
    <w:p w:rsidR="00FE5172" w:rsidRPr="005C6249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5C6249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5C6249" w:rsidRPr="005C6249" w:rsidRDefault="005C6249" w:rsidP="005C624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C624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администрации муниципального </w:t>
      </w:r>
      <w:proofErr w:type="spellStart"/>
      <w:r w:rsidRPr="005C6249">
        <w:rPr>
          <w:rFonts w:ascii="Arial" w:eastAsia="Times New Roman" w:hAnsi="Arial" w:cs="Arial"/>
          <w:b/>
          <w:sz w:val="32"/>
          <w:szCs w:val="32"/>
          <w:lang w:eastAsia="ru-RU"/>
        </w:rPr>
        <w:t>Воловский</w:t>
      </w:r>
      <w:proofErr w:type="spellEnd"/>
      <w:r w:rsidRPr="005C624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 от 15.04.2022 № 342 «Об изменении в 2022 году существенных условий контрактов, заключенных для нужд муниципального образования </w:t>
      </w:r>
      <w:proofErr w:type="spellStart"/>
      <w:r w:rsidRPr="005C6249">
        <w:rPr>
          <w:rFonts w:ascii="Arial" w:eastAsia="Times New Roman" w:hAnsi="Arial" w:cs="Arial"/>
          <w:b/>
          <w:sz w:val="32"/>
          <w:szCs w:val="32"/>
          <w:lang w:eastAsia="ru-RU"/>
        </w:rPr>
        <w:t>Воловский</w:t>
      </w:r>
      <w:proofErr w:type="spellEnd"/>
      <w:r w:rsidRPr="005C624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район»</w:t>
      </w:r>
    </w:p>
    <w:p w:rsidR="005C6249" w:rsidRPr="005C6249" w:rsidRDefault="005C6249" w:rsidP="005C62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C6249" w:rsidRPr="005C6249" w:rsidRDefault="005C6249" w:rsidP="005C624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62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частью 65.1.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на основании статьи 35 Устава муниципального образования </w:t>
      </w:r>
      <w:proofErr w:type="spellStart"/>
      <w:r w:rsidRPr="005C62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Воловский</w:t>
      </w:r>
      <w:proofErr w:type="spellEnd"/>
      <w:r w:rsidRPr="005C62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 администрация муниципального образования </w:t>
      </w:r>
      <w:proofErr w:type="spellStart"/>
      <w:r w:rsidRPr="005C62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Воловский</w:t>
      </w:r>
      <w:proofErr w:type="spellEnd"/>
      <w:r w:rsidRPr="005C62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 ПОСТАНОВЛЯЕТ</w:t>
      </w:r>
      <w:r w:rsidRPr="005C624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C6249" w:rsidRPr="005C6249" w:rsidRDefault="005C6249" w:rsidP="005C6249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6249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муниципального </w:t>
      </w:r>
      <w:proofErr w:type="spellStart"/>
      <w:r w:rsidRPr="005C6249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Pr="005C6249">
        <w:rPr>
          <w:rFonts w:ascii="Arial" w:eastAsia="Times New Roman" w:hAnsi="Arial" w:cs="Arial"/>
          <w:sz w:val="24"/>
          <w:szCs w:val="24"/>
          <w:lang w:eastAsia="ru-RU"/>
        </w:rPr>
        <w:t xml:space="preserve"> район от 15.04.2022 № 342 «Об изменении в 2022 году существенных условий контрактов, заключенных для нужд муниципального образования </w:t>
      </w:r>
      <w:proofErr w:type="spellStart"/>
      <w:r w:rsidRPr="005C6249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Pr="005C6249">
        <w:rPr>
          <w:rFonts w:ascii="Arial" w:eastAsia="Times New Roman" w:hAnsi="Arial" w:cs="Arial"/>
          <w:sz w:val="24"/>
          <w:szCs w:val="24"/>
          <w:lang w:eastAsia="ru-RU"/>
        </w:rPr>
        <w:t xml:space="preserve"> район», следующие изменения:</w:t>
      </w:r>
    </w:p>
    <w:p w:rsidR="005C6249" w:rsidRPr="005C6249" w:rsidRDefault="005C6249" w:rsidP="005C6249">
      <w:pPr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6249">
        <w:rPr>
          <w:rFonts w:ascii="Arial" w:eastAsia="Times New Roman" w:hAnsi="Arial" w:cs="Arial"/>
          <w:sz w:val="24"/>
          <w:szCs w:val="24"/>
          <w:lang w:eastAsia="ru-RU"/>
        </w:rPr>
        <w:t>в преамбуле постановления слова «2022 году» заменить словами «2022 и 2023 годах»;</w:t>
      </w:r>
    </w:p>
    <w:p w:rsidR="005C6249" w:rsidRPr="005C6249" w:rsidRDefault="005C6249" w:rsidP="005C6249">
      <w:pPr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6249">
        <w:rPr>
          <w:rFonts w:ascii="Arial" w:eastAsia="Times New Roman" w:hAnsi="Arial" w:cs="Arial"/>
          <w:sz w:val="24"/>
          <w:szCs w:val="24"/>
          <w:lang w:eastAsia="ru-RU"/>
        </w:rPr>
        <w:t xml:space="preserve">пункт 1 постановления изложить в новой редакции: </w:t>
      </w:r>
    </w:p>
    <w:p w:rsidR="005C6249" w:rsidRPr="005C6249" w:rsidRDefault="005C6249" w:rsidP="005C6249">
      <w:pPr>
        <w:tabs>
          <w:tab w:val="left" w:pos="108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6249">
        <w:rPr>
          <w:rFonts w:ascii="Arial" w:eastAsia="Times New Roman" w:hAnsi="Arial" w:cs="Arial"/>
          <w:sz w:val="24"/>
          <w:szCs w:val="24"/>
          <w:lang w:eastAsia="ru-RU"/>
        </w:rPr>
        <w:t xml:space="preserve">«1. Установить, что в 2022 и 2023 годах допускается изменение по соглашению сторон существенных условий муниципальных контрактов, контрактов, договоров (далее – контрактов), заключенных до 1 января 2024 года для нужд муниципального образования </w:t>
      </w:r>
      <w:proofErr w:type="spellStart"/>
      <w:r w:rsidRPr="005C6249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Pr="005C6249">
        <w:rPr>
          <w:rFonts w:ascii="Arial" w:eastAsia="Times New Roman" w:hAnsi="Arial" w:cs="Arial"/>
          <w:sz w:val="24"/>
          <w:szCs w:val="24"/>
          <w:lang w:eastAsia="ru-RU"/>
        </w:rPr>
        <w:t xml:space="preserve"> район, если при исполнении таких контрактов возникли независящие от сторон контракта обстоятельства, влекущие невозможность их исполнения</w:t>
      </w:r>
      <w:proofErr w:type="gramStart"/>
      <w:r w:rsidRPr="005C6249">
        <w:rPr>
          <w:rFonts w:ascii="Arial" w:eastAsia="Times New Roman" w:hAnsi="Arial" w:cs="Arial"/>
          <w:sz w:val="24"/>
          <w:szCs w:val="24"/>
          <w:lang w:eastAsia="ru-RU"/>
        </w:rPr>
        <w:t>».;</w:t>
      </w:r>
      <w:proofErr w:type="gramEnd"/>
    </w:p>
    <w:p w:rsidR="005C6249" w:rsidRPr="005C6249" w:rsidRDefault="005C6249" w:rsidP="005C6249">
      <w:pPr>
        <w:tabs>
          <w:tab w:val="left" w:pos="108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6249">
        <w:rPr>
          <w:rFonts w:ascii="Arial" w:eastAsia="Times New Roman" w:hAnsi="Arial" w:cs="Arial"/>
          <w:sz w:val="24"/>
          <w:szCs w:val="24"/>
          <w:lang w:eastAsia="ru-RU"/>
        </w:rPr>
        <w:t>1.3. в пункте 2 постановления слова «до 1 января 2023 года» заменить словами «до 1 января 2024 года»</w:t>
      </w:r>
    </w:p>
    <w:p w:rsidR="005C6249" w:rsidRPr="005C6249" w:rsidRDefault="005C6249" w:rsidP="005C6249">
      <w:pPr>
        <w:numPr>
          <w:ilvl w:val="1"/>
          <w:numId w:val="18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6249">
        <w:rPr>
          <w:rFonts w:ascii="Arial" w:eastAsia="Times New Roman" w:hAnsi="Arial" w:cs="Arial"/>
          <w:sz w:val="24"/>
          <w:szCs w:val="24"/>
          <w:lang w:eastAsia="ru-RU"/>
        </w:rPr>
        <w:t>в преамбуле приложения № 1 к постановлению слова «до 1 января 2023 года» заменить словами «до 1 января 2024 года»;</w:t>
      </w:r>
    </w:p>
    <w:p w:rsidR="005C6249" w:rsidRPr="005C6249" w:rsidRDefault="005C6249" w:rsidP="005C6249">
      <w:pPr>
        <w:numPr>
          <w:ilvl w:val="1"/>
          <w:numId w:val="18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6249">
        <w:rPr>
          <w:rFonts w:ascii="Arial" w:eastAsia="Times New Roman" w:hAnsi="Arial" w:cs="Arial"/>
          <w:sz w:val="24"/>
          <w:szCs w:val="24"/>
          <w:lang w:eastAsia="ru-RU"/>
        </w:rPr>
        <w:t>в пункте 1 приложения № 1 к постановлению слова «до 1 января 2023 года» заменить словами «до 1 января 2024 года»;</w:t>
      </w:r>
    </w:p>
    <w:p w:rsidR="005C6249" w:rsidRPr="005C6249" w:rsidRDefault="005C6249" w:rsidP="005C6249">
      <w:pPr>
        <w:numPr>
          <w:ilvl w:val="1"/>
          <w:numId w:val="18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6249">
        <w:rPr>
          <w:rFonts w:ascii="Arial" w:eastAsia="Times New Roman" w:hAnsi="Arial" w:cs="Arial"/>
          <w:sz w:val="24"/>
          <w:szCs w:val="24"/>
          <w:lang w:eastAsia="ru-RU"/>
        </w:rPr>
        <w:t>в пункте 9 приложения № 1 к постановлению слова «до 1 января 2023 года» заменить словами «до 1 января 2024 года».</w:t>
      </w:r>
    </w:p>
    <w:p w:rsidR="005C6249" w:rsidRPr="005C6249" w:rsidRDefault="005C6249" w:rsidP="005C6249">
      <w:pPr>
        <w:tabs>
          <w:tab w:val="left" w:pos="108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62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5C62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C62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Комитету по организационным вопросам </w:t>
      </w:r>
      <w:proofErr w:type="gramStart"/>
      <w:r w:rsidRPr="005C6249">
        <w:rPr>
          <w:rFonts w:ascii="Arial" w:eastAsia="Times New Roman" w:hAnsi="Arial" w:cs="Arial"/>
          <w:sz w:val="24"/>
          <w:szCs w:val="24"/>
          <w:lang w:eastAsia="ru-RU"/>
        </w:rPr>
        <w:t>разместить постановление</w:t>
      </w:r>
      <w:proofErr w:type="gramEnd"/>
      <w:r w:rsidRPr="005C6249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муниципального образования </w:t>
      </w:r>
      <w:proofErr w:type="spellStart"/>
      <w:r w:rsidRPr="005C6249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Pr="005C6249">
        <w:rPr>
          <w:rFonts w:ascii="Arial" w:eastAsia="Times New Roman" w:hAnsi="Arial" w:cs="Arial"/>
          <w:sz w:val="24"/>
          <w:szCs w:val="24"/>
          <w:lang w:eastAsia="ru-RU"/>
        </w:rPr>
        <w:t xml:space="preserve"> район в сети Интернет</w:t>
      </w:r>
      <w:r w:rsidRPr="005C62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C6249" w:rsidRPr="005C6249" w:rsidRDefault="005C6249" w:rsidP="005C6249">
      <w:pPr>
        <w:tabs>
          <w:tab w:val="left" w:pos="441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C6249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обнародования.</w:t>
      </w:r>
    </w:p>
    <w:p w:rsidR="005C6249" w:rsidRDefault="005C6249" w:rsidP="005C6249">
      <w:pPr>
        <w:tabs>
          <w:tab w:val="left" w:pos="441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6249" w:rsidRPr="005C6249" w:rsidRDefault="005C6249" w:rsidP="005C6249">
      <w:pPr>
        <w:tabs>
          <w:tab w:val="left" w:pos="441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6249" w:rsidRPr="005C6249" w:rsidRDefault="005C6249" w:rsidP="005C6249">
      <w:pPr>
        <w:spacing w:after="0" w:line="240" w:lineRule="auto"/>
        <w:ind w:right="-185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62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Глава администрации</w:t>
      </w:r>
    </w:p>
    <w:p w:rsidR="005C6249" w:rsidRPr="005C6249" w:rsidRDefault="005C6249" w:rsidP="005C6249">
      <w:pPr>
        <w:spacing w:after="0" w:line="240" w:lineRule="auto"/>
        <w:ind w:right="-185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6249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4052A2" w:rsidRPr="005C6249" w:rsidRDefault="005C6249" w:rsidP="005C6249">
      <w:pPr>
        <w:spacing w:after="0" w:line="240" w:lineRule="auto"/>
        <w:ind w:right="-185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62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</w:t>
      </w:r>
      <w:proofErr w:type="spellStart"/>
      <w:r w:rsidRPr="005C6249">
        <w:rPr>
          <w:rFonts w:ascii="Arial" w:eastAsia="Times New Roman" w:hAnsi="Arial" w:cs="Arial"/>
          <w:b/>
          <w:sz w:val="24"/>
          <w:szCs w:val="24"/>
          <w:lang w:eastAsia="ru-RU"/>
        </w:rPr>
        <w:t>Воловский</w:t>
      </w:r>
      <w:proofErr w:type="spellEnd"/>
      <w:r w:rsidRPr="005C62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                                                                  С.Ю. </w:t>
      </w:r>
      <w:proofErr w:type="spellStart"/>
      <w:r w:rsidRPr="005C6249">
        <w:rPr>
          <w:rFonts w:ascii="Arial" w:eastAsia="Times New Roman" w:hAnsi="Arial" w:cs="Arial"/>
          <w:b/>
          <w:sz w:val="24"/>
          <w:szCs w:val="24"/>
          <w:lang w:eastAsia="ru-RU"/>
        </w:rPr>
        <w:t>Пиший</w:t>
      </w:r>
      <w:proofErr w:type="spellEnd"/>
    </w:p>
    <w:sectPr w:rsidR="004052A2" w:rsidRPr="005C6249" w:rsidSect="002C61F2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A13" w:rsidRDefault="005C6A13">
      <w:pPr>
        <w:spacing w:after="0" w:line="240" w:lineRule="auto"/>
      </w:pPr>
      <w:r>
        <w:separator/>
      </w:r>
    </w:p>
  </w:endnote>
  <w:endnote w:type="continuationSeparator" w:id="0">
    <w:p w:rsidR="005C6A13" w:rsidRDefault="005C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A13" w:rsidRDefault="005C6A13">
      <w:pPr>
        <w:spacing w:after="0" w:line="240" w:lineRule="auto"/>
      </w:pPr>
      <w:r>
        <w:separator/>
      </w:r>
    </w:p>
  </w:footnote>
  <w:footnote w:type="continuationSeparator" w:id="0">
    <w:p w:rsidR="005C6A13" w:rsidRDefault="005C6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8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9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0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1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2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3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4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5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6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7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7"/>
  </w:num>
  <w:num w:numId="5">
    <w:abstractNumId w:val="5"/>
  </w:num>
  <w:num w:numId="6">
    <w:abstractNumId w:val="15"/>
  </w:num>
  <w:num w:numId="7">
    <w:abstractNumId w:val="16"/>
  </w:num>
  <w:num w:numId="8">
    <w:abstractNumId w:val="13"/>
  </w:num>
  <w:num w:numId="9">
    <w:abstractNumId w:val="10"/>
  </w:num>
  <w:num w:numId="10">
    <w:abstractNumId w:val="14"/>
  </w:num>
  <w:num w:numId="11">
    <w:abstractNumId w:val="8"/>
  </w:num>
  <w:num w:numId="12">
    <w:abstractNumId w:val="7"/>
  </w:num>
  <w:num w:numId="13">
    <w:abstractNumId w:val="9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203706"/>
    <w:rsid w:val="002C61F2"/>
    <w:rsid w:val="003A243C"/>
    <w:rsid w:val="004052A2"/>
    <w:rsid w:val="004677F8"/>
    <w:rsid w:val="004C52AA"/>
    <w:rsid w:val="004D524B"/>
    <w:rsid w:val="004F1F2A"/>
    <w:rsid w:val="005719B9"/>
    <w:rsid w:val="0058378B"/>
    <w:rsid w:val="00596299"/>
    <w:rsid w:val="005C3020"/>
    <w:rsid w:val="005C6249"/>
    <w:rsid w:val="005C6A13"/>
    <w:rsid w:val="00610A36"/>
    <w:rsid w:val="00680E98"/>
    <w:rsid w:val="00712316"/>
    <w:rsid w:val="00724DA5"/>
    <w:rsid w:val="009D5E26"/>
    <w:rsid w:val="00BC775C"/>
    <w:rsid w:val="00BD7F44"/>
    <w:rsid w:val="00BE6D3F"/>
    <w:rsid w:val="00C53A79"/>
    <w:rsid w:val="00C56B8C"/>
    <w:rsid w:val="00C62761"/>
    <w:rsid w:val="00CC397F"/>
    <w:rsid w:val="00CC6AED"/>
    <w:rsid w:val="00D83576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2022-12-23T07:20:00Z</cp:lastPrinted>
  <dcterms:created xsi:type="dcterms:W3CDTF">2022-12-26T08:23:00Z</dcterms:created>
  <dcterms:modified xsi:type="dcterms:W3CDTF">2022-12-26T08:23:00Z</dcterms:modified>
</cp:coreProperties>
</file>