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6" w:rsidRPr="00950EB6" w:rsidRDefault="00950EB6" w:rsidP="00950EB6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950EB6" w:rsidRPr="00950EB6" w:rsidRDefault="00950EB6" w:rsidP="00950EB6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950EB6" w:rsidRPr="00950EB6" w:rsidRDefault="00950EB6" w:rsidP="00950EB6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950EB6" w:rsidRPr="00950EB6" w:rsidRDefault="00950EB6" w:rsidP="00950EB6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0EB6" w:rsidRPr="00950EB6" w:rsidRDefault="00950EB6" w:rsidP="00950EB6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50EB6" w:rsidRPr="00950EB6" w:rsidRDefault="00950EB6" w:rsidP="00950EB6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EB6" w:rsidRPr="00950EB6" w:rsidRDefault="00950EB6" w:rsidP="00950EB6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EB6" w:rsidRPr="00950EB6" w:rsidRDefault="00950EB6" w:rsidP="00950EB6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EB6" w:rsidRPr="00950EB6" w:rsidRDefault="00950EB6" w:rsidP="00950EB6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06.03.2024 № 11</w:t>
      </w:r>
      <w:r w:rsidRPr="0095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50EB6" w:rsidRPr="00950EB6" w:rsidRDefault="00950EB6" w:rsidP="00950EB6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51F67" w:rsidRPr="00950EB6" w:rsidRDefault="00905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«Реализация молодёжной политики муниципального образования Воловский район»</w:t>
      </w:r>
    </w:p>
    <w:p w:rsidR="00951F67" w:rsidRPr="00950EB6" w:rsidRDefault="00951F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F67" w:rsidRPr="00950EB6" w:rsidRDefault="0090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Воловский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51F67" w:rsidRPr="00950EB6" w:rsidRDefault="0090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«Реализация молодёжной политики муниципального образования Воловский район» (приложение): </w:t>
      </w:r>
    </w:p>
    <w:p w:rsidR="00951F67" w:rsidRPr="00950EB6" w:rsidRDefault="0090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951F67" w:rsidRPr="00950EB6" w:rsidRDefault="0090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951F67" w:rsidRPr="00950EB6" w:rsidRDefault="0095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F67" w:rsidRPr="00950EB6" w:rsidRDefault="0095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F67" w:rsidRPr="00950EB6" w:rsidRDefault="00951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F67" w:rsidRPr="00950EB6" w:rsidRDefault="00951F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F67" w:rsidRPr="00950EB6" w:rsidRDefault="0090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951F67" w:rsidRPr="00950EB6" w:rsidRDefault="0090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951F67" w:rsidRPr="00950EB6" w:rsidRDefault="0090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Воловский район                                                                 С.Ю. </w:t>
      </w:r>
      <w:proofErr w:type="spellStart"/>
      <w:r w:rsidRPr="0095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05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51F67" w:rsidRPr="00950EB6" w:rsidRDefault="00905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51F67" w:rsidRPr="00950EB6" w:rsidRDefault="00905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51F67" w:rsidRPr="00950EB6" w:rsidRDefault="00905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 район</w:t>
      </w:r>
    </w:p>
    <w:p w:rsidR="00951F67" w:rsidRPr="00950EB6" w:rsidRDefault="00905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7A57"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06.03.2024</w:t>
      </w:r>
      <w:r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7A57" w:rsidRPr="00950EB6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:rsidR="00951F67" w:rsidRPr="00950EB6" w:rsidRDefault="00951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F67" w:rsidRPr="00950EB6" w:rsidRDefault="0090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</w:t>
      </w:r>
    </w:p>
    <w:p w:rsidR="00951F67" w:rsidRPr="00950EB6" w:rsidRDefault="0090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 программы</w:t>
      </w:r>
    </w:p>
    <w:p w:rsidR="00951F67" w:rsidRPr="00950EB6" w:rsidRDefault="0090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«Реализация молодёжной политики в муниципальном образовании Воловский район»</w:t>
      </w:r>
    </w:p>
    <w:p w:rsidR="00951F67" w:rsidRPr="00950EB6" w:rsidRDefault="0090538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положения</w:t>
      </w:r>
    </w:p>
    <w:tbl>
      <w:tblPr>
        <w:tblW w:w="930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5"/>
        <w:gridCol w:w="4652"/>
      </w:tblGrid>
      <w:tr w:rsidR="00951F67" w:rsidRPr="00950EB6">
        <w:trPr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 по культуре, спорту и молодёжной политике администрации МО Воловский район</w:t>
            </w:r>
          </w:p>
        </w:tc>
      </w:tr>
      <w:tr w:rsidR="00951F67" w:rsidRPr="00950EB6">
        <w:trPr>
          <w:jc w:val="center"/>
        </w:trPr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Период реализации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2022-2026</w:t>
            </w:r>
          </w:p>
        </w:tc>
      </w:tr>
      <w:tr w:rsidR="00951F67" w:rsidRPr="00950EB6">
        <w:trPr>
          <w:jc w:val="center"/>
        </w:trPr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 муниципальной  программы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</w:t>
            </w:r>
          </w:p>
        </w:tc>
      </w:tr>
      <w:tr w:rsidR="00951F67" w:rsidRPr="00950EB6">
        <w:trPr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Общий объем финансирования Программы   составляет </w:t>
            </w: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всего: 16 634 705,09 рублей, в том числе по годам: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2022 -  251 105,22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2023 – 5 017895,79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2024 – 4 315504,08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2025 – 3 525100,00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2026 – 3 525100,00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из них: средства бюджета муниципального образования Воловский район   -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15 134705,09 рублей, в том числе по годам: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2022 – 211 105,22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2023 – 4 177 895,79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2024 – 3 775 504,08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2025 – 3 485 100,00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2026 – 3 485 100,00 рублей.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Субсидии: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(региональные + федеральные):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2023 – 800 000,00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2024 – 500 000,00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gramStart"/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средства  бюджета</w:t>
            </w:r>
            <w:proofErr w:type="gramEnd"/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поселений Воловского района – 200 000 рублей, в </w:t>
            </w: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lastRenderedPageBreak/>
              <w:t>том числе по годам: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2022 – 40 000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2023 – 40 000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2024 – 40 000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2025 – 40 000 рублей;</w:t>
            </w:r>
          </w:p>
          <w:p w:rsidR="00951F67" w:rsidRPr="00950EB6" w:rsidRDefault="0090538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2026 – 40 000 рублей.</w:t>
            </w:r>
          </w:p>
        </w:tc>
      </w:tr>
    </w:tbl>
    <w:p w:rsidR="00951F67" w:rsidRPr="00950EB6" w:rsidRDefault="00951F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951F67" w:rsidRPr="00950EB6">
          <w:headerReference w:type="default" r:id="rId8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 w:charSpace="4096"/>
        </w:sectPr>
      </w:pPr>
    </w:p>
    <w:p w:rsidR="00951F67" w:rsidRPr="00950EB6" w:rsidRDefault="0090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 Показатели муниципальной программы</w:t>
      </w:r>
    </w:p>
    <w:tbl>
      <w:tblPr>
        <w:tblW w:w="4956" w:type="pct"/>
        <w:tblInd w:w="8" w:type="dxa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3242"/>
        <w:gridCol w:w="37"/>
        <w:gridCol w:w="1843"/>
        <w:gridCol w:w="23"/>
        <w:gridCol w:w="685"/>
        <w:gridCol w:w="949"/>
        <w:gridCol w:w="12"/>
        <w:gridCol w:w="1086"/>
        <w:gridCol w:w="12"/>
        <w:gridCol w:w="776"/>
        <w:gridCol w:w="12"/>
        <w:gridCol w:w="528"/>
        <w:gridCol w:w="12"/>
        <w:gridCol w:w="529"/>
        <w:gridCol w:w="12"/>
        <w:gridCol w:w="529"/>
        <w:gridCol w:w="12"/>
        <w:gridCol w:w="645"/>
        <w:gridCol w:w="12"/>
        <w:gridCol w:w="1232"/>
        <w:gridCol w:w="227"/>
        <w:gridCol w:w="22"/>
        <w:gridCol w:w="12"/>
        <w:gridCol w:w="1422"/>
        <w:gridCol w:w="12"/>
        <w:gridCol w:w="11"/>
      </w:tblGrid>
      <w:tr w:rsidR="00951F67" w:rsidRPr="00950EB6" w:rsidTr="00950EB6">
        <w:trPr>
          <w:gridAfter w:val="2"/>
          <w:wAfter w:w="23" w:type="dxa"/>
          <w:trHeight w:val="65"/>
          <w:tblHeader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Наименование структурного элемента программы/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Вес целевого показателя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Базовое значение показателя</w:t>
            </w:r>
          </w:p>
        </w:tc>
        <w:tc>
          <w:tcPr>
            <w:tcW w:w="3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Целевые значения показателей</w:t>
            </w:r>
          </w:p>
        </w:tc>
        <w:tc>
          <w:tcPr>
            <w:tcW w:w="149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Ответствен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proofErr w:type="spellStart"/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ный</w:t>
            </w:r>
            <w:proofErr w:type="spellEnd"/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 за достижение показателя*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51F67" w:rsidRPr="00950EB6" w:rsidTr="00950EB6">
        <w:trPr>
          <w:gridAfter w:val="2"/>
          <w:wAfter w:w="23" w:type="dxa"/>
          <w:trHeight w:val="65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val="en-US"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149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</w:tr>
      <w:tr w:rsidR="00951F67" w:rsidRPr="00950EB6" w:rsidTr="00950EB6">
        <w:trPr>
          <w:gridAfter w:val="2"/>
          <w:wAfter w:w="23" w:type="dxa"/>
          <w:trHeight w:val="2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4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</w:tr>
      <w:tr w:rsidR="00951F67" w:rsidRPr="00950EB6" w:rsidTr="00950EB6">
        <w:trPr>
          <w:trHeight w:val="6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389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1 муниципальной программы «</w:t>
            </w: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Создание условий для активного включения молодежи в социально-экономическую, политическую и  культурную жизнь муниципального образования»</w:t>
            </w:r>
          </w:p>
        </w:tc>
      </w:tr>
      <w:tr w:rsidR="00951F67" w:rsidRPr="00950EB6" w:rsidTr="00950EB6">
        <w:trPr>
          <w:gridAfter w:val="1"/>
          <w:wAfter w:w="11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514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Комплекс процессных мероприятий </w:t>
            </w:r>
            <w:r w:rsidRPr="00950EB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«Молодёжь Воловского района»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</w:tr>
      <w:tr w:rsidR="00951F67" w:rsidRPr="00950EB6" w:rsidTr="00950EB6">
        <w:trPr>
          <w:gridAfter w:val="1"/>
          <w:wAfter w:w="11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1.1.1.</w:t>
            </w:r>
          </w:p>
        </w:tc>
        <w:tc>
          <w:tcPr>
            <w:tcW w:w="32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Задача 1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повышение общественно-политической, инновационной и социально-значимой активности молодых </w:t>
            </w:r>
            <w:proofErr w:type="spellStart"/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воловчан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Количество молодежи, вовлеченной  в социально-экономическую, политическую и  культурную жизнь муниципального образования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процент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46,8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46,8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46,9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47,0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47,2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47,3</w:t>
            </w:r>
          </w:p>
        </w:tc>
        <w:tc>
          <w:tcPr>
            <w:tcW w:w="149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Комитет по культуре, спорту и молодежной политике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47,3</w:t>
            </w:r>
          </w:p>
        </w:tc>
      </w:tr>
      <w:tr w:rsidR="00951F67" w:rsidRPr="00950EB6" w:rsidTr="00950EB6">
        <w:trPr>
          <w:gridAfter w:val="1"/>
          <w:wAfter w:w="11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1.1.2.</w:t>
            </w:r>
          </w:p>
        </w:tc>
        <w:tc>
          <w:tcPr>
            <w:tcW w:w="32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Задача 2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186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6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49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</w:tr>
      <w:tr w:rsidR="00951F67" w:rsidRPr="00950EB6" w:rsidTr="00950EB6">
        <w:trPr>
          <w:gridAfter w:val="1"/>
          <w:wAfter w:w="11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1.1.3.</w:t>
            </w:r>
          </w:p>
        </w:tc>
        <w:tc>
          <w:tcPr>
            <w:tcW w:w="32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Задача 3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профилактика </w:t>
            </w: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lastRenderedPageBreak/>
              <w:t>правонарушений среди несовершеннолетних и молодежи</w:t>
            </w:r>
          </w:p>
        </w:tc>
        <w:tc>
          <w:tcPr>
            <w:tcW w:w="186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6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49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</w:tr>
      <w:tr w:rsidR="00951F67" w:rsidRPr="00950EB6" w:rsidTr="00950EB6">
        <w:trPr>
          <w:gridAfter w:val="1"/>
          <w:wAfter w:w="11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lastRenderedPageBreak/>
              <w:t>1.1.4.</w:t>
            </w:r>
          </w:p>
        </w:tc>
        <w:tc>
          <w:tcPr>
            <w:tcW w:w="32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Задача 4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поддержка способной, инициативной, талантливой молодежи</w:t>
            </w:r>
          </w:p>
        </w:tc>
        <w:tc>
          <w:tcPr>
            <w:tcW w:w="186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6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49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</w:tr>
      <w:tr w:rsidR="00951F67" w:rsidRPr="00950EB6" w:rsidTr="00950EB6">
        <w:trPr>
          <w:gridAfter w:val="1"/>
          <w:wAfter w:w="11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1.1.5.</w:t>
            </w:r>
          </w:p>
        </w:tc>
        <w:tc>
          <w:tcPr>
            <w:tcW w:w="32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Задача 5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</w:rPr>
              <w:t>Доля молодёжи, зарегистрированной  в АИС «Молодёжь России»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процент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10,5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10,7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10,8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10,9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11,0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Комитет по культуре, спорту и молодежной политике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11,0</w:t>
            </w:r>
          </w:p>
        </w:tc>
      </w:tr>
      <w:tr w:rsidR="00951F67" w:rsidRPr="00950EB6" w:rsidTr="00950EB6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13894" w:type="dxa"/>
            <w:gridSpan w:val="2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2 муниципальной программы «</w:t>
            </w: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Создание условий для активного формирования у молодежи чувства патриотизма и гражданственности»</w:t>
            </w:r>
          </w:p>
        </w:tc>
      </w:tr>
      <w:tr w:rsidR="00951F67" w:rsidRPr="00950EB6" w:rsidTr="00950EB6">
        <w:trPr>
          <w:gridAfter w:val="2"/>
          <w:wAfter w:w="23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51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Комплекс процессных мероприятий </w:t>
            </w:r>
            <w:r w:rsidRPr="00950EB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«Развитие гражданственности и патриотизма молодёжи МО Воловский </w:t>
            </w:r>
            <w:r w:rsidRPr="00950EB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район»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</w:tr>
      <w:tr w:rsidR="00951F67" w:rsidRPr="00950EB6" w:rsidTr="00950EB6">
        <w:trPr>
          <w:gridAfter w:val="2"/>
          <w:wAfter w:w="23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lastRenderedPageBreak/>
              <w:t>2.1.1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Задача 1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повышение уровня духовно-нравственного, гражданского, патриотического интеллектуального и творческого потенциала молодого поколения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</w:rPr>
              <w:t>Удельный вес населения, участвующего в мероприятиях 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процент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46,5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46,7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46,8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46.9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47,0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47,2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Комитет по культуре, спорту и молодежной политике</w:t>
            </w:r>
          </w:p>
        </w:tc>
        <w:tc>
          <w:tcPr>
            <w:tcW w:w="16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47,2</w:t>
            </w:r>
          </w:p>
        </w:tc>
      </w:tr>
      <w:tr w:rsidR="00951F67" w:rsidRPr="00950EB6" w:rsidTr="00950EB6">
        <w:trPr>
          <w:gridAfter w:val="2"/>
          <w:wAfter w:w="23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2.1.2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Задача 2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1880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6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7"/>
                <w:szCs w:val="27"/>
                <w:lang w:eastAsia="ru-RU"/>
              </w:rPr>
            </w:pPr>
          </w:p>
        </w:tc>
      </w:tr>
      <w:tr w:rsidR="00951F67" w:rsidRPr="00950EB6" w:rsidTr="00950EB6">
        <w:trPr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13894" w:type="dxa"/>
            <w:gridSpan w:val="2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3 муниципальной программы «</w:t>
            </w: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Проведение мероприятий в рамках реализации программы комплексного развития молодёжной политики в регионах Российской федерации «Регион для молодых»</w:t>
            </w:r>
          </w:p>
        </w:tc>
      </w:tr>
      <w:tr w:rsidR="00951F67" w:rsidRPr="00950EB6" w:rsidTr="00950EB6">
        <w:trPr>
          <w:gridAfter w:val="2"/>
          <w:wAfter w:w="23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3.1.</w:t>
            </w:r>
          </w:p>
        </w:tc>
        <w:tc>
          <w:tcPr>
            <w:tcW w:w="51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 xml:space="preserve">Комплекс процессных мероприятий </w:t>
            </w:r>
            <w:r w:rsidRPr="00950EB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«Реализация программы комплексного </w:t>
            </w:r>
            <w:r w:rsidRPr="00950EB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развития молодёжной политики в регионах Российской федерации «Регион для молодых»»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951F67" w:rsidRPr="00950EB6" w:rsidTr="00950EB6">
        <w:trPr>
          <w:gridAfter w:val="2"/>
          <w:wAfter w:w="23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lastRenderedPageBreak/>
              <w:t>3.1.1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Проведение мероприятий, предусматривающих единое наименование, подход и тематику их проведения в муниципальном образовании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</w:rPr>
              <w:t>Удельный вес населения, участвующего в мероприятиях 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процент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46,5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46,7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46,8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46.9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47,0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47,2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Комитет по культуре, спорту и молодежной политике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47,2</w:t>
            </w:r>
          </w:p>
        </w:tc>
      </w:tr>
      <w:tr w:rsidR="00951F67" w:rsidRPr="00950EB6" w:rsidTr="00950EB6">
        <w:trPr>
          <w:gridAfter w:val="2"/>
          <w:wAfter w:w="23" w:type="dxa"/>
          <w:trHeight w:val="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6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</w:p>
        </w:tc>
      </w:tr>
    </w:tbl>
    <w:p w:rsidR="00951F67" w:rsidRPr="00950EB6" w:rsidRDefault="00951F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05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t>3. Структура муниципальной программы</w:t>
      </w:r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5124"/>
        <w:gridCol w:w="403"/>
        <w:gridCol w:w="1392"/>
        <w:gridCol w:w="3852"/>
        <w:gridCol w:w="18"/>
        <w:gridCol w:w="3771"/>
      </w:tblGrid>
      <w:tr w:rsidR="00951F67" w:rsidRPr="00950EB6">
        <w:trPr>
          <w:trHeight w:val="562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 структурного элемента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Связь с показателями</w:t>
            </w:r>
          </w:p>
        </w:tc>
      </w:tr>
      <w:tr w:rsidR="00951F67" w:rsidRPr="00950EB6">
        <w:trPr>
          <w:trHeight w:val="17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51F67" w:rsidRPr="00950EB6">
        <w:trPr>
          <w:trHeight w:val="448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Комплекс процессных мероприятий «</w:t>
            </w:r>
            <w:r w:rsidRPr="00950EB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Молодёжь Воловского района»</w:t>
            </w:r>
          </w:p>
        </w:tc>
      </w:tr>
      <w:tr w:rsidR="00951F67" w:rsidRPr="00950EB6">
        <w:trPr>
          <w:trHeight w:val="108"/>
        </w:trPr>
        <w:tc>
          <w:tcPr>
            <w:tcW w:w="6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Телеш</w:t>
            </w:r>
            <w:proofErr w:type="spellEnd"/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Герман Валерьевич – председатель комитета по культуре, 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спорту и молодёжной политике</w:t>
            </w:r>
          </w:p>
        </w:tc>
        <w:tc>
          <w:tcPr>
            <w:tcW w:w="7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Срок реализации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2022-2026</w:t>
            </w:r>
          </w:p>
        </w:tc>
      </w:tr>
      <w:tr w:rsidR="00951F67" w:rsidRPr="00950EB6">
        <w:trPr>
          <w:trHeight w:val="302"/>
        </w:trPr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Задача 1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повышение общественно-политической, инновационной и социально-значимой активности молодых </w:t>
            </w:r>
            <w:proofErr w:type="spellStart"/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воловчан</w:t>
            </w:r>
            <w:proofErr w:type="spellEnd"/>
          </w:p>
        </w:tc>
        <w:tc>
          <w:tcPr>
            <w:tcW w:w="5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- повышение уровня общественно-политической, инновационной и социально-значимой </w:t>
            </w:r>
            <w:proofErr w:type="gramStart"/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активности,  развитие</w:t>
            </w:r>
            <w:proofErr w:type="gramEnd"/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интеллектуального и творческого потенциала молодого поколения,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- эффективная организация свободного времени и досуга молодежи,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- временная занятость молодежи,</w:t>
            </w:r>
          </w:p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- создание условий для улучшения здоровья молодого поколения,</w:t>
            </w:r>
          </w:p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- активное вовлечение различных категорий молодежи в процесс самореализации</w:t>
            </w:r>
          </w:p>
        </w:tc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Количество молодежи, вовлеченной в социально-экономическую, политическую и  культурную жизнь муниципального образования</w:t>
            </w:r>
          </w:p>
        </w:tc>
      </w:tr>
      <w:tr w:rsidR="00951F67" w:rsidRPr="00950EB6">
        <w:trPr>
          <w:trHeight w:val="264"/>
        </w:trPr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2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52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51F67" w:rsidRPr="00950EB6">
        <w:trPr>
          <w:trHeight w:val="264"/>
        </w:trPr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3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участие населения в семейных программах</w:t>
            </w:r>
          </w:p>
        </w:tc>
        <w:tc>
          <w:tcPr>
            <w:tcW w:w="52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51F67" w:rsidRPr="00950EB6">
        <w:trPr>
          <w:trHeight w:val="264"/>
        </w:trPr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4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2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51F67" w:rsidRPr="00950EB6">
        <w:trPr>
          <w:trHeight w:val="264"/>
        </w:trPr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5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поддержка способной, инициативной, талантливой молодежи</w:t>
            </w:r>
          </w:p>
        </w:tc>
        <w:tc>
          <w:tcPr>
            <w:tcW w:w="52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51F67" w:rsidRPr="00950EB6">
        <w:trPr>
          <w:trHeight w:val="264"/>
        </w:trPr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6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</w:rPr>
              <w:t>Доля молодёжи, зарегистрированной  в АИС «Молодёжь России».</w:t>
            </w:r>
          </w:p>
        </w:tc>
      </w:tr>
      <w:tr w:rsidR="00951F67" w:rsidRPr="00950EB6">
        <w:trPr>
          <w:trHeight w:val="448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Комплекс процессных мероприятий «</w:t>
            </w:r>
            <w:r w:rsidRPr="00950EB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Развитие гражданственности и патриотизма молодёжи МО Воловский район»</w:t>
            </w:r>
          </w:p>
        </w:tc>
      </w:tr>
      <w:tr w:rsidR="00951F67" w:rsidRPr="00950EB6">
        <w:trPr>
          <w:trHeight w:val="108"/>
        </w:trPr>
        <w:tc>
          <w:tcPr>
            <w:tcW w:w="6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Телеш</w:t>
            </w:r>
            <w:proofErr w:type="spellEnd"/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Герман Валерьевич – председатель комитета по культуре, спорту и молодёжной политике</w:t>
            </w:r>
          </w:p>
        </w:tc>
        <w:tc>
          <w:tcPr>
            <w:tcW w:w="7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реализации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2022-2026</w:t>
            </w:r>
          </w:p>
        </w:tc>
      </w:tr>
      <w:tr w:rsidR="00951F67" w:rsidRPr="00950EB6">
        <w:trPr>
          <w:trHeight w:val="1428"/>
        </w:trPr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Задача 1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повышение уровня духовно-нравственного, гражданского и патриотического потенциала молодого поколения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-повышение уровня духовно-нравственного, гражданского и патриотического потенциала молодого поколения</w:t>
            </w:r>
          </w:p>
        </w:tc>
        <w:tc>
          <w:tcPr>
            <w:tcW w:w="3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7"/>
                <w:szCs w:val="27"/>
                <w:highlight w:val="yellow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Количество молодежи, вовлеченной в духовно-нравственную, гражданскую и патриотическую жизнь муниципального образования</w:t>
            </w:r>
          </w:p>
        </w:tc>
      </w:tr>
      <w:tr w:rsidR="00951F67" w:rsidRPr="00950EB6">
        <w:trPr>
          <w:trHeight w:val="322"/>
        </w:trPr>
        <w:tc>
          <w:tcPr>
            <w:tcW w:w="5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2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- повышение количества информационно-пропагандистских мероприятий в сфере патриотического воспитания</w:t>
            </w:r>
          </w:p>
        </w:tc>
        <w:tc>
          <w:tcPr>
            <w:tcW w:w="3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51F67" w:rsidRPr="00950EB6">
        <w:trPr>
          <w:trHeight w:val="1380"/>
        </w:trPr>
        <w:tc>
          <w:tcPr>
            <w:tcW w:w="5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информационно-пропагандистских мероприятий в сфере патриотического воспитания молодёжи</w:t>
            </w:r>
          </w:p>
        </w:tc>
      </w:tr>
      <w:tr w:rsidR="00951F67" w:rsidRPr="00950EB6">
        <w:trPr>
          <w:trHeight w:val="448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  <w:t>Комплекс процессных мероприятий «Реализация программы комплексного развития молодёжной политики в регионах Российской федерации «Регион для молодых»»</w:t>
            </w:r>
          </w:p>
        </w:tc>
      </w:tr>
      <w:tr w:rsidR="00951F67" w:rsidRPr="00950EB6">
        <w:trPr>
          <w:trHeight w:val="108"/>
        </w:trPr>
        <w:tc>
          <w:tcPr>
            <w:tcW w:w="6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Телеш</w:t>
            </w:r>
            <w:proofErr w:type="spellEnd"/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Герман Валерьевич – председатель комитета по культуре, спорту и молодёжной политике</w:t>
            </w:r>
          </w:p>
        </w:tc>
        <w:tc>
          <w:tcPr>
            <w:tcW w:w="7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реализации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2022-2026</w:t>
            </w:r>
          </w:p>
        </w:tc>
      </w:tr>
      <w:tr w:rsidR="00951F67" w:rsidRPr="00950EB6">
        <w:trPr>
          <w:trHeight w:val="1735"/>
        </w:trPr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Проведение мероприятий, предусматривающих единое наименование, подход и тематику их проведения в муниципальном образовании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7"/>
                <w:szCs w:val="27"/>
                <w:highlight w:val="yellow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Повышение качества проводимых мероприятий с увеличением количества молодёжи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7"/>
                <w:szCs w:val="27"/>
                <w:highlight w:val="yellow"/>
                <w:lang w:eastAsia="zh-CN"/>
              </w:rPr>
            </w:pPr>
            <w:r w:rsidRPr="00950EB6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Численность / охват молодёжи, принявшей участие в мероприятиях, проводимых в рамках реализации программы комплексного развития молодёжной политики</w:t>
            </w:r>
          </w:p>
        </w:tc>
      </w:tr>
    </w:tbl>
    <w:p w:rsidR="00951F67" w:rsidRPr="00950EB6" w:rsidRDefault="00951F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0EB6" w:rsidRPr="00950EB6" w:rsidRDefault="00950E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0EB6" w:rsidRDefault="00950E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0EB6" w:rsidRDefault="00950E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0EB6" w:rsidRDefault="00950E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0EB6" w:rsidRDefault="00950E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0EB6" w:rsidRPr="00950EB6" w:rsidRDefault="00950E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0EB6" w:rsidRPr="00950EB6" w:rsidRDefault="00950E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0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 Финансовое обеспечение муниципальной программы</w:t>
      </w:r>
    </w:p>
    <w:tbl>
      <w:tblPr>
        <w:tblW w:w="5000" w:type="pct"/>
        <w:tblInd w:w="-250" w:type="dxa"/>
        <w:tblLayout w:type="fixed"/>
        <w:tblLook w:val="04A0" w:firstRow="1" w:lastRow="0" w:firstColumn="1" w:lastColumn="0" w:noHBand="0" w:noVBand="1"/>
      </w:tblPr>
      <w:tblGrid>
        <w:gridCol w:w="5632"/>
        <w:gridCol w:w="1417"/>
        <w:gridCol w:w="1701"/>
        <w:gridCol w:w="1701"/>
        <w:gridCol w:w="1560"/>
        <w:gridCol w:w="1417"/>
        <w:gridCol w:w="1132"/>
      </w:tblGrid>
      <w:tr w:rsidR="00951F67" w:rsidRPr="00950EB6" w:rsidTr="00950EB6">
        <w:trPr>
          <w:tblHeader/>
        </w:trPr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950EB6">
              <w:rPr>
                <w:rStyle w:val="ad"/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ootnoteReference w:id="1"/>
            </w:r>
          </w:p>
        </w:tc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финансового обеспечения по годам реализации,  рублей</w:t>
            </w:r>
          </w:p>
        </w:tc>
      </w:tr>
      <w:tr w:rsidR="00951F67" w:rsidRPr="00950EB6" w:rsidTr="00950EB6">
        <w:trPr>
          <w:trHeight w:val="448"/>
          <w:tblHeader/>
        </w:trPr>
        <w:tc>
          <w:tcPr>
            <w:tcW w:w="5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</w:tr>
      <w:tr w:rsidR="00951F67" w:rsidRPr="00950EB6" w:rsidTr="00950EB6">
        <w:trPr>
          <w:trHeight w:val="282"/>
          <w:tblHeader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</w:tr>
      <w:tr w:rsidR="00951F67" w:rsidRPr="00950EB6" w:rsidTr="00950EB6">
        <w:trPr>
          <w:trHeight w:val="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 по муниципальной программе: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«Молодёжь Воловского района»</w:t>
            </w:r>
            <w:r w:rsidRPr="00950EB6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0800000000, 0840000000).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«Развитие гражданственности и патриотизма молодёжи МО Воловский район» (0840200000).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«Реализация программы комплексного развития молодёжной политики в регионах Российской федерации «Регион для молодых»»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251105,22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5 017 895,79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4315504,08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3525100,00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3525100,00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16 634 705,09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951F67" w:rsidRPr="00950EB6" w:rsidTr="00950EB6">
        <w:trPr>
          <w:trHeight w:val="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«Молодёжь Воловского района»: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мероприятий в области молодежной политики (0840121640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);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Иные закупки товаров, работ и услуг для 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обеспечения государственных (муниципальных) нужд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(0840121640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240 07 07) –Зарплата и оснащение МЦ;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обеспечение деятельности (оказание услуг) муниципальных учреждений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(0840100590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)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 на выплаты персоналу казенных учреждений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(0840100590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110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07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07);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(0840100590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240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07 07):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Услуги связи – 125 692,0;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Соц. Имущество – 50 000,0;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Образовательные курсы – 50 000,0;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мебели – 355 000,0;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Оснащение – 240 000,0.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Денежные премии талантливым обучающимся образовательных организаций, 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расположенных на территории Воловского района (0840170140) – премия главы;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Премии и гранты (0840170140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350 07 07);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90 000,0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76105,22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76105,22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245 273,47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3 856 295,79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3 397 995,79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0EB6" w:rsidRPr="00950EB6" w:rsidRDefault="00950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458 300,00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235 200,0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3 480 100,00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3255000,00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0EB6" w:rsidRPr="00950EB6" w:rsidRDefault="00950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225 100,00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130 000,0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3305100,00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3080000,00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0EB6" w:rsidRPr="00950EB6" w:rsidRDefault="00950E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225 100,00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130 000,0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3305100,00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3080000,00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225 100,00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830 473,47</w:t>
            </w:r>
          </w:p>
        </w:tc>
      </w:tr>
      <w:tr w:rsidR="00951F67" w:rsidRPr="00950EB6" w:rsidTr="00950EB6">
        <w:trPr>
          <w:trHeight w:val="7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 том числе: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бюджета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муниципального образования Воловский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211105,22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4061569,26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3675300,00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3395100,00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3395100,00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14738174,48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40 000,0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40 000,0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200 000,0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«Развитие гражданственности и патриотизма молодёжи МО Воловский район»</w:t>
            </w:r>
            <w:r w:rsidRPr="00950EB6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0840200000)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мероприятий в области молодежной политики (0840221640);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(0840221640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240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07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07)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100 000,00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90 000,00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90 000,00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90 000,00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455 000,0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средства бюджета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951F67" w:rsidRPr="00950EB6" w:rsidTr="00950EB6">
        <w:trPr>
          <w:trHeight w:val="721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муниципального образования Воловский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100 000,00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90 000,00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90 000,00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90 000,00</w:t>
            </w: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455 000,0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«Реализация программы комплексного развития молодёжной политики в регионах Российской федерации «Регион для молодых»»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816 326,53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510 204,08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1326530,61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1248 000,00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бюджета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340 000,00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муниципального образования Воловский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16 326,53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10204,08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26 530,61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951F67" w:rsidRPr="00950EB6" w:rsidTr="00950EB6"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951F67" w:rsidRPr="00950EB6" w:rsidRDefault="00951F6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0538F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1</w:t>
      </w:r>
    </w:p>
    <w:p w:rsidR="00951F67" w:rsidRPr="00950EB6" w:rsidRDefault="009053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муниципальной программе </w:t>
      </w:r>
    </w:p>
    <w:p w:rsidR="00951F67" w:rsidRPr="00950EB6" w:rsidRDefault="009053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«Реализация молодёжной политики в </w:t>
      </w:r>
    </w:p>
    <w:p w:rsidR="00951F67" w:rsidRPr="00950EB6" w:rsidRDefault="009053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950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муниципальном  образовании</w:t>
      </w:r>
      <w:proofErr w:type="gramEnd"/>
      <w:r w:rsidRPr="00950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Воловский район»</w:t>
      </w:r>
    </w:p>
    <w:p w:rsidR="00951F67" w:rsidRPr="00950EB6" w:rsidRDefault="00951F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05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муниципальных проектов муниципальной программы</w:t>
      </w:r>
    </w:p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498" w:type="dxa"/>
        <w:tblInd w:w="-35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59"/>
        <w:gridCol w:w="598"/>
        <w:gridCol w:w="2946"/>
        <w:gridCol w:w="1313"/>
        <w:gridCol w:w="1577"/>
        <w:gridCol w:w="904"/>
        <w:gridCol w:w="1063"/>
        <w:gridCol w:w="1175"/>
        <w:gridCol w:w="838"/>
        <w:gridCol w:w="1211"/>
        <w:gridCol w:w="1063"/>
        <w:gridCol w:w="985"/>
        <w:gridCol w:w="1248"/>
        <w:gridCol w:w="218"/>
      </w:tblGrid>
      <w:tr w:rsidR="00951F67" w:rsidRPr="00950EB6">
        <w:trPr>
          <w:trHeight w:val="334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проекта/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 проекта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финансового обеспечения (руб.)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334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7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 по источникам: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335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 реализации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Федеральный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Тульской области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Бюджет </w:t>
            </w:r>
            <w:r w:rsidRPr="00950EB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муниципального образования Воловский район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Внебюджетные</w:t>
            </w:r>
          </w:p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277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146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4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Муниципальные проекты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50EB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Информационно- пропагандистских мероприятий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50EB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Награждение  активной, инициативной, талантливой молодёжи за участие в различных конкурсах и мероприятиях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25096,53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105 096,53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2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950EB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Профилактика асоциальных явлений в молодежной среде и взаимодействие с общественными объединениями района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276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50 000,0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50 000,0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 w:rsidTr="00950EB6">
        <w:trPr>
          <w:trHeight w:val="7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238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1.5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Развитие гражданственности и патриотизма молодежи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 w:rsidT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 w:rsidT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455 000,0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710 096,53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</w:t>
            </w:r>
          </w:p>
        </w:tc>
        <w:tc>
          <w:tcPr>
            <w:tcW w:w="2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Осуществление деятельности МКУ «Мы вместе»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76105,22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3856295,79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3480100,00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3305100,00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3305100,00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14022701,01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61"/>
        </w:trPr>
        <w:tc>
          <w:tcPr>
            <w:tcW w:w="358" w:type="dxa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51F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67" w:rsidRPr="00950EB6" w:rsidRDefault="009053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14 732 797,54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218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933"/>
        </w:trPr>
        <w:tc>
          <w:tcPr>
            <w:tcW w:w="10772" w:type="dxa"/>
            <w:gridSpan w:val="9"/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451" w:type="dxa"/>
            <w:gridSpan w:val="3"/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</w:tc>
      </w:tr>
    </w:tbl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0538F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2</w:t>
      </w:r>
    </w:p>
    <w:p w:rsidR="00951F67" w:rsidRPr="00950EB6" w:rsidRDefault="009053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муниципальной программе </w:t>
      </w:r>
    </w:p>
    <w:p w:rsidR="00951F67" w:rsidRPr="00950EB6" w:rsidRDefault="009053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«Реализация молодёжной политики</w:t>
      </w:r>
    </w:p>
    <w:p w:rsidR="00951F67" w:rsidRPr="00950EB6" w:rsidRDefault="009053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муниципальном образовании Воловский район»</w:t>
      </w:r>
    </w:p>
    <w:p w:rsidR="00951F67" w:rsidRPr="00950EB6" w:rsidRDefault="00951F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0538F">
      <w:pPr>
        <w:widowControl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Адресный перечень объектов по муниципальной программе «Реализация молодёжной </w:t>
      </w:r>
      <w:proofErr w:type="gramStart"/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политики  в</w:t>
      </w:r>
      <w:proofErr w:type="gramEnd"/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муниципальном образовании Воловский район», планируемой к реализации на территории муниципального образования Воловский район на 2022-2026 год 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721"/>
        <w:gridCol w:w="4687"/>
        <w:gridCol w:w="2671"/>
        <w:gridCol w:w="2055"/>
      </w:tblGrid>
      <w:tr w:rsidR="00951F67" w:rsidRPr="00950EB6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Пообъектный</w:t>
            </w:r>
            <w:proofErr w:type="spellEnd"/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Месторасположение объекта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Общая стоимость работ  руб.)</w:t>
            </w:r>
          </w:p>
        </w:tc>
      </w:tr>
      <w:tr w:rsidR="00951F67" w:rsidRPr="00950EB6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молодёжной политики в муниципальном образовании Воловский район.</w:t>
            </w:r>
          </w:p>
          <w:p w:rsidR="00951F67" w:rsidRPr="00950EB6" w:rsidRDefault="0090538F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«Молодёжь Воловского района»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Торжественное </w:t>
            </w:r>
            <w:proofErr w:type="gramStart"/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награждение  активной</w:t>
            </w:r>
            <w:proofErr w:type="gramEnd"/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молодёжи в рамках проводимых конкурсов, обеспечение деятельности МКУ МЦ «Мы вместе»</w:t>
            </w:r>
          </w:p>
          <w:p w:rsidR="00951F67" w:rsidRPr="00950EB6" w:rsidRDefault="00951F67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Тульская обл., Воловский район, п. Волово, ул. Ленина, д. 50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3 715 300,00</w:t>
            </w:r>
          </w:p>
        </w:tc>
      </w:tr>
      <w:tr w:rsidR="00951F67" w:rsidRPr="00950EB6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молодёжной политики в муниципальном образовании Воловский район.</w:t>
            </w:r>
          </w:p>
          <w:p w:rsidR="00951F67" w:rsidRPr="00950EB6" w:rsidRDefault="0090538F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«Развитие гражданственности и патриотизма молодёжи МО Воловский район»</w:t>
            </w:r>
          </w:p>
          <w:p w:rsidR="00951F67" w:rsidRPr="00950EB6" w:rsidRDefault="00951F6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тематических мероприятий с молодёжью (дважды в год), в том числе и с допризывной молодёжью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90 000,0</w:t>
            </w:r>
          </w:p>
        </w:tc>
      </w:tr>
      <w:tr w:rsidR="00951F67" w:rsidRPr="00950EB6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молодёжной политики в муниципальном образовании Воловский район.</w:t>
            </w:r>
          </w:p>
          <w:p w:rsidR="00951F67" w:rsidRPr="00950EB6" w:rsidRDefault="0090538F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Комплекс процессных мероприятий «Проведение мероприятий в рамках реализации программы комплексного развития 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молодёжной политики в регионах Российской федерации «Регион для молодых»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Проведение мероприятий: семейный пикник, проект «ГАЗОН», Юнармейские игры; День призывника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510 204,08</w:t>
            </w:r>
          </w:p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них:</w:t>
            </w:r>
          </w:p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Средства федерального бюджета: 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480 000,00 рублей.</w:t>
            </w:r>
          </w:p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бюджета Тульской области: 20 000,00 рублей.</w:t>
            </w:r>
          </w:p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муниципального образования Воловский район:</w:t>
            </w:r>
          </w:p>
          <w:p w:rsidR="00951F67" w:rsidRPr="00950EB6" w:rsidRDefault="00905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10 204,08 рублей</w:t>
            </w:r>
          </w:p>
        </w:tc>
      </w:tr>
      <w:tr w:rsidR="00951F67" w:rsidRPr="00950EB6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Итого: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4 315 504,08</w:t>
            </w:r>
          </w:p>
        </w:tc>
      </w:tr>
    </w:tbl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51F6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7A57" w:rsidRPr="00950EB6" w:rsidRDefault="002D7A5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7A57" w:rsidRPr="00950EB6" w:rsidRDefault="002D7A5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7A57" w:rsidRPr="00950EB6" w:rsidRDefault="002D7A5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7A57" w:rsidRPr="00950EB6" w:rsidRDefault="002D7A5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7A57" w:rsidRPr="00950EB6" w:rsidRDefault="002D7A5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7A57" w:rsidRPr="00950EB6" w:rsidRDefault="002D7A5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0538F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3</w:t>
      </w:r>
    </w:p>
    <w:p w:rsidR="00951F67" w:rsidRPr="00950EB6" w:rsidRDefault="009053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муниципальной программе </w:t>
      </w:r>
    </w:p>
    <w:p w:rsidR="00951F67" w:rsidRPr="00950EB6" w:rsidRDefault="009053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«Реализация молодёжной политики</w:t>
      </w:r>
    </w:p>
    <w:p w:rsidR="00951F67" w:rsidRPr="00950EB6" w:rsidRDefault="009053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муниципальном образовании Воловский район»</w:t>
      </w:r>
    </w:p>
    <w:p w:rsidR="00951F67" w:rsidRPr="00950EB6" w:rsidRDefault="00951F67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F67" w:rsidRPr="00950EB6" w:rsidRDefault="0090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Характеристика показателей результативности </w:t>
      </w:r>
    </w:p>
    <w:p w:rsidR="00951F67" w:rsidRPr="00950EB6" w:rsidRDefault="009053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EB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 программы</w:t>
      </w:r>
    </w:p>
    <w:p w:rsidR="00951F67" w:rsidRPr="00950EB6" w:rsidRDefault="00951F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319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250"/>
        <w:gridCol w:w="3228"/>
        <w:gridCol w:w="3402"/>
        <w:gridCol w:w="3514"/>
        <w:gridCol w:w="200"/>
        <w:gridCol w:w="2273"/>
        <w:gridCol w:w="2169"/>
        <w:gridCol w:w="283"/>
      </w:tblGrid>
      <w:tr w:rsidR="00951F67" w:rsidRPr="00950EB6">
        <w:tc>
          <w:tcPr>
            <w:tcW w:w="249" w:type="dxa"/>
          </w:tcPr>
          <w:p w:rsidR="00951F67" w:rsidRPr="00950EB6" w:rsidRDefault="00951F67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Значение показателя, единица измерения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Алгоритм формирования показателя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Описание системы мониторинга показателя</w:t>
            </w:r>
            <w:r w:rsidRPr="00950E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*</w:t>
            </w:r>
          </w:p>
        </w:tc>
        <w:tc>
          <w:tcPr>
            <w:tcW w:w="283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c>
          <w:tcPr>
            <w:tcW w:w="249" w:type="dxa"/>
          </w:tcPr>
          <w:p w:rsidR="00951F67" w:rsidRPr="00950EB6" w:rsidRDefault="00951F67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Чел., 975 человек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населения, участвующего в мероприятиях программы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 по культуре, спорту и молодежной политике совместно с подведомственными учреждениями проводит ежегодный мониторинг.</w:t>
            </w:r>
          </w:p>
        </w:tc>
        <w:tc>
          <w:tcPr>
            <w:tcW w:w="283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c>
          <w:tcPr>
            <w:tcW w:w="249" w:type="dxa"/>
          </w:tcPr>
          <w:p w:rsidR="00951F67" w:rsidRPr="00950EB6" w:rsidRDefault="00951F67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</w:rPr>
              <w:t>Доля молодёжи, зарегистрированной  в АИС «Молодёжь России»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Процент, 20 %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молодёжи, зарегистрированной  в АИС «Молодёжь России»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67" w:rsidRPr="00950EB6" w:rsidRDefault="0090538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 по культуре, спорту и молодежной политике совместно с подведомственными учреждениями</w:t>
            </w:r>
            <w:r w:rsidRPr="00950EB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50E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проводит ежегодный мониторинг.</w:t>
            </w:r>
          </w:p>
        </w:tc>
        <w:tc>
          <w:tcPr>
            <w:tcW w:w="283" w:type="dxa"/>
          </w:tcPr>
          <w:p w:rsidR="00951F67" w:rsidRPr="00950EB6" w:rsidRDefault="00951F67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1F67" w:rsidRPr="00950EB6">
        <w:trPr>
          <w:trHeight w:val="933"/>
        </w:trPr>
        <w:tc>
          <w:tcPr>
            <w:tcW w:w="10593" w:type="dxa"/>
            <w:gridSpan w:val="5"/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951F67" w:rsidRPr="00950EB6" w:rsidRDefault="00951F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</w:tc>
      </w:tr>
    </w:tbl>
    <w:p w:rsidR="00951F67" w:rsidRPr="00950EB6" w:rsidRDefault="0095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951F67" w:rsidRPr="00950EB6">
      <w:headerReference w:type="default" r:id="rId9"/>
      <w:pgSz w:w="16838" w:h="11906" w:orient="landscape"/>
      <w:pgMar w:top="1701" w:right="1134" w:bottom="851" w:left="1134" w:header="70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DF" w:rsidRDefault="00DF75DF">
      <w:pPr>
        <w:spacing w:after="0" w:line="240" w:lineRule="auto"/>
      </w:pPr>
      <w:r>
        <w:separator/>
      </w:r>
    </w:p>
  </w:endnote>
  <w:endnote w:type="continuationSeparator" w:id="0">
    <w:p w:rsidR="00DF75DF" w:rsidRDefault="00DF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DF" w:rsidRDefault="00DF75DF">
      <w:pPr>
        <w:rPr>
          <w:sz w:val="12"/>
        </w:rPr>
      </w:pPr>
      <w:r>
        <w:separator/>
      </w:r>
    </w:p>
  </w:footnote>
  <w:footnote w:type="continuationSeparator" w:id="0">
    <w:p w:rsidR="00DF75DF" w:rsidRDefault="00DF75DF">
      <w:pPr>
        <w:rPr>
          <w:sz w:val="12"/>
        </w:rPr>
      </w:pPr>
      <w:r>
        <w:continuationSeparator/>
      </w:r>
    </w:p>
  </w:footnote>
  <w:footnote w:id="1">
    <w:p w:rsidR="00951F67" w:rsidRDefault="0090538F">
      <w:pPr>
        <w:pStyle w:val="afc"/>
        <w:widowControl w:val="0"/>
      </w:pPr>
      <w:r>
        <w:rPr>
          <w:rStyle w:val="ac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67" w:rsidRDefault="0090538F">
    <w:pPr>
      <w:pStyle w:val="af6"/>
      <w:jc w:val="center"/>
    </w:pPr>
    <w:r>
      <w:fldChar w:fldCharType="begin"/>
    </w:r>
    <w:r>
      <w:instrText>PAGE</w:instrText>
    </w:r>
    <w:r>
      <w:fldChar w:fldCharType="separate"/>
    </w:r>
    <w:r w:rsidR="00950EB6">
      <w:rPr>
        <w:noProof/>
      </w:rPr>
      <w:t>3</w:t>
    </w:r>
    <w:r>
      <w:fldChar w:fldCharType="end"/>
    </w:r>
  </w:p>
  <w:p w:rsidR="00951F67" w:rsidRDefault="00951F6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773974"/>
      <w:docPartObj>
        <w:docPartGallery w:val="Page Numbers (Top of Page)"/>
        <w:docPartUnique/>
      </w:docPartObj>
    </w:sdtPr>
    <w:sdtEndPr/>
    <w:sdtContent>
      <w:p w:rsidR="00951F67" w:rsidRDefault="0090538F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50EB6">
          <w:rPr>
            <w:rFonts w:ascii="Times New Roman" w:hAnsi="Times New Roman" w:cs="Times New Roman"/>
            <w:noProof/>
          </w:rPr>
          <w:t>19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7144"/>
    <w:multiLevelType w:val="multilevel"/>
    <w:tmpl w:val="2B108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D32333"/>
    <w:multiLevelType w:val="multilevel"/>
    <w:tmpl w:val="4EC424B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59F42596"/>
    <w:multiLevelType w:val="multilevel"/>
    <w:tmpl w:val="3CEC9A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67"/>
    <w:rsid w:val="002D7A57"/>
    <w:rsid w:val="002F5D5F"/>
    <w:rsid w:val="00473794"/>
    <w:rsid w:val="0090538F"/>
    <w:rsid w:val="00950EB6"/>
    <w:rsid w:val="00951F67"/>
    <w:rsid w:val="00D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C463"/>
  <w15:docId w15:val="{6540F4C6-B6C7-4455-8DCA-75DB834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369B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qFormat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uiPriority w:val="1"/>
    <w:qFormat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6">
    <w:name w:val="Нижний колонтитул Знак"/>
    <w:basedOn w:val="a1"/>
    <w:qFormat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uiPriority w:val="1"/>
    <w:qFormat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1"/>
    <w:uiPriority w:val="1"/>
    <w:qFormat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1"/>
    <w:uiPriority w:val="99"/>
    <w:qFormat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qFormat/>
    <w:rsid w:val="00050344"/>
    <w:rPr>
      <w:rFonts w:ascii="Times New Roman" w:hAnsi="Times New Roman" w:cs="Times New Roman"/>
      <w:b/>
      <w:bCs/>
      <w:sz w:val="26"/>
      <w:szCs w:val="26"/>
    </w:rPr>
  </w:style>
  <w:style w:type="character" w:customStyle="1" w:styleId="aa">
    <w:name w:val="Текст выноски Знак"/>
    <w:basedOn w:val="a1"/>
    <w:uiPriority w:val="99"/>
    <w:qFormat/>
    <w:rsid w:val="000503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сноски Знак"/>
    <w:basedOn w:val="a1"/>
    <w:qFormat/>
    <w:rsid w:val="00950461"/>
    <w:rPr>
      <w:rFonts w:ascii="Calibri" w:eastAsia="Calibri" w:hAnsi="Calibri" w:cs="Times New Roman"/>
      <w:sz w:val="20"/>
      <w:szCs w:val="20"/>
    </w:rPr>
  </w:style>
  <w:style w:type="character" w:customStyle="1" w:styleId="ac">
    <w:name w:val="Символ сноски"/>
    <w:qFormat/>
  </w:style>
  <w:style w:type="character" w:customStyle="1" w:styleId="ad">
    <w:name w:val="Привязка сноски"/>
    <w:rPr>
      <w:vertAlign w:val="superscript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styleId="af0">
    <w:name w:val="Title"/>
    <w:basedOn w:val="a0"/>
    <w:next w:val="af1"/>
    <w:uiPriority w:val="1"/>
    <w:qFormat/>
    <w:rsid w:val="000503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"/>
    <w:basedOn w:val="a0"/>
    <w:uiPriority w:val="1"/>
    <w:qFormat/>
    <w:rsid w:val="000503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0"/>
    <w:qFormat/>
  </w:style>
  <w:style w:type="paragraph" w:styleId="af6">
    <w:name w:val="header"/>
    <w:basedOn w:val="a0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No Spacing"/>
    <w:basedOn w:val="a0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qFormat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0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qFormat/>
    <w:rsid w:val="00050344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9">
    <w:name w:val="Body Text Indent"/>
    <w:basedOn w:val="a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qFormat/>
    <w:rsid w:val="00050344"/>
    <w:pPr>
      <w:numPr>
        <w:numId w:val="1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qFormat/>
    <w:rsid w:val="00050344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fb">
    <w:name w:val="Balloon Text"/>
    <w:basedOn w:val="a0"/>
    <w:uiPriority w:val="99"/>
    <w:qFormat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qFormat/>
    <w:rsid w:val="00950461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0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numbering" w:customStyle="1" w:styleId="11">
    <w:name w:val="Нет списка1"/>
    <w:uiPriority w:val="99"/>
    <w:semiHidden/>
    <w:qFormat/>
    <w:rsid w:val="00050344"/>
  </w:style>
  <w:style w:type="numbering" w:customStyle="1" w:styleId="2">
    <w:name w:val="Нет списка2"/>
    <w:uiPriority w:val="99"/>
    <w:semiHidden/>
    <w:unhideWhenUsed/>
    <w:qFormat/>
    <w:rsid w:val="00950461"/>
  </w:style>
  <w:style w:type="table" w:styleId="afd">
    <w:name w:val="Table Grid"/>
    <w:basedOn w:val="a2"/>
    <w:rsid w:val="00050344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05034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0C5E-2DE9-486F-9FB7-D1AF9C33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2024-03-06T11:22:00Z</cp:lastPrinted>
  <dcterms:created xsi:type="dcterms:W3CDTF">2024-03-06T11:17:00Z</dcterms:created>
  <dcterms:modified xsi:type="dcterms:W3CDTF">2024-03-06T11:31:00Z</dcterms:modified>
  <dc:language>ru-RU</dc:language>
</cp:coreProperties>
</file>