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D6" w:rsidRPr="003B724C" w:rsidRDefault="00D340D6" w:rsidP="00D340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B724C">
        <w:rPr>
          <w:rFonts w:ascii="Times New Roman" w:hAnsi="Times New Roman"/>
          <w:b/>
          <w:sz w:val="28"/>
          <w:szCs w:val="28"/>
        </w:rPr>
        <w:t>АДМИНИСТРАЦИЯ</w:t>
      </w:r>
    </w:p>
    <w:p w:rsidR="00D340D6" w:rsidRPr="003B724C" w:rsidRDefault="00D340D6" w:rsidP="00D340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B724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40D6" w:rsidRPr="003B724C" w:rsidRDefault="00D340D6" w:rsidP="00D340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B724C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D340D6" w:rsidRPr="003B724C" w:rsidRDefault="00D340D6" w:rsidP="00D340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340D6" w:rsidRPr="003B724C" w:rsidRDefault="00D340D6" w:rsidP="00D340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B724C">
        <w:rPr>
          <w:rFonts w:ascii="Times New Roman" w:hAnsi="Times New Roman"/>
          <w:b/>
          <w:sz w:val="28"/>
          <w:szCs w:val="28"/>
        </w:rPr>
        <w:t>ПОСТАНОВЛЕНИЕ</w:t>
      </w:r>
    </w:p>
    <w:p w:rsidR="00D340D6" w:rsidRPr="003B724C" w:rsidRDefault="00D340D6" w:rsidP="00D340D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340D6" w:rsidRPr="003B724C" w:rsidRDefault="00D340D6" w:rsidP="00D340D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340D6" w:rsidRPr="003B724C" w:rsidRDefault="00D340D6" w:rsidP="00D340D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340D6" w:rsidRPr="003B724C" w:rsidRDefault="00D340D6" w:rsidP="00D340D6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r w:rsidRPr="003B724C">
        <w:rPr>
          <w:rFonts w:ascii="Times New Roman" w:hAnsi="Times New Roman"/>
          <w:sz w:val="28"/>
          <w:szCs w:val="28"/>
        </w:rPr>
        <w:t xml:space="preserve">от </w:t>
      </w:r>
      <w:r w:rsidR="003B724C" w:rsidRPr="003B724C">
        <w:rPr>
          <w:rFonts w:ascii="Times New Roman" w:hAnsi="Times New Roman"/>
          <w:sz w:val="28"/>
          <w:szCs w:val="28"/>
        </w:rPr>
        <w:t>25.12.2023</w:t>
      </w:r>
      <w:r w:rsidRPr="003B724C">
        <w:rPr>
          <w:rFonts w:ascii="Times New Roman" w:hAnsi="Times New Roman"/>
          <w:sz w:val="28"/>
          <w:szCs w:val="28"/>
        </w:rPr>
        <w:t xml:space="preserve">№ </w:t>
      </w:r>
      <w:r w:rsidR="003B724C" w:rsidRPr="003B724C">
        <w:rPr>
          <w:rFonts w:ascii="Times New Roman" w:hAnsi="Times New Roman"/>
          <w:sz w:val="28"/>
          <w:szCs w:val="28"/>
        </w:rPr>
        <w:t>1163</w:t>
      </w:r>
    </w:p>
    <w:p w:rsidR="00D340D6" w:rsidRPr="003B724C" w:rsidRDefault="00D340D6" w:rsidP="003B724C">
      <w:pPr>
        <w:rPr>
          <w:sz w:val="28"/>
          <w:szCs w:val="28"/>
        </w:rPr>
      </w:pPr>
    </w:p>
    <w:bookmarkEnd w:id="0"/>
    <w:p w:rsidR="007833CE" w:rsidRPr="003B724C" w:rsidRDefault="007833CE" w:rsidP="003B724C">
      <w:pPr>
        <w:rPr>
          <w:sz w:val="28"/>
          <w:szCs w:val="28"/>
        </w:rPr>
      </w:pPr>
    </w:p>
    <w:p w:rsidR="007833CE" w:rsidRPr="003B724C" w:rsidRDefault="00B256B2">
      <w:pPr>
        <w:ind w:left="231" w:right="422" w:firstLine="5"/>
        <w:jc w:val="center"/>
        <w:rPr>
          <w:b/>
          <w:sz w:val="28"/>
          <w:szCs w:val="28"/>
        </w:rPr>
      </w:pPr>
      <w:r w:rsidRPr="003B724C">
        <w:rPr>
          <w:b/>
          <w:sz w:val="28"/>
          <w:szCs w:val="28"/>
        </w:rPr>
        <w:t>Об утверждении Порядка списания объектов незавершенного строительства и затрат</w:t>
      </w:r>
      <w:r w:rsidRPr="003B724C">
        <w:rPr>
          <w:b/>
          <w:spacing w:val="-5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по</w:t>
      </w:r>
      <w:r w:rsidRPr="003B724C">
        <w:rPr>
          <w:b/>
          <w:spacing w:val="-3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объектам</w:t>
      </w:r>
      <w:r w:rsidRPr="003B724C">
        <w:rPr>
          <w:b/>
          <w:spacing w:val="-2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незавершенного</w:t>
      </w:r>
      <w:r w:rsidRPr="003B724C">
        <w:rPr>
          <w:b/>
          <w:spacing w:val="-5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строительства</w:t>
      </w:r>
      <w:r w:rsidRPr="003B724C">
        <w:rPr>
          <w:b/>
          <w:spacing w:val="-2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и</w:t>
      </w:r>
      <w:r w:rsidRPr="003B724C">
        <w:rPr>
          <w:b/>
          <w:spacing w:val="-2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Положения</w:t>
      </w:r>
      <w:r w:rsidRPr="003B724C">
        <w:rPr>
          <w:b/>
          <w:spacing w:val="-6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о</w:t>
      </w:r>
      <w:r w:rsidRPr="003B724C">
        <w:rPr>
          <w:b/>
          <w:spacing w:val="-5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комиссии</w:t>
      </w:r>
      <w:r w:rsidRPr="003B724C">
        <w:rPr>
          <w:b/>
          <w:spacing w:val="-5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по списанию объектов незавершенного строительства и затрат по объектам</w:t>
      </w:r>
    </w:p>
    <w:p w:rsidR="007833CE" w:rsidRPr="003B724C" w:rsidRDefault="00B256B2">
      <w:pPr>
        <w:spacing w:before="1"/>
        <w:ind w:left="530" w:right="720"/>
        <w:jc w:val="center"/>
        <w:rPr>
          <w:b/>
          <w:sz w:val="28"/>
          <w:szCs w:val="28"/>
        </w:rPr>
      </w:pPr>
      <w:r w:rsidRPr="003B724C">
        <w:rPr>
          <w:b/>
          <w:spacing w:val="-2"/>
          <w:sz w:val="28"/>
          <w:szCs w:val="28"/>
        </w:rPr>
        <w:t>незавершенного</w:t>
      </w:r>
      <w:r w:rsidRPr="003B724C">
        <w:rPr>
          <w:b/>
          <w:spacing w:val="3"/>
          <w:sz w:val="28"/>
          <w:szCs w:val="28"/>
        </w:rPr>
        <w:t xml:space="preserve"> </w:t>
      </w:r>
      <w:r w:rsidRPr="003B724C">
        <w:rPr>
          <w:b/>
          <w:spacing w:val="-2"/>
          <w:sz w:val="28"/>
          <w:szCs w:val="28"/>
        </w:rPr>
        <w:t>строительства</w:t>
      </w:r>
    </w:p>
    <w:p w:rsidR="007833CE" w:rsidRPr="003B724C" w:rsidRDefault="007833CE" w:rsidP="003B724C">
      <w:pPr>
        <w:rPr>
          <w:sz w:val="28"/>
          <w:szCs w:val="28"/>
        </w:rPr>
      </w:pPr>
    </w:p>
    <w:p w:rsidR="003B724C" w:rsidRPr="003B724C" w:rsidRDefault="003B724C" w:rsidP="003B724C">
      <w:pPr>
        <w:rPr>
          <w:sz w:val="28"/>
          <w:szCs w:val="28"/>
        </w:rPr>
      </w:pPr>
    </w:p>
    <w:p w:rsidR="00D340D6" w:rsidRPr="003B724C" w:rsidRDefault="00D340D6" w:rsidP="00D340D6">
      <w:pPr>
        <w:pStyle w:val="a5"/>
        <w:tabs>
          <w:tab w:val="left" w:pos="993"/>
        </w:tabs>
        <w:ind w:left="0" w:right="305" w:firstLine="567"/>
        <w:rPr>
          <w:sz w:val="28"/>
          <w:szCs w:val="28"/>
        </w:rPr>
      </w:pPr>
      <w:proofErr w:type="gramStart"/>
      <w:r w:rsidRPr="003B724C">
        <w:rPr>
          <w:sz w:val="28"/>
          <w:szCs w:val="28"/>
        </w:rPr>
        <w:t>В целях установления порядка принятия решения по списанию затрат по объектам, строительство которых не завершено и финансирование которых осуществлялось за счет средств бюджета муниципального образования Воловский район, в соответствии с федеральным законом от 06.10.2003 № 131-ФЗ "Об общих принципах организации местного самоуправления в Российской Федерации",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7833CE" w:rsidRPr="003B724C" w:rsidRDefault="00B256B2" w:rsidP="00D340D6">
      <w:pPr>
        <w:pStyle w:val="a5"/>
        <w:numPr>
          <w:ilvl w:val="0"/>
          <w:numId w:val="2"/>
        </w:numPr>
        <w:tabs>
          <w:tab w:val="left" w:pos="993"/>
        </w:tabs>
        <w:ind w:left="0" w:right="305" w:firstLine="567"/>
        <w:rPr>
          <w:sz w:val="28"/>
          <w:szCs w:val="28"/>
        </w:rPr>
      </w:pPr>
      <w:r w:rsidRPr="003B724C">
        <w:rPr>
          <w:sz w:val="28"/>
          <w:szCs w:val="28"/>
        </w:rPr>
        <w:t>Утвердить Порядок списания объектов незавершенного строительства и затрат по объектам незавершенного строительства (приложение 1).</w:t>
      </w:r>
    </w:p>
    <w:p w:rsidR="007833CE" w:rsidRPr="003B724C" w:rsidRDefault="00B256B2" w:rsidP="00D340D6">
      <w:pPr>
        <w:pStyle w:val="a5"/>
        <w:numPr>
          <w:ilvl w:val="0"/>
          <w:numId w:val="2"/>
        </w:numPr>
        <w:tabs>
          <w:tab w:val="left" w:pos="993"/>
        </w:tabs>
        <w:ind w:left="0" w:right="308" w:firstLine="567"/>
        <w:rPr>
          <w:sz w:val="28"/>
          <w:szCs w:val="28"/>
        </w:rPr>
      </w:pPr>
      <w:r w:rsidRPr="003B724C">
        <w:rPr>
          <w:sz w:val="28"/>
          <w:szCs w:val="28"/>
        </w:rPr>
        <w:t>Утвердить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Положение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о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списанию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объектов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 строительства затрат по объектам незавершенного строительства (приложение 2).</w:t>
      </w:r>
    </w:p>
    <w:p w:rsidR="00D340D6" w:rsidRPr="003B724C" w:rsidRDefault="00D340D6" w:rsidP="00D340D6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3. Комитету по организационным вопросам </w:t>
      </w:r>
      <w:proofErr w:type="gramStart"/>
      <w:r w:rsidRPr="003B724C">
        <w:rPr>
          <w:sz w:val="28"/>
          <w:szCs w:val="28"/>
        </w:rPr>
        <w:t>разместить постановление</w:t>
      </w:r>
      <w:proofErr w:type="gramEnd"/>
      <w:r w:rsidRPr="003B724C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833CE" w:rsidRPr="003B724C" w:rsidRDefault="00D340D6" w:rsidP="00D340D6">
      <w:pPr>
        <w:pStyle w:val="a3"/>
        <w:tabs>
          <w:tab w:val="left" w:pos="993"/>
        </w:tabs>
        <w:ind w:left="0" w:firstLine="567"/>
        <w:jc w:val="left"/>
        <w:rPr>
          <w:sz w:val="28"/>
          <w:szCs w:val="28"/>
        </w:rPr>
      </w:pPr>
      <w:r w:rsidRPr="003B724C">
        <w:rPr>
          <w:sz w:val="28"/>
          <w:szCs w:val="28"/>
        </w:rPr>
        <w:t>4. Постановление вступает в силу со дня обнародования.</w:t>
      </w:r>
    </w:p>
    <w:p w:rsidR="007833CE" w:rsidRDefault="007833CE" w:rsidP="003B724C">
      <w:pPr>
        <w:pStyle w:val="a3"/>
        <w:tabs>
          <w:tab w:val="left" w:pos="993"/>
        </w:tabs>
        <w:spacing w:before="22"/>
        <w:ind w:left="0" w:firstLine="567"/>
        <w:rPr>
          <w:sz w:val="28"/>
          <w:szCs w:val="28"/>
        </w:rPr>
      </w:pPr>
    </w:p>
    <w:p w:rsidR="003B724C" w:rsidRPr="003B724C" w:rsidRDefault="003B724C" w:rsidP="003B724C">
      <w:pPr>
        <w:pStyle w:val="a3"/>
        <w:tabs>
          <w:tab w:val="left" w:pos="993"/>
        </w:tabs>
        <w:spacing w:before="22"/>
        <w:ind w:left="0" w:firstLine="567"/>
        <w:rPr>
          <w:sz w:val="28"/>
          <w:szCs w:val="28"/>
        </w:rPr>
      </w:pPr>
    </w:p>
    <w:p w:rsidR="00D340D6" w:rsidRPr="003B724C" w:rsidRDefault="00D340D6" w:rsidP="003B724C">
      <w:pPr>
        <w:spacing w:before="67"/>
        <w:ind w:left="8278" w:right="161" w:firstLine="268"/>
        <w:jc w:val="both"/>
        <w:rPr>
          <w:sz w:val="28"/>
          <w:szCs w:val="28"/>
        </w:rPr>
      </w:pPr>
    </w:p>
    <w:p w:rsidR="00D340D6" w:rsidRPr="003B724C" w:rsidRDefault="00D340D6">
      <w:pPr>
        <w:spacing w:before="67"/>
        <w:ind w:left="8278" w:right="161" w:firstLine="268"/>
        <w:jc w:val="right"/>
        <w:rPr>
          <w:sz w:val="28"/>
          <w:szCs w:val="28"/>
        </w:rPr>
      </w:pPr>
    </w:p>
    <w:p w:rsidR="00D340D6" w:rsidRPr="003B724C" w:rsidRDefault="00D340D6" w:rsidP="00D340D6">
      <w:pPr>
        <w:jc w:val="both"/>
        <w:rPr>
          <w:b/>
          <w:sz w:val="28"/>
          <w:szCs w:val="28"/>
          <w:lang w:eastAsia="ru-RU"/>
        </w:rPr>
      </w:pPr>
      <w:r w:rsidRPr="003B724C">
        <w:rPr>
          <w:b/>
          <w:sz w:val="28"/>
          <w:szCs w:val="28"/>
          <w:lang w:eastAsia="ru-RU"/>
        </w:rPr>
        <w:t xml:space="preserve">        Глава администрации</w:t>
      </w:r>
    </w:p>
    <w:p w:rsidR="00D340D6" w:rsidRPr="003B724C" w:rsidRDefault="00D340D6" w:rsidP="00D340D6">
      <w:pPr>
        <w:jc w:val="both"/>
        <w:rPr>
          <w:b/>
          <w:sz w:val="28"/>
          <w:szCs w:val="28"/>
          <w:lang w:eastAsia="ru-RU"/>
        </w:rPr>
      </w:pPr>
      <w:r w:rsidRPr="003B724C">
        <w:rPr>
          <w:b/>
          <w:sz w:val="28"/>
          <w:szCs w:val="28"/>
          <w:lang w:eastAsia="ru-RU"/>
        </w:rPr>
        <w:t>муниципального образования</w:t>
      </w:r>
    </w:p>
    <w:p w:rsidR="00D340D6" w:rsidRPr="003B724C" w:rsidRDefault="00D340D6" w:rsidP="00D340D6">
      <w:pPr>
        <w:jc w:val="both"/>
        <w:rPr>
          <w:b/>
          <w:sz w:val="28"/>
          <w:szCs w:val="28"/>
          <w:lang w:eastAsia="ru-RU"/>
        </w:rPr>
      </w:pPr>
      <w:r w:rsidRPr="003B724C">
        <w:rPr>
          <w:b/>
          <w:sz w:val="28"/>
          <w:szCs w:val="28"/>
          <w:lang w:eastAsia="ru-RU"/>
        </w:rPr>
        <w:t xml:space="preserve">            Воловский район                                                                  С.Ю. </w:t>
      </w:r>
      <w:proofErr w:type="spellStart"/>
      <w:r w:rsidRPr="003B724C">
        <w:rPr>
          <w:b/>
          <w:sz w:val="28"/>
          <w:szCs w:val="28"/>
          <w:lang w:eastAsia="ru-RU"/>
        </w:rPr>
        <w:t>Пиший</w:t>
      </w:r>
      <w:proofErr w:type="spellEnd"/>
    </w:p>
    <w:p w:rsidR="00D340D6" w:rsidRPr="003B724C" w:rsidRDefault="00D340D6" w:rsidP="00D340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833CE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Воловский район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от___________________№_____</w:t>
      </w:r>
    </w:p>
    <w:p w:rsidR="003B724C" w:rsidRP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</w:p>
    <w:p w:rsidR="007833CE" w:rsidRPr="003B724C" w:rsidRDefault="00B256B2">
      <w:pPr>
        <w:pStyle w:val="a3"/>
        <w:ind w:left="673" w:right="720"/>
        <w:jc w:val="center"/>
        <w:rPr>
          <w:b/>
          <w:sz w:val="28"/>
          <w:szCs w:val="28"/>
        </w:rPr>
      </w:pPr>
      <w:r w:rsidRPr="003B724C">
        <w:rPr>
          <w:b/>
          <w:spacing w:val="-2"/>
          <w:sz w:val="28"/>
          <w:szCs w:val="28"/>
        </w:rPr>
        <w:t>ПОРЯДОК</w:t>
      </w:r>
    </w:p>
    <w:p w:rsidR="007833CE" w:rsidRPr="003B724C" w:rsidRDefault="00B256B2">
      <w:pPr>
        <w:pStyle w:val="a3"/>
        <w:spacing w:before="1"/>
        <w:ind w:left="141" w:right="189"/>
        <w:jc w:val="center"/>
        <w:rPr>
          <w:b/>
          <w:sz w:val="28"/>
          <w:szCs w:val="28"/>
        </w:rPr>
      </w:pPr>
      <w:r w:rsidRPr="003B724C">
        <w:rPr>
          <w:b/>
          <w:sz w:val="28"/>
          <w:szCs w:val="28"/>
        </w:rPr>
        <w:t>СПИСАНИЯ</w:t>
      </w:r>
      <w:r w:rsidRPr="003B724C">
        <w:rPr>
          <w:b/>
          <w:spacing w:val="-7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ОБЪЕКТОВ</w:t>
      </w:r>
      <w:r w:rsidRPr="003B724C">
        <w:rPr>
          <w:b/>
          <w:spacing w:val="-8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НЕЗАВЕРШЕННОГО</w:t>
      </w:r>
      <w:r w:rsidRPr="003B724C">
        <w:rPr>
          <w:b/>
          <w:spacing w:val="-6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СТРОИТЕЛЬСТВА</w:t>
      </w:r>
      <w:r w:rsidRPr="003B724C">
        <w:rPr>
          <w:b/>
          <w:spacing w:val="-4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И</w:t>
      </w:r>
      <w:r w:rsidRPr="003B724C">
        <w:rPr>
          <w:b/>
          <w:spacing w:val="-8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ЗАТРАТ</w:t>
      </w:r>
      <w:r w:rsidRPr="003B724C">
        <w:rPr>
          <w:b/>
          <w:spacing w:val="-6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ПО ОБЪЕКТАМ НЕЗАВЕРШЕННОГО СТРОИТЕЛЬСТВА</w:t>
      </w:r>
    </w:p>
    <w:p w:rsidR="007833CE" w:rsidRPr="003B724C" w:rsidRDefault="00B256B2">
      <w:pPr>
        <w:pStyle w:val="a5"/>
        <w:numPr>
          <w:ilvl w:val="1"/>
          <w:numId w:val="2"/>
        </w:numPr>
        <w:tabs>
          <w:tab w:val="left" w:pos="4107"/>
        </w:tabs>
        <w:spacing w:before="297"/>
        <w:ind w:left="4107" w:hanging="258"/>
        <w:jc w:val="left"/>
        <w:rPr>
          <w:b/>
          <w:sz w:val="28"/>
          <w:szCs w:val="28"/>
        </w:rPr>
      </w:pPr>
      <w:r w:rsidRPr="003B724C">
        <w:rPr>
          <w:b/>
          <w:sz w:val="28"/>
          <w:szCs w:val="28"/>
        </w:rPr>
        <w:t>Общие</w:t>
      </w:r>
      <w:r w:rsidRPr="003B724C">
        <w:rPr>
          <w:b/>
          <w:spacing w:val="-9"/>
          <w:sz w:val="28"/>
          <w:szCs w:val="28"/>
        </w:rPr>
        <w:t xml:space="preserve"> </w:t>
      </w:r>
      <w:r w:rsidRPr="003B724C">
        <w:rPr>
          <w:b/>
          <w:spacing w:val="-2"/>
          <w:sz w:val="28"/>
          <w:szCs w:val="28"/>
        </w:rPr>
        <w:t>положения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2"/>
        </w:tabs>
        <w:spacing w:before="186"/>
        <w:ind w:left="0" w:right="161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Настоящий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Порядок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определяет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основания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процедуру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списания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объектов незавершенного строительства и затрат по объектам незавершенного строительства, не закрепленным на праве хозяйственного ведения или оперативного управления, финансирование которых осуществлялось за счет средств бюджета муниципального образования </w:t>
      </w:r>
      <w:r w:rsidR="00D340D6" w:rsidRPr="003B724C">
        <w:rPr>
          <w:sz w:val="28"/>
          <w:szCs w:val="28"/>
        </w:rPr>
        <w:t>Воловский район</w:t>
      </w:r>
      <w:r w:rsidRPr="003B724C">
        <w:rPr>
          <w:sz w:val="28"/>
          <w:szCs w:val="28"/>
        </w:rPr>
        <w:t xml:space="preserve"> (далее – списание).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98"/>
        </w:tabs>
        <w:spacing w:before="1" w:line="298" w:lineRule="exact"/>
        <w:ind w:left="0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В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рамках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настоящего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Порядка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используются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следующие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термины:</w:t>
      </w:r>
    </w:p>
    <w:p w:rsidR="007833CE" w:rsidRPr="003B724C" w:rsidRDefault="00B256B2" w:rsidP="00D340D6">
      <w:pPr>
        <w:pStyle w:val="a3"/>
        <w:tabs>
          <w:tab w:val="left" w:pos="1134"/>
          <w:tab w:val="left" w:pos="2138"/>
          <w:tab w:val="left" w:pos="3642"/>
          <w:tab w:val="left" w:pos="6821"/>
        </w:tabs>
        <w:ind w:left="0" w:right="162" w:firstLine="567"/>
        <w:rPr>
          <w:rFonts w:ascii="Arial MT" w:hAnsi="Arial MT"/>
          <w:sz w:val="28"/>
          <w:szCs w:val="28"/>
        </w:rPr>
      </w:pPr>
      <w:proofErr w:type="gramStart"/>
      <w:r w:rsidRPr="003B724C">
        <w:rPr>
          <w:sz w:val="28"/>
          <w:szCs w:val="28"/>
        </w:rPr>
        <w:t>а) объекты незавершенного строительства - объекты капитального строительства (здания, строения, сооружения, строительство которых не завершено, за исключением некапитальных строений, сооружений и неотделимых улучшений земельного участка); б) затраты по объектам незавершенного строительства - расходы на выполнение</w:t>
      </w:r>
      <w:r w:rsidRPr="003B724C">
        <w:rPr>
          <w:spacing w:val="40"/>
          <w:sz w:val="28"/>
          <w:szCs w:val="28"/>
        </w:rPr>
        <w:t xml:space="preserve"> </w:t>
      </w:r>
      <w:proofErr w:type="spellStart"/>
      <w:r w:rsidRPr="003B724C">
        <w:rPr>
          <w:spacing w:val="-2"/>
          <w:sz w:val="28"/>
          <w:szCs w:val="28"/>
        </w:rPr>
        <w:t>предпроектных</w:t>
      </w:r>
      <w:proofErr w:type="spellEnd"/>
      <w:r w:rsidRPr="003B724C">
        <w:rPr>
          <w:spacing w:val="-2"/>
          <w:sz w:val="28"/>
          <w:szCs w:val="28"/>
        </w:rPr>
        <w:t>,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проектных,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проектно-изыскательских,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 xml:space="preserve">инженерно-изыскательских </w:t>
      </w:r>
      <w:r w:rsidRPr="003B724C">
        <w:rPr>
          <w:sz w:val="28"/>
          <w:szCs w:val="28"/>
        </w:rPr>
        <w:t>работ, прочих работ и затрат, входящих в сметы на строительство объектов, которые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учитываются</w:t>
      </w:r>
      <w:r w:rsidRPr="003B724C">
        <w:rPr>
          <w:spacing w:val="-1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на</w:t>
      </w:r>
      <w:r w:rsidRPr="003B724C">
        <w:rPr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балансе</w:t>
      </w:r>
      <w:r w:rsidRPr="003B724C">
        <w:rPr>
          <w:spacing w:val="2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муниципального</w:t>
      </w:r>
      <w:r w:rsidRPr="003B724C">
        <w:rPr>
          <w:spacing w:val="1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образования</w:t>
      </w:r>
      <w:r w:rsidRPr="003B724C">
        <w:rPr>
          <w:spacing w:val="-1"/>
          <w:sz w:val="28"/>
          <w:szCs w:val="28"/>
        </w:rPr>
        <w:t xml:space="preserve"> </w:t>
      </w:r>
      <w:r w:rsidR="00D340D6" w:rsidRPr="003B724C">
        <w:rPr>
          <w:spacing w:val="-2"/>
          <w:sz w:val="28"/>
          <w:szCs w:val="28"/>
        </w:rPr>
        <w:t>Воловский район</w:t>
      </w:r>
      <w:r w:rsidRPr="003B724C">
        <w:rPr>
          <w:rFonts w:ascii="Arial MT" w:hAnsi="Arial MT"/>
          <w:spacing w:val="-2"/>
          <w:sz w:val="28"/>
          <w:szCs w:val="28"/>
        </w:rPr>
        <w:t>.</w:t>
      </w:r>
      <w:proofErr w:type="gramEnd"/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2"/>
        </w:tabs>
        <w:ind w:left="0" w:right="171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Решение о списании принимается в отношении объектов, отвечающих одному из следующих требований: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6" w:firstLine="567"/>
        <w:rPr>
          <w:sz w:val="28"/>
          <w:szCs w:val="28"/>
        </w:rPr>
      </w:pPr>
      <w:r w:rsidRPr="003B724C">
        <w:rPr>
          <w:sz w:val="28"/>
          <w:szCs w:val="28"/>
        </w:rPr>
        <w:t>а) объект не является предметом действующих муниципальных контрактов (договоров) строительного подряда и отсутствует экономическая целесообразность продолжения его дальнейшего строительства;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>б)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строительство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прекращено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более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z w:val="28"/>
          <w:szCs w:val="28"/>
        </w:rPr>
        <w:t>5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лет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назад;</w:t>
      </w:r>
    </w:p>
    <w:p w:rsidR="00D340D6" w:rsidRPr="003B724C" w:rsidRDefault="00B256B2" w:rsidP="00D340D6">
      <w:pPr>
        <w:pStyle w:val="a3"/>
        <w:tabs>
          <w:tab w:val="left" w:pos="1134"/>
          <w:tab w:val="left" w:pos="1707"/>
          <w:tab w:val="left" w:pos="2957"/>
          <w:tab w:val="left" w:pos="3285"/>
          <w:tab w:val="left" w:pos="5065"/>
          <w:tab w:val="left" w:pos="6284"/>
          <w:tab w:val="left" w:pos="6898"/>
          <w:tab w:val="left" w:pos="8313"/>
          <w:tab w:val="left" w:pos="9757"/>
        </w:tabs>
        <w:spacing w:before="1"/>
        <w:ind w:left="0" w:right="163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в) </w:t>
      </w:r>
      <w:proofErr w:type="spellStart"/>
      <w:r w:rsidRPr="003B724C">
        <w:rPr>
          <w:sz w:val="28"/>
          <w:szCs w:val="28"/>
        </w:rPr>
        <w:t>предпроектная</w:t>
      </w:r>
      <w:proofErr w:type="spellEnd"/>
      <w:r w:rsidRPr="003B724C">
        <w:rPr>
          <w:sz w:val="28"/>
          <w:szCs w:val="28"/>
        </w:rPr>
        <w:t>, проектная, проектно-изыскательская документация объекта не соответствует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z w:val="28"/>
          <w:szCs w:val="28"/>
        </w:rPr>
        <w:t>установленным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z w:val="28"/>
          <w:szCs w:val="28"/>
        </w:rPr>
        <w:t>требованиям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z w:val="28"/>
          <w:szCs w:val="28"/>
        </w:rPr>
        <w:t>связи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z w:val="28"/>
          <w:szCs w:val="28"/>
        </w:rPr>
        <w:t>с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z w:val="28"/>
          <w:szCs w:val="28"/>
        </w:rPr>
        <w:t>изменениями</w:t>
      </w:r>
      <w:r w:rsidRPr="003B724C">
        <w:rPr>
          <w:spacing w:val="80"/>
          <w:sz w:val="28"/>
          <w:szCs w:val="28"/>
        </w:rPr>
        <w:t xml:space="preserve"> </w:t>
      </w:r>
      <w:r w:rsidRPr="003B724C">
        <w:rPr>
          <w:sz w:val="28"/>
          <w:szCs w:val="28"/>
        </w:rPr>
        <w:t>нормативн</w:t>
      </w:r>
      <w:proofErr w:type="gramStart"/>
      <w:r w:rsidRPr="003B724C">
        <w:rPr>
          <w:sz w:val="28"/>
          <w:szCs w:val="28"/>
        </w:rPr>
        <w:t>о-</w:t>
      </w:r>
      <w:proofErr w:type="gramEnd"/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правовой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базы,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регулирующей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требования</w:t>
      </w:r>
      <w:r w:rsidRPr="003B724C">
        <w:rPr>
          <w:spacing w:val="-3"/>
          <w:sz w:val="28"/>
          <w:szCs w:val="28"/>
        </w:rPr>
        <w:t xml:space="preserve"> </w:t>
      </w:r>
      <w:r w:rsidRPr="003B724C">
        <w:rPr>
          <w:sz w:val="28"/>
          <w:szCs w:val="28"/>
        </w:rPr>
        <w:t>к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проектной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(</w:t>
      </w:r>
      <w:proofErr w:type="spellStart"/>
      <w:r w:rsidRPr="003B724C">
        <w:rPr>
          <w:sz w:val="28"/>
          <w:szCs w:val="28"/>
        </w:rPr>
        <w:t>предпроектной</w:t>
      </w:r>
      <w:proofErr w:type="spellEnd"/>
      <w:r w:rsidRPr="003B724C">
        <w:rPr>
          <w:sz w:val="28"/>
          <w:szCs w:val="28"/>
        </w:rPr>
        <w:t>)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документации;</w:t>
      </w:r>
    </w:p>
    <w:p w:rsidR="007833CE" w:rsidRPr="003B724C" w:rsidRDefault="00B256B2" w:rsidP="00D340D6">
      <w:pPr>
        <w:pStyle w:val="a3"/>
        <w:tabs>
          <w:tab w:val="left" w:pos="1134"/>
          <w:tab w:val="left" w:pos="1707"/>
          <w:tab w:val="left" w:pos="2957"/>
          <w:tab w:val="left" w:pos="3285"/>
          <w:tab w:val="left" w:pos="5065"/>
          <w:tab w:val="left" w:pos="6284"/>
          <w:tab w:val="left" w:pos="6898"/>
          <w:tab w:val="left" w:pos="8313"/>
          <w:tab w:val="left" w:pos="9757"/>
        </w:tabs>
        <w:spacing w:before="1"/>
        <w:ind w:left="0" w:right="163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 г) возведенные строительные конструкции и элементы конструкции в результате </w:t>
      </w:r>
      <w:r w:rsidRPr="003B724C">
        <w:rPr>
          <w:spacing w:val="-2"/>
          <w:sz w:val="28"/>
          <w:szCs w:val="28"/>
        </w:rPr>
        <w:t>длительного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перерыва</w:t>
      </w:r>
      <w:r w:rsidRPr="003B724C">
        <w:rPr>
          <w:sz w:val="28"/>
          <w:szCs w:val="28"/>
        </w:rPr>
        <w:tab/>
      </w:r>
      <w:r w:rsidRPr="003B724C">
        <w:rPr>
          <w:spacing w:val="-10"/>
          <w:sz w:val="28"/>
          <w:szCs w:val="28"/>
        </w:rPr>
        <w:t>в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строительстве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частично</w:t>
      </w:r>
      <w:r w:rsidRPr="003B724C">
        <w:rPr>
          <w:sz w:val="28"/>
          <w:szCs w:val="28"/>
        </w:rPr>
        <w:tab/>
      </w:r>
      <w:r w:rsidRPr="003B724C">
        <w:rPr>
          <w:spacing w:val="-5"/>
          <w:sz w:val="28"/>
          <w:szCs w:val="28"/>
        </w:rPr>
        <w:t>или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полностью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разрушены</w:t>
      </w:r>
      <w:r w:rsidRPr="003B724C">
        <w:rPr>
          <w:sz w:val="28"/>
          <w:szCs w:val="28"/>
        </w:rPr>
        <w:tab/>
      </w:r>
      <w:r w:rsidRPr="003B724C">
        <w:rPr>
          <w:spacing w:val="-10"/>
          <w:sz w:val="28"/>
          <w:szCs w:val="28"/>
        </w:rPr>
        <w:t>и</w:t>
      </w:r>
      <w:r w:rsidR="00D340D6"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непригодны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для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дальнейшего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использования.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275"/>
        </w:tabs>
        <w:ind w:left="0" w:right="164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 xml:space="preserve">Для рассмотрения целесообразности списания создается Комиссия </w:t>
      </w:r>
      <w:r w:rsidRPr="003B724C">
        <w:rPr>
          <w:sz w:val="28"/>
          <w:szCs w:val="28"/>
        </w:rPr>
        <w:lastRenderedPageBreak/>
        <w:t>по списанию объектов незавершенного строительства и затрат по объектам незавершенного строительства (далее – Комиссия по списанию), деятельность которой регламентируется Положением о Комиссии.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</w:tabs>
        <w:ind w:left="0" w:right="161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 xml:space="preserve">Решение о списании объекта незавершенного строительства и затрат по нему принимается администрацией </w:t>
      </w:r>
      <w:r w:rsidR="00D340D6" w:rsidRPr="003B724C">
        <w:rPr>
          <w:sz w:val="28"/>
          <w:szCs w:val="28"/>
        </w:rPr>
        <w:t>муниципального образования Воловский район</w:t>
      </w:r>
      <w:r w:rsidRPr="003B724C">
        <w:rPr>
          <w:sz w:val="28"/>
          <w:szCs w:val="28"/>
        </w:rPr>
        <w:t xml:space="preserve"> в форме распоряжения на основании протокола заседания Комиссии по списанию.</w:t>
      </w:r>
    </w:p>
    <w:p w:rsidR="007833CE" w:rsidRPr="003B724C" w:rsidRDefault="00B256B2" w:rsidP="001D2CB0">
      <w:pPr>
        <w:pStyle w:val="a5"/>
        <w:numPr>
          <w:ilvl w:val="1"/>
          <w:numId w:val="2"/>
        </w:numPr>
        <w:tabs>
          <w:tab w:val="left" w:pos="811"/>
          <w:tab w:val="left" w:pos="1134"/>
        </w:tabs>
        <w:spacing w:line="298" w:lineRule="exact"/>
        <w:ind w:left="0" w:firstLine="567"/>
        <w:jc w:val="center"/>
        <w:rPr>
          <w:b/>
          <w:sz w:val="28"/>
          <w:szCs w:val="28"/>
        </w:rPr>
      </w:pPr>
      <w:r w:rsidRPr="003B724C">
        <w:rPr>
          <w:b/>
          <w:sz w:val="28"/>
          <w:szCs w:val="28"/>
        </w:rPr>
        <w:t>Инвентаризация</w:t>
      </w:r>
      <w:r w:rsidRPr="003B724C">
        <w:rPr>
          <w:b/>
          <w:spacing w:val="-12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объектов</w:t>
      </w:r>
      <w:r w:rsidRPr="003B724C">
        <w:rPr>
          <w:b/>
          <w:spacing w:val="-10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незавершенного</w:t>
      </w:r>
      <w:r w:rsidRPr="003B724C">
        <w:rPr>
          <w:b/>
          <w:spacing w:val="-10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строительства</w:t>
      </w:r>
      <w:r w:rsidRPr="003B724C">
        <w:rPr>
          <w:b/>
          <w:spacing w:val="-9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и</w:t>
      </w:r>
      <w:r w:rsidRPr="003B724C">
        <w:rPr>
          <w:b/>
          <w:spacing w:val="-11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затрат</w:t>
      </w:r>
      <w:r w:rsidRPr="003B724C">
        <w:rPr>
          <w:b/>
          <w:spacing w:val="-12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по</w:t>
      </w:r>
      <w:r w:rsidRPr="003B724C">
        <w:rPr>
          <w:b/>
          <w:spacing w:val="-11"/>
          <w:sz w:val="28"/>
          <w:szCs w:val="28"/>
        </w:rPr>
        <w:t xml:space="preserve"> </w:t>
      </w:r>
      <w:r w:rsidRPr="003B724C">
        <w:rPr>
          <w:b/>
          <w:spacing w:val="-2"/>
          <w:sz w:val="28"/>
          <w:szCs w:val="28"/>
        </w:rPr>
        <w:t>объектам</w:t>
      </w:r>
      <w:r w:rsidR="00D340D6" w:rsidRPr="003B724C">
        <w:rPr>
          <w:b/>
          <w:spacing w:val="-2"/>
          <w:sz w:val="28"/>
          <w:szCs w:val="28"/>
        </w:rPr>
        <w:t xml:space="preserve"> </w:t>
      </w:r>
      <w:r w:rsidRPr="003B724C">
        <w:rPr>
          <w:b/>
          <w:spacing w:val="-2"/>
          <w:sz w:val="28"/>
          <w:szCs w:val="28"/>
        </w:rPr>
        <w:t>незавершенного</w:t>
      </w:r>
      <w:r w:rsidRPr="003B724C">
        <w:rPr>
          <w:b/>
          <w:spacing w:val="2"/>
          <w:sz w:val="28"/>
          <w:szCs w:val="28"/>
        </w:rPr>
        <w:t xml:space="preserve"> </w:t>
      </w:r>
      <w:r w:rsidRPr="003B724C">
        <w:rPr>
          <w:b/>
          <w:spacing w:val="-2"/>
          <w:sz w:val="28"/>
          <w:szCs w:val="28"/>
        </w:rPr>
        <w:t>строительства</w:t>
      </w:r>
      <w:r w:rsidR="00D340D6" w:rsidRPr="003B724C">
        <w:rPr>
          <w:b/>
          <w:spacing w:val="-2"/>
          <w:sz w:val="28"/>
          <w:szCs w:val="28"/>
        </w:rPr>
        <w:t>.</w:t>
      </w:r>
    </w:p>
    <w:p w:rsidR="007833CE" w:rsidRPr="003B724C" w:rsidRDefault="00B256B2" w:rsidP="001D2CB0">
      <w:pPr>
        <w:pStyle w:val="a5"/>
        <w:numPr>
          <w:ilvl w:val="2"/>
          <w:numId w:val="2"/>
        </w:numPr>
        <w:tabs>
          <w:tab w:val="left" w:pos="1134"/>
          <w:tab w:val="left" w:pos="1532"/>
        </w:tabs>
        <w:ind w:left="0" w:right="162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Инвентаризация проводится в целях обеспечения достоверного анализа состояния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объектов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3"/>
          <w:sz w:val="28"/>
          <w:szCs w:val="28"/>
        </w:rPr>
        <w:t xml:space="preserve"> </w:t>
      </w:r>
      <w:r w:rsidRPr="003B724C">
        <w:rPr>
          <w:sz w:val="28"/>
          <w:szCs w:val="28"/>
        </w:rPr>
        <w:t>затрат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объектам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строительства,</w:t>
      </w:r>
      <w:r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предлагаемых</w:t>
      </w:r>
      <w:r w:rsidR="001D2CB0" w:rsidRPr="003B724C">
        <w:rPr>
          <w:sz w:val="28"/>
          <w:szCs w:val="28"/>
        </w:rPr>
        <w:t xml:space="preserve">  </w:t>
      </w:r>
      <w:r w:rsidRPr="003B724C">
        <w:rPr>
          <w:sz w:val="28"/>
          <w:szCs w:val="28"/>
        </w:rPr>
        <w:t>к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списанию.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ind w:left="0" w:right="169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 xml:space="preserve">Инициатором проведения инвентаризации является заинтересованный отраслевой (функциональный) орган администрации </w:t>
      </w:r>
      <w:r w:rsidR="00051298" w:rsidRPr="003B724C">
        <w:rPr>
          <w:sz w:val="28"/>
          <w:szCs w:val="28"/>
        </w:rPr>
        <w:t>муниципального образования Воловский район</w:t>
      </w:r>
      <w:r w:rsidRPr="003B724C">
        <w:rPr>
          <w:sz w:val="28"/>
          <w:szCs w:val="28"/>
        </w:rPr>
        <w:t>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spacing w:before="1"/>
        <w:ind w:left="0" w:right="163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Для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проведения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инвентаризации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объектов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и затрат на основании распоряжения администрации </w:t>
      </w:r>
      <w:r w:rsidR="00051298" w:rsidRPr="003B724C">
        <w:rPr>
          <w:sz w:val="28"/>
          <w:szCs w:val="28"/>
        </w:rPr>
        <w:t>муниципального образования Воловский район</w:t>
      </w:r>
      <w:r w:rsidRPr="003B724C">
        <w:rPr>
          <w:sz w:val="28"/>
          <w:szCs w:val="28"/>
        </w:rPr>
        <w:t xml:space="preserve"> создается комиссия по инвентаризации объектов и затрат по объектам незавершенного строительства (далее – Комиссия по инвентаризации). В Комиссию по инвентаризации возможно включение технических специалистов, лиц, ответственных за организацию и ведение строительства, а также лиц, обладающих специальными знаниями в области строительства. В случае отсутствия работников, обладающих специальными знаниями, для участия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работе</w:t>
      </w:r>
      <w:r w:rsidRPr="003B724C">
        <w:rPr>
          <w:spacing w:val="-3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инвентаризации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решению</w:t>
      </w:r>
      <w:r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председателя</w:t>
      </w:r>
      <w:r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 могут приглашаться эксперты. Эксперты включаются в состав Комиссии на добровольной основе.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spacing w:line="297" w:lineRule="exact"/>
        <w:ind w:left="0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К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полномочиям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обязанностям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инвентаризации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относятся: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78"/>
          <w:tab w:val="left" w:pos="1134"/>
        </w:tabs>
        <w:spacing w:before="1"/>
        <w:ind w:left="0" w:right="165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осмотр объекта с </w:t>
      </w:r>
      <w:proofErr w:type="spellStart"/>
      <w:r w:rsidRPr="003B724C">
        <w:rPr>
          <w:sz w:val="28"/>
          <w:szCs w:val="28"/>
        </w:rPr>
        <w:t>фотофиксацией</w:t>
      </w:r>
      <w:proofErr w:type="spellEnd"/>
      <w:r w:rsidRPr="003B724C">
        <w:rPr>
          <w:sz w:val="28"/>
          <w:szCs w:val="28"/>
        </w:rPr>
        <w:t xml:space="preserve"> результатов осмотра, проверка и изучение проектно-сметной документации;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61"/>
          <w:tab w:val="left" w:pos="1134"/>
        </w:tabs>
        <w:ind w:left="0" w:right="163" w:firstLine="567"/>
        <w:rPr>
          <w:sz w:val="28"/>
          <w:szCs w:val="28"/>
        </w:rPr>
      </w:pPr>
      <w:r w:rsidRPr="003B724C">
        <w:rPr>
          <w:sz w:val="28"/>
          <w:szCs w:val="28"/>
        </w:rPr>
        <w:t>установление непригодности элементов, конструкций, оборудования, проектно- сметной документации к дальнейшему использованию;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88"/>
          <w:tab w:val="left" w:pos="1134"/>
        </w:tabs>
        <w:ind w:left="0" w:right="161" w:firstLine="567"/>
        <w:rPr>
          <w:sz w:val="28"/>
          <w:szCs w:val="28"/>
        </w:rPr>
      </w:pPr>
      <w:r w:rsidRPr="003B724C">
        <w:rPr>
          <w:sz w:val="28"/>
          <w:szCs w:val="28"/>
        </w:rPr>
        <w:t>установление причин непригодности элементов, конструкций, оборудования, проектно-сметной документации к дальнейшему использованию;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92"/>
          <w:tab w:val="left" w:pos="1134"/>
        </w:tabs>
        <w:ind w:left="0" w:right="161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составление по результатам </w:t>
      </w:r>
      <w:proofErr w:type="gramStart"/>
      <w:r w:rsidRPr="003B724C">
        <w:rPr>
          <w:sz w:val="28"/>
          <w:szCs w:val="28"/>
        </w:rPr>
        <w:t>работы комиссии акта инвентаризации объекта незавершенного строительства</w:t>
      </w:r>
      <w:proofErr w:type="gramEnd"/>
      <w:r w:rsidRPr="003B724C">
        <w:rPr>
          <w:sz w:val="28"/>
          <w:szCs w:val="28"/>
        </w:rPr>
        <w:t>;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94"/>
          <w:tab w:val="left" w:pos="1134"/>
        </w:tabs>
        <w:ind w:left="0" w:right="162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подготовка документов, необходимых для оформления ходатайства о списании объекта незавершенного строительства и затрат по объекту незавершенного </w:t>
      </w:r>
      <w:r w:rsidRPr="003B724C">
        <w:rPr>
          <w:spacing w:val="-2"/>
          <w:sz w:val="28"/>
          <w:szCs w:val="28"/>
        </w:rPr>
        <w:t>строительства.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ind w:left="0" w:right="163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В функции отдела учета и отчетности при проведении инвентаризации в соответствии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с</w:t>
      </w:r>
      <w:r w:rsidRPr="003B724C">
        <w:rPr>
          <w:spacing w:val="40"/>
          <w:sz w:val="28"/>
          <w:szCs w:val="28"/>
        </w:rPr>
        <w:t xml:space="preserve"> </w:t>
      </w:r>
      <w:hyperlink r:id="rId8">
        <w:r w:rsidRPr="003B724C">
          <w:rPr>
            <w:sz w:val="28"/>
            <w:szCs w:val="28"/>
          </w:rPr>
          <w:t>приказом</w:t>
        </w:r>
      </w:hyperlink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Министерства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труда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Российской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Федерации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от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21.02.2019</w:t>
      </w:r>
      <w:r w:rsidR="00051298" w:rsidRPr="003B724C">
        <w:rPr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№103н «Об утверждении </w:t>
      </w:r>
      <w:r w:rsidRPr="003B724C">
        <w:rPr>
          <w:sz w:val="28"/>
          <w:szCs w:val="28"/>
        </w:rPr>
        <w:lastRenderedPageBreak/>
        <w:t>профессионального стандарта «Бухгалтер» входит обеспечение данными для проведения инвентаризации активов и обязательств, а также сопоставление результатов инвентаризации с данными регистров бухгалтерского учета и составление сличительных ведомостей.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spacing w:before="2"/>
        <w:ind w:left="0" w:right="164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При инвентаризации производится осмотр объектов, в описи заносятся полное наименование объекта, назначение, основные технические характеристики, объем выполненных работ, наличие документов на земельные участки, водоемы и другие объекты природных ресурсов.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ind w:left="0" w:right="163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При выявлении объектов, по которым отсутствуют или указаны неправильные</w:t>
      </w:r>
      <w:r w:rsidRPr="003B724C">
        <w:rPr>
          <w:spacing w:val="-3"/>
          <w:sz w:val="28"/>
          <w:szCs w:val="28"/>
        </w:rPr>
        <w:t xml:space="preserve"> </w:t>
      </w:r>
      <w:r w:rsidRPr="003B724C">
        <w:rPr>
          <w:sz w:val="28"/>
          <w:szCs w:val="28"/>
        </w:rPr>
        <w:t>данные,</w:t>
      </w:r>
      <w:r w:rsidRPr="003B724C">
        <w:rPr>
          <w:spacing w:val="-3"/>
          <w:sz w:val="28"/>
          <w:szCs w:val="28"/>
        </w:rPr>
        <w:t xml:space="preserve"> </w:t>
      </w:r>
      <w:r w:rsidRPr="003B724C">
        <w:rPr>
          <w:sz w:val="28"/>
          <w:szCs w:val="28"/>
        </w:rPr>
        <w:t>характеризующие</w:t>
      </w:r>
      <w:r w:rsidRPr="003B724C">
        <w:rPr>
          <w:spacing w:val="-1"/>
          <w:sz w:val="28"/>
          <w:szCs w:val="28"/>
        </w:rPr>
        <w:t xml:space="preserve"> </w:t>
      </w:r>
      <w:r w:rsidRPr="003B724C">
        <w:rPr>
          <w:sz w:val="28"/>
          <w:szCs w:val="28"/>
        </w:rPr>
        <w:t>их,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z w:val="28"/>
          <w:szCs w:val="28"/>
        </w:rPr>
        <w:t>опись включаются</w:t>
      </w:r>
      <w:r w:rsidRPr="003B724C">
        <w:rPr>
          <w:spacing w:val="-1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правильные</w:t>
      </w:r>
      <w:r w:rsidRPr="003B724C">
        <w:rPr>
          <w:spacing w:val="-3"/>
          <w:sz w:val="28"/>
          <w:szCs w:val="28"/>
        </w:rPr>
        <w:t xml:space="preserve"> </w:t>
      </w:r>
      <w:r w:rsidRPr="003B724C">
        <w:rPr>
          <w:sz w:val="28"/>
          <w:szCs w:val="28"/>
        </w:rPr>
        <w:t>сведения и технические показатели по этим объектам.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spacing w:before="66"/>
        <w:ind w:left="0" w:right="163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Если</w:t>
      </w:r>
      <w:r w:rsidRPr="003B724C">
        <w:rPr>
          <w:spacing w:val="20"/>
          <w:sz w:val="28"/>
          <w:szCs w:val="28"/>
        </w:rPr>
        <w:t xml:space="preserve"> </w:t>
      </w:r>
      <w:r w:rsidRPr="003B724C">
        <w:rPr>
          <w:sz w:val="28"/>
          <w:szCs w:val="28"/>
        </w:rPr>
        <w:t>установлено,</w:t>
      </w:r>
      <w:r w:rsidRPr="003B724C">
        <w:rPr>
          <w:spacing w:val="18"/>
          <w:sz w:val="28"/>
          <w:szCs w:val="28"/>
        </w:rPr>
        <w:t xml:space="preserve"> </w:t>
      </w:r>
      <w:r w:rsidRPr="003B724C">
        <w:rPr>
          <w:sz w:val="28"/>
          <w:szCs w:val="28"/>
        </w:rPr>
        <w:t>что</w:t>
      </w:r>
      <w:r w:rsidRPr="003B724C">
        <w:rPr>
          <w:spacing w:val="17"/>
          <w:sz w:val="28"/>
          <w:szCs w:val="28"/>
        </w:rPr>
        <w:t xml:space="preserve"> </w:t>
      </w:r>
      <w:r w:rsidRPr="003B724C">
        <w:rPr>
          <w:sz w:val="28"/>
          <w:szCs w:val="28"/>
        </w:rPr>
        <w:t>капитальные</w:t>
      </w:r>
      <w:r w:rsidRPr="003B724C">
        <w:rPr>
          <w:spacing w:val="18"/>
          <w:sz w:val="28"/>
          <w:szCs w:val="28"/>
        </w:rPr>
        <w:t xml:space="preserve"> </w:t>
      </w:r>
      <w:r w:rsidRPr="003B724C">
        <w:rPr>
          <w:sz w:val="28"/>
          <w:szCs w:val="28"/>
        </w:rPr>
        <w:t>вложения</w:t>
      </w:r>
      <w:r w:rsidRPr="003B724C">
        <w:rPr>
          <w:spacing w:val="19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18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объекты</w:t>
      </w:r>
      <w:r w:rsidRPr="003B724C">
        <w:rPr>
          <w:spacing w:val="24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незавершенного</w:t>
      </w:r>
      <w:r w:rsidR="00051298"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 не отражены в бухгалтерском учете, то определяется сумма увеличения или снижения балансовой стоимости объекта.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ind w:left="0" w:right="161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По объектам недвижимого имущества, по которым строительство было приостановлено (без консервации объектов), разрушенные и не подлежащие восстановлению</w:t>
      </w:r>
      <w:r w:rsidRPr="003B724C">
        <w:rPr>
          <w:spacing w:val="-17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объекты,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Комиссия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инвентаризации</w:t>
      </w:r>
      <w:r w:rsidRPr="003B724C">
        <w:rPr>
          <w:spacing w:val="-17"/>
          <w:sz w:val="28"/>
          <w:szCs w:val="28"/>
        </w:rPr>
        <w:t xml:space="preserve"> </w:t>
      </w:r>
      <w:r w:rsidRPr="003B724C">
        <w:rPr>
          <w:sz w:val="28"/>
          <w:szCs w:val="28"/>
        </w:rPr>
        <w:t>указывает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причины,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которым объекты пришли в негодность.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ind w:left="0" w:right="163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Результаты проведенной инвентаризации оформляются актом, который включает в себя инвентаризационную опись и пояснительную записку к ней с приложением копий подтверждающих документов и фотоматериалов.</w:t>
      </w:r>
    </w:p>
    <w:p w:rsidR="007833CE" w:rsidRPr="003B724C" w:rsidRDefault="00B256B2" w:rsidP="00051298">
      <w:pPr>
        <w:pStyle w:val="a5"/>
        <w:numPr>
          <w:ilvl w:val="1"/>
          <w:numId w:val="2"/>
        </w:numPr>
        <w:tabs>
          <w:tab w:val="left" w:pos="530"/>
          <w:tab w:val="left" w:pos="1134"/>
        </w:tabs>
        <w:spacing w:before="297"/>
        <w:ind w:left="0" w:firstLine="567"/>
        <w:jc w:val="center"/>
        <w:rPr>
          <w:b/>
          <w:sz w:val="28"/>
          <w:szCs w:val="28"/>
        </w:rPr>
      </w:pPr>
      <w:r w:rsidRPr="003B724C">
        <w:rPr>
          <w:b/>
          <w:sz w:val="28"/>
          <w:szCs w:val="28"/>
        </w:rPr>
        <w:t>Порядок</w:t>
      </w:r>
      <w:r w:rsidRPr="003B724C">
        <w:rPr>
          <w:b/>
          <w:spacing w:val="-9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формирования</w:t>
      </w:r>
      <w:r w:rsidRPr="003B724C">
        <w:rPr>
          <w:b/>
          <w:spacing w:val="-9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и</w:t>
      </w:r>
      <w:r w:rsidRPr="003B724C">
        <w:rPr>
          <w:b/>
          <w:spacing w:val="-9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рассмотрения</w:t>
      </w:r>
      <w:r w:rsidRPr="003B724C">
        <w:rPr>
          <w:b/>
          <w:spacing w:val="-10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документов</w:t>
      </w:r>
      <w:r w:rsidRPr="003B724C">
        <w:rPr>
          <w:b/>
          <w:spacing w:val="-11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по</w:t>
      </w:r>
      <w:r w:rsidRPr="003B724C">
        <w:rPr>
          <w:b/>
          <w:spacing w:val="-7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списанию</w:t>
      </w:r>
      <w:r w:rsidRPr="003B724C">
        <w:rPr>
          <w:b/>
          <w:spacing w:val="-6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объектов</w:t>
      </w:r>
      <w:r w:rsidRPr="003B724C">
        <w:rPr>
          <w:b/>
          <w:spacing w:val="-11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и</w:t>
      </w:r>
      <w:r w:rsidRPr="003B724C">
        <w:rPr>
          <w:b/>
          <w:spacing w:val="-8"/>
          <w:sz w:val="28"/>
          <w:szCs w:val="28"/>
        </w:rPr>
        <w:t xml:space="preserve"> </w:t>
      </w:r>
      <w:r w:rsidRPr="003B724C">
        <w:rPr>
          <w:b/>
          <w:spacing w:val="-2"/>
          <w:sz w:val="28"/>
          <w:szCs w:val="28"/>
        </w:rPr>
        <w:t>затрат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2"/>
        </w:tabs>
        <w:spacing w:before="186"/>
        <w:ind w:left="0" w:right="162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После проведения инвентаризации заинтересованный отраслевой (функциональный)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z w:val="28"/>
          <w:szCs w:val="28"/>
        </w:rPr>
        <w:t>орган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администрации</w:t>
      </w:r>
      <w:r w:rsidRPr="003B724C">
        <w:rPr>
          <w:spacing w:val="-5"/>
          <w:sz w:val="28"/>
          <w:szCs w:val="28"/>
        </w:rPr>
        <w:t xml:space="preserve"> </w:t>
      </w:r>
      <w:r w:rsidR="00051298" w:rsidRPr="003B724C">
        <w:rPr>
          <w:sz w:val="28"/>
          <w:szCs w:val="28"/>
        </w:rPr>
        <w:t>муниципального образования Воловский район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направляет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Комиссию по списанию ходатайство, согласованное с заместителем главы администрации, курирующим этот орган, с обоснованным предложением о необходимости списания объекта и (или) затрат по объекту незавершенного строительства по форме согласно приложению 1 к настоящему Порядку.</w:t>
      </w:r>
    </w:p>
    <w:p w:rsidR="00051298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3"/>
        </w:tabs>
        <w:ind w:left="0" w:right="1102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К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ходатайству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прилагаются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z w:val="28"/>
          <w:szCs w:val="28"/>
        </w:rPr>
        <w:t>следующие</w:t>
      </w:r>
      <w:r w:rsidRPr="003B724C">
        <w:rPr>
          <w:spacing w:val="-3"/>
          <w:sz w:val="28"/>
          <w:szCs w:val="28"/>
        </w:rPr>
        <w:t xml:space="preserve"> </w:t>
      </w:r>
      <w:r w:rsidRPr="003B724C">
        <w:rPr>
          <w:sz w:val="28"/>
          <w:szCs w:val="28"/>
        </w:rPr>
        <w:t>документы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6"/>
          <w:sz w:val="28"/>
          <w:szCs w:val="28"/>
        </w:rPr>
        <w:t xml:space="preserve"> </w:t>
      </w:r>
      <w:r w:rsidR="00051298" w:rsidRPr="003B724C">
        <w:rPr>
          <w:sz w:val="28"/>
          <w:szCs w:val="28"/>
        </w:rPr>
        <w:t>информация:</w:t>
      </w:r>
    </w:p>
    <w:p w:rsidR="007833CE" w:rsidRPr="003B724C" w:rsidRDefault="00B256B2" w:rsidP="00051298">
      <w:pPr>
        <w:pStyle w:val="a5"/>
        <w:tabs>
          <w:tab w:val="left" w:pos="1134"/>
          <w:tab w:val="left" w:pos="1533"/>
        </w:tabs>
        <w:ind w:left="567" w:right="1102" w:firstLine="0"/>
        <w:rPr>
          <w:sz w:val="28"/>
          <w:szCs w:val="28"/>
        </w:rPr>
      </w:pPr>
      <w:r w:rsidRPr="003B724C">
        <w:rPr>
          <w:sz w:val="28"/>
          <w:szCs w:val="28"/>
        </w:rPr>
        <w:t>а) акт инвентаризации объекта;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9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б) копия разрешения на строительство, копия акта о приостановлении строительства объекта по форме </w:t>
      </w:r>
      <w:hyperlink r:id="rId9">
        <w:r w:rsidRPr="003B724C">
          <w:rPr>
            <w:sz w:val="28"/>
            <w:szCs w:val="28"/>
          </w:rPr>
          <w:t>№ КС-17</w:t>
        </w:r>
      </w:hyperlink>
      <w:r w:rsidRPr="003B724C">
        <w:rPr>
          <w:sz w:val="28"/>
          <w:szCs w:val="28"/>
        </w:rPr>
        <w:t xml:space="preserve"> (при наличии);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5" w:firstLine="567"/>
        <w:rPr>
          <w:sz w:val="28"/>
          <w:szCs w:val="28"/>
        </w:rPr>
      </w:pPr>
      <w:r w:rsidRPr="003B724C">
        <w:rPr>
          <w:sz w:val="28"/>
          <w:szCs w:val="28"/>
        </w:rPr>
        <w:t>в) акт о приостановлении проектно-изыскательских работ по неосуществленному строительству по форме (при наличии);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3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г) информация о наличии </w:t>
      </w:r>
      <w:proofErr w:type="spellStart"/>
      <w:r w:rsidRPr="003B724C">
        <w:rPr>
          <w:sz w:val="28"/>
          <w:szCs w:val="28"/>
        </w:rPr>
        <w:t>предпроектной</w:t>
      </w:r>
      <w:proofErr w:type="spellEnd"/>
      <w:r w:rsidRPr="003B724C">
        <w:rPr>
          <w:sz w:val="28"/>
          <w:szCs w:val="28"/>
        </w:rPr>
        <w:t>, проектно-изыскательской проектно- сметной документации; о наличии заключения государственной экспертизы на проектную документацию с указанием года ее получения;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6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д) копия акта Комиссии по инвентаризации о соответствии </w:t>
      </w:r>
      <w:r w:rsidRPr="003B724C">
        <w:rPr>
          <w:sz w:val="28"/>
          <w:szCs w:val="28"/>
        </w:rPr>
        <w:lastRenderedPageBreak/>
        <w:t xml:space="preserve">(несоответствии) проектно-сметной и </w:t>
      </w:r>
      <w:proofErr w:type="spellStart"/>
      <w:r w:rsidRPr="003B724C">
        <w:rPr>
          <w:sz w:val="28"/>
          <w:szCs w:val="28"/>
        </w:rPr>
        <w:t>предпроектной</w:t>
      </w:r>
      <w:proofErr w:type="spellEnd"/>
      <w:r w:rsidRPr="003B724C">
        <w:rPr>
          <w:sz w:val="28"/>
          <w:szCs w:val="28"/>
        </w:rPr>
        <w:t xml:space="preserve"> документации по объекту, строительство которого не начато, действующему законодательству, в том числе строительным нормам и правилам, иным нормативным документам;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7" w:firstLine="567"/>
        <w:rPr>
          <w:sz w:val="28"/>
          <w:szCs w:val="28"/>
        </w:rPr>
      </w:pPr>
      <w:r w:rsidRPr="003B724C">
        <w:rPr>
          <w:sz w:val="28"/>
          <w:szCs w:val="28"/>
        </w:rPr>
        <w:t xml:space="preserve">е) копии актов о приемке выполненных работ по </w:t>
      </w:r>
      <w:hyperlink r:id="rId10">
        <w:r w:rsidRPr="003B724C">
          <w:rPr>
            <w:sz w:val="28"/>
            <w:szCs w:val="28"/>
          </w:rPr>
          <w:t>форме № КС-2</w:t>
        </w:r>
      </w:hyperlink>
      <w:r w:rsidRPr="003B724C">
        <w:rPr>
          <w:sz w:val="28"/>
          <w:szCs w:val="28"/>
        </w:rPr>
        <w:t xml:space="preserve"> и справки о стоимости выполненных работ и затрат по </w:t>
      </w:r>
      <w:hyperlink r:id="rId11">
        <w:r w:rsidRPr="003B724C">
          <w:rPr>
            <w:sz w:val="28"/>
            <w:szCs w:val="28"/>
          </w:rPr>
          <w:t>форме № КС-3</w:t>
        </w:r>
      </w:hyperlink>
      <w:r w:rsidRPr="003B724C">
        <w:rPr>
          <w:sz w:val="28"/>
          <w:szCs w:val="28"/>
        </w:rPr>
        <w:t xml:space="preserve"> (при наличии);</w:t>
      </w:r>
    </w:p>
    <w:p w:rsidR="007833CE" w:rsidRPr="003B724C" w:rsidRDefault="00B256B2" w:rsidP="00D340D6">
      <w:pPr>
        <w:pStyle w:val="a3"/>
        <w:tabs>
          <w:tab w:val="left" w:pos="1134"/>
        </w:tabs>
        <w:spacing w:before="1"/>
        <w:ind w:left="0" w:right="171" w:firstLine="567"/>
        <w:rPr>
          <w:sz w:val="28"/>
          <w:szCs w:val="28"/>
        </w:rPr>
      </w:pPr>
      <w:r w:rsidRPr="003B724C">
        <w:rPr>
          <w:sz w:val="28"/>
          <w:szCs w:val="28"/>
        </w:rPr>
        <w:t>ж) копии актов об аварии, утрате или повреждении (разрушении) в результате стихийных бедствий, пожаров, выданных уполномоченными органами (при наличии);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7" w:firstLine="567"/>
        <w:rPr>
          <w:sz w:val="28"/>
          <w:szCs w:val="28"/>
        </w:rPr>
      </w:pPr>
      <w:r w:rsidRPr="003B724C">
        <w:rPr>
          <w:sz w:val="28"/>
          <w:szCs w:val="28"/>
        </w:rPr>
        <w:t>з)</w:t>
      </w:r>
      <w:r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копии</w:t>
      </w:r>
      <w:r w:rsidRPr="003B724C">
        <w:rPr>
          <w:spacing w:val="-1"/>
          <w:sz w:val="28"/>
          <w:szCs w:val="28"/>
        </w:rPr>
        <w:t xml:space="preserve"> </w:t>
      </w:r>
      <w:r w:rsidRPr="003B724C">
        <w:rPr>
          <w:sz w:val="28"/>
          <w:szCs w:val="28"/>
        </w:rPr>
        <w:t>документов о</w:t>
      </w:r>
      <w:r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предоставлении</w:t>
      </w:r>
      <w:r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земельного участка</w:t>
      </w:r>
      <w:r w:rsidRPr="003B724C">
        <w:rPr>
          <w:spacing w:val="-2"/>
          <w:sz w:val="28"/>
          <w:szCs w:val="28"/>
        </w:rPr>
        <w:t xml:space="preserve"> </w:t>
      </w:r>
      <w:r w:rsidRPr="003B724C">
        <w:rPr>
          <w:sz w:val="28"/>
          <w:szCs w:val="28"/>
        </w:rPr>
        <w:t>для</w:t>
      </w:r>
      <w:r w:rsidRPr="003B724C">
        <w:rPr>
          <w:spacing w:val="-1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строительства (при </w:t>
      </w:r>
      <w:r w:rsidRPr="003B724C">
        <w:rPr>
          <w:spacing w:val="-2"/>
          <w:sz w:val="28"/>
          <w:szCs w:val="28"/>
        </w:rPr>
        <w:t>наличии);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70" w:firstLine="567"/>
        <w:rPr>
          <w:sz w:val="28"/>
          <w:szCs w:val="28"/>
        </w:rPr>
      </w:pPr>
      <w:r w:rsidRPr="003B724C">
        <w:rPr>
          <w:sz w:val="28"/>
          <w:szCs w:val="28"/>
        </w:rPr>
        <w:t>и) информацию о том, что объект незавершенного строительства не является предметом действующих договоров подряда и отсутствует экономическая целесообразность его дальнейшего строительства;</w:t>
      </w:r>
    </w:p>
    <w:p w:rsidR="007833CE" w:rsidRPr="003B724C" w:rsidRDefault="00B256B2" w:rsidP="00D340D6">
      <w:pPr>
        <w:pStyle w:val="a3"/>
        <w:tabs>
          <w:tab w:val="left" w:pos="1134"/>
        </w:tabs>
        <w:spacing w:before="1" w:line="298" w:lineRule="exact"/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>к)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фотографии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(при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наличии);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67" w:firstLine="567"/>
        <w:rPr>
          <w:sz w:val="28"/>
          <w:szCs w:val="28"/>
        </w:rPr>
      </w:pPr>
      <w:r w:rsidRPr="003B724C">
        <w:rPr>
          <w:sz w:val="28"/>
          <w:szCs w:val="28"/>
        </w:rPr>
        <w:t>л)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технико-экономические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характеристики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строительства; м)</w:t>
      </w:r>
      <w:r w:rsidRPr="003B724C">
        <w:rPr>
          <w:spacing w:val="19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копия</w:t>
      </w:r>
      <w:r w:rsidRPr="003B724C">
        <w:rPr>
          <w:spacing w:val="20"/>
          <w:sz w:val="28"/>
          <w:szCs w:val="28"/>
        </w:rPr>
        <w:t xml:space="preserve"> </w:t>
      </w:r>
      <w:r w:rsidRPr="003B724C">
        <w:rPr>
          <w:sz w:val="28"/>
          <w:szCs w:val="28"/>
        </w:rPr>
        <w:t>документа,</w:t>
      </w:r>
      <w:r w:rsidRPr="003B724C">
        <w:rPr>
          <w:spacing w:val="21"/>
          <w:sz w:val="28"/>
          <w:szCs w:val="28"/>
        </w:rPr>
        <w:t xml:space="preserve"> </w:t>
      </w:r>
      <w:r w:rsidRPr="003B724C">
        <w:rPr>
          <w:sz w:val="28"/>
          <w:szCs w:val="28"/>
        </w:rPr>
        <w:t>подтверждающего</w:t>
      </w:r>
      <w:r w:rsidRPr="003B724C">
        <w:rPr>
          <w:spacing w:val="19"/>
          <w:sz w:val="28"/>
          <w:szCs w:val="28"/>
        </w:rPr>
        <w:t xml:space="preserve"> </w:t>
      </w:r>
      <w:r w:rsidRPr="003B724C">
        <w:rPr>
          <w:sz w:val="28"/>
          <w:szCs w:val="28"/>
        </w:rPr>
        <w:t>идентификацию</w:t>
      </w:r>
      <w:r w:rsidRPr="003B724C">
        <w:rPr>
          <w:spacing w:val="19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</w:t>
      </w:r>
      <w:r w:rsidRPr="003B724C">
        <w:rPr>
          <w:spacing w:val="19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незавершенного</w:t>
      </w:r>
    </w:p>
    <w:p w:rsidR="007833CE" w:rsidRPr="003B724C" w:rsidRDefault="00B256B2" w:rsidP="00D340D6">
      <w:pPr>
        <w:pStyle w:val="a3"/>
        <w:tabs>
          <w:tab w:val="left" w:pos="1134"/>
        </w:tabs>
        <w:spacing w:line="299" w:lineRule="exact"/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>строительства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(в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случае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изменения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его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наименования);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>н)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справка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о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техническом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состоянии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(в случае начала его строительства);</w:t>
      </w:r>
    </w:p>
    <w:p w:rsidR="007833CE" w:rsidRPr="003B724C" w:rsidRDefault="00B256B2" w:rsidP="00D340D6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>о)</w:t>
      </w:r>
      <w:r w:rsidRPr="003B724C">
        <w:rPr>
          <w:spacing w:val="33"/>
          <w:sz w:val="28"/>
          <w:szCs w:val="28"/>
        </w:rPr>
        <w:t xml:space="preserve"> </w:t>
      </w:r>
      <w:r w:rsidRPr="003B724C">
        <w:rPr>
          <w:sz w:val="28"/>
          <w:szCs w:val="28"/>
        </w:rPr>
        <w:t>справка</w:t>
      </w:r>
      <w:r w:rsidRPr="003B724C">
        <w:rPr>
          <w:spacing w:val="36"/>
          <w:sz w:val="28"/>
          <w:szCs w:val="28"/>
        </w:rPr>
        <w:t xml:space="preserve"> </w:t>
      </w:r>
      <w:r w:rsidRPr="003B724C">
        <w:rPr>
          <w:sz w:val="28"/>
          <w:szCs w:val="28"/>
        </w:rPr>
        <w:t>о</w:t>
      </w:r>
      <w:r w:rsidRPr="003B724C">
        <w:rPr>
          <w:spacing w:val="33"/>
          <w:sz w:val="28"/>
          <w:szCs w:val="28"/>
        </w:rPr>
        <w:t xml:space="preserve"> </w:t>
      </w:r>
      <w:r w:rsidRPr="003B724C">
        <w:rPr>
          <w:sz w:val="28"/>
          <w:szCs w:val="28"/>
        </w:rPr>
        <w:t>заключенных</w:t>
      </w:r>
      <w:r w:rsidRPr="003B724C">
        <w:rPr>
          <w:spacing w:val="33"/>
          <w:sz w:val="28"/>
          <w:szCs w:val="28"/>
        </w:rPr>
        <w:t xml:space="preserve"> </w:t>
      </w:r>
      <w:r w:rsidRPr="003B724C">
        <w:rPr>
          <w:sz w:val="28"/>
          <w:szCs w:val="28"/>
        </w:rPr>
        <w:t>муниципальных</w:t>
      </w:r>
      <w:r w:rsidRPr="003B724C">
        <w:rPr>
          <w:spacing w:val="33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контрактах</w:t>
      </w:r>
      <w:r w:rsidRPr="003B724C">
        <w:rPr>
          <w:spacing w:val="34"/>
          <w:sz w:val="28"/>
          <w:szCs w:val="28"/>
        </w:rPr>
        <w:t xml:space="preserve"> </w:t>
      </w:r>
      <w:r w:rsidRPr="003B724C">
        <w:rPr>
          <w:sz w:val="28"/>
          <w:szCs w:val="28"/>
        </w:rPr>
        <w:t>(договорах)</w:t>
      </w:r>
      <w:r w:rsidRPr="003B724C">
        <w:rPr>
          <w:spacing w:val="33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33"/>
          <w:sz w:val="28"/>
          <w:szCs w:val="28"/>
        </w:rPr>
        <w:t xml:space="preserve"> </w:t>
      </w:r>
      <w:r w:rsidRPr="003B724C">
        <w:rPr>
          <w:sz w:val="28"/>
          <w:szCs w:val="28"/>
        </w:rPr>
        <w:t>отношении объекта незавершенного строительства.</w:t>
      </w:r>
    </w:p>
    <w:p w:rsidR="007833CE" w:rsidRPr="003B724C" w:rsidRDefault="00B256B2" w:rsidP="00D340D6">
      <w:pPr>
        <w:pStyle w:val="a3"/>
        <w:tabs>
          <w:tab w:val="left" w:pos="1134"/>
        </w:tabs>
        <w:ind w:left="0" w:right="104" w:firstLine="567"/>
        <w:rPr>
          <w:sz w:val="28"/>
          <w:szCs w:val="28"/>
        </w:rPr>
      </w:pPr>
      <w:r w:rsidRPr="003B724C">
        <w:rPr>
          <w:sz w:val="28"/>
          <w:szCs w:val="28"/>
        </w:rPr>
        <w:t>п)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справка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о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сумме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принятых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на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учет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затрат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объекту</w:t>
      </w:r>
      <w:r w:rsidRPr="003B724C">
        <w:rPr>
          <w:spacing w:val="80"/>
          <w:w w:val="150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незавершенного </w:t>
      </w:r>
      <w:r w:rsidRPr="003B724C">
        <w:rPr>
          <w:spacing w:val="-2"/>
          <w:sz w:val="28"/>
          <w:szCs w:val="28"/>
        </w:rPr>
        <w:t>строительства;</w:t>
      </w:r>
    </w:p>
    <w:p w:rsidR="007833CE" w:rsidRPr="003B724C" w:rsidRDefault="00B256B2" w:rsidP="00051298">
      <w:pPr>
        <w:pStyle w:val="a3"/>
        <w:tabs>
          <w:tab w:val="left" w:pos="1134"/>
          <w:tab w:val="left" w:pos="2827"/>
          <w:tab w:val="left" w:pos="3920"/>
          <w:tab w:val="left" w:pos="5663"/>
          <w:tab w:val="left" w:pos="6960"/>
          <w:tab w:val="left" w:pos="8099"/>
        </w:tabs>
        <w:ind w:left="0" w:firstLine="567"/>
        <w:rPr>
          <w:sz w:val="28"/>
          <w:szCs w:val="28"/>
        </w:rPr>
      </w:pPr>
      <w:r w:rsidRPr="003B724C">
        <w:rPr>
          <w:spacing w:val="-5"/>
          <w:sz w:val="28"/>
          <w:szCs w:val="28"/>
        </w:rPr>
        <w:t>р)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обоснование</w:t>
      </w:r>
      <w:r w:rsidRPr="003B724C">
        <w:rPr>
          <w:sz w:val="28"/>
          <w:szCs w:val="28"/>
        </w:rPr>
        <w:tab/>
      </w:r>
      <w:proofErr w:type="gramStart"/>
      <w:r w:rsidRPr="003B724C">
        <w:rPr>
          <w:spacing w:val="-2"/>
          <w:sz w:val="28"/>
          <w:szCs w:val="28"/>
        </w:rPr>
        <w:t>причин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возможности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списания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объекта</w:t>
      </w:r>
      <w:r w:rsidRPr="003B724C">
        <w:rPr>
          <w:sz w:val="28"/>
          <w:szCs w:val="28"/>
        </w:rPr>
        <w:tab/>
      </w:r>
      <w:r w:rsidRPr="003B724C">
        <w:rPr>
          <w:spacing w:val="-2"/>
          <w:sz w:val="28"/>
          <w:szCs w:val="28"/>
        </w:rPr>
        <w:t>незавершенного</w:t>
      </w:r>
      <w:r w:rsidR="00051298" w:rsidRPr="003B724C">
        <w:rPr>
          <w:spacing w:val="-2"/>
          <w:sz w:val="28"/>
          <w:szCs w:val="28"/>
        </w:rPr>
        <w:t xml:space="preserve"> с</w:t>
      </w:r>
      <w:r w:rsidRPr="003B724C">
        <w:rPr>
          <w:sz w:val="28"/>
          <w:szCs w:val="28"/>
        </w:rPr>
        <w:t>троительства</w:t>
      </w:r>
      <w:proofErr w:type="gramEnd"/>
      <w:r w:rsidRPr="003B724C">
        <w:rPr>
          <w:sz w:val="28"/>
          <w:szCs w:val="28"/>
        </w:rPr>
        <w:t xml:space="preserve"> и затрат по нему и невозможности его дальнейшего использования, консервации, предложения о необходимости сноса (демонтажа) объекта или предложения по его дальнейшему возможному использованию.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2"/>
        </w:tabs>
        <w:ind w:left="0" w:right="161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Комиссия по списанию рассматривает ходатайство на своем заседании в порядке и сроки, установленные Положением о комиссии по списанию, и принимает решение о возможности списания заявленного объекта и (или) затрат либо об отказе в этом с указанием причин.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2"/>
        </w:tabs>
        <w:ind w:left="0" w:right="161" w:firstLine="567"/>
        <w:jc w:val="both"/>
        <w:rPr>
          <w:sz w:val="28"/>
          <w:szCs w:val="28"/>
        </w:rPr>
      </w:pPr>
      <w:proofErr w:type="gramStart"/>
      <w:r w:rsidRPr="003B724C">
        <w:rPr>
          <w:sz w:val="28"/>
          <w:szCs w:val="28"/>
        </w:rPr>
        <w:t>В случае принятия Комиссией по списанию положительного решения о возможности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списания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(или)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затрат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нему</w:t>
      </w:r>
      <w:r w:rsidRPr="003B724C">
        <w:rPr>
          <w:spacing w:val="-17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на основании протокола заседания Комиссии по списанию отраслевой функциональный орган в течение не более пяти рабочих дней осуществляет подготовку проекта распоряжения администрации </w:t>
      </w:r>
      <w:r w:rsidR="009932AA" w:rsidRPr="003B724C">
        <w:rPr>
          <w:sz w:val="28"/>
          <w:szCs w:val="28"/>
        </w:rPr>
        <w:t>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z w:val="28"/>
          <w:szCs w:val="28"/>
        </w:rPr>
        <w:t xml:space="preserve"> о списании объекта незавершенного</w:t>
      </w:r>
      <w:r w:rsidRPr="003B724C">
        <w:rPr>
          <w:spacing w:val="-17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(или)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затрат</w:t>
      </w:r>
      <w:r w:rsidRPr="003B724C">
        <w:rPr>
          <w:spacing w:val="-17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объекту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строительства, в котором должна</w:t>
      </w:r>
      <w:proofErr w:type="gramEnd"/>
      <w:r w:rsidRPr="003B724C">
        <w:rPr>
          <w:sz w:val="28"/>
          <w:szCs w:val="28"/>
        </w:rPr>
        <w:t xml:space="preserve"> содержаться следующая информация: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35"/>
          <w:tab w:val="left" w:pos="1134"/>
        </w:tabs>
        <w:spacing w:before="1" w:line="298" w:lineRule="exact"/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>основание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для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списания;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35"/>
          <w:tab w:val="left" w:pos="1134"/>
        </w:tabs>
        <w:spacing w:line="298" w:lineRule="exact"/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lastRenderedPageBreak/>
        <w:t>основные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сведения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об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объекте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строительства;</w:t>
      </w:r>
    </w:p>
    <w:p w:rsidR="007833CE" w:rsidRPr="003B724C" w:rsidRDefault="00B256B2" w:rsidP="00D340D6">
      <w:pPr>
        <w:pStyle w:val="a5"/>
        <w:numPr>
          <w:ilvl w:val="3"/>
          <w:numId w:val="2"/>
        </w:numPr>
        <w:tabs>
          <w:tab w:val="left" w:pos="835"/>
          <w:tab w:val="left" w:pos="1134"/>
        </w:tabs>
        <w:spacing w:before="1" w:line="298" w:lineRule="exact"/>
        <w:ind w:left="0" w:firstLine="567"/>
        <w:rPr>
          <w:sz w:val="28"/>
          <w:szCs w:val="28"/>
        </w:rPr>
      </w:pPr>
      <w:r w:rsidRPr="003B724C">
        <w:rPr>
          <w:sz w:val="28"/>
          <w:szCs w:val="28"/>
        </w:rPr>
        <w:t>сумма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затрат,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подлежащая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списанию.</w:t>
      </w:r>
    </w:p>
    <w:p w:rsidR="007833CE" w:rsidRPr="003B724C" w:rsidRDefault="00B256B2" w:rsidP="00D340D6">
      <w:pPr>
        <w:pStyle w:val="a5"/>
        <w:numPr>
          <w:ilvl w:val="2"/>
          <w:numId w:val="2"/>
        </w:numPr>
        <w:tabs>
          <w:tab w:val="left" w:pos="1134"/>
          <w:tab w:val="left" w:pos="1532"/>
        </w:tabs>
        <w:ind w:left="0" w:right="164" w:firstLine="567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На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основании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z w:val="28"/>
          <w:szCs w:val="28"/>
        </w:rPr>
        <w:t>распоряжения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администрации</w:t>
      </w:r>
      <w:r w:rsidRPr="003B724C">
        <w:rPr>
          <w:spacing w:val="-16"/>
          <w:sz w:val="28"/>
          <w:szCs w:val="28"/>
        </w:rPr>
        <w:t xml:space="preserve"> </w:t>
      </w:r>
      <w:r w:rsidR="009932AA" w:rsidRPr="003B724C">
        <w:rPr>
          <w:spacing w:val="-16"/>
          <w:sz w:val="28"/>
          <w:szCs w:val="28"/>
        </w:rPr>
        <w:t>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производится списание затрат в соответствии с требованиями, установленными нормативными правовыми актами о бухгалтерском (бюджетном) </w:t>
      </w:r>
      <w:r w:rsidRPr="003B724C">
        <w:rPr>
          <w:spacing w:val="-2"/>
          <w:sz w:val="28"/>
          <w:szCs w:val="28"/>
        </w:rPr>
        <w:t>учете.</w:t>
      </w:r>
    </w:p>
    <w:p w:rsidR="007833CE" w:rsidRPr="003B724C" w:rsidRDefault="007833CE" w:rsidP="00D340D6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</w:p>
    <w:p w:rsidR="007833CE" w:rsidRPr="003B724C" w:rsidRDefault="007833CE" w:rsidP="00D340D6">
      <w:pPr>
        <w:pStyle w:val="a3"/>
        <w:tabs>
          <w:tab w:val="left" w:pos="1134"/>
        </w:tabs>
        <w:spacing w:before="108"/>
        <w:ind w:left="0" w:firstLine="567"/>
        <w:rPr>
          <w:sz w:val="28"/>
          <w:szCs w:val="28"/>
        </w:rPr>
      </w:pPr>
    </w:p>
    <w:p w:rsidR="007833CE" w:rsidRPr="003B724C" w:rsidRDefault="007833CE" w:rsidP="00D340D6">
      <w:pPr>
        <w:tabs>
          <w:tab w:val="left" w:pos="1134"/>
        </w:tabs>
        <w:ind w:firstLine="567"/>
        <w:jc w:val="both"/>
        <w:rPr>
          <w:sz w:val="28"/>
          <w:szCs w:val="28"/>
        </w:rPr>
        <w:sectPr w:rsidR="007833CE" w:rsidRPr="003B724C" w:rsidSect="005E0CDD">
          <w:headerReference w:type="default" r:id="rId12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7833CE" w:rsidRPr="003B724C" w:rsidRDefault="00B256B2" w:rsidP="003B724C">
      <w:pPr>
        <w:spacing w:before="67"/>
        <w:ind w:left="3964" w:right="161" w:firstLine="3549"/>
        <w:jc w:val="right"/>
        <w:rPr>
          <w:sz w:val="26"/>
          <w:szCs w:val="26"/>
        </w:rPr>
      </w:pPr>
      <w:r w:rsidRPr="003B724C">
        <w:rPr>
          <w:spacing w:val="-2"/>
          <w:sz w:val="26"/>
          <w:szCs w:val="26"/>
        </w:rPr>
        <w:lastRenderedPageBreak/>
        <w:t xml:space="preserve">Приложение </w:t>
      </w:r>
      <w:r w:rsidRPr="003B724C">
        <w:rPr>
          <w:sz w:val="26"/>
          <w:szCs w:val="26"/>
        </w:rPr>
        <w:t>к</w:t>
      </w:r>
      <w:r w:rsidRPr="003B724C">
        <w:rPr>
          <w:spacing w:val="-4"/>
          <w:sz w:val="26"/>
          <w:szCs w:val="26"/>
        </w:rPr>
        <w:t xml:space="preserve"> </w:t>
      </w:r>
      <w:r w:rsidRPr="003B724C">
        <w:rPr>
          <w:sz w:val="26"/>
          <w:szCs w:val="26"/>
        </w:rPr>
        <w:t>Порядку</w:t>
      </w:r>
      <w:r w:rsidRPr="003B724C">
        <w:rPr>
          <w:spacing w:val="-7"/>
          <w:sz w:val="26"/>
          <w:szCs w:val="26"/>
        </w:rPr>
        <w:t xml:space="preserve"> </w:t>
      </w:r>
      <w:r w:rsidRPr="003B724C">
        <w:rPr>
          <w:sz w:val="26"/>
          <w:szCs w:val="26"/>
        </w:rPr>
        <w:t>списания</w:t>
      </w:r>
      <w:r w:rsidRPr="003B724C">
        <w:rPr>
          <w:spacing w:val="-5"/>
          <w:sz w:val="26"/>
          <w:szCs w:val="26"/>
        </w:rPr>
        <w:t xml:space="preserve"> </w:t>
      </w:r>
      <w:r w:rsidRPr="003B724C">
        <w:rPr>
          <w:sz w:val="26"/>
          <w:szCs w:val="26"/>
        </w:rPr>
        <w:t>объектов</w:t>
      </w:r>
      <w:r w:rsidRPr="003B724C">
        <w:rPr>
          <w:spacing w:val="-5"/>
          <w:sz w:val="26"/>
          <w:szCs w:val="26"/>
        </w:rPr>
        <w:t xml:space="preserve"> </w:t>
      </w:r>
      <w:r w:rsidRPr="003B724C">
        <w:rPr>
          <w:sz w:val="26"/>
          <w:szCs w:val="26"/>
        </w:rPr>
        <w:t>незавершенного</w:t>
      </w:r>
      <w:r w:rsidRPr="003B724C">
        <w:rPr>
          <w:spacing w:val="-7"/>
          <w:sz w:val="26"/>
          <w:szCs w:val="26"/>
        </w:rPr>
        <w:t xml:space="preserve"> </w:t>
      </w:r>
      <w:r w:rsidRPr="003B724C">
        <w:rPr>
          <w:sz w:val="26"/>
          <w:szCs w:val="26"/>
        </w:rPr>
        <w:t>строительства</w:t>
      </w:r>
      <w:r w:rsidRPr="003B724C">
        <w:rPr>
          <w:spacing w:val="-3"/>
          <w:sz w:val="26"/>
          <w:szCs w:val="26"/>
        </w:rPr>
        <w:t xml:space="preserve"> </w:t>
      </w:r>
      <w:r w:rsidRPr="003B724C">
        <w:rPr>
          <w:sz w:val="26"/>
          <w:szCs w:val="26"/>
        </w:rPr>
        <w:t>и затрат по объектам незавершенного строительства</w:t>
      </w:r>
    </w:p>
    <w:p w:rsidR="003B724C" w:rsidRPr="003B724C" w:rsidRDefault="003B724C">
      <w:pPr>
        <w:ind w:left="5198" w:right="163" w:firstLine="2076"/>
        <w:jc w:val="right"/>
        <w:rPr>
          <w:sz w:val="26"/>
          <w:szCs w:val="26"/>
        </w:rPr>
      </w:pPr>
    </w:p>
    <w:p w:rsidR="007833CE" w:rsidRPr="003B724C" w:rsidRDefault="00B256B2">
      <w:pPr>
        <w:ind w:left="5198" w:right="163" w:firstLine="2076"/>
        <w:jc w:val="right"/>
        <w:rPr>
          <w:sz w:val="26"/>
          <w:szCs w:val="26"/>
        </w:rPr>
      </w:pPr>
      <w:r w:rsidRPr="003B724C">
        <w:rPr>
          <w:sz w:val="26"/>
          <w:szCs w:val="26"/>
        </w:rPr>
        <w:t>Председателю</w:t>
      </w:r>
      <w:r w:rsidRPr="003B724C">
        <w:rPr>
          <w:spacing w:val="-16"/>
          <w:sz w:val="26"/>
          <w:szCs w:val="26"/>
        </w:rPr>
        <w:t xml:space="preserve"> </w:t>
      </w:r>
      <w:r w:rsidRPr="003B724C">
        <w:rPr>
          <w:sz w:val="26"/>
          <w:szCs w:val="26"/>
        </w:rPr>
        <w:t>комиссии по</w:t>
      </w:r>
      <w:r w:rsidRPr="003B724C">
        <w:rPr>
          <w:spacing w:val="-7"/>
          <w:sz w:val="26"/>
          <w:szCs w:val="26"/>
        </w:rPr>
        <w:t xml:space="preserve"> </w:t>
      </w:r>
      <w:r w:rsidRPr="003B724C">
        <w:rPr>
          <w:sz w:val="26"/>
          <w:szCs w:val="26"/>
        </w:rPr>
        <w:t>списанию</w:t>
      </w:r>
      <w:r w:rsidRPr="003B724C">
        <w:rPr>
          <w:spacing w:val="-4"/>
          <w:sz w:val="26"/>
          <w:szCs w:val="26"/>
        </w:rPr>
        <w:t xml:space="preserve"> </w:t>
      </w:r>
      <w:r w:rsidRPr="003B724C">
        <w:rPr>
          <w:sz w:val="26"/>
          <w:szCs w:val="26"/>
        </w:rPr>
        <w:t>объектов</w:t>
      </w:r>
      <w:r w:rsidRPr="003B724C">
        <w:rPr>
          <w:spacing w:val="-7"/>
          <w:sz w:val="26"/>
          <w:szCs w:val="26"/>
        </w:rPr>
        <w:t xml:space="preserve"> </w:t>
      </w:r>
      <w:r w:rsidRPr="003B724C">
        <w:rPr>
          <w:sz w:val="26"/>
          <w:szCs w:val="26"/>
        </w:rPr>
        <w:t>и</w:t>
      </w:r>
      <w:r w:rsidRPr="003B724C">
        <w:rPr>
          <w:spacing w:val="-6"/>
          <w:sz w:val="26"/>
          <w:szCs w:val="26"/>
        </w:rPr>
        <w:t xml:space="preserve"> </w:t>
      </w:r>
      <w:r w:rsidRPr="003B724C">
        <w:rPr>
          <w:sz w:val="26"/>
          <w:szCs w:val="26"/>
        </w:rPr>
        <w:t>затрат</w:t>
      </w:r>
      <w:r w:rsidRPr="003B724C">
        <w:rPr>
          <w:spacing w:val="-8"/>
          <w:sz w:val="26"/>
          <w:szCs w:val="26"/>
        </w:rPr>
        <w:t xml:space="preserve"> </w:t>
      </w:r>
      <w:r w:rsidRPr="003B724C">
        <w:rPr>
          <w:sz w:val="26"/>
          <w:szCs w:val="26"/>
        </w:rPr>
        <w:t>по</w:t>
      </w:r>
      <w:r w:rsidRPr="003B724C">
        <w:rPr>
          <w:spacing w:val="-7"/>
          <w:sz w:val="26"/>
          <w:szCs w:val="26"/>
        </w:rPr>
        <w:t xml:space="preserve"> </w:t>
      </w:r>
      <w:r w:rsidRPr="003B724C">
        <w:rPr>
          <w:sz w:val="26"/>
          <w:szCs w:val="26"/>
        </w:rPr>
        <w:t>объектам незавершенного строительства</w:t>
      </w:r>
    </w:p>
    <w:p w:rsidR="007833CE" w:rsidRPr="003B724C" w:rsidRDefault="007833CE">
      <w:pPr>
        <w:pStyle w:val="a3"/>
        <w:ind w:left="0"/>
        <w:jc w:val="left"/>
      </w:pPr>
    </w:p>
    <w:p w:rsidR="007833CE" w:rsidRPr="003B724C" w:rsidRDefault="00B256B2">
      <w:pPr>
        <w:spacing w:line="287" w:lineRule="exact"/>
        <w:ind w:left="673" w:right="720"/>
        <w:jc w:val="center"/>
        <w:rPr>
          <w:sz w:val="26"/>
          <w:szCs w:val="26"/>
        </w:rPr>
      </w:pPr>
      <w:r w:rsidRPr="003B724C">
        <w:rPr>
          <w:spacing w:val="-2"/>
          <w:sz w:val="26"/>
          <w:szCs w:val="26"/>
        </w:rPr>
        <w:t>ХОДАТАЙСТВО</w:t>
      </w:r>
    </w:p>
    <w:p w:rsidR="007833CE" w:rsidRPr="003B724C" w:rsidRDefault="00B256B2">
      <w:pPr>
        <w:ind w:left="337" w:right="386"/>
        <w:jc w:val="center"/>
        <w:rPr>
          <w:sz w:val="26"/>
          <w:szCs w:val="26"/>
        </w:rPr>
      </w:pPr>
      <w:r w:rsidRPr="003B724C">
        <w:rPr>
          <w:sz w:val="26"/>
          <w:szCs w:val="26"/>
        </w:rPr>
        <w:t>о</w:t>
      </w:r>
      <w:r w:rsidRPr="003B724C">
        <w:rPr>
          <w:spacing w:val="-5"/>
          <w:sz w:val="26"/>
          <w:szCs w:val="26"/>
        </w:rPr>
        <w:t xml:space="preserve"> </w:t>
      </w:r>
      <w:r w:rsidRPr="003B724C">
        <w:rPr>
          <w:sz w:val="26"/>
          <w:szCs w:val="26"/>
        </w:rPr>
        <w:t>списании</w:t>
      </w:r>
      <w:r w:rsidRPr="003B724C">
        <w:rPr>
          <w:spacing w:val="-3"/>
          <w:sz w:val="26"/>
          <w:szCs w:val="26"/>
        </w:rPr>
        <w:t xml:space="preserve"> </w:t>
      </w:r>
      <w:r w:rsidRPr="003B724C">
        <w:rPr>
          <w:sz w:val="26"/>
          <w:szCs w:val="26"/>
        </w:rPr>
        <w:t>объекта</w:t>
      </w:r>
      <w:r w:rsidRPr="003B724C">
        <w:rPr>
          <w:spacing w:val="-5"/>
          <w:sz w:val="26"/>
          <w:szCs w:val="26"/>
        </w:rPr>
        <w:t xml:space="preserve"> </w:t>
      </w:r>
      <w:r w:rsidRPr="003B724C">
        <w:rPr>
          <w:sz w:val="26"/>
          <w:szCs w:val="26"/>
        </w:rPr>
        <w:t>незавершенного</w:t>
      </w:r>
      <w:r w:rsidRPr="003B724C">
        <w:rPr>
          <w:spacing w:val="-5"/>
          <w:sz w:val="26"/>
          <w:szCs w:val="26"/>
        </w:rPr>
        <w:t xml:space="preserve"> </w:t>
      </w:r>
      <w:r w:rsidRPr="003B724C">
        <w:rPr>
          <w:sz w:val="26"/>
          <w:szCs w:val="26"/>
        </w:rPr>
        <w:t>строительства</w:t>
      </w:r>
      <w:r w:rsidRPr="003B724C">
        <w:rPr>
          <w:spacing w:val="-2"/>
          <w:sz w:val="26"/>
          <w:szCs w:val="26"/>
        </w:rPr>
        <w:t xml:space="preserve"> </w:t>
      </w:r>
      <w:r w:rsidRPr="003B724C">
        <w:rPr>
          <w:sz w:val="26"/>
          <w:szCs w:val="26"/>
        </w:rPr>
        <w:t>/</w:t>
      </w:r>
      <w:r w:rsidRPr="003B724C">
        <w:rPr>
          <w:spacing w:val="-4"/>
          <w:sz w:val="26"/>
          <w:szCs w:val="26"/>
        </w:rPr>
        <w:t xml:space="preserve"> </w:t>
      </w:r>
      <w:r w:rsidRPr="003B724C">
        <w:rPr>
          <w:sz w:val="26"/>
          <w:szCs w:val="26"/>
        </w:rPr>
        <w:t>затрат</w:t>
      </w:r>
      <w:r w:rsidRPr="003B724C">
        <w:rPr>
          <w:spacing w:val="-3"/>
          <w:sz w:val="26"/>
          <w:szCs w:val="26"/>
        </w:rPr>
        <w:t xml:space="preserve"> </w:t>
      </w:r>
      <w:r w:rsidRPr="003B724C">
        <w:rPr>
          <w:sz w:val="26"/>
          <w:szCs w:val="26"/>
        </w:rPr>
        <w:t>по</w:t>
      </w:r>
      <w:r w:rsidRPr="003B724C">
        <w:rPr>
          <w:spacing w:val="-5"/>
          <w:sz w:val="26"/>
          <w:szCs w:val="26"/>
        </w:rPr>
        <w:t xml:space="preserve"> </w:t>
      </w:r>
      <w:r w:rsidRPr="003B724C">
        <w:rPr>
          <w:sz w:val="26"/>
          <w:szCs w:val="26"/>
        </w:rPr>
        <w:t>объекту</w:t>
      </w:r>
      <w:r w:rsidRPr="003B724C">
        <w:rPr>
          <w:spacing w:val="-7"/>
          <w:sz w:val="26"/>
          <w:szCs w:val="26"/>
        </w:rPr>
        <w:t xml:space="preserve"> </w:t>
      </w:r>
      <w:r w:rsidRPr="003B724C">
        <w:rPr>
          <w:sz w:val="26"/>
          <w:szCs w:val="26"/>
        </w:rPr>
        <w:t xml:space="preserve">незавершенного </w:t>
      </w:r>
      <w:r w:rsidRPr="003B724C">
        <w:rPr>
          <w:spacing w:val="-2"/>
          <w:sz w:val="26"/>
          <w:szCs w:val="26"/>
        </w:rPr>
        <w:t>строительства</w:t>
      </w:r>
    </w:p>
    <w:p w:rsidR="007833CE" w:rsidRPr="003B724C" w:rsidRDefault="007833CE">
      <w:pPr>
        <w:pStyle w:val="a3"/>
        <w:ind w:left="0"/>
        <w:jc w:val="left"/>
      </w:pPr>
    </w:p>
    <w:p w:rsidR="007833CE" w:rsidRPr="003B724C" w:rsidRDefault="00B256B2" w:rsidP="009932AA">
      <w:pPr>
        <w:tabs>
          <w:tab w:val="left" w:pos="9945"/>
        </w:tabs>
        <w:ind w:left="685"/>
        <w:rPr>
          <w:sz w:val="26"/>
          <w:szCs w:val="26"/>
        </w:rPr>
      </w:pPr>
      <w:r w:rsidRPr="003B724C">
        <w:rPr>
          <w:sz w:val="26"/>
          <w:szCs w:val="26"/>
        </w:rPr>
        <w:t>В соответствии</w:t>
      </w:r>
      <w:r w:rsidRPr="003B724C">
        <w:rPr>
          <w:spacing w:val="8"/>
          <w:sz w:val="26"/>
          <w:szCs w:val="26"/>
        </w:rPr>
        <w:t xml:space="preserve"> </w:t>
      </w:r>
      <w:r w:rsidRPr="003B724C">
        <w:rPr>
          <w:sz w:val="26"/>
          <w:szCs w:val="26"/>
        </w:rPr>
        <w:t xml:space="preserve">с постановлением администрации </w:t>
      </w:r>
      <w:r w:rsidR="009932AA" w:rsidRPr="003B724C">
        <w:rPr>
          <w:sz w:val="26"/>
          <w:szCs w:val="26"/>
        </w:rPr>
        <w:t>м</w:t>
      </w:r>
      <w:r w:rsidR="00051298" w:rsidRPr="003B724C">
        <w:rPr>
          <w:sz w:val="26"/>
          <w:szCs w:val="26"/>
        </w:rPr>
        <w:t>униципального образования Воловский район</w:t>
      </w:r>
      <w:r w:rsidRPr="003B724C">
        <w:rPr>
          <w:sz w:val="26"/>
          <w:szCs w:val="26"/>
        </w:rPr>
        <w:t xml:space="preserve"> от </w:t>
      </w:r>
      <w:r w:rsidR="009932AA" w:rsidRPr="003B724C">
        <w:rPr>
          <w:sz w:val="26"/>
          <w:szCs w:val="26"/>
          <w:u w:val="single"/>
        </w:rPr>
        <w:t xml:space="preserve">                          </w:t>
      </w:r>
      <w:r w:rsidR="009932AA" w:rsidRPr="003B724C">
        <w:rPr>
          <w:sz w:val="26"/>
          <w:szCs w:val="26"/>
        </w:rPr>
        <w:t xml:space="preserve"> </w:t>
      </w:r>
      <w:r w:rsidRPr="003B724C">
        <w:rPr>
          <w:sz w:val="26"/>
          <w:szCs w:val="26"/>
        </w:rPr>
        <w:t xml:space="preserve">№ </w:t>
      </w:r>
      <w:r w:rsidR="009932AA" w:rsidRPr="003B724C">
        <w:rPr>
          <w:sz w:val="26"/>
          <w:szCs w:val="26"/>
          <w:u w:val="single"/>
        </w:rPr>
        <w:t xml:space="preserve">              </w:t>
      </w:r>
      <w:r w:rsidRPr="003B724C">
        <w:rPr>
          <w:sz w:val="26"/>
          <w:szCs w:val="26"/>
        </w:rPr>
        <w:t xml:space="preserve"> прошу рассмотреть вопрос о списании объекта незавершенного строительства</w:t>
      </w:r>
      <w:r w:rsidRPr="003B724C">
        <w:rPr>
          <w:spacing w:val="25"/>
          <w:sz w:val="26"/>
          <w:szCs w:val="26"/>
        </w:rPr>
        <w:t xml:space="preserve"> </w:t>
      </w:r>
      <w:r w:rsidRPr="003B724C">
        <w:rPr>
          <w:spacing w:val="-10"/>
          <w:sz w:val="26"/>
          <w:szCs w:val="26"/>
        </w:rPr>
        <w:t>«</w:t>
      </w:r>
      <w:r w:rsidRPr="003B724C">
        <w:rPr>
          <w:sz w:val="26"/>
          <w:szCs w:val="26"/>
          <w:u w:val="single"/>
        </w:rPr>
        <w:tab/>
      </w:r>
      <w:r w:rsidRPr="003B724C">
        <w:rPr>
          <w:sz w:val="26"/>
          <w:szCs w:val="26"/>
          <w:u w:val="single"/>
        </w:rPr>
        <w:tab/>
      </w:r>
      <w:r w:rsidRPr="003B724C">
        <w:rPr>
          <w:sz w:val="26"/>
          <w:szCs w:val="26"/>
        </w:rPr>
        <w:t>»</w:t>
      </w:r>
      <w:r w:rsidRPr="003B724C">
        <w:rPr>
          <w:spacing w:val="37"/>
          <w:sz w:val="26"/>
          <w:szCs w:val="26"/>
        </w:rPr>
        <w:t xml:space="preserve"> </w:t>
      </w:r>
      <w:r w:rsidRPr="003B724C">
        <w:rPr>
          <w:sz w:val="26"/>
          <w:szCs w:val="26"/>
        </w:rPr>
        <w:t>и</w:t>
      </w:r>
      <w:r w:rsidRPr="003B724C">
        <w:rPr>
          <w:spacing w:val="45"/>
          <w:sz w:val="26"/>
          <w:szCs w:val="26"/>
        </w:rPr>
        <w:t xml:space="preserve"> </w:t>
      </w:r>
      <w:r w:rsidRPr="003B724C">
        <w:rPr>
          <w:sz w:val="26"/>
          <w:szCs w:val="26"/>
        </w:rPr>
        <w:t>(или)</w:t>
      </w:r>
      <w:r w:rsidRPr="003B724C">
        <w:rPr>
          <w:spacing w:val="41"/>
          <w:sz w:val="26"/>
          <w:szCs w:val="26"/>
        </w:rPr>
        <w:t xml:space="preserve"> </w:t>
      </w:r>
      <w:r w:rsidRPr="003B724C">
        <w:rPr>
          <w:sz w:val="26"/>
          <w:szCs w:val="26"/>
        </w:rPr>
        <w:t>затрат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по</w:t>
      </w:r>
      <w:r w:rsidRPr="003B724C">
        <w:rPr>
          <w:spacing w:val="39"/>
          <w:sz w:val="26"/>
          <w:szCs w:val="26"/>
        </w:rPr>
        <w:t xml:space="preserve"> </w:t>
      </w:r>
      <w:r w:rsidRPr="003B724C">
        <w:rPr>
          <w:spacing w:val="-4"/>
          <w:sz w:val="26"/>
          <w:szCs w:val="26"/>
        </w:rPr>
        <w:t>нему</w:t>
      </w:r>
      <w:r w:rsidR="009932AA" w:rsidRPr="003B724C">
        <w:rPr>
          <w:sz w:val="26"/>
          <w:szCs w:val="26"/>
        </w:rPr>
        <w:t xml:space="preserve"> в сумме</w:t>
      </w:r>
      <w:proofErr w:type="gramStart"/>
      <w:r w:rsidR="009932AA" w:rsidRPr="003B724C">
        <w:rPr>
          <w:sz w:val="26"/>
          <w:szCs w:val="26"/>
        </w:rPr>
        <w:t xml:space="preserve"> </w:t>
      </w:r>
      <w:r w:rsidR="009932AA" w:rsidRPr="003B724C">
        <w:rPr>
          <w:sz w:val="26"/>
          <w:szCs w:val="26"/>
          <w:u w:val="single"/>
        </w:rPr>
        <w:t xml:space="preserve">                                                                                         </w:t>
      </w:r>
      <w:r w:rsidRPr="003B724C">
        <w:rPr>
          <w:spacing w:val="-10"/>
          <w:sz w:val="26"/>
          <w:szCs w:val="26"/>
        </w:rPr>
        <w:t>.</w:t>
      </w:r>
      <w:proofErr w:type="gramEnd"/>
    </w:p>
    <w:p w:rsidR="007833CE" w:rsidRPr="003B724C" w:rsidRDefault="00B256B2">
      <w:pPr>
        <w:tabs>
          <w:tab w:val="left" w:pos="9959"/>
        </w:tabs>
        <w:spacing w:before="1"/>
        <w:ind w:left="118" w:right="104" w:firstLine="566"/>
        <w:rPr>
          <w:sz w:val="26"/>
          <w:szCs w:val="26"/>
        </w:rPr>
      </w:pPr>
      <w:r w:rsidRPr="003B724C">
        <w:rPr>
          <w:sz w:val="26"/>
          <w:szCs w:val="26"/>
        </w:rPr>
        <w:t>Основные сведения об объекте незавершенного строительства (в том числе, дата начала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и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прекращения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строительства):</w:t>
      </w:r>
      <w:r w:rsidRPr="003B724C">
        <w:rPr>
          <w:spacing w:val="47"/>
          <w:sz w:val="26"/>
          <w:szCs w:val="26"/>
        </w:rPr>
        <w:t xml:space="preserve"> </w:t>
      </w:r>
      <w:r w:rsidRPr="003B724C">
        <w:rPr>
          <w:sz w:val="26"/>
          <w:szCs w:val="26"/>
          <w:u w:val="single"/>
        </w:rPr>
        <w:tab/>
      </w:r>
    </w:p>
    <w:p w:rsidR="007833CE" w:rsidRPr="003B724C" w:rsidRDefault="00B256B2">
      <w:pPr>
        <w:pStyle w:val="a3"/>
        <w:spacing w:before="27"/>
        <w:ind w:left="0"/>
        <w:jc w:val="left"/>
      </w:pPr>
      <w:r w:rsidRPr="003B72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583BD43" wp14:editId="1A008191">
                <wp:simplePos x="0" y="0"/>
                <wp:positionH relativeFrom="page">
                  <wp:posOffset>900988</wp:posOffset>
                </wp:positionH>
                <wp:positionV relativeFrom="paragraph">
                  <wp:posOffset>178566</wp:posOffset>
                </wp:positionV>
                <wp:extent cx="61937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790">
                              <a:moveTo>
                                <a:pt x="0" y="0"/>
                              </a:moveTo>
                              <a:lnTo>
                                <a:pt x="6193730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A8CCAB" id="Graphic 3" o:spid="_x0000_s1026" style="position:absolute;margin-left:70.95pt;margin-top:14.05pt;width:487.7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3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" path="m,l6193730,e" filled="f" strokeweight=".17869mm">
                <v:path arrowok="t"/>
                <w10:wrap type="topAndBottom" anchorx="page"/>
              </v:shape>
            </w:pict>
          </mc:Fallback>
        </mc:AlternateContent>
      </w:r>
    </w:p>
    <w:p w:rsidR="007833CE" w:rsidRPr="003B724C" w:rsidRDefault="00B256B2">
      <w:pPr>
        <w:tabs>
          <w:tab w:val="left" w:pos="9895"/>
        </w:tabs>
        <w:ind w:left="826"/>
        <w:rPr>
          <w:sz w:val="26"/>
          <w:szCs w:val="26"/>
        </w:rPr>
      </w:pPr>
      <w:r w:rsidRPr="003B724C">
        <w:rPr>
          <w:sz w:val="26"/>
          <w:szCs w:val="26"/>
        </w:rPr>
        <w:t xml:space="preserve">Статус объекта: </w:t>
      </w:r>
      <w:r w:rsidRPr="003B724C">
        <w:rPr>
          <w:sz w:val="26"/>
          <w:szCs w:val="26"/>
          <w:u w:val="single"/>
        </w:rPr>
        <w:tab/>
      </w:r>
    </w:p>
    <w:p w:rsidR="007833CE" w:rsidRPr="003B724C" w:rsidRDefault="00B256B2">
      <w:pPr>
        <w:spacing w:before="13" w:line="320" w:lineRule="atLeast"/>
        <w:ind w:left="118"/>
        <w:rPr>
          <w:sz w:val="26"/>
          <w:szCs w:val="26"/>
        </w:rPr>
      </w:pPr>
      <w:r w:rsidRPr="003B724C">
        <w:rPr>
          <w:sz w:val="26"/>
          <w:szCs w:val="26"/>
        </w:rPr>
        <w:t>(указывается</w:t>
      </w:r>
      <w:r w:rsidRPr="003B724C">
        <w:rPr>
          <w:spacing w:val="25"/>
          <w:sz w:val="26"/>
          <w:szCs w:val="26"/>
        </w:rPr>
        <w:t xml:space="preserve"> </w:t>
      </w:r>
      <w:r w:rsidRPr="003B724C">
        <w:rPr>
          <w:sz w:val="26"/>
          <w:szCs w:val="26"/>
        </w:rPr>
        <w:t>текущее</w:t>
      </w:r>
      <w:r w:rsidRPr="003B724C">
        <w:rPr>
          <w:spacing w:val="24"/>
          <w:sz w:val="26"/>
          <w:szCs w:val="26"/>
        </w:rPr>
        <w:t xml:space="preserve"> </w:t>
      </w:r>
      <w:r w:rsidRPr="003B724C">
        <w:rPr>
          <w:sz w:val="26"/>
          <w:szCs w:val="26"/>
        </w:rPr>
        <w:t>состояние</w:t>
      </w:r>
      <w:r w:rsidRPr="003B724C">
        <w:rPr>
          <w:spacing w:val="25"/>
          <w:sz w:val="26"/>
          <w:szCs w:val="26"/>
        </w:rPr>
        <w:t xml:space="preserve"> </w:t>
      </w:r>
      <w:r w:rsidRPr="003B724C">
        <w:rPr>
          <w:sz w:val="26"/>
          <w:szCs w:val="26"/>
        </w:rPr>
        <w:t>объекта,</w:t>
      </w:r>
      <w:r w:rsidRPr="003B724C">
        <w:rPr>
          <w:spacing w:val="25"/>
          <w:sz w:val="26"/>
          <w:szCs w:val="26"/>
        </w:rPr>
        <w:t xml:space="preserve"> </w:t>
      </w:r>
      <w:r w:rsidRPr="003B724C">
        <w:rPr>
          <w:sz w:val="26"/>
          <w:szCs w:val="26"/>
        </w:rPr>
        <w:t>строительство</w:t>
      </w:r>
      <w:r w:rsidRPr="003B724C">
        <w:rPr>
          <w:spacing w:val="24"/>
          <w:sz w:val="26"/>
          <w:szCs w:val="26"/>
        </w:rPr>
        <w:t xml:space="preserve"> </w:t>
      </w:r>
      <w:r w:rsidRPr="003B724C">
        <w:rPr>
          <w:sz w:val="26"/>
          <w:szCs w:val="26"/>
        </w:rPr>
        <w:t>начато,</w:t>
      </w:r>
      <w:r w:rsidRPr="003B724C">
        <w:rPr>
          <w:spacing w:val="23"/>
          <w:sz w:val="26"/>
          <w:szCs w:val="26"/>
        </w:rPr>
        <w:t xml:space="preserve"> </w:t>
      </w:r>
      <w:r w:rsidRPr="003B724C">
        <w:rPr>
          <w:sz w:val="26"/>
          <w:szCs w:val="26"/>
        </w:rPr>
        <w:t>что</w:t>
      </w:r>
      <w:r w:rsidRPr="003B724C">
        <w:rPr>
          <w:spacing w:val="24"/>
          <w:sz w:val="26"/>
          <w:szCs w:val="26"/>
        </w:rPr>
        <w:t xml:space="preserve"> </w:t>
      </w:r>
      <w:r w:rsidRPr="003B724C">
        <w:rPr>
          <w:sz w:val="26"/>
          <w:szCs w:val="26"/>
        </w:rPr>
        <w:t>построено,</w:t>
      </w:r>
      <w:r w:rsidRPr="003B724C">
        <w:rPr>
          <w:spacing w:val="24"/>
          <w:sz w:val="26"/>
          <w:szCs w:val="26"/>
        </w:rPr>
        <w:t xml:space="preserve"> </w:t>
      </w:r>
      <w:r w:rsidRPr="003B724C">
        <w:rPr>
          <w:sz w:val="26"/>
          <w:szCs w:val="26"/>
        </w:rPr>
        <w:t>строительство</w:t>
      </w:r>
      <w:r w:rsidRPr="003B724C">
        <w:rPr>
          <w:spacing w:val="24"/>
          <w:sz w:val="26"/>
          <w:szCs w:val="26"/>
        </w:rPr>
        <w:t xml:space="preserve"> </w:t>
      </w:r>
      <w:r w:rsidRPr="003B724C">
        <w:rPr>
          <w:sz w:val="26"/>
          <w:szCs w:val="26"/>
        </w:rPr>
        <w:t>приостановлено,</w:t>
      </w:r>
      <w:r w:rsidRPr="003B724C">
        <w:rPr>
          <w:spacing w:val="24"/>
          <w:sz w:val="26"/>
          <w:szCs w:val="26"/>
        </w:rPr>
        <w:t xml:space="preserve"> </w:t>
      </w:r>
      <w:r w:rsidRPr="003B724C">
        <w:rPr>
          <w:sz w:val="26"/>
          <w:szCs w:val="26"/>
        </w:rPr>
        <w:t>коротко</w:t>
      </w:r>
      <w:r w:rsidRPr="003B724C">
        <w:rPr>
          <w:spacing w:val="26"/>
          <w:sz w:val="26"/>
          <w:szCs w:val="26"/>
        </w:rPr>
        <w:t xml:space="preserve"> </w:t>
      </w:r>
      <w:r w:rsidRPr="003B724C">
        <w:rPr>
          <w:sz w:val="26"/>
          <w:szCs w:val="26"/>
        </w:rPr>
        <w:t>об основных итогах инвентаризации)</w:t>
      </w:r>
    </w:p>
    <w:p w:rsidR="007833CE" w:rsidRPr="003B724C" w:rsidRDefault="00B256B2">
      <w:pPr>
        <w:tabs>
          <w:tab w:val="left" w:pos="9852"/>
        </w:tabs>
        <w:spacing w:line="278" w:lineRule="exact"/>
        <w:ind w:left="685"/>
        <w:rPr>
          <w:sz w:val="26"/>
          <w:szCs w:val="26"/>
        </w:rPr>
      </w:pPr>
      <w:r w:rsidRPr="003B724C">
        <w:rPr>
          <w:sz w:val="26"/>
          <w:szCs w:val="26"/>
        </w:rPr>
        <w:t>Документ-основание</w:t>
      </w:r>
      <w:r w:rsidRPr="003B724C">
        <w:rPr>
          <w:spacing w:val="-10"/>
          <w:sz w:val="26"/>
          <w:szCs w:val="26"/>
        </w:rPr>
        <w:t xml:space="preserve"> </w:t>
      </w:r>
      <w:r w:rsidRPr="003B724C">
        <w:rPr>
          <w:sz w:val="26"/>
          <w:szCs w:val="26"/>
        </w:rPr>
        <w:t>для</w:t>
      </w:r>
      <w:r w:rsidRPr="003B724C">
        <w:rPr>
          <w:spacing w:val="-10"/>
          <w:sz w:val="26"/>
          <w:szCs w:val="26"/>
        </w:rPr>
        <w:t xml:space="preserve"> </w:t>
      </w:r>
      <w:r w:rsidRPr="003B724C">
        <w:rPr>
          <w:sz w:val="26"/>
          <w:szCs w:val="26"/>
        </w:rPr>
        <w:t>выделения</w:t>
      </w:r>
      <w:r w:rsidRPr="003B724C">
        <w:rPr>
          <w:spacing w:val="-10"/>
          <w:sz w:val="26"/>
          <w:szCs w:val="26"/>
        </w:rPr>
        <w:t xml:space="preserve"> </w:t>
      </w:r>
      <w:r w:rsidRPr="003B724C">
        <w:rPr>
          <w:sz w:val="26"/>
          <w:szCs w:val="26"/>
        </w:rPr>
        <w:t>средств</w:t>
      </w:r>
      <w:r w:rsidRPr="003B724C">
        <w:rPr>
          <w:spacing w:val="-5"/>
          <w:sz w:val="26"/>
          <w:szCs w:val="26"/>
        </w:rPr>
        <w:t xml:space="preserve"> </w:t>
      </w:r>
      <w:r w:rsidRPr="003B724C">
        <w:rPr>
          <w:sz w:val="26"/>
          <w:szCs w:val="26"/>
        </w:rPr>
        <w:t>из</w:t>
      </w:r>
      <w:r w:rsidRPr="003B724C">
        <w:rPr>
          <w:spacing w:val="-10"/>
          <w:sz w:val="26"/>
          <w:szCs w:val="26"/>
        </w:rPr>
        <w:t xml:space="preserve"> </w:t>
      </w:r>
      <w:r w:rsidRPr="003B724C">
        <w:rPr>
          <w:sz w:val="26"/>
          <w:szCs w:val="26"/>
        </w:rPr>
        <w:t>районного</w:t>
      </w:r>
      <w:r w:rsidRPr="003B724C">
        <w:rPr>
          <w:spacing w:val="-8"/>
          <w:sz w:val="26"/>
          <w:szCs w:val="26"/>
        </w:rPr>
        <w:t xml:space="preserve"> </w:t>
      </w:r>
      <w:r w:rsidRPr="003B724C">
        <w:rPr>
          <w:sz w:val="26"/>
          <w:szCs w:val="26"/>
        </w:rPr>
        <w:t>бюджета:</w:t>
      </w:r>
      <w:r w:rsidRPr="003B724C">
        <w:rPr>
          <w:spacing w:val="-9"/>
          <w:sz w:val="26"/>
          <w:szCs w:val="26"/>
        </w:rPr>
        <w:t xml:space="preserve"> </w:t>
      </w:r>
      <w:r w:rsidRPr="003B724C">
        <w:rPr>
          <w:sz w:val="26"/>
          <w:szCs w:val="26"/>
          <w:u w:val="single"/>
        </w:rPr>
        <w:tab/>
      </w:r>
    </w:p>
    <w:p w:rsidR="007833CE" w:rsidRPr="003B724C" w:rsidRDefault="00B256B2">
      <w:pPr>
        <w:pStyle w:val="a3"/>
        <w:spacing w:before="29"/>
        <w:ind w:left="0"/>
        <w:jc w:val="left"/>
      </w:pPr>
      <w:r w:rsidRPr="003B72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77636E" wp14:editId="1F2E3EF1">
                <wp:simplePos x="0" y="0"/>
                <wp:positionH relativeFrom="page">
                  <wp:posOffset>900988</wp:posOffset>
                </wp:positionH>
                <wp:positionV relativeFrom="paragraph">
                  <wp:posOffset>179906</wp:posOffset>
                </wp:positionV>
                <wp:extent cx="61944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>
                              <a:moveTo>
                                <a:pt x="0" y="0"/>
                              </a:moveTo>
                              <a:lnTo>
                                <a:pt x="6194306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1E105D" id="Graphic 4" o:spid="_x0000_s1026" style="position:absolute;margin-left:70.95pt;margin-top:14.15pt;width:487.7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" path="m,l6194306,e" filled="f" strokeweight=".17869mm">
                <v:path arrowok="t"/>
                <w10:wrap type="topAndBottom" anchorx="page"/>
              </v:shape>
            </w:pict>
          </mc:Fallback>
        </mc:AlternateContent>
      </w:r>
    </w:p>
    <w:p w:rsidR="007833CE" w:rsidRPr="003B724C" w:rsidRDefault="00B256B2">
      <w:pPr>
        <w:ind w:left="685"/>
        <w:rPr>
          <w:sz w:val="26"/>
          <w:szCs w:val="26"/>
        </w:rPr>
      </w:pPr>
      <w:r w:rsidRPr="003B724C">
        <w:rPr>
          <w:sz w:val="26"/>
          <w:szCs w:val="26"/>
        </w:rPr>
        <w:t>Сумма</w:t>
      </w:r>
      <w:r w:rsidRPr="003B724C">
        <w:rPr>
          <w:spacing w:val="71"/>
          <w:sz w:val="26"/>
          <w:szCs w:val="26"/>
        </w:rPr>
        <w:t xml:space="preserve"> </w:t>
      </w:r>
      <w:r w:rsidRPr="003B724C">
        <w:rPr>
          <w:sz w:val="26"/>
          <w:szCs w:val="26"/>
        </w:rPr>
        <w:t>фактически</w:t>
      </w:r>
      <w:r w:rsidRPr="003B724C">
        <w:rPr>
          <w:spacing w:val="73"/>
          <w:sz w:val="26"/>
          <w:szCs w:val="26"/>
        </w:rPr>
        <w:t xml:space="preserve"> </w:t>
      </w:r>
      <w:r w:rsidRPr="003B724C">
        <w:rPr>
          <w:sz w:val="26"/>
          <w:szCs w:val="26"/>
        </w:rPr>
        <w:t>произведенных</w:t>
      </w:r>
      <w:r w:rsidRPr="003B724C">
        <w:rPr>
          <w:spacing w:val="72"/>
          <w:sz w:val="26"/>
          <w:szCs w:val="26"/>
        </w:rPr>
        <w:t xml:space="preserve"> </w:t>
      </w:r>
      <w:r w:rsidRPr="003B724C">
        <w:rPr>
          <w:sz w:val="26"/>
          <w:szCs w:val="26"/>
        </w:rPr>
        <w:t>расходов</w:t>
      </w:r>
      <w:r w:rsidRPr="003B724C">
        <w:rPr>
          <w:spacing w:val="76"/>
          <w:sz w:val="26"/>
          <w:szCs w:val="26"/>
        </w:rPr>
        <w:t xml:space="preserve"> </w:t>
      </w:r>
      <w:r w:rsidRPr="003B724C">
        <w:rPr>
          <w:sz w:val="26"/>
          <w:szCs w:val="26"/>
        </w:rPr>
        <w:t>из</w:t>
      </w:r>
      <w:r w:rsidRPr="003B724C">
        <w:rPr>
          <w:spacing w:val="73"/>
          <w:sz w:val="26"/>
          <w:szCs w:val="26"/>
        </w:rPr>
        <w:t xml:space="preserve"> </w:t>
      </w:r>
      <w:r w:rsidRPr="003B724C">
        <w:rPr>
          <w:sz w:val="26"/>
          <w:szCs w:val="26"/>
        </w:rPr>
        <w:t>районного</w:t>
      </w:r>
      <w:r w:rsidRPr="003B724C">
        <w:rPr>
          <w:spacing w:val="74"/>
          <w:sz w:val="26"/>
          <w:szCs w:val="26"/>
        </w:rPr>
        <w:t xml:space="preserve"> </w:t>
      </w:r>
      <w:r w:rsidRPr="003B724C">
        <w:rPr>
          <w:sz w:val="26"/>
          <w:szCs w:val="26"/>
        </w:rPr>
        <w:t>бюджета</w:t>
      </w:r>
      <w:r w:rsidRPr="003B724C">
        <w:rPr>
          <w:spacing w:val="73"/>
          <w:sz w:val="26"/>
          <w:szCs w:val="26"/>
        </w:rPr>
        <w:t xml:space="preserve"> </w:t>
      </w:r>
      <w:r w:rsidRPr="003B724C">
        <w:rPr>
          <w:sz w:val="26"/>
          <w:szCs w:val="26"/>
        </w:rPr>
        <w:t>по</w:t>
      </w:r>
      <w:r w:rsidRPr="003B724C">
        <w:rPr>
          <w:spacing w:val="72"/>
          <w:sz w:val="26"/>
          <w:szCs w:val="26"/>
        </w:rPr>
        <w:t xml:space="preserve"> </w:t>
      </w:r>
      <w:r w:rsidRPr="003B724C">
        <w:rPr>
          <w:spacing w:val="-2"/>
          <w:sz w:val="26"/>
          <w:szCs w:val="26"/>
        </w:rPr>
        <w:t>объекту:</w:t>
      </w:r>
    </w:p>
    <w:p w:rsidR="007833CE" w:rsidRPr="003B724C" w:rsidRDefault="00B256B2">
      <w:pPr>
        <w:tabs>
          <w:tab w:val="left" w:pos="9749"/>
          <w:tab w:val="left" w:pos="9955"/>
        </w:tabs>
        <w:spacing w:before="1" w:line="393" w:lineRule="auto"/>
        <w:ind w:left="685" w:right="108" w:hanging="567"/>
        <w:rPr>
          <w:sz w:val="26"/>
          <w:szCs w:val="26"/>
        </w:rPr>
      </w:pPr>
      <w:r w:rsidRPr="003B724C">
        <w:rPr>
          <w:sz w:val="26"/>
          <w:szCs w:val="26"/>
          <w:u w:val="single"/>
        </w:rPr>
        <w:tab/>
      </w:r>
      <w:r w:rsidRPr="003B724C">
        <w:rPr>
          <w:sz w:val="26"/>
          <w:szCs w:val="26"/>
          <w:u w:val="single"/>
        </w:rPr>
        <w:tab/>
      </w:r>
      <w:r w:rsidRPr="003B724C">
        <w:rPr>
          <w:spacing w:val="-10"/>
          <w:sz w:val="26"/>
          <w:szCs w:val="26"/>
        </w:rPr>
        <w:t xml:space="preserve">. </w:t>
      </w:r>
      <w:r w:rsidRPr="003B724C">
        <w:rPr>
          <w:sz w:val="26"/>
          <w:szCs w:val="26"/>
        </w:rPr>
        <w:t xml:space="preserve">Причины приостановления (прекращения) строительства: </w:t>
      </w:r>
      <w:r w:rsidRPr="003B724C">
        <w:rPr>
          <w:sz w:val="26"/>
          <w:szCs w:val="26"/>
          <w:u w:val="single"/>
        </w:rPr>
        <w:tab/>
      </w:r>
      <w:r w:rsidRPr="003B724C">
        <w:rPr>
          <w:sz w:val="26"/>
          <w:szCs w:val="26"/>
          <w:u w:val="single"/>
        </w:rPr>
        <w:tab/>
      </w:r>
    </w:p>
    <w:p w:rsidR="007833CE" w:rsidRPr="003B724C" w:rsidRDefault="00B256B2" w:rsidP="003B724C">
      <w:pPr>
        <w:pStyle w:val="a3"/>
        <w:spacing w:before="5"/>
        <w:ind w:left="0"/>
        <w:jc w:val="left"/>
      </w:pPr>
      <w:r w:rsidRPr="003B724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315E12" wp14:editId="1CF2AD10">
                <wp:simplePos x="0" y="0"/>
                <wp:positionH relativeFrom="page">
                  <wp:posOffset>900988</wp:posOffset>
                </wp:positionH>
                <wp:positionV relativeFrom="paragraph">
                  <wp:posOffset>62444</wp:posOffset>
                </wp:positionV>
                <wp:extent cx="61931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155">
                              <a:moveTo>
                                <a:pt x="0" y="0"/>
                              </a:moveTo>
                              <a:lnTo>
                                <a:pt x="6192756" y="0"/>
                              </a:lnTo>
                            </a:path>
                          </a:pathLst>
                        </a:custGeom>
                        <a:ln w="6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D2D71B" id="Graphic 5" o:spid="_x0000_s1026" style="position:absolute;margin-left:70.95pt;margin-top:4.9pt;width:487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3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" path="m,l6192756,e" filled="f" strokeweight=".17869mm">
                <v:path arrowok="t"/>
                <w10:wrap type="topAndBottom" anchorx="page"/>
              </v:shape>
            </w:pict>
          </mc:Fallback>
        </mc:AlternateContent>
      </w:r>
      <w:r w:rsidRPr="003B724C">
        <w:t>Обоснование</w:t>
      </w:r>
      <w:r w:rsidRPr="003B724C">
        <w:rPr>
          <w:spacing w:val="80"/>
        </w:rPr>
        <w:t xml:space="preserve"> </w:t>
      </w:r>
      <w:r w:rsidRPr="003B724C">
        <w:t>возможности/невозможности</w:t>
      </w:r>
      <w:r w:rsidRPr="003B724C">
        <w:rPr>
          <w:spacing w:val="80"/>
        </w:rPr>
        <w:t xml:space="preserve"> </w:t>
      </w:r>
      <w:r w:rsidRPr="003B724C">
        <w:t>его</w:t>
      </w:r>
      <w:r w:rsidRPr="003B724C">
        <w:rPr>
          <w:spacing w:val="80"/>
        </w:rPr>
        <w:t xml:space="preserve"> </w:t>
      </w:r>
      <w:r w:rsidRPr="003B724C">
        <w:t>дальнейшего</w:t>
      </w:r>
      <w:r w:rsidRPr="003B724C">
        <w:rPr>
          <w:spacing w:val="80"/>
        </w:rPr>
        <w:t xml:space="preserve"> </w:t>
      </w:r>
      <w:r w:rsidRPr="003B724C">
        <w:t>использования</w:t>
      </w:r>
      <w:r w:rsidRPr="003B724C">
        <w:rPr>
          <w:spacing w:val="80"/>
        </w:rPr>
        <w:t xml:space="preserve"> </w:t>
      </w:r>
      <w:r w:rsidRPr="003B724C">
        <w:t xml:space="preserve">либо </w:t>
      </w:r>
      <w:r w:rsidRPr="003B724C">
        <w:rPr>
          <w:spacing w:val="-2"/>
        </w:rPr>
        <w:t xml:space="preserve">завершения </w:t>
      </w:r>
      <w:r w:rsidRPr="003B724C">
        <w:t xml:space="preserve">строительства: </w:t>
      </w:r>
      <w:r w:rsidRPr="003B724C">
        <w:rPr>
          <w:u w:val="single"/>
        </w:rPr>
        <w:tab/>
      </w:r>
      <w:r w:rsidRPr="003B724C">
        <w:rPr>
          <w:u w:val="single"/>
        </w:rPr>
        <w:tab/>
      </w:r>
    </w:p>
    <w:p w:rsidR="007833CE" w:rsidRPr="003B724C" w:rsidRDefault="00B256B2">
      <w:pPr>
        <w:spacing w:before="115" w:line="372" w:lineRule="auto"/>
        <w:ind w:left="118"/>
        <w:rPr>
          <w:sz w:val="26"/>
          <w:szCs w:val="26"/>
        </w:rPr>
      </w:pPr>
      <w:r w:rsidRPr="003B724C">
        <w:rPr>
          <w:sz w:val="26"/>
          <w:szCs w:val="26"/>
        </w:rPr>
        <w:t>(в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случае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невозможного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использования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коротко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указать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причины,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в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случае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возможности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указать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возможные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</w:rPr>
        <w:t>варианты использования объекта или консервации)</w:t>
      </w:r>
    </w:p>
    <w:p w:rsidR="007833CE" w:rsidRPr="003B724C" w:rsidRDefault="00B256B2">
      <w:pPr>
        <w:spacing w:before="61" w:line="287" w:lineRule="exact"/>
        <w:ind w:left="685"/>
        <w:rPr>
          <w:sz w:val="26"/>
          <w:szCs w:val="26"/>
        </w:rPr>
      </w:pPr>
      <w:r w:rsidRPr="003B724C">
        <w:rPr>
          <w:spacing w:val="-2"/>
          <w:sz w:val="26"/>
          <w:szCs w:val="26"/>
        </w:rPr>
        <w:t>Приложение:</w:t>
      </w:r>
    </w:p>
    <w:p w:rsidR="007833CE" w:rsidRPr="003B724C" w:rsidRDefault="00B256B2">
      <w:pPr>
        <w:spacing w:line="287" w:lineRule="exact"/>
        <w:ind w:left="685"/>
        <w:rPr>
          <w:sz w:val="26"/>
          <w:szCs w:val="26"/>
        </w:rPr>
      </w:pPr>
      <w:r w:rsidRPr="003B724C">
        <w:rPr>
          <w:spacing w:val="-5"/>
          <w:sz w:val="26"/>
          <w:szCs w:val="26"/>
        </w:rPr>
        <w:t>1.</w:t>
      </w:r>
    </w:p>
    <w:p w:rsidR="007833CE" w:rsidRPr="003B724C" w:rsidRDefault="00B256B2">
      <w:pPr>
        <w:spacing w:before="1"/>
        <w:ind w:left="685"/>
        <w:rPr>
          <w:sz w:val="26"/>
          <w:szCs w:val="26"/>
        </w:rPr>
      </w:pPr>
      <w:r w:rsidRPr="003B724C">
        <w:rPr>
          <w:spacing w:val="-5"/>
          <w:sz w:val="26"/>
          <w:szCs w:val="26"/>
        </w:rPr>
        <w:t>2.</w:t>
      </w:r>
    </w:p>
    <w:p w:rsidR="007833CE" w:rsidRPr="003B724C" w:rsidRDefault="00B256B2">
      <w:pPr>
        <w:spacing w:before="1"/>
        <w:ind w:left="685"/>
        <w:rPr>
          <w:sz w:val="26"/>
          <w:szCs w:val="26"/>
        </w:rPr>
      </w:pPr>
      <w:r w:rsidRPr="003B724C">
        <w:rPr>
          <w:spacing w:val="-5"/>
          <w:sz w:val="26"/>
          <w:szCs w:val="26"/>
        </w:rPr>
        <w:t>3.</w:t>
      </w:r>
    </w:p>
    <w:p w:rsidR="007833CE" w:rsidRPr="003B724C" w:rsidRDefault="00B256B2">
      <w:pPr>
        <w:spacing w:before="286"/>
        <w:ind w:left="118"/>
        <w:rPr>
          <w:sz w:val="26"/>
          <w:szCs w:val="26"/>
        </w:rPr>
      </w:pPr>
      <w:r w:rsidRPr="003B724C">
        <w:rPr>
          <w:spacing w:val="-2"/>
          <w:sz w:val="26"/>
          <w:szCs w:val="26"/>
        </w:rPr>
        <w:t>Руководитель</w:t>
      </w:r>
      <w:r w:rsidRPr="003B724C">
        <w:rPr>
          <w:sz w:val="26"/>
          <w:szCs w:val="26"/>
        </w:rPr>
        <w:t xml:space="preserve"> </w:t>
      </w:r>
      <w:proofErr w:type="gramStart"/>
      <w:r w:rsidRPr="003B724C">
        <w:rPr>
          <w:spacing w:val="-2"/>
          <w:sz w:val="26"/>
          <w:szCs w:val="26"/>
        </w:rPr>
        <w:t>отраслевого</w:t>
      </w:r>
      <w:proofErr w:type="gramEnd"/>
    </w:p>
    <w:p w:rsidR="007833CE" w:rsidRPr="003B724C" w:rsidRDefault="00B256B2">
      <w:pPr>
        <w:tabs>
          <w:tab w:val="left" w:pos="3331"/>
          <w:tab w:val="left" w:pos="5387"/>
          <w:tab w:val="left" w:pos="8210"/>
        </w:tabs>
        <w:spacing w:before="1"/>
        <w:ind w:left="118"/>
        <w:rPr>
          <w:sz w:val="26"/>
          <w:szCs w:val="26"/>
        </w:rPr>
      </w:pPr>
      <w:r w:rsidRPr="003B724C">
        <w:rPr>
          <w:spacing w:val="-2"/>
          <w:sz w:val="26"/>
          <w:szCs w:val="26"/>
        </w:rPr>
        <w:t>(функционального)</w:t>
      </w:r>
      <w:r w:rsidRPr="003B724C">
        <w:rPr>
          <w:spacing w:val="3"/>
          <w:sz w:val="26"/>
          <w:szCs w:val="26"/>
        </w:rPr>
        <w:t xml:space="preserve"> </w:t>
      </w:r>
      <w:r w:rsidRPr="003B724C">
        <w:rPr>
          <w:spacing w:val="-2"/>
          <w:sz w:val="26"/>
          <w:szCs w:val="26"/>
        </w:rPr>
        <w:t>органа</w:t>
      </w:r>
      <w:r w:rsidRPr="003B724C">
        <w:rPr>
          <w:sz w:val="26"/>
          <w:szCs w:val="26"/>
        </w:rPr>
        <w:tab/>
      </w:r>
      <w:r w:rsidRPr="003B724C">
        <w:rPr>
          <w:sz w:val="26"/>
          <w:szCs w:val="26"/>
          <w:u w:val="single"/>
        </w:rPr>
        <w:tab/>
      </w:r>
      <w:r w:rsidRPr="003B724C">
        <w:rPr>
          <w:sz w:val="26"/>
          <w:szCs w:val="26"/>
        </w:rPr>
        <w:tab/>
      </w:r>
      <w:r w:rsidRPr="003B724C">
        <w:rPr>
          <w:spacing w:val="-2"/>
          <w:sz w:val="26"/>
          <w:szCs w:val="26"/>
        </w:rPr>
        <w:t>Ф.И.О.</w:t>
      </w:r>
    </w:p>
    <w:p w:rsidR="007833CE" w:rsidRPr="003B724C" w:rsidRDefault="00B256B2">
      <w:pPr>
        <w:spacing w:line="287" w:lineRule="exact"/>
        <w:ind w:left="118"/>
        <w:rPr>
          <w:i/>
          <w:sz w:val="26"/>
          <w:szCs w:val="26"/>
        </w:rPr>
      </w:pPr>
      <w:r w:rsidRPr="003B724C">
        <w:rPr>
          <w:i/>
          <w:spacing w:val="-2"/>
          <w:sz w:val="26"/>
          <w:szCs w:val="26"/>
        </w:rPr>
        <w:t>Согласовано:</w:t>
      </w:r>
    </w:p>
    <w:p w:rsidR="007833CE" w:rsidRPr="003B724C" w:rsidRDefault="00B256B2">
      <w:pPr>
        <w:tabs>
          <w:tab w:val="left" w:pos="5770"/>
          <w:tab w:val="left" w:pos="8217"/>
        </w:tabs>
        <w:spacing w:line="287" w:lineRule="exact"/>
        <w:ind w:left="118"/>
        <w:rPr>
          <w:sz w:val="26"/>
          <w:szCs w:val="26"/>
        </w:rPr>
      </w:pPr>
      <w:r w:rsidRPr="003B724C">
        <w:rPr>
          <w:sz w:val="26"/>
          <w:szCs w:val="26"/>
        </w:rPr>
        <w:t>Заместитель главы администрации</w:t>
      </w:r>
      <w:r w:rsidRPr="003B724C">
        <w:rPr>
          <w:spacing w:val="40"/>
          <w:sz w:val="26"/>
          <w:szCs w:val="26"/>
        </w:rPr>
        <w:t xml:space="preserve"> </w:t>
      </w:r>
      <w:r w:rsidRPr="003B724C">
        <w:rPr>
          <w:sz w:val="26"/>
          <w:szCs w:val="26"/>
          <w:u w:val="single"/>
        </w:rPr>
        <w:tab/>
      </w:r>
      <w:r w:rsidRPr="003B724C">
        <w:rPr>
          <w:sz w:val="26"/>
          <w:szCs w:val="26"/>
        </w:rPr>
        <w:tab/>
      </w:r>
      <w:r w:rsidRPr="003B724C">
        <w:rPr>
          <w:spacing w:val="-2"/>
          <w:sz w:val="26"/>
          <w:szCs w:val="26"/>
        </w:rPr>
        <w:t>Ф.И.О.</w:t>
      </w:r>
    </w:p>
    <w:p w:rsidR="007833CE" w:rsidRPr="003B724C" w:rsidRDefault="007833CE">
      <w:pPr>
        <w:spacing w:line="287" w:lineRule="exact"/>
        <w:rPr>
          <w:sz w:val="28"/>
          <w:szCs w:val="28"/>
        </w:rPr>
        <w:sectPr w:rsidR="007833CE" w:rsidRPr="003B724C" w:rsidSect="005E0CDD">
          <w:pgSz w:w="11910" w:h="16840"/>
          <w:pgMar w:top="1134" w:right="851" w:bottom="1134" w:left="1701" w:header="720" w:footer="720" w:gutter="0"/>
          <w:cols w:space="720"/>
        </w:sectPr>
      </w:pP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Воловский район</w:t>
      </w:r>
    </w:p>
    <w:p w:rsidR="003B724C" w:rsidRDefault="003B724C" w:rsidP="003B724C">
      <w:pPr>
        <w:pStyle w:val="a3"/>
        <w:spacing w:before="67"/>
        <w:ind w:left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от___________________№_____</w:t>
      </w:r>
    </w:p>
    <w:p w:rsidR="007833CE" w:rsidRDefault="007833CE" w:rsidP="003B724C">
      <w:pPr>
        <w:pStyle w:val="a3"/>
        <w:spacing w:before="250"/>
        <w:ind w:left="0"/>
        <w:contextualSpacing/>
        <w:jc w:val="right"/>
        <w:rPr>
          <w:sz w:val="28"/>
          <w:szCs w:val="28"/>
        </w:rPr>
      </w:pPr>
    </w:p>
    <w:p w:rsidR="003B724C" w:rsidRPr="003B724C" w:rsidRDefault="003B724C" w:rsidP="003B724C">
      <w:pPr>
        <w:pStyle w:val="a3"/>
        <w:spacing w:before="250"/>
        <w:ind w:left="0"/>
        <w:contextualSpacing/>
        <w:jc w:val="left"/>
        <w:rPr>
          <w:sz w:val="28"/>
          <w:szCs w:val="28"/>
        </w:rPr>
      </w:pPr>
    </w:p>
    <w:p w:rsidR="007833CE" w:rsidRPr="003B724C" w:rsidRDefault="00B256B2">
      <w:pPr>
        <w:ind w:left="674" w:right="720"/>
        <w:jc w:val="center"/>
        <w:rPr>
          <w:b/>
          <w:sz w:val="28"/>
          <w:szCs w:val="28"/>
        </w:rPr>
      </w:pPr>
      <w:r w:rsidRPr="003B724C">
        <w:rPr>
          <w:b/>
          <w:spacing w:val="-2"/>
          <w:sz w:val="28"/>
          <w:szCs w:val="28"/>
        </w:rPr>
        <w:t>ПОЛОЖЕНИЕ</w:t>
      </w:r>
    </w:p>
    <w:p w:rsidR="007833CE" w:rsidRPr="003B724C" w:rsidRDefault="00B256B2">
      <w:pPr>
        <w:spacing w:before="1"/>
        <w:ind w:left="1191" w:right="1242" w:firstLine="4"/>
        <w:jc w:val="center"/>
        <w:rPr>
          <w:b/>
          <w:sz w:val="28"/>
          <w:szCs w:val="28"/>
        </w:rPr>
      </w:pPr>
      <w:r w:rsidRPr="003B724C">
        <w:rPr>
          <w:b/>
          <w:sz w:val="28"/>
          <w:szCs w:val="28"/>
        </w:rPr>
        <w:t>О КОМИССИИ ПО СПИСАНИЮ ОБЪЕКТОВ НЕЗАВЕРШЕННОГО СТРОИТЕЛЬСТВА</w:t>
      </w:r>
      <w:r w:rsidRPr="003B724C">
        <w:rPr>
          <w:b/>
          <w:spacing w:val="-8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И</w:t>
      </w:r>
      <w:r w:rsidRPr="003B724C">
        <w:rPr>
          <w:b/>
          <w:spacing w:val="-7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ЗАТРАТ</w:t>
      </w:r>
      <w:r w:rsidRPr="003B724C">
        <w:rPr>
          <w:b/>
          <w:spacing w:val="-8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ПО</w:t>
      </w:r>
      <w:r w:rsidRPr="003B724C">
        <w:rPr>
          <w:b/>
          <w:spacing w:val="-8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>ОБЪЕКТАМ</w:t>
      </w:r>
      <w:r w:rsidRPr="003B724C">
        <w:rPr>
          <w:b/>
          <w:spacing w:val="-9"/>
          <w:sz w:val="28"/>
          <w:szCs w:val="28"/>
        </w:rPr>
        <w:t xml:space="preserve"> </w:t>
      </w:r>
      <w:r w:rsidRPr="003B724C">
        <w:rPr>
          <w:b/>
          <w:sz w:val="28"/>
          <w:szCs w:val="28"/>
        </w:rPr>
        <w:t xml:space="preserve">НЕЗАВЕРШЕННОГО </w:t>
      </w:r>
      <w:r w:rsidRPr="003B724C">
        <w:rPr>
          <w:b/>
          <w:spacing w:val="-2"/>
          <w:sz w:val="28"/>
          <w:szCs w:val="28"/>
        </w:rPr>
        <w:t>СТРОИТЕЛЬСТВА</w:t>
      </w:r>
    </w:p>
    <w:p w:rsidR="007833CE" w:rsidRPr="003B724C" w:rsidRDefault="007833CE">
      <w:pPr>
        <w:pStyle w:val="a3"/>
        <w:spacing w:before="184"/>
        <w:ind w:left="0"/>
        <w:jc w:val="left"/>
        <w:rPr>
          <w:b/>
          <w:sz w:val="28"/>
          <w:szCs w:val="28"/>
        </w:rPr>
      </w:pPr>
    </w:p>
    <w:p w:rsidR="007833CE" w:rsidRPr="003B724C" w:rsidRDefault="00B256B2">
      <w:pPr>
        <w:pStyle w:val="a5"/>
        <w:numPr>
          <w:ilvl w:val="0"/>
          <w:numId w:val="1"/>
        </w:numPr>
        <w:tabs>
          <w:tab w:val="left" w:pos="4376"/>
        </w:tabs>
        <w:ind w:left="4376" w:hanging="359"/>
        <w:jc w:val="left"/>
        <w:rPr>
          <w:b/>
          <w:sz w:val="28"/>
          <w:szCs w:val="28"/>
        </w:rPr>
      </w:pPr>
      <w:r w:rsidRPr="003B724C">
        <w:rPr>
          <w:b/>
          <w:sz w:val="28"/>
          <w:szCs w:val="28"/>
        </w:rPr>
        <w:t>Общие</w:t>
      </w:r>
      <w:r w:rsidRPr="003B724C">
        <w:rPr>
          <w:b/>
          <w:spacing w:val="-9"/>
          <w:sz w:val="28"/>
          <w:szCs w:val="28"/>
        </w:rPr>
        <w:t xml:space="preserve"> </w:t>
      </w:r>
      <w:r w:rsidRPr="003B724C">
        <w:rPr>
          <w:b/>
          <w:spacing w:val="-2"/>
          <w:sz w:val="28"/>
          <w:szCs w:val="28"/>
        </w:rPr>
        <w:t>положения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spacing w:before="184"/>
        <w:ind w:right="308" w:firstLine="566"/>
        <w:rPr>
          <w:sz w:val="28"/>
          <w:szCs w:val="28"/>
        </w:rPr>
      </w:pPr>
      <w:r w:rsidRPr="003B724C">
        <w:rPr>
          <w:sz w:val="28"/>
          <w:szCs w:val="28"/>
        </w:rPr>
        <w:t>Комиссия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списанию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объектов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затрат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по объектам незавершенного строительства (далее – Комиссия) является постоянно действующим коллегиальным органом при администрации 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z w:val="28"/>
          <w:szCs w:val="28"/>
        </w:rPr>
        <w:t>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spacing w:before="1"/>
        <w:ind w:right="305" w:firstLine="566"/>
        <w:rPr>
          <w:sz w:val="28"/>
          <w:szCs w:val="28"/>
        </w:rPr>
      </w:pPr>
      <w:r w:rsidRPr="003B724C">
        <w:rPr>
          <w:sz w:val="28"/>
          <w:szCs w:val="28"/>
        </w:rPr>
        <w:t>Комиссия создается в целях принятия решений о списания объектов незавершенного строительства и (или) затрат по объектам незавершенного строительства, а также сокращения объемов незавершенного строительства.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06" w:firstLine="566"/>
        <w:rPr>
          <w:sz w:val="28"/>
          <w:szCs w:val="28"/>
        </w:rPr>
      </w:pPr>
      <w:r w:rsidRPr="003B724C">
        <w:rPr>
          <w:sz w:val="28"/>
          <w:szCs w:val="28"/>
        </w:rPr>
        <w:t>Комиссия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своей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z w:val="28"/>
          <w:szCs w:val="28"/>
        </w:rPr>
        <w:t>деятельности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руководствуется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нормативными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правовыми актами Российской Федерации, Тульской области </w:t>
      </w:r>
      <w:proofErr w:type="spellStart"/>
      <w:proofErr w:type="gramStart"/>
      <w:r w:rsidRPr="003B724C">
        <w:rPr>
          <w:sz w:val="28"/>
          <w:szCs w:val="28"/>
        </w:rPr>
        <w:t>области</w:t>
      </w:r>
      <w:proofErr w:type="spellEnd"/>
      <w:proofErr w:type="gramEnd"/>
      <w:r w:rsidRPr="003B724C">
        <w:rPr>
          <w:sz w:val="28"/>
          <w:szCs w:val="28"/>
        </w:rPr>
        <w:t>, Порядком списания объектов незавершенного строительства и затрат по объектам незавершенного строительства, утвержденным постановлением администрации 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z w:val="28"/>
          <w:szCs w:val="28"/>
        </w:rPr>
        <w:t xml:space="preserve"> (далее - Порядок списания), и настоящим Положением.</w:t>
      </w:r>
    </w:p>
    <w:p w:rsidR="007833CE" w:rsidRPr="003B724C" w:rsidRDefault="007833CE">
      <w:pPr>
        <w:pStyle w:val="a3"/>
        <w:spacing w:before="1"/>
        <w:ind w:left="0"/>
        <w:jc w:val="left"/>
        <w:rPr>
          <w:sz w:val="28"/>
          <w:szCs w:val="28"/>
        </w:rPr>
      </w:pPr>
    </w:p>
    <w:p w:rsidR="007833CE" w:rsidRPr="003B724C" w:rsidRDefault="00B256B2">
      <w:pPr>
        <w:pStyle w:val="a5"/>
        <w:numPr>
          <w:ilvl w:val="0"/>
          <w:numId w:val="1"/>
        </w:numPr>
        <w:tabs>
          <w:tab w:val="left" w:pos="3365"/>
        </w:tabs>
        <w:ind w:left="3365" w:hanging="359"/>
        <w:jc w:val="left"/>
        <w:rPr>
          <w:sz w:val="28"/>
          <w:szCs w:val="28"/>
        </w:rPr>
      </w:pPr>
      <w:r w:rsidRPr="003B724C">
        <w:rPr>
          <w:spacing w:val="-2"/>
          <w:sz w:val="28"/>
          <w:szCs w:val="28"/>
        </w:rPr>
        <w:t>Организация</w:t>
      </w:r>
      <w:r w:rsidRPr="003B724C">
        <w:rPr>
          <w:spacing w:val="2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деятельности</w:t>
      </w:r>
      <w:r w:rsidRPr="003B724C">
        <w:rPr>
          <w:spacing w:val="6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Комиссии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spacing w:before="183"/>
        <w:ind w:right="310" w:firstLine="566"/>
        <w:rPr>
          <w:sz w:val="28"/>
          <w:szCs w:val="28"/>
        </w:rPr>
      </w:pPr>
      <w:r w:rsidRPr="003B724C">
        <w:rPr>
          <w:sz w:val="28"/>
          <w:szCs w:val="28"/>
        </w:rPr>
        <w:t>Комиссия образуется в составе председателя, заместителя председателя, секретаря и членов Комиссии. Персональный состав Комиссии утверждается распоряжением администрации 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z w:val="28"/>
          <w:szCs w:val="28"/>
        </w:rPr>
        <w:t>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09" w:firstLine="566"/>
        <w:rPr>
          <w:sz w:val="28"/>
          <w:szCs w:val="28"/>
        </w:rPr>
      </w:pPr>
      <w:r w:rsidRPr="003B724C">
        <w:rPr>
          <w:sz w:val="28"/>
          <w:szCs w:val="28"/>
        </w:rPr>
        <w:t>Основной формой деятельности Комиссии являются заседания, которые проводятся по мере необходимости, на которые приглашаются представители заинтересованных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z w:val="28"/>
          <w:szCs w:val="28"/>
        </w:rPr>
        <w:t>отраслевых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z w:val="28"/>
          <w:szCs w:val="28"/>
        </w:rPr>
        <w:t>(функциональных)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органов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z w:val="28"/>
          <w:szCs w:val="28"/>
        </w:rPr>
        <w:t>администрации</w:t>
      </w:r>
      <w:r w:rsidRPr="003B724C">
        <w:rPr>
          <w:spacing w:val="-14"/>
          <w:sz w:val="28"/>
          <w:szCs w:val="28"/>
        </w:rPr>
        <w:t xml:space="preserve"> 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pacing w:val="-2"/>
          <w:sz w:val="28"/>
          <w:szCs w:val="28"/>
        </w:rPr>
        <w:t>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spacing w:before="1"/>
        <w:ind w:right="312" w:firstLine="566"/>
        <w:rPr>
          <w:sz w:val="28"/>
          <w:szCs w:val="28"/>
        </w:rPr>
      </w:pPr>
      <w:r w:rsidRPr="003B724C">
        <w:rPr>
          <w:sz w:val="28"/>
          <w:szCs w:val="28"/>
        </w:rPr>
        <w:t xml:space="preserve">Заседания комиссии проводятся под руководством председателя, а в его отсутствие - заместителя председателя. Заседание </w:t>
      </w:r>
      <w:r w:rsidRPr="003B724C">
        <w:rPr>
          <w:sz w:val="28"/>
          <w:szCs w:val="28"/>
        </w:rPr>
        <w:lastRenderedPageBreak/>
        <w:t>комиссии считается правомочным, если на нем присутствует не менее половины ее членов.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06" w:firstLine="566"/>
        <w:rPr>
          <w:sz w:val="28"/>
          <w:szCs w:val="28"/>
        </w:rPr>
      </w:pPr>
      <w:r w:rsidRPr="003B724C">
        <w:rPr>
          <w:sz w:val="28"/>
          <w:szCs w:val="28"/>
        </w:rPr>
        <w:t xml:space="preserve">На заседаниях Комиссии рассматриваются ходатайства отраслевых (функциональных) органов администрации </w:t>
      </w:r>
      <w:r w:rsidR="00051298" w:rsidRPr="003B724C">
        <w:rPr>
          <w:sz w:val="28"/>
          <w:szCs w:val="28"/>
        </w:rPr>
        <w:t>Муниципального образования Воловский район</w:t>
      </w:r>
      <w:r w:rsidRPr="003B724C">
        <w:rPr>
          <w:sz w:val="28"/>
          <w:szCs w:val="28"/>
        </w:rPr>
        <w:t xml:space="preserve"> о необходимости списания объектов незавершенного строительства и (или) затрат по объектам незавершенного строительства. Дата проведения заседания Комиссии должна быть назначена не позднее десяти дней </w:t>
      </w:r>
      <w:proofErr w:type="gramStart"/>
      <w:r w:rsidRPr="003B724C">
        <w:rPr>
          <w:sz w:val="28"/>
          <w:szCs w:val="28"/>
        </w:rPr>
        <w:t>с даты поступления</w:t>
      </w:r>
      <w:proofErr w:type="gramEnd"/>
      <w:r w:rsidRPr="003B724C">
        <w:rPr>
          <w:sz w:val="28"/>
          <w:szCs w:val="28"/>
        </w:rPr>
        <w:t xml:space="preserve"> ходатайства.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545"/>
        </w:tabs>
        <w:ind w:left="1545" w:hanging="719"/>
        <w:rPr>
          <w:sz w:val="28"/>
          <w:szCs w:val="28"/>
        </w:rPr>
      </w:pPr>
      <w:r w:rsidRPr="003B724C">
        <w:rPr>
          <w:sz w:val="28"/>
          <w:szCs w:val="28"/>
        </w:rPr>
        <w:t>Председатель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Комиссии: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971"/>
        </w:tabs>
        <w:spacing w:line="287" w:lineRule="exact"/>
        <w:ind w:left="971" w:hanging="145"/>
        <w:rPr>
          <w:sz w:val="28"/>
          <w:szCs w:val="28"/>
        </w:rPr>
      </w:pPr>
      <w:r w:rsidRPr="003B724C">
        <w:rPr>
          <w:sz w:val="28"/>
          <w:szCs w:val="28"/>
        </w:rPr>
        <w:t>организует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ее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работу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председательствует</w:t>
      </w:r>
      <w:r w:rsidRPr="003B724C">
        <w:rPr>
          <w:spacing w:val="-8"/>
          <w:sz w:val="28"/>
          <w:szCs w:val="28"/>
        </w:rPr>
        <w:t xml:space="preserve"> </w:t>
      </w:r>
      <w:r w:rsidRPr="003B724C">
        <w:rPr>
          <w:sz w:val="28"/>
          <w:szCs w:val="28"/>
        </w:rPr>
        <w:t>на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заседаниях;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008"/>
        </w:tabs>
        <w:ind w:right="309" w:firstLine="566"/>
        <w:rPr>
          <w:sz w:val="28"/>
          <w:szCs w:val="28"/>
        </w:rPr>
      </w:pPr>
      <w:r w:rsidRPr="003B724C">
        <w:rPr>
          <w:sz w:val="28"/>
          <w:szCs w:val="28"/>
        </w:rPr>
        <w:t>формирует повестку заседания Комиссии, определяет состав экспертов и иных лиц, приглашаемых на заседание;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094"/>
        </w:tabs>
        <w:spacing w:before="1"/>
        <w:ind w:right="310" w:firstLine="566"/>
        <w:rPr>
          <w:sz w:val="28"/>
          <w:szCs w:val="28"/>
        </w:rPr>
      </w:pPr>
      <w:r w:rsidRPr="003B724C">
        <w:rPr>
          <w:sz w:val="28"/>
          <w:szCs w:val="28"/>
        </w:rPr>
        <w:t>взаимодействует с руководителями отраслевых (функциональных) органов администрации 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z w:val="28"/>
          <w:szCs w:val="28"/>
        </w:rPr>
        <w:t xml:space="preserve"> по вопросам реализации решений Комиссии;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971"/>
        </w:tabs>
        <w:spacing w:line="286" w:lineRule="exact"/>
        <w:ind w:left="971" w:hanging="145"/>
        <w:rPr>
          <w:sz w:val="28"/>
          <w:szCs w:val="28"/>
        </w:rPr>
      </w:pPr>
      <w:r w:rsidRPr="003B724C">
        <w:rPr>
          <w:sz w:val="28"/>
          <w:szCs w:val="28"/>
        </w:rPr>
        <w:t>подписывает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протоколы</w:t>
      </w:r>
      <w:r w:rsidRPr="003B724C">
        <w:rPr>
          <w:spacing w:val="-14"/>
          <w:sz w:val="28"/>
          <w:szCs w:val="28"/>
        </w:rPr>
        <w:t xml:space="preserve"> </w:t>
      </w:r>
      <w:r w:rsidRPr="003B724C">
        <w:rPr>
          <w:sz w:val="28"/>
          <w:szCs w:val="28"/>
        </w:rPr>
        <w:t>заседаний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Комиссии.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545"/>
        </w:tabs>
        <w:ind w:left="1545" w:hanging="719"/>
        <w:rPr>
          <w:sz w:val="28"/>
          <w:szCs w:val="28"/>
        </w:rPr>
      </w:pPr>
      <w:r w:rsidRPr="003B724C">
        <w:rPr>
          <w:sz w:val="28"/>
          <w:szCs w:val="28"/>
        </w:rPr>
        <w:t>Секретарь</w:t>
      </w:r>
      <w:r w:rsidRPr="003B724C">
        <w:rPr>
          <w:spacing w:val="-15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комиссии: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082"/>
        </w:tabs>
        <w:spacing w:before="66"/>
        <w:ind w:right="312" w:firstLine="566"/>
        <w:rPr>
          <w:sz w:val="28"/>
          <w:szCs w:val="28"/>
        </w:rPr>
      </w:pPr>
      <w:r w:rsidRPr="003B724C">
        <w:rPr>
          <w:sz w:val="28"/>
          <w:szCs w:val="28"/>
        </w:rPr>
        <w:t xml:space="preserve">содействует председателю Комиссии в организации текущей деятельности </w:t>
      </w:r>
      <w:r w:rsidRPr="003B724C">
        <w:rPr>
          <w:spacing w:val="-2"/>
          <w:sz w:val="28"/>
          <w:szCs w:val="28"/>
        </w:rPr>
        <w:t>Комиссии;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013"/>
        </w:tabs>
        <w:ind w:right="307" w:firstLine="566"/>
        <w:rPr>
          <w:sz w:val="28"/>
          <w:szCs w:val="28"/>
        </w:rPr>
      </w:pPr>
      <w:r w:rsidRPr="003B724C">
        <w:rPr>
          <w:sz w:val="28"/>
          <w:szCs w:val="28"/>
        </w:rPr>
        <w:t>информирует членов Комиссии о времени, месте и повестке дня ее заседания, направляет им материалы по вопросам, включенным в повестку дня заседания;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971"/>
        </w:tabs>
        <w:spacing w:line="287" w:lineRule="exact"/>
        <w:ind w:left="971" w:hanging="145"/>
        <w:rPr>
          <w:sz w:val="28"/>
          <w:szCs w:val="28"/>
        </w:rPr>
      </w:pPr>
      <w:r w:rsidRPr="003B724C">
        <w:rPr>
          <w:sz w:val="28"/>
          <w:szCs w:val="28"/>
        </w:rPr>
        <w:t>ведет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z w:val="28"/>
          <w:szCs w:val="28"/>
        </w:rPr>
        <w:t>делопроизводство</w:t>
      </w:r>
      <w:r w:rsidRPr="003B724C">
        <w:rPr>
          <w:spacing w:val="-16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Комиссии.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545"/>
        </w:tabs>
        <w:spacing w:line="287" w:lineRule="exact"/>
        <w:ind w:left="1545" w:hanging="719"/>
        <w:rPr>
          <w:sz w:val="28"/>
          <w:szCs w:val="28"/>
        </w:rPr>
      </w:pPr>
      <w:r w:rsidRPr="003B724C">
        <w:rPr>
          <w:sz w:val="28"/>
          <w:szCs w:val="28"/>
        </w:rPr>
        <w:t>Члены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имеют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право: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971"/>
        </w:tabs>
        <w:ind w:left="971" w:hanging="145"/>
        <w:rPr>
          <w:sz w:val="28"/>
          <w:szCs w:val="28"/>
        </w:rPr>
      </w:pPr>
      <w:r w:rsidRPr="003B724C">
        <w:rPr>
          <w:sz w:val="28"/>
          <w:szCs w:val="28"/>
        </w:rPr>
        <w:t>вносить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предложения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по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повестке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дня</w:t>
      </w:r>
      <w:r w:rsidRPr="003B724C">
        <w:rPr>
          <w:spacing w:val="-9"/>
          <w:sz w:val="28"/>
          <w:szCs w:val="28"/>
        </w:rPr>
        <w:t xml:space="preserve"> </w:t>
      </w:r>
      <w:r w:rsidRPr="003B724C">
        <w:rPr>
          <w:sz w:val="28"/>
          <w:szCs w:val="28"/>
        </w:rPr>
        <w:t>его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заседания;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983"/>
        </w:tabs>
        <w:spacing w:before="1"/>
        <w:ind w:right="314" w:firstLine="566"/>
        <w:rPr>
          <w:sz w:val="28"/>
          <w:szCs w:val="28"/>
        </w:rPr>
      </w:pPr>
      <w:r w:rsidRPr="003B724C">
        <w:rPr>
          <w:sz w:val="28"/>
          <w:szCs w:val="28"/>
        </w:rPr>
        <w:t>заранее знакомиться с документами и материалами по вопросам, вынесенным на обсуждение Комиссии;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072"/>
        </w:tabs>
        <w:spacing w:before="1"/>
        <w:ind w:right="308" w:firstLine="566"/>
        <w:rPr>
          <w:sz w:val="28"/>
          <w:szCs w:val="28"/>
        </w:rPr>
      </w:pPr>
      <w:r w:rsidRPr="003B724C">
        <w:rPr>
          <w:sz w:val="28"/>
          <w:szCs w:val="28"/>
        </w:rPr>
        <w:t xml:space="preserve">предлагать кандидатуры экспертов и иных лиц для участия в заседаниях </w:t>
      </w:r>
      <w:r w:rsidRPr="003B724C">
        <w:rPr>
          <w:spacing w:val="-2"/>
          <w:sz w:val="28"/>
          <w:szCs w:val="28"/>
        </w:rPr>
        <w:t>Комиссии;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013"/>
        </w:tabs>
        <w:ind w:right="312" w:firstLine="566"/>
        <w:rPr>
          <w:sz w:val="28"/>
          <w:szCs w:val="28"/>
        </w:rPr>
      </w:pPr>
      <w:r w:rsidRPr="003B724C">
        <w:rPr>
          <w:sz w:val="28"/>
          <w:szCs w:val="28"/>
        </w:rPr>
        <w:t>вносить предложения по дальнейшему использованию, консервации или сносу объектов незавершенного строительства.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12" w:firstLine="566"/>
        <w:rPr>
          <w:sz w:val="28"/>
          <w:szCs w:val="28"/>
        </w:rPr>
      </w:pPr>
      <w:r w:rsidRPr="003B724C">
        <w:rPr>
          <w:sz w:val="28"/>
          <w:szCs w:val="28"/>
        </w:rPr>
        <w:t>Члены Комиссии обязаны принимать участие в заседаниях лично, не передавая свои полномочия другим лицам.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09" w:firstLine="566"/>
        <w:rPr>
          <w:sz w:val="28"/>
          <w:szCs w:val="28"/>
        </w:rPr>
      </w:pPr>
      <w:r w:rsidRPr="003B724C">
        <w:rPr>
          <w:sz w:val="28"/>
          <w:szCs w:val="28"/>
        </w:rPr>
        <w:t>Комиссия рассматривает поступившие ходатайства на предмет их соответствия Порядку списания принимает решение о целесообразности (нецелесообразности) списания объектов незавершенного строительства и (или) затрат по объектам незавершенного строительства.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04" w:firstLine="566"/>
        <w:rPr>
          <w:sz w:val="28"/>
          <w:szCs w:val="28"/>
        </w:rPr>
      </w:pPr>
      <w:r w:rsidRPr="003B724C">
        <w:rPr>
          <w:sz w:val="28"/>
          <w:szCs w:val="28"/>
        </w:rPr>
        <w:t>Основанием для принятия решения Комиссии о списании объекта незавершенного строительства и (или) произведенных по нему затрат является наличие хотя бы одного из следующих условий:</w:t>
      </w:r>
    </w:p>
    <w:p w:rsidR="007833CE" w:rsidRPr="003B724C" w:rsidRDefault="00B256B2">
      <w:pPr>
        <w:ind w:left="260" w:right="309" w:firstLine="539"/>
        <w:jc w:val="both"/>
        <w:rPr>
          <w:sz w:val="28"/>
          <w:szCs w:val="28"/>
        </w:rPr>
      </w:pPr>
      <w:r w:rsidRPr="003B724C">
        <w:rPr>
          <w:spacing w:val="-2"/>
          <w:sz w:val="28"/>
          <w:szCs w:val="28"/>
        </w:rPr>
        <w:t>а) уничтожение объекта незавершенного строительства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>в результате пожара,</w:t>
      </w:r>
      <w:r w:rsidRPr="003B724C">
        <w:rPr>
          <w:spacing w:val="-4"/>
          <w:sz w:val="28"/>
          <w:szCs w:val="28"/>
        </w:rPr>
        <w:t xml:space="preserve"> </w:t>
      </w:r>
      <w:r w:rsidRPr="003B724C">
        <w:rPr>
          <w:spacing w:val="-2"/>
          <w:sz w:val="28"/>
          <w:szCs w:val="28"/>
        </w:rPr>
        <w:t xml:space="preserve">аварии, </w:t>
      </w:r>
      <w:r w:rsidRPr="003B724C">
        <w:rPr>
          <w:sz w:val="28"/>
          <w:szCs w:val="28"/>
        </w:rPr>
        <w:t xml:space="preserve">стихийного бедствия, что документально подтверждено </w:t>
      </w:r>
      <w:r w:rsidRPr="003B724C">
        <w:rPr>
          <w:sz w:val="28"/>
          <w:szCs w:val="28"/>
        </w:rPr>
        <w:lastRenderedPageBreak/>
        <w:t>соответствующими уполномоченными органами;</w:t>
      </w:r>
    </w:p>
    <w:p w:rsidR="007833CE" w:rsidRPr="003B724C" w:rsidRDefault="00B256B2">
      <w:pPr>
        <w:ind w:left="260" w:right="313" w:firstLine="539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б) объект незавершенного строительства не является предметом действующих договоров строительного подряда;</w:t>
      </w:r>
    </w:p>
    <w:p w:rsidR="007833CE" w:rsidRPr="003B724C" w:rsidRDefault="00B256B2">
      <w:pPr>
        <w:spacing w:before="1"/>
        <w:ind w:left="260" w:right="305" w:firstLine="539"/>
        <w:jc w:val="both"/>
        <w:rPr>
          <w:sz w:val="28"/>
          <w:szCs w:val="28"/>
        </w:rPr>
      </w:pPr>
      <w:r w:rsidRPr="003B724C">
        <w:rPr>
          <w:sz w:val="28"/>
          <w:szCs w:val="28"/>
        </w:rPr>
        <w:t xml:space="preserve">в) проектно-сметная и </w:t>
      </w:r>
      <w:proofErr w:type="spellStart"/>
      <w:r w:rsidRPr="003B724C">
        <w:rPr>
          <w:sz w:val="28"/>
          <w:szCs w:val="28"/>
        </w:rPr>
        <w:t>предпроектная</w:t>
      </w:r>
      <w:proofErr w:type="spellEnd"/>
      <w:r w:rsidRPr="003B724C">
        <w:rPr>
          <w:sz w:val="28"/>
          <w:szCs w:val="28"/>
        </w:rPr>
        <w:t xml:space="preserve"> документация по объекту незавершенного строительства, строительство которого не начато, является морально устаревшей, не соответствующей нормативным требованиям и техническим условиям в соответствии с действующим законодательством, при условии истечения не менее пяти лет </w:t>
      </w:r>
      <w:proofErr w:type="gramStart"/>
      <w:r w:rsidRPr="003B724C">
        <w:rPr>
          <w:sz w:val="28"/>
          <w:szCs w:val="28"/>
        </w:rPr>
        <w:t>с даты</w:t>
      </w:r>
      <w:proofErr w:type="gramEnd"/>
      <w:r w:rsidRPr="003B724C">
        <w:rPr>
          <w:sz w:val="28"/>
          <w:szCs w:val="28"/>
        </w:rPr>
        <w:t xml:space="preserve"> ее </w:t>
      </w:r>
      <w:r w:rsidRPr="003B724C">
        <w:rPr>
          <w:spacing w:val="-2"/>
          <w:sz w:val="28"/>
          <w:szCs w:val="28"/>
        </w:rPr>
        <w:t>разработки.</w:t>
      </w:r>
    </w:p>
    <w:p w:rsidR="007833CE" w:rsidRPr="003B724C" w:rsidRDefault="00B256B2">
      <w:pPr>
        <w:ind w:left="260" w:right="306" w:firstLine="539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г)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строительство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объекта</w:t>
      </w:r>
      <w:r w:rsidRPr="003B724C">
        <w:rPr>
          <w:spacing w:val="-13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незавершенного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строительства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прекращено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более</w:t>
      </w:r>
      <w:r w:rsidRPr="003B724C">
        <w:rPr>
          <w:spacing w:val="-10"/>
          <w:sz w:val="28"/>
          <w:szCs w:val="28"/>
        </w:rPr>
        <w:t xml:space="preserve"> </w:t>
      </w:r>
      <w:r w:rsidRPr="003B724C">
        <w:rPr>
          <w:sz w:val="28"/>
          <w:szCs w:val="28"/>
        </w:rPr>
        <w:t>пяти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лет </w:t>
      </w:r>
      <w:proofErr w:type="gramStart"/>
      <w:r w:rsidRPr="003B724C">
        <w:rPr>
          <w:sz w:val="28"/>
          <w:szCs w:val="28"/>
        </w:rPr>
        <w:t>назад</w:t>
      </w:r>
      <w:proofErr w:type="gramEnd"/>
      <w:r w:rsidRPr="003B724C">
        <w:rPr>
          <w:sz w:val="28"/>
          <w:szCs w:val="28"/>
        </w:rPr>
        <w:t xml:space="preserve"> и продолжение его строительства является экономически нецелесообразным в связи с изменившимися нормативными требованиями и техническими условиями в соответствии с действующим законодательством;</w:t>
      </w:r>
    </w:p>
    <w:p w:rsidR="007833CE" w:rsidRPr="003B724C" w:rsidRDefault="00B256B2">
      <w:pPr>
        <w:ind w:left="260" w:right="315" w:firstLine="539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д) 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использования;</w:t>
      </w:r>
    </w:p>
    <w:p w:rsidR="007833CE" w:rsidRPr="003B724C" w:rsidRDefault="00B256B2">
      <w:pPr>
        <w:ind w:left="260" w:right="311" w:firstLine="539"/>
        <w:jc w:val="both"/>
        <w:rPr>
          <w:sz w:val="28"/>
          <w:szCs w:val="28"/>
        </w:rPr>
      </w:pPr>
      <w:r w:rsidRPr="003B724C">
        <w:rPr>
          <w:sz w:val="28"/>
          <w:szCs w:val="28"/>
        </w:rPr>
        <w:t xml:space="preserve">е) ликвидация объекта незавершенного строительства в установленном законом </w:t>
      </w:r>
      <w:r w:rsidRPr="003B724C">
        <w:rPr>
          <w:spacing w:val="-2"/>
          <w:sz w:val="28"/>
          <w:szCs w:val="28"/>
        </w:rPr>
        <w:t>порядке;</w:t>
      </w:r>
    </w:p>
    <w:p w:rsidR="007833CE" w:rsidRPr="003B724C" w:rsidRDefault="00B256B2">
      <w:pPr>
        <w:ind w:left="260" w:right="316" w:firstLine="539"/>
        <w:jc w:val="both"/>
        <w:rPr>
          <w:sz w:val="28"/>
          <w:szCs w:val="28"/>
        </w:rPr>
      </w:pPr>
      <w:r w:rsidRPr="003B724C">
        <w:rPr>
          <w:sz w:val="28"/>
          <w:szCs w:val="28"/>
        </w:rPr>
        <w:t>ж) полный моральный или физический износ объекта, невозможность или экономическая нецелесообразность продолжения его строительства.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10" w:firstLine="566"/>
        <w:rPr>
          <w:sz w:val="28"/>
          <w:szCs w:val="28"/>
        </w:rPr>
      </w:pPr>
      <w:r w:rsidRPr="003B724C">
        <w:rPr>
          <w:sz w:val="28"/>
          <w:szCs w:val="28"/>
        </w:rPr>
        <w:t>Основаниями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для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принятия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решения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>об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отказе</w:t>
      </w:r>
      <w:r w:rsidRPr="003B724C">
        <w:rPr>
          <w:spacing w:val="-7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списании</w:t>
      </w:r>
      <w:r w:rsidRPr="003B724C">
        <w:rPr>
          <w:spacing w:val="-5"/>
          <w:sz w:val="28"/>
          <w:szCs w:val="28"/>
        </w:rPr>
        <w:t xml:space="preserve"> </w:t>
      </w:r>
      <w:r w:rsidRPr="003B724C">
        <w:rPr>
          <w:sz w:val="28"/>
          <w:szCs w:val="28"/>
        </w:rPr>
        <w:t xml:space="preserve">затрат </w:t>
      </w:r>
      <w:r w:rsidRPr="003B724C">
        <w:rPr>
          <w:spacing w:val="-2"/>
          <w:sz w:val="28"/>
          <w:szCs w:val="28"/>
        </w:rPr>
        <w:t>являются: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046"/>
        </w:tabs>
        <w:ind w:right="302" w:firstLine="566"/>
        <w:rPr>
          <w:sz w:val="28"/>
          <w:szCs w:val="28"/>
        </w:rPr>
      </w:pPr>
      <w:r w:rsidRPr="003B724C">
        <w:rPr>
          <w:sz w:val="28"/>
          <w:szCs w:val="28"/>
        </w:rPr>
        <w:t xml:space="preserve">отсутствие или недостоверность представленных документов и информации, предусмотренных Порядком списания затрат по объектам незавершенного </w:t>
      </w:r>
      <w:r w:rsidRPr="003B724C">
        <w:rPr>
          <w:spacing w:val="-2"/>
          <w:sz w:val="28"/>
          <w:szCs w:val="28"/>
        </w:rPr>
        <w:t>строительства;</w:t>
      </w:r>
    </w:p>
    <w:p w:rsidR="007833CE" w:rsidRPr="003B724C" w:rsidRDefault="00B256B2">
      <w:pPr>
        <w:pStyle w:val="a5"/>
        <w:numPr>
          <w:ilvl w:val="2"/>
          <w:numId w:val="1"/>
        </w:numPr>
        <w:tabs>
          <w:tab w:val="left" w:pos="1216"/>
        </w:tabs>
        <w:ind w:right="311" w:firstLine="566"/>
        <w:rPr>
          <w:sz w:val="28"/>
          <w:szCs w:val="28"/>
        </w:rPr>
      </w:pPr>
      <w:r w:rsidRPr="003B724C">
        <w:rPr>
          <w:sz w:val="28"/>
          <w:szCs w:val="28"/>
        </w:rPr>
        <w:t>возможность восстановления и дальнейшего использования объекта незавершенного строительства.</w:t>
      </w:r>
    </w:p>
    <w:p w:rsidR="007833CE" w:rsidRPr="003B724C" w:rsidRDefault="00B256B2" w:rsidP="00A352D8">
      <w:pPr>
        <w:pStyle w:val="a5"/>
        <w:numPr>
          <w:ilvl w:val="1"/>
          <w:numId w:val="1"/>
        </w:numPr>
        <w:tabs>
          <w:tab w:val="left" w:pos="1675"/>
        </w:tabs>
        <w:spacing w:before="66"/>
        <w:ind w:right="306" w:firstLine="566"/>
        <w:rPr>
          <w:sz w:val="28"/>
          <w:szCs w:val="28"/>
        </w:rPr>
      </w:pPr>
      <w:r w:rsidRPr="003B724C">
        <w:rPr>
          <w:sz w:val="28"/>
          <w:szCs w:val="28"/>
        </w:rPr>
        <w:t>Решение Комиссии принимается открытым голосованием и считается принятым,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если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за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него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проголосовало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не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менее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половины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присутствующих</w:t>
      </w:r>
      <w:r w:rsidRPr="003B724C">
        <w:rPr>
          <w:spacing w:val="40"/>
          <w:sz w:val="28"/>
          <w:szCs w:val="28"/>
        </w:rPr>
        <w:t xml:space="preserve"> </w:t>
      </w:r>
      <w:r w:rsidRPr="003B724C">
        <w:rPr>
          <w:sz w:val="28"/>
          <w:szCs w:val="28"/>
        </w:rPr>
        <w:t>членов</w:t>
      </w:r>
      <w:r w:rsidR="003B724C">
        <w:rPr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Комиссии. При равном количестве голосов членов Комиссии мнение председателя является решающим.</w:t>
      </w:r>
    </w:p>
    <w:p w:rsidR="007833CE" w:rsidRPr="003B724C" w:rsidRDefault="00B256B2">
      <w:pPr>
        <w:pStyle w:val="a5"/>
        <w:numPr>
          <w:ilvl w:val="1"/>
          <w:numId w:val="1"/>
        </w:numPr>
        <w:tabs>
          <w:tab w:val="left" w:pos="1675"/>
        </w:tabs>
        <w:ind w:right="305" w:firstLine="566"/>
        <w:rPr>
          <w:sz w:val="28"/>
          <w:szCs w:val="28"/>
        </w:rPr>
      </w:pPr>
      <w:r w:rsidRPr="003B724C">
        <w:rPr>
          <w:sz w:val="28"/>
          <w:szCs w:val="28"/>
        </w:rPr>
        <w:t xml:space="preserve">Решения Комиссии принимаются в форме протокола заседания, который в течение пяти рабочих дней </w:t>
      </w:r>
      <w:proofErr w:type="gramStart"/>
      <w:r w:rsidRPr="003B724C">
        <w:rPr>
          <w:sz w:val="28"/>
          <w:szCs w:val="28"/>
        </w:rPr>
        <w:t>с даты проведения</w:t>
      </w:r>
      <w:proofErr w:type="gramEnd"/>
      <w:r w:rsidRPr="003B724C">
        <w:rPr>
          <w:sz w:val="28"/>
          <w:szCs w:val="28"/>
        </w:rPr>
        <w:t xml:space="preserve"> заседания Комиссии оформляется и подписывается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председателем,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членами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и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секретарем</w:t>
      </w:r>
      <w:r w:rsidRPr="003B724C">
        <w:rPr>
          <w:spacing w:val="-6"/>
          <w:sz w:val="28"/>
          <w:szCs w:val="28"/>
        </w:rPr>
        <w:t xml:space="preserve"> </w:t>
      </w:r>
      <w:r w:rsidRPr="003B724C">
        <w:rPr>
          <w:sz w:val="28"/>
          <w:szCs w:val="28"/>
        </w:rPr>
        <w:t>Комиссии.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В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течение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не</w:t>
      </w:r>
      <w:r w:rsidRPr="003B724C">
        <w:rPr>
          <w:spacing w:val="-12"/>
          <w:sz w:val="28"/>
          <w:szCs w:val="28"/>
        </w:rPr>
        <w:t xml:space="preserve"> </w:t>
      </w:r>
      <w:r w:rsidRPr="003B724C">
        <w:rPr>
          <w:sz w:val="28"/>
          <w:szCs w:val="28"/>
        </w:rPr>
        <w:t>более</w:t>
      </w:r>
      <w:r w:rsidRPr="003B724C">
        <w:rPr>
          <w:spacing w:val="-11"/>
          <w:sz w:val="28"/>
          <w:szCs w:val="28"/>
        </w:rPr>
        <w:t xml:space="preserve"> </w:t>
      </w:r>
      <w:r w:rsidRPr="003B724C">
        <w:rPr>
          <w:sz w:val="28"/>
          <w:szCs w:val="28"/>
        </w:rPr>
        <w:t>двух рабочих дней с момента подписания протокола заседания секретарь Комиссии направляет копию протокола руководителю отраслевого (функционального) органа администрации м</w:t>
      </w:r>
      <w:r w:rsidR="00051298" w:rsidRPr="003B724C">
        <w:rPr>
          <w:sz w:val="28"/>
          <w:szCs w:val="28"/>
        </w:rPr>
        <w:t>униципального образования Воловский район</w:t>
      </w:r>
      <w:r w:rsidRPr="003B724C">
        <w:rPr>
          <w:sz w:val="28"/>
          <w:szCs w:val="28"/>
        </w:rPr>
        <w:t>, ходатайство которого рассматривалось на заседании Комиссии.</w:t>
      </w:r>
    </w:p>
    <w:p w:rsidR="007833CE" w:rsidRPr="003B724C" w:rsidRDefault="007833CE">
      <w:pPr>
        <w:pStyle w:val="a3"/>
        <w:ind w:left="0"/>
        <w:jc w:val="left"/>
        <w:rPr>
          <w:sz w:val="28"/>
          <w:szCs w:val="28"/>
        </w:rPr>
      </w:pPr>
    </w:p>
    <w:p w:rsidR="007833CE" w:rsidRPr="003B724C" w:rsidRDefault="007833CE">
      <w:pPr>
        <w:pStyle w:val="a3"/>
        <w:ind w:left="0"/>
        <w:jc w:val="left"/>
        <w:rPr>
          <w:sz w:val="28"/>
          <w:szCs w:val="28"/>
        </w:rPr>
      </w:pPr>
    </w:p>
    <w:p w:rsidR="007833CE" w:rsidRPr="003B724C" w:rsidRDefault="007833CE">
      <w:pPr>
        <w:pStyle w:val="a3"/>
        <w:ind w:left="0"/>
        <w:jc w:val="left"/>
        <w:rPr>
          <w:sz w:val="28"/>
          <w:szCs w:val="28"/>
        </w:rPr>
      </w:pPr>
    </w:p>
    <w:p w:rsidR="007833CE" w:rsidRPr="003B724C" w:rsidRDefault="007833CE">
      <w:pPr>
        <w:pStyle w:val="a3"/>
        <w:spacing w:before="213"/>
        <w:ind w:left="0"/>
        <w:jc w:val="left"/>
        <w:rPr>
          <w:sz w:val="28"/>
          <w:szCs w:val="28"/>
        </w:rPr>
      </w:pPr>
    </w:p>
    <w:sectPr w:rsidR="007833CE" w:rsidRPr="003B724C" w:rsidSect="005E0CDD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F7" w:rsidRDefault="002509F7" w:rsidP="003B724C">
      <w:r>
        <w:separator/>
      </w:r>
    </w:p>
  </w:endnote>
  <w:endnote w:type="continuationSeparator" w:id="0">
    <w:p w:rsidR="002509F7" w:rsidRDefault="002509F7" w:rsidP="003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F7" w:rsidRDefault="002509F7" w:rsidP="003B724C">
      <w:r>
        <w:separator/>
      </w:r>
    </w:p>
  </w:footnote>
  <w:footnote w:type="continuationSeparator" w:id="0">
    <w:p w:rsidR="002509F7" w:rsidRDefault="002509F7" w:rsidP="003B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03751"/>
      <w:docPartObj>
        <w:docPartGallery w:val="Page Numbers (Top of Page)"/>
        <w:docPartUnique/>
      </w:docPartObj>
    </w:sdtPr>
    <w:sdtEndPr/>
    <w:sdtContent>
      <w:p w:rsidR="003B724C" w:rsidRDefault="003B72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3C4">
          <w:rPr>
            <w:noProof/>
          </w:rPr>
          <w:t>2</w:t>
        </w:r>
        <w:r>
          <w:fldChar w:fldCharType="end"/>
        </w:r>
      </w:p>
    </w:sdtContent>
  </w:sdt>
  <w:p w:rsidR="003B724C" w:rsidRDefault="003B72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3CD"/>
    <w:multiLevelType w:val="multilevel"/>
    <w:tmpl w:val="A6D85526"/>
    <w:lvl w:ilvl="0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8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59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221"/>
      </w:pPr>
      <w:rPr>
        <w:rFonts w:hint="default"/>
        <w:lang w:val="ru-RU" w:eastAsia="en-US" w:bidi="ar-SA"/>
      </w:rPr>
    </w:lvl>
  </w:abstractNum>
  <w:abstractNum w:abstractNumId="1">
    <w:nsid w:val="29997BC2"/>
    <w:multiLevelType w:val="multilevel"/>
    <w:tmpl w:val="E9BC61B8"/>
    <w:lvl w:ilvl="0">
      <w:start w:val="1"/>
      <w:numFmt w:val="decimal"/>
      <w:lvlText w:val="%1."/>
      <w:lvlJc w:val="left"/>
      <w:pPr>
        <w:ind w:left="437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26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643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E"/>
    <w:rsid w:val="00051298"/>
    <w:rsid w:val="001D2CB0"/>
    <w:rsid w:val="002509F7"/>
    <w:rsid w:val="003B724C"/>
    <w:rsid w:val="005B1205"/>
    <w:rsid w:val="005E0CDD"/>
    <w:rsid w:val="007833CE"/>
    <w:rsid w:val="009932AA"/>
    <w:rsid w:val="00B256B2"/>
    <w:rsid w:val="00BC4B23"/>
    <w:rsid w:val="00C403C4"/>
    <w:rsid w:val="00D340D6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05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40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0D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D340D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3B72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24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B72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724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right="205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40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0D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D340D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3B72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24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B72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72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4C58E44994DFB98BB8A47AFDBA819C373E67AE1584439B2111FF6F7A3562B5ECB51094F3C47B0C123B8BDD85EC1h2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06DF31877CB286E057AD92A9863662F7176D9DE1D41E6B533257A96C1353C3848424E54AC2195EF3EA5522B077C9B7BA34BAF518702A38rBP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06DF31877CB286E057AD92A9863662F7176D9DE1D41E6B533257A96C1353C3848424E54AC21A5DFFEA5522B077C9B7BA34BAF518702A38rBP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A03A3BDA08D5623BAD2A619FF4672F113A5E0AEDDAA5031C8FD4BCC7F5F3C5F50EF8B6E5B4C4545C22F07800F90DBF4646AB15CC780EEp2b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Викторовна</dc:creator>
  <cp:lastModifiedBy>ARM-003</cp:lastModifiedBy>
  <cp:revision>2</cp:revision>
  <cp:lastPrinted>2023-12-25T13:13:00Z</cp:lastPrinted>
  <dcterms:created xsi:type="dcterms:W3CDTF">2023-12-26T14:58:00Z</dcterms:created>
  <dcterms:modified xsi:type="dcterms:W3CDTF">2023-12-26T14:58:00Z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2016</vt:lpwstr>
  </property>
</Properties>
</file>