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1DD" w:rsidRPr="005A71DD" w:rsidRDefault="005A71DD" w:rsidP="005A1E5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71DD" w:rsidRPr="005A71DD" w:rsidRDefault="005A71DD" w:rsidP="005A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 w:rsidRPr="005A7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АДМИНИСТРАЦИЯ</w:t>
      </w:r>
    </w:p>
    <w:p w:rsidR="005A71DD" w:rsidRPr="005A71DD" w:rsidRDefault="005A71DD" w:rsidP="005A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</w:p>
    <w:p w:rsidR="005A71DD" w:rsidRPr="005A71DD" w:rsidRDefault="005A71DD" w:rsidP="005A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ВОЛОВСКИЙ РАЙОН</w:t>
      </w:r>
    </w:p>
    <w:p w:rsidR="005A71DD" w:rsidRPr="005A71DD" w:rsidRDefault="005A71DD" w:rsidP="005A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1DD" w:rsidRPr="005A71DD" w:rsidRDefault="005A71DD" w:rsidP="005A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71D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5A71DD" w:rsidRPr="005A71DD" w:rsidRDefault="005A71DD" w:rsidP="005A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1DD" w:rsidRPr="005A71DD" w:rsidRDefault="005A71DD" w:rsidP="005A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1DD" w:rsidRPr="005A71DD" w:rsidRDefault="005A71DD" w:rsidP="005A7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5A71DD" w:rsidRPr="005A71DD" w:rsidRDefault="005A71DD" w:rsidP="005A71D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7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24.03.2025</w:t>
      </w:r>
      <w:r w:rsidRPr="005A7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Pr="005A71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153</w:t>
      </w:r>
    </w:p>
    <w:p w:rsidR="005A71DD" w:rsidRPr="005A71DD" w:rsidRDefault="005A71DD" w:rsidP="005A71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5A71DD" w:rsidRDefault="005A71DD" w:rsidP="005A1E5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E56" w:rsidRPr="005A71DD" w:rsidRDefault="005A1E56" w:rsidP="005A1E5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1DD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</w:p>
    <w:p w:rsidR="005A1E56" w:rsidRPr="005A71DD" w:rsidRDefault="005A1E56" w:rsidP="005A1E5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71DD">
        <w:rPr>
          <w:rFonts w:ascii="Times New Roman" w:eastAsia="Calibri" w:hAnsi="Times New Roman" w:cs="Times New Roman"/>
          <w:b/>
          <w:sz w:val="28"/>
          <w:szCs w:val="28"/>
        </w:rPr>
        <w:t xml:space="preserve">Воловский район от 22.11.2013 № 845 </w:t>
      </w:r>
    </w:p>
    <w:p w:rsidR="005A1E56" w:rsidRPr="005A71DD" w:rsidRDefault="005A1E56" w:rsidP="005A1E56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A71DD">
        <w:rPr>
          <w:rFonts w:ascii="Times New Roman" w:eastAsia="Calibri" w:hAnsi="Times New Roman" w:cs="Times New Roman"/>
          <w:b/>
          <w:sz w:val="28"/>
          <w:szCs w:val="28"/>
        </w:rPr>
        <w:t>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</w:t>
      </w:r>
    </w:p>
    <w:p w:rsidR="005A1E56" w:rsidRPr="005A71DD" w:rsidRDefault="005A1E56" w:rsidP="005A1E5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E56" w:rsidRPr="005A71DD" w:rsidRDefault="005A1E56" w:rsidP="005A1E56">
      <w:pPr>
        <w:suppressAutoHyphens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1E56" w:rsidRPr="005A71DD" w:rsidRDefault="005A1E56" w:rsidP="005A1E56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от 27.07.2010 № 210-ФЗ «Об организации предоставления государственных и муниципальных услуг»,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5A1E56" w:rsidRPr="005A71DD" w:rsidRDefault="005A1E56" w:rsidP="005A1E56">
      <w:pPr>
        <w:widowControl w:val="0"/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>1. Внести в постановление администрации муниципального образования Воловский район от 22.11.2013 № 845 «Об утверждении административного регламента предоставления муниципальной услуги «Прием заявлений, документов, а также постановка граждан на учет в качестве нуждающихся в жилых помещениях»» следующее изменение:</w:t>
      </w:r>
    </w:p>
    <w:p w:rsidR="007F7B87" w:rsidRPr="005A71DD" w:rsidRDefault="005A1E56" w:rsidP="007F7B87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 xml:space="preserve">1.1. </w:t>
      </w:r>
      <w:r w:rsidR="007F7B87" w:rsidRPr="005A71DD">
        <w:rPr>
          <w:rFonts w:ascii="Times New Roman" w:eastAsia="Calibri" w:hAnsi="Times New Roman" w:cs="Times New Roman"/>
          <w:sz w:val="28"/>
          <w:szCs w:val="28"/>
        </w:rPr>
        <w:t>В подпункте 1</w:t>
      </w:r>
      <w:r w:rsidR="006C5A46" w:rsidRPr="005A71DD">
        <w:rPr>
          <w:rFonts w:ascii="Times New Roman" w:eastAsia="Calibri" w:hAnsi="Times New Roman" w:cs="Times New Roman"/>
          <w:sz w:val="28"/>
          <w:szCs w:val="28"/>
        </w:rPr>
        <w:t>6</w:t>
      </w:r>
      <w:r w:rsidR="007F7B87" w:rsidRPr="005A71DD">
        <w:rPr>
          <w:rFonts w:ascii="Times New Roman" w:eastAsia="Calibri" w:hAnsi="Times New Roman" w:cs="Times New Roman"/>
          <w:sz w:val="28"/>
          <w:szCs w:val="28"/>
        </w:rPr>
        <w:t>.1</w:t>
      </w:r>
      <w:r w:rsidR="006C5A46" w:rsidRPr="005A71DD">
        <w:rPr>
          <w:rFonts w:ascii="Times New Roman" w:eastAsia="Calibri" w:hAnsi="Times New Roman" w:cs="Times New Roman"/>
          <w:sz w:val="28"/>
          <w:szCs w:val="28"/>
        </w:rPr>
        <w:t>.1</w:t>
      </w:r>
      <w:r w:rsidR="007F7B87" w:rsidRPr="005A71DD">
        <w:rPr>
          <w:rFonts w:ascii="Times New Roman" w:eastAsia="Calibri" w:hAnsi="Times New Roman" w:cs="Times New Roman"/>
          <w:sz w:val="28"/>
          <w:szCs w:val="28"/>
        </w:rPr>
        <w:t xml:space="preserve"> пункта 16 административного регламента слова «при личном обращении или» исключить;</w:t>
      </w:r>
    </w:p>
    <w:p w:rsidR="007F7B87" w:rsidRPr="005A71DD" w:rsidRDefault="007F7B87" w:rsidP="007F7B87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>1.2. В подпункте 1</w:t>
      </w:r>
      <w:r w:rsidR="006C5A46" w:rsidRPr="005A71DD">
        <w:rPr>
          <w:rFonts w:ascii="Times New Roman" w:eastAsia="Calibri" w:hAnsi="Times New Roman" w:cs="Times New Roman"/>
          <w:sz w:val="28"/>
          <w:szCs w:val="28"/>
        </w:rPr>
        <w:t>6</w:t>
      </w:r>
      <w:r w:rsidRPr="005A71DD">
        <w:rPr>
          <w:rFonts w:ascii="Times New Roman" w:eastAsia="Calibri" w:hAnsi="Times New Roman" w:cs="Times New Roman"/>
          <w:sz w:val="28"/>
          <w:szCs w:val="28"/>
        </w:rPr>
        <w:t>.</w:t>
      </w:r>
      <w:r w:rsidR="006C5A46" w:rsidRPr="005A71DD">
        <w:rPr>
          <w:rFonts w:ascii="Times New Roman" w:eastAsia="Calibri" w:hAnsi="Times New Roman" w:cs="Times New Roman"/>
          <w:sz w:val="28"/>
          <w:szCs w:val="28"/>
        </w:rPr>
        <w:t>1.</w:t>
      </w:r>
      <w:r w:rsidRPr="005A71DD">
        <w:rPr>
          <w:rFonts w:ascii="Times New Roman" w:eastAsia="Calibri" w:hAnsi="Times New Roman" w:cs="Times New Roman"/>
          <w:sz w:val="28"/>
          <w:szCs w:val="28"/>
        </w:rPr>
        <w:t>2 пункта 16 административного регламента слова «при личном обращении или» исключить;</w:t>
      </w:r>
    </w:p>
    <w:p w:rsidR="007F7B87" w:rsidRPr="005A71DD" w:rsidRDefault="007F7B87" w:rsidP="007F7B87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>1.3. В подпункте 1</w:t>
      </w:r>
      <w:r w:rsidR="006C5A46" w:rsidRPr="005A71DD">
        <w:rPr>
          <w:rFonts w:ascii="Times New Roman" w:eastAsia="Calibri" w:hAnsi="Times New Roman" w:cs="Times New Roman"/>
          <w:sz w:val="28"/>
          <w:szCs w:val="28"/>
        </w:rPr>
        <w:t>6</w:t>
      </w:r>
      <w:r w:rsidRPr="005A71DD">
        <w:rPr>
          <w:rFonts w:ascii="Times New Roman" w:eastAsia="Calibri" w:hAnsi="Times New Roman" w:cs="Times New Roman"/>
          <w:sz w:val="28"/>
          <w:szCs w:val="28"/>
        </w:rPr>
        <w:t>.</w:t>
      </w:r>
      <w:r w:rsidR="006C5A46" w:rsidRPr="005A71DD">
        <w:rPr>
          <w:rFonts w:ascii="Times New Roman" w:eastAsia="Calibri" w:hAnsi="Times New Roman" w:cs="Times New Roman"/>
          <w:sz w:val="28"/>
          <w:szCs w:val="28"/>
        </w:rPr>
        <w:t>1.</w:t>
      </w:r>
      <w:r w:rsidRPr="005A71DD">
        <w:rPr>
          <w:rFonts w:ascii="Times New Roman" w:eastAsia="Calibri" w:hAnsi="Times New Roman" w:cs="Times New Roman"/>
          <w:sz w:val="28"/>
          <w:szCs w:val="28"/>
        </w:rPr>
        <w:t>3 пункта 16 административного регламента слова «при личном обращении или» исключить;</w:t>
      </w:r>
    </w:p>
    <w:p w:rsidR="007F7B87" w:rsidRPr="005A71DD" w:rsidRDefault="007F7B87" w:rsidP="007F7B87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 xml:space="preserve">1.4. В подпункте </w:t>
      </w:r>
      <w:r w:rsidR="006C5A46" w:rsidRPr="005A71DD">
        <w:rPr>
          <w:rFonts w:ascii="Times New Roman" w:eastAsia="Calibri" w:hAnsi="Times New Roman" w:cs="Times New Roman"/>
          <w:sz w:val="28"/>
          <w:szCs w:val="28"/>
        </w:rPr>
        <w:t>16.</w:t>
      </w:r>
      <w:r w:rsidRPr="005A71DD">
        <w:rPr>
          <w:rFonts w:ascii="Times New Roman" w:eastAsia="Calibri" w:hAnsi="Times New Roman" w:cs="Times New Roman"/>
          <w:sz w:val="28"/>
          <w:szCs w:val="28"/>
        </w:rPr>
        <w:t>2.1 пункта 16 административного регламента слова «при личном обращении или» исключить;</w:t>
      </w:r>
    </w:p>
    <w:p w:rsidR="007F7B87" w:rsidRPr="005A71DD" w:rsidRDefault="007F7B87" w:rsidP="007F7B87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 xml:space="preserve">1.5. В подпункте </w:t>
      </w:r>
      <w:r w:rsidR="006C5A46" w:rsidRPr="005A71DD">
        <w:rPr>
          <w:rFonts w:ascii="Times New Roman" w:eastAsia="Calibri" w:hAnsi="Times New Roman" w:cs="Times New Roman"/>
          <w:sz w:val="28"/>
          <w:szCs w:val="28"/>
        </w:rPr>
        <w:t>16.</w:t>
      </w:r>
      <w:r w:rsidRPr="005A71DD">
        <w:rPr>
          <w:rFonts w:ascii="Times New Roman" w:eastAsia="Calibri" w:hAnsi="Times New Roman" w:cs="Times New Roman"/>
          <w:sz w:val="28"/>
          <w:szCs w:val="28"/>
        </w:rPr>
        <w:t>2.2 пункта 16 административного регламента слова «при личном обращении или» исключить;</w:t>
      </w:r>
    </w:p>
    <w:p w:rsidR="007F7B87" w:rsidRPr="005A71DD" w:rsidRDefault="007F7B87" w:rsidP="007F7B87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 xml:space="preserve">1.6. В подпункте </w:t>
      </w:r>
      <w:r w:rsidR="006C5A46" w:rsidRPr="005A71DD">
        <w:rPr>
          <w:rFonts w:ascii="Times New Roman" w:eastAsia="Calibri" w:hAnsi="Times New Roman" w:cs="Times New Roman"/>
          <w:sz w:val="28"/>
          <w:szCs w:val="28"/>
        </w:rPr>
        <w:t>16.</w:t>
      </w:r>
      <w:r w:rsidRPr="005A71DD">
        <w:rPr>
          <w:rFonts w:ascii="Times New Roman" w:eastAsia="Calibri" w:hAnsi="Times New Roman" w:cs="Times New Roman"/>
          <w:sz w:val="28"/>
          <w:szCs w:val="28"/>
        </w:rPr>
        <w:t>2.3 пункта 16 административного регламента слова «при личном обращении или» исключить;</w:t>
      </w:r>
    </w:p>
    <w:p w:rsidR="007F7B87" w:rsidRPr="005A71DD" w:rsidRDefault="007F7B87" w:rsidP="007F7B87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 xml:space="preserve">1.7. В подпункте </w:t>
      </w:r>
      <w:r w:rsidR="00430078" w:rsidRPr="005A71DD">
        <w:rPr>
          <w:rFonts w:ascii="Times New Roman" w:eastAsia="Calibri" w:hAnsi="Times New Roman" w:cs="Times New Roman"/>
          <w:sz w:val="28"/>
          <w:szCs w:val="28"/>
        </w:rPr>
        <w:t>16.</w:t>
      </w:r>
      <w:r w:rsidRPr="005A71DD">
        <w:rPr>
          <w:rFonts w:ascii="Times New Roman" w:eastAsia="Calibri" w:hAnsi="Times New Roman" w:cs="Times New Roman"/>
          <w:sz w:val="28"/>
          <w:szCs w:val="28"/>
        </w:rPr>
        <w:t>3.1 пункта 16 административного регламента слова «при личном обращении или» исключить;</w:t>
      </w:r>
    </w:p>
    <w:p w:rsidR="007F7B87" w:rsidRPr="005A71DD" w:rsidRDefault="007F7B87" w:rsidP="007F7B87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1.8. В подпункте </w:t>
      </w:r>
      <w:r w:rsidR="00430078" w:rsidRPr="005A71DD">
        <w:rPr>
          <w:rFonts w:ascii="Times New Roman" w:eastAsia="Calibri" w:hAnsi="Times New Roman" w:cs="Times New Roman"/>
          <w:sz w:val="28"/>
          <w:szCs w:val="28"/>
        </w:rPr>
        <w:t>16.</w:t>
      </w:r>
      <w:r w:rsidRPr="005A71DD">
        <w:rPr>
          <w:rFonts w:ascii="Times New Roman" w:eastAsia="Calibri" w:hAnsi="Times New Roman" w:cs="Times New Roman"/>
          <w:sz w:val="28"/>
          <w:szCs w:val="28"/>
        </w:rPr>
        <w:t>3.2 пункта 16 административного регламента слова «при личном обращении или» исключить;</w:t>
      </w:r>
    </w:p>
    <w:p w:rsidR="007F7B87" w:rsidRPr="005A71DD" w:rsidRDefault="007F7B87" w:rsidP="007F7B87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>1.9</w:t>
      </w:r>
      <w:r w:rsidR="007C67AB" w:rsidRPr="005A71DD">
        <w:rPr>
          <w:rFonts w:ascii="Times New Roman" w:eastAsia="Calibri" w:hAnsi="Times New Roman" w:cs="Times New Roman"/>
          <w:sz w:val="28"/>
          <w:szCs w:val="28"/>
        </w:rPr>
        <w:t>.</w:t>
      </w:r>
      <w:r w:rsidRPr="005A71DD">
        <w:rPr>
          <w:rFonts w:ascii="Times New Roman" w:eastAsia="Calibri" w:hAnsi="Times New Roman" w:cs="Times New Roman"/>
          <w:sz w:val="28"/>
          <w:szCs w:val="28"/>
        </w:rPr>
        <w:t xml:space="preserve"> В подпункте </w:t>
      </w:r>
      <w:r w:rsidR="00430078" w:rsidRPr="005A71DD">
        <w:rPr>
          <w:rFonts w:ascii="Times New Roman" w:eastAsia="Calibri" w:hAnsi="Times New Roman" w:cs="Times New Roman"/>
          <w:sz w:val="28"/>
          <w:szCs w:val="28"/>
        </w:rPr>
        <w:t>16.</w:t>
      </w:r>
      <w:r w:rsidRPr="005A71DD">
        <w:rPr>
          <w:rFonts w:ascii="Times New Roman" w:eastAsia="Calibri" w:hAnsi="Times New Roman" w:cs="Times New Roman"/>
          <w:sz w:val="28"/>
          <w:szCs w:val="28"/>
        </w:rPr>
        <w:t>3.3 пункта 16 административного регламента слова «при личном обращении или» исключить;</w:t>
      </w:r>
    </w:p>
    <w:p w:rsidR="007C67AB" w:rsidRPr="005A71DD" w:rsidRDefault="007C67AB" w:rsidP="007C67A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 xml:space="preserve">1.10. В подпункте </w:t>
      </w:r>
      <w:r w:rsidR="00430078" w:rsidRPr="005A71DD">
        <w:rPr>
          <w:rFonts w:ascii="Times New Roman" w:eastAsia="Calibri" w:hAnsi="Times New Roman" w:cs="Times New Roman"/>
          <w:sz w:val="28"/>
          <w:szCs w:val="28"/>
        </w:rPr>
        <w:t>16.</w:t>
      </w:r>
      <w:r w:rsidRPr="005A71DD">
        <w:rPr>
          <w:rFonts w:ascii="Times New Roman" w:eastAsia="Calibri" w:hAnsi="Times New Roman" w:cs="Times New Roman"/>
          <w:sz w:val="28"/>
          <w:szCs w:val="28"/>
        </w:rPr>
        <w:t>4.1 пункта 16 административного регламента слова «при личном обращении или» исключить;</w:t>
      </w:r>
    </w:p>
    <w:p w:rsidR="007C67AB" w:rsidRPr="005A71DD" w:rsidRDefault="007C67AB" w:rsidP="007C67AB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 xml:space="preserve">1.11. В подпункте </w:t>
      </w:r>
      <w:r w:rsidR="007660F7" w:rsidRPr="005A71DD">
        <w:rPr>
          <w:rFonts w:ascii="Times New Roman" w:eastAsia="Calibri" w:hAnsi="Times New Roman" w:cs="Times New Roman"/>
          <w:sz w:val="28"/>
          <w:szCs w:val="28"/>
        </w:rPr>
        <w:t>16.</w:t>
      </w:r>
      <w:r w:rsidRPr="005A71DD">
        <w:rPr>
          <w:rFonts w:ascii="Times New Roman" w:eastAsia="Calibri" w:hAnsi="Times New Roman" w:cs="Times New Roman"/>
          <w:sz w:val="28"/>
          <w:szCs w:val="28"/>
        </w:rPr>
        <w:t>4.2 пункта 16 административного регламента слова «при личном обращении или» исключить;</w:t>
      </w:r>
    </w:p>
    <w:p w:rsidR="007C67AB" w:rsidRPr="005A71DD" w:rsidRDefault="007C67AB" w:rsidP="006C5A46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 xml:space="preserve">1.12. В подпункте </w:t>
      </w:r>
      <w:r w:rsidR="007660F7" w:rsidRPr="005A71DD">
        <w:rPr>
          <w:rFonts w:ascii="Times New Roman" w:eastAsia="Calibri" w:hAnsi="Times New Roman" w:cs="Times New Roman"/>
          <w:sz w:val="28"/>
          <w:szCs w:val="28"/>
        </w:rPr>
        <w:t>16.</w:t>
      </w:r>
      <w:r w:rsidRPr="005A71DD">
        <w:rPr>
          <w:rFonts w:ascii="Times New Roman" w:eastAsia="Calibri" w:hAnsi="Times New Roman" w:cs="Times New Roman"/>
          <w:sz w:val="28"/>
          <w:szCs w:val="28"/>
        </w:rPr>
        <w:t xml:space="preserve">4.3 пункта 16 административного регламента слова «при </w:t>
      </w:r>
      <w:r w:rsidR="007660F7" w:rsidRPr="005A71DD">
        <w:rPr>
          <w:rFonts w:ascii="Times New Roman" w:eastAsia="Calibri" w:hAnsi="Times New Roman" w:cs="Times New Roman"/>
          <w:sz w:val="28"/>
          <w:szCs w:val="28"/>
        </w:rPr>
        <w:t>личном обращении или» исключить»;</w:t>
      </w:r>
    </w:p>
    <w:p w:rsidR="00DE39F3" w:rsidRPr="005A71DD" w:rsidRDefault="006C63B7" w:rsidP="006C5A46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DD">
        <w:rPr>
          <w:rFonts w:ascii="Times New Roman" w:hAnsi="Times New Roman" w:cs="Times New Roman"/>
          <w:sz w:val="28"/>
          <w:szCs w:val="28"/>
        </w:rPr>
        <w:t>1.13</w:t>
      </w:r>
      <w:r w:rsidR="00DE39F3" w:rsidRPr="005A71DD">
        <w:rPr>
          <w:rFonts w:ascii="Times New Roman" w:hAnsi="Times New Roman" w:cs="Times New Roman"/>
          <w:sz w:val="28"/>
          <w:szCs w:val="28"/>
        </w:rPr>
        <w:t>. В пункте 29 предложение «Заявление о предоставлении муниципальной услуги, представленный заявителем в Администрацию лично, подлежит обязательной регистрации в день его поступления.» исключить;</w:t>
      </w:r>
    </w:p>
    <w:p w:rsidR="004F092A" w:rsidRPr="005A71DD" w:rsidRDefault="006C63B7" w:rsidP="006C5A46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71DD">
        <w:rPr>
          <w:rFonts w:ascii="Times New Roman" w:hAnsi="Times New Roman" w:cs="Times New Roman"/>
          <w:sz w:val="28"/>
          <w:szCs w:val="28"/>
        </w:rPr>
        <w:t>1.14</w:t>
      </w:r>
      <w:r w:rsidR="004F092A" w:rsidRPr="005A71DD">
        <w:rPr>
          <w:rFonts w:ascii="Times New Roman" w:hAnsi="Times New Roman" w:cs="Times New Roman"/>
          <w:sz w:val="28"/>
          <w:szCs w:val="28"/>
        </w:rPr>
        <w:t>.</w:t>
      </w:r>
      <w:r w:rsidR="006E1807" w:rsidRPr="005A71DD">
        <w:rPr>
          <w:rFonts w:ascii="Times New Roman" w:eastAsia="Calibri" w:hAnsi="Times New Roman" w:cs="Times New Roman"/>
          <w:sz w:val="28"/>
          <w:szCs w:val="28"/>
        </w:rPr>
        <w:t xml:space="preserve"> В подпункте 1 пункта 47 административного регламента слова «при личном приеме исключить»</w:t>
      </w:r>
      <w:r w:rsidR="00BD42B4" w:rsidRPr="005A71D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A1E56" w:rsidRPr="005A71DD" w:rsidRDefault="005A1E56" w:rsidP="005A1E56">
      <w:pPr>
        <w:shd w:val="clear" w:color="auto" w:fill="FFFFFF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3"/>
          <w:sz w:val="28"/>
          <w:szCs w:val="28"/>
        </w:rPr>
      </w:pPr>
      <w:r w:rsidRPr="005A71DD">
        <w:rPr>
          <w:rFonts w:ascii="Times New Roman" w:eastAsia="Calibri" w:hAnsi="Times New Roman" w:cs="Times New Roman"/>
          <w:sz w:val="28"/>
          <w:szCs w:val="28"/>
        </w:rPr>
        <w:t>2. К</w:t>
      </w:r>
      <w:r w:rsidRPr="005A71DD">
        <w:rPr>
          <w:rFonts w:ascii="Times New Roman" w:eastAsia="Calibri" w:hAnsi="Times New Roman" w:cs="Times New Roman"/>
          <w:bCs/>
          <w:sz w:val="28"/>
          <w:szCs w:val="28"/>
        </w:rPr>
        <w:t>омитету по организационным вопросам</w:t>
      </w:r>
      <w:r w:rsidRPr="005A71D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 разместить постановление на официальном сайте муниципального образования Воловский район в сети «Интернет» и обнародовать на информационных стендах.</w:t>
      </w:r>
    </w:p>
    <w:p w:rsidR="005A1E56" w:rsidRPr="005A71DD" w:rsidRDefault="005A1E56" w:rsidP="005A1E56">
      <w:pPr>
        <w:tabs>
          <w:tab w:val="left" w:pos="0"/>
        </w:tabs>
        <w:suppressAutoHyphens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Calibri" w:hAnsi="Times New Roman" w:cs="Times New Roman"/>
          <w:spacing w:val="-3"/>
          <w:sz w:val="28"/>
          <w:szCs w:val="28"/>
        </w:rPr>
        <w:t xml:space="preserve">3. </w:t>
      </w:r>
      <w:r w:rsidRPr="005A71DD">
        <w:rPr>
          <w:rFonts w:ascii="Times New Roman" w:eastAsia="Calibri" w:hAnsi="Times New Roman" w:cs="Times New Roman"/>
          <w:sz w:val="28"/>
          <w:szCs w:val="28"/>
        </w:rPr>
        <w:t>Постановление вступает в силу со дня обнародования.</w:t>
      </w:r>
    </w:p>
    <w:p w:rsidR="005A1E56" w:rsidRPr="005A71DD" w:rsidRDefault="005A1E56" w:rsidP="005A1E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E56" w:rsidRPr="005A71DD" w:rsidRDefault="005A1E56" w:rsidP="005A1E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E56" w:rsidRPr="005A71DD" w:rsidRDefault="005A1E56" w:rsidP="005A1E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1E56" w:rsidRPr="005A71DD" w:rsidRDefault="005A1E56" w:rsidP="005A1E5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A1E56" w:rsidRPr="005A71DD" w:rsidRDefault="005A1E56" w:rsidP="005A1E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Глава администрации</w:t>
      </w:r>
    </w:p>
    <w:p w:rsidR="005A1E56" w:rsidRPr="005A71DD" w:rsidRDefault="005A1E56" w:rsidP="005A1E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</w:t>
      </w:r>
    </w:p>
    <w:p w:rsidR="005A1E56" w:rsidRPr="005A71DD" w:rsidRDefault="005A1E56" w:rsidP="005A1E56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  <w:r w:rsidRPr="005A71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Воловский район                                                        С.Ю. Пиший</w:t>
      </w:r>
    </w:p>
    <w:p w:rsidR="005A1E56" w:rsidRPr="005A71DD" w:rsidRDefault="005A1E56" w:rsidP="005A1E56">
      <w:pPr>
        <w:suppressAutoHyphens/>
        <w:rPr>
          <w:rFonts w:ascii="Times New Roman" w:eastAsia="Calibri" w:hAnsi="Times New Roman" w:cs="Times New Roman"/>
          <w:sz w:val="28"/>
          <w:szCs w:val="28"/>
        </w:rPr>
      </w:pPr>
    </w:p>
    <w:p w:rsidR="004052A2" w:rsidRPr="005A71DD" w:rsidRDefault="004052A2" w:rsidP="005A1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052A2" w:rsidRPr="005A71DD" w:rsidSect="002C61F2">
      <w:headerReference w:type="default" r:id="rId7"/>
      <w:pgSz w:w="11906" w:h="16838"/>
      <w:pgMar w:top="1134" w:right="850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764" w:rsidRDefault="00872764">
      <w:pPr>
        <w:spacing w:after="0" w:line="240" w:lineRule="auto"/>
      </w:pPr>
      <w:r>
        <w:separator/>
      </w:r>
    </w:p>
  </w:endnote>
  <w:endnote w:type="continuationSeparator" w:id="0">
    <w:p w:rsidR="00872764" w:rsidRDefault="00872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764" w:rsidRDefault="00872764">
      <w:pPr>
        <w:spacing w:after="0" w:line="240" w:lineRule="auto"/>
      </w:pPr>
      <w:r>
        <w:separator/>
      </w:r>
    </w:p>
  </w:footnote>
  <w:footnote w:type="continuationSeparator" w:id="0">
    <w:p w:rsidR="00872764" w:rsidRDefault="008727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3706" w:rsidRPr="0093377A" w:rsidRDefault="00203706">
    <w:pPr>
      <w:pStyle w:val="a4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F5ACA"/>
    <w:multiLevelType w:val="hybridMultilevel"/>
    <w:tmpl w:val="7ED8C080"/>
    <w:lvl w:ilvl="0" w:tplc="AA98055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674688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FF760E0A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DA988D28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B35A05BA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F0126B5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0256E21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E7822958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6DCA6A2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1" w15:restartNumberingAfterBreak="0">
    <w:nsid w:val="0B7F2FD7"/>
    <w:multiLevelType w:val="multilevel"/>
    <w:tmpl w:val="DF4AD88A"/>
    <w:lvl w:ilvl="0">
      <w:start w:val="1"/>
      <w:numFmt w:val="decimal"/>
      <w:lvlText w:val="%1."/>
      <w:lvlJc w:val="left"/>
      <w:pPr>
        <w:ind w:left="1467" w:hanging="900"/>
      </w:pPr>
    </w:lvl>
    <w:lvl w:ilvl="1">
      <w:start w:val="1"/>
      <w:numFmt w:val="decimal"/>
      <w:isLgl/>
      <w:lvlText w:val="%1.%2."/>
      <w:lvlJc w:val="left"/>
      <w:pPr>
        <w:ind w:left="2187" w:hanging="720"/>
      </w:pPr>
    </w:lvl>
    <w:lvl w:ilvl="2">
      <w:start w:val="1"/>
      <w:numFmt w:val="decimal"/>
      <w:isLgl/>
      <w:lvlText w:val="%1.%2.%3."/>
      <w:lvlJc w:val="left"/>
      <w:pPr>
        <w:ind w:left="3087" w:hanging="720"/>
      </w:pPr>
    </w:lvl>
    <w:lvl w:ilvl="3">
      <w:start w:val="1"/>
      <w:numFmt w:val="decimal"/>
      <w:isLgl/>
      <w:lvlText w:val="%1.%2.%3.%4."/>
      <w:lvlJc w:val="left"/>
      <w:pPr>
        <w:ind w:left="4347" w:hanging="1080"/>
      </w:pPr>
    </w:lvl>
    <w:lvl w:ilvl="4">
      <w:start w:val="1"/>
      <w:numFmt w:val="decimal"/>
      <w:isLgl/>
      <w:lvlText w:val="%1.%2.%3.%4.%5."/>
      <w:lvlJc w:val="left"/>
      <w:pPr>
        <w:ind w:left="5247" w:hanging="1080"/>
      </w:pPr>
    </w:lvl>
    <w:lvl w:ilvl="5">
      <w:start w:val="1"/>
      <w:numFmt w:val="decimal"/>
      <w:isLgl/>
      <w:lvlText w:val="%1.%2.%3.%4.%5.%6."/>
      <w:lvlJc w:val="left"/>
      <w:pPr>
        <w:ind w:left="6507" w:hanging="1440"/>
      </w:pPr>
    </w:lvl>
    <w:lvl w:ilvl="6">
      <w:start w:val="1"/>
      <w:numFmt w:val="decimal"/>
      <w:isLgl/>
      <w:lvlText w:val="%1.%2.%3.%4.%5.%6.%7."/>
      <w:lvlJc w:val="left"/>
      <w:pPr>
        <w:ind w:left="7767" w:hanging="1800"/>
      </w:pPr>
    </w:lvl>
    <w:lvl w:ilvl="7">
      <w:start w:val="1"/>
      <w:numFmt w:val="decimal"/>
      <w:isLgl/>
      <w:lvlText w:val="%1.%2.%3.%4.%5.%6.%7.%8."/>
      <w:lvlJc w:val="left"/>
      <w:pPr>
        <w:ind w:left="8667" w:hanging="1800"/>
      </w:pPr>
    </w:lvl>
    <w:lvl w:ilvl="8">
      <w:start w:val="1"/>
      <w:numFmt w:val="decimal"/>
      <w:isLgl/>
      <w:lvlText w:val="%1.%2.%3.%4.%5.%6.%7.%8.%9."/>
      <w:lvlJc w:val="left"/>
      <w:pPr>
        <w:ind w:left="9927" w:hanging="2160"/>
      </w:pPr>
    </w:lvl>
  </w:abstractNum>
  <w:abstractNum w:abstractNumId="2" w15:restartNumberingAfterBreak="0">
    <w:nsid w:val="0E2F5A29"/>
    <w:multiLevelType w:val="hybridMultilevel"/>
    <w:tmpl w:val="33DE3C1C"/>
    <w:lvl w:ilvl="0" w:tplc="5D64186A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F6FF3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14020CAE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E32C9940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A86E37CE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519EA616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2F984E86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3844AA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B31A5E88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20731B35"/>
    <w:multiLevelType w:val="hybridMultilevel"/>
    <w:tmpl w:val="CA92F0B4"/>
    <w:lvl w:ilvl="0" w:tplc="1E10C374">
      <w:start w:val="1"/>
      <w:numFmt w:val="decimal"/>
      <w:lvlText w:val="%1."/>
      <w:lvlJc w:val="left"/>
      <w:pPr>
        <w:ind w:left="42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991" w:hanging="360"/>
      </w:pPr>
    </w:lvl>
    <w:lvl w:ilvl="2" w:tplc="0419001B" w:tentative="1">
      <w:start w:val="1"/>
      <w:numFmt w:val="lowerRoman"/>
      <w:lvlText w:val="%3."/>
      <w:lvlJc w:val="right"/>
      <w:pPr>
        <w:ind w:left="5711" w:hanging="180"/>
      </w:pPr>
    </w:lvl>
    <w:lvl w:ilvl="3" w:tplc="0419000F" w:tentative="1">
      <w:start w:val="1"/>
      <w:numFmt w:val="decimal"/>
      <w:lvlText w:val="%4."/>
      <w:lvlJc w:val="left"/>
      <w:pPr>
        <w:ind w:left="6431" w:hanging="360"/>
      </w:pPr>
    </w:lvl>
    <w:lvl w:ilvl="4" w:tplc="04190019" w:tentative="1">
      <w:start w:val="1"/>
      <w:numFmt w:val="lowerLetter"/>
      <w:lvlText w:val="%5."/>
      <w:lvlJc w:val="left"/>
      <w:pPr>
        <w:ind w:left="7151" w:hanging="360"/>
      </w:pPr>
    </w:lvl>
    <w:lvl w:ilvl="5" w:tplc="0419001B" w:tentative="1">
      <w:start w:val="1"/>
      <w:numFmt w:val="lowerRoman"/>
      <w:lvlText w:val="%6."/>
      <w:lvlJc w:val="right"/>
      <w:pPr>
        <w:ind w:left="7871" w:hanging="180"/>
      </w:pPr>
    </w:lvl>
    <w:lvl w:ilvl="6" w:tplc="0419000F" w:tentative="1">
      <w:start w:val="1"/>
      <w:numFmt w:val="decimal"/>
      <w:lvlText w:val="%7."/>
      <w:lvlJc w:val="left"/>
      <w:pPr>
        <w:ind w:left="8591" w:hanging="360"/>
      </w:pPr>
    </w:lvl>
    <w:lvl w:ilvl="7" w:tplc="04190019" w:tentative="1">
      <w:start w:val="1"/>
      <w:numFmt w:val="lowerLetter"/>
      <w:lvlText w:val="%8."/>
      <w:lvlJc w:val="left"/>
      <w:pPr>
        <w:ind w:left="9311" w:hanging="360"/>
      </w:pPr>
    </w:lvl>
    <w:lvl w:ilvl="8" w:tplc="0419001B" w:tentative="1">
      <w:start w:val="1"/>
      <w:numFmt w:val="lowerRoman"/>
      <w:lvlText w:val="%9."/>
      <w:lvlJc w:val="right"/>
      <w:pPr>
        <w:ind w:left="10031" w:hanging="180"/>
      </w:pPr>
    </w:lvl>
  </w:abstractNum>
  <w:abstractNum w:abstractNumId="4" w15:restartNumberingAfterBreak="0">
    <w:nsid w:val="24742C60"/>
    <w:multiLevelType w:val="hybridMultilevel"/>
    <w:tmpl w:val="491294FE"/>
    <w:lvl w:ilvl="0" w:tplc="8B162DF2">
      <w:start w:val="1"/>
      <w:numFmt w:val="decimal"/>
      <w:pStyle w:val="a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2D11175A"/>
    <w:multiLevelType w:val="multilevel"/>
    <w:tmpl w:val="389282C6"/>
    <w:lvl w:ilvl="0">
      <w:start w:val="1"/>
      <w:numFmt w:val="decimal"/>
      <w:lvlText w:val="%1."/>
      <w:lvlJc w:val="left"/>
      <w:pPr>
        <w:ind w:left="1938" w:hanging="123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6" w15:restartNumberingAfterBreak="0">
    <w:nsid w:val="30B5513A"/>
    <w:multiLevelType w:val="hybridMultilevel"/>
    <w:tmpl w:val="EE68D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114543"/>
    <w:multiLevelType w:val="hybridMultilevel"/>
    <w:tmpl w:val="2AFEC956"/>
    <w:lvl w:ilvl="0" w:tplc="DF0C8C1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 w15:restartNumberingAfterBreak="0">
    <w:nsid w:val="3C9D1463"/>
    <w:multiLevelType w:val="multilevel"/>
    <w:tmpl w:val="69CC4BB8"/>
    <w:lvl w:ilvl="0">
      <w:start w:val="2"/>
      <w:numFmt w:val="decimal"/>
      <w:lvlText w:val="%1"/>
      <w:lvlJc w:val="left"/>
      <w:pPr>
        <w:ind w:left="302" w:hanging="526"/>
        <w:jc w:val="righ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02" w:hanging="716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11" w:hanging="7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7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7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7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7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716"/>
      </w:pPr>
      <w:rPr>
        <w:rFonts w:hint="default"/>
        <w:lang w:val="ru-RU" w:eastAsia="en-US" w:bidi="ar-SA"/>
      </w:rPr>
    </w:lvl>
  </w:abstractNum>
  <w:abstractNum w:abstractNumId="9" w15:restartNumberingAfterBreak="0">
    <w:nsid w:val="400F3745"/>
    <w:multiLevelType w:val="multilevel"/>
    <w:tmpl w:val="5A18B2A4"/>
    <w:lvl w:ilvl="0">
      <w:start w:val="2"/>
      <w:numFmt w:val="decimal"/>
      <w:lvlText w:val="%1"/>
      <w:lvlJc w:val="left"/>
      <w:pPr>
        <w:ind w:left="302" w:hanging="53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3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33"/>
      </w:pPr>
      <w:rPr>
        <w:rFonts w:hint="default"/>
        <w:lang w:val="ru-RU" w:eastAsia="en-US" w:bidi="ar-SA"/>
      </w:rPr>
    </w:lvl>
  </w:abstractNum>
  <w:abstractNum w:abstractNumId="10" w15:restartNumberingAfterBreak="0">
    <w:nsid w:val="43F67EDE"/>
    <w:multiLevelType w:val="hybridMultilevel"/>
    <w:tmpl w:val="75C449CC"/>
    <w:lvl w:ilvl="0" w:tplc="08BA1EC2">
      <w:start w:val="1"/>
      <w:numFmt w:val="decimal"/>
      <w:lvlText w:val="%1)"/>
      <w:lvlJc w:val="left"/>
      <w:pPr>
        <w:ind w:left="1185" w:hanging="360"/>
      </w:pPr>
    </w:lvl>
    <w:lvl w:ilvl="1" w:tplc="04190019">
      <w:start w:val="1"/>
      <w:numFmt w:val="lowerLetter"/>
      <w:lvlText w:val="%2."/>
      <w:lvlJc w:val="left"/>
      <w:pPr>
        <w:ind w:left="1905" w:hanging="360"/>
      </w:pPr>
    </w:lvl>
    <w:lvl w:ilvl="2" w:tplc="0419001B">
      <w:start w:val="1"/>
      <w:numFmt w:val="lowerRoman"/>
      <w:lvlText w:val="%3."/>
      <w:lvlJc w:val="right"/>
      <w:pPr>
        <w:ind w:left="2625" w:hanging="180"/>
      </w:pPr>
    </w:lvl>
    <w:lvl w:ilvl="3" w:tplc="0419000F">
      <w:start w:val="1"/>
      <w:numFmt w:val="decimal"/>
      <w:lvlText w:val="%4."/>
      <w:lvlJc w:val="left"/>
      <w:pPr>
        <w:ind w:left="3345" w:hanging="360"/>
      </w:pPr>
    </w:lvl>
    <w:lvl w:ilvl="4" w:tplc="04190019">
      <w:start w:val="1"/>
      <w:numFmt w:val="lowerLetter"/>
      <w:lvlText w:val="%5."/>
      <w:lvlJc w:val="left"/>
      <w:pPr>
        <w:ind w:left="4065" w:hanging="360"/>
      </w:pPr>
    </w:lvl>
    <w:lvl w:ilvl="5" w:tplc="0419001B">
      <w:start w:val="1"/>
      <w:numFmt w:val="lowerRoman"/>
      <w:lvlText w:val="%6."/>
      <w:lvlJc w:val="right"/>
      <w:pPr>
        <w:ind w:left="4785" w:hanging="180"/>
      </w:pPr>
    </w:lvl>
    <w:lvl w:ilvl="6" w:tplc="0419000F">
      <w:start w:val="1"/>
      <w:numFmt w:val="decimal"/>
      <w:lvlText w:val="%7."/>
      <w:lvlJc w:val="left"/>
      <w:pPr>
        <w:ind w:left="5505" w:hanging="360"/>
      </w:pPr>
    </w:lvl>
    <w:lvl w:ilvl="7" w:tplc="04190019">
      <w:start w:val="1"/>
      <w:numFmt w:val="lowerLetter"/>
      <w:lvlText w:val="%8."/>
      <w:lvlJc w:val="left"/>
      <w:pPr>
        <w:ind w:left="6225" w:hanging="360"/>
      </w:pPr>
    </w:lvl>
    <w:lvl w:ilvl="8" w:tplc="0419001B">
      <w:start w:val="1"/>
      <w:numFmt w:val="lowerRoman"/>
      <w:lvlText w:val="%9."/>
      <w:lvlJc w:val="right"/>
      <w:pPr>
        <w:ind w:left="6945" w:hanging="180"/>
      </w:pPr>
    </w:lvl>
  </w:abstractNum>
  <w:abstractNum w:abstractNumId="11" w15:restartNumberingAfterBreak="0">
    <w:nsid w:val="48007AC6"/>
    <w:multiLevelType w:val="multilevel"/>
    <w:tmpl w:val="E8C4418E"/>
    <w:lvl w:ilvl="0">
      <w:start w:val="1"/>
      <w:numFmt w:val="decimal"/>
      <w:lvlText w:val="%1"/>
      <w:lvlJc w:val="left"/>
      <w:pPr>
        <w:ind w:left="302" w:hanging="49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497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497"/>
      </w:pPr>
      <w:rPr>
        <w:rFonts w:hint="default"/>
        <w:lang w:val="ru-RU" w:eastAsia="en-US" w:bidi="ar-SA"/>
      </w:rPr>
    </w:lvl>
  </w:abstractNum>
  <w:abstractNum w:abstractNumId="12" w15:restartNumberingAfterBreak="0">
    <w:nsid w:val="483B4999"/>
    <w:multiLevelType w:val="hybridMultilevel"/>
    <w:tmpl w:val="7EC486A2"/>
    <w:lvl w:ilvl="0" w:tplc="637A9992">
      <w:numFmt w:val="bullet"/>
      <w:lvlText w:val="-"/>
      <w:lvlJc w:val="left"/>
      <w:pPr>
        <w:ind w:left="302" w:hanging="17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FF92">
      <w:numFmt w:val="bullet"/>
      <w:lvlText w:val="•"/>
      <w:lvlJc w:val="left"/>
      <w:pPr>
        <w:ind w:left="1270" w:hanging="173"/>
      </w:pPr>
      <w:rPr>
        <w:rFonts w:hint="default"/>
        <w:lang w:val="ru-RU" w:eastAsia="en-US" w:bidi="ar-SA"/>
      </w:rPr>
    </w:lvl>
    <w:lvl w:ilvl="2" w:tplc="19A4ED78">
      <w:numFmt w:val="bullet"/>
      <w:lvlText w:val="•"/>
      <w:lvlJc w:val="left"/>
      <w:pPr>
        <w:ind w:left="2241" w:hanging="173"/>
      </w:pPr>
      <w:rPr>
        <w:rFonts w:hint="default"/>
        <w:lang w:val="ru-RU" w:eastAsia="en-US" w:bidi="ar-SA"/>
      </w:rPr>
    </w:lvl>
    <w:lvl w:ilvl="3" w:tplc="B1688B6C">
      <w:numFmt w:val="bullet"/>
      <w:lvlText w:val="•"/>
      <w:lvlJc w:val="left"/>
      <w:pPr>
        <w:ind w:left="3211" w:hanging="173"/>
      </w:pPr>
      <w:rPr>
        <w:rFonts w:hint="default"/>
        <w:lang w:val="ru-RU" w:eastAsia="en-US" w:bidi="ar-SA"/>
      </w:rPr>
    </w:lvl>
    <w:lvl w:ilvl="4" w:tplc="5782A8BC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5" w:tplc="E03C11AA">
      <w:numFmt w:val="bullet"/>
      <w:lvlText w:val="•"/>
      <w:lvlJc w:val="left"/>
      <w:pPr>
        <w:ind w:left="5153" w:hanging="173"/>
      </w:pPr>
      <w:rPr>
        <w:rFonts w:hint="default"/>
        <w:lang w:val="ru-RU" w:eastAsia="en-US" w:bidi="ar-SA"/>
      </w:rPr>
    </w:lvl>
    <w:lvl w:ilvl="6" w:tplc="2760DFEA">
      <w:numFmt w:val="bullet"/>
      <w:lvlText w:val="•"/>
      <w:lvlJc w:val="left"/>
      <w:pPr>
        <w:ind w:left="6123" w:hanging="173"/>
      </w:pPr>
      <w:rPr>
        <w:rFonts w:hint="default"/>
        <w:lang w:val="ru-RU" w:eastAsia="en-US" w:bidi="ar-SA"/>
      </w:rPr>
    </w:lvl>
    <w:lvl w:ilvl="7" w:tplc="B8A66888">
      <w:numFmt w:val="bullet"/>
      <w:lvlText w:val="•"/>
      <w:lvlJc w:val="left"/>
      <w:pPr>
        <w:ind w:left="7094" w:hanging="173"/>
      </w:pPr>
      <w:rPr>
        <w:rFonts w:hint="default"/>
        <w:lang w:val="ru-RU" w:eastAsia="en-US" w:bidi="ar-SA"/>
      </w:rPr>
    </w:lvl>
    <w:lvl w:ilvl="8" w:tplc="867CD74A">
      <w:numFmt w:val="bullet"/>
      <w:lvlText w:val="•"/>
      <w:lvlJc w:val="left"/>
      <w:pPr>
        <w:ind w:left="8065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56641279"/>
    <w:multiLevelType w:val="multilevel"/>
    <w:tmpl w:val="F1DC423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4" w15:restartNumberingAfterBreak="0">
    <w:nsid w:val="580F069C"/>
    <w:multiLevelType w:val="multilevel"/>
    <w:tmpl w:val="83667B0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5" w15:restartNumberingAfterBreak="0">
    <w:nsid w:val="5CAF6839"/>
    <w:multiLevelType w:val="hybridMultilevel"/>
    <w:tmpl w:val="3C5E401C"/>
    <w:lvl w:ilvl="0" w:tplc="DC380644">
      <w:start w:val="1"/>
      <w:numFmt w:val="decimal"/>
      <w:lvlText w:val="%1."/>
      <w:lvlJc w:val="left"/>
      <w:pPr>
        <w:ind w:left="302" w:hanging="596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8D40FFC">
      <w:numFmt w:val="bullet"/>
      <w:lvlText w:val="•"/>
      <w:lvlJc w:val="left"/>
      <w:pPr>
        <w:ind w:left="1270" w:hanging="596"/>
      </w:pPr>
      <w:rPr>
        <w:rFonts w:hint="default"/>
        <w:lang w:val="ru-RU" w:eastAsia="en-US" w:bidi="ar-SA"/>
      </w:rPr>
    </w:lvl>
    <w:lvl w:ilvl="2" w:tplc="7A64E750">
      <w:numFmt w:val="bullet"/>
      <w:lvlText w:val="•"/>
      <w:lvlJc w:val="left"/>
      <w:pPr>
        <w:ind w:left="2241" w:hanging="596"/>
      </w:pPr>
      <w:rPr>
        <w:rFonts w:hint="default"/>
        <w:lang w:val="ru-RU" w:eastAsia="en-US" w:bidi="ar-SA"/>
      </w:rPr>
    </w:lvl>
    <w:lvl w:ilvl="3" w:tplc="7D1CFBCA">
      <w:numFmt w:val="bullet"/>
      <w:lvlText w:val="•"/>
      <w:lvlJc w:val="left"/>
      <w:pPr>
        <w:ind w:left="3211" w:hanging="596"/>
      </w:pPr>
      <w:rPr>
        <w:rFonts w:hint="default"/>
        <w:lang w:val="ru-RU" w:eastAsia="en-US" w:bidi="ar-SA"/>
      </w:rPr>
    </w:lvl>
    <w:lvl w:ilvl="4" w:tplc="0B389ED4">
      <w:numFmt w:val="bullet"/>
      <w:lvlText w:val="•"/>
      <w:lvlJc w:val="left"/>
      <w:pPr>
        <w:ind w:left="4182" w:hanging="596"/>
      </w:pPr>
      <w:rPr>
        <w:rFonts w:hint="default"/>
        <w:lang w:val="ru-RU" w:eastAsia="en-US" w:bidi="ar-SA"/>
      </w:rPr>
    </w:lvl>
    <w:lvl w:ilvl="5" w:tplc="C82A7C84">
      <w:numFmt w:val="bullet"/>
      <w:lvlText w:val="•"/>
      <w:lvlJc w:val="left"/>
      <w:pPr>
        <w:ind w:left="5153" w:hanging="596"/>
      </w:pPr>
      <w:rPr>
        <w:rFonts w:hint="default"/>
        <w:lang w:val="ru-RU" w:eastAsia="en-US" w:bidi="ar-SA"/>
      </w:rPr>
    </w:lvl>
    <w:lvl w:ilvl="6" w:tplc="2F902C0A">
      <w:numFmt w:val="bullet"/>
      <w:lvlText w:val="•"/>
      <w:lvlJc w:val="left"/>
      <w:pPr>
        <w:ind w:left="6123" w:hanging="596"/>
      </w:pPr>
      <w:rPr>
        <w:rFonts w:hint="default"/>
        <w:lang w:val="ru-RU" w:eastAsia="en-US" w:bidi="ar-SA"/>
      </w:rPr>
    </w:lvl>
    <w:lvl w:ilvl="7" w:tplc="E8A0E850">
      <w:numFmt w:val="bullet"/>
      <w:lvlText w:val="•"/>
      <w:lvlJc w:val="left"/>
      <w:pPr>
        <w:ind w:left="7094" w:hanging="596"/>
      </w:pPr>
      <w:rPr>
        <w:rFonts w:hint="default"/>
        <w:lang w:val="ru-RU" w:eastAsia="en-US" w:bidi="ar-SA"/>
      </w:rPr>
    </w:lvl>
    <w:lvl w:ilvl="8" w:tplc="E4820308">
      <w:numFmt w:val="bullet"/>
      <w:lvlText w:val="•"/>
      <w:lvlJc w:val="left"/>
      <w:pPr>
        <w:ind w:left="8065" w:hanging="596"/>
      </w:pPr>
      <w:rPr>
        <w:rFonts w:hint="default"/>
        <w:lang w:val="ru-RU" w:eastAsia="en-US" w:bidi="ar-SA"/>
      </w:rPr>
    </w:lvl>
  </w:abstractNum>
  <w:abstractNum w:abstractNumId="16" w15:restartNumberingAfterBreak="0">
    <w:nsid w:val="68E726E5"/>
    <w:multiLevelType w:val="multilevel"/>
    <w:tmpl w:val="4058CFCE"/>
    <w:lvl w:ilvl="0">
      <w:start w:val="3"/>
      <w:numFmt w:val="decimal"/>
      <w:lvlText w:val="%1"/>
      <w:lvlJc w:val="left"/>
      <w:pPr>
        <w:ind w:left="302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41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1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2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5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3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4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5" w:hanging="548"/>
      </w:pPr>
      <w:rPr>
        <w:rFonts w:hint="default"/>
        <w:lang w:val="ru-RU" w:eastAsia="en-US" w:bidi="ar-SA"/>
      </w:rPr>
    </w:lvl>
  </w:abstractNum>
  <w:abstractNum w:abstractNumId="17" w15:restartNumberingAfterBreak="0">
    <w:nsid w:val="6DEA0BE5"/>
    <w:multiLevelType w:val="hybridMultilevel"/>
    <w:tmpl w:val="25AA3E3A"/>
    <w:lvl w:ilvl="0" w:tplc="CC44E900">
      <w:start w:val="1"/>
      <w:numFmt w:val="decimal"/>
      <w:lvlText w:val="%1."/>
      <w:lvlJc w:val="left"/>
      <w:pPr>
        <w:ind w:left="861" w:hanging="5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E161DA2">
      <w:numFmt w:val="bullet"/>
      <w:lvlText w:val="•"/>
      <w:lvlJc w:val="left"/>
      <w:pPr>
        <w:ind w:left="1774" w:hanging="560"/>
      </w:pPr>
      <w:rPr>
        <w:rFonts w:hint="default"/>
        <w:lang w:val="ru-RU" w:eastAsia="en-US" w:bidi="ar-SA"/>
      </w:rPr>
    </w:lvl>
    <w:lvl w:ilvl="2" w:tplc="33F6D380">
      <w:numFmt w:val="bullet"/>
      <w:lvlText w:val="•"/>
      <w:lvlJc w:val="left"/>
      <w:pPr>
        <w:ind w:left="2689" w:hanging="560"/>
      </w:pPr>
      <w:rPr>
        <w:rFonts w:hint="default"/>
        <w:lang w:val="ru-RU" w:eastAsia="en-US" w:bidi="ar-SA"/>
      </w:rPr>
    </w:lvl>
    <w:lvl w:ilvl="3" w:tplc="971A2CEE">
      <w:numFmt w:val="bullet"/>
      <w:lvlText w:val="•"/>
      <w:lvlJc w:val="left"/>
      <w:pPr>
        <w:ind w:left="3603" w:hanging="560"/>
      </w:pPr>
      <w:rPr>
        <w:rFonts w:hint="default"/>
        <w:lang w:val="ru-RU" w:eastAsia="en-US" w:bidi="ar-SA"/>
      </w:rPr>
    </w:lvl>
    <w:lvl w:ilvl="4" w:tplc="0DD29584">
      <w:numFmt w:val="bullet"/>
      <w:lvlText w:val="•"/>
      <w:lvlJc w:val="left"/>
      <w:pPr>
        <w:ind w:left="4518" w:hanging="560"/>
      </w:pPr>
      <w:rPr>
        <w:rFonts w:hint="default"/>
        <w:lang w:val="ru-RU" w:eastAsia="en-US" w:bidi="ar-SA"/>
      </w:rPr>
    </w:lvl>
    <w:lvl w:ilvl="5" w:tplc="95F0A770">
      <w:numFmt w:val="bullet"/>
      <w:lvlText w:val="•"/>
      <w:lvlJc w:val="left"/>
      <w:pPr>
        <w:ind w:left="5433" w:hanging="560"/>
      </w:pPr>
      <w:rPr>
        <w:rFonts w:hint="default"/>
        <w:lang w:val="ru-RU" w:eastAsia="en-US" w:bidi="ar-SA"/>
      </w:rPr>
    </w:lvl>
    <w:lvl w:ilvl="6" w:tplc="0A9420F2">
      <w:numFmt w:val="bullet"/>
      <w:lvlText w:val="•"/>
      <w:lvlJc w:val="left"/>
      <w:pPr>
        <w:ind w:left="6347" w:hanging="560"/>
      </w:pPr>
      <w:rPr>
        <w:rFonts w:hint="default"/>
        <w:lang w:val="ru-RU" w:eastAsia="en-US" w:bidi="ar-SA"/>
      </w:rPr>
    </w:lvl>
    <w:lvl w:ilvl="7" w:tplc="421ECE86">
      <w:numFmt w:val="bullet"/>
      <w:lvlText w:val="•"/>
      <w:lvlJc w:val="left"/>
      <w:pPr>
        <w:ind w:left="7262" w:hanging="560"/>
      </w:pPr>
      <w:rPr>
        <w:rFonts w:hint="default"/>
        <w:lang w:val="ru-RU" w:eastAsia="en-US" w:bidi="ar-SA"/>
      </w:rPr>
    </w:lvl>
    <w:lvl w:ilvl="8" w:tplc="6D167B62">
      <w:numFmt w:val="bullet"/>
      <w:lvlText w:val="•"/>
      <w:lvlJc w:val="left"/>
      <w:pPr>
        <w:ind w:left="8177" w:hanging="560"/>
      </w:pPr>
      <w:rPr>
        <w:rFonts w:hint="default"/>
        <w:lang w:val="ru-RU" w:eastAsia="en-US" w:bidi="ar-SA"/>
      </w:rPr>
    </w:lvl>
  </w:abstractNum>
  <w:abstractNum w:abstractNumId="18" w15:restartNumberingAfterBreak="0">
    <w:nsid w:val="71AF1947"/>
    <w:multiLevelType w:val="hybridMultilevel"/>
    <w:tmpl w:val="02C22D7A"/>
    <w:lvl w:ilvl="0" w:tplc="FB8018C6">
      <w:start w:val="1"/>
      <w:numFmt w:val="decimal"/>
      <w:lvlText w:val="%1."/>
      <w:lvlJc w:val="left"/>
      <w:pPr>
        <w:ind w:left="302" w:hanging="49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960E62">
      <w:numFmt w:val="bullet"/>
      <w:lvlText w:val="•"/>
      <w:lvlJc w:val="left"/>
      <w:pPr>
        <w:ind w:left="1270" w:hanging="490"/>
      </w:pPr>
      <w:rPr>
        <w:rFonts w:hint="default"/>
        <w:lang w:val="ru-RU" w:eastAsia="en-US" w:bidi="ar-SA"/>
      </w:rPr>
    </w:lvl>
    <w:lvl w:ilvl="2" w:tplc="0A5CEC9E">
      <w:numFmt w:val="bullet"/>
      <w:lvlText w:val="•"/>
      <w:lvlJc w:val="left"/>
      <w:pPr>
        <w:ind w:left="2241" w:hanging="490"/>
      </w:pPr>
      <w:rPr>
        <w:rFonts w:hint="default"/>
        <w:lang w:val="ru-RU" w:eastAsia="en-US" w:bidi="ar-SA"/>
      </w:rPr>
    </w:lvl>
    <w:lvl w:ilvl="3" w:tplc="0F3856EA">
      <w:numFmt w:val="bullet"/>
      <w:lvlText w:val="•"/>
      <w:lvlJc w:val="left"/>
      <w:pPr>
        <w:ind w:left="3211" w:hanging="490"/>
      </w:pPr>
      <w:rPr>
        <w:rFonts w:hint="default"/>
        <w:lang w:val="ru-RU" w:eastAsia="en-US" w:bidi="ar-SA"/>
      </w:rPr>
    </w:lvl>
    <w:lvl w:ilvl="4" w:tplc="A9BADCCC">
      <w:numFmt w:val="bullet"/>
      <w:lvlText w:val="•"/>
      <w:lvlJc w:val="left"/>
      <w:pPr>
        <w:ind w:left="4182" w:hanging="490"/>
      </w:pPr>
      <w:rPr>
        <w:rFonts w:hint="default"/>
        <w:lang w:val="ru-RU" w:eastAsia="en-US" w:bidi="ar-SA"/>
      </w:rPr>
    </w:lvl>
    <w:lvl w:ilvl="5" w:tplc="0406CEE4">
      <w:numFmt w:val="bullet"/>
      <w:lvlText w:val="•"/>
      <w:lvlJc w:val="left"/>
      <w:pPr>
        <w:ind w:left="5153" w:hanging="490"/>
      </w:pPr>
      <w:rPr>
        <w:rFonts w:hint="default"/>
        <w:lang w:val="ru-RU" w:eastAsia="en-US" w:bidi="ar-SA"/>
      </w:rPr>
    </w:lvl>
    <w:lvl w:ilvl="6" w:tplc="AEBE21D0">
      <w:numFmt w:val="bullet"/>
      <w:lvlText w:val="•"/>
      <w:lvlJc w:val="left"/>
      <w:pPr>
        <w:ind w:left="6123" w:hanging="490"/>
      </w:pPr>
      <w:rPr>
        <w:rFonts w:hint="default"/>
        <w:lang w:val="ru-RU" w:eastAsia="en-US" w:bidi="ar-SA"/>
      </w:rPr>
    </w:lvl>
    <w:lvl w:ilvl="7" w:tplc="B2EA68DA">
      <w:numFmt w:val="bullet"/>
      <w:lvlText w:val="•"/>
      <w:lvlJc w:val="left"/>
      <w:pPr>
        <w:ind w:left="7094" w:hanging="490"/>
      </w:pPr>
      <w:rPr>
        <w:rFonts w:hint="default"/>
        <w:lang w:val="ru-RU" w:eastAsia="en-US" w:bidi="ar-SA"/>
      </w:rPr>
    </w:lvl>
    <w:lvl w:ilvl="8" w:tplc="0BEEEE0A">
      <w:numFmt w:val="bullet"/>
      <w:lvlText w:val="•"/>
      <w:lvlJc w:val="left"/>
      <w:pPr>
        <w:ind w:left="8065" w:hanging="490"/>
      </w:pPr>
      <w:rPr>
        <w:rFonts w:hint="default"/>
        <w:lang w:val="ru-RU" w:eastAsia="en-US" w:bidi="ar-SA"/>
      </w:rPr>
    </w:lvl>
  </w:abstractNum>
  <w:abstractNum w:abstractNumId="19" w15:restartNumberingAfterBreak="0">
    <w:nsid w:val="7A001BA3"/>
    <w:multiLevelType w:val="hybridMultilevel"/>
    <w:tmpl w:val="DE2029EA"/>
    <w:lvl w:ilvl="0" w:tplc="4C62D066">
      <w:start w:val="1"/>
      <w:numFmt w:val="decimal"/>
      <w:lvlText w:val="%1."/>
      <w:lvlJc w:val="left"/>
      <w:pPr>
        <w:ind w:left="30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52295A">
      <w:start w:val="1"/>
      <w:numFmt w:val="decimal"/>
      <w:lvlText w:val="%2."/>
      <w:lvlJc w:val="left"/>
      <w:pPr>
        <w:ind w:left="3911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 w:tplc="C3DE9248">
      <w:numFmt w:val="bullet"/>
      <w:lvlText w:val="•"/>
      <w:lvlJc w:val="left"/>
      <w:pPr>
        <w:ind w:left="4596" w:hanging="213"/>
      </w:pPr>
      <w:rPr>
        <w:rFonts w:hint="default"/>
        <w:lang w:val="ru-RU" w:eastAsia="en-US" w:bidi="ar-SA"/>
      </w:rPr>
    </w:lvl>
    <w:lvl w:ilvl="3" w:tplc="82D212EC">
      <w:numFmt w:val="bullet"/>
      <w:lvlText w:val="•"/>
      <w:lvlJc w:val="left"/>
      <w:pPr>
        <w:ind w:left="5272" w:hanging="213"/>
      </w:pPr>
      <w:rPr>
        <w:rFonts w:hint="default"/>
        <w:lang w:val="ru-RU" w:eastAsia="en-US" w:bidi="ar-SA"/>
      </w:rPr>
    </w:lvl>
    <w:lvl w:ilvl="4" w:tplc="4B960D86">
      <w:numFmt w:val="bullet"/>
      <w:lvlText w:val="•"/>
      <w:lvlJc w:val="left"/>
      <w:pPr>
        <w:ind w:left="5948" w:hanging="213"/>
      </w:pPr>
      <w:rPr>
        <w:rFonts w:hint="default"/>
        <w:lang w:val="ru-RU" w:eastAsia="en-US" w:bidi="ar-SA"/>
      </w:rPr>
    </w:lvl>
    <w:lvl w:ilvl="5" w:tplc="3E28FEA4">
      <w:numFmt w:val="bullet"/>
      <w:lvlText w:val="•"/>
      <w:lvlJc w:val="left"/>
      <w:pPr>
        <w:ind w:left="6625" w:hanging="213"/>
      </w:pPr>
      <w:rPr>
        <w:rFonts w:hint="default"/>
        <w:lang w:val="ru-RU" w:eastAsia="en-US" w:bidi="ar-SA"/>
      </w:rPr>
    </w:lvl>
    <w:lvl w:ilvl="6" w:tplc="7E9A592E">
      <w:numFmt w:val="bullet"/>
      <w:lvlText w:val="•"/>
      <w:lvlJc w:val="left"/>
      <w:pPr>
        <w:ind w:left="7301" w:hanging="213"/>
      </w:pPr>
      <w:rPr>
        <w:rFonts w:hint="default"/>
        <w:lang w:val="ru-RU" w:eastAsia="en-US" w:bidi="ar-SA"/>
      </w:rPr>
    </w:lvl>
    <w:lvl w:ilvl="7" w:tplc="BF523212">
      <w:numFmt w:val="bullet"/>
      <w:lvlText w:val="•"/>
      <w:lvlJc w:val="left"/>
      <w:pPr>
        <w:ind w:left="7977" w:hanging="213"/>
      </w:pPr>
      <w:rPr>
        <w:rFonts w:hint="default"/>
        <w:lang w:val="ru-RU" w:eastAsia="en-US" w:bidi="ar-SA"/>
      </w:rPr>
    </w:lvl>
    <w:lvl w:ilvl="8" w:tplc="26001494">
      <w:numFmt w:val="bullet"/>
      <w:lvlText w:val="•"/>
      <w:lvlJc w:val="left"/>
      <w:pPr>
        <w:ind w:left="8653" w:hanging="213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7"/>
  </w:num>
  <w:num w:numId="3">
    <w:abstractNumId w:val="4"/>
  </w:num>
  <w:num w:numId="4">
    <w:abstractNumId w:val="19"/>
  </w:num>
  <w:num w:numId="5">
    <w:abstractNumId w:val="6"/>
  </w:num>
  <w:num w:numId="6">
    <w:abstractNumId w:val="17"/>
  </w:num>
  <w:num w:numId="7">
    <w:abstractNumId w:val="18"/>
  </w:num>
  <w:num w:numId="8">
    <w:abstractNumId w:val="15"/>
  </w:num>
  <w:num w:numId="9">
    <w:abstractNumId w:val="12"/>
  </w:num>
  <w:num w:numId="10">
    <w:abstractNumId w:val="16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  <w:num w:numId="15">
    <w:abstractNumId w:val="3"/>
  </w:num>
  <w:num w:numId="16">
    <w:abstractNumId w:val="0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78B"/>
    <w:rsid w:val="00050344"/>
    <w:rsid w:val="00203706"/>
    <w:rsid w:val="002C61F2"/>
    <w:rsid w:val="003A243C"/>
    <w:rsid w:val="004052A2"/>
    <w:rsid w:val="00430078"/>
    <w:rsid w:val="004677F8"/>
    <w:rsid w:val="004C52AA"/>
    <w:rsid w:val="004D524B"/>
    <w:rsid w:val="004F092A"/>
    <w:rsid w:val="004F1F2A"/>
    <w:rsid w:val="005719B9"/>
    <w:rsid w:val="0058378B"/>
    <w:rsid w:val="00596299"/>
    <w:rsid w:val="005A1E56"/>
    <w:rsid w:val="005A71DD"/>
    <w:rsid w:val="005B475B"/>
    <w:rsid w:val="005C3020"/>
    <w:rsid w:val="005C6249"/>
    <w:rsid w:val="00610A36"/>
    <w:rsid w:val="00680E98"/>
    <w:rsid w:val="00690406"/>
    <w:rsid w:val="006C5A46"/>
    <w:rsid w:val="006C63B7"/>
    <w:rsid w:val="006E1807"/>
    <w:rsid w:val="00712316"/>
    <w:rsid w:val="00724DA5"/>
    <w:rsid w:val="00740324"/>
    <w:rsid w:val="007660F7"/>
    <w:rsid w:val="007C67AB"/>
    <w:rsid w:val="007F7B87"/>
    <w:rsid w:val="00872764"/>
    <w:rsid w:val="009D5E26"/>
    <w:rsid w:val="00A26F92"/>
    <w:rsid w:val="00B2357A"/>
    <w:rsid w:val="00B449A5"/>
    <w:rsid w:val="00BC775C"/>
    <w:rsid w:val="00BD42B4"/>
    <w:rsid w:val="00BD7F44"/>
    <w:rsid w:val="00BE6D3F"/>
    <w:rsid w:val="00C06FFC"/>
    <w:rsid w:val="00C53A79"/>
    <w:rsid w:val="00C56B8C"/>
    <w:rsid w:val="00CC397F"/>
    <w:rsid w:val="00DE39F3"/>
    <w:rsid w:val="00EE2E03"/>
    <w:rsid w:val="00F12953"/>
    <w:rsid w:val="00F16821"/>
    <w:rsid w:val="00F741B9"/>
    <w:rsid w:val="00FE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E3A18"/>
  <w15:docId w15:val="{E019A147-1E4F-423C-B84D-9CADC418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1"/>
    <w:qFormat/>
    <w:rsid w:val="00050344"/>
    <w:pPr>
      <w:keepNext/>
      <w:suppressAutoHyphens/>
      <w:spacing w:after="266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FE5172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a5">
    <w:name w:val="Верхний колонтитул Знак"/>
    <w:basedOn w:val="a1"/>
    <w:link w:val="a4"/>
    <w:uiPriority w:val="99"/>
    <w:rsid w:val="00FE5172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1"/>
    <w:link w:val="1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3"/>
    <w:uiPriority w:val="99"/>
    <w:semiHidden/>
    <w:rsid w:val="00050344"/>
  </w:style>
  <w:style w:type="table" w:styleId="a6">
    <w:name w:val="Table Grid"/>
    <w:basedOn w:val="a2"/>
    <w:rsid w:val="000503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No Spacing"/>
    <w:basedOn w:val="a0"/>
    <w:link w:val="a8"/>
    <w:uiPriority w:val="1"/>
    <w:qFormat/>
    <w:rsid w:val="00050344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en-US" w:bidi="en-US"/>
    </w:rPr>
  </w:style>
  <w:style w:type="character" w:customStyle="1" w:styleId="a8">
    <w:name w:val="Без интервала Знак"/>
    <w:link w:val="a7"/>
    <w:uiPriority w:val="1"/>
    <w:rsid w:val="00050344"/>
    <w:rPr>
      <w:rFonts w:ascii="Calibri" w:eastAsia="Calibri" w:hAnsi="Calibri" w:cs="Times New Roman"/>
      <w:sz w:val="20"/>
      <w:szCs w:val="20"/>
      <w:lang w:val="en-US" w:bidi="en-US"/>
    </w:rPr>
  </w:style>
  <w:style w:type="paragraph" w:customStyle="1" w:styleId="ConsPlusNormal">
    <w:name w:val="ConsPlusNormal"/>
    <w:rsid w:val="000503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0"/>
    <w:link w:val="aa"/>
    <w:rsid w:val="0005034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1"/>
    <w:link w:val="a9"/>
    <w:rsid w:val="0005034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">
    <w:name w:val="Char Знак Знак"/>
    <w:basedOn w:val="a0"/>
    <w:rsid w:val="0005034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b">
    <w:name w:val="Body Text"/>
    <w:basedOn w:val="a0"/>
    <w:link w:val="ac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c">
    <w:name w:val="Основной текст Знак"/>
    <w:basedOn w:val="a1"/>
    <w:link w:val="ab"/>
    <w:uiPriority w:val="1"/>
    <w:rsid w:val="0005034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Title"/>
    <w:basedOn w:val="a0"/>
    <w:link w:val="ae"/>
    <w:uiPriority w:val="1"/>
    <w:qFormat/>
    <w:rsid w:val="0005034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e">
    <w:name w:val="Заголовок Знак"/>
    <w:basedOn w:val="a1"/>
    <w:link w:val="ad"/>
    <w:uiPriority w:val="1"/>
    <w:rsid w:val="0005034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">
    <w:name w:val="Body Text Indent"/>
    <w:basedOn w:val="a0"/>
    <w:link w:val="af0"/>
    <w:uiPriority w:val="99"/>
    <w:rsid w:val="0005034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Основной текст с отступом Знак"/>
    <w:basedOn w:val="a1"/>
    <w:link w:val="af"/>
    <w:uiPriority w:val="99"/>
    <w:rsid w:val="0005034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List Paragraph"/>
    <w:basedOn w:val="a0"/>
    <w:uiPriority w:val="1"/>
    <w:qFormat/>
    <w:rsid w:val="00050344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">
    <w:name w:val="Нумерация"/>
    <w:basedOn w:val="a0"/>
    <w:uiPriority w:val="99"/>
    <w:rsid w:val="00050344"/>
    <w:pPr>
      <w:numPr>
        <w:numId w:val="3"/>
      </w:numPr>
      <w:tabs>
        <w:tab w:val="left" w:pos="851"/>
      </w:tabs>
      <w:spacing w:after="0" w:line="36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7">
    <w:name w:val="Style7"/>
    <w:basedOn w:val="a0"/>
    <w:uiPriority w:val="99"/>
    <w:rsid w:val="0005034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FontStyle15">
    <w:name w:val="Font Style15"/>
    <w:uiPriority w:val="99"/>
    <w:rsid w:val="00050344"/>
    <w:rPr>
      <w:rFonts w:ascii="Times New Roman" w:hAnsi="Times New Roman" w:cs="Times New Roman"/>
      <w:b/>
      <w:bCs/>
      <w:sz w:val="26"/>
      <w:szCs w:val="26"/>
    </w:rPr>
  </w:style>
  <w:style w:type="paragraph" w:styleId="af2">
    <w:name w:val="Balloon Text"/>
    <w:basedOn w:val="a0"/>
    <w:link w:val="af3"/>
    <w:uiPriority w:val="99"/>
    <w:rsid w:val="0005034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uiPriority w:val="99"/>
    <w:rsid w:val="00050344"/>
    <w:rPr>
      <w:rFonts w:ascii="Tahoma" w:eastAsia="Times New Roman" w:hAnsi="Tahoma" w:cs="Tahoma"/>
      <w:sz w:val="16"/>
      <w:szCs w:val="16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0503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5034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2025-03-24T09:56:00Z</cp:lastPrinted>
  <dcterms:created xsi:type="dcterms:W3CDTF">2025-03-24T09:56:00Z</dcterms:created>
  <dcterms:modified xsi:type="dcterms:W3CDTF">2025-03-24T09:56:00Z</dcterms:modified>
</cp:coreProperties>
</file>