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8D" w:rsidRPr="00593D11" w:rsidRDefault="00B00C8D" w:rsidP="003923F2">
      <w:pPr>
        <w:spacing w:after="0" w:line="240" w:lineRule="auto"/>
        <w:jc w:val="center"/>
        <w:rPr>
          <w:rFonts w:ascii="Times New Roman" w:eastAsia="Times New Roman" w:hAnsi="Times New Roman"/>
          <w:b/>
          <w:sz w:val="28"/>
          <w:szCs w:val="28"/>
          <w:lang w:eastAsia="ru-RU"/>
        </w:rPr>
      </w:pPr>
    </w:p>
    <w:p w:rsidR="00B00C8D" w:rsidRPr="00593D11" w:rsidRDefault="00B00C8D" w:rsidP="003923F2">
      <w:pPr>
        <w:spacing w:after="0" w:line="240" w:lineRule="auto"/>
        <w:jc w:val="center"/>
        <w:rPr>
          <w:rFonts w:ascii="Times New Roman" w:eastAsia="Times New Roman" w:hAnsi="Times New Roman"/>
          <w:b/>
          <w:sz w:val="28"/>
          <w:szCs w:val="28"/>
          <w:lang w:eastAsia="ru-RU"/>
        </w:rPr>
      </w:pPr>
      <w:r w:rsidRPr="00593D11">
        <w:rPr>
          <w:rFonts w:ascii="Times New Roman" w:eastAsia="Times New Roman" w:hAnsi="Times New Roman"/>
          <w:b/>
          <w:sz w:val="28"/>
          <w:szCs w:val="28"/>
          <w:lang w:eastAsia="ru-RU"/>
        </w:rPr>
        <w:t>АДМИНИСТРАЦИЯ</w:t>
      </w:r>
    </w:p>
    <w:p w:rsidR="00B00C8D" w:rsidRPr="00593D11" w:rsidRDefault="00B00C8D" w:rsidP="003923F2">
      <w:pPr>
        <w:spacing w:after="0" w:line="240" w:lineRule="auto"/>
        <w:jc w:val="center"/>
        <w:rPr>
          <w:rFonts w:ascii="Times New Roman" w:eastAsia="Times New Roman" w:hAnsi="Times New Roman"/>
          <w:b/>
          <w:sz w:val="28"/>
          <w:szCs w:val="28"/>
          <w:lang w:eastAsia="ru-RU"/>
        </w:rPr>
      </w:pPr>
      <w:r w:rsidRPr="00593D11">
        <w:rPr>
          <w:rFonts w:ascii="Times New Roman" w:eastAsia="Times New Roman" w:hAnsi="Times New Roman"/>
          <w:b/>
          <w:sz w:val="28"/>
          <w:szCs w:val="28"/>
          <w:lang w:eastAsia="ru-RU"/>
        </w:rPr>
        <w:t>МУНИЦИПАЛЬНОГО ОБРАЗОВАНИЯ</w:t>
      </w:r>
    </w:p>
    <w:p w:rsidR="00B00C8D" w:rsidRPr="00593D11" w:rsidRDefault="00B00C8D" w:rsidP="003923F2">
      <w:pPr>
        <w:spacing w:after="0" w:line="240" w:lineRule="auto"/>
        <w:jc w:val="center"/>
        <w:rPr>
          <w:rFonts w:ascii="Times New Roman" w:eastAsia="Times New Roman" w:hAnsi="Times New Roman"/>
          <w:b/>
          <w:sz w:val="28"/>
          <w:szCs w:val="28"/>
          <w:lang w:eastAsia="ru-RU"/>
        </w:rPr>
      </w:pPr>
      <w:r w:rsidRPr="00593D11">
        <w:rPr>
          <w:rFonts w:ascii="Times New Roman" w:eastAsia="Times New Roman" w:hAnsi="Times New Roman"/>
          <w:b/>
          <w:sz w:val="28"/>
          <w:szCs w:val="28"/>
          <w:lang w:eastAsia="ru-RU"/>
        </w:rPr>
        <w:t>ВОЛОВСКИЙ РАЙОН</w:t>
      </w:r>
    </w:p>
    <w:p w:rsidR="00B00C8D" w:rsidRPr="00593D11" w:rsidRDefault="00B00C8D" w:rsidP="003923F2">
      <w:pPr>
        <w:spacing w:after="0" w:line="240" w:lineRule="auto"/>
        <w:jc w:val="center"/>
        <w:rPr>
          <w:rFonts w:ascii="Times New Roman" w:eastAsia="Times New Roman" w:hAnsi="Times New Roman"/>
          <w:b/>
          <w:sz w:val="28"/>
          <w:szCs w:val="28"/>
          <w:lang w:eastAsia="ru-RU"/>
        </w:rPr>
      </w:pPr>
    </w:p>
    <w:p w:rsidR="00B00C8D" w:rsidRPr="00593D11" w:rsidRDefault="00B00C8D" w:rsidP="003923F2">
      <w:pPr>
        <w:spacing w:after="0" w:line="240" w:lineRule="auto"/>
        <w:jc w:val="center"/>
        <w:rPr>
          <w:rFonts w:ascii="Times New Roman" w:eastAsia="Times New Roman" w:hAnsi="Times New Roman"/>
          <w:b/>
          <w:sz w:val="28"/>
          <w:szCs w:val="28"/>
          <w:lang w:eastAsia="ru-RU"/>
        </w:rPr>
      </w:pPr>
      <w:r w:rsidRPr="00593D11">
        <w:rPr>
          <w:rFonts w:ascii="Times New Roman" w:eastAsia="Times New Roman" w:hAnsi="Times New Roman"/>
          <w:b/>
          <w:sz w:val="28"/>
          <w:szCs w:val="28"/>
          <w:lang w:eastAsia="ru-RU"/>
        </w:rPr>
        <w:t>ПОСТАНОВЛЕНИЕ</w:t>
      </w:r>
    </w:p>
    <w:p w:rsidR="00B00C8D" w:rsidRPr="00593D11" w:rsidRDefault="00B00C8D" w:rsidP="003923F2">
      <w:pPr>
        <w:spacing w:after="0" w:line="240" w:lineRule="auto"/>
        <w:jc w:val="center"/>
        <w:rPr>
          <w:rFonts w:ascii="Times New Roman" w:eastAsia="Times New Roman" w:hAnsi="Times New Roman"/>
          <w:b/>
          <w:sz w:val="28"/>
          <w:szCs w:val="28"/>
          <w:lang w:eastAsia="ru-RU"/>
        </w:rPr>
      </w:pPr>
    </w:p>
    <w:p w:rsidR="00B00C8D" w:rsidRPr="00593D11" w:rsidRDefault="00B00C8D" w:rsidP="003923F2">
      <w:pPr>
        <w:spacing w:after="0" w:line="240" w:lineRule="auto"/>
        <w:jc w:val="center"/>
        <w:rPr>
          <w:rFonts w:ascii="Times New Roman" w:eastAsia="Times New Roman" w:hAnsi="Times New Roman"/>
          <w:b/>
          <w:sz w:val="28"/>
          <w:szCs w:val="28"/>
          <w:lang w:eastAsia="ru-RU"/>
        </w:rPr>
      </w:pPr>
    </w:p>
    <w:p w:rsidR="00B00C8D" w:rsidRPr="00593D11" w:rsidRDefault="00B00C8D" w:rsidP="003923F2">
      <w:pPr>
        <w:spacing w:after="0" w:line="240" w:lineRule="auto"/>
        <w:jc w:val="center"/>
        <w:rPr>
          <w:rFonts w:ascii="Times New Roman" w:eastAsia="Times New Roman" w:hAnsi="Times New Roman"/>
          <w:b/>
          <w:sz w:val="28"/>
          <w:szCs w:val="28"/>
          <w:lang w:eastAsia="ru-RU"/>
        </w:rPr>
      </w:pPr>
    </w:p>
    <w:p w:rsidR="00B00C8D" w:rsidRDefault="00B00C8D" w:rsidP="003923F2">
      <w:pPr>
        <w:spacing w:after="0" w:line="240" w:lineRule="auto"/>
        <w:jc w:val="both"/>
        <w:rPr>
          <w:rFonts w:ascii="Times New Roman" w:eastAsia="Times New Roman" w:hAnsi="Times New Roman"/>
          <w:sz w:val="28"/>
          <w:szCs w:val="28"/>
          <w:lang w:eastAsia="ru-RU"/>
        </w:rPr>
      </w:pPr>
      <w:r w:rsidRPr="00593D11">
        <w:rPr>
          <w:rFonts w:ascii="Times New Roman" w:eastAsia="Times New Roman" w:hAnsi="Times New Roman"/>
          <w:sz w:val="28"/>
          <w:szCs w:val="28"/>
          <w:lang w:eastAsia="ru-RU"/>
        </w:rPr>
        <w:t xml:space="preserve">от </w:t>
      </w:r>
      <w:r w:rsidR="003672F8" w:rsidRPr="00593D11">
        <w:rPr>
          <w:rFonts w:ascii="Times New Roman" w:eastAsia="Times New Roman" w:hAnsi="Times New Roman"/>
          <w:sz w:val="28"/>
          <w:szCs w:val="28"/>
          <w:lang w:eastAsia="ru-RU"/>
        </w:rPr>
        <w:t>2</w:t>
      </w:r>
      <w:r w:rsidR="0088394C">
        <w:rPr>
          <w:rFonts w:ascii="Times New Roman" w:eastAsia="Times New Roman" w:hAnsi="Times New Roman"/>
          <w:sz w:val="28"/>
          <w:szCs w:val="28"/>
          <w:lang w:eastAsia="ru-RU"/>
        </w:rPr>
        <w:t>9</w:t>
      </w:r>
      <w:r w:rsidR="003672F8" w:rsidRPr="00593D11">
        <w:rPr>
          <w:rFonts w:ascii="Times New Roman" w:eastAsia="Times New Roman" w:hAnsi="Times New Roman"/>
          <w:sz w:val="28"/>
          <w:szCs w:val="28"/>
          <w:lang w:eastAsia="ru-RU"/>
        </w:rPr>
        <w:t>.03.2023</w:t>
      </w:r>
      <w:r w:rsidRPr="00593D11">
        <w:rPr>
          <w:rFonts w:ascii="Times New Roman" w:eastAsia="Times New Roman" w:hAnsi="Times New Roman"/>
          <w:sz w:val="28"/>
          <w:szCs w:val="28"/>
          <w:lang w:eastAsia="ru-RU"/>
        </w:rPr>
        <w:t xml:space="preserve"> № </w:t>
      </w:r>
      <w:bookmarkStart w:id="0" w:name="_GoBack"/>
      <w:r w:rsidR="00A32393" w:rsidRPr="00593D11">
        <w:rPr>
          <w:rFonts w:ascii="Times New Roman" w:eastAsia="Times New Roman" w:hAnsi="Times New Roman"/>
          <w:sz w:val="28"/>
          <w:szCs w:val="28"/>
          <w:lang w:eastAsia="ru-RU"/>
        </w:rPr>
        <w:t>1</w:t>
      </w:r>
      <w:r w:rsidR="00E8363B" w:rsidRPr="00583244">
        <w:rPr>
          <w:rFonts w:ascii="Times New Roman" w:eastAsia="Times New Roman" w:hAnsi="Times New Roman"/>
          <w:sz w:val="28"/>
          <w:szCs w:val="28"/>
          <w:lang w:eastAsia="ru-RU"/>
        </w:rPr>
        <w:t>8</w:t>
      </w:r>
      <w:r w:rsidR="00503FB6" w:rsidRPr="00503FB6">
        <w:rPr>
          <w:rFonts w:ascii="Times New Roman" w:eastAsia="Times New Roman" w:hAnsi="Times New Roman"/>
          <w:sz w:val="28"/>
          <w:szCs w:val="28"/>
          <w:lang w:eastAsia="ru-RU"/>
        </w:rPr>
        <w:t>5</w:t>
      </w:r>
    </w:p>
    <w:bookmarkEnd w:id="0"/>
    <w:p w:rsidR="00503FB6" w:rsidRDefault="00503FB6" w:rsidP="003923F2">
      <w:pPr>
        <w:spacing w:after="0" w:line="240" w:lineRule="auto"/>
        <w:jc w:val="both"/>
        <w:rPr>
          <w:rFonts w:ascii="Times New Roman" w:eastAsia="Times New Roman" w:hAnsi="Times New Roman"/>
          <w:sz w:val="28"/>
          <w:szCs w:val="28"/>
          <w:lang w:eastAsia="ru-RU"/>
        </w:rPr>
      </w:pPr>
    </w:p>
    <w:p w:rsidR="00503FB6" w:rsidRPr="00503FB6" w:rsidRDefault="00503FB6" w:rsidP="003923F2">
      <w:pPr>
        <w:spacing w:after="0" w:line="240" w:lineRule="auto"/>
        <w:jc w:val="both"/>
        <w:rPr>
          <w:rFonts w:ascii="Times New Roman" w:eastAsia="Times New Roman" w:hAnsi="Times New Roman"/>
          <w:sz w:val="28"/>
          <w:szCs w:val="28"/>
          <w:lang w:eastAsia="ru-RU"/>
        </w:rPr>
      </w:pPr>
    </w:p>
    <w:p w:rsidR="00503FB6" w:rsidRDefault="00503FB6" w:rsidP="003923F2">
      <w:pPr>
        <w:spacing w:after="0" w:line="240" w:lineRule="auto"/>
        <w:jc w:val="center"/>
        <w:rPr>
          <w:rFonts w:ascii="Times New Roman" w:eastAsia="Times New Roman" w:hAnsi="Times New Roman"/>
          <w:b/>
          <w:color w:val="000000"/>
          <w:sz w:val="28"/>
          <w:szCs w:val="28"/>
          <w:lang w:eastAsia="ru-RU"/>
        </w:rPr>
      </w:pPr>
      <w:bookmarkStart w:id="1" w:name="bookmark2"/>
      <w:r w:rsidRPr="00503FB6">
        <w:rPr>
          <w:rFonts w:ascii="Times New Roman" w:eastAsia="Times New Roman" w:hAnsi="Times New Roman"/>
          <w:b/>
          <w:color w:val="000000"/>
          <w:sz w:val="28"/>
          <w:szCs w:val="28"/>
          <w:lang w:eastAsia="ru-RU"/>
        </w:rPr>
        <w:t>О внесении изменений в постановление администрации муниципального образования Воловский район от 19.03.2019 № 155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w:t>
      </w:r>
      <w:bookmarkStart w:id="2" w:name="bookmark3"/>
      <w:bookmarkEnd w:id="1"/>
      <w:r w:rsidRPr="00503FB6">
        <w:rPr>
          <w:rFonts w:ascii="Times New Roman" w:eastAsia="Times New Roman" w:hAnsi="Times New Roman"/>
          <w:b/>
          <w:color w:val="000000"/>
          <w:sz w:val="28"/>
          <w:szCs w:val="28"/>
          <w:lang w:eastAsia="ru-RU"/>
        </w:rPr>
        <w:t xml:space="preserve"> полетов беспилотных летательных аппаратов, подъема привязных аэростатов над территорией муниципального образования Воловский район, посадку</w:t>
      </w:r>
      <w:bookmarkEnd w:id="2"/>
      <w:r w:rsidRPr="00503FB6">
        <w:rPr>
          <w:rFonts w:ascii="Times New Roman" w:eastAsia="Times New Roman" w:hAnsi="Times New Roman"/>
          <w:b/>
          <w:color w:val="000000"/>
          <w:sz w:val="28"/>
          <w:szCs w:val="28"/>
          <w:lang w:eastAsia="ru-RU"/>
        </w:rPr>
        <w:t xml:space="preserve"> </w:t>
      </w:r>
      <w:bookmarkStart w:id="3" w:name="bookmark4"/>
      <w:r w:rsidRPr="00503FB6">
        <w:rPr>
          <w:rFonts w:ascii="Times New Roman" w:eastAsia="Times New Roman" w:hAnsi="Times New Roman"/>
          <w:b/>
          <w:color w:val="000000"/>
          <w:sz w:val="28"/>
          <w:szCs w:val="28"/>
          <w:lang w:eastAsia="ru-RU"/>
        </w:rPr>
        <w:t>(взлет) на площадки, расположенные в границах муниципального образования Воловский район, сведения о которых не опубликованы в документах</w:t>
      </w:r>
      <w:bookmarkEnd w:id="3"/>
      <w:r w:rsidRPr="00503FB6">
        <w:rPr>
          <w:rFonts w:ascii="Times New Roman" w:eastAsia="Times New Roman" w:hAnsi="Times New Roman"/>
          <w:b/>
          <w:color w:val="000000"/>
          <w:sz w:val="28"/>
          <w:szCs w:val="28"/>
          <w:lang w:eastAsia="ru-RU"/>
        </w:rPr>
        <w:t xml:space="preserve"> </w:t>
      </w:r>
      <w:bookmarkStart w:id="4" w:name="bookmark5"/>
      <w:r w:rsidRPr="00503FB6">
        <w:rPr>
          <w:rFonts w:ascii="Times New Roman" w:eastAsia="Times New Roman" w:hAnsi="Times New Roman"/>
          <w:b/>
          <w:color w:val="000000"/>
          <w:sz w:val="28"/>
          <w:szCs w:val="28"/>
          <w:lang w:eastAsia="ru-RU"/>
        </w:rPr>
        <w:t>аэронавигационной информации»</w:t>
      </w:r>
      <w:bookmarkEnd w:id="4"/>
    </w:p>
    <w:p w:rsid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соответствии с Федеральным законом от 27.07.2010 № 210-ФЗ «Об организации предоставления государственных и муниципальных услуг», представлением Тульской транспортной прокуратуры от 15.05.2018 № 23/1</w:t>
      </w:r>
      <w:r w:rsidRPr="00503FB6">
        <w:rPr>
          <w:rFonts w:ascii="Times New Roman" w:eastAsia="Times New Roman" w:hAnsi="Times New Roman"/>
          <w:color w:val="000000"/>
          <w:sz w:val="28"/>
          <w:szCs w:val="28"/>
          <w:lang w:eastAsia="ru-RU"/>
        </w:rPr>
        <w:softHyphen/>
        <w:t>02-2018 об устранении нарушений законодательства в сфере безопасности полетов,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503FB6" w:rsidRPr="00503FB6" w:rsidRDefault="00503FB6" w:rsidP="003923F2">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03FB6">
        <w:rPr>
          <w:rFonts w:ascii="Times New Roman" w:hAnsi="Times New Roman"/>
          <w:sz w:val="28"/>
          <w:szCs w:val="28"/>
          <w:lang w:eastAsia="ru-RU"/>
        </w:rPr>
        <w:t>1. Внести в постановление администрации муниципального образования Воловский район от 19.03.2019 № 155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r w:rsidRPr="00503FB6">
        <w:rPr>
          <w:rFonts w:ascii="Times New Roman" w:eastAsia="Times New Roman" w:hAnsi="Times New Roman"/>
          <w:sz w:val="28"/>
          <w:szCs w:val="28"/>
          <w:lang w:eastAsia="ru-RU"/>
        </w:rPr>
        <w:t xml:space="preserve"> следующие изменения:</w:t>
      </w:r>
    </w:p>
    <w:p w:rsidR="00503FB6" w:rsidRPr="00503FB6" w:rsidRDefault="00503FB6" w:rsidP="003923F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03FB6">
        <w:rPr>
          <w:rFonts w:ascii="Times New Roman" w:eastAsia="Times New Roman" w:hAnsi="Times New Roman"/>
          <w:bCs/>
          <w:sz w:val="28"/>
          <w:szCs w:val="28"/>
          <w:lang w:eastAsia="ru-RU"/>
        </w:rPr>
        <w:t xml:space="preserve">- приложение к постановлению изложить в новой редакции (приложение). </w:t>
      </w:r>
    </w:p>
    <w:p w:rsidR="00503FB6" w:rsidRPr="00503FB6" w:rsidRDefault="00503FB6" w:rsidP="003923F2">
      <w:pPr>
        <w:tabs>
          <w:tab w:val="left" w:pos="1168"/>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color w:val="000000"/>
          <w:sz w:val="28"/>
          <w:szCs w:val="28"/>
          <w:lang w:eastAsia="ru-RU"/>
        </w:rPr>
        <w:lastRenderedPageBreak/>
        <w:t xml:space="preserve">2. </w:t>
      </w:r>
      <w:r>
        <w:rPr>
          <w:rFonts w:ascii="Times New Roman" w:eastAsia="Times New Roman" w:hAnsi="Times New Roman"/>
          <w:color w:val="000000"/>
          <w:sz w:val="28"/>
          <w:szCs w:val="28"/>
          <w:lang w:eastAsia="ru-RU"/>
        </w:rPr>
        <w:t>Комитету</w:t>
      </w:r>
      <w:r w:rsidRPr="00503FB6">
        <w:rPr>
          <w:rFonts w:ascii="Times New Roman" w:eastAsia="Times New Roman" w:hAnsi="Times New Roman"/>
          <w:color w:val="000000"/>
          <w:sz w:val="28"/>
          <w:szCs w:val="28"/>
          <w:lang w:eastAsia="ru-RU"/>
        </w:rPr>
        <w:t xml:space="preserve"> по организационным вопросам разместить постановление на официальном сайте муниципального образования Воловский </w:t>
      </w:r>
      <w:r w:rsidRPr="00503FB6">
        <w:rPr>
          <w:rFonts w:ascii="Times New Roman" w:eastAsia="Times New Roman" w:hAnsi="Times New Roman"/>
          <w:sz w:val="28"/>
          <w:szCs w:val="28"/>
          <w:lang w:eastAsia="ru-RU"/>
        </w:rPr>
        <w:t>район в сети «Интернет» и обнародовать на информационных стендах.</w:t>
      </w:r>
    </w:p>
    <w:p w:rsidR="00503FB6" w:rsidRDefault="00503FB6" w:rsidP="003923F2">
      <w:pPr>
        <w:tabs>
          <w:tab w:val="left" w:pos="993"/>
          <w:tab w:val="left" w:pos="1134"/>
          <w:tab w:val="left" w:pos="142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3. Постановление вступает в силу со дня обнародования.</w:t>
      </w:r>
    </w:p>
    <w:p w:rsidR="00503FB6" w:rsidRDefault="00503FB6" w:rsidP="003923F2">
      <w:pPr>
        <w:tabs>
          <w:tab w:val="left" w:pos="993"/>
          <w:tab w:val="left" w:pos="1134"/>
          <w:tab w:val="left" w:pos="1422"/>
        </w:tabs>
        <w:spacing w:after="0" w:line="240" w:lineRule="auto"/>
        <w:ind w:firstLine="709"/>
        <w:jc w:val="both"/>
        <w:rPr>
          <w:rFonts w:ascii="Times New Roman" w:eastAsia="Times New Roman" w:hAnsi="Times New Roman"/>
          <w:color w:val="000000"/>
          <w:sz w:val="28"/>
          <w:szCs w:val="28"/>
          <w:lang w:eastAsia="ru-RU"/>
        </w:rPr>
      </w:pPr>
    </w:p>
    <w:p w:rsidR="00503FB6" w:rsidRDefault="00503FB6" w:rsidP="003923F2">
      <w:pPr>
        <w:tabs>
          <w:tab w:val="left" w:pos="993"/>
          <w:tab w:val="left" w:pos="1134"/>
          <w:tab w:val="left" w:pos="1422"/>
        </w:tabs>
        <w:spacing w:after="0" w:line="240" w:lineRule="auto"/>
        <w:ind w:firstLine="709"/>
        <w:jc w:val="both"/>
        <w:rPr>
          <w:rFonts w:ascii="Times New Roman" w:eastAsia="Times New Roman" w:hAnsi="Times New Roman"/>
          <w:color w:val="000000"/>
          <w:sz w:val="28"/>
          <w:szCs w:val="28"/>
          <w:lang w:eastAsia="ru-RU"/>
        </w:rPr>
      </w:pPr>
    </w:p>
    <w:p w:rsidR="00503FB6" w:rsidRDefault="00503FB6" w:rsidP="003923F2">
      <w:pPr>
        <w:tabs>
          <w:tab w:val="left" w:pos="993"/>
          <w:tab w:val="left" w:pos="1134"/>
          <w:tab w:val="left" w:pos="1422"/>
        </w:tabs>
        <w:spacing w:after="0" w:line="240" w:lineRule="auto"/>
        <w:ind w:firstLine="709"/>
        <w:jc w:val="both"/>
        <w:rPr>
          <w:rFonts w:ascii="Times New Roman" w:eastAsia="Times New Roman" w:hAnsi="Times New Roman"/>
          <w:color w:val="000000"/>
          <w:sz w:val="28"/>
          <w:szCs w:val="28"/>
          <w:lang w:eastAsia="ru-RU"/>
        </w:rPr>
      </w:pPr>
    </w:p>
    <w:p w:rsidR="00503FB6" w:rsidRDefault="00503FB6" w:rsidP="003923F2">
      <w:pPr>
        <w:tabs>
          <w:tab w:val="left" w:pos="993"/>
          <w:tab w:val="left" w:pos="1134"/>
          <w:tab w:val="left" w:pos="1422"/>
        </w:tabs>
        <w:spacing w:after="0" w:line="240" w:lineRule="auto"/>
        <w:ind w:firstLine="709"/>
        <w:jc w:val="both"/>
        <w:rPr>
          <w:rFonts w:ascii="Times New Roman" w:eastAsia="Times New Roman" w:hAnsi="Times New Roman"/>
          <w:color w:val="000000"/>
          <w:sz w:val="28"/>
          <w:szCs w:val="28"/>
          <w:lang w:eastAsia="ru-RU"/>
        </w:rPr>
      </w:pPr>
    </w:p>
    <w:p w:rsidR="003672F8" w:rsidRPr="003672F8" w:rsidRDefault="003672F8" w:rsidP="003923F2">
      <w:pPr>
        <w:spacing w:after="0" w:line="240" w:lineRule="auto"/>
        <w:jc w:val="both"/>
        <w:rPr>
          <w:rFonts w:ascii="Times New Roman" w:eastAsia="Times New Roman" w:hAnsi="Times New Roman"/>
          <w:b/>
          <w:sz w:val="28"/>
          <w:szCs w:val="28"/>
          <w:lang w:eastAsia="ru-RU"/>
        </w:rPr>
      </w:pPr>
      <w:r w:rsidRPr="003672F8">
        <w:rPr>
          <w:rFonts w:ascii="Times New Roman" w:eastAsia="Times New Roman" w:hAnsi="Times New Roman"/>
          <w:b/>
          <w:sz w:val="28"/>
          <w:szCs w:val="28"/>
          <w:lang w:eastAsia="ru-RU"/>
        </w:rPr>
        <w:t xml:space="preserve">        Глава администрации</w:t>
      </w:r>
    </w:p>
    <w:p w:rsidR="003672F8" w:rsidRPr="003672F8" w:rsidRDefault="003672F8" w:rsidP="003923F2">
      <w:pPr>
        <w:spacing w:after="0" w:line="240" w:lineRule="auto"/>
        <w:jc w:val="both"/>
        <w:rPr>
          <w:rFonts w:ascii="Times New Roman" w:eastAsia="Times New Roman" w:hAnsi="Times New Roman"/>
          <w:b/>
          <w:sz w:val="28"/>
          <w:szCs w:val="28"/>
          <w:lang w:eastAsia="ru-RU"/>
        </w:rPr>
      </w:pPr>
      <w:r w:rsidRPr="003672F8">
        <w:rPr>
          <w:rFonts w:ascii="Times New Roman" w:eastAsia="Times New Roman" w:hAnsi="Times New Roman"/>
          <w:b/>
          <w:sz w:val="28"/>
          <w:szCs w:val="28"/>
          <w:lang w:eastAsia="ru-RU"/>
        </w:rPr>
        <w:t>муниципального образования</w:t>
      </w:r>
    </w:p>
    <w:p w:rsidR="00D409D8" w:rsidRDefault="003672F8" w:rsidP="003923F2">
      <w:pPr>
        <w:spacing w:after="0" w:line="240" w:lineRule="auto"/>
        <w:jc w:val="both"/>
        <w:rPr>
          <w:rFonts w:ascii="Times New Roman" w:eastAsia="Times New Roman" w:hAnsi="Times New Roman"/>
          <w:b/>
          <w:sz w:val="28"/>
          <w:szCs w:val="28"/>
          <w:lang w:eastAsia="ru-RU"/>
        </w:rPr>
      </w:pPr>
      <w:r w:rsidRPr="003672F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3672F8">
        <w:rPr>
          <w:rFonts w:ascii="Times New Roman" w:eastAsia="Times New Roman" w:hAnsi="Times New Roman"/>
          <w:b/>
          <w:sz w:val="28"/>
          <w:szCs w:val="28"/>
          <w:lang w:eastAsia="ru-RU"/>
        </w:rPr>
        <w:t xml:space="preserve">      Воловский район                                                                 С.Ю. Пиший</w:t>
      </w: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Default="00503FB6" w:rsidP="003923F2">
      <w:pPr>
        <w:spacing w:after="0" w:line="240" w:lineRule="auto"/>
        <w:jc w:val="both"/>
        <w:rPr>
          <w:rFonts w:ascii="Times New Roman" w:eastAsia="Times New Roman" w:hAnsi="Times New Roman"/>
          <w:b/>
          <w:sz w:val="28"/>
          <w:szCs w:val="28"/>
          <w:lang w:eastAsia="ru-RU"/>
        </w:rPr>
      </w:pPr>
    </w:p>
    <w:p w:rsidR="00503FB6" w:rsidRPr="007A6819" w:rsidRDefault="00503FB6" w:rsidP="003923F2">
      <w:pPr>
        <w:spacing w:after="0" w:line="240" w:lineRule="auto"/>
        <w:jc w:val="both"/>
        <w:rPr>
          <w:rFonts w:ascii="Times New Roman" w:eastAsia="Times New Roman" w:hAnsi="Times New Roman"/>
          <w:b/>
          <w:sz w:val="28"/>
          <w:szCs w:val="28"/>
          <w:lang w:eastAsia="ru-RU"/>
        </w:rPr>
      </w:pPr>
    </w:p>
    <w:p w:rsidR="00503FB6" w:rsidRPr="007A6819" w:rsidRDefault="00503FB6" w:rsidP="003923F2">
      <w:pPr>
        <w:spacing w:after="0" w:line="240" w:lineRule="auto"/>
        <w:jc w:val="both"/>
        <w:rPr>
          <w:rFonts w:ascii="Times New Roman" w:eastAsia="Times New Roman" w:hAnsi="Times New Roman"/>
          <w:b/>
          <w:sz w:val="28"/>
          <w:szCs w:val="28"/>
          <w:lang w:eastAsia="ru-RU"/>
        </w:rPr>
      </w:pP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lastRenderedPageBreak/>
        <w:t>Приложение</w:t>
      </w: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к постановлению администрации</w:t>
      </w: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муниципального образования</w:t>
      </w:r>
    </w:p>
    <w:p w:rsidR="00D9437C" w:rsidRDefault="00503FB6" w:rsidP="00D9437C">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Воловский район</w:t>
      </w:r>
    </w:p>
    <w:p w:rsidR="00D9437C" w:rsidRPr="00D9437C" w:rsidRDefault="00D9437C" w:rsidP="00D9437C">
      <w:pPr>
        <w:spacing w:after="0" w:line="240" w:lineRule="auto"/>
        <w:ind w:left="5103"/>
        <w:jc w:val="center"/>
        <w:rPr>
          <w:rFonts w:ascii="Times New Roman" w:eastAsia="Times New Roman" w:hAnsi="Times New Roman"/>
          <w:color w:val="000000"/>
          <w:sz w:val="28"/>
          <w:szCs w:val="28"/>
          <w:lang w:eastAsia="ru-RU"/>
        </w:rPr>
      </w:pPr>
      <w:r w:rsidRPr="00D9437C">
        <w:rPr>
          <w:rFonts w:ascii="Times New Roman" w:eastAsia="Times New Roman" w:hAnsi="Times New Roman"/>
          <w:color w:val="000000"/>
          <w:sz w:val="28"/>
          <w:szCs w:val="28"/>
          <w:lang w:eastAsia="ru-RU"/>
        </w:rPr>
        <w:t>от 29.03.2023 № 185</w:t>
      </w: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numPr>
          <w:ilvl w:val="0"/>
          <w:numId w:val="11"/>
        </w:numPr>
        <w:spacing w:after="0" w:line="240" w:lineRule="auto"/>
        <w:ind w:left="0" w:firstLine="0"/>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Общие положения</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1.1. Предмет регулирования административного регламента</w:t>
      </w:r>
    </w:p>
    <w:p w:rsidR="00503FB6" w:rsidRPr="00503FB6" w:rsidRDefault="00503FB6" w:rsidP="003923F2">
      <w:pPr>
        <w:tabs>
          <w:tab w:val="left" w:pos="1743"/>
        </w:tabs>
        <w:spacing w:after="0" w:line="240" w:lineRule="auto"/>
        <w:ind w:firstLine="709"/>
        <w:jc w:val="both"/>
        <w:rPr>
          <w:rFonts w:ascii="Times New Roman" w:eastAsia="Times New Roman" w:hAnsi="Times New Roman"/>
          <w:color w:val="000000"/>
          <w:sz w:val="28"/>
          <w:szCs w:val="28"/>
          <w:lang w:eastAsia="ru-RU"/>
        </w:rPr>
      </w:pPr>
      <w:bookmarkStart w:id="5" w:name="bookmark8"/>
      <w:bookmarkStart w:id="6" w:name="bookmark9"/>
      <w:r w:rsidRPr="00503FB6">
        <w:rPr>
          <w:rFonts w:ascii="Times New Roman" w:eastAsia="Times New Roman" w:hAnsi="Times New Roman"/>
          <w:color w:val="000000"/>
          <w:sz w:val="28"/>
          <w:szCs w:val="28"/>
          <w:lang w:eastAsia="ru-RU"/>
        </w:rPr>
        <w:t>1.1.1.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(далее – Регламент) определяет порядок, сроки и последовательность действий (административных процедур) при предоставлении муниципальной услуги.</w:t>
      </w:r>
      <w:bookmarkEnd w:id="5"/>
      <w:bookmarkEnd w:id="6"/>
    </w:p>
    <w:p w:rsidR="00503FB6" w:rsidRPr="00503FB6" w:rsidRDefault="00503FB6" w:rsidP="003923F2">
      <w:pPr>
        <w:tabs>
          <w:tab w:val="left" w:pos="135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356"/>
        </w:tabs>
        <w:spacing w:after="0" w:line="240" w:lineRule="auto"/>
        <w:ind w:firstLine="709"/>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1.2. Круг заявителей</w:t>
      </w:r>
    </w:p>
    <w:p w:rsidR="00503FB6" w:rsidRPr="00503FB6" w:rsidRDefault="00503FB6" w:rsidP="003923F2">
      <w:pPr>
        <w:tabs>
          <w:tab w:val="left" w:pos="1556"/>
        </w:tabs>
        <w:spacing w:after="0" w:line="240" w:lineRule="auto"/>
        <w:ind w:firstLine="709"/>
        <w:jc w:val="both"/>
        <w:rPr>
          <w:rFonts w:ascii="Times New Roman" w:eastAsia="Times New Roman" w:hAnsi="Times New Roman"/>
          <w:color w:val="000000"/>
          <w:sz w:val="28"/>
          <w:szCs w:val="28"/>
          <w:lang w:eastAsia="ru-RU"/>
        </w:rPr>
      </w:pPr>
      <w:bookmarkStart w:id="7" w:name="bookmark10"/>
      <w:r w:rsidRPr="00503FB6">
        <w:rPr>
          <w:rFonts w:ascii="Times New Roman" w:eastAsia="Times New Roman" w:hAnsi="Times New Roman"/>
          <w:color w:val="000000"/>
          <w:sz w:val="28"/>
          <w:szCs w:val="28"/>
          <w:lang w:eastAsia="ru-RU"/>
        </w:rPr>
        <w:t>1.2.1. Заявителями на предоставление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bookmarkEnd w:id="7"/>
    </w:p>
    <w:p w:rsidR="00503FB6" w:rsidRPr="00503FB6" w:rsidRDefault="00503FB6" w:rsidP="003923F2">
      <w:pPr>
        <w:tabs>
          <w:tab w:val="left" w:pos="1686"/>
        </w:tabs>
        <w:spacing w:after="0" w:line="240" w:lineRule="auto"/>
        <w:ind w:firstLine="709"/>
        <w:jc w:val="both"/>
        <w:rPr>
          <w:rFonts w:ascii="Times New Roman" w:eastAsia="Times New Roman" w:hAnsi="Times New Roman"/>
          <w:color w:val="000000"/>
          <w:sz w:val="28"/>
          <w:szCs w:val="28"/>
          <w:lang w:eastAsia="ru-RU"/>
        </w:rPr>
      </w:pPr>
      <w:bookmarkStart w:id="8" w:name="bookmark11"/>
      <w:r w:rsidRPr="00503FB6">
        <w:rPr>
          <w:rFonts w:ascii="Times New Roman" w:eastAsia="Times New Roman" w:hAnsi="Times New Roman"/>
          <w:color w:val="000000"/>
          <w:sz w:val="28"/>
          <w:szCs w:val="28"/>
          <w:lang w:eastAsia="ru-RU"/>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bookmarkEnd w:id="8"/>
    </w:p>
    <w:p w:rsidR="00503FB6" w:rsidRPr="00503FB6" w:rsidRDefault="00503FB6" w:rsidP="003923F2">
      <w:pPr>
        <w:tabs>
          <w:tab w:val="left" w:pos="1560"/>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560"/>
        </w:tabs>
        <w:spacing w:after="0" w:line="240" w:lineRule="auto"/>
        <w:ind w:firstLine="709"/>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 xml:space="preserve">1.3. Требования к порядку информирования о порядке предоставления муниципальной услуги </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1.3.1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отдела ЖКХ, транспорта, строительства и архитектуры комитета по жизнеобеспечению администрации </w:t>
      </w:r>
      <w:r w:rsidRPr="00503FB6">
        <w:rPr>
          <w:rFonts w:ascii="Times New Roman" w:hAnsi="Times New Roman"/>
          <w:sz w:val="28"/>
          <w:szCs w:val="28"/>
          <w:lang w:eastAsia="zh-CN"/>
        </w:rPr>
        <w:lastRenderedPageBreak/>
        <w:t xml:space="preserve">муниципального образования Воловский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Воловский район, в информационно-телекоммуникационной сети «Интернет» по электронному адресу http://volovo.tularegion.ru,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503FB6">
        <w:rPr>
          <w:rFonts w:ascii="Times New Roman" w:hAnsi="Times New Roman"/>
          <w:sz w:val="28"/>
          <w:szCs w:val="28"/>
          <w:lang w:val="en-US" w:eastAsia="zh-CN"/>
        </w:rPr>
        <w:t>www</w:t>
      </w:r>
      <w:r w:rsidRPr="00503FB6">
        <w:rPr>
          <w:rFonts w:ascii="Times New Roman" w:hAnsi="Times New Roman"/>
          <w:sz w:val="28"/>
          <w:szCs w:val="28"/>
          <w:lang w:eastAsia="zh-CN"/>
        </w:rPr>
        <w:t>.</w:t>
      </w:r>
      <w:r w:rsidRPr="00503FB6">
        <w:rPr>
          <w:rFonts w:ascii="Times New Roman" w:hAnsi="Times New Roman"/>
          <w:sz w:val="28"/>
          <w:szCs w:val="28"/>
          <w:lang w:val="en-US" w:eastAsia="zh-CN"/>
        </w:rPr>
        <w:t>gosuslugi</w:t>
      </w:r>
      <w:r w:rsidRPr="00503FB6">
        <w:rPr>
          <w:rFonts w:ascii="Times New Roman" w:hAnsi="Times New Roman"/>
          <w:sz w:val="28"/>
          <w:szCs w:val="28"/>
          <w:lang w:eastAsia="zh-CN"/>
        </w:rPr>
        <w:t>71.</w:t>
      </w:r>
      <w:r w:rsidRPr="00503FB6">
        <w:rPr>
          <w:rFonts w:ascii="Times New Roman" w:hAnsi="Times New Roman"/>
          <w:sz w:val="28"/>
          <w:szCs w:val="28"/>
          <w:lang w:val="en-US" w:eastAsia="zh-CN"/>
        </w:rPr>
        <w:t>ru</w:t>
      </w:r>
      <w:r w:rsidRPr="00503FB6">
        <w:rPr>
          <w:rFonts w:ascii="Times New Roman" w:hAnsi="Times New Roman"/>
          <w:sz w:val="28"/>
          <w:szCs w:val="28"/>
          <w:lang w:eastAsia="zh-CN"/>
        </w:rPr>
        <w:t>, на ЕПГУ www.gosuslugi.ru, публикации в средствах массовой информации (далее – СМИ), издания информационных материалов (брошюр, буклетов и т.д.).</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1.3.2. Информация о месте нахождения и графике работы отдела ЖКХ, транспорта, строительства и архитектуры комитета по жизнеобеспечению администрации муниципального образования Воловский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Воловский район в информационно-телекоммуникационной сети «Интернет» по электронному адресу http://volovo.tularegion.ru, на РПГУ, на ЕПГУ.</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1.3.3. Информирование по вопросам предоставления муниципальной услуги производится специалистами отдела ЖКХ, транспорта, строительства и архитектуры комитета по жизнеобеспечению администрации муниципального образования Воловский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1.3.4. Консультацию при устном обращении заявителя специалист, осуществляющий предоставление муниципальной услуги, осуществляет не более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для ответа требуется более продолжительное время;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1.3.5.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1.3.6. Специалист проводит информирование о предоставлении </w:t>
      </w:r>
      <w:r w:rsidRPr="00503FB6">
        <w:rPr>
          <w:rFonts w:ascii="Times New Roman" w:hAnsi="Times New Roman"/>
          <w:sz w:val="28"/>
          <w:szCs w:val="28"/>
          <w:lang w:eastAsia="zh-CN"/>
        </w:rPr>
        <w:lastRenderedPageBreak/>
        <w:t>муниципальной услуги, в том числе: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месте нахождения и графике работы;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справочных телефонах и факсах;</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об адресах официального сайта в информационно-телекоммуникационной сети «Интернет» и электронной почты;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времени приема и выдачи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перечне документов, необходимых для получения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сроках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порядке обжалования действий (бездействия) должностного лица при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1.3.7.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Время телефонного разговора не должно превышать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1.3.8. Ответы на письменные обращения по вопросам предоставления </w:t>
      </w:r>
      <w:r w:rsidRPr="00503FB6">
        <w:rPr>
          <w:rFonts w:ascii="Times New Roman" w:hAnsi="Times New Roman"/>
          <w:sz w:val="28"/>
          <w:szCs w:val="28"/>
          <w:lang w:eastAsia="zh-CN"/>
        </w:rPr>
        <w:lastRenderedPageBreak/>
        <w:t>муниципальной услуги даются в срок, не превышающий 30 календарных дней со дня регистрации обращения.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1.3.9. Ответ на обращение заявителя, поступившее по информационным системам общего пользования, направляется по адресу, указанному в обращении.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1.3.10. Порядок, форма и место размещения информации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номера телефонов и факсов, график работы, адрес электронной почты;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извлечения из нормативных правовых актов, регламентирующих предоставление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перечень документов, представляемых для получения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образцы заполнения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порядок обжалования действий (бездействия) и решений, осуществляемых (принятых) в ходе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необходимая оперативная информация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1.3.11.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1.3.12. Основными требованиями к порядку информирования заявителей о предоставлении муниципальной услуги являются: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достоверность предоставляемой информации;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четкость в изложении информации;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полнота информирования.</w:t>
      </w:r>
    </w:p>
    <w:p w:rsid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lastRenderedPageBreak/>
        <w:t>2.Стандарт предоставления муниципальной услуги</w:t>
      </w: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autoSpaceDE w:val="0"/>
        <w:autoSpaceDN w:val="0"/>
        <w:adjustRightInd w:val="0"/>
        <w:spacing w:after="0" w:line="240" w:lineRule="auto"/>
        <w:contextualSpacing/>
        <w:jc w:val="center"/>
        <w:outlineLvl w:val="1"/>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2.1. Наименование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2.1.1. 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2.2.Наименование органа, предоставляющего муниципальную услугу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eastAsia="Tahoma" w:hAnsi="Times New Roman"/>
          <w:color w:val="000000"/>
          <w:sz w:val="28"/>
          <w:szCs w:val="28"/>
          <w:lang w:eastAsia="ru-RU"/>
        </w:rPr>
        <w:t xml:space="preserve">2.2. </w:t>
      </w:r>
      <w:r w:rsidRPr="00503FB6">
        <w:rPr>
          <w:rFonts w:ascii="Times New Roman" w:eastAsia="Tahoma" w:hAnsi="Times New Roman"/>
          <w:sz w:val="28"/>
          <w:szCs w:val="28"/>
          <w:lang w:eastAsia="ru-RU"/>
        </w:rPr>
        <w:t>Муниципальную услугу</w:t>
      </w:r>
      <w:r w:rsidRPr="00503FB6">
        <w:rPr>
          <w:rFonts w:ascii="Times New Roman" w:eastAsia="Tahoma" w:hAnsi="Times New Roman"/>
          <w:color w:val="000000"/>
          <w:sz w:val="28"/>
          <w:szCs w:val="28"/>
          <w:lang w:eastAsia="ru-RU"/>
        </w:rPr>
        <w:t xml:space="preserve"> </w:t>
      </w:r>
      <w:r w:rsidRPr="00503FB6">
        <w:rPr>
          <w:rFonts w:ascii="Times New Roman" w:eastAsia="Tahoma" w:hAnsi="Times New Roman"/>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r w:rsidRPr="00503FB6">
        <w:rPr>
          <w:rFonts w:ascii="Times New Roman" w:hAnsi="Times New Roman"/>
          <w:sz w:val="28"/>
          <w:szCs w:val="28"/>
          <w:lang w:eastAsia="zh-CN"/>
        </w:rPr>
        <w:t xml:space="preserve"> предоставляет администрация муниципального образования Воловский район (далее – Администрация).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2.2.1. Структурное подразделение Администрации, ответственное за выдачу разрешений</w:t>
      </w:r>
      <w:r w:rsidRPr="00503FB6">
        <w:rPr>
          <w:rFonts w:ascii="Times New Roman" w:eastAsia="Times New Roman" w:hAnsi="Times New Roman"/>
          <w:color w:val="000000"/>
          <w:sz w:val="28"/>
          <w:szCs w:val="28"/>
          <w:lang w:eastAsia="ru-RU"/>
        </w:rPr>
        <w:t xml:space="preserve"> </w:t>
      </w:r>
      <w:r w:rsidRPr="00503FB6">
        <w:rPr>
          <w:rFonts w:ascii="Times New Roman" w:eastAsia="Times New Roman" w:hAnsi="Times New Roman"/>
          <w:sz w:val="28"/>
          <w:szCs w:val="28"/>
          <w:lang w:eastAsia="ru-RU"/>
        </w:rPr>
        <w:t>– отдел ЖКХ, транспорта, строительства и архитектуры комитета по жизнеобеспечению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2.3. Описание результата предоставления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2.3.1.  Результатом предоставления муниципальной услуги является:</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 направление (выдача) разрешения на выполнение авиационных работ, парашютных прыжков, демонстрационных полетов с воздушных судов, полетов беспилотных летательных аппаратов, подъема привязных аэростатов над муниципальным образованием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 2);</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w:t>
      </w:r>
      <w:r w:rsidRPr="00503FB6">
        <w:rPr>
          <w:rFonts w:ascii="Times New Roman" w:eastAsia="Times New Roman" w:hAnsi="Times New Roman"/>
          <w:sz w:val="28"/>
          <w:szCs w:val="28"/>
          <w:lang w:eastAsia="ru-RU"/>
        </w:rPr>
        <w:tab/>
        <w:t>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№3).</w:t>
      </w:r>
    </w:p>
    <w:p w:rsid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lastRenderedPageBreak/>
        <w:t>2.4. Срок предоставления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2.4.1 Срок предоставления муниципальной услуги составляет 10 рабочих дней с даты регистрации заявления. Приостановление срока предоставления муниципальной услуги не предусмотрено.</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2.5. Перечень нормативных правовых актов, непосредственно регулирующих предоставление муниципальной услуги</w:t>
      </w:r>
    </w:p>
    <w:p w:rsidR="00503FB6" w:rsidRPr="00503FB6" w:rsidRDefault="00503FB6" w:rsidP="003923F2">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color w:val="000000"/>
          <w:sz w:val="28"/>
          <w:szCs w:val="28"/>
          <w:lang w:eastAsia="ru-RU"/>
        </w:rPr>
        <w:t xml:space="preserve">2.5.1. </w:t>
      </w:r>
      <w:r w:rsidRPr="00503FB6">
        <w:rPr>
          <w:rFonts w:ascii="Times New Roman" w:eastAsia="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размещен:</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на Едином портале государственных и муниципальных услуг (функций), </w:t>
      </w:r>
      <w:hyperlink r:id="rId9" w:tooltip="http://www.gosuslugi.ru" w:history="1">
        <w:r w:rsidRPr="00503FB6">
          <w:rPr>
            <w:rFonts w:ascii="Times New Roman" w:eastAsia="Times New Roman" w:hAnsi="Times New Roman"/>
            <w:color w:val="0000FF"/>
            <w:sz w:val="28"/>
            <w:szCs w:val="28"/>
            <w:u w:val="single"/>
            <w:lang w:eastAsia="ru-RU"/>
          </w:rPr>
          <w:t>www.gosuslugi.ru</w:t>
        </w:r>
      </w:hyperlink>
      <w:r w:rsidRPr="00503FB6">
        <w:rPr>
          <w:rFonts w:ascii="Times New Roman" w:eastAsia="Times New Roman" w:hAnsi="Times New Roman"/>
          <w:sz w:val="28"/>
          <w:szCs w:val="28"/>
          <w:lang w:eastAsia="ru-RU"/>
        </w:rPr>
        <w:t>;</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на портале государственных и муниципальных услуг (функций) Тульской области, </w:t>
      </w:r>
      <w:r w:rsidRPr="00503FB6">
        <w:rPr>
          <w:rFonts w:ascii="Times New Roman" w:eastAsia="Times New Roman" w:hAnsi="Times New Roman"/>
          <w:sz w:val="28"/>
          <w:szCs w:val="28"/>
          <w:u w:val="single"/>
          <w:lang w:val="en-US" w:eastAsia="ru-RU"/>
        </w:rPr>
        <w:t>www</w:t>
      </w:r>
      <w:r w:rsidRPr="00503FB6">
        <w:rPr>
          <w:rFonts w:ascii="Times New Roman" w:eastAsia="Times New Roman" w:hAnsi="Times New Roman"/>
          <w:sz w:val="28"/>
          <w:szCs w:val="28"/>
          <w:u w:val="single"/>
          <w:lang w:eastAsia="ru-RU"/>
        </w:rPr>
        <w:t>.</w:t>
      </w:r>
      <w:r w:rsidRPr="00503FB6">
        <w:rPr>
          <w:rFonts w:ascii="Times New Roman" w:eastAsia="Times New Roman" w:hAnsi="Times New Roman"/>
          <w:sz w:val="28"/>
          <w:szCs w:val="28"/>
          <w:u w:val="single"/>
          <w:lang w:val="en-US" w:eastAsia="ru-RU"/>
        </w:rPr>
        <w:t>gosuslugi</w:t>
      </w:r>
      <w:r w:rsidRPr="00503FB6">
        <w:rPr>
          <w:rFonts w:ascii="Times New Roman" w:eastAsia="Times New Roman" w:hAnsi="Times New Roman"/>
          <w:sz w:val="28"/>
          <w:szCs w:val="28"/>
          <w:u w:val="single"/>
          <w:lang w:eastAsia="ru-RU"/>
        </w:rPr>
        <w:t>71.</w:t>
      </w:r>
      <w:r w:rsidRPr="00503FB6">
        <w:rPr>
          <w:rFonts w:ascii="Times New Roman" w:eastAsia="Times New Roman" w:hAnsi="Times New Roman"/>
          <w:sz w:val="28"/>
          <w:szCs w:val="28"/>
          <w:u w:val="single"/>
          <w:lang w:val="en-US" w:eastAsia="ru-RU"/>
        </w:rPr>
        <w:t>ru</w:t>
      </w:r>
      <w:r w:rsidRPr="00503FB6">
        <w:rPr>
          <w:rFonts w:ascii="Times New Roman" w:eastAsia="Times New Roman" w:hAnsi="Times New Roman"/>
          <w:sz w:val="28"/>
          <w:szCs w:val="28"/>
          <w:u w:val="single"/>
          <w:lang w:eastAsia="ru-RU"/>
        </w:rPr>
        <w:t>;</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на сайте </w:t>
      </w:r>
      <w:r w:rsidRPr="00503FB6">
        <w:rPr>
          <w:rFonts w:ascii="Times New Roman" w:eastAsia="Times New Roman" w:hAnsi="Times New Roman"/>
          <w:sz w:val="28"/>
          <w:szCs w:val="28"/>
          <w:shd w:val="clear" w:color="FFFFFF" w:fill="FFFFFF"/>
          <w:lang w:eastAsia="ru-RU"/>
        </w:rPr>
        <w:t>Федеральной государственной информационной системы «Федеральный реестр государственных и муниципальных услуг (функций)»</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w:t>
      </w:r>
      <w:hyperlink r:id="rId10" w:tooltip="https://frgu" w:history="1">
        <w:r w:rsidRPr="00503FB6">
          <w:rPr>
            <w:rFonts w:ascii="Times New Roman" w:eastAsia="Times New Roman" w:hAnsi="Times New Roman"/>
            <w:color w:val="0000FF"/>
            <w:sz w:val="28"/>
            <w:szCs w:val="28"/>
            <w:u w:val="single"/>
            <w:lang w:val="en-US" w:eastAsia="ru-RU"/>
          </w:rPr>
          <w:t>https</w:t>
        </w:r>
        <w:r w:rsidRPr="00503FB6">
          <w:rPr>
            <w:rFonts w:ascii="Times New Roman" w:eastAsia="Times New Roman" w:hAnsi="Times New Roman"/>
            <w:color w:val="0000FF"/>
            <w:sz w:val="28"/>
            <w:szCs w:val="28"/>
            <w:u w:val="single"/>
            <w:lang w:eastAsia="ru-RU"/>
          </w:rPr>
          <w:t>://</w:t>
        </w:r>
        <w:r w:rsidRPr="00503FB6">
          <w:rPr>
            <w:rFonts w:ascii="Times New Roman" w:eastAsia="Times New Roman" w:hAnsi="Times New Roman"/>
            <w:color w:val="0000FF"/>
            <w:sz w:val="28"/>
            <w:szCs w:val="28"/>
            <w:u w:val="single"/>
            <w:lang w:val="en-US" w:eastAsia="ru-RU"/>
          </w:rPr>
          <w:t>frgu</w:t>
        </w:r>
      </w:hyperlink>
      <w:r w:rsidRPr="00503FB6">
        <w:rPr>
          <w:rFonts w:ascii="Times New Roman" w:eastAsia="Times New Roman" w:hAnsi="Times New Roman"/>
          <w:sz w:val="28"/>
          <w:szCs w:val="28"/>
          <w:lang w:eastAsia="ru-RU"/>
        </w:rPr>
        <w:t>. gosuslugi.ru;</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 сайте Администрации муниципального образования Воловский район, http://volovo.tularegion.ru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851"/>
        </w:tabs>
        <w:spacing w:after="0" w:line="240" w:lineRule="auto"/>
        <w:jc w:val="center"/>
        <w:rPr>
          <w:rFonts w:ascii="Times New Roman" w:hAnsi="Times New Roman"/>
          <w:b/>
          <w:color w:val="000000"/>
          <w:sz w:val="28"/>
          <w:szCs w:val="28"/>
          <w:lang w:eastAsia="ru-RU"/>
        </w:rPr>
      </w:pPr>
      <w:r w:rsidRPr="00503FB6">
        <w:rPr>
          <w:rFonts w:ascii="Times New Roman" w:eastAsia="Tahoma" w:hAnsi="Times New Roman"/>
          <w:b/>
          <w:color w:val="000000"/>
          <w:sz w:val="28"/>
          <w:szCs w:val="28"/>
          <w:lang w:eastAsia="ru-RU"/>
        </w:rPr>
        <w:t xml:space="preserve">2.6. </w:t>
      </w:r>
      <w:r w:rsidRPr="00503FB6">
        <w:rPr>
          <w:rFonts w:ascii="Times New Roman" w:hAnsi="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2.6.1. Для получения муниципальной услуги заявителем предоставляются следующие документы:</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устав, если заявителем является юридическое лицо;</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удостоверяющий личность заявителя;</w:t>
      </w:r>
    </w:p>
    <w:p w:rsidR="00503FB6" w:rsidRPr="00503FB6" w:rsidRDefault="00503FB6" w:rsidP="003923F2">
      <w:pPr>
        <w:numPr>
          <w:ilvl w:val="0"/>
          <w:numId w:val="3"/>
        </w:numPr>
        <w:tabs>
          <w:tab w:val="left" w:pos="60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удостоверяющий личность представителя заявителя, - в случае обращения представителя заявителя, указанного в подпункте 1.2.2 настоящего Регламента;</w:t>
      </w:r>
    </w:p>
    <w:p w:rsidR="00503FB6" w:rsidRPr="00503FB6" w:rsidRDefault="00503FB6" w:rsidP="003923F2">
      <w:pPr>
        <w:numPr>
          <w:ilvl w:val="0"/>
          <w:numId w:val="3"/>
        </w:numPr>
        <w:tabs>
          <w:tab w:val="left" w:pos="49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проект порядка выполнения (по виду деятельности):</w:t>
      </w:r>
    </w:p>
    <w:p w:rsidR="00503FB6" w:rsidRPr="00503FB6" w:rsidRDefault="00503FB6" w:rsidP="003923F2">
      <w:pPr>
        <w:numPr>
          <w:ilvl w:val="0"/>
          <w:numId w:val="4"/>
        </w:numPr>
        <w:tabs>
          <w:tab w:val="left" w:pos="228"/>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lastRenderedPageBreak/>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03FB6" w:rsidRPr="00503FB6" w:rsidRDefault="00503FB6" w:rsidP="003923F2">
      <w:pPr>
        <w:numPr>
          <w:ilvl w:val="0"/>
          <w:numId w:val="4"/>
        </w:numPr>
        <w:tabs>
          <w:tab w:val="left" w:pos="25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десантирования парашютистов с указанием времени, места, высоты выброски и количества подъемов воздушного судна;</w:t>
      </w:r>
    </w:p>
    <w:p w:rsidR="00503FB6" w:rsidRPr="00503FB6" w:rsidRDefault="00503FB6" w:rsidP="003923F2">
      <w:pPr>
        <w:numPr>
          <w:ilvl w:val="0"/>
          <w:numId w:val="4"/>
        </w:numPr>
        <w:tabs>
          <w:tab w:val="left" w:pos="233"/>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подъемов привязных аэростатов с указанием времени, места, высоты подъема привязных аэростатов;</w:t>
      </w:r>
    </w:p>
    <w:p w:rsidR="00503FB6" w:rsidRPr="00503FB6" w:rsidRDefault="00503FB6" w:rsidP="003923F2">
      <w:pPr>
        <w:numPr>
          <w:ilvl w:val="0"/>
          <w:numId w:val="4"/>
        </w:numPr>
        <w:tabs>
          <w:tab w:val="left" w:pos="329"/>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летной программы при производстве демонстрационных полетов воздушных судов;</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ahoma" w:hAnsi="Times New Roman"/>
          <w:color w:val="000000"/>
          <w:sz w:val="28"/>
          <w:szCs w:val="28"/>
          <w:lang w:eastAsia="ru-RU"/>
        </w:rPr>
        <w:t xml:space="preserve">полетов беспилотных летательных аппаратов с указанием времени, места, высоты; </w:t>
      </w:r>
      <w:r w:rsidRPr="00503FB6">
        <w:rPr>
          <w:rFonts w:ascii="Times New Roman" w:eastAsia="Times New Roman" w:hAnsi="Times New Roman"/>
          <w:sz w:val="28"/>
          <w:szCs w:val="28"/>
          <w:lang w:eastAsia="ru-RU"/>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503FB6" w:rsidRPr="00503FB6" w:rsidRDefault="00503FB6" w:rsidP="003923F2">
      <w:pPr>
        <w:numPr>
          <w:ilvl w:val="0"/>
          <w:numId w:val="5"/>
        </w:numPr>
        <w:tabs>
          <w:tab w:val="left" w:pos="447"/>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договор с третьим лицом на выполнение заявленных авиационных работ;</w:t>
      </w:r>
    </w:p>
    <w:p w:rsidR="00503FB6" w:rsidRPr="00503FB6" w:rsidRDefault="00503FB6" w:rsidP="003923F2">
      <w:pPr>
        <w:numPr>
          <w:ilvl w:val="0"/>
          <w:numId w:val="5"/>
        </w:numPr>
        <w:tabs>
          <w:tab w:val="left" w:pos="433"/>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03FB6" w:rsidRPr="00503FB6" w:rsidRDefault="00503FB6" w:rsidP="003923F2">
      <w:pPr>
        <w:numPr>
          <w:ilvl w:val="0"/>
          <w:numId w:val="5"/>
        </w:numPr>
        <w:tabs>
          <w:tab w:val="left" w:pos="414"/>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копия свидетельства о регистрации воздушного судна;</w:t>
      </w:r>
    </w:p>
    <w:p w:rsidR="00503FB6" w:rsidRPr="00503FB6" w:rsidRDefault="00503FB6" w:rsidP="003923F2">
      <w:pPr>
        <w:numPr>
          <w:ilvl w:val="0"/>
          <w:numId w:val="5"/>
        </w:numPr>
        <w:tabs>
          <w:tab w:val="left" w:pos="711"/>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503FB6" w:rsidRPr="00503FB6" w:rsidRDefault="00503FB6" w:rsidP="003923F2">
      <w:pPr>
        <w:numPr>
          <w:ilvl w:val="0"/>
          <w:numId w:val="5"/>
        </w:numPr>
        <w:tabs>
          <w:tab w:val="left" w:pos="711"/>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ahoma" w:hAnsi="Times New Roman"/>
          <w:color w:val="000000"/>
          <w:sz w:val="28"/>
          <w:szCs w:val="28"/>
          <w:lang w:eastAsia="ru-RU"/>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r w:rsidRPr="00503FB6">
        <w:rPr>
          <w:rFonts w:ascii="Times New Roman" w:eastAsia="Times New Roman" w:hAnsi="Times New Roman"/>
          <w:sz w:val="28"/>
          <w:szCs w:val="28"/>
          <w:lang w:eastAsia="ru-RU"/>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-лично (лицом, действующим от имени заявителя, на основании доверенности);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-заказным почтовым отправлением с уведомлением о вручении.</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w:t>
      </w:r>
      <w:r w:rsidRPr="00503FB6">
        <w:rPr>
          <w:rFonts w:ascii="Times New Roman" w:eastAsia="Tahoma" w:hAnsi="Times New Roman"/>
          <w:color w:val="000000"/>
          <w:sz w:val="28"/>
          <w:szCs w:val="28"/>
          <w:lang w:eastAsia="ru-RU"/>
        </w:rPr>
        <w:lastRenderedPageBreak/>
        <w:t>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b/>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2.6.</w:t>
      </w:r>
      <w:r w:rsidRPr="00503FB6">
        <w:rPr>
          <w:rFonts w:ascii="Times New Roman" w:eastAsia="Times New Roman" w:hAnsi="Times New Roman"/>
          <w:color w:val="000000"/>
          <w:sz w:val="28"/>
          <w:szCs w:val="28"/>
          <w:lang w:eastAsia="ru-RU"/>
        </w:rPr>
        <w:t xml:space="preserve"> </w:t>
      </w:r>
      <w:r w:rsidRPr="00503FB6">
        <w:rPr>
          <w:rFonts w:ascii="Times New Roman" w:eastAsia="Times New Roman" w:hAnsi="Times New Roman"/>
          <w:b/>
          <w:color w:val="000000"/>
          <w:sz w:val="28"/>
          <w:szCs w:val="28"/>
          <w:lang w:eastAsia="ru-RU"/>
        </w:rPr>
        <w:t>Исчерпывающий перечень оснований для приостановления и (или) отказа в предоставлении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2.6.1. Исчерпывающий перечень оснований для отказа в приеме документов, необходимых для предоставления муниципальной услуги:</w:t>
      </w:r>
    </w:p>
    <w:p w:rsidR="00503FB6" w:rsidRPr="00503FB6" w:rsidRDefault="00503FB6" w:rsidP="003923F2">
      <w:pPr>
        <w:numPr>
          <w:ilvl w:val="0"/>
          <w:numId w:val="6"/>
        </w:numPr>
        <w:tabs>
          <w:tab w:val="left" w:pos="334"/>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подача документов ненадлежащим лицом;</w:t>
      </w:r>
    </w:p>
    <w:p w:rsidR="00503FB6" w:rsidRPr="00503FB6" w:rsidRDefault="00503FB6" w:rsidP="003923F2">
      <w:pPr>
        <w:numPr>
          <w:ilvl w:val="0"/>
          <w:numId w:val="6"/>
        </w:numPr>
        <w:tabs>
          <w:tab w:val="left" w:pos="564"/>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несоответствие представленных документов перечню документов, указанных в пункте 2.6 настоящего Регламента;</w:t>
      </w:r>
    </w:p>
    <w:p w:rsidR="00503FB6" w:rsidRPr="00503FB6" w:rsidRDefault="00503FB6" w:rsidP="003923F2">
      <w:pPr>
        <w:numPr>
          <w:ilvl w:val="0"/>
          <w:numId w:val="6"/>
        </w:numPr>
        <w:tabs>
          <w:tab w:val="left" w:pos="502"/>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03FB6" w:rsidRPr="00503FB6" w:rsidRDefault="00503FB6" w:rsidP="003923F2">
      <w:pPr>
        <w:numPr>
          <w:ilvl w:val="0"/>
          <w:numId w:val="6"/>
        </w:numPr>
        <w:tabs>
          <w:tab w:val="left" w:pos="367"/>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представленные документы утратили силу;</w:t>
      </w:r>
    </w:p>
    <w:p w:rsidR="00503FB6" w:rsidRPr="00503FB6" w:rsidRDefault="00503FB6" w:rsidP="003923F2">
      <w:pPr>
        <w:numPr>
          <w:ilvl w:val="0"/>
          <w:numId w:val="6"/>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ahoma" w:hAnsi="Times New Roman"/>
          <w:color w:val="000000"/>
          <w:sz w:val="28"/>
          <w:szCs w:val="28"/>
          <w:lang w:eastAsia="ru-RU"/>
        </w:rPr>
        <w:t>представление документов в ненадлежащий орган.</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ahoma" w:hAnsi="Times New Roman"/>
          <w:color w:val="000000"/>
          <w:sz w:val="28"/>
          <w:szCs w:val="28"/>
          <w:lang w:eastAsia="ru-RU"/>
        </w:rPr>
        <w:t>2.6.2. Основания для приостановления предоставления муниципальной услуги не предусмотрены.</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2.7. Исчерпывающий перечень оснований для отказа в предоставлении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2.7.1. Исчерпывающий перечень оснований для отказа в предоставления услуги:</w:t>
      </w:r>
    </w:p>
    <w:p w:rsidR="00503FB6" w:rsidRPr="00503FB6" w:rsidRDefault="00503FB6" w:rsidP="003923F2">
      <w:pPr>
        <w:tabs>
          <w:tab w:val="left" w:pos="362"/>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 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образования Воловский район.</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ahoma" w:hAnsi="Times New Roman"/>
          <w:b/>
          <w:color w:val="000000"/>
          <w:sz w:val="28"/>
          <w:szCs w:val="28"/>
          <w:lang w:eastAsia="ru-RU"/>
        </w:rPr>
      </w:pPr>
      <w:r w:rsidRPr="00503FB6">
        <w:rPr>
          <w:rFonts w:ascii="Times New Roman" w:eastAsia="Tahoma" w:hAnsi="Times New Roman"/>
          <w:b/>
          <w:color w:val="000000"/>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2.9.1. Муниципальная услуга предоставляется бесплатно.</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503FB6" w:rsidRPr="00503FB6" w:rsidRDefault="00503FB6" w:rsidP="003923F2">
      <w:pPr>
        <w:shd w:val="clear" w:color="auto" w:fill="FFFFFF"/>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2.10.1. Подача заявления о получении муниципальной услуги при наличии очереди - не более 15 минут.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2.10.2. При получении результата предоставления муниципальной услуги максимальный срок ожидания в очереди не должен превышать 15 минут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lastRenderedPageBreak/>
        <w:t>2.11. Срок регистрации запроса заявителя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color w:val="000000"/>
          <w:sz w:val="28"/>
          <w:szCs w:val="28"/>
          <w:lang w:eastAsia="zh-CN"/>
        </w:rPr>
        <w:t xml:space="preserve">2.11.1. </w:t>
      </w:r>
      <w:r w:rsidRPr="00503FB6">
        <w:rPr>
          <w:rFonts w:ascii="Times New Roman" w:hAnsi="Times New Roman"/>
          <w:sz w:val="28"/>
          <w:szCs w:val="28"/>
          <w:lang w:eastAsia="zh-CN"/>
        </w:rPr>
        <w:t>Прием заявления о предоставлении муниципальной услуги осуществляется в рабочие дни в течение календарного года.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2.11.2.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 Предоставление Муниципальной услуги осуществляется в специально выделенных для этих целей помещениях администрации и ГБУ ТО «МФЦ».</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2.12.2.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2.12.3. На здании рядом с входом размещается информационная табличка (вывеска), содержащая следующую информацию:</w:t>
      </w:r>
    </w:p>
    <w:p w:rsidR="00503FB6" w:rsidRPr="00503FB6" w:rsidRDefault="00503FB6" w:rsidP="003923F2">
      <w:pPr>
        <w:widowControl w:val="0"/>
        <w:tabs>
          <w:tab w:val="left" w:pos="0"/>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наименование органа;</w:t>
      </w:r>
    </w:p>
    <w:p w:rsidR="00503FB6" w:rsidRPr="00503FB6" w:rsidRDefault="00503FB6" w:rsidP="003923F2">
      <w:pPr>
        <w:widowControl w:val="0"/>
        <w:tabs>
          <w:tab w:val="left" w:pos="567"/>
          <w:tab w:val="right" w:pos="9355"/>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 место нахождения и юридический адрес;</w:t>
      </w:r>
      <w:r w:rsidRPr="00503FB6">
        <w:rPr>
          <w:rFonts w:ascii="Times New Roman" w:hAnsi="Times New Roman"/>
          <w:sz w:val="28"/>
          <w:szCs w:val="28"/>
          <w:lang w:eastAsia="zh-CN"/>
        </w:rPr>
        <w:tab/>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 режим работы;</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4) номера телефонов для справок;</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5) адрес официального сайта.</w:t>
      </w:r>
    </w:p>
    <w:p w:rsidR="00503FB6" w:rsidRPr="00503FB6" w:rsidRDefault="00503FB6" w:rsidP="003923F2">
      <w:pPr>
        <w:widowControl w:val="0"/>
        <w:tabs>
          <w:tab w:val="left" w:pos="-426"/>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2.12.4. Фасад здания оборудуется осветительными приборами, позволяющими посетителям ознакомиться с информационными табличками.</w:t>
      </w:r>
    </w:p>
    <w:p w:rsidR="00503FB6" w:rsidRPr="00503FB6" w:rsidRDefault="00503FB6" w:rsidP="003923F2">
      <w:pPr>
        <w:widowControl w:val="0"/>
        <w:tabs>
          <w:tab w:val="left" w:pos="-426"/>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2.12.5. 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w:t>
      </w:r>
      <w:r w:rsidRPr="00503FB6">
        <w:rPr>
          <w:rFonts w:ascii="Times New Roman" w:hAnsi="Times New Roman"/>
          <w:sz w:val="28"/>
          <w:szCs w:val="28"/>
          <w:lang w:eastAsia="zh-CN"/>
        </w:rPr>
        <w:lastRenderedPageBreak/>
        <w:t>прием Заявителей не ведется.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2.12.7. Помещения приема и выдачи документов оборудуются стендами (стойками), содержащими информацию о порядке предоставления муниципальных услуг.</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2.12.8. В местах для ожидания устанавливаются стулья (кресельные секции, кресла) для Заявителей.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2.12.9.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Структурное подразделение должно быть оборудовано информационными табличками с указанием фамилии, имени, отчества должностных лиц.</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2.12.11.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2.12.12. Для людей с ограниченными возможностями предусмотрены: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возможность беспрепятственного входа в помещения и выхода из них;</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 содействие со стороны должностных лиц, при необходимости, инвалиду при входе в помещение и выходе из него;</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 оборудование, на прилегающих к зданию территориях, мест для парковки автотранспортных средств инвалидов;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5) возможность самостоятельного передвижения по администрации, </w:t>
      </w:r>
      <w:r w:rsidRPr="00503FB6">
        <w:rPr>
          <w:rFonts w:ascii="Times New Roman" w:hAnsi="Times New Roman"/>
          <w:sz w:val="28"/>
          <w:szCs w:val="28"/>
          <w:lang w:eastAsia="zh-CN"/>
        </w:rPr>
        <w:lastRenderedPageBreak/>
        <w:t>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10) обеспечение допуска сурдопереводчика, тифлосурдопереводчика, а также иного лица, владеющего жестовым языком;</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12) предоставление инвалидам возможности получения государственной услуги в электронном виде с учетом ограничений их жизнедеятельности;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13) предоставление, при необходимости, услуги по месту жительства инвалида или в дистанционном режиме.</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ind w:firstLine="709"/>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2.13. Показатели доступности и качества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2.13. Показателями доступности предоставления муниципальной услуги являются:</w:t>
      </w:r>
    </w:p>
    <w:p w:rsidR="00503FB6" w:rsidRPr="00503FB6" w:rsidRDefault="00503FB6" w:rsidP="003923F2">
      <w:pPr>
        <w:numPr>
          <w:ilvl w:val="0"/>
          <w:numId w:val="7"/>
        </w:numPr>
        <w:tabs>
          <w:tab w:val="left" w:pos="516"/>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расположенность помещения в зоне доступности общественного транспорта;</w:t>
      </w:r>
    </w:p>
    <w:p w:rsidR="00503FB6" w:rsidRPr="00503FB6" w:rsidRDefault="00503FB6" w:rsidP="003923F2">
      <w:pPr>
        <w:numPr>
          <w:ilvl w:val="0"/>
          <w:numId w:val="7"/>
        </w:numPr>
        <w:tabs>
          <w:tab w:val="left" w:pos="314"/>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503FB6" w:rsidRPr="00503FB6" w:rsidRDefault="00503FB6" w:rsidP="003923F2">
      <w:pPr>
        <w:numPr>
          <w:ilvl w:val="0"/>
          <w:numId w:val="7"/>
        </w:numPr>
        <w:tabs>
          <w:tab w:val="left" w:pos="242"/>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Качество предоставления муниципальной услуги характеризуется отсутствием:</w:t>
      </w:r>
    </w:p>
    <w:p w:rsidR="00503FB6" w:rsidRPr="00503FB6" w:rsidRDefault="00503FB6" w:rsidP="003923F2">
      <w:pPr>
        <w:numPr>
          <w:ilvl w:val="0"/>
          <w:numId w:val="7"/>
        </w:numPr>
        <w:tabs>
          <w:tab w:val="left" w:pos="223"/>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очередей при приеме и выдаче документов заявителям;</w:t>
      </w:r>
    </w:p>
    <w:p w:rsidR="00503FB6" w:rsidRPr="00503FB6" w:rsidRDefault="00503FB6" w:rsidP="003923F2">
      <w:pPr>
        <w:numPr>
          <w:ilvl w:val="0"/>
          <w:numId w:val="7"/>
        </w:numPr>
        <w:tabs>
          <w:tab w:val="left" w:pos="218"/>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нарушений сроков предоставления муниципальной услуги;</w:t>
      </w:r>
    </w:p>
    <w:p w:rsidR="00503FB6" w:rsidRPr="00503FB6" w:rsidRDefault="00503FB6" w:rsidP="003923F2">
      <w:pPr>
        <w:numPr>
          <w:ilvl w:val="0"/>
          <w:numId w:val="7"/>
        </w:numPr>
        <w:tabs>
          <w:tab w:val="left" w:pos="228"/>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lastRenderedPageBreak/>
        <w:t>жалоб на действия (бездействие) муниципальных служащих, предоставляющих муниципальную услугу;</w:t>
      </w:r>
    </w:p>
    <w:p w:rsidR="00503FB6" w:rsidRPr="00503FB6" w:rsidRDefault="00503FB6" w:rsidP="003923F2">
      <w:pPr>
        <w:numPr>
          <w:ilvl w:val="0"/>
          <w:numId w:val="7"/>
        </w:numPr>
        <w:tabs>
          <w:tab w:val="left" w:pos="449"/>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жалоб на некорректное, невнимательное отношение муниципальных служащих, оказывающих муниципальную услугу, к заявителям.</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2.14. Особенности предоставления муниципальной услуги в МФЦ и особенности предоставления муниципальной услуги в электронной форме</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2.14.1. При предоставлении муниципальной услуги в МФЦ консультацию, прием и выдачу документов осуществляет специалист МФЦ.</w:t>
      </w:r>
    </w:p>
    <w:p w:rsid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2.14.2. Консультацию о порядке получения муниципальной услуги в электронной форме можно получить через портал государственных и муниципальных услуг.</w:t>
      </w:r>
      <w:bookmarkStart w:id="9" w:name="bookmark19"/>
    </w:p>
    <w:p w:rsidR="003923F2" w:rsidRPr="00503FB6" w:rsidRDefault="003923F2" w:rsidP="003923F2">
      <w:pPr>
        <w:tabs>
          <w:tab w:val="left" w:pos="1134"/>
          <w:tab w:val="left" w:pos="1276"/>
        </w:tabs>
        <w:spacing w:after="0" w:line="240" w:lineRule="auto"/>
        <w:ind w:firstLine="709"/>
        <w:jc w:val="both"/>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bookmarkEnd w:id="9"/>
      <w:r>
        <w:rPr>
          <w:rFonts w:ascii="Times New Roman" w:eastAsia="Times New Roman" w:hAnsi="Times New Roman"/>
          <w:b/>
          <w:bCs/>
          <w:color w:val="000000"/>
          <w:sz w:val="28"/>
          <w:szCs w:val="28"/>
          <w:lang w:eastAsia="ru-RU"/>
        </w:rPr>
        <w:t xml:space="preserve"> </w:t>
      </w:r>
      <w:r w:rsidRPr="00503FB6">
        <w:rPr>
          <w:rFonts w:ascii="Times New Roman" w:eastAsia="Times New Roman" w:hAnsi="Times New Roman"/>
          <w:b/>
          <w:bCs/>
          <w:color w:val="000000"/>
          <w:sz w:val="28"/>
          <w:szCs w:val="28"/>
          <w:lang w:eastAsia="ru-RU"/>
        </w:rPr>
        <w:t>особенности выполнения административных процедур в МФЦ, в удаленных рабочих местах МФЦ</w:t>
      </w:r>
    </w:p>
    <w:p w:rsidR="00503FB6" w:rsidRPr="00503FB6" w:rsidRDefault="00503FB6" w:rsidP="003923F2">
      <w:pPr>
        <w:tabs>
          <w:tab w:val="left" w:pos="1406"/>
        </w:tabs>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tabs>
          <w:tab w:val="left" w:pos="140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3.1. Перечень административных процедур</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3.1.1. Предоставление муниципальной услуги включает в себя последовательность следующих административных процедур:</w:t>
      </w:r>
    </w:p>
    <w:p w:rsidR="00503FB6" w:rsidRPr="00503FB6" w:rsidRDefault="00503FB6" w:rsidP="003923F2">
      <w:pPr>
        <w:keepNext/>
        <w:tabs>
          <w:tab w:val="left" w:pos="567"/>
          <w:tab w:val="left" w:pos="851"/>
        </w:tabs>
        <w:autoSpaceDE w:val="0"/>
        <w:autoSpaceDN w:val="0"/>
        <w:adjustRightInd w:val="0"/>
        <w:spacing w:after="0" w:line="240" w:lineRule="auto"/>
        <w:ind w:firstLine="709"/>
        <w:jc w:val="both"/>
        <w:outlineLvl w:val="3"/>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прием, первичная проверка и регистрация заявления и приложенных к нему документов;</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рассмотрение и проверка заявления и приложенных к нему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bCs/>
          <w:sz w:val="28"/>
          <w:szCs w:val="28"/>
          <w:lang w:eastAsia="ru-RU"/>
        </w:rPr>
        <w:t>- принятие решения по результатам рассмотрения и проверки заявления и приложенных к нему документов;</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sz w:val="28"/>
          <w:szCs w:val="28"/>
          <w:lang w:eastAsia="ru-RU"/>
        </w:rPr>
        <w:t xml:space="preserve">- выдача  (направление)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w:t>
      </w:r>
      <w:r w:rsidRPr="00503FB6">
        <w:rPr>
          <w:rFonts w:ascii="Times New Roman" w:eastAsia="Times New Roman" w:hAnsi="Times New Roman"/>
          <w:sz w:val="28"/>
          <w:szCs w:val="28"/>
          <w:lang w:eastAsia="ru-RU"/>
        </w:rPr>
        <w:lastRenderedPageBreak/>
        <w:t>документах аэронавигационной информации.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3.1.2.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503FB6" w:rsidRPr="00503FB6" w:rsidRDefault="00503FB6" w:rsidP="003923F2">
      <w:pPr>
        <w:tabs>
          <w:tab w:val="left" w:pos="1230"/>
        </w:tabs>
        <w:spacing w:after="0" w:line="240" w:lineRule="auto"/>
        <w:ind w:left="709"/>
        <w:jc w:val="both"/>
        <w:rPr>
          <w:rFonts w:ascii="Times New Roman" w:eastAsia="Times New Roman" w:hAnsi="Times New Roman"/>
          <w:color w:val="000000"/>
          <w:sz w:val="28"/>
          <w:szCs w:val="28"/>
          <w:lang w:eastAsia="ru-RU"/>
        </w:rPr>
      </w:pP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3.2.1. Информация о правилах предоставления Муниципальной услуги предоставляется по обращениям заявителей, а также размещена на РПГУ, на ЕПГУ.</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3.2.2.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w:t>
      </w:r>
    </w:p>
    <w:p w:rsidR="00503FB6" w:rsidRPr="00503FB6" w:rsidRDefault="00503FB6" w:rsidP="003923F2">
      <w:pPr>
        <w:spacing w:after="0" w:line="240" w:lineRule="auto"/>
        <w:jc w:val="center"/>
        <w:rPr>
          <w:rFonts w:ascii="Times New Roman" w:hAnsi="Times New Roman"/>
          <w:b/>
          <w:sz w:val="28"/>
          <w:szCs w:val="28"/>
          <w:lang w:eastAsia="zh-CN"/>
        </w:rPr>
      </w:pPr>
      <w:r w:rsidRPr="00503FB6">
        <w:rPr>
          <w:rFonts w:ascii="Times New Roman" w:hAnsi="Times New Roman"/>
          <w:b/>
          <w:sz w:val="28"/>
          <w:szCs w:val="28"/>
          <w:lang w:eastAsia="zh-CN"/>
        </w:rPr>
        <w:t>3.3. Описание административных процедур предоставления муниципальной услуги</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503FB6">
        <w:rPr>
          <w:rFonts w:ascii="Times New Roman" w:eastAsia="Times New Roman" w:hAnsi="Times New Roman"/>
          <w:sz w:val="28"/>
          <w:szCs w:val="28"/>
          <w:lang w:eastAsia="ru-RU"/>
        </w:rPr>
        <w:t>3.3.1. Административная процедура «</w:t>
      </w:r>
      <w:r w:rsidRPr="00503FB6">
        <w:rPr>
          <w:rFonts w:ascii="Times New Roman" w:eastAsia="Times New Roman" w:hAnsi="Times New Roman"/>
          <w:bCs/>
          <w:iCs/>
          <w:sz w:val="28"/>
          <w:szCs w:val="28"/>
          <w:lang w:eastAsia="ru-RU"/>
        </w:rPr>
        <w:t>Прием, первичная проверка и регистрация заявления и приложенных к нему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 при подаче письменного заявления лично Заявителем в Администрацию.</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 для начала административной процедуры: получение от Заявителя лично заявления о предоставлении муниципальной услуги в письменной форме.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Содержание: письменное Заявление, представленное лично Заявителем, принимается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Уполномоченным специалистом осуществляется проверка на соответствие требованиям, установленным к заявлениям в письменной форме: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а)</w:t>
      </w:r>
      <w:r w:rsidRPr="00503FB6">
        <w:rPr>
          <w:rFonts w:ascii="Times New Roman" w:eastAsia="Times New Roman" w:hAnsi="Times New Roman"/>
          <w:sz w:val="28"/>
          <w:szCs w:val="28"/>
          <w:lang w:eastAsia="ru-RU"/>
        </w:rPr>
        <w:tab/>
        <w:t>устанавливает личность заявителя, в том числе проверяет документ, удостоверяющий личность заявителя, либо полномочия представителя;</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б)</w:t>
      </w:r>
      <w:r w:rsidRPr="00503FB6">
        <w:rPr>
          <w:rFonts w:ascii="Times New Roman" w:eastAsia="Times New Roman" w:hAnsi="Times New Roman"/>
          <w:sz w:val="28"/>
          <w:szCs w:val="28"/>
          <w:lang w:eastAsia="ru-RU"/>
        </w:rPr>
        <w:tab/>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удостоверены в установленном законодательством порядке;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тексты документов написаны разборчиво, наименование юридических лиц без сокращения, с указанием их места нахождения;</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фамилия, имя, отчество физических лиц, адреса их места жительства </w:t>
      </w:r>
      <w:r w:rsidRPr="00503FB6">
        <w:rPr>
          <w:rFonts w:ascii="Times New Roman" w:eastAsia="Times New Roman" w:hAnsi="Times New Roman"/>
          <w:sz w:val="28"/>
          <w:szCs w:val="28"/>
          <w:lang w:eastAsia="ru-RU"/>
        </w:rPr>
        <w:lastRenderedPageBreak/>
        <w:t>написаны полностью;</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документы не исполнены карандашом;</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документы не содержат серьезных повреждений, наличие которых не позволяет однозначно истолковать их содержание;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не истек срок действия представленных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сличает представленные копии документов с оригиналами (в случае, если они нотариально не заверены).</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случае наличия оснований для отказа в приеме документов, уполномоченный специалист муниципальной службы, кадров и делопроизводства администрации муниципального образования Воловский район принимает решение об отказе в приеме заявления и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Заявление, направленное в электронном виде через ЕПГУ, регистрируется в автоматическом режиме.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Ответственным за регистрацию заявления, поступившего в письменной форме,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Заявление для наложения резолюции передается главе Администрации, а затем направляется в Отдел.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Результатом выполнения Административной процедуры является передача зарегистрированного Заявления в ответственное структурное подразделение.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Максимальный срок выполнения Административной процедуры при подаче письменного Заявления лично Заявителем составляет не более 1 рабочего дня с момента регистрации Заявления.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lastRenderedPageBreak/>
        <w:t>2)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 при направлении Заявления с использованием почтовой связи.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Содержание: заявления о предоставлении Муниципальной услуги, представленные посредством почтового отправления, принимаются уполномоченным специалистом отдела муниципальной службы, кадров и делопроизводства администрации муниципального образования Воловский район. Обязанности специалиста по приему заявлений закрепляются в должностной инструкции.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Ответственным за регистрацию заявления, поступившего посредством почтового отправления,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Заявление для наложения резолюции передается главе Администрации и направляется в Отдел для рассмотрения.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Воловский район,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Воловский район.</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Максимальный срок выполнения Административной процедуры при направлении Заявления почтовым отправлением составляет не более 1 рабочего дня с момента регистрации Заявления.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lastRenderedPageBreak/>
        <w:t>3)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w:t>
      </w:r>
      <w:r w:rsidRPr="00503FB6">
        <w:rPr>
          <w:rFonts w:ascii="Times New Roman" w:hAnsi="Times New Roman"/>
          <w:b/>
          <w:sz w:val="28"/>
          <w:szCs w:val="28"/>
          <w:lang w:eastAsia="zh-CN"/>
        </w:rPr>
        <w:t xml:space="preserve"> </w:t>
      </w:r>
      <w:r w:rsidRPr="00503FB6">
        <w:rPr>
          <w:rFonts w:ascii="Times New Roman" w:hAnsi="Times New Roman"/>
          <w:sz w:val="28"/>
          <w:szCs w:val="28"/>
          <w:lang w:eastAsia="zh-CN"/>
        </w:rPr>
        <w:t>при направлении Заявления в электронной форме через ЕПГУ.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Заявление регистрируется автоматически в режиме реального времени.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Изменения статуса заявления муниципальной услуги заявитель сможет отслеживать в режиме реального времени в личном кабинете на ЕПГУ.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Ответственный специалист формирует и отправляет необходимые межведомственные запросы, определенные данным регламентом, в ПГС.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Воловский район.</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lastRenderedPageBreak/>
        <w:t>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Результатом выполнения Административной процедуры является получение зарегистрированного в ПГС заявления специалистом Управления.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03FB6">
        <w:rPr>
          <w:rFonts w:ascii="Times New Roman" w:eastAsia="Times New Roman" w:hAnsi="Times New Roman"/>
          <w:sz w:val="28"/>
          <w:szCs w:val="28"/>
          <w:lang w:eastAsia="ru-RU"/>
        </w:rPr>
        <w:t>3.3.2. 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органа, направляющего межведомственный 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органа, в адрес которого направляется межведомственный 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контактная информация для отправления ответа на межведомственный </w:t>
      </w:r>
      <w:r w:rsidRPr="00503FB6">
        <w:rPr>
          <w:rFonts w:ascii="Times New Roman" w:eastAsia="Times New Roman" w:hAnsi="Times New Roman"/>
          <w:sz w:val="28"/>
          <w:szCs w:val="28"/>
          <w:lang w:eastAsia="ru-RU"/>
        </w:rPr>
        <w:lastRenderedPageBreak/>
        <w:t>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дата направления межведомственного запроса;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Должностное лицо, ответственное за выполнение данной административной процедуры – специалист Отдела ЖКХ, транспорта, строительства и архитектуры комитета по жизнеобеспечению.</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Максимальный срок выполнения данного административного действия не должен превышать 5 рабочих дней со дня приема заявления.</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03FB6">
        <w:rPr>
          <w:rFonts w:ascii="Times New Roman" w:eastAsia="Times New Roman" w:hAnsi="Times New Roman"/>
          <w:sz w:val="28"/>
          <w:szCs w:val="28"/>
          <w:lang w:eastAsia="ru-RU"/>
        </w:rPr>
        <w:t>3.3.3Административная процедура «Подготовка результата предоставления муниципальной услуги</w:t>
      </w:r>
      <w:r w:rsidRPr="00503FB6">
        <w:rPr>
          <w:rFonts w:ascii="Times New Roman" w:eastAsia="Times New Roman" w:hAnsi="Times New Roman"/>
          <w:bCs/>
          <w:sz w:val="28"/>
          <w:szCs w:val="28"/>
          <w:lang w:eastAsia="ru-RU"/>
        </w:rPr>
        <w:t>».</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5 рабочих дней.</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  Ответственный исполнитель подготавливает проект разрешения в течение 2 рабочих со дня окончания проверки документов.</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4) Подготовленный ответственным специалистом проект разрешения представляются руководителю ответственного структурного подразделения Администрации на подпись в течение одного рабочего дня.</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Руководитель ответственного структурного подразделения Администрации подписывает проект решения о согласовании в течение двух рабочих дней.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Документы о предоставлении муниципальной услуги подлежат подписанию главой администрации в течение 1 рабочего дня со дня его </w:t>
      </w:r>
      <w:r w:rsidRPr="00503FB6">
        <w:rPr>
          <w:rFonts w:ascii="Times New Roman" w:hAnsi="Times New Roman"/>
          <w:sz w:val="28"/>
          <w:szCs w:val="28"/>
          <w:lang w:eastAsia="zh-CN"/>
        </w:rPr>
        <w:lastRenderedPageBreak/>
        <w:t>поступления на подпись. Глава администрации (лицо, его замещающее) утверждает и передает указанные документы специалисту отдела муниципальной службы, кадров и делопроизводства для регистрации в АСЭД «Дело» в течение 1 рабочего дня.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5) В случае наличия оснований для отказа в предоставлении муниципальной услуги ответственный специалист отдела готовит проект уведомления об отказе в предоставлении Муниципальной услуги, в течение 2 рабочих дня, со дня окончания проверки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Уведомление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Глава администрации (лицо, его замещающее) рассматривает представленные документы, удостоверяясь, что:</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уведомление об отказе в ее предоставлении имеет правовые основания;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уведомлении об отказе в предоставлении муниципальной услуги 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Глава администрации (лицо, его замещающее) утверждает проект уведомления об отказе и передает указанный документ специалисту отдела для регистрации в журнале  в течение 1 рабочего дня.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w:t>
      </w:r>
    </w:p>
    <w:p w:rsidR="00503FB6" w:rsidRPr="00503FB6" w:rsidRDefault="00503FB6" w:rsidP="003923F2">
      <w:pPr>
        <w:widowControl w:val="0"/>
        <w:tabs>
          <w:tab w:val="left" w:pos="993"/>
        </w:tabs>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6)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муниципальной службы, кадров и делопроизводства.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03FB6">
        <w:rPr>
          <w:rFonts w:ascii="Times New Roman" w:eastAsia="Times New Roman" w:hAnsi="Times New Roman"/>
          <w:sz w:val="28"/>
          <w:szCs w:val="28"/>
          <w:lang w:eastAsia="ru-RU"/>
        </w:rPr>
        <w:t>3.3.4. Административная процедура «выдача  (направление)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lastRenderedPageBreak/>
        <w:t xml:space="preserve">1) Основанием для начала административной процедуры является выдача </w:t>
      </w:r>
      <w:r w:rsidRPr="00503FB6">
        <w:rPr>
          <w:rFonts w:ascii="Times New Roman" w:eastAsia="Times New Roman" w:hAnsi="Times New Roman"/>
          <w:sz w:val="28"/>
          <w:szCs w:val="28"/>
          <w:lang w:eastAsia="ru-RU"/>
        </w:rPr>
        <w:t>(направление)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r w:rsidRPr="00503FB6">
        <w:rPr>
          <w:rFonts w:ascii="Times New Roman" w:hAnsi="Times New Roman"/>
          <w:sz w:val="28"/>
          <w:szCs w:val="28"/>
          <w:lang w:eastAsia="zh-CN"/>
        </w:rPr>
        <w:t>.</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Выдача заявителю разрешения осуществляется ответственным специалистом, при предъявлении заявителем документа, удостоверяющего личность.</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503FB6" w:rsidRPr="00503FB6" w:rsidRDefault="00503FB6" w:rsidP="003923F2">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2) Результатом административной процедуры является выдача заявителю результирующих документов по предоставлению муниципальной услуги. </w:t>
      </w:r>
    </w:p>
    <w:p w:rsidR="00503FB6" w:rsidRDefault="00503FB6" w:rsidP="003923F2">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lang w:eastAsia="ru-RU"/>
        </w:rPr>
      </w:pPr>
      <w:r w:rsidRPr="00503FB6">
        <w:rPr>
          <w:rFonts w:ascii="Times New Roman" w:eastAsia="Times New Roman" w:hAnsi="Times New Roman"/>
          <w:sz w:val="28"/>
          <w:szCs w:val="28"/>
          <w:lang w:eastAsia="ru-RU"/>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ЖКХ, транспорта, строительства и архитектуры комитета по жизнеобеспечению администрации муниципального образования Воловский район. </w:t>
      </w:r>
      <w:r w:rsidRPr="00503FB6">
        <w:rPr>
          <w:rFonts w:ascii="Times New Roman" w:hAnsi="Times New Roman"/>
          <w:sz w:val="28"/>
          <w:szCs w:val="28"/>
          <w:lang w:eastAsia="ru-RU"/>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03FB6" w:rsidRDefault="00503FB6" w:rsidP="003923F2">
      <w:pPr>
        <w:spacing w:after="0" w:line="240" w:lineRule="auto"/>
        <w:jc w:val="center"/>
        <w:rPr>
          <w:rFonts w:ascii="Times New Roman" w:eastAsia="Times New Roman" w:hAnsi="Times New Roman"/>
          <w:b/>
          <w:color w:val="000000"/>
          <w:sz w:val="28"/>
          <w:szCs w:val="28"/>
          <w:lang w:eastAsia="ru-RU"/>
        </w:rPr>
      </w:pPr>
      <w:bookmarkStart w:id="10" w:name="bookmark27"/>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 xml:space="preserve">4. </w:t>
      </w:r>
      <w:bookmarkEnd w:id="10"/>
      <w:r w:rsidRPr="00503FB6">
        <w:rPr>
          <w:rFonts w:ascii="Times New Roman" w:eastAsia="Times New Roman" w:hAnsi="Times New Roman"/>
          <w:b/>
          <w:color w:val="000000"/>
          <w:sz w:val="28"/>
          <w:szCs w:val="28"/>
          <w:lang w:eastAsia="ru-RU"/>
        </w:rPr>
        <w:t>Формы контроля за предоставлением муниципальной услуги</w:t>
      </w:r>
    </w:p>
    <w:p w:rsid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color w:val="000000"/>
          <w:sz w:val="28"/>
          <w:szCs w:val="28"/>
          <w:lang w:eastAsia="ru-RU"/>
        </w:rPr>
        <w:t xml:space="preserve">4.1. </w:t>
      </w:r>
      <w:r w:rsidRPr="00503FB6">
        <w:rPr>
          <w:rFonts w:ascii="Times New Roman" w:eastAsia="Times New Roman" w:hAnsi="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503FB6">
        <w:rPr>
          <w:rFonts w:ascii="Times New Roman" w:eastAsia="Times New Roman" w:hAnsi="Times New Roman"/>
          <w:b/>
          <w:sz w:val="28"/>
          <w:szCs w:val="28"/>
          <w:lang w:eastAsia="ru-RU"/>
        </w:rPr>
        <w:lastRenderedPageBreak/>
        <w:t>устанавливающих требования к предоставлению муниципальной услуги, а также принятием ими решений</w:t>
      </w:r>
    </w:p>
    <w:p w:rsidR="00503FB6" w:rsidRPr="00503FB6" w:rsidRDefault="00503FB6" w:rsidP="003923F2">
      <w:pPr>
        <w:tabs>
          <w:tab w:val="left" w:pos="126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4.1.1. Формами контроля за соблюдением исполнения административных процедур являются:</w:t>
      </w:r>
    </w:p>
    <w:p w:rsidR="00503FB6" w:rsidRPr="00503FB6" w:rsidRDefault="00503FB6" w:rsidP="003923F2">
      <w:pPr>
        <w:numPr>
          <w:ilvl w:val="1"/>
          <w:numId w:val="8"/>
        </w:numPr>
        <w:tabs>
          <w:tab w:val="left" w:pos="111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503FB6" w:rsidRPr="00503FB6" w:rsidRDefault="00503FB6" w:rsidP="003923F2">
      <w:pPr>
        <w:numPr>
          <w:ilvl w:val="1"/>
          <w:numId w:val="8"/>
        </w:numPr>
        <w:tabs>
          <w:tab w:val="left" w:pos="13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проведение в установленном порядке проверок ведения делопроизводства;</w:t>
      </w:r>
    </w:p>
    <w:p w:rsidR="00503FB6" w:rsidRPr="00503FB6" w:rsidRDefault="00503FB6" w:rsidP="003923F2">
      <w:pPr>
        <w:numPr>
          <w:ilvl w:val="1"/>
          <w:numId w:val="8"/>
        </w:numPr>
        <w:tabs>
          <w:tab w:val="left" w:pos="1244"/>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проведение в установленном порядке контрольных проверок соблюдения процедур предоставления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целях осуществления контроля за совершением действий при предоставлении муниципальной услуги и принятии решений Председателю Отдела представляются справки о результатах предоставления муниципальной услуги.</w:t>
      </w:r>
    </w:p>
    <w:p w:rsidR="00503FB6" w:rsidRPr="00503FB6" w:rsidRDefault="00503FB6" w:rsidP="003923F2">
      <w:pPr>
        <w:tabs>
          <w:tab w:val="left" w:pos="130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4.1.2.Текущий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ответственным за организацию работы по предоставлению муниципальной услуги.</w:t>
      </w:r>
    </w:p>
    <w:p w:rsidR="00503FB6" w:rsidRPr="00503FB6" w:rsidRDefault="00503FB6" w:rsidP="003923F2">
      <w:pPr>
        <w:tabs>
          <w:tab w:val="left" w:pos="130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3FB6" w:rsidRPr="00503FB6" w:rsidRDefault="00503FB6" w:rsidP="003923F2">
      <w:pPr>
        <w:tabs>
          <w:tab w:val="left" w:pos="1225"/>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4.1.4. Руководитель органа местного самоуправления несет ответственность за несвоевременное рассмотрение обращений заявителей.</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4.1.5.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при предоставлении </w:t>
      </w:r>
      <w:r w:rsidRPr="00503FB6">
        <w:rPr>
          <w:rFonts w:ascii="Times New Roman" w:eastAsia="Times New Roman" w:hAnsi="Times New Roman"/>
          <w:color w:val="000000"/>
          <w:sz w:val="28"/>
          <w:szCs w:val="28"/>
          <w:lang w:eastAsia="ru-RU"/>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bookmarkStart w:id="11" w:name="bookmark28"/>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5. Досудебное (внесудебное) обжалование заявителем</w:t>
      </w:r>
      <w:bookmarkStart w:id="12" w:name="bookmark29"/>
      <w:bookmarkEnd w:id="11"/>
      <w:r w:rsidRPr="00503FB6">
        <w:rPr>
          <w:rFonts w:ascii="Times New Roman" w:eastAsia="Times New Roman" w:hAnsi="Times New Roman"/>
          <w:b/>
          <w:color w:val="000000"/>
          <w:sz w:val="28"/>
          <w:szCs w:val="28"/>
          <w:lang w:eastAsia="ru-RU"/>
        </w:rPr>
        <w:t xml:space="preserve"> решений и действий (бездействий) органа, предоставляющего муниципальную услугу, должностного лица органа, предоставляющего</w:t>
      </w:r>
      <w:bookmarkStart w:id="13" w:name="bookmark30"/>
      <w:bookmarkEnd w:id="12"/>
      <w:r w:rsidRPr="00503FB6">
        <w:rPr>
          <w:rFonts w:ascii="Times New Roman" w:eastAsia="Times New Roman" w:hAnsi="Times New Roman"/>
          <w:b/>
          <w:color w:val="000000"/>
          <w:sz w:val="28"/>
          <w:szCs w:val="28"/>
          <w:lang w:eastAsia="ru-RU"/>
        </w:rPr>
        <w:t xml:space="preserve">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bookmarkEnd w:id="13"/>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bookmarkStart w:id="14" w:name="bookmark31"/>
      <w:r w:rsidRPr="00503FB6">
        <w:rPr>
          <w:rFonts w:ascii="Times New Roman" w:eastAsia="Times New Roman" w:hAnsi="Times New Roman"/>
          <w:color w:val="000000"/>
          <w:sz w:val="28"/>
          <w:szCs w:val="28"/>
          <w:lang w:eastAsia="ru-RU"/>
        </w:rPr>
        <w:t>5.1.1.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bookmarkEnd w:id="14"/>
    </w:p>
    <w:p w:rsidR="00503FB6" w:rsidRPr="00503FB6" w:rsidRDefault="00503FB6" w:rsidP="003923F2">
      <w:pPr>
        <w:numPr>
          <w:ilvl w:val="1"/>
          <w:numId w:val="13"/>
        </w:numPr>
        <w:tabs>
          <w:tab w:val="left" w:pos="139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нарушение срока регистрации заявления о предоставлении муниципальной услуги;</w:t>
      </w:r>
    </w:p>
    <w:p w:rsidR="00503FB6" w:rsidRPr="00503FB6" w:rsidRDefault="00503FB6" w:rsidP="003923F2">
      <w:pPr>
        <w:numPr>
          <w:ilvl w:val="1"/>
          <w:numId w:val="13"/>
        </w:numPr>
        <w:tabs>
          <w:tab w:val="left" w:pos="114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нарушение срока предоставления муниципальной услуги;</w:t>
      </w:r>
    </w:p>
    <w:p w:rsidR="00503FB6" w:rsidRPr="00503FB6" w:rsidRDefault="00503FB6" w:rsidP="003923F2">
      <w:pPr>
        <w:numPr>
          <w:ilvl w:val="1"/>
          <w:numId w:val="13"/>
        </w:numPr>
        <w:tabs>
          <w:tab w:val="left" w:pos="1411"/>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03FB6" w:rsidRPr="00503FB6" w:rsidRDefault="00503FB6" w:rsidP="003923F2">
      <w:pPr>
        <w:numPr>
          <w:ilvl w:val="1"/>
          <w:numId w:val="13"/>
        </w:numPr>
        <w:tabs>
          <w:tab w:val="left" w:pos="1195"/>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03FB6" w:rsidRPr="00503FB6" w:rsidRDefault="00503FB6" w:rsidP="003923F2">
      <w:pPr>
        <w:numPr>
          <w:ilvl w:val="1"/>
          <w:numId w:val="13"/>
        </w:numPr>
        <w:tabs>
          <w:tab w:val="left" w:pos="116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503FB6" w:rsidRPr="00503FB6" w:rsidRDefault="00503FB6" w:rsidP="003923F2">
      <w:pPr>
        <w:numPr>
          <w:ilvl w:val="1"/>
          <w:numId w:val="13"/>
        </w:numPr>
        <w:tabs>
          <w:tab w:val="left" w:pos="116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03FB6" w:rsidRPr="00503FB6" w:rsidRDefault="00503FB6" w:rsidP="003923F2">
      <w:pPr>
        <w:numPr>
          <w:ilvl w:val="1"/>
          <w:numId w:val="13"/>
        </w:numPr>
        <w:tabs>
          <w:tab w:val="left" w:pos="1483"/>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3FB6" w:rsidRPr="00503FB6" w:rsidRDefault="00503FB6" w:rsidP="003923F2">
      <w:pPr>
        <w:numPr>
          <w:ilvl w:val="1"/>
          <w:numId w:val="13"/>
        </w:numPr>
        <w:tabs>
          <w:tab w:val="left" w:pos="122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lastRenderedPageBreak/>
        <w:t>нарушение срока или порядка выдачи документов по результатам предоставления муниципальной услуги;</w:t>
      </w:r>
    </w:p>
    <w:p w:rsidR="00503FB6" w:rsidRPr="00503FB6" w:rsidRDefault="00503FB6" w:rsidP="003923F2">
      <w:pPr>
        <w:numPr>
          <w:ilvl w:val="1"/>
          <w:numId w:val="13"/>
        </w:numPr>
        <w:tabs>
          <w:tab w:val="left" w:pos="1349"/>
        </w:tabs>
        <w:spacing w:after="0" w:line="240" w:lineRule="auto"/>
        <w:ind w:firstLine="709"/>
        <w:jc w:val="both"/>
        <w:rPr>
          <w:rFonts w:ascii="Times New Roman" w:eastAsia="Times New Roman" w:hAnsi="Times New Roman"/>
          <w:color w:val="000000"/>
          <w:sz w:val="28"/>
          <w:szCs w:val="28"/>
          <w:lang w:eastAsia="ru-RU"/>
        </w:rPr>
      </w:pPr>
      <w:bookmarkStart w:id="15" w:name="bookmark32"/>
      <w:r w:rsidRPr="00503FB6">
        <w:rPr>
          <w:rFonts w:ascii="Times New Roman" w:eastAsia="Times New Roman" w:hAnsi="Times New Roman"/>
          <w:color w:val="000000"/>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bookmarkEnd w:id="15"/>
    </w:p>
    <w:p w:rsidR="00503FB6" w:rsidRPr="00503FB6" w:rsidRDefault="00503FB6" w:rsidP="003923F2">
      <w:pPr>
        <w:tabs>
          <w:tab w:val="left" w:pos="1397"/>
        </w:tabs>
        <w:spacing w:after="0" w:line="240" w:lineRule="auto"/>
        <w:ind w:left="709"/>
        <w:jc w:val="both"/>
        <w:rPr>
          <w:rFonts w:ascii="Times New Roman" w:eastAsia="Times New Roman" w:hAnsi="Times New Roman"/>
          <w:color w:val="000000"/>
          <w:sz w:val="28"/>
          <w:szCs w:val="28"/>
          <w:lang w:eastAsia="ru-RU"/>
        </w:rPr>
      </w:pPr>
    </w:p>
    <w:p w:rsidR="00503FB6" w:rsidRPr="00503FB6" w:rsidRDefault="00503FB6" w:rsidP="003923F2">
      <w:pPr>
        <w:tabs>
          <w:tab w:val="left" w:pos="1397"/>
        </w:tabs>
        <w:spacing w:after="0" w:line="240" w:lineRule="auto"/>
        <w:ind w:left="709"/>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5.2. Общие требования к порядку подачи и рассмотрения жалобы</w:t>
      </w:r>
    </w:p>
    <w:p w:rsidR="00503FB6" w:rsidRPr="00503FB6" w:rsidRDefault="00503FB6" w:rsidP="003923F2">
      <w:pPr>
        <w:tabs>
          <w:tab w:val="left" w:pos="1243"/>
          <w:tab w:val="left" w:pos="14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5.2.1. Жалоба подается в письменной форме на бумажном носителе, в электронной форме в орган, предоставляющий муниципальную услугу, МФЦ либо в администрацию муниципального образования Воловский район -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Жалобы на решения и действия (бездействие) работника МФЦ подаются руководителю этого МФЦ. </w:t>
      </w:r>
    </w:p>
    <w:p w:rsidR="00503FB6" w:rsidRPr="00503FB6" w:rsidRDefault="00503FB6" w:rsidP="003923F2">
      <w:pPr>
        <w:tabs>
          <w:tab w:val="left" w:pos="14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503FB6" w:rsidRPr="00503FB6" w:rsidRDefault="00503FB6" w:rsidP="003923F2">
      <w:pPr>
        <w:numPr>
          <w:ilvl w:val="2"/>
          <w:numId w:val="12"/>
        </w:numPr>
        <w:tabs>
          <w:tab w:val="left" w:pos="1335"/>
        </w:tabs>
        <w:spacing w:after="0" w:line="240" w:lineRule="auto"/>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Жалоба должна содержать:</w:t>
      </w:r>
    </w:p>
    <w:p w:rsidR="00503FB6" w:rsidRPr="00503FB6" w:rsidRDefault="00503FB6" w:rsidP="003923F2">
      <w:pPr>
        <w:numPr>
          <w:ilvl w:val="1"/>
          <w:numId w:val="9"/>
        </w:numPr>
        <w:tabs>
          <w:tab w:val="left" w:pos="1267"/>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03FB6" w:rsidRPr="00503FB6" w:rsidRDefault="00503FB6" w:rsidP="003923F2">
      <w:pPr>
        <w:tabs>
          <w:tab w:val="left" w:pos="1422"/>
        </w:tabs>
        <w:spacing w:after="0" w:line="240" w:lineRule="auto"/>
        <w:ind w:firstLine="709"/>
        <w:jc w:val="both"/>
        <w:rPr>
          <w:rFonts w:ascii="Times New Roman" w:eastAsia="Times New Roman" w:hAnsi="Times New Roman"/>
          <w:color w:val="000000"/>
          <w:sz w:val="28"/>
          <w:szCs w:val="28"/>
          <w:lang w:eastAsia="ru-RU"/>
        </w:rPr>
      </w:pPr>
      <w:bookmarkStart w:id="16" w:name="bookmark33"/>
      <w:r w:rsidRPr="00503FB6">
        <w:rPr>
          <w:rFonts w:ascii="Times New Roman" w:eastAsia="Times New Roman" w:hAnsi="Times New Roman"/>
          <w:color w:val="000000"/>
          <w:sz w:val="28"/>
          <w:szCs w:val="28"/>
          <w:lang w:eastAsia="ru-RU"/>
        </w:rPr>
        <w:lastRenderedPageBreak/>
        <w:t>5.2.3. Жалоба, поступившая в орган, предоставляющий муниципальную услугу,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6"/>
    </w:p>
    <w:p w:rsidR="00503FB6" w:rsidRPr="00503FB6" w:rsidRDefault="00503FB6" w:rsidP="003923F2">
      <w:pPr>
        <w:tabs>
          <w:tab w:val="left" w:pos="151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5.2.4. По результатам рассмотрения жалобы принимается одно из следующих решений:</w:t>
      </w:r>
    </w:p>
    <w:p w:rsidR="00503FB6" w:rsidRPr="00503FB6" w:rsidRDefault="00503FB6" w:rsidP="003923F2">
      <w:pPr>
        <w:numPr>
          <w:ilvl w:val="1"/>
          <w:numId w:val="14"/>
        </w:numPr>
        <w:tabs>
          <w:tab w:val="left" w:pos="1254"/>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503FB6" w:rsidRPr="00503FB6" w:rsidRDefault="00503FB6" w:rsidP="003923F2">
      <w:pPr>
        <w:numPr>
          <w:ilvl w:val="1"/>
          <w:numId w:val="14"/>
        </w:numPr>
        <w:tabs>
          <w:tab w:val="left" w:pos="118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удовлетворении жалобы отказывается.</w:t>
      </w:r>
    </w:p>
    <w:p w:rsidR="00503FB6" w:rsidRPr="00503FB6" w:rsidRDefault="00503FB6" w:rsidP="003923F2">
      <w:pPr>
        <w:tabs>
          <w:tab w:val="left" w:pos="137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5.2.5. Не позднее дня, следующего за днем принятия решения, указанного в пункте 5.2.4.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FB6" w:rsidRPr="00503FB6" w:rsidRDefault="00503FB6" w:rsidP="003923F2">
      <w:pPr>
        <w:tabs>
          <w:tab w:val="left" w:pos="1431"/>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FB6" w:rsidRPr="00503FB6" w:rsidRDefault="00503FB6" w:rsidP="003923F2">
      <w:pPr>
        <w:tabs>
          <w:tab w:val="left" w:pos="154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5.2.7.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503FB6" w:rsidRPr="00503FB6" w:rsidRDefault="00503FB6" w:rsidP="003923F2">
      <w:pPr>
        <w:tabs>
          <w:tab w:val="left" w:pos="1417"/>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5.2.8. Если текст жалобы не поддается прочтению, ответ на жалобу не дается, о чем органы, указанные в пункте 5.2.1.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lastRenderedPageBreak/>
        <w:t>Приложение № 1</w:t>
      </w: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(Форма)</w:t>
      </w: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Главе администрации муниципального</w:t>
      </w: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образования Воловский район</w:t>
      </w:r>
    </w:p>
    <w:p w:rsidR="00503FB6" w:rsidRPr="00503FB6" w:rsidRDefault="00503FB6" w:rsidP="003923F2">
      <w:pPr>
        <w:tabs>
          <w:tab w:val="left" w:leader="underscore" w:pos="5812"/>
        </w:tabs>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w:t>
      </w:r>
      <w:r w:rsidRPr="00503FB6">
        <w:rPr>
          <w:rFonts w:ascii="Times New Roman" w:eastAsia="Times New Roman" w:hAnsi="Times New Roman"/>
          <w:color w:val="000000"/>
          <w:sz w:val="28"/>
          <w:szCs w:val="28"/>
          <w:lang w:eastAsia="ru-RU"/>
        </w:rPr>
        <w:tab/>
      </w: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[фамилия, имя, отчество заявителя (с указанием должности заявителя</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 xml:space="preserve"> - при подаче заявления от юридического лица)]</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(данные документа, удостоверяющего личность физического лица)</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(полное наименование с указанием организационно-правовой формы юридического лица)</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(адрес места жительства/нахождения)</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fldChar w:fldCharType="begin"/>
      </w:r>
      <w:r w:rsidRPr="00503FB6">
        <w:rPr>
          <w:rFonts w:ascii="Times New Roman" w:eastAsia="Times New Roman" w:hAnsi="Times New Roman"/>
          <w:color w:val="000000"/>
          <w:sz w:val="24"/>
          <w:szCs w:val="24"/>
          <w:lang w:eastAsia="ru-RU"/>
        </w:rPr>
        <w:instrText xml:space="preserve"> TOC \o "1-3" \h \z </w:instrText>
      </w:r>
      <w:r w:rsidRPr="00503FB6">
        <w:rPr>
          <w:rFonts w:ascii="Times New Roman" w:eastAsia="Times New Roman" w:hAnsi="Times New Roman"/>
          <w:color w:val="000000"/>
          <w:sz w:val="24"/>
          <w:szCs w:val="24"/>
          <w:lang w:eastAsia="ru-RU"/>
        </w:rPr>
        <w:fldChar w:fldCharType="separate"/>
      </w:r>
      <w:r w:rsidRPr="00503FB6">
        <w:rPr>
          <w:rFonts w:ascii="Times New Roman" w:eastAsia="Times New Roman" w:hAnsi="Times New Roman"/>
          <w:color w:val="000000"/>
          <w:sz w:val="28"/>
          <w:szCs w:val="28"/>
          <w:lang w:eastAsia="ru-RU"/>
        </w:rPr>
        <w:t>телефон:</w:t>
      </w:r>
      <w:r w:rsidRPr="00503FB6">
        <w:rPr>
          <w:rFonts w:ascii="Times New Roman" w:eastAsia="Times New Roman" w:hAnsi="Times New Roman"/>
          <w:color w:val="000000"/>
          <w:sz w:val="24"/>
          <w:szCs w:val="24"/>
          <w:lang w:eastAsia="ru-RU"/>
        </w:rPr>
        <w:tab/>
        <w:t>,</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факс:</w:t>
      </w:r>
      <w:r w:rsidRPr="00503FB6">
        <w:rPr>
          <w:rFonts w:ascii="Times New Roman" w:eastAsia="Times New Roman" w:hAnsi="Times New Roman"/>
          <w:color w:val="000000"/>
          <w:sz w:val="24"/>
          <w:szCs w:val="24"/>
          <w:lang w:eastAsia="ru-RU"/>
        </w:rPr>
        <w:tab/>
        <w:t>,</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val="en-US" w:eastAsia="ru-RU"/>
        </w:rPr>
        <w:t>e</w:t>
      </w:r>
      <w:r w:rsidRPr="00503FB6">
        <w:rPr>
          <w:rFonts w:ascii="Times New Roman" w:eastAsia="Times New Roman" w:hAnsi="Times New Roman"/>
          <w:color w:val="000000"/>
          <w:sz w:val="24"/>
          <w:szCs w:val="24"/>
          <w:lang w:eastAsia="ru-RU"/>
        </w:rPr>
        <w:t>-</w:t>
      </w:r>
      <w:r w:rsidRPr="00503FB6">
        <w:rPr>
          <w:rFonts w:ascii="Times New Roman" w:eastAsia="Times New Roman" w:hAnsi="Times New Roman"/>
          <w:color w:val="000000"/>
          <w:sz w:val="24"/>
          <w:szCs w:val="24"/>
          <w:lang w:val="en-US" w:eastAsia="ru-RU"/>
        </w:rPr>
        <w:t>mail</w:t>
      </w:r>
      <w:r w:rsidRPr="00503FB6">
        <w:rPr>
          <w:rFonts w:ascii="Times New Roman" w:eastAsia="Times New Roman" w:hAnsi="Times New Roman"/>
          <w:color w:val="000000"/>
          <w:sz w:val="24"/>
          <w:szCs w:val="24"/>
          <w:lang w:eastAsia="ru-RU"/>
        </w:rPr>
        <w:t>:</w:t>
      </w:r>
      <w:r w:rsidRPr="00503FB6">
        <w:rPr>
          <w:rFonts w:ascii="Times New Roman" w:eastAsia="Times New Roman" w:hAnsi="Times New Roman"/>
          <w:color w:val="000000"/>
          <w:sz w:val="24"/>
          <w:szCs w:val="24"/>
          <w:lang w:eastAsia="ru-RU"/>
        </w:rPr>
        <w:tab/>
        <w:t>.</w:t>
      </w:r>
      <w:r w:rsidRPr="00503FB6">
        <w:rPr>
          <w:rFonts w:ascii="Times New Roman" w:eastAsia="Times New Roman" w:hAnsi="Times New Roman"/>
          <w:color w:val="000000"/>
          <w:sz w:val="24"/>
          <w:szCs w:val="24"/>
          <w:lang w:eastAsia="ru-RU"/>
        </w:rPr>
        <w:fldChar w:fldCharType="end"/>
      </w:r>
    </w:p>
    <w:p w:rsidR="003923F2"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Запрос</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bookmarkStart w:id="17" w:name="bookmark34"/>
      <w:r w:rsidRPr="00503FB6">
        <w:rPr>
          <w:rFonts w:ascii="Times New Roman" w:eastAsia="Times New Roman" w:hAnsi="Times New Roman"/>
          <w:b/>
          <w:bCs/>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w:t>
      </w:r>
      <w:bookmarkEnd w:id="17"/>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информации</w:t>
      </w:r>
    </w:p>
    <w:p w:rsidR="003923F2" w:rsidRPr="00503FB6"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Прошу выдать разрешение на использование воздушного пространства над территорией муниципального образования Воловский район для</w:t>
      </w:r>
    </w:p>
    <w:p w:rsidR="00503FB6" w:rsidRPr="00503FB6" w:rsidRDefault="00503FB6" w:rsidP="003923F2">
      <w:pPr>
        <w:spacing w:after="0" w:line="240" w:lineRule="auto"/>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___________________________________________________________________________________</w:t>
      </w:r>
      <w:r>
        <w:rPr>
          <w:rFonts w:ascii="Times New Roman" w:eastAsia="Times New Roman" w:hAnsi="Times New Roman"/>
          <w:color w:val="000000"/>
          <w:sz w:val="28"/>
          <w:szCs w:val="28"/>
          <w:lang w:eastAsia="ru-RU"/>
        </w:rPr>
        <w:t>___________________________________________</w:t>
      </w:r>
      <w:r w:rsidRPr="00503FB6">
        <w:rPr>
          <w:rFonts w:ascii="Times New Roman" w:eastAsia="Times New Roman" w:hAnsi="Times New Roman"/>
          <w:color w:val="000000"/>
          <w:sz w:val="28"/>
          <w:szCs w:val="28"/>
          <w:lang w:eastAsia="ru-RU"/>
        </w:rPr>
        <w:t>__</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(вид деятельности по использованию воздушного пространства)</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 воздушном судне:</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тип:</w:t>
      </w:r>
    </w:p>
    <w:p w:rsidR="00503FB6" w:rsidRPr="00503FB6" w:rsidRDefault="00503FB6" w:rsidP="003923F2">
      <w:pPr>
        <w:tabs>
          <w:tab w:val="left" w:pos="2134"/>
          <w:tab w:val="left" w:pos="3656"/>
          <w:tab w:val="left" w:pos="5077"/>
          <w:tab w:val="left" w:leader="underscore" w:pos="7549"/>
        </w:tabs>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8"/>
          <w:szCs w:val="28"/>
          <w:lang w:eastAsia="ru-RU"/>
        </w:rPr>
        <w:t>государственный (регистрационный) опознавательный знак:_ заводской</w:t>
      </w:r>
      <w:r w:rsidRPr="00503FB6">
        <w:rPr>
          <w:rFonts w:ascii="Times New Roman" w:eastAsia="Times New Roman" w:hAnsi="Times New Roman"/>
          <w:color w:val="000000"/>
          <w:sz w:val="28"/>
          <w:szCs w:val="28"/>
          <w:lang w:eastAsia="ru-RU"/>
        </w:rPr>
        <w:tab/>
        <w:t>номер</w:t>
      </w:r>
      <w:r w:rsidRPr="00503FB6">
        <w:rPr>
          <w:rFonts w:ascii="Times New Roman" w:eastAsia="Times New Roman" w:hAnsi="Times New Roman"/>
          <w:color w:val="000000"/>
          <w:sz w:val="24"/>
          <w:szCs w:val="24"/>
          <w:lang w:eastAsia="ru-RU"/>
        </w:rPr>
        <w:tab/>
        <w:t>(при</w:t>
      </w:r>
      <w:r w:rsidRPr="00503FB6">
        <w:rPr>
          <w:rFonts w:ascii="Times New Roman" w:eastAsia="Times New Roman" w:hAnsi="Times New Roman"/>
          <w:color w:val="000000"/>
          <w:sz w:val="24"/>
          <w:szCs w:val="24"/>
          <w:lang w:eastAsia="ru-RU"/>
        </w:rPr>
        <w:tab/>
        <w:t>наличии):</w:t>
      </w:r>
      <w:r w:rsidRPr="00503FB6">
        <w:rPr>
          <w:rFonts w:ascii="Times New Roman" w:eastAsia="Times New Roman" w:hAnsi="Times New Roman"/>
          <w:color w:val="000000"/>
          <w:sz w:val="24"/>
          <w:szCs w:val="24"/>
          <w:lang w:eastAsia="ru-RU"/>
        </w:rPr>
        <w:tab/>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Срок использования воздушного пространства над территорией муниципального образования Воловский район:</w:t>
      </w:r>
    </w:p>
    <w:p w:rsidR="00503FB6" w:rsidRPr="00503FB6" w:rsidRDefault="00503FB6" w:rsidP="003923F2">
      <w:pPr>
        <w:tabs>
          <w:tab w:val="left" w:leader="underscore" w:pos="935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начало: </w:t>
      </w:r>
      <w:r w:rsidRPr="00503FB6">
        <w:rPr>
          <w:rFonts w:ascii="Times New Roman" w:eastAsia="Times New Roman" w:hAnsi="Times New Roman"/>
          <w:color w:val="000000"/>
          <w:sz w:val="28"/>
          <w:szCs w:val="28"/>
          <w:lang w:eastAsia="ru-RU"/>
        </w:rPr>
        <w:tab/>
        <w:t>,</w:t>
      </w:r>
    </w:p>
    <w:p w:rsidR="00503FB6" w:rsidRPr="00503FB6" w:rsidRDefault="00503FB6" w:rsidP="003923F2">
      <w:pPr>
        <w:tabs>
          <w:tab w:val="left" w:leader="underscore" w:pos="935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окончание:</w:t>
      </w:r>
      <w:r w:rsidRPr="00503FB6">
        <w:rPr>
          <w:rFonts w:ascii="Times New Roman" w:eastAsia="Times New Roman" w:hAnsi="Times New Roman"/>
          <w:color w:val="000000"/>
          <w:sz w:val="28"/>
          <w:szCs w:val="28"/>
          <w:lang w:eastAsia="ru-RU"/>
        </w:rPr>
        <w:tab/>
        <w:t>.</w:t>
      </w:r>
    </w:p>
    <w:p w:rsidR="00503FB6" w:rsidRPr="00503FB6" w:rsidRDefault="00503FB6" w:rsidP="003923F2">
      <w:pPr>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8"/>
          <w:szCs w:val="28"/>
          <w:lang w:eastAsia="ru-RU"/>
        </w:rPr>
        <w:t>Место использования воздушного пространства над территорией муниципального образования Воловский район:</w:t>
      </w:r>
      <w:r w:rsidRPr="00503FB6">
        <w:rPr>
          <w:rFonts w:ascii="Times New Roman" w:eastAsia="Times New Roman" w:hAnsi="Times New Roman"/>
          <w:color w:val="000000"/>
          <w:sz w:val="24"/>
          <w:szCs w:val="24"/>
          <w:lang w:eastAsia="ru-RU"/>
        </w:rPr>
        <w:t xml:space="preserve"> ___________________________________________________________________________________</w:t>
      </w:r>
      <w:r>
        <w:rPr>
          <w:rFonts w:ascii="Times New Roman" w:eastAsia="Times New Roman" w:hAnsi="Times New Roman"/>
          <w:color w:val="000000"/>
          <w:sz w:val="24"/>
          <w:szCs w:val="24"/>
          <w:lang w:eastAsia="ru-RU"/>
        </w:rPr>
        <w:t>___________________________________________________________________</w:t>
      </w:r>
      <w:r w:rsidRPr="00503FB6">
        <w:rPr>
          <w:rFonts w:ascii="Times New Roman" w:eastAsia="Times New Roman" w:hAnsi="Times New Roman"/>
          <w:color w:val="000000"/>
          <w:sz w:val="24"/>
          <w:szCs w:val="24"/>
          <w:lang w:eastAsia="ru-RU"/>
        </w:rPr>
        <w:t>____</w:t>
      </w:r>
    </w:p>
    <w:p w:rsidR="00503FB6" w:rsidRPr="00503FB6" w:rsidRDefault="00503FB6" w:rsidP="003923F2">
      <w:pPr>
        <w:spacing w:after="0" w:line="240" w:lineRule="auto"/>
        <w:ind w:firstLine="2140"/>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 xml:space="preserve">(посадочные площадки, планируемые к использованию)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Время использования воздушного пространства над территорией муниципального образования Воловский район: ________________________</w:t>
      </w:r>
    </w:p>
    <w:p w:rsidR="00503FB6" w:rsidRPr="00503FB6" w:rsidRDefault="00503FB6" w:rsidP="003923F2">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03FB6">
        <w:rPr>
          <w:rFonts w:ascii="Times New Roman" w:eastAsia="Times New Roman" w:hAnsi="Times New Roman"/>
          <w:color w:val="000000"/>
          <w:sz w:val="24"/>
          <w:szCs w:val="24"/>
          <w:lang w:eastAsia="ru-RU"/>
        </w:rPr>
        <w:t>(ночное/дневное)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lastRenderedPageBreak/>
        <w:t>Прилагаю документы, необходимые для предоставления муниципальной услуги: ____________________________________________</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целях оказания муниципальной услуги даю согласие на обработку и проверку указанных</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мною в заявлении персональных данных.</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(число, месяц, год) (подпись) (расшифровка)</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Служебные отметки Запрос поступил: Дата: Вх.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Ф.И.О. и подпись лица, принявшего запрос:</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Выдано разрешение: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Дата:</w:t>
      </w: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P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r w:rsidRPr="00503FB6">
        <w:rPr>
          <w:rFonts w:ascii="Times New Roman" w:eastAsia="Times New Roman" w:hAnsi="Times New Roman"/>
          <w:bCs/>
          <w:color w:val="000000"/>
          <w:sz w:val="28"/>
          <w:szCs w:val="28"/>
          <w:lang w:eastAsia="ru-RU"/>
        </w:rPr>
        <w:lastRenderedPageBreak/>
        <w:t>Приложение № 2</w:t>
      </w: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r w:rsidRPr="00503FB6">
        <w:rPr>
          <w:rFonts w:ascii="Times New Roman" w:eastAsia="Times New Roman" w:hAnsi="Times New Roman"/>
          <w:bCs/>
          <w:color w:val="000000"/>
          <w:sz w:val="28"/>
          <w:szCs w:val="28"/>
          <w:lang w:eastAsia="ru-RU"/>
        </w:rPr>
        <w:t>(Форма)</w:t>
      </w:r>
    </w:p>
    <w:p w:rsidR="003923F2" w:rsidRPr="00503FB6" w:rsidRDefault="003923F2"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Разрешение</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bookmarkStart w:id="18" w:name="bookmark35"/>
      <w:r w:rsidRPr="00503FB6">
        <w:rPr>
          <w:rFonts w:ascii="Times New Roman" w:eastAsia="Times New Roman" w:hAnsi="Times New Roman"/>
          <w:b/>
          <w:bCs/>
          <w:color w:val="000000"/>
          <w:sz w:val="28"/>
          <w:szCs w:val="28"/>
          <w:lang w:eastAsia="ru-RU"/>
        </w:rPr>
        <w:t>на выполнение авиационных работ, парашютных прыжков,</w:t>
      </w:r>
      <w:bookmarkEnd w:id="18"/>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3923F2" w:rsidRPr="00503FB6"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Default="00503FB6" w:rsidP="003923F2">
      <w:pPr>
        <w:tabs>
          <w:tab w:val="left" w:pos="8781"/>
        </w:tabs>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«_____» __________20__г.                                                       №_________</w:t>
      </w:r>
    </w:p>
    <w:p w:rsidR="003923F2" w:rsidRPr="00503FB6" w:rsidRDefault="003923F2" w:rsidP="003923F2">
      <w:pPr>
        <w:tabs>
          <w:tab w:val="left" w:pos="8781"/>
        </w:tabs>
        <w:spacing w:after="0" w:line="240" w:lineRule="auto"/>
        <w:ind w:firstLine="709"/>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Воловский район разрешает</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(наименование юридического лица; фамилия, имя, отчество физического лица)</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(адрес места нахождения/жительства) свидетельство о государственной регистрации:</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(серия, номер) данные документа, удостоверяющего личность:</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(серия, номер)</w:t>
      </w: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использование воздушного пространства над территорией муниципального образования Воловский район</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fldChar w:fldCharType="begin"/>
      </w:r>
      <w:r w:rsidRPr="00503FB6">
        <w:rPr>
          <w:rFonts w:ascii="Times New Roman" w:eastAsia="Times New Roman" w:hAnsi="Times New Roman"/>
          <w:color w:val="000000"/>
          <w:sz w:val="24"/>
          <w:szCs w:val="24"/>
          <w:lang w:eastAsia="ru-RU"/>
        </w:rPr>
        <w:instrText xml:space="preserve"> TOC \o "1-3" \h \z </w:instrText>
      </w:r>
      <w:r w:rsidRPr="00503FB6">
        <w:rPr>
          <w:rFonts w:ascii="Times New Roman" w:eastAsia="Times New Roman" w:hAnsi="Times New Roman"/>
          <w:color w:val="000000"/>
          <w:sz w:val="24"/>
          <w:szCs w:val="24"/>
          <w:lang w:eastAsia="ru-RU"/>
        </w:rPr>
        <w:fldChar w:fldCharType="separate"/>
      </w:r>
      <w:r w:rsidRPr="003923F2">
        <w:rPr>
          <w:rFonts w:ascii="Times New Roman" w:eastAsia="Times New Roman" w:hAnsi="Times New Roman"/>
          <w:color w:val="000000"/>
          <w:sz w:val="28"/>
          <w:szCs w:val="28"/>
          <w:lang w:eastAsia="ru-RU"/>
        </w:rPr>
        <w:t>для:</w:t>
      </w: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ind w:firstLine="440"/>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(вид деятельности по использованию воздушного пространства) на воздушном судне:</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 xml:space="preserve">тип: </w:t>
      </w:r>
      <w:r w:rsidRPr="00503FB6">
        <w:rPr>
          <w:rFonts w:ascii="Times New Roman" w:eastAsia="Times New Roman" w:hAnsi="Times New Roman"/>
          <w:color w:val="000000"/>
          <w:sz w:val="24"/>
          <w:szCs w:val="24"/>
          <w:lang w:eastAsia="ru-RU"/>
        </w:rPr>
        <w:tab/>
        <w:t xml:space="preserve"> ,</w:t>
      </w:r>
    </w:p>
    <w:p w:rsidR="00503FB6" w:rsidRPr="00503FB6" w:rsidRDefault="00503FB6" w:rsidP="003923F2">
      <w:pPr>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государственный регистрационный (опознавательный/учетно-опознавательный)</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знак:</w:t>
      </w:r>
      <w:r w:rsidRPr="00503FB6">
        <w:rPr>
          <w:rFonts w:ascii="Times New Roman" w:eastAsia="Times New Roman" w:hAnsi="Times New Roman"/>
          <w:color w:val="000000"/>
          <w:sz w:val="24"/>
          <w:szCs w:val="24"/>
          <w:lang w:eastAsia="ru-RU"/>
        </w:rPr>
        <w:t xml:space="preserve"> </w:t>
      </w:r>
      <w:r w:rsidRPr="00503FB6">
        <w:rPr>
          <w:rFonts w:ascii="Times New Roman" w:eastAsia="Times New Roman" w:hAnsi="Times New Roman"/>
          <w:color w:val="000000"/>
          <w:sz w:val="24"/>
          <w:szCs w:val="24"/>
          <w:lang w:eastAsia="ru-RU"/>
        </w:rPr>
        <w:tab/>
        <w:t xml:space="preserve"> ,</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заводской номер (при наличии):</w:t>
      </w:r>
      <w:r w:rsidRPr="00503FB6">
        <w:rPr>
          <w:rFonts w:ascii="Times New Roman" w:eastAsia="Times New Roman" w:hAnsi="Times New Roman"/>
          <w:color w:val="000000"/>
          <w:sz w:val="24"/>
          <w:szCs w:val="24"/>
          <w:lang w:eastAsia="ru-RU"/>
        </w:rPr>
        <w:tab/>
        <w:t xml:space="preserve"> .</w:t>
      </w:r>
      <w:r w:rsidRPr="00503FB6">
        <w:rPr>
          <w:rFonts w:ascii="Times New Roman" w:eastAsia="Times New Roman" w:hAnsi="Times New Roman"/>
          <w:color w:val="000000"/>
          <w:sz w:val="24"/>
          <w:szCs w:val="24"/>
          <w:lang w:eastAsia="ru-RU"/>
        </w:rPr>
        <w:fldChar w:fldCharType="end"/>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Сроки использования воздушного пространства над территорией Приволжского муниципального района:</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Ограничения/примечания:</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 действия разрешения:</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(должность) (подпись) (расшифровка)</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Примечания:</w:t>
      </w:r>
    </w:p>
    <w:p w:rsidR="00503FB6" w:rsidRPr="003923F2" w:rsidRDefault="00503FB6" w:rsidP="003923F2">
      <w:pPr>
        <w:numPr>
          <w:ilvl w:val="0"/>
          <w:numId w:val="10"/>
        </w:numPr>
        <w:tabs>
          <w:tab w:val="left" w:pos="405"/>
        </w:tabs>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Данное разрешение оформляется на бланке администрации муниципального образования Воловский район.</w:t>
      </w:r>
    </w:p>
    <w:p w:rsidR="00503FB6" w:rsidRPr="003923F2" w:rsidRDefault="00503FB6" w:rsidP="003923F2">
      <w:pPr>
        <w:numPr>
          <w:ilvl w:val="0"/>
          <w:numId w:val="10"/>
        </w:numPr>
        <w:tabs>
          <w:tab w:val="left" w:pos="362"/>
        </w:tabs>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Pr="003923F2">
        <w:rPr>
          <w:rFonts w:ascii="Times New Roman" w:eastAsia="Times New Roman" w:hAnsi="Times New Roman"/>
          <w:color w:val="000000"/>
          <w:sz w:val="28"/>
          <w:szCs w:val="28"/>
          <w:lang w:eastAsia="ru-RU"/>
        </w:rPr>
        <w:lastRenderedPageBreak/>
        <w:t>территорией муниципального образования Воловский район, посадки (взлета)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Default="00503FB6"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503FB6" w:rsidRPr="003923F2" w:rsidRDefault="00503FB6" w:rsidP="00503FB6">
      <w:pPr>
        <w:spacing w:after="0" w:line="240" w:lineRule="auto"/>
        <w:ind w:left="510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lastRenderedPageBreak/>
        <w:t>Приложение № 3</w:t>
      </w:r>
    </w:p>
    <w:p w:rsidR="00503FB6" w:rsidRPr="003923F2" w:rsidRDefault="00503FB6" w:rsidP="00503FB6">
      <w:pPr>
        <w:spacing w:after="0" w:line="240" w:lineRule="auto"/>
        <w:ind w:left="510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(Форма)</w:t>
      </w:r>
    </w:p>
    <w:p w:rsidR="00503FB6" w:rsidRPr="003923F2" w:rsidRDefault="00503FB6" w:rsidP="00503FB6">
      <w:pPr>
        <w:spacing w:after="0" w:line="240" w:lineRule="auto"/>
        <w:ind w:firstLine="709"/>
        <w:jc w:val="right"/>
        <w:rPr>
          <w:rFonts w:ascii="Times New Roman" w:eastAsia="Times New Roman" w:hAnsi="Times New Roman"/>
          <w:b/>
          <w:bCs/>
          <w:color w:val="000000"/>
          <w:sz w:val="28"/>
          <w:szCs w:val="28"/>
          <w:lang w:eastAsia="ru-RU"/>
        </w:rPr>
      </w:pP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Уведомление</w:t>
      </w: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bookmarkStart w:id="19" w:name="bookmark36"/>
      <w:r w:rsidRPr="003923F2">
        <w:rPr>
          <w:rFonts w:ascii="Times New Roman" w:eastAsia="Times New Roman" w:hAnsi="Times New Roman"/>
          <w:b/>
          <w:bCs/>
          <w:color w:val="000000"/>
          <w:sz w:val="28"/>
          <w:szCs w:val="28"/>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w:t>
      </w:r>
      <w:bookmarkEnd w:id="19"/>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информации</w:t>
      </w:r>
    </w:p>
    <w:p w:rsidR="003923F2" w:rsidRPr="003923F2"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 20___г.</w:t>
      </w:r>
    </w:p>
    <w:p w:rsidR="003923F2" w:rsidRPr="003923F2" w:rsidRDefault="003923F2" w:rsidP="00503FB6">
      <w:pPr>
        <w:spacing w:after="0" w:line="240" w:lineRule="auto"/>
        <w:ind w:firstLine="709"/>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(наименование юридического лица; фамилия, имя, отчество физического лица)</w:t>
      </w:r>
    </w:p>
    <w:p w:rsidR="00503FB6" w:rsidRPr="00503FB6" w:rsidRDefault="00503FB6" w:rsidP="00503FB6">
      <w:pPr>
        <w:spacing w:after="0" w:line="240" w:lineRule="auto"/>
        <w:ind w:firstLine="709"/>
        <w:jc w:val="center"/>
        <w:rPr>
          <w:rFonts w:ascii="Times New Roman" w:eastAsia="Times New Roman" w:hAnsi="Times New Roman"/>
          <w:color w:val="000000"/>
          <w:sz w:val="24"/>
          <w:szCs w:val="24"/>
          <w:lang w:eastAsia="ru-RU"/>
        </w:rPr>
        <w:sectPr w:rsidR="00503FB6" w:rsidRPr="00503FB6" w:rsidSect="00C54ED4">
          <w:headerReference w:type="even" r:id="rId11"/>
          <w:headerReference w:type="default" r:id="rId12"/>
          <w:type w:val="continuous"/>
          <w:pgSz w:w="11905" w:h="16837"/>
          <w:pgMar w:top="1134" w:right="851" w:bottom="1134" w:left="1701" w:header="568" w:footer="6" w:gutter="0"/>
          <w:pgNumType w:start="1"/>
          <w:cols w:space="720"/>
          <w:noEndnote/>
          <w:titlePg/>
          <w:docGrid w:linePitch="360"/>
        </w:sectPr>
      </w:pPr>
      <w:r w:rsidRPr="003923F2">
        <w:rPr>
          <w:rFonts w:ascii="Times New Roman" w:eastAsia="Times New Roman" w:hAnsi="Times New Roman"/>
          <w:color w:val="000000"/>
          <w:sz w:val="28"/>
          <w:szCs w:val="28"/>
          <w:lang w:eastAsia="ru-RU"/>
        </w:rPr>
        <w:t>(указывается основание отказа в выдаче разрешения)</w:t>
      </w:r>
    </w:p>
    <w:p w:rsidR="00503FB6" w:rsidRPr="00503FB6" w:rsidRDefault="00503FB6" w:rsidP="00503FB6">
      <w:pPr>
        <w:spacing w:after="0" w:line="240" w:lineRule="auto"/>
        <w:ind w:firstLine="709"/>
        <w:rPr>
          <w:rFonts w:ascii="Times New Roman" w:eastAsia="Times New Roman" w:hAnsi="Times New Roman"/>
          <w:color w:val="000000"/>
          <w:sz w:val="24"/>
          <w:szCs w:val="24"/>
          <w:lang w:eastAsia="ru-RU"/>
        </w:rPr>
      </w:pPr>
    </w:p>
    <w:p w:rsidR="00503FB6" w:rsidRPr="00503FB6" w:rsidRDefault="00503FB6" w:rsidP="00503FB6">
      <w:pPr>
        <w:spacing w:after="0" w:line="240" w:lineRule="auto"/>
        <w:ind w:firstLine="709"/>
        <w:rPr>
          <w:rFonts w:ascii="Times New Roman" w:eastAsia="Times New Roman" w:hAnsi="Times New Roman"/>
          <w:color w:val="000000"/>
          <w:sz w:val="24"/>
          <w:szCs w:val="24"/>
          <w:lang w:eastAsia="ru-RU"/>
        </w:rPr>
      </w:pPr>
    </w:p>
    <w:p w:rsidR="00503FB6" w:rsidRDefault="00503FB6"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Pr="00503FB6" w:rsidRDefault="003923F2" w:rsidP="00503FB6">
      <w:pPr>
        <w:spacing w:after="0" w:line="240" w:lineRule="auto"/>
        <w:ind w:firstLine="709"/>
        <w:rPr>
          <w:rFonts w:ascii="Times New Roman" w:eastAsia="Times New Roman" w:hAnsi="Times New Roman"/>
          <w:color w:val="000000"/>
          <w:sz w:val="24"/>
          <w:szCs w:val="24"/>
          <w:lang w:eastAsia="ru-RU"/>
        </w:rPr>
      </w:pP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lastRenderedPageBreak/>
        <w:t>Приложение № 4</w:t>
      </w: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(Форма)</w:t>
      </w: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p>
    <w:p w:rsidR="00503FB6" w:rsidRPr="003923F2"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Главе муниципального образования Воловский район</w:t>
      </w:r>
    </w:p>
    <w:p w:rsidR="00503FB6" w:rsidRPr="003923F2"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w:t>
      </w:r>
    </w:p>
    <w:p w:rsidR="00503FB6"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от______________________________________</w:t>
      </w:r>
    </w:p>
    <w:p w:rsidR="003923F2" w:rsidRPr="003923F2" w:rsidRDefault="003923F2" w:rsidP="003923F2">
      <w:pPr>
        <w:spacing w:after="0" w:line="240" w:lineRule="auto"/>
        <w:ind w:firstLine="709"/>
        <w:jc w:val="right"/>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 xml:space="preserve">Заявление </w:t>
      </w:r>
    </w:p>
    <w:p w:rsidR="00503FB6" w:rsidRDefault="00503FB6" w:rsidP="00503FB6">
      <w:pPr>
        <w:spacing w:after="0" w:line="240" w:lineRule="auto"/>
        <w:ind w:firstLine="709"/>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об исправлении технической ошибки</w:t>
      </w:r>
    </w:p>
    <w:p w:rsidR="003923F2" w:rsidRPr="003923F2" w:rsidRDefault="003923F2" w:rsidP="00503FB6">
      <w:pPr>
        <w:spacing w:after="0" w:line="240" w:lineRule="auto"/>
        <w:ind w:firstLine="709"/>
        <w:jc w:val="center"/>
        <w:rPr>
          <w:rFonts w:ascii="Times New Roman" w:eastAsia="Times New Roman" w:hAnsi="Times New Roman"/>
          <w:b/>
          <w:bCs/>
          <w:color w:val="000000"/>
          <w:sz w:val="28"/>
          <w:szCs w:val="28"/>
          <w:lang w:eastAsia="ru-RU"/>
        </w:rPr>
      </w:pP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bookmarkStart w:id="20" w:name="bookmark38"/>
      <w:r w:rsidRPr="003923F2">
        <w:rPr>
          <w:rFonts w:ascii="Times New Roman" w:eastAsia="Times New Roman" w:hAnsi="Times New Roman"/>
          <w:color w:val="000000"/>
          <w:sz w:val="28"/>
          <w:szCs w:val="28"/>
          <w:lang w:eastAsia="ru-RU"/>
        </w:rPr>
        <w:t>Сообщаю об ошибке, допущенной при оказании муниципальной услуги:</w:t>
      </w:r>
      <w:bookmarkEnd w:id="20"/>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Записано:_____________________________________________________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Правильные сведения: __________________________________________________________________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Прошу исправить допущенную техническую ошибку.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Прилагаю следующие документы:</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tabs>
          <w:tab w:val="left" w:leader="underscore" w:pos="3123"/>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Телефон:</w:t>
      </w:r>
      <w:r w:rsidRPr="003923F2">
        <w:rPr>
          <w:rFonts w:ascii="Times New Roman" w:eastAsia="Times New Roman" w:hAnsi="Times New Roman"/>
          <w:color w:val="000000"/>
          <w:sz w:val="28"/>
          <w:szCs w:val="28"/>
          <w:lang w:eastAsia="ru-RU"/>
        </w:rPr>
        <w:tab/>
        <w:t>.</w:t>
      </w:r>
    </w:p>
    <w:p w:rsidR="00503FB6" w:rsidRPr="003923F2" w:rsidRDefault="00503FB6" w:rsidP="00503FB6">
      <w:pPr>
        <w:tabs>
          <w:tab w:val="left" w:leader="underscore" w:pos="3027"/>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val="en-US" w:eastAsia="ru-RU"/>
        </w:rPr>
        <w:t>E</w:t>
      </w:r>
      <w:r w:rsidRPr="003923F2">
        <w:rPr>
          <w:rFonts w:ascii="Times New Roman" w:eastAsia="Times New Roman" w:hAnsi="Times New Roman"/>
          <w:color w:val="000000"/>
          <w:sz w:val="28"/>
          <w:szCs w:val="28"/>
          <w:lang w:eastAsia="ru-RU"/>
        </w:rPr>
        <w:t>-</w:t>
      </w:r>
      <w:r w:rsidRPr="003923F2">
        <w:rPr>
          <w:rFonts w:ascii="Times New Roman" w:eastAsia="Times New Roman" w:hAnsi="Times New Roman"/>
          <w:color w:val="000000"/>
          <w:sz w:val="28"/>
          <w:szCs w:val="28"/>
          <w:lang w:val="en-US" w:eastAsia="ru-RU"/>
        </w:rPr>
        <w:t>mail</w:t>
      </w:r>
      <w:r w:rsidRPr="003923F2">
        <w:rPr>
          <w:rFonts w:ascii="Times New Roman" w:eastAsia="Times New Roman" w:hAnsi="Times New Roman"/>
          <w:color w:val="000000"/>
          <w:sz w:val="28"/>
          <w:szCs w:val="28"/>
          <w:lang w:eastAsia="ru-RU"/>
        </w:rPr>
        <w:t>:</w:t>
      </w:r>
      <w:r w:rsidRPr="003923F2">
        <w:rPr>
          <w:rFonts w:ascii="Times New Roman" w:eastAsia="Times New Roman" w:hAnsi="Times New Roman"/>
          <w:color w:val="000000"/>
          <w:sz w:val="28"/>
          <w:szCs w:val="28"/>
          <w:lang w:eastAsia="ru-RU"/>
        </w:rPr>
        <w:tab/>
        <w:t>.</w:t>
      </w:r>
    </w:p>
    <w:p w:rsidR="00503FB6" w:rsidRPr="003923F2" w:rsidRDefault="00503FB6" w:rsidP="00503FB6">
      <w:pPr>
        <w:tabs>
          <w:tab w:val="left" w:leader="underscore" w:pos="1765"/>
          <w:tab w:val="left" w:leader="underscore" w:pos="5480"/>
          <w:tab w:val="left" w:leader="underscore" w:pos="7952"/>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ab/>
        <w:t xml:space="preserve"> </w:t>
      </w:r>
      <w:r w:rsidRPr="003923F2">
        <w:rPr>
          <w:rFonts w:ascii="Times New Roman" w:eastAsia="Times New Roman" w:hAnsi="Times New Roman"/>
          <w:color w:val="000000"/>
          <w:sz w:val="28"/>
          <w:szCs w:val="28"/>
          <w:lang w:eastAsia="ru-RU"/>
        </w:rPr>
        <w:tab/>
        <w:t>/</w:t>
      </w:r>
      <w:r w:rsidRPr="003923F2">
        <w:rPr>
          <w:rFonts w:ascii="Times New Roman" w:eastAsia="Times New Roman" w:hAnsi="Times New Roman"/>
          <w:color w:val="000000"/>
          <w:sz w:val="28"/>
          <w:szCs w:val="28"/>
          <w:lang w:eastAsia="ru-RU"/>
        </w:rPr>
        <w:tab/>
      </w:r>
    </w:p>
    <w:p w:rsidR="00503FB6" w:rsidRPr="00503FB6" w:rsidRDefault="003923F2" w:rsidP="00503FB6">
      <w:pPr>
        <w:tabs>
          <w:tab w:val="left" w:pos="2413"/>
          <w:tab w:val="left" w:pos="412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(дата)</w:t>
      </w:r>
      <w:r w:rsidR="00503FB6" w:rsidRPr="00503FB6">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(Ф.И.О.)</w:t>
      </w: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ab/>
        <w:t>(подпись)</w:t>
      </w:r>
    </w:p>
    <w:p w:rsidR="003923F2" w:rsidRDefault="003923F2" w:rsidP="00503FB6">
      <w:pPr>
        <w:spacing w:after="0" w:line="240" w:lineRule="auto"/>
        <w:ind w:firstLine="709"/>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Служебные отметки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Запрос поступил:</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Дата: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Вх.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Ф.И.О. и подпись лица, принявшего запрос.</w:t>
      </w:r>
    </w:p>
    <w:p w:rsidR="00503FB6" w:rsidRDefault="00503FB6" w:rsidP="00503FB6">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района, сведения о которых не опубликованы в документах аэронавигационной информации.</w:t>
      </w:r>
    </w:p>
    <w:p w:rsidR="003923F2" w:rsidRDefault="003923F2" w:rsidP="00503FB6">
      <w:pPr>
        <w:spacing w:after="0" w:line="240" w:lineRule="auto"/>
        <w:ind w:firstLine="709"/>
        <w:jc w:val="both"/>
        <w:rPr>
          <w:rFonts w:ascii="Times New Roman" w:eastAsia="Times New Roman" w:hAnsi="Times New Roman"/>
          <w:color w:val="000000"/>
          <w:sz w:val="28"/>
          <w:szCs w:val="28"/>
          <w:lang w:eastAsia="ru-RU"/>
        </w:rPr>
      </w:pPr>
    </w:p>
    <w:p w:rsidR="003923F2" w:rsidRPr="003923F2" w:rsidRDefault="003923F2" w:rsidP="00503FB6">
      <w:pPr>
        <w:spacing w:after="0" w:line="240" w:lineRule="auto"/>
        <w:ind w:firstLine="709"/>
        <w:jc w:val="both"/>
        <w:rPr>
          <w:rFonts w:ascii="Times New Roman" w:eastAsia="Times New Roman" w:hAnsi="Times New Roman"/>
          <w:color w:val="000000"/>
          <w:sz w:val="28"/>
          <w:szCs w:val="28"/>
          <w:lang w:eastAsia="ru-RU"/>
        </w:rPr>
        <w:sectPr w:rsidR="003923F2" w:rsidRPr="003923F2" w:rsidSect="00503FB6">
          <w:headerReference w:type="even" r:id="rId13"/>
          <w:headerReference w:type="default" r:id="rId14"/>
          <w:type w:val="continuous"/>
          <w:pgSz w:w="11905" w:h="16837"/>
          <w:pgMar w:top="1134" w:right="850" w:bottom="1134" w:left="1701" w:header="426" w:footer="3" w:gutter="0"/>
          <w:pgNumType w:start="26"/>
          <w:cols w:space="720"/>
          <w:noEndnote/>
          <w:docGrid w:linePitch="360"/>
        </w:sectPr>
      </w:pPr>
    </w:p>
    <w:p w:rsidR="00503FB6" w:rsidRPr="003923F2" w:rsidRDefault="00503FB6" w:rsidP="00503FB6">
      <w:pPr>
        <w:tabs>
          <w:tab w:val="left" w:leader="underscore" w:pos="8903"/>
        </w:tabs>
        <w:spacing w:after="0" w:line="240" w:lineRule="auto"/>
        <w:ind w:left="1077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lastRenderedPageBreak/>
        <w:t>Приложение № 5</w:t>
      </w:r>
    </w:p>
    <w:p w:rsidR="00503FB6" w:rsidRPr="003923F2" w:rsidRDefault="00503FB6" w:rsidP="00503FB6">
      <w:pPr>
        <w:tabs>
          <w:tab w:val="left" w:leader="underscore" w:pos="8903"/>
        </w:tabs>
        <w:spacing w:after="0" w:line="240" w:lineRule="auto"/>
        <w:ind w:left="1077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(Форма)</w:t>
      </w:r>
    </w:p>
    <w:p w:rsidR="00503FB6" w:rsidRPr="003923F2" w:rsidRDefault="00503FB6" w:rsidP="006D3C6D">
      <w:pPr>
        <w:tabs>
          <w:tab w:val="left" w:leader="underscore" w:pos="8903"/>
        </w:tabs>
        <w:spacing w:after="0" w:line="240" w:lineRule="auto"/>
        <w:jc w:val="center"/>
        <w:rPr>
          <w:rFonts w:ascii="Times New Roman" w:eastAsia="Times New Roman" w:hAnsi="Times New Roman"/>
          <w:bCs/>
          <w:color w:val="000000"/>
          <w:sz w:val="28"/>
          <w:szCs w:val="28"/>
          <w:lang w:eastAsia="ru-RU"/>
        </w:rPr>
      </w:pPr>
    </w:p>
    <w:p w:rsidR="00503FB6" w:rsidRPr="003923F2" w:rsidRDefault="00503FB6" w:rsidP="006D3C6D">
      <w:pPr>
        <w:tabs>
          <w:tab w:val="left" w:leader="underscore" w:pos="8903"/>
        </w:tabs>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Журнал №_____</w:t>
      </w:r>
    </w:p>
    <w:p w:rsidR="00503FB6" w:rsidRPr="003923F2" w:rsidRDefault="00503FB6" w:rsidP="006D3C6D">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3923F2" w:rsidRDefault="00503FB6" w:rsidP="003F22A9">
      <w:pPr>
        <w:tabs>
          <w:tab w:val="left" w:leader="underscore" w:pos="2091"/>
        </w:tabs>
        <w:spacing w:after="0" w:line="240" w:lineRule="auto"/>
        <w:rPr>
          <w:rFonts w:ascii="Times New Roman" w:eastAsia="Times New Roman" w:hAnsi="Times New Roman"/>
          <w:color w:val="000000"/>
          <w:sz w:val="28"/>
          <w:szCs w:val="28"/>
          <w:lang w:eastAsia="ru-RU"/>
        </w:rPr>
      </w:pPr>
      <w:bookmarkStart w:id="21" w:name="bookmark39"/>
      <w:r w:rsidRPr="003923F2">
        <w:rPr>
          <w:rFonts w:ascii="Times New Roman" w:eastAsia="Times New Roman" w:hAnsi="Times New Roman"/>
          <w:color w:val="000000"/>
          <w:sz w:val="28"/>
          <w:szCs w:val="28"/>
          <w:lang w:eastAsia="ru-RU"/>
        </w:rPr>
        <w:t>Хранить</w:t>
      </w:r>
      <w:r w:rsidRPr="003923F2">
        <w:rPr>
          <w:rFonts w:ascii="Times New Roman" w:eastAsia="Times New Roman" w:hAnsi="Times New Roman"/>
          <w:color w:val="000000"/>
          <w:sz w:val="28"/>
          <w:szCs w:val="28"/>
          <w:lang w:eastAsia="ru-RU"/>
        </w:rPr>
        <w:tab/>
        <w:t>года.</w:t>
      </w:r>
      <w:bookmarkEnd w:id="21"/>
    </w:p>
    <w:p w:rsidR="00503FB6" w:rsidRPr="003923F2" w:rsidRDefault="00503FB6" w:rsidP="003F22A9">
      <w:pPr>
        <w:tabs>
          <w:tab w:val="left" w:leader="underscore" w:pos="2619"/>
        </w:tabs>
        <w:spacing w:after="0" w:line="240" w:lineRule="auto"/>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Начат:</w:t>
      </w:r>
      <w:r w:rsidRPr="003923F2">
        <w:rPr>
          <w:rFonts w:ascii="Times New Roman" w:eastAsia="Times New Roman" w:hAnsi="Times New Roman"/>
          <w:color w:val="000000"/>
          <w:sz w:val="28"/>
          <w:szCs w:val="28"/>
          <w:lang w:eastAsia="ru-RU"/>
        </w:rPr>
        <w:tab/>
        <w:t>.</w:t>
      </w:r>
    </w:p>
    <w:p w:rsidR="00503FB6" w:rsidRDefault="00503FB6" w:rsidP="003F22A9">
      <w:pPr>
        <w:spacing w:after="0" w:line="240" w:lineRule="auto"/>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Окончен: ___________.</w:t>
      </w:r>
    </w:p>
    <w:p w:rsidR="003923F2" w:rsidRPr="003923F2" w:rsidRDefault="003923F2" w:rsidP="003F22A9">
      <w:pPr>
        <w:spacing w:after="0" w:line="240" w:lineRule="auto"/>
        <w:rPr>
          <w:rFonts w:ascii="Times New Roman" w:eastAsia="Times New Roman" w:hAnsi="Times New Roman"/>
          <w:color w:val="000000"/>
          <w:sz w:val="28"/>
          <w:szCs w:val="28"/>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547"/>
        <w:gridCol w:w="1474"/>
        <w:gridCol w:w="1944"/>
        <w:gridCol w:w="1699"/>
        <w:gridCol w:w="2693"/>
        <w:gridCol w:w="2693"/>
        <w:gridCol w:w="2558"/>
        <w:gridCol w:w="1853"/>
      </w:tblGrid>
      <w:tr w:rsidR="00503FB6" w:rsidRPr="003923F2" w:rsidTr="00503FB6">
        <w:trPr>
          <w:trHeight w:val="2424"/>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п/п</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дата разрешения</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Наименование заявителя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 действия разрешения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Вид деятельности по использованию</w:t>
            </w:r>
          </w:p>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воздушного пространства над территорией муниципального  образования Воловский район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Тип воздушного судна, государственный (регистрационный) опознавательный знак/учетно- опознавательный знак, заводской номер (при наличии)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Разрешение на руки получил (подпись, Ф.И.О., дата)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Ограничения/ примечания</w:t>
            </w:r>
          </w:p>
        </w:tc>
      </w:tr>
      <w:tr w:rsidR="00503FB6" w:rsidRPr="003923F2" w:rsidTr="00503FB6">
        <w:trPr>
          <w:trHeight w:val="49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r>
    </w:tbl>
    <w:p w:rsidR="00503FB6" w:rsidRPr="003923F2" w:rsidRDefault="00503FB6" w:rsidP="003F22A9">
      <w:pPr>
        <w:spacing w:after="0" w:line="240" w:lineRule="auto"/>
        <w:jc w:val="both"/>
        <w:rPr>
          <w:rFonts w:ascii="Times New Roman" w:eastAsia="Tahoma" w:hAnsi="Times New Roman"/>
          <w:color w:val="000000"/>
          <w:sz w:val="28"/>
          <w:szCs w:val="28"/>
          <w:lang w:eastAsia="ru-RU"/>
        </w:rPr>
      </w:pPr>
    </w:p>
    <w:p w:rsidR="00503FB6" w:rsidRPr="003923F2" w:rsidRDefault="00503FB6" w:rsidP="003F22A9">
      <w:pPr>
        <w:spacing w:after="0" w:line="240" w:lineRule="auto"/>
        <w:jc w:val="both"/>
        <w:rPr>
          <w:rFonts w:ascii="Times New Roman" w:eastAsia="Times New Roman" w:hAnsi="Times New Roman"/>
          <w:b/>
          <w:sz w:val="28"/>
          <w:szCs w:val="28"/>
          <w:lang w:val="en-US" w:eastAsia="ru-RU"/>
        </w:rPr>
      </w:pPr>
    </w:p>
    <w:sectPr w:rsidR="00503FB6" w:rsidRPr="003923F2" w:rsidSect="003923F2">
      <w:headerReference w:type="default" r:id="rId15"/>
      <w:pgSz w:w="16838" w:h="11906" w:orient="landscape"/>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FB" w:rsidRDefault="006513FB" w:rsidP="006635D1">
      <w:pPr>
        <w:spacing w:after="0" w:line="240" w:lineRule="auto"/>
      </w:pPr>
      <w:r>
        <w:separator/>
      </w:r>
    </w:p>
  </w:endnote>
  <w:endnote w:type="continuationSeparator" w:id="0">
    <w:p w:rsidR="006513FB" w:rsidRDefault="006513FB" w:rsidP="0066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FB" w:rsidRDefault="006513FB" w:rsidP="006635D1">
      <w:pPr>
        <w:spacing w:after="0" w:line="240" w:lineRule="auto"/>
      </w:pPr>
      <w:r>
        <w:separator/>
      </w:r>
    </w:p>
  </w:footnote>
  <w:footnote w:type="continuationSeparator" w:id="0">
    <w:p w:rsidR="006513FB" w:rsidRDefault="006513FB" w:rsidP="0066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B6" w:rsidRDefault="00503FB6" w:rsidP="00503FB6">
    <w:pPr>
      <w:pStyle w:val="ac"/>
      <w:shd w:val="clear" w:color="auto" w:fill="auto"/>
      <w:jc w:val="right"/>
    </w:pPr>
    <w:r>
      <w:rPr>
        <w:rStyle w:val="115pt"/>
      </w:rPr>
      <w:t xml:space="preserve">Приложение № </w:t>
    </w:r>
    <w:r>
      <w:t>3</w:t>
    </w:r>
  </w:p>
  <w:p w:rsidR="00503FB6" w:rsidRPr="00A25C27" w:rsidRDefault="00503FB6" w:rsidP="00503FB6">
    <w:pPr>
      <w:pStyle w:val="ac"/>
      <w:shd w:val="clear" w:color="auto" w:fill="auto"/>
      <w:jc w:val="right"/>
      <w:rPr>
        <w:sz w:val="24"/>
        <w:szCs w:val="24"/>
      </w:rPr>
    </w:pPr>
    <w:r w:rsidRPr="00A25C27">
      <w:rPr>
        <w:sz w:val="24"/>
        <w:szCs w:val="24"/>
      </w:rPr>
      <w:t>(Форма)</w:t>
    </w:r>
  </w:p>
  <w:p w:rsidR="00503FB6" w:rsidRPr="00A25C27" w:rsidRDefault="00503FB6" w:rsidP="00503F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385951"/>
      <w:docPartObj>
        <w:docPartGallery w:val="Page Numbers (Top of Page)"/>
        <w:docPartUnique/>
      </w:docPartObj>
    </w:sdtPr>
    <w:sdtEndPr/>
    <w:sdtContent>
      <w:p w:rsidR="00C54ED4" w:rsidRDefault="00C54ED4">
        <w:pPr>
          <w:pStyle w:val="a6"/>
          <w:jc w:val="center"/>
        </w:pPr>
        <w:r>
          <w:fldChar w:fldCharType="begin"/>
        </w:r>
        <w:r>
          <w:instrText>PAGE   \* MERGEFORMAT</w:instrText>
        </w:r>
        <w:r>
          <w:fldChar w:fldCharType="separate"/>
        </w:r>
        <w:r w:rsidR="006A70E8">
          <w:rPr>
            <w:noProof/>
          </w:rPr>
          <w:t>2</w:t>
        </w:r>
        <w:r>
          <w:fldChar w:fldCharType="end"/>
        </w:r>
      </w:p>
    </w:sdtContent>
  </w:sdt>
  <w:p w:rsidR="00503FB6" w:rsidRPr="008E13F3" w:rsidRDefault="00503FB6">
    <w:pPr>
      <w:pStyle w:val="a6"/>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B6" w:rsidRDefault="00503FB6">
    <w:pPr>
      <w:pStyle w:val="ac"/>
      <w:framePr w:w="11986" w:h="485" w:wrap="none" w:vAnchor="text" w:hAnchor="page" w:x="-39" w:y="774"/>
      <w:shd w:val="clear" w:color="auto" w:fill="auto"/>
      <w:ind w:left="9576"/>
    </w:pPr>
  </w:p>
  <w:p w:rsidR="00503FB6" w:rsidRDefault="00503FB6" w:rsidP="00503FB6">
    <w:pPr>
      <w:pStyle w:val="ac"/>
      <w:framePr w:w="11986" w:h="485" w:wrap="none" w:vAnchor="text" w:hAnchor="page" w:x="-39" w:y="774"/>
      <w:shd w:val="clear" w:color="auto" w:fill="auto"/>
      <w:ind w:left="957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765187"/>
      <w:docPartObj>
        <w:docPartGallery w:val="Page Numbers (Top of Page)"/>
        <w:docPartUnique/>
      </w:docPartObj>
    </w:sdtPr>
    <w:sdtEndPr>
      <w:rPr>
        <w:rFonts w:ascii="Times New Roman" w:hAnsi="Times New Roman"/>
      </w:rPr>
    </w:sdtEndPr>
    <w:sdtContent>
      <w:p w:rsidR="00503FB6" w:rsidRPr="008E13F3" w:rsidRDefault="00503FB6">
        <w:pPr>
          <w:pStyle w:val="a6"/>
          <w:jc w:val="center"/>
          <w:rPr>
            <w:rFonts w:ascii="Times New Roman" w:hAnsi="Times New Roman"/>
          </w:rPr>
        </w:pPr>
        <w:r w:rsidRPr="008E13F3">
          <w:rPr>
            <w:rFonts w:ascii="Times New Roman" w:hAnsi="Times New Roman"/>
          </w:rPr>
          <w:fldChar w:fldCharType="begin"/>
        </w:r>
        <w:r w:rsidRPr="008E13F3">
          <w:rPr>
            <w:rFonts w:ascii="Times New Roman" w:hAnsi="Times New Roman"/>
          </w:rPr>
          <w:instrText>PAGE   \* MERGEFORMAT</w:instrText>
        </w:r>
        <w:r w:rsidRPr="008E13F3">
          <w:rPr>
            <w:rFonts w:ascii="Times New Roman" w:hAnsi="Times New Roman"/>
          </w:rPr>
          <w:fldChar w:fldCharType="separate"/>
        </w:r>
        <w:r w:rsidR="006A70E8">
          <w:rPr>
            <w:rFonts w:ascii="Times New Roman" w:hAnsi="Times New Roman"/>
            <w:noProof/>
          </w:rPr>
          <w:t>27</w:t>
        </w:r>
        <w:r w:rsidRPr="008E13F3">
          <w:rPr>
            <w:rFonts w:ascii="Times New Roman" w:hAnsi="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151"/>
      <w:docPartObj>
        <w:docPartGallery w:val="Page Numbers (Top of Page)"/>
        <w:docPartUnique/>
      </w:docPartObj>
    </w:sdtPr>
    <w:sdtEndPr>
      <w:rPr>
        <w:rFonts w:ascii="Times New Roman" w:hAnsi="Times New Roman"/>
        <w:sz w:val="24"/>
        <w:szCs w:val="24"/>
      </w:rPr>
    </w:sdtEndPr>
    <w:sdtContent>
      <w:p w:rsidR="00503FB6" w:rsidRPr="006635D1" w:rsidRDefault="00503FB6">
        <w:pPr>
          <w:pStyle w:val="a6"/>
          <w:jc w:val="center"/>
          <w:rPr>
            <w:rFonts w:ascii="Times New Roman" w:hAnsi="Times New Roman"/>
            <w:sz w:val="24"/>
            <w:szCs w:val="24"/>
          </w:rPr>
        </w:pPr>
        <w:r w:rsidRPr="006635D1">
          <w:rPr>
            <w:rFonts w:ascii="Times New Roman" w:hAnsi="Times New Roman"/>
            <w:sz w:val="24"/>
            <w:szCs w:val="24"/>
          </w:rPr>
          <w:fldChar w:fldCharType="begin"/>
        </w:r>
        <w:r w:rsidRPr="006635D1">
          <w:rPr>
            <w:rFonts w:ascii="Times New Roman" w:hAnsi="Times New Roman"/>
            <w:sz w:val="24"/>
            <w:szCs w:val="24"/>
          </w:rPr>
          <w:instrText>PAGE   \* MERGEFORMAT</w:instrText>
        </w:r>
        <w:r w:rsidRPr="006635D1">
          <w:rPr>
            <w:rFonts w:ascii="Times New Roman" w:hAnsi="Times New Roman"/>
            <w:sz w:val="24"/>
            <w:szCs w:val="24"/>
          </w:rPr>
          <w:fldChar w:fldCharType="separate"/>
        </w:r>
        <w:r>
          <w:rPr>
            <w:rFonts w:ascii="Times New Roman" w:hAnsi="Times New Roman"/>
            <w:noProof/>
            <w:sz w:val="24"/>
            <w:szCs w:val="24"/>
          </w:rPr>
          <w:t>2</w:t>
        </w:r>
        <w:r w:rsidRPr="006635D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365"/>
    <w:multiLevelType w:val="multilevel"/>
    <w:tmpl w:val="1184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510BA"/>
    <w:multiLevelType w:val="multilevel"/>
    <w:tmpl w:val="E83E3DC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07D13"/>
    <w:multiLevelType w:val="multilevel"/>
    <w:tmpl w:val="3B5A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B7E82"/>
    <w:multiLevelType w:val="multilevel"/>
    <w:tmpl w:val="505E83EA"/>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F373BCF"/>
    <w:multiLevelType w:val="multilevel"/>
    <w:tmpl w:val="500E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943BA"/>
    <w:multiLevelType w:val="multilevel"/>
    <w:tmpl w:val="DD06B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41211"/>
    <w:multiLevelType w:val="multilevel"/>
    <w:tmpl w:val="AB60FB88"/>
    <w:lvl w:ilvl="0">
      <w:start w:val="2"/>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6AE7867"/>
    <w:multiLevelType w:val="multilevel"/>
    <w:tmpl w:val="C024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07DD2"/>
    <w:multiLevelType w:val="hybridMultilevel"/>
    <w:tmpl w:val="CA06F104"/>
    <w:lvl w:ilvl="0" w:tplc="9CC4935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B472803"/>
    <w:multiLevelType w:val="multilevel"/>
    <w:tmpl w:val="7F9629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7226D"/>
    <w:multiLevelType w:val="hybridMultilevel"/>
    <w:tmpl w:val="785E09AA"/>
    <w:lvl w:ilvl="0" w:tplc="1F88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B90EBD"/>
    <w:multiLevelType w:val="multilevel"/>
    <w:tmpl w:val="4E384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E0D60"/>
    <w:multiLevelType w:val="hybridMultilevel"/>
    <w:tmpl w:val="24147F20"/>
    <w:lvl w:ilvl="0" w:tplc="EA3A6A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E7308EF"/>
    <w:multiLevelType w:val="multilevel"/>
    <w:tmpl w:val="E050EF4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9"/>
  </w:num>
  <w:num w:numId="6">
    <w:abstractNumId w:val="4"/>
  </w:num>
  <w:num w:numId="7">
    <w:abstractNumId w:val="5"/>
  </w:num>
  <w:num w:numId="8">
    <w:abstractNumId w:val="11"/>
  </w:num>
  <w:num w:numId="9">
    <w:abstractNumId w:val="1"/>
  </w:num>
  <w:num w:numId="10">
    <w:abstractNumId w:val="0"/>
  </w:num>
  <w:num w:numId="11">
    <w:abstractNumId w:val="12"/>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FC"/>
    <w:rsid w:val="00035C87"/>
    <w:rsid w:val="00050D62"/>
    <w:rsid w:val="00073467"/>
    <w:rsid w:val="000865F6"/>
    <w:rsid w:val="00097D5B"/>
    <w:rsid w:val="000F42FD"/>
    <w:rsid w:val="001069F6"/>
    <w:rsid w:val="001743F6"/>
    <w:rsid w:val="001A1624"/>
    <w:rsid w:val="001B73E8"/>
    <w:rsid w:val="002270D8"/>
    <w:rsid w:val="002369A1"/>
    <w:rsid w:val="002369AF"/>
    <w:rsid w:val="002372F4"/>
    <w:rsid w:val="00245A3C"/>
    <w:rsid w:val="00266373"/>
    <w:rsid w:val="00286010"/>
    <w:rsid w:val="002D7CB5"/>
    <w:rsid w:val="002E5B48"/>
    <w:rsid w:val="002E5BF5"/>
    <w:rsid w:val="002F4ADA"/>
    <w:rsid w:val="00316BDA"/>
    <w:rsid w:val="00345A9A"/>
    <w:rsid w:val="00347BEF"/>
    <w:rsid w:val="00363C46"/>
    <w:rsid w:val="003672F8"/>
    <w:rsid w:val="003923F2"/>
    <w:rsid w:val="003F22A9"/>
    <w:rsid w:val="00436775"/>
    <w:rsid w:val="00440039"/>
    <w:rsid w:val="00477393"/>
    <w:rsid w:val="00496C65"/>
    <w:rsid w:val="00503FB6"/>
    <w:rsid w:val="00537667"/>
    <w:rsid w:val="005608FC"/>
    <w:rsid w:val="00583244"/>
    <w:rsid w:val="00592264"/>
    <w:rsid w:val="00593882"/>
    <w:rsid w:val="00593D11"/>
    <w:rsid w:val="005946B6"/>
    <w:rsid w:val="005A1583"/>
    <w:rsid w:val="005C7F56"/>
    <w:rsid w:val="005D56CB"/>
    <w:rsid w:val="005D725C"/>
    <w:rsid w:val="00602811"/>
    <w:rsid w:val="00617236"/>
    <w:rsid w:val="006513FB"/>
    <w:rsid w:val="006635D1"/>
    <w:rsid w:val="00672EA5"/>
    <w:rsid w:val="006A70E8"/>
    <w:rsid w:val="006C717E"/>
    <w:rsid w:val="006D3C6D"/>
    <w:rsid w:val="006F6D2B"/>
    <w:rsid w:val="007A6819"/>
    <w:rsid w:val="007D46FA"/>
    <w:rsid w:val="007F1527"/>
    <w:rsid w:val="00821433"/>
    <w:rsid w:val="008426E1"/>
    <w:rsid w:val="00850DEC"/>
    <w:rsid w:val="00862049"/>
    <w:rsid w:val="0088394C"/>
    <w:rsid w:val="00890DD6"/>
    <w:rsid w:val="008D23FF"/>
    <w:rsid w:val="008E213C"/>
    <w:rsid w:val="008F56AA"/>
    <w:rsid w:val="00924627"/>
    <w:rsid w:val="009261F6"/>
    <w:rsid w:val="0092713B"/>
    <w:rsid w:val="00936979"/>
    <w:rsid w:val="009643AE"/>
    <w:rsid w:val="00995953"/>
    <w:rsid w:val="009A7BE4"/>
    <w:rsid w:val="009F239E"/>
    <w:rsid w:val="009F71AB"/>
    <w:rsid w:val="00A24187"/>
    <w:rsid w:val="00A32393"/>
    <w:rsid w:val="00A9235C"/>
    <w:rsid w:val="00AE6B7E"/>
    <w:rsid w:val="00B00C8D"/>
    <w:rsid w:val="00B12154"/>
    <w:rsid w:val="00B26EA4"/>
    <w:rsid w:val="00B351D9"/>
    <w:rsid w:val="00C06C3E"/>
    <w:rsid w:val="00C10E5D"/>
    <w:rsid w:val="00C12C9A"/>
    <w:rsid w:val="00C21EA0"/>
    <w:rsid w:val="00C54ED4"/>
    <w:rsid w:val="00C77175"/>
    <w:rsid w:val="00C95324"/>
    <w:rsid w:val="00C97741"/>
    <w:rsid w:val="00CB13B9"/>
    <w:rsid w:val="00CB3A7D"/>
    <w:rsid w:val="00CC1215"/>
    <w:rsid w:val="00CC51F9"/>
    <w:rsid w:val="00CC779A"/>
    <w:rsid w:val="00CE3D21"/>
    <w:rsid w:val="00CF1EEF"/>
    <w:rsid w:val="00D01267"/>
    <w:rsid w:val="00D13707"/>
    <w:rsid w:val="00D3056C"/>
    <w:rsid w:val="00D409D8"/>
    <w:rsid w:val="00D446D3"/>
    <w:rsid w:val="00D4737B"/>
    <w:rsid w:val="00D9437C"/>
    <w:rsid w:val="00DB2C04"/>
    <w:rsid w:val="00DC3167"/>
    <w:rsid w:val="00DC634B"/>
    <w:rsid w:val="00DD0FA2"/>
    <w:rsid w:val="00DE3AE0"/>
    <w:rsid w:val="00DE7A44"/>
    <w:rsid w:val="00DF1CD1"/>
    <w:rsid w:val="00DF5029"/>
    <w:rsid w:val="00DF675B"/>
    <w:rsid w:val="00E039C1"/>
    <w:rsid w:val="00E621C0"/>
    <w:rsid w:val="00E8363B"/>
    <w:rsid w:val="00EB2975"/>
    <w:rsid w:val="00EF65B2"/>
    <w:rsid w:val="00F045C3"/>
    <w:rsid w:val="00F060F9"/>
    <w:rsid w:val="00F35DFC"/>
    <w:rsid w:val="00F45793"/>
    <w:rsid w:val="00F6522B"/>
    <w:rsid w:val="00F84D58"/>
    <w:rsid w:val="00FE5571"/>
    <w:rsid w:val="00FE7647"/>
    <w:rsid w:val="00FF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 w:type="paragraph" w:styleId="aa">
    <w:name w:val="Normal (Web)"/>
    <w:basedOn w:val="a"/>
    <w:uiPriority w:val="99"/>
    <w:unhideWhenUsed/>
    <w:rsid w:val="00E83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Колонтитул_"/>
    <w:basedOn w:val="a0"/>
    <w:link w:val="ac"/>
    <w:rsid w:val="00503F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b"/>
    <w:rsid w:val="00503FB6"/>
    <w:rPr>
      <w:rFonts w:ascii="Times New Roman" w:eastAsia="Times New Roman" w:hAnsi="Times New Roman" w:cs="Times New Roman"/>
      <w:spacing w:val="0"/>
      <w:sz w:val="23"/>
      <w:szCs w:val="23"/>
      <w:shd w:val="clear" w:color="auto" w:fill="FFFFFF"/>
    </w:rPr>
  </w:style>
  <w:style w:type="paragraph" w:customStyle="1" w:styleId="ac">
    <w:name w:val="Колонтитул"/>
    <w:basedOn w:val="a"/>
    <w:link w:val="ab"/>
    <w:rsid w:val="00503FB6"/>
    <w:pPr>
      <w:shd w:val="clear" w:color="auto" w:fill="FFFFFF"/>
      <w:spacing w:after="0" w:line="240" w:lineRule="auto"/>
      <w:ind w:firstLine="709"/>
      <w:jc w:val="both"/>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 w:type="paragraph" w:styleId="aa">
    <w:name w:val="Normal (Web)"/>
    <w:basedOn w:val="a"/>
    <w:uiPriority w:val="99"/>
    <w:unhideWhenUsed/>
    <w:rsid w:val="00E83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Колонтитул_"/>
    <w:basedOn w:val="a0"/>
    <w:link w:val="ac"/>
    <w:rsid w:val="00503F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b"/>
    <w:rsid w:val="00503FB6"/>
    <w:rPr>
      <w:rFonts w:ascii="Times New Roman" w:eastAsia="Times New Roman" w:hAnsi="Times New Roman" w:cs="Times New Roman"/>
      <w:spacing w:val="0"/>
      <w:sz w:val="23"/>
      <w:szCs w:val="23"/>
      <w:shd w:val="clear" w:color="auto" w:fill="FFFFFF"/>
    </w:rPr>
  </w:style>
  <w:style w:type="paragraph" w:customStyle="1" w:styleId="ac">
    <w:name w:val="Колонтитул"/>
    <w:basedOn w:val="a"/>
    <w:link w:val="ab"/>
    <w:rsid w:val="00503FB6"/>
    <w:pPr>
      <w:shd w:val="clear" w:color="auto" w:fill="FFFFFF"/>
      <w:spacing w:after="0" w:line="240" w:lineRule="auto"/>
      <w:ind w:firstLine="709"/>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s://frg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BE7A-39B1-44F3-9A77-7291EEE0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ARM-003</cp:lastModifiedBy>
  <cp:revision>2</cp:revision>
  <cp:lastPrinted>2023-04-03T09:25:00Z</cp:lastPrinted>
  <dcterms:created xsi:type="dcterms:W3CDTF">2023-04-04T06:00:00Z</dcterms:created>
  <dcterms:modified xsi:type="dcterms:W3CDTF">2023-04-04T06:00:00Z</dcterms:modified>
</cp:coreProperties>
</file>