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АДМИНИСТРАЦИЯ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МУНИЦИПАЛЬНОГО ОБРАЗОВАНИЯ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ВОЛОВСКИЙ РАЙОН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ПОСТАНОВЛЕНИЕ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6F086C" w:rsidRDefault="00DC3CDE" w:rsidP="00DC3CDE">
      <w:pPr>
        <w:rPr>
          <w:sz w:val="28"/>
          <w:szCs w:val="28"/>
        </w:rPr>
      </w:pPr>
      <w:r w:rsidRPr="00F12C1C">
        <w:rPr>
          <w:sz w:val="28"/>
          <w:szCs w:val="28"/>
        </w:rPr>
        <w:t xml:space="preserve">от </w:t>
      </w:r>
      <w:r w:rsidR="00BB0744">
        <w:rPr>
          <w:sz w:val="28"/>
          <w:szCs w:val="28"/>
        </w:rPr>
        <w:t>1</w:t>
      </w:r>
      <w:r w:rsidR="00AE3E93">
        <w:rPr>
          <w:sz w:val="28"/>
          <w:szCs w:val="28"/>
        </w:rPr>
        <w:t>4</w:t>
      </w:r>
      <w:r w:rsidR="00BB0744">
        <w:rPr>
          <w:sz w:val="28"/>
          <w:szCs w:val="28"/>
        </w:rPr>
        <w:t xml:space="preserve">.04.2023 </w:t>
      </w:r>
      <w:r w:rsidRPr="00F12C1C">
        <w:rPr>
          <w:sz w:val="28"/>
          <w:szCs w:val="28"/>
        </w:rPr>
        <w:t xml:space="preserve">№ </w:t>
      </w:r>
      <w:r w:rsidR="00BB0744">
        <w:rPr>
          <w:sz w:val="28"/>
          <w:szCs w:val="28"/>
        </w:rPr>
        <w:t>3</w:t>
      </w:r>
      <w:r w:rsidR="00C41816">
        <w:rPr>
          <w:sz w:val="28"/>
          <w:szCs w:val="28"/>
        </w:rPr>
        <w:t>2</w:t>
      </w:r>
      <w:r w:rsidR="00704128">
        <w:rPr>
          <w:sz w:val="28"/>
          <w:szCs w:val="28"/>
        </w:rPr>
        <w:t>8</w:t>
      </w:r>
    </w:p>
    <w:p w:rsidR="00B13DF9" w:rsidRDefault="00B13DF9" w:rsidP="00DC3CDE">
      <w:pPr>
        <w:rPr>
          <w:sz w:val="28"/>
          <w:szCs w:val="28"/>
        </w:rPr>
      </w:pPr>
    </w:p>
    <w:p w:rsidR="00B13DF9" w:rsidRPr="006F086C" w:rsidRDefault="00B13DF9" w:rsidP="00DC3CDE">
      <w:pPr>
        <w:rPr>
          <w:sz w:val="28"/>
          <w:szCs w:val="28"/>
        </w:rPr>
      </w:pPr>
    </w:p>
    <w:p w:rsidR="00704128" w:rsidRPr="00704128" w:rsidRDefault="00704128" w:rsidP="007041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4128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04128">
        <w:rPr>
          <w:rFonts w:eastAsia="Calibri"/>
          <w:b/>
          <w:sz w:val="28"/>
          <w:szCs w:val="28"/>
          <w:lang w:eastAsia="en-US"/>
        </w:rPr>
        <w:t>Воловский</w:t>
      </w:r>
      <w:proofErr w:type="spellEnd"/>
      <w:r w:rsidRPr="00704128">
        <w:rPr>
          <w:rFonts w:eastAsia="Calibri"/>
          <w:b/>
          <w:sz w:val="28"/>
          <w:szCs w:val="28"/>
          <w:lang w:eastAsia="en-US"/>
        </w:rPr>
        <w:t xml:space="preserve"> район от 05.08.2021 № 477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:rsidR="00704128" w:rsidRPr="00704128" w:rsidRDefault="00704128" w:rsidP="0070412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04128" w:rsidRPr="00704128" w:rsidRDefault="00704128" w:rsidP="0070412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4128">
        <w:rPr>
          <w:rFonts w:eastAsia="Calibri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704128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704128">
        <w:rPr>
          <w:rFonts w:eastAsia="Calibri"/>
          <w:sz w:val="28"/>
          <w:szCs w:val="28"/>
          <w:lang w:eastAsia="en-US"/>
        </w:rPr>
        <w:t xml:space="preserve"> район от 08.11.2019 № 679 «О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</w:t>
      </w:r>
      <w:proofErr w:type="spellStart"/>
      <w:r w:rsidRPr="00704128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704128">
        <w:rPr>
          <w:rFonts w:eastAsia="Calibri"/>
          <w:sz w:val="28"/>
          <w:szCs w:val="28"/>
          <w:lang w:eastAsia="en-US"/>
        </w:rPr>
        <w:t xml:space="preserve"> район», на основании статьи 35 Устава муниципального образования </w:t>
      </w:r>
      <w:proofErr w:type="spellStart"/>
      <w:r w:rsidRPr="00704128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704128">
        <w:rPr>
          <w:rFonts w:eastAsia="Calibri"/>
          <w:sz w:val="28"/>
          <w:szCs w:val="28"/>
          <w:lang w:eastAsia="en-US"/>
        </w:rPr>
        <w:t xml:space="preserve"> район</w:t>
      </w:r>
      <w:proofErr w:type="gramEnd"/>
      <w:r w:rsidRPr="00704128">
        <w:rPr>
          <w:rFonts w:eastAsia="Calibri"/>
          <w:sz w:val="28"/>
          <w:szCs w:val="28"/>
          <w:lang w:eastAsia="en-US"/>
        </w:rPr>
        <w:t xml:space="preserve"> администрация муниципального образования </w:t>
      </w:r>
      <w:proofErr w:type="spellStart"/>
      <w:r w:rsidRPr="00704128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704128">
        <w:rPr>
          <w:rFonts w:eastAsia="Calibri"/>
          <w:sz w:val="28"/>
          <w:szCs w:val="28"/>
          <w:lang w:eastAsia="en-US"/>
        </w:rPr>
        <w:t xml:space="preserve"> район ПОСТАНОВЛЯЕТ:</w:t>
      </w:r>
    </w:p>
    <w:p w:rsidR="00704128" w:rsidRPr="00704128" w:rsidRDefault="00704128" w:rsidP="0070412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муниципального образования </w:t>
      </w:r>
      <w:proofErr w:type="spellStart"/>
      <w:r w:rsidRPr="00704128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704128">
        <w:rPr>
          <w:rFonts w:eastAsia="Calibri"/>
          <w:sz w:val="28"/>
          <w:szCs w:val="28"/>
          <w:lang w:eastAsia="en-US"/>
        </w:rPr>
        <w:t xml:space="preserve"> район от 05.08.2021 № 477 «Об утверждении административного регламента предоставления муниципальной услуги «Подготовка и утверждение документации по планировке территории» следующие изменения:</w:t>
      </w:r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>1.1. В пункте 16 административного регламента слова «семидесяти пяти рабочих дней» заменить словами «пятидесяти одного рабочего дня»;</w:t>
      </w:r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>1.2. В пункте 16.1 административного регламента слово «двадцати» заменить словом «двенадцати»;</w:t>
      </w:r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>1.3.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>«Правовые основания для предоставления муниципальной услуги</w:t>
      </w:r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 xml:space="preserve"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</w:t>
      </w:r>
      <w:r w:rsidRPr="00704128">
        <w:rPr>
          <w:rFonts w:eastAsia="Calibri"/>
          <w:sz w:val="28"/>
          <w:szCs w:val="28"/>
          <w:lang w:eastAsia="en-US"/>
        </w:rPr>
        <w:lastRenderedPageBreak/>
        <w:t>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704128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>1.4. В пункте 57.1 административного регламента слово «десяти» заменить словом «пяти»;</w:t>
      </w:r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>1.5. В пункте 57.2 административного регламента слова «трех рабочих дней» заменить словами «одного рабочего дня»;</w:t>
      </w:r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>1.6. В пункте 57.4 административного регламента слово «четырех» заменить словом «двух». </w:t>
      </w:r>
    </w:p>
    <w:p w:rsidR="00704128" w:rsidRPr="00704128" w:rsidRDefault="00704128" w:rsidP="0070412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 xml:space="preserve">2. Комитету по организационным вопросам </w:t>
      </w:r>
      <w:proofErr w:type="gramStart"/>
      <w:r w:rsidRPr="00704128">
        <w:rPr>
          <w:rFonts w:eastAsia="Calibri"/>
          <w:sz w:val="28"/>
          <w:szCs w:val="28"/>
          <w:lang w:eastAsia="en-US"/>
        </w:rPr>
        <w:t>разместить постановление</w:t>
      </w:r>
      <w:proofErr w:type="gramEnd"/>
      <w:r w:rsidRPr="00704128">
        <w:rPr>
          <w:rFonts w:eastAsia="Calibri"/>
          <w:sz w:val="28"/>
          <w:szCs w:val="28"/>
          <w:lang w:eastAsia="en-US"/>
        </w:rPr>
        <w:t xml:space="preserve"> на официальном сайте муниципального образования </w:t>
      </w:r>
      <w:proofErr w:type="spellStart"/>
      <w:r w:rsidRPr="00704128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704128">
        <w:rPr>
          <w:rFonts w:eastAsia="Calibri"/>
          <w:sz w:val="28"/>
          <w:szCs w:val="28"/>
          <w:lang w:eastAsia="en-US"/>
        </w:rPr>
        <w:t xml:space="preserve"> район в сети «Интернет» и обнародовать на информационных стендах.</w:t>
      </w:r>
    </w:p>
    <w:p w:rsidR="00704128" w:rsidRPr="00704128" w:rsidRDefault="00704128" w:rsidP="00704128">
      <w:pPr>
        <w:tabs>
          <w:tab w:val="left" w:pos="709"/>
          <w:tab w:val="right" w:pos="93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4128">
        <w:rPr>
          <w:rFonts w:eastAsia="Calibri"/>
          <w:sz w:val="28"/>
          <w:szCs w:val="28"/>
          <w:lang w:eastAsia="en-US"/>
        </w:rPr>
        <w:t>3. Постановление вступает в силу со дня обнародования.</w:t>
      </w:r>
      <w:r w:rsidRPr="00704128">
        <w:rPr>
          <w:rFonts w:eastAsia="Calibri"/>
          <w:sz w:val="28"/>
          <w:szCs w:val="28"/>
          <w:lang w:eastAsia="en-US"/>
        </w:rPr>
        <w:tab/>
      </w:r>
    </w:p>
    <w:p w:rsidR="00B13DF9" w:rsidRDefault="00B13DF9" w:rsidP="00B13DF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13DF9" w:rsidRDefault="00B13DF9" w:rsidP="00B13DF9">
      <w:pPr>
        <w:ind w:firstLine="709"/>
        <w:jc w:val="both"/>
        <w:rPr>
          <w:sz w:val="28"/>
          <w:szCs w:val="28"/>
        </w:rPr>
      </w:pPr>
    </w:p>
    <w:p w:rsidR="00B13DF9" w:rsidRDefault="00B13DF9" w:rsidP="00B13DF9">
      <w:pPr>
        <w:ind w:firstLine="709"/>
        <w:jc w:val="both"/>
        <w:rPr>
          <w:sz w:val="28"/>
          <w:szCs w:val="28"/>
        </w:rPr>
      </w:pPr>
    </w:p>
    <w:p w:rsidR="00B13DF9" w:rsidRPr="00B13DF9" w:rsidRDefault="00B13DF9" w:rsidP="00B13DF9">
      <w:pPr>
        <w:ind w:firstLine="709"/>
        <w:jc w:val="both"/>
        <w:rPr>
          <w:sz w:val="28"/>
          <w:szCs w:val="28"/>
        </w:rPr>
      </w:pPr>
    </w:p>
    <w:p w:rsidR="00DC3CDE" w:rsidRPr="00DC3CDE" w:rsidRDefault="00DC3CDE" w:rsidP="00DC3CDE">
      <w:pPr>
        <w:jc w:val="both"/>
        <w:rPr>
          <w:b/>
          <w:bCs/>
          <w:sz w:val="28"/>
          <w:szCs w:val="28"/>
        </w:rPr>
      </w:pPr>
      <w:r w:rsidRPr="00DC3CDE">
        <w:rPr>
          <w:b/>
          <w:bCs/>
          <w:sz w:val="28"/>
          <w:szCs w:val="28"/>
        </w:rPr>
        <w:t xml:space="preserve">        Глава администрации</w:t>
      </w:r>
    </w:p>
    <w:p w:rsidR="00DC3CDE" w:rsidRPr="00DC3CDE" w:rsidRDefault="00DC3CDE" w:rsidP="00DC3CDE">
      <w:pPr>
        <w:jc w:val="both"/>
        <w:rPr>
          <w:b/>
          <w:bCs/>
          <w:sz w:val="28"/>
          <w:szCs w:val="28"/>
        </w:rPr>
      </w:pPr>
      <w:r w:rsidRPr="00DC3CDE">
        <w:rPr>
          <w:b/>
          <w:bCs/>
          <w:sz w:val="28"/>
          <w:szCs w:val="28"/>
        </w:rPr>
        <w:t>муниципального образования</w:t>
      </w:r>
    </w:p>
    <w:p w:rsidR="00DC3CDE" w:rsidRPr="00DC3CDE" w:rsidRDefault="00DC3CDE" w:rsidP="00DC3CDE">
      <w:pPr>
        <w:jc w:val="both"/>
        <w:rPr>
          <w:sz w:val="28"/>
          <w:szCs w:val="28"/>
        </w:rPr>
      </w:pPr>
      <w:r w:rsidRPr="00DC3CDE">
        <w:rPr>
          <w:b/>
          <w:bCs/>
          <w:sz w:val="28"/>
          <w:szCs w:val="28"/>
        </w:rPr>
        <w:t xml:space="preserve">           Воловский район                                                            С.Ю. Пиший</w:t>
      </w:r>
    </w:p>
    <w:sectPr w:rsidR="00DC3CDE" w:rsidRPr="00DC3CDE" w:rsidSect="008932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81" w:rsidRDefault="00072381" w:rsidP="0089325C">
      <w:r>
        <w:separator/>
      </w:r>
    </w:p>
  </w:endnote>
  <w:endnote w:type="continuationSeparator" w:id="0">
    <w:p w:rsidR="00072381" w:rsidRDefault="00072381" w:rsidP="0089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81" w:rsidRDefault="00072381" w:rsidP="0089325C">
      <w:r>
        <w:separator/>
      </w:r>
    </w:p>
  </w:footnote>
  <w:footnote w:type="continuationSeparator" w:id="0">
    <w:p w:rsidR="00072381" w:rsidRDefault="00072381" w:rsidP="00893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36970"/>
      <w:docPartObj>
        <w:docPartGallery w:val="Page Numbers (Top of Page)"/>
        <w:docPartUnique/>
      </w:docPartObj>
    </w:sdtPr>
    <w:sdtEndPr/>
    <w:sdtContent>
      <w:p w:rsidR="0089325C" w:rsidRDefault="008932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28">
          <w:rPr>
            <w:noProof/>
          </w:rPr>
          <w:t>2</w:t>
        </w:r>
        <w:r>
          <w:fldChar w:fldCharType="end"/>
        </w:r>
      </w:p>
    </w:sdtContent>
  </w:sdt>
  <w:p w:rsidR="0089325C" w:rsidRDefault="008932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7C7"/>
    <w:multiLevelType w:val="hybridMultilevel"/>
    <w:tmpl w:val="045804BA"/>
    <w:lvl w:ilvl="0" w:tplc="A1CC9E7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AC5BA5"/>
    <w:multiLevelType w:val="multilevel"/>
    <w:tmpl w:val="6130D76A"/>
    <w:lvl w:ilvl="0">
      <w:start w:val="1"/>
      <w:numFmt w:val="decimal"/>
      <w:lvlText w:val="%1."/>
      <w:lvlJc w:val="left"/>
      <w:pPr>
        <w:ind w:left="1348" w:hanging="78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56" w:hanging="720"/>
      </w:pPr>
    </w:lvl>
    <w:lvl w:ilvl="3">
      <w:start w:val="1"/>
      <w:numFmt w:val="decimal"/>
      <w:isLgl/>
      <w:lvlText w:val="%1.%2.%3.%4."/>
      <w:lvlJc w:val="left"/>
      <w:pPr>
        <w:ind w:left="2500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428" w:hanging="1440"/>
      </w:pPr>
    </w:lvl>
    <w:lvl w:ilvl="6">
      <w:start w:val="1"/>
      <w:numFmt w:val="decimal"/>
      <w:isLgl/>
      <w:lvlText w:val="%1.%2.%3.%4.%5.%6.%7."/>
      <w:lvlJc w:val="left"/>
      <w:pPr>
        <w:ind w:left="3712" w:hanging="1440"/>
      </w:p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</w:lvl>
  </w:abstractNum>
  <w:abstractNum w:abstractNumId="2">
    <w:nsid w:val="76184EBB"/>
    <w:multiLevelType w:val="hybridMultilevel"/>
    <w:tmpl w:val="5C0E0C96"/>
    <w:lvl w:ilvl="0" w:tplc="99EC6634">
      <w:start w:val="1"/>
      <w:numFmt w:val="decimal"/>
      <w:lvlText w:val="%1."/>
      <w:lvlJc w:val="left"/>
      <w:pPr>
        <w:ind w:left="201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56"/>
    <w:rsid w:val="00072381"/>
    <w:rsid w:val="0015584C"/>
    <w:rsid w:val="00215575"/>
    <w:rsid w:val="00276F14"/>
    <w:rsid w:val="002B7E5F"/>
    <w:rsid w:val="00307033"/>
    <w:rsid w:val="00365754"/>
    <w:rsid w:val="003B41AE"/>
    <w:rsid w:val="00491ADD"/>
    <w:rsid w:val="004A00A8"/>
    <w:rsid w:val="005F2750"/>
    <w:rsid w:val="006D76EF"/>
    <w:rsid w:val="006E4DE8"/>
    <w:rsid w:val="006F086C"/>
    <w:rsid w:val="00704128"/>
    <w:rsid w:val="00732BD1"/>
    <w:rsid w:val="0074086A"/>
    <w:rsid w:val="0076731A"/>
    <w:rsid w:val="0080472D"/>
    <w:rsid w:val="008557B5"/>
    <w:rsid w:val="0089325C"/>
    <w:rsid w:val="009005E9"/>
    <w:rsid w:val="00AE3E93"/>
    <w:rsid w:val="00AF70E7"/>
    <w:rsid w:val="00B07056"/>
    <w:rsid w:val="00B071FE"/>
    <w:rsid w:val="00B13DF9"/>
    <w:rsid w:val="00BB0744"/>
    <w:rsid w:val="00C17688"/>
    <w:rsid w:val="00C41816"/>
    <w:rsid w:val="00DC3CDE"/>
    <w:rsid w:val="00DE1BED"/>
    <w:rsid w:val="00E419D2"/>
    <w:rsid w:val="00E91BDE"/>
    <w:rsid w:val="00ED4FF5"/>
    <w:rsid w:val="00F12C1C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DD"/>
    <w:pPr>
      <w:ind w:left="720"/>
      <w:contextualSpacing/>
    </w:pPr>
  </w:style>
  <w:style w:type="paragraph" w:styleId="a4">
    <w:name w:val="Body Text Indent"/>
    <w:basedOn w:val="a"/>
    <w:link w:val="a5"/>
    <w:rsid w:val="00C41816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41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AE3E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B7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DD"/>
    <w:pPr>
      <w:ind w:left="720"/>
      <w:contextualSpacing/>
    </w:pPr>
  </w:style>
  <w:style w:type="paragraph" w:styleId="a4">
    <w:name w:val="Body Text Indent"/>
    <w:basedOn w:val="a"/>
    <w:link w:val="a5"/>
    <w:rsid w:val="00C41816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41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AE3E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B7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User</cp:lastModifiedBy>
  <cp:revision>2</cp:revision>
  <cp:lastPrinted>2023-04-17T11:40:00Z</cp:lastPrinted>
  <dcterms:created xsi:type="dcterms:W3CDTF">2023-04-17T14:47:00Z</dcterms:created>
  <dcterms:modified xsi:type="dcterms:W3CDTF">2023-04-17T14:47:00Z</dcterms:modified>
</cp:coreProperties>
</file>