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47021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47021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470214" w:rsidTr="00203706">
        <w:trPr>
          <w:jc w:val="center"/>
        </w:trPr>
        <w:tc>
          <w:tcPr>
            <w:tcW w:w="9570" w:type="dxa"/>
            <w:gridSpan w:val="2"/>
          </w:tcPr>
          <w:p w:rsidR="00FE5172" w:rsidRPr="0047021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47021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470214" w:rsidTr="00203706">
        <w:trPr>
          <w:jc w:val="center"/>
        </w:trPr>
        <w:tc>
          <w:tcPr>
            <w:tcW w:w="9570" w:type="dxa"/>
            <w:gridSpan w:val="2"/>
          </w:tcPr>
          <w:p w:rsidR="00FE5172" w:rsidRPr="004702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470214" w:rsidTr="00203706">
        <w:trPr>
          <w:jc w:val="center"/>
        </w:trPr>
        <w:tc>
          <w:tcPr>
            <w:tcW w:w="4785" w:type="dxa"/>
            <w:hideMark/>
          </w:tcPr>
          <w:p w:rsidR="00FE5172" w:rsidRPr="00470214" w:rsidRDefault="00FE5172" w:rsidP="0047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21.04.2023</w:t>
            </w:r>
            <w:r w:rsidR="004052A2"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470214" w:rsidRDefault="00FE5172" w:rsidP="0047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4702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335</w:t>
            </w:r>
          </w:p>
        </w:tc>
      </w:tr>
    </w:tbl>
    <w:p w:rsidR="00FE5172" w:rsidRPr="0047021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47021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70214" w:rsidRPr="00470214" w:rsidRDefault="00470214" w:rsidP="0047021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70214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16.05.2022 № 431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470214" w:rsidRPr="00470214" w:rsidRDefault="00470214" w:rsidP="00470214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470214" w:rsidRPr="00470214" w:rsidRDefault="00470214" w:rsidP="004702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70214" w:rsidRPr="00470214" w:rsidRDefault="00470214" w:rsidP="004702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16.05.2022 № 431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 следующие изменения: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1.1. В пункте 15 административного регламента слова «семь рабочих дней» заменить словами «четыре рабочих дня»;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470214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1.3. В пункте 18 административного регламента слова «посредством личного обращения в администрацию, в том числе» исключить;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1.4. В подпункте 2 пункта 20 административного регламента слова «в администрацию» исключить;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1.5. В пункте 55 административного регламента слова  «до трех рабочих дней» заменить словами «один рабочий день»;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lastRenderedPageBreak/>
        <w:t>1.6. В пункте 59 административного регламента слово  «семи» заменить словом «четырех»;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1.7.  В пункте 75 административного регламента слова «в администрацию» исключить;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1.8. В пунктах 77,83 административного регламента слова «в администрации» исключить;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1.9. В пунктах 79 и 85 административного регламента слово «пяти» заменить словом «четырех»;</w:t>
      </w:r>
    </w:p>
    <w:p w:rsidR="00470214" w:rsidRPr="00470214" w:rsidRDefault="00470214" w:rsidP="004702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470214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470214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70214" w:rsidRPr="00470214" w:rsidRDefault="00470214" w:rsidP="004702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0214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470214" w:rsidRPr="00470214" w:rsidRDefault="00470214" w:rsidP="00470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0214" w:rsidRPr="00470214" w:rsidRDefault="00470214" w:rsidP="00470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0214" w:rsidRPr="00470214" w:rsidRDefault="00470214" w:rsidP="00470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0214" w:rsidRPr="00470214" w:rsidRDefault="00470214" w:rsidP="00470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0214" w:rsidRPr="00470214" w:rsidRDefault="00470214" w:rsidP="004702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470214" w:rsidRPr="00470214" w:rsidRDefault="00470214" w:rsidP="004702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70214" w:rsidRPr="00470214" w:rsidRDefault="00470214" w:rsidP="004702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470214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470214" w:rsidRDefault="004052A2" w:rsidP="004702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470214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1F" w:rsidRDefault="006C7A1F">
      <w:pPr>
        <w:spacing w:after="0" w:line="240" w:lineRule="auto"/>
      </w:pPr>
      <w:r>
        <w:separator/>
      </w:r>
    </w:p>
  </w:endnote>
  <w:endnote w:type="continuationSeparator" w:id="0">
    <w:p w:rsidR="006C7A1F" w:rsidRDefault="006C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1F" w:rsidRDefault="006C7A1F">
      <w:pPr>
        <w:spacing w:after="0" w:line="240" w:lineRule="auto"/>
      </w:pPr>
      <w:r>
        <w:separator/>
      </w:r>
    </w:p>
  </w:footnote>
  <w:footnote w:type="continuationSeparator" w:id="0">
    <w:p w:rsidR="006C7A1F" w:rsidRDefault="006C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55FF5"/>
    <w:rsid w:val="004677F8"/>
    <w:rsid w:val="00470214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C7A1F"/>
    <w:rsid w:val="00712316"/>
    <w:rsid w:val="00724DA5"/>
    <w:rsid w:val="008D6683"/>
    <w:rsid w:val="009D5E26"/>
    <w:rsid w:val="00AA54C7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2023-04-21T07:18:00Z</cp:lastPrinted>
  <dcterms:created xsi:type="dcterms:W3CDTF">2023-04-25T11:02:00Z</dcterms:created>
  <dcterms:modified xsi:type="dcterms:W3CDTF">2023-04-25T11:02:00Z</dcterms:modified>
</cp:coreProperties>
</file>