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CA" w:rsidRPr="00F70DC0" w:rsidRDefault="006010CA" w:rsidP="006010C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  <w:r w:rsidRPr="00F70DC0">
        <w:rPr>
          <w:b/>
          <w:sz w:val="28"/>
          <w:szCs w:val="28"/>
        </w:rPr>
        <w:t>АДМИНИСТРАЦИЯ</w:t>
      </w: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  <w:r w:rsidRPr="00F70DC0">
        <w:rPr>
          <w:b/>
          <w:sz w:val="28"/>
          <w:szCs w:val="28"/>
        </w:rPr>
        <w:t>МУНИЦИПАЛЬНОГО ОБРАЗОВАНИЯ</w:t>
      </w: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  <w:r w:rsidRPr="00F70DC0">
        <w:rPr>
          <w:b/>
          <w:sz w:val="28"/>
          <w:szCs w:val="28"/>
        </w:rPr>
        <w:t>ВОЛОВСКИЙ РАЙОН</w:t>
      </w: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  <w:r w:rsidRPr="00F70DC0">
        <w:rPr>
          <w:b/>
          <w:sz w:val="28"/>
          <w:szCs w:val="28"/>
        </w:rPr>
        <w:t>ПОСТАНОВЛЕНИЕ</w:t>
      </w: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</w:p>
    <w:p w:rsidR="006010CA" w:rsidRPr="00F70DC0" w:rsidRDefault="006010CA" w:rsidP="006010CA">
      <w:pPr>
        <w:rPr>
          <w:sz w:val="28"/>
          <w:szCs w:val="28"/>
        </w:rPr>
      </w:pPr>
      <w:r w:rsidRPr="00F70DC0">
        <w:rPr>
          <w:sz w:val="28"/>
          <w:szCs w:val="28"/>
        </w:rPr>
        <w:t xml:space="preserve">от </w:t>
      </w:r>
      <w:r w:rsidR="00AA5C3E">
        <w:rPr>
          <w:sz w:val="28"/>
          <w:szCs w:val="28"/>
        </w:rPr>
        <w:t>2</w:t>
      </w:r>
      <w:r w:rsidR="00294B19">
        <w:rPr>
          <w:sz w:val="28"/>
          <w:szCs w:val="28"/>
        </w:rPr>
        <w:t>6</w:t>
      </w:r>
      <w:r w:rsidR="00E5653F">
        <w:rPr>
          <w:sz w:val="28"/>
          <w:szCs w:val="28"/>
        </w:rPr>
        <w:t>.04.2023</w:t>
      </w:r>
      <w:r w:rsidRPr="00F70DC0">
        <w:rPr>
          <w:sz w:val="28"/>
          <w:szCs w:val="28"/>
        </w:rPr>
        <w:t xml:space="preserve"> № </w:t>
      </w:r>
      <w:r w:rsidR="00AA5C3E">
        <w:rPr>
          <w:sz w:val="28"/>
          <w:szCs w:val="28"/>
        </w:rPr>
        <w:t>3</w:t>
      </w:r>
      <w:r w:rsidR="00E423E7">
        <w:rPr>
          <w:sz w:val="28"/>
          <w:szCs w:val="28"/>
        </w:rPr>
        <w:t>6</w:t>
      </w:r>
      <w:r w:rsidR="00D01FED">
        <w:rPr>
          <w:sz w:val="28"/>
          <w:szCs w:val="28"/>
        </w:rPr>
        <w:t>8</w:t>
      </w:r>
    </w:p>
    <w:p w:rsidR="00A675EA" w:rsidRPr="00CF0741" w:rsidRDefault="00A675EA" w:rsidP="00294B19">
      <w:pPr>
        <w:jc w:val="center"/>
        <w:rPr>
          <w:b/>
          <w:sz w:val="28"/>
          <w:szCs w:val="28"/>
        </w:rPr>
      </w:pPr>
    </w:p>
    <w:p w:rsidR="00A675EA" w:rsidRPr="00CF0741" w:rsidRDefault="00A675EA" w:rsidP="00294B19">
      <w:pPr>
        <w:jc w:val="center"/>
        <w:rPr>
          <w:b/>
          <w:sz w:val="28"/>
          <w:szCs w:val="28"/>
        </w:rPr>
      </w:pPr>
    </w:p>
    <w:p w:rsidR="00D01FED" w:rsidRDefault="00D01FED" w:rsidP="00D01F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Воловский район от 01.04.2020 № 225 «Об утверждении муниципальной программы </w:t>
      </w:r>
      <w:r>
        <w:rPr>
          <w:b/>
          <w:sz w:val="28"/>
          <w:szCs w:val="28"/>
        </w:rPr>
        <w:t>«Развитие образования муниципального образования Воловский район»</w:t>
      </w:r>
    </w:p>
    <w:p w:rsidR="00D01FED" w:rsidRDefault="00D01FED" w:rsidP="00D01FED">
      <w:pPr>
        <w:ind w:firstLine="709"/>
        <w:jc w:val="both"/>
        <w:rPr>
          <w:sz w:val="28"/>
          <w:szCs w:val="28"/>
        </w:rPr>
      </w:pPr>
    </w:p>
    <w:p w:rsidR="00D01FED" w:rsidRDefault="00D01FED" w:rsidP="00D01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муниципального образования Воловский район от 09.03.2022 № 192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Воловский район», </w:t>
      </w:r>
      <w:r>
        <w:rPr>
          <w:sz w:val="28"/>
          <w:szCs w:val="28"/>
        </w:rPr>
        <w:t>статьей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01FED" w:rsidRDefault="00D01FED" w:rsidP="00D01FE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постановление администрации муниципального образования Воловский район от 01.04.2020 № 225 «Об утверждении муниципальной программы </w:t>
      </w:r>
      <w:r>
        <w:rPr>
          <w:sz w:val="28"/>
          <w:szCs w:val="28"/>
        </w:rPr>
        <w:t>«Развитие образования муниципального образования Воловский район»</w:t>
      </w:r>
      <w:r>
        <w:rPr>
          <w:bCs/>
          <w:sz w:val="28"/>
          <w:szCs w:val="28"/>
        </w:rPr>
        <w:t xml:space="preserve"> следующее изменение:</w:t>
      </w:r>
    </w:p>
    <w:p w:rsidR="00D01FED" w:rsidRDefault="00D01FED" w:rsidP="00D01FE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 изложить в новой редакции (приложение).</w:t>
      </w:r>
    </w:p>
    <w:p w:rsidR="00D01FED" w:rsidRDefault="00D01FED" w:rsidP="00D01FE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Комитету по организационным вопросам </w:t>
      </w:r>
      <w:r>
        <w:rPr>
          <w:rFonts w:ascii="Times New Roman" w:hAnsi="Times New Roman"/>
          <w:sz w:val="28"/>
          <w:szCs w:val="28"/>
        </w:rPr>
        <w:t>разместить данное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D01FED" w:rsidRDefault="00D01FED" w:rsidP="00D01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муниципального образования Воловский район от 22.03.2022 № 260 «</w:t>
      </w:r>
      <w:r>
        <w:rPr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Воловский район от 01.04.2020 № 225 «Об утверждении муниципальной программы </w:t>
      </w:r>
      <w:r>
        <w:rPr>
          <w:sz w:val="28"/>
          <w:szCs w:val="28"/>
        </w:rPr>
        <w:t>«Развитие образования муниципального образования Воловский район»</w:t>
      </w:r>
    </w:p>
    <w:p w:rsidR="00D01FED" w:rsidRDefault="00D01FED" w:rsidP="00D01FE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обнародования и распространяется на правоотношения, возникшие с 01 января 2023 года.</w:t>
      </w:r>
    </w:p>
    <w:p w:rsidR="00B7787E" w:rsidRPr="006010CA" w:rsidRDefault="00B7787E" w:rsidP="00E423E7">
      <w:pPr>
        <w:jc w:val="both"/>
        <w:rPr>
          <w:b/>
          <w:bCs/>
          <w:sz w:val="28"/>
          <w:szCs w:val="28"/>
        </w:rPr>
      </w:pPr>
    </w:p>
    <w:p w:rsidR="006010CA" w:rsidRPr="006010CA" w:rsidRDefault="006010CA" w:rsidP="006010CA">
      <w:pPr>
        <w:jc w:val="both"/>
        <w:rPr>
          <w:b/>
          <w:bCs/>
          <w:sz w:val="28"/>
          <w:szCs w:val="28"/>
        </w:rPr>
      </w:pPr>
      <w:r w:rsidRPr="006010CA">
        <w:rPr>
          <w:b/>
          <w:bCs/>
          <w:sz w:val="28"/>
          <w:szCs w:val="28"/>
        </w:rPr>
        <w:t xml:space="preserve">        Глава администрации</w:t>
      </w:r>
    </w:p>
    <w:p w:rsidR="006010CA" w:rsidRPr="006010CA" w:rsidRDefault="006010CA" w:rsidP="006010CA">
      <w:pPr>
        <w:jc w:val="both"/>
        <w:rPr>
          <w:b/>
          <w:bCs/>
          <w:sz w:val="28"/>
          <w:szCs w:val="28"/>
        </w:rPr>
      </w:pPr>
      <w:r w:rsidRPr="006010CA">
        <w:rPr>
          <w:b/>
          <w:bCs/>
          <w:sz w:val="28"/>
          <w:szCs w:val="28"/>
        </w:rPr>
        <w:t>муниципального образования</w:t>
      </w:r>
    </w:p>
    <w:p w:rsidR="006010CA" w:rsidRDefault="006010CA" w:rsidP="006010CA">
      <w:pPr>
        <w:jc w:val="both"/>
        <w:rPr>
          <w:b/>
          <w:bCs/>
          <w:sz w:val="28"/>
          <w:szCs w:val="28"/>
        </w:rPr>
      </w:pPr>
      <w:r w:rsidRPr="006010CA">
        <w:rPr>
          <w:b/>
          <w:bCs/>
          <w:sz w:val="28"/>
          <w:szCs w:val="28"/>
        </w:rPr>
        <w:t xml:space="preserve">           Воловский район                                                            С.Ю. Пиший</w:t>
      </w:r>
    </w:p>
    <w:p w:rsidR="00D01FED" w:rsidRPr="00D01FED" w:rsidRDefault="00D01FED" w:rsidP="00D01FED">
      <w:pPr>
        <w:ind w:firstLine="4536"/>
        <w:jc w:val="center"/>
        <w:rPr>
          <w:sz w:val="28"/>
          <w:szCs w:val="28"/>
        </w:rPr>
      </w:pPr>
      <w:r w:rsidRPr="00D01FED">
        <w:rPr>
          <w:sz w:val="28"/>
          <w:szCs w:val="28"/>
        </w:rPr>
        <w:lastRenderedPageBreak/>
        <w:t>Приложение</w:t>
      </w:r>
    </w:p>
    <w:p w:rsidR="00D01FED" w:rsidRPr="00D01FED" w:rsidRDefault="00D01FED" w:rsidP="00D01FED">
      <w:pPr>
        <w:ind w:firstLine="4536"/>
        <w:jc w:val="center"/>
        <w:rPr>
          <w:sz w:val="28"/>
          <w:szCs w:val="28"/>
        </w:rPr>
      </w:pPr>
      <w:r w:rsidRPr="00D01FED">
        <w:rPr>
          <w:sz w:val="28"/>
          <w:szCs w:val="28"/>
        </w:rPr>
        <w:t>к постановлению администрации</w:t>
      </w:r>
    </w:p>
    <w:p w:rsidR="00D01FED" w:rsidRPr="00D01FED" w:rsidRDefault="00D01FED" w:rsidP="00D01FED">
      <w:pPr>
        <w:ind w:firstLine="4536"/>
        <w:jc w:val="center"/>
        <w:rPr>
          <w:sz w:val="28"/>
          <w:szCs w:val="28"/>
        </w:rPr>
      </w:pPr>
      <w:r w:rsidRPr="00D01FED">
        <w:rPr>
          <w:sz w:val="28"/>
          <w:szCs w:val="28"/>
        </w:rPr>
        <w:t>муниципального образования</w:t>
      </w:r>
    </w:p>
    <w:p w:rsidR="00163A6D" w:rsidRDefault="00D01FED" w:rsidP="00163A6D">
      <w:pPr>
        <w:ind w:firstLine="4536"/>
        <w:jc w:val="center"/>
        <w:rPr>
          <w:sz w:val="28"/>
          <w:szCs w:val="28"/>
        </w:rPr>
      </w:pPr>
      <w:r w:rsidRPr="00D01FED">
        <w:rPr>
          <w:sz w:val="28"/>
          <w:szCs w:val="28"/>
        </w:rPr>
        <w:t>Воловский район</w:t>
      </w:r>
    </w:p>
    <w:p w:rsidR="00163A6D" w:rsidRPr="00163A6D" w:rsidRDefault="00163A6D" w:rsidP="00163A6D">
      <w:pPr>
        <w:ind w:firstLine="4536"/>
        <w:jc w:val="center"/>
        <w:rPr>
          <w:sz w:val="28"/>
          <w:szCs w:val="28"/>
        </w:rPr>
      </w:pPr>
      <w:r w:rsidRPr="00163A6D">
        <w:rPr>
          <w:sz w:val="28"/>
          <w:szCs w:val="28"/>
        </w:rPr>
        <w:t>от 26.04.2023 № 368</w:t>
      </w:r>
    </w:p>
    <w:p w:rsidR="00D01FED" w:rsidRPr="00D01FED" w:rsidRDefault="00D01FED" w:rsidP="00D01F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1FED" w:rsidRPr="00D01FED" w:rsidRDefault="00D01FED" w:rsidP="00D01FED">
      <w:pPr>
        <w:ind w:firstLine="4536"/>
        <w:jc w:val="center"/>
        <w:rPr>
          <w:sz w:val="28"/>
          <w:szCs w:val="28"/>
        </w:rPr>
      </w:pPr>
      <w:r w:rsidRPr="00D01FED">
        <w:rPr>
          <w:sz w:val="28"/>
          <w:szCs w:val="28"/>
        </w:rPr>
        <w:t>Приложение</w:t>
      </w:r>
    </w:p>
    <w:p w:rsidR="00D01FED" w:rsidRPr="00D01FED" w:rsidRDefault="00D01FED" w:rsidP="00D01FED">
      <w:pPr>
        <w:ind w:firstLine="4536"/>
        <w:jc w:val="center"/>
        <w:rPr>
          <w:sz w:val="28"/>
          <w:szCs w:val="28"/>
        </w:rPr>
      </w:pPr>
      <w:r w:rsidRPr="00D01FED">
        <w:rPr>
          <w:sz w:val="28"/>
          <w:szCs w:val="28"/>
        </w:rPr>
        <w:t>к постановлению администрации</w:t>
      </w:r>
    </w:p>
    <w:p w:rsidR="00D01FED" w:rsidRPr="00D01FED" w:rsidRDefault="00D01FED" w:rsidP="00D01FED">
      <w:pPr>
        <w:ind w:firstLine="4536"/>
        <w:jc w:val="center"/>
        <w:rPr>
          <w:sz w:val="28"/>
          <w:szCs w:val="28"/>
        </w:rPr>
      </w:pPr>
      <w:r w:rsidRPr="00D01FED">
        <w:rPr>
          <w:sz w:val="28"/>
          <w:szCs w:val="28"/>
        </w:rPr>
        <w:t>муниципального образования</w:t>
      </w:r>
    </w:p>
    <w:p w:rsidR="00D01FED" w:rsidRPr="00D01FED" w:rsidRDefault="00D01FED" w:rsidP="00D01FED">
      <w:pPr>
        <w:ind w:firstLine="4536"/>
        <w:jc w:val="center"/>
        <w:rPr>
          <w:sz w:val="28"/>
          <w:szCs w:val="28"/>
        </w:rPr>
      </w:pPr>
      <w:r w:rsidRPr="00D01FED">
        <w:rPr>
          <w:sz w:val="28"/>
          <w:szCs w:val="28"/>
        </w:rPr>
        <w:t>Воловский район</w:t>
      </w:r>
    </w:p>
    <w:p w:rsidR="00D01FED" w:rsidRPr="00D01FED" w:rsidRDefault="00D01FED" w:rsidP="00D01FED">
      <w:pPr>
        <w:ind w:firstLine="4536"/>
        <w:jc w:val="center"/>
        <w:rPr>
          <w:sz w:val="28"/>
          <w:szCs w:val="28"/>
        </w:rPr>
      </w:pPr>
      <w:r w:rsidRPr="00D01FED">
        <w:rPr>
          <w:sz w:val="28"/>
          <w:szCs w:val="28"/>
        </w:rPr>
        <w:t>от 01.04.2020 № 225</w:t>
      </w:r>
    </w:p>
    <w:p w:rsidR="00D01FED" w:rsidRPr="00D01FED" w:rsidRDefault="00D01FED" w:rsidP="00D01F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1FED" w:rsidRPr="00D01FED" w:rsidRDefault="00D01FED" w:rsidP="00D01F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1FED">
        <w:rPr>
          <w:sz w:val="28"/>
          <w:szCs w:val="28"/>
        </w:rPr>
        <w:t>ПАСПОРТ</w:t>
      </w:r>
    </w:p>
    <w:p w:rsidR="00D01FED" w:rsidRPr="00D01FED" w:rsidRDefault="00D01FED" w:rsidP="00D01F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1FED">
        <w:rPr>
          <w:sz w:val="28"/>
          <w:szCs w:val="28"/>
        </w:rPr>
        <w:t>муниципальной программы</w:t>
      </w:r>
    </w:p>
    <w:p w:rsidR="00D01FED" w:rsidRPr="00D01FED" w:rsidRDefault="00D01FED" w:rsidP="00D01F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1FED">
        <w:rPr>
          <w:sz w:val="28"/>
          <w:szCs w:val="28"/>
        </w:rPr>
        <w:t>«Развитие образования муниципального образования Воловский район»</w:t>
      </w:r>
    </w:p>
    <w:p w:rsidR="00D01FED" w:rsidRPr="00D01FED" w:rsidRDefault="00D01FED" w:rsidP="00D01F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1FED" w:rsidRPr="00D01FED" w:rsidRDefault="00D01FED" w:rsidP="00D01FE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D01FED">
        <w:rPr>
          <w:sz w:val="28"/>
          <w:szCs w:val="28"/>
        </w:rPr>
        <w:t>Основные положения</w:t>
      </w:r>
    </w:p>
    <w:p w:rsidR="00D01FED" w:rsidRPr="00D01FED" w:rsidRDefault="00D01FED" w:rsidP="00D01F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945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1"/>
        <w:gridCol w:w="4929"/>
      </w:tblGrid>
      <w:tr w:rsidR="00D01FED" w:rsidRPr="00D01FED" w:rsidTr="00D01FED">
        <w:trPr>
          <w:jc w:val="center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D01FED" w:rsidRPr="00D01FED" w:rsidTr="00D01FED">
        <w:trPr>
          <w:jc w:val="center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 xml:space="preserve">Период реализации                  </w:t>
            </w:r>
          </w:p>
        </w:tc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2022-2026 годы</w:t>
            </w:r>
          </w:p>
        </w:tc>
      </w:tr>
      <w:tr w:rsidR="00D01FED" w:rsidRPr="00D01FED" w:rsidTr="00D01FED">
        <w:trPr>
          <w:jc w:val="center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 xml:space="preserve">Цели муниципальной  программы </w:t>
            </w:r>
          </w:p>
        </w:tc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both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1.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D01FED" w:rsidRPr="00D01FED" w:rsidRDefault="00D01FED" w:rsidP="00D01FED">
            <w:pPr>
              <w:jc w:val="both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2. Внедрение новых методов обучения и образовательных технологий для повышения качества общего образования.</w:t>
            </w:r>
          </w:p>
          <w:p w:rsidR="00D01FED" w:rsidRPr="00D01FED" w:rsidRDefault="00D01FED" w:rsidP="00D01FED">
            <w:pPr>
              <w:jc w:val="both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 xml:space="preserve"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      </w:r>
          </w:p>
          <w:p w:rsidR="00D01FED" w:rsidRPr="00D01FED" w:rsidRDefault="00D01FED" w:rsidP="00D01FED">
            <w:pPr>
              <w:jc w:val="both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4.Обеспечение детей муниципального образования Воловский район качественным горячим питанием</w:t>
            </w:r>
          </w:p>
          <w:p w:rsidR="00D01FED" w:rsidRPr="00D01FED" w:rsidRDefault="00D01FED" w:rsidP="00D01FED">
            <w:pPr>
              <w:jc w:val="both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 xml:space="preserve">5. Обеспечение детей муниципального образования Воловский район современными и качественными оздоровительными услугами. </w:t>
            </w:r>
          </w:p>
        </w:tc>
      </w:tr>
      <w:tr w:rsidR="00D01FED" w:rsidRPr="00D01FED" w:rsidTr="00D01FED">
        <w:trPr>
          <w:jc w:val="center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Всего по муниципальной программе «Развитие образования  муниципального образования Воловский район» 1490064,1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В том числе по годам: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2022 год - 309922,8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2023 год- 301812,1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2024 год – 393602,2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2025 год – 406432,3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2026 год – 78294,7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Из них: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Средства федерального бюджета: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 xml:space="preserve">204827,1 тыс. руб., в том числе по годам: 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2022 год - 12306,6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2023 год- 17089,6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2024 год – 89848,0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2025 год – 85582,9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2026 год – 0,0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Средства бюджета Тульской области: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 xml:space="preserve">849227,9 тыс. руб., в том числе по годам: 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2022 год - 191636,0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2023 год- 194568,4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2024 год – 224039,8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2025 год – 238983,7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2026 год – 0,0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Средства бюджета муниципального образования Воловский район: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 xml:space="preserve">436009,1 тыс. руб., в том числе по годам: 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2022 год - 105980,2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2023 год- 90154,1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2024 год – 79714,4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2025 год – 81865,7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ED">
              <w:rPr>
                <w:sz w:val="28"/>
                <w:szCs w:val="28"/>
              </w:rPr>
              <w:t>2026 год – 78294,7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01FED" w:rsidRPr="00D01FED" w:rsidRDefault="00D01FED" w:rsidP="00D01FED"/>
    <w:p w:rsidR="00D01FED" w:rsidRPr="00D01FED" w:rsidRDefault="00D01FED" w:rsidP="00D01FED">
      <w:pPr>
        <w:spacing w:after="200" w:line="276" w:lineRule="auto"/>
      </w:pPr>
      <w:r w:rsidRPr="00D01FED">
        <w:br w:type="page"/>
      </w:r>
    </w:p>
    <w:p w:rsidR="00D01FED" w:rsidRPr="00D01FED" w:rsidRDefault="00D01FED" w:rsidP="00D01FED">
      <w:pPr>
        <w:shd w:val="clear" w:color="auto" w:fill="FFFFFF"/>
        <w:jc w:val="center"/>
        <w:rPr>
          <w:b/>
          <w:bCs/>
        </w:rPr>
        <w:sectPr w:rsidR="00D01FED" w:rsidRPr="00D01FED" w:rsidSect="00D01FE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01FED" w:rsidRPr="00D01FED" w:rsidRDefault="00D01FED" w:rsidP="00D01FED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D01FED">
        <w:rPr>
          <w:b/>
          <w:bCs/>
        </w:rPr>
        <w:lastRenderedPageBreak/>
        <w:t>2. Показатели муниципальной программы</w:t>
      </w:r>
      <w:r w:rsidRPr="00D01FED">
        <w:rPr>
          <w:b/>
          <w:bCs/>
          <w:color w:val="000000"/>
          <w:spacing w:val="-1"/>
        </w:rPr>
        <w:t xml:space="preserve"> Развитие образования </w:t>
      </w:r>
    </w:p>
    <w:p w:rsidR="00D01FED" w:rsidRPr="00D01FED" w:rsidRDefault="00D01FED" w:rsidP="00D01FED">
      <w:pPr>
        <w:jc w:val="center"/>
        <w:rPr>
          <w:b/>
          <w:bCs/>
        </w:rPr>
      </w:pPr>
      <w:r w:rsidRPr="00D01FED">
        <w:rPr>
          <w:b/>
          <w:bCs/>
          <w:color w:val="000000"/>
          <w:spacing w:val="1"/>
        </w:rPr>
        <w:t>муниципального образования Воловский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"/>
        <w:gridCol w:w="2347"/>
        <w:gridCol w:w="2350"/>
        <w:gridCol w:w="1390"/>
        <w:gridCol w:w="1105"/>
        <w:gridCol w:w="1105"/>
        <w:gridCol w:w="594"/>
        <w:gridCol w:w="482"/>
        <w:gridCol w:w="490"/>
        <w:gridCol w:w="482"/>
        <w:gridCol w:w="482"/>
        <w:gridCol w:w="1609"/>
        <w:gridCol w:w="1606"/>
      </w:tblGrid>
      <w:tr w:rsidR="00D01FED" w:rsidRPr="00D01FED" w:rsidTr="00D01FED">
        <w:trPr>
          <w:trHeight w:val="65"/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№ п/п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Наименование структурного элемента программы/</w:t>
            </w:r>
          </w:p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Задачи структурного элемента программы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Наименование показателя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Единица измерения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Вес целевого показателя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Базовое значение показателя</w:t>
            </w:r>
          </w:p>
        </w:tc>
        <w:tc>
          <w:tcPr>
            <w:tcW w:w="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Целевые значения показателей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Ответственный</w:t>
            </w:r>
            <w:r w:rsidRPr="00D01FED">
              <w:rPr>
                <w:spacing w:val="-2"/>
              </w:rPr>
              <w:br/>
              <w:t>за достижение показателя*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ind w:left="62" w:right="142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D01FED" w:rsidRPr="00D01FED" w:rsidTr="00D01FED">
        <w:trPr>
          <w:trHeight w:val="6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D01FED">
              <w:t>2022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spacing w:val="-2"/>
              </w:rPr>
            </w:pPr>
            <w:r w:rsidRPr="00D01FED">
              <w:t>2024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</w:tr>
      <w:tr w:rsidR="00D01FED" w:rsidRPr="00D01FED" w:rsidTr="00D01FED">
        <w:trPr>
          <w:trHeight w:val="24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11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12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13</w:t>
            </w:r>
          </w:p>
        </w:tc>
      </w:tr>
      <w:tr w:rsidR="00D01FED" w:rsidRPr="00D01FED" w:rsidTr="00D01FED">
        <w:trPr>
          <w:trHeight w:val="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1.</w:t>
            </w:r>
          </w:p>
        </w:tc>
        <w:tc>
          <w:tcPr>
            <w:tcW w:w="4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Цель 1 муниципальной программы: С</w:t>
            </w:r>
            <w:r w:rsidRPr="00D01FED">
              <w:rPr>
                <w:b/>
                <w:bCs/>
                <w:spacing w:val="-2"/>
              </w:rPr>
              <w:t>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t>1.1.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t xml:space="preserve">Региональный  проект </w:t>
            </w:r>
            <w:r w:rsidRPr="00D01FED">
              <w:rPr>
                <w:b/>
                <w:bCs/>
              </w:rPr>
              <w:t>«Цифровая образовательная среда»</w:t>
            </w:r>
            <w:r w:rsidRPr="00D01FED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1.1.1.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t>Задача 1</w:t>
            </w:r>
            <w:r w:rsidRPr="00D01FED">
              <w:rPr>
                <w:spacing w:val="-2"/>
              </w:rPr>
              <w:t xml:space="preserve"> Внедрение целевой модели цифровой образовательной среды</w:t>
            </w:r>
          </w:p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Образовательные организации  обеспечены материально-технической базой для внедрения цифровой образовательной среды (с нарастающим итогом)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единиц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9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t>2.</w:t>
            </w:r>
          </w:p>
        </w:tc>
        <w:tc>
          <w:tcPr>
            <w:tcW w:w="4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t xml:space="preserve">Цель 2 муниципальной программы: </w:t>
            </w:r>
            <w:r w:rsidRPr="00D01FED">
              <w:rPr>
                <w:b/>
                <w:bCs/>
              </w:rPr>
              <w:t>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t>2.1.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</w:rPr>
              <w:t xml:space="preserve">Региональный проект </w:t>
            </w:r>
            <w:r w:rsidRPr="00D01FED">
              <w:rPr>
                <w:b/>
                <w:bCs/>
                <w:spacing w:val="-2"/>
              </w:rPr>
              <w:t>«Современная школа»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2.1.1.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t>Задача 1</w:t>
            </w:r>
          </w:p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 xml:space="preserve">Создание материально-технической базы </w:t>
            </w:r>
            <w:r w:rsidRPr="00D01FED">
              <w:t xml:space="preserve">общеобразовательных </w:t>
            </w:r>
            <w:r w:rsidRPr="00D01FED">
              <w:lastRenderedPageBreak/>
              <w:t>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lastRenderedPageBreak/>
              <w:t xml:space="preserve">В общеобразовательных организаций, расположенных в сельской местности и </w:t>
            </w:r>
            <w:r w:rsidRPr="00D01FED">
              <w:lastRenderedPageBreak/>
              <w:t>малых городах, созданы и функционируют центры образования естественно-научной и технологической направленностей (с нарастающим итогом)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единиц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3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lastRenderedPageBreak/>
              <w:t>3.</w:t>
            </w:r>
          </w:p>
        </w:tc>
        <w:tc>
          <w:tcPr>
            <w:tcW w:w="4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t xml:space="preserve">Цель 3 муниципальной программы: </w:t>
            </w:r>
            <w:r w:rsidRPr="00D01FED">
              <w:rPr>
                <w:b/>
                <w:bCs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t>3.1.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ind w:right="36"/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Комплекс процессных мероприятий «Развитие общего образования»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t>3.1.1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</w:t>
            </w:r>
          </w:p>
          <w:p w:rsidR="00D01FED" w:rsidRPr="00D01FED" w:rsidRDefault="00D01FED" w:rsidP="00D01FED">
            <w:pPr>
              <w:ind w:right="36"/>
              <w:jc w:val="center"/>
              <w:rPr>
                <w:b/>
                <w:bCs/>
              </w:rPr>
            </w:pPr>
            <w:r w:rsidRPr="00D01FED"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ind w:right="36"/>
              <w:jc w:val="center"/>
              <w:rPr>
                <w:b/>
                <w:bCs/>
              </w:rPr>
            </w:pPr>
            <w:r w:rsidRPr="00D01FED"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ind w:right="36"/>
              <w:jc w:val="center"/>
            </w:pPr>
            <w:r w:rsidRPr="00D01FED">
              <w:t xml:space="preserve">Доля обучающихся в общеобразовательных организациях, занимающихся в одну </w:t>
            </w:r>
            <w:r w:rsidRPr="00D01FED">
              <w:lastRenderedPageBreak/>
              <w:t>смену, в общей численности обучающихся в общеобразовательных организациях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ind w:right="36"/>
              <w:jc w:val="center"/>
            </w:pPr>
            <w:r w:rsidRPr="00D01FED"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 xml:space="preserve">Увеличение доли муниципальных </w:t>
            </w:r>
            <w:r w:rsidRPr="00D01FED">
              <w:lastRenderedPageBreak/>
              <w:t>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80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90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D01FED" w:rsidRPr="00D01FED" w:rsidRDefault="00D01FED" w:rsidP="00D01FED">
            <w:pPr>
              <w:jc w:val="center"/>
            </w:pPr>
            <w:r w:rsidRPr="00D01FED">
              <w:t>50 Мб/c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0,04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78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78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80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90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В муниципальных общеобразовательных </w:t>
            </w:r>
            <w:r w:rsidRPr="00D01FED">
              <w:rPr>
                <w:rFonts w:eastAsiaTheme="minorHAnsi"/>
                <w:lang w:eastAsia="en-US"/>
              </w:rPr>
              <w:lastRenderedPageBreak/>
              <w:t>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lastRenderedPageBreak/>
              <w:t>Единиц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 xml:space="preserve">Комитет </w:t>
            </w:r>
            <w:r w:rsidRPr="00D01FED">
              <w:rPr>
                <w:spacing w:val="-2"/>
                <w:lang w:eastAsia="en-US"/>
              </w:rPr>
              <w:lastRenderedPageBreak/>
              <w:t>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lastRenderedPageBreak/>
              <w:t>8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lastRenderedPageBreak/>
              <w:t>3.1.2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2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Количество зданий, в которых  выполнены</w:t>
            </w:r>
          </w:p>
          <w:p w:rsidR="00D01FED" w:rsidRPr="00D01FED" w:rsidRDefault="00D01FED" w:rsidP="00D01FED">
            <w:pPr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мероприятия по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01FED">
              <w:rPr>
                <w:rFonts w:eastAsiaTheme="minorHAnsi"/>
                <w:lang w:eastAsia="en-US"/>
              </w:rPr>
              <w:t>благоустройству зданий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Единиц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t>3.2.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1FED" w:rsidRPr="00D01FED" w:rsidRDefault="00D01FED" w:rsidP="00D01FED">
            <w:pPr>
              <w:ind w:right="36"/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3.2.1.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</w:t>
            </w:r>
          </w:p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 xml:space="preserve">Реализация в необходимом объеме </w:t>
            </w:r>
            <w:r w:rsidRPr="00D01FED">
              <w:lastRenderedPageBreak/>
              <w:t>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lastRenderedPageBreak/>
              <w:t xml:space="preserve">Доступность дошкольного образования: </w:t>
            </w:r>
            <w:r w:rsidRPr="00D01FED">
              <w:lastRenderedPageBreak/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  <w:lang w:val="en-US"/>
              </w:rPr>
            </w:pPr>
            <w:r w:rsidRPr="00D01FED">
              <w:rPr>
                <w:spacing w:val="-2"/>
                <w:lang w:val="en-US"/>
              </w:rPr>
              <w:t>33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  <w:lang w:val="en-US"/>
              </w:rPr>
            </w:pPr>
            <w:r w:rsidRPr="00D01FED">
              <w:rPr>
                <w:spacing w:val="-2"/>
                <w:lang w:val="en-US"/>
              </w:rPr>
              <w:t>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  <w:lang w:val="en-US"/>
              </w:rPr>
            </w:pPr>
            <w:r w:rsidRPr="00D01FED">
              <w:rPr>
                <w:spacing w:val="-2"/>
                <w:lang w:val="en-US"/>
              </w:rPr>
              <w:t>33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  <w:lang w:val="en-US"/>
              </w:rPr>
            </w:pPr>
            <w:r w:rsidRPr="00D01FED">
              <w:rPr>
                <w:spacing w:val="-2"/>
                <w:lang w:val="en-US"/>
              </w:rPr>
              <w:t>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  <w:lang w:val="en-US"/>
              </w:rPr>
            </w:pPr>
            <w:r w:rsidRPr="00D01FED">
              <w:rPr>
                <w:spacing w:val="-2"/>
                <w:lang w:val="en-US"/>
              </w:rPr>
              <w:t>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  <w:lang w:val="en-US"/>
              </w:rPr>
            </w:pPr>
            <w:r w:rsidRPr="00D01FED">
              <w:rPr>
                <w:spacing w:val="-2"/>
                <w:lang w:val="en-US"/>
              </w:rPr>
              <w:t>35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  <w:lang w:val="en-US"/>
              </w:rPr>
            </w:pPr>
            <w:r w:rsidRPr="00D01FED">
              <w:rPr>
                <w:spacing w:val="-2"/>
                <w:lang w:val="en-US"/>
              </w:rPr>
              <w:t>35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в том числе количество дополнительных мест </w:t>
            </w:r>
            <w:r w:rsidRPr="00D01FED">
              <w:rPr>
                <w:rFonts w:eastAsiaTheme="minorHAnsi"/>
                <w:lang w:eastAsia="en-US"/>
              </w:rPr>
              <w:lastRenderedPageBreak/>
              <w:t>для детей в возрасте от 2 месяцев до 3 лет,</w:t>
            </w:r>
          </w:p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созданных в образовательных организациях различных типов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Мест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D01FED"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80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90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lastRenderedPageBreak/>
              <w:t>3.3.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ind w:right="36"/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Комплекс процессных мероприятий «Развитие дополнительного образования»</w:t>
            </w:r>
          </w:p>
          <w:p w:rsidR="00D01FED" w:rsidRPr="00D01FED" w:rsidRDefault="00D01FED" w:rsidP="00D01FED">
            <w:pPr>
              <w:ind w:right="36"/>
              <w:jc w:val="center"/>
              <w:rPr>
                <w:b/>
                <w:bCs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3.3.1.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75</w:t>
            </w:r>
          </w:p>
        </w:tc>
      </w:tr>
      <w:tr w:rsidR="00D01FED" w:rsidRPr="00D01FED" w:rsidTr="00D01FED">
        <w:trPr>
          <w:trHeight w:val="207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rFonts w:eastAsia="Calibri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Отношение среднемесячной заработной платы педагогических работников учреждений дополнительного образования  к </w:t>
            </w:r>
            <w:r w:rsidRPr="00D01FED">
              <w:rPr>
                <w:rFonts w:eastAsiaTheme="minorHAnsi"/>
                <w:lang w:eastAsia="en-US"/>
              </w:rPr>
              <w:lastRenderedPageBreak/>
              <w:t>средней заработной плате в экономике региона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3.3.2.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2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</w:t>
            </w:r>
            <w:r w:rsidRPr="00D01FED">
              <w:rPr>
                <w:rFonts w:eastAsiaTheme="minorHAnsi"/>
                <w:lang w:eastAsia="en-US"/>
              </w:rPr>
              <w:lastRenderedPageBreak/>
              <w:t>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rPr>
                <w:spacing w:val="-2"/>
              </w:rPr>
            </w:pPr>
            <w:r w:rsidRPr="00D01FED">
              <w:rPr>
                <w:spacing w:val="-2"/>
              </w:rPr>
              <w:t>78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80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90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4</w:t>
            </w:r>
          </w:p>
        </w:tc>
        <w:tc>
          <w:tcPr>
            <w:tcW w:w="4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b/>
                <w:bCs/>
              </w:rPr>
              <w:t>Цель 4 муниципальной программы: Обеспечение детей муниципального образования Воловский район качественным  питанием.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4.1.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Комплекс процессных мероприятий «Совершенствование системы организации  питания обучающихся в общеобразовательных, учреждениях Воловского района»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0" w:type="pct"/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4.1.1.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 xml:space="preserve">Задача 1. 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Повышение качества питания детей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Доля обучающихся, получающих начальное общее образование в муниципальных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образовательных </w:t>
            </w:r>
            <w:r w:rsidRPr="00D01FED">
              <w:rPr>
                <w:rFonts w:eastAsiaTheme="minorHAnsi"/>
                <w:lang w:eastAsia="en-US"/>
              </w:rPr>
              <w:lastRenderedPageBreak/>
              <w:t>организациях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образования</w:t>
            </w:r>
          </w:p>
        </w:tc>
        <w:tc>
          <w:tcPr>
            <w:tcW w:w="560" w:type="pct"/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lastRenderedPageBreak/>
              <w:t>5.</w:t>
            </w:r>
          </w:p>
        </w:tc>
        <w:tc>
          <w:tcPr>
            <w:tcW w:w="4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Цель 5 муниципальной программы: Обеспечение детей муниципального образования Воловский район современными и качественными оздоровительными услугами.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5.1.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b/>
                <w:bCs/>
              </w:rPr>
              <w:t>Комплекс процессных мероприятий «Организация отдыха, оздоровления  детей»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5.1.1.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 xml:space="preserve">Задача 1. </w:t>
            </w:r>
          </w:p>
          <w:p w:rsidR="00D01FED" w:rsidRPr="00D01FED" w:rsidRDefault="00D01FED" w:rsidP="00D01FED">
            <w:pPr>
              <w:jc w:val="center"/>
              <w:rPr>
                <w:b/>
                <w:bCs/>
              </w:rPr>
            </w:pPr>
            <w:r w:rsidRPr="00D01FED">
              <w:t>Обеспечение детей муниципального образования Воловский район современными и качественными оздоровительными услугами..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rFonts w:eastAsiaTheme="minorHAnsi"/>
                <w:lang w:eastAsia="en-US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61,5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61,5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65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75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80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80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uppressAutoHyphens/>
              <w:jc w:val="center"/>
              <w:rPr>
                <w:lang w:eastAsia="ar-SA"/>
              </w:rPr>
            </w:pPr>
            <w:r w:rsidRPr="00D01FED">
              <w:rPr>
                <w:rFonts w:eastAsiaTheme="minorHAnsi"/>
                <w:lang w:eastAsia="en-US"/>
              </w:rPr>
              <w:t xml:space="preserve">Количество государственных и муниципальных оздоровительных </w:t>
            </w:r>
            <w:r w:rsidRPr="00D01FED">
              <w:rPr>
                <w:rFonts w:eastAsiaTheme="minorHAnsi"/>
                <w:lang w:eastAsia="en-US"/>
              </w:rPr>
              <w:lastRenderedPageBreak/>
              <w:t>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экспертизы, благоустройству территории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Единиц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6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b/>
                <w:bCs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6.1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Обеспечение информационной открытости деятельности комитета по образованию по </w:t>
            </w:r>
            <w:r w:rsidRPr="00D01FED">
              <w:rPr>
                <w:rFonts w:eastAsiaTheme="minorHAnsi"/>
                <w:lang w:eastAsia="en-US"/>
              </w:rPr>
              <w:lastRenderedPageBreak/>
              <w:t>реализации Программы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D01FED">
              <w:lastRenderedPageBreak/>
              <w:t xml:space="preserve">Доля образовательных учреждений, информационная открытость которых обеспечена, в общей численности образовательных </w:t>
            </w:r>
            <w:r w:rsidRPr="00D01FED">
              <w:lastRenderedPageBreak/>
              <w:t>учреждений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100</w:t>
            </w:r>
          </w:p>
        </w:tc>
      </w:tr>
      <w:tr w:rsidR="00D01FED" w:rsidRPr="00D01FED" w:rsidTr="00D01FE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6.2.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2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r w:rsidRPr="00D01FED">
              <w:t>Доля организаций, подведомственных комитету по образованию Воловского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0,01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Комитет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100</w:t>
            </w:r>
          </w:p>
        </w:tc>
      </w:tr>
    </w:tbl>
    <w:p w:rsidR="00D01FED" w:rsidRPr="00D01FED" w:rsidRDefault="00D01FED" w:rsidP="00D01FED">
      <w:pPr>
        <w:jc w:val="center"/>
        <w:rPr>
          <w:b/>
          <w:bCs/>
        </w:rPr>
      </w:pPr>
    </w:p>
    <w:p w:rsidR="00D01FED" w:rsidRPr="00D01FED" w:rsidRDefault="00D01FED" w:rsidP="00D01FED">
      <w:pPr>
        <w:spacing w:after="200" w:line="276" w:lineRule="auto"/>
        <w:rPr>
          <w:b/>
          <w:bCs/>
        </w:rPr>
      </w:pPr>
      <w:r w:rsidRPr="00D01FED">
        <w:rPr>
          <w:b/>
          <w:bCs/>
        </w:rPr>
        <w:br w:type="page"/>
      </w:r>
    </w:p>
    <w:p w:rsidR="00D01FED" w:rsidRPr="00D01FED" w:rsidRDefault="00D01FED" w:rsidP="00D01FED">
      <w:pPr>
        <w:jc w:val="center"/>
        <w:rPr>
          <w:b/>
          <w:bCs/>
        </w:rPr>
      </w:pPr>
      <w:r w:rsidRPr="00D01FED">
        <w:rPr>
          <w:b/>
          <w:bCs/>
        </w:rPr>
        <w:lastRenderedPageBreak/>
        <w:t>3. Структура муниципальной программы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8"/>
        <w:gridCol w:w="2416"/>
        <w:gridCol w:w="556"/>
        <w:gridCol w:w="1916"/>
        <w:gridCol w:w="6290"/>
      </w:tblGrid>
      <w:tr w:rsidR="00D01FED" w:rsidRPr="00D01FED" w:rsidTr="00D01FED">
        <w:trPr>
          <w:trHeight w:val="56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FED">
              <w:t>Задачи структурного элемента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FED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FED">
              <w:t xml:space="preserve">Связь с показателями </w:t>
            </w:r>
          </w:p>
        </w:tc>
      </w:tr>
      <w:tr w:rsidR="00D01FED" w:rsidRPr="00D01FED" w:rsidTr="00D01FED">
        <w:trPr>
          <w:trHeight w:val="17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FED">
              <w:t>1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FED">
              <w:t>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FED">
              <w:t>3</w:t>
            </w:r>
          </w:p>
        </w:tc>
      </w:tr>
      <w:tr w:rsidR="00D01FED" w:rsidRPr="00D01FED" w:rsidTr="00D01FED">
        <w:trPr>
          <w:trHeight w:val="4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D01FED">
              <w:rPr>
                <w:rFonts w:eastAsia="Calibri"/>
                <w:b/>
                <w:bCs/>
                <w:lang w:eastAsia="en-US"/>
              </w:rPr>
              <w:t>Региональный проект «Цифровая образовательная среда»</w:t>
            </w:r>
          </w:p>
        </w:tc>
      </w:tr>
      <w:tr w:rsidR="00D01FED" w:rsidRPr="00D01FED" w:rsidTr="00D01FED">
        <w:trPr>
          <w:trHeight w:val="108"/>
        </w:trPr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01FED">
              <w:rPr>
                <w:i/>
                <w:iCs/>
              </w:rPr>
              <w:t xml:space="preserve">Должностное лицо, ответственное за реализацию: Председатель комитета образования Тришина Наталья Владимировна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01FED">
              <w:rPr>
                <w:i/>
                <w:iCs/>
              </w:rPr>
              <w:t>Срок реализации: 2022-2024 годы</w:t>
            </w:r>
          </w:p>
        </w:tc>
      </w:tr>
      <w:tr w:rsidR="00D01FED" w:rsidRPr="00D01FED" w:rsidTr="00D01FED">
        <w:trPr>
          <w:trHeight w:val="30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01FED">
              <w:rPr>
                <w:b/>
                <w:bCs/>
                <w:spacing w:val="-2"/>
              </w:rPr>
              <w:t>Задача 1</w:t>
            </w:r>
            <w:r w:rsidRPr="00D01FED">
              <w:rPr>
                <w:spacing w:val="-2"/>
              </w:rPr>
              <w:t>:</w:t>
            </w:r>
            <w:r w:rsidRPr="00D01FED">
              <w:rPr>
                <w:i/>
                <w:iCs/>
                <w:spacing w:val="-2"/>
              </w:rPr>
              <w:t xml:space="preserve"> </w:t>
            </w:r>
            <w:r w:rsidRPr="00D01FED">
              <w:rPr>
                <w:spacing w:val="-2"/>
              </w:rPr>
              <w:t>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 xml:space="preserve">Образовательные организации обеспечены материально-технической базой для внедрения цифровой образовательной среды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 xml:space="preserve">Образовательные организации  обеспечены материально-технической базой для внедрения цифровой образовательной среды (с нарастающим итогом) </w:t>
            </w:r>
          </w:p>
        </w:tc>
      </w:tr>
      <w:tr w:rsidR="00D01FED" w:rsidRPr="00D01FED" w:rsidTr="00D01FED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="Calibri"/>
                <w:b/>
                <w:bCs/>
                <w:lang w:eastAsia="en-US"/>
              </w:rPr>
              <w:t xml:space="preserve">Региональный проект «Современная школа» </w:t>
            </w:r>
          </w:p>
        </w:tc>
      </w:tr>
      <w:tr w:rsidR="00D01FED" w:rsidRPr="00D01FED" w:rsidTr="00D01FED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01FED">
              <w:rPr>
                <w:i/>
                <w:iCs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01FED">
              <w:rPr>
                <w:i/>
                <w:iCs/>
              </w:rPr>
              <w:t>Срок реализации: 2022-2024 годы</w:t>
            </w:r>
          </w:p>
        </w:tc>
      </w:tr>
      <w:tr w:rsidR="00D01FED" w:rsidRPr="00D01FED" w:rsidTr="00D01FED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01FED">
              <w:rPr>
                <w:b/>
                <w:bCs/>
                <w:spacing w:val="-2"/>
              </w:rPr>
              <w:t>Задача 1</w:t>
            </w:r>
            <w:r w:rsidRPr="00D01FED">
              <w:rPr>
                <w:spacing w:val="-2"/>
              </w:rPr>
              <w:t>:</w:t>
            </w:r>
            <w:r w:rsidRPr="00D01FED">
              <w:rPr>
                <w:i/>
                <w:iCs/>
                <w:spacing w:val="-2"/>
              </w:rPr>
              <w:t xml:space="preserve">  </w:t>
            </w:r>
            <w:r w:rsidRPr="00D01FED">
              <w:rPr>
                <w:spacing w:val="-2"/>
              </w:rPr>
              <w:t xml:space="preserve">Создание материально-технической базы </w:t>
            </w:r>
            <w:r w:rsidRPr="00D01FED">
              <w:t xml:space="preserve"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 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 (с нарастающим итогом)</w:t>
            </w:r>
          </w:p>
        </w:tc>
      </w:tr>
      <w:tr w:rsidR="00D01FED" w:rsidRPr="00D01FED" w:rsidTr="00D01FED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FED">
              <w:rPr>
                <w:b/>
                <w:bCs/>
              </w:rPr>
              <w:t>3.1. Комплекс процессных мероприятий «Развитие общего образования»</w:t>
            </w:r>
          </w:p>
        </w:tc>
      </w:tr>
      <w:tr w:rsidR="00D01FED" w:rsidRPr="00D01FED" w:rsidTr="00D01FED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rPr>
                <w:i/>
                <w:iCs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rPr>
                <w:i/>
                <w:iCs/>
              </w:rPr>
              <w:t>Срок реализации: 2022-2024 годы</w:t>
            </w:r>
          </w:p>
        </w:tc>
      </w:tr>
      <w:tr w:rsidR="00D01FED" w:rsidRPr="00D01FED" w:rsidTr="00D01FED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2"/>
              </w:rPr>
            </w:pPr>
            <w:r w:rsidRPr="00D01FED">
              <w:t xml:space="preserve">Реализация в необходимом </w:t>
            </w:r>
            <w:r w:rsidRPr="00D01FED">
              <w:lastRenderedPageBreak/>
              <w:t>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lastRenderedPageBreak/>
              <w:t xml:space="preserve">1. Уменьшение доли выпускников муниципальных общеобразовательных </w:t>
            </w:r>
            <w:r w:rsidRPr="00D01FED">
              <w:lastRenderedPageBreak/>
              <w:t>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2. Сохранение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на уровне 100%.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3.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 xml:space="preserve">4.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также гарантированным интернет-трафиком.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 w:rsidRPr="00D01FED">
              <w:lastRenderedPageBreak/>
              <w:t xml:space="preserve">Доля выпускников муниципальных общеобразовательных организаций, не получивших </w:t>
            </w:r>
            <w:r w:rsidRPr="00D01FED">
              <w:lastRenderedPageBreak/>
              <w:t>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 w:rsidRPr="00D01FED"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 w:rsidRPr="00D01FED"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</w:p>
          <w:p w:rsidR="00D01FED" w:rsidRPr="00D01FED" w:rsidRDefault="00D01FED" w:rsidP="00D01FED">
            <w:pPr>
              <w:ind w:firstLine="600"/>
              <w:jc w:val="both"/>
            </w:pPr>
            <w:r w:rsidRPr="00D01FED"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01FED" w:rsidRPr="00D01FED" w:rsidRDefault="00D01FED" w:rsidP="00D01FED">
            <w:pPr>
              <w:ind w:firstLine="482"/>
              <w:jc w:val="both"/>
            </w:pP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 w:rsidRPr="00D01FED"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</w:tc>
      </w:tr>
      <w:tr w:rsidR="00D01FED" w:rsidRPr="00D01FED" w:rsidTr="00D01FED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lastRenderedPageBreak/>
              <w:t>Задача 2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Обеспечение функционирования </w:t>
            </w:r>
            <w:r w:rsidRPr="00D01FED">
              <w:rPr>
                <w:rFonts w:eastAsiaTheme="minorHAnsi"/>
                <w:lang w:eastAsia="en-US"/>
              </w:rPr>
              <w:lastRenderedPageBreak/>
              <w:t>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lastRenderedPageBreak/>
              <w:t xml:space="preserve">1. Усовершенствование материально-технической базы образовательных </w:t>
            </w:r>
            <w:r w:rsidRPr="00D01FED">
              <w:lastRenderedPageBreak/>
              <w:t>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 w:rsidRPr="00D01FED">
              <w:lastRenderedPageBreak/>
              <w:t xml:space="preserve">Доля обучающихся государственных и муниципальных организаций, осуществляющих </w:t>
            </w:r>
            <w:r w:rsidRPr="00D01FED">
              <w:lastRenderedPageBreak/>
              <w:t>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</w:p>
          <w:p w:rsidR="00D01FED" w:rsidRPr="00D01FED" w:rsidRDefault="00D01FED" w:rsidP="00D01FED">
            <w:pPr>
              <w:ind w:firstLine="482"/>
              <w:jc w:val="both"/>
            </w:pPr>
            <w:r w:rsidRPr="00D01FED">
              <w:rPr>
                <w:lang w:eastAsia="en-US"/>
              </w:rPr>
              <w:t xml:space="preserve">Количество зданий, в которых  выполнены мероприятия по </w:t>
            </w:r>
            <w:r w:rsidRPr="00D01FED">
              <w:t>благоустройству зданий.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</w:p>
        </w:tc>
      </w:tr>
      <w:tr w:rsidR="00D01FED" w:rsidRPr="00D01FED" w:rsidTr="00D01FED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left="1440"/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lastRenderedPageBreak/>
              <w:t>3.2.Комплекс процессных мероприятий «Развитие дошкольного образования»</w:t>
            </w:r>
          </w:p>
        </w:tc>
      </w:tr>
      <w:tr w:rsidR="00D01FED" w:rsidRPr="00D01FED" w:rsidTr="00D01FED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01FED">
              <w:rPr>
                <w:i/>
                <w:iCs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01FED">
              <w:rPr>
                <w:i/>
                <w:iCs/>
              </w:rPr>
              <w:t>Срок реализации: 2022-2026 годы</w:t>
            </w:r>
          </w:p>
        </w:tc>
      </w:tr>
      <w:tr w:rsidR="00D01FED" w:rsidRPr="00D01FED" w:rsidTr="00D01FED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01FED"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2.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3.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 w:rsidRPr="00D01FED"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 w:rsidRPr="00D01FED"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eastAsiaTheme="minorHAnsi"/>
                <w:lang w:eastAsia="en-US"/>
              </w:rPr>
            </w:pP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lastRenderedPageBreak/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01FED" w:rsidRPr="00D01FED" w:rsidTr="00D01FED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lastRenderedPageBreak/>
              <w:t>Задача 2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01FED"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 w:rsidRPr="00D01FED"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01FED" w:rsidRPr="00D01FED" w:rsidTr="00D01FED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="Calibri"/>
                <w:b/>
                <w:bCs/>
                <w:lang w:eastAsia="en-US"/>
              </w:rPr>
              <w:t>Комплекс процессных мероприятий «Развитие дополнительного образования»</w:t>
            </w:r>
          </w:p>
        </w:tc>
      </w:tr>
      <w:tr w:rsidR="00D01FED" w:rsidRPr="00D01FED" w:rsidTr="00D01FED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01FED">
              <w:rPr>
                <w:i/>
                <w:iCs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01FED">
              <w:rPr>
                <w:i/>
                <w:iCs/>
              </w:rPr>
              <w:t>Срок реализации: 2022-2026 годы</w:t>
            </w:r>
          </w:p>
        </w:tc>
      </w:tr>
      <w:tr w:rsidR="00D01FED" w:rsidRPr="00D01FED" w:rsidTr="00D01FED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both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01FED"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1.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2. Повышение среднемесячной заработной платы педагогических работников учреждений дополнительного образования Воловского района к средней заработной плате в экономике региона.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482"/>
              <w:jc w:val="both"/>
              <w:rPr>
                <w:rFonts w:eastAsia="Calibri"/>
                <w:lang w:eastAsia="en-US"/>
              </w:rPr>
            </w:pPr>
            <w:r w:rsidRPr="00D01FED">
              <w:rPr>
                <w:rFonts w:eastAsia="Calibri"/>
                <w:lang w:eastAsia="en-US"/>
              </w:rPr>
              <w:t>Доля детей, в возрасте от 5 до 18 лет, охваченных дополнительным образованием.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482"/>
              <w:jc w:val="both"/>
              <w:rPr>
                <w:rFonts w:eastAsia="Calibri"/>
                <w:lang w:eastAsia="en-US"/>
              </w:rPr>
            </w:pPr>
            <w:r w:rsidRPr="00D01FED">
              <w:rPr>
                <w:rFonts w:eastAsia="Calibri"/>
                <w:lang w:eastAsia="en-US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01FED" w:rsidRPr="00D01FED" w:rsidTr="00D01FED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2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01FED">
              <w:t xml:space="preserve"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</w:t>
            </w:r>
            <w:r w:rsidRPr="00D01FED">
              <w:lastRenderedPageBreak/>
              <w:t>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lastRenderedPageBreak/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482"/>
              <w:jc w:val="both"/>
              <w:rPr>
                <w:rFonts w:eastAsia="Calibri"/>
                <w:lang w:eastAsia="en-US"/>
              </w:rPr>
            </w:pPr>
            <w:r w:rsidRPr="00D01FED">
              <w:rPr>
                <w:rFonts w:eastAsia="Calibri"/>
                <w:lang w:eastAsia="en-US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</w:t>
            </w:r>
            <w:r w:rsidRPr="00D01FED">
              <w:rPr>
                <w:rFonts w:eastAsia="Calibri"/>
                <w:lang w:eastAsia="en-US"/>
              </w:rPr>
              <w:lastRenderedPageBreak/>
              <w:t>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01FED" w:rsidRPr="00D01FED" w:rsidTr="00D01FED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01FED">
              <w:rPr>
                <w:rFonts w:eastAsia="Calibri"/>
                <w:b/>
                <w:bCs/>
                <w:lang w:eastAsia="en-US"/>
              </w:rPr>
              <w:lastRenderedPageBreak/>
              <w:t>Комплекс процессных мероприятий «Организация  питания школьников»</w:t>
            </w:r>
          </w:p>
        </w:tc>
      </w:tr>
      <w:tr w:rsidR="00D01FED" w:rsidRPr="00D01FED" w:rsidTr="00D01FED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rPr>
                <w:i/>
                <w:iCs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482"/>
              <w:jc w:val="both"/>
              <w:rPr>
                <w:rFonts w:eastAsia="Calibri"/>
                <w:lang w:eastAsia="en-US"/>
              </w:rPr>
            </w:pPr>
            <w:r w:rsidRPr="00D01FED">
              <w:rPr>
                <w:rFonts w:eastAsia="Calibri"/>
                <w:i/>
                <w:iCs/>
                <w:lang w:eastAsia="en-US"/>
              </w:rPr>
              <w:t>Срок реализации: 2022-2026 годы</w:t>
            </w:r>
          </w:p>
        </w:tc>
      </w:tr>
      <w:tr w:rsidR="00D01FED" w:rsidRPr="00D01FED" w:rsidTr="00D01FED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eastAsiaTheme="minorHAns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</w:t>
            </w:r>
            <w:r w:rsidRPr="00D01FED">
              <w:rPr>
                <w:rFonts w:eastAsiaTheme="minorHAnsi"/>
                <w:lang w:eastAsia="en-US"/>
              </w:rPr>
              <w:t xml:space="preserve"> Повышение качества питания детей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D01FED" w:rsidRPr="00D01FED" w:rsidTr="00D01FED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="Calibri"/>
                <w:b/>
                <w:bCs/>
                <w:lang w:eastAsia="en-US"/>
              </w:rPr>
              <w:t xml:space="preserve">Комплекс процессных мероприятий «Организация отдыха, оздоровления  детей» </w:t>
            </w:r>
          </w:p>
        </w:tc>
      </w:tr>
      <w:tr w:rsidR="00D01FED" w:rsidRPr="00D01FED" w:rsidTr="00D01FED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01FED">
              <w:rPr>
                <w:i/>
                <w:iCs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01FED">
              <w:rPr>
                <w:i/>
                <w:iCs/>
              </w:rPr>
              <w:t>Срок реализации: 2022-2026 годы</w:t>
            </w:r>
          </w:p>
        </w:tc>
      </w:tr>
      <w:tr w:rsidR="00D01FED" w:rsidRPr="00D01FED" w:rsidTr="00D01FED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rPr>
                <w:b/>
                <w:bCs/>
                <w:spacing w:val="-2"/>
              </w:rPr>
            </w:pPr>
            <w:r w:rsidRPr="00D01FED">
              <w:rPr>
                <w:b/>
                <w:bCs/>
              </w:rPr>
              <w:t>Задача 1</w:t>
            </w:r>
            <w:r w:rsidRPr="00D01FED">
              <w:t xml:space="preserve"> Обеспечение детей муниципального образования Воловский район современными и качественными оздоровительными услугами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eastAsia="Calibri"/>
                <w:b/>
                <w:bCs/>
                <w:lang w:eastAsia="en-US"/>
              </w:rPr>
            </w:pP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eastAsiaTheme="minorHAnsi"/>
                <w:lang w:eastAsia="en-US"/>
              </w:rPr>
            </w:pP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Обеспечение организованным отдыхом и оздоровлением детей в возрасте от 7 до 17 лет</w:t>
            </w:r>
            <w:r w:rsidRPr="00D01FED">
              <w:rPr>
                <w:rFonts w:eastAsia="PT Astra Serif"/>
              </w:rPr>
              <w:t xml:space="preserve">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 w:rsidRPr="00D01FED">
              <w:rPr>
                <w:rFonts w:eastAsiaTheme="minorHAnsi"/>
                <w:lang w:eastAsia="en-US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</w:t>
            </w:r>
            <w:r w:rsidRPr="00D01FED">
              <w:rPr>
                <w:rFonts w:eastAsiaTheme="minorHAnsi"/>
                <w:lang w:eastAsia="en-US"/>
              </w:rPr>
              <w:lastRenderedPageBreak/>
              <w:t>получением положительного приобретение заключения государственной экспертизы, благоустройству территории</w:t>
            </w:r>
          </w:p>
        </w:tc>
      </w:tr>
      <w:tr w:rsidR="00D01FED" w:rsidRPr="00D01FED" w:rsidTr="00D01FED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="Calibri"/>
                <w:b/>
                <w:bCs/>
                <w:lang w:eastAsia="en-US"/>
              </w:rPr>
              <w:lastRenderedPageBreak/>
              <w:t>Комплекс процессных мероприятий «Обеспечение реализации муниципальной программы»</w:t>
            </w:r>
          </w:p>
        </w:tc>
      </w:tr>
      <w:tr w:rsidR="00D01FED" w:rsidRPr="00D01FED" w:rsidTr="00D01FED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01FED">
              <w:rPr>
                <w:i/>
                <w:iCs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01FED">
              <w:rPr>
                <w:i/>
                <w:iCs/>
              </w:rPr>
              <w:t>Срок реализации: 2022-2024 годы</w:t>
            </w:r>
          </w:p>
        </w:tc>
      </w:tr>
      <w:tr w:rsidR="00D01FED" w:rsidRPr="00D01FED" w:rsidTr="00D01FED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t>Задача 1</w:t>
            </w:r>
          </w:p>
          <w:p w:rsidR="00D01FED" w:rsidRPr="00D01FED" w:rsidRDefault="00D01FED" w:rsidP="00D01FED">
            <w:pPr>
              <w:rPr>
                <w:i/>
                <w:iCs/>
              </w:rPr>
            </w:pPr>
            <w:r w:rsidRPr="00D01FED"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hanging="4"/>
              <w:jc w:val="both"/>
            </w:pPr>
            <w:r w:rsidRPr="00D01FED"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eastAsiaTheme="minorHAnsi"/>
                <w:lang w:eastAsia="en-US"/>
              </w:rPr>
            </w:pPr>
            <w:r w:rsidRPr="00D01FED"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</w:p>
        </w:tc>
      </w:tr>
      <w:tr w:rsidR="00D01FED" w:rsidRPr="00D01FED" w:rsidTr="00D01FED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2</w:t>
            </w:r>
          </w:p>
          <w:p w:rsidR="00D01FED" w:rsidRPr="00D01FED" w:rsidRDefault="00D01FED" w:rsidP="00D01FED">
            <w:pPr>
              <w:rPr>
                <w:b/>
                <w:bCs/>
                <w:spacing w:val="-2"/>
              </w:rPr>
            </w:pPr>
            <w:r w:rsidRPr="00D01FED"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hanging="4"/>
              <w:jc w:val="both"/>
            </w:pPr>
            <w:r w:rsidRPr="00D01FED">
              <w:t>Увеличение количества мероприятий для обучающихся и работников сферы образования, организованных комитетом образования Воловского района, подведомственными ему учреждениями, МКУ «Воловский центр обеспечения деятельности системы образования»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 w:rsidRPr="00D01FED">
              <w:t>Доля организаций, подведомственных комитету образования Воловского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</w:tbl>
    <w:p w:rsidR="00D01FED" w:rsidRPr="00D01FED" w:rsidRDefault="00D01FED" w:rsidP="00D01FED"/>
    <w:p w:rsidR="00D01FED" w:rsidRPr="00D01FED" w:rsidRDefault="00D01FED" w:rsidP="00D01FED">
      <w:pPr>
        <w:numPr>
          <w:ilvl w:val="0"/>
          <w:numId w:val="6"/>
        </w:num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D01FED">
        <w:rPr>
          <w:rFonts w:eastAsia="Calibri"/>
          <w:b/>
          <w:bCs/>
          <w:lang w:eastAsia="en-US"/>
        </w:rPr>
        <w:t>Финансовое обеспечение муниципальной программы</w:t>
      </w: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0"/>
        <w:gridCol w:w="1968"/>
        <w:gridCol w:w="1970"/>
        <w:gridCol w:w="1970"/>
        <w:gridCol w:w="1967"/>
        <w:gridCol w:w="1970"/>
        <w:gridCol w:w="1967"/>
      </w:tblGrid>
      <w:tr w:rsidR="00D01FED" w:rsidRPr="00D01FED" w:rsidTr="00D01FED">
        <w:trPr>
          <w:tblHeader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Наименование структурного элемента муниципальной программы, источников финансового обеспечения</w:t>
            </w:r>
            <w:r w:rsidRPr="00D01FED">
              <w:rPr>
                <w:rFonts w:eastAsia="Calibri"/>
                <w:vertAlign w:val="superscript"/>
              </w:rPr>
              <w:footnoteReference w:id="1"/>
            </w:r>
          </w:p>
        </w:tc>
        <w:tc>
          <w:tcPr>
            <w:tcW w:w="3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D01FED" w:rsidRPr="00D01FED" w:rsidTr="00D01FED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  <w:lang w:val="en-US"/>
              </w:rPr>
            </w:pPr>
            <w:r w:rsidRPr="00D01FED">
              <w:t>2022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2025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2026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Всего</w:t>
            </w:r>
          </w:p>
        </w:tc>
      </w:tr>
      <w:tr w:rsidR="00D01FED" w:rsidRPr="00D01FED" w:rsidTr="00D01FED">
        <w:trPr>
          <w:trHeight w:val="282"/>
          <w:tblHeader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11</w:t>
            </w:r>
          </w:p>
        </w:tc>
      </w:tr>
      <w:tr w:rsidR="00D01FED" w:rsidRPr="00D01FED" w:rsidTr="00D01FED">
        <w:trPr>
          <w:trHeight w:val="7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Всего по муниципальной программе</w:t>
            </w:r>
            <w:r w:rsidRPr="00D01FED">
              <w:rPr>
                <w:spacing w:val="-2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309922,8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301812,1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393602,2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406432,3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78294,7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1490064,1</w:t>
            </w:r>
          </w:p>
        </w:tc>
      </w:tr>
      <w:tr w:rsidR="00D01FED" w:rsidRPr="00D01FED" w:rsidTr="00D01FED">
        <w:trPr>
          <w:trHeight w:val="7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firstLine="851"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firstLine="851"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firstLine="851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firstLine="851"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firstLine="851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firstLine="851"/>
              <w:jc w:val="center"/>
            </w:pP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 xml:space="preserve">средства федерального </w:t>
            </w:r>
            <w:r w:rsidRPr="00D01FED">
              <w:lastRenderedPageBreak/>
              <w:t>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lastRenderedPageBreak/>
              <w:t>12306,6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17089,6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89848,0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85582,9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204827,1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lastRenderedPageBreak/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191636,0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194568,4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224039,8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238983,7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849227,9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105980,2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90154,1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79714,4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81865,7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78294,7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436009,1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b/>
              </w:rPr>
              <w:t>Всего Региональный</w:t>
            </w:r>
            <w:r w:rsidRPr="00D01FED">
              <w:t xml:space="preserve"> </w:t>
            </w:r>
            <w:r w:rsidRPr="00D01FED">
              <w:rPr>
                <w:b/>
                <w:bCs/>
                <w:spacing w:val="-2"/>
              </w:rPr>
              <w:t xml:space="preserve"> проект </w:t>
            </w:r>
            <w:r w:rsidRPr="00D01FED">
              <w:rPr>
                <w:b/>
                <w:bCs/>
              </w:rPr>
              <w:t>«Цифровая образовательная среда»</w:t>
            </w:r>
            <w:r w:rsidRPr="00D01FED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385,6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3606,5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4839,4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8831,5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366,5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3427,6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4599,4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8393,5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15,3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142,8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191,6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349,7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36,1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48,4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88,3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 xml:space="preserve">Всего </w:t>
            </w:r>
            <w:r w:rsidRPr="00D01FED">
              <w:rPr>
                <w:b/>
              </w:rPr>
              <w:t>Региональный</w:t>
            </w:r>
            <w:r w:rsidRPr="00D01FED">
              <w:rPr>
                <w:b/>
                <w:bCs/>
              </w:rPr>
              <w:t xml:space="preserve"> проект </w:t>
            </w:r>
            <w:r w:rsidRPr="00D01FED">
              <w:rPr>
                <w:b/>
                <w:bCs/>
                <w:spacing w:val="-2"/>
              </w:rPr>
              <w:t>«Современная школа»</w:t>
            </w:r>
            <w:r w:rsidRPr="00D01FED">
              <w:rPr>
                <w:spacing w:val="-2"/>
              </w:rPr>
              <w:t>,,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1393,9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2313,6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1616,4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5323,9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 xml:space="preserve">средства федерального </w:t>
            </w:r>
            <w:r w:rsidRPr="00D01FED">
              <w:lastRenderedPageBreak/>
              <w:t>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lastRenderedPageBreak/>
              <w:t>1324,7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2198,9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1536,2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5059,8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lastRenderedPageBreak/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55,2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91,6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64,0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210,8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14,0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23,1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53,3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 xml:space="preserve">Всего </w:t>
            </w:r>
            <w:r w:rsidRPr="00D01FED">
              <w:rPr>
                <w:b/>
                <w:bCs/>
              </w:rPr>
              <w:t>Комплекс процессных мероприятий «Развитие общего образования»</w:t>
            </w:r>
            <w:r w:rsidRPr="00D01FED">
              <w:rPr>
                <w:spacing w:val="-2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196247,6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195363,9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288276,3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307251,3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22350,8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1009489,9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7667,8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7988,0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80388,8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82188,5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178233,1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153551,2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154119,8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184150,7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199234,0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691055,7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35028,6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33256,1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23736,8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25828,8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22350,8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140201,1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 xml:space="preserve">Всего </w:t>
            </w:r>
            <w:r w:rsidRPr="00D01FED">
              <w:rPr>
                <w:b/>
                <w:bCs/>
              </w:rPr>
              <w:t>Комплекс процессных мероприятий «Развитие дошкольного образования»</w:t>
            </w:r>
            <w:r w:rsidRPr="00D01FED">
              <w:rPr>
                <w:spacing w:val="-2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48872,2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50848,4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48161,8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48271,1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14799,9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210953,4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lastRenderedPageBreak/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32777,7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34027,3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33483,9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33471,2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133760,1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16094,5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16821,1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14677,9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14799,9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14799,9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77193,3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 xml:space="preserve">Всего </w:t>
            </w:r>
            <w:r w:rsidRPr="00D01FED">
              <w:rPr>
                <w:b/>
                <w:bCs/>
              </w:rPr>
              <w:t>Комплекс процессных мероприятий «Развитие дополнительного образования»</w:t>
            </w:r>
            <w:r w:rsidRPr="00D01FED">
              <w:rPr>
                <w:spacing w:val="-2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25928,9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22966,3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22949,8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22949,8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21821,3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116616,1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1029,4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1145,0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1128,5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1128,5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4431,4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24899,5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21821,3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21821,3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21821,3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21821,3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112184 ,7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 xml:space="preserve">Всего </w:t>
            </w:r>
            <w:r w:rsidRPr="00D01FED">
              <w:rPr>
                <w:b/>
                <w:bCs/>
              </w:rPr>
              <w:t xml:space="preserve">Комплекс </w:t>
            </w:r>
            <w:r w:rsidRPr="00D01FED">
              <w:rPr>
                <w:b/>
                <w:bCs/>
              </w:rPr>
              <w:lastRenderedPageBreak/>
              <w:t>процессных мероприятий «Организация  питания школьников»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lastRenderedPageBreak/>
              <w:t>13222,0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19863,3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20908,4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21110,0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15102,0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90205,7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lastRenderedPageBreak/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2 947,6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3475,1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3323,6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3394,4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13140,7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1975,2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2412,5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2391,7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2520,6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9300,0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8299,2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13975,7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15193,1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15195,0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15102,0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67765,0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 xml:space="preserve">Всего </w:t>
            </w:r>
            <w:r w:rsidRPr="00D01FED">
              <w:rPr>
                <w:b/>
                <w:bCs/>
              </w:rPr>
              <w:t>Комплекс процессных мероприятий «Организация отдыха, оздоровления  детей»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2583,2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2930,2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2930,2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2930,2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11674,6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2232,0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2629,4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2629,4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2629,4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10120,2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351,2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300,8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300,8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1554,4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lastRenderedPageBreak/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 xml:space="preserve">Всего </w:t>
            </w:r>
            <w:r w:rsidRPr="00D01FED">
              <w:rPr>
                <w:b/>
                <w:bCs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21289,4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36969,0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21289,4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36969,0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  <w:tr w:rsidR="00D01FED" w:rsidRPr="00D01FED" w:rsidTr="00D01FED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0,0</w:t>
            </w:r>
          </w:p>
        </w:tc>
      </w:tr>
    </w:tbl>
    <w:p w:rsidR="00D01FED" w:rsidRPr="00D01FED" w:rsidRDefault="00D01FED" w:rsidP="00D01FED"/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D01FED" w:rsidRPr="00D01FED" w:rsidTr="00D01FED">
        <w:tc>
          <w:tcPr>
            <w:tcW w:w="9629" w:type="dxa"/>
          </w:tcPr>
          <w:p w:rsidR="00D01FED" w:rsidRPr="006B6D50" w:rsidRDefault="00D01FED" w:rsidP="00D01FED">
            <w:pPr>
              <w:jc w:val="center"/>
            </w:pPr>
          </w:p>
        </w:tc>
        <w:tc>
          <w:tcPr>
            <w:tcW w:w="2570" w:type="dxa"/>
          </w:tcPr>
          <w:p w:rsidR="00D01FED" w:rsidRPr="006B6D50" w:rsidRDefault="00D01FED" w:rsidP="00D01FED">
            <w:pPr>
              <w:jc w:val="center"/>
            </w:pPr>
          </w:p>
        </w:tc>
        <w:tc>
          <w:tcPr>
            <w:tcW w:w="3082" w:type="dxa"/>
          </w:tcPr>
          <w:p w:rsidR="00D01FED" w:rsidRPr="006B6D50" w:rsidRDefault="00D01FED" w:rsidP="00D01FED">
            <w:pPr>
              <w:jc w:val="center"/>
            </w:pPr>
          </w:p>
        </w:tc>
      </w:tr>
    </w:tbl>
    <w:p w:rsidR="00D01FED" w:rsidRPr="00D01FED" w:rsidRDefault="00D01FED" w:rsidP="00D01FED"/>
    <w:p w:rsidR="00D01FED" w:rsidRPr="00D01FED" w:rsidRDefault="00D01FED" w:rsidP="00D01FED">
      <w:pPr>
        <w:spacing w:after="200" w:line="276" w:lineRule="auto"/>
      </w:pPr>
      <w:r w:rsidRPr="00D01FED">
        <w:br w:type="page"/>
      </w:r>
    </w:p>
    <w:p w:rsidR="00D01FED" w:rsidRPr="00D01FED" w:rsidRDefault="00D01FED" w:rsidP="00D01FED">
      <w:pPr>
        <w:ind w:firstLine="6804"/>
        <w:jc w:val="center"/>
      </w:pPr>
      <w:r w:rsidRPr="00D01FED">
        <w:lastRenderedPageBreak/>
        <w:t>Приложение №1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к муниципальной программе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муниципального образования Воловский район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«Развитие образования муниципального образования Воловский район»</w:t>
      </w:r>
    </w:p>
    <w:p w:rsidR="00D01FED" w:rsidRPr="00D01FED" w:rsidRDefault="00D01FED" w:rsidP="00D01FED">
      <w:pPr>
        <w:ind w:firstLine="6804"/>
        <w:jc w:val="center"/>
      </w:pPr>
    </w:p>
    <w:p w:rsidR="00D01FED" w:rsidRPr="00D01FED" w:rsidRDefault="00D01FED" w:rsidP="00D01FED">
      <w:pPr>
        <w:jc w:val="center"/>
        <w:rPr>
          <w:b/>
          <w:bCs/>
        </w:rPr>
      </w:pPr>
      <w:r w:rsidRPr="00D01FED">
        <w:t xml:space="preserve">   </w:t>
      </w:r>
      <w:r w:rsidRPr="00D01FED">
        <w:rPr>
          <w:b/>
          <w:bCs/>
        </w:rPr>
        <w:t>Перечень региональных проектов муниципальной программы</w:t>
      </w:r>
    </w:p>
    <w:p w:rsidR="00D01FED" w:rsidRPr="00D01FED" w:rsidRDefault="00D01FED" w:rsidP="00D01FED">
      <w:pPr>
        <w:jc w:val="center"/>
        <w:rPr>
          <w:b/>
          <w:bCs/>
        </w:rPr>
      </w:pPr>
      <w:r w:rsidRPr="00D01FED">
        <w:rPr>
          <w:b/>
          <w:bCs/>
        </w:rPr>
        <w:t xml:space="preserve"> «Развитие образования муниципального образования Воловский район»</w:t>
      </w:r>
    </w:p>
    <w:p w:rsidR="00D01FED" w:rsidRPr="00D01FED" w:rsidRDefault="00D01FED" w:rsidP="00D01FED"/>
    <w:tbl>
      <w:tblPr>
        <w:tblW w:w="15497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149"/>
        <w:gridCol w:w="480"/>
        <w:gridCol w:w="1931"/>
        <w:gridCol w:w="1795"/>
        <w:gridCol w:w="2080"/>
        <w:gridCol w:w="989"/>
        <w:gridCol w:w="1654"/>
        <w:gridCol w:w="354"/>
        <w:gridCol w:w="899"/>
        <w:gridCol w:w="1609"/>
        <w:gridCol w:w="156"/>
        <w:gridCol w:w="1763"/>
        <w:gridCol w:w="1418"/>
        <w:gridCol w:w="220"/>
      </w:tblGrid>
      <w:tr w:rsidR="00D01FED" w:rsidRPr="00D01FED" w:rsidTr="00D01FED">
        <w:trPr>
          <w:gridBefore w:val="1"/>
          <w:wBefore w:w="188" w:type="dxa"/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110"/>
              <w:jc w:val="center"/>
            </w:pPr>
            <w:r w:rsidRPr="00D01FE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Наименование</w:t>
            </w:r>
          </w:p>
          <w:p w:rsidR="00D01FED" w:rsidRPr="00D01FED" w:rsidRDefault="00D01FED" w:rsidP="00D01FED">
            <w:pPr>
              <w:jc w:val="center"/>
            </w:pPr>
            <w:r w:rsidRPr="00D01FED">
              <w:t xml:space="preserve">проекта/ </w:t>
            </w:r>
          </w:p>
          <w:p w:rsidR="00D01FED" w:rsidRPr="00D01FED" w:rsidRDefault="00D01FED" w:rsidP="00D01FED">
            <w:pPr>
              <w:jc w:val="center"/>
            </w:pPr>
            <w:r w:rsidRPr="00D01FED"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Объем финансового обеспечения (тыс.руб.)</w:t>
            </w:r>
          </w:p>
        </w:tc>
      </w:tr>
      <w:tr w:rsidR="00D01FED" w:rsidRPr="00D01FED" w:rsidTr="00D01FED">
        <w:trPr>
          <w:gridBefore w:val="1"/>
          <w:wBefore w:w="188" w:type="dxa"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168"/>
              <w:jc w:val="center"/>
            </w:pPr>
            <w:r w:rsidRPr="00D01FED">
              <w:t>Всего</w:t>
            </w:r>
          </w:p>
        </w:tc>
        <w:tc>
          <w:tcPr>
            <w:tcW w:w="7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в том числе по источникам:</w:t>
            </w:r>
          </w:p>
        </w:tc>
      </w:tr>
      <w:tr w:rsidR="00D01FED" w:rsidRPr="00D01FED" w:rsidTr="00D01FED">
        <w:trPr>
          <w:gridBefore w:val="1"/>
          <w:wBefore w:w="188" w:type="dxa"/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168"/>
              <w:jc w:val="center"/>
            </w:pPr>
            <w:r w:rsidRPr="00D01FED">
              <w:t>Ответственный исполнитель проекта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168"/>
              <w:jc w:val="center"/>
            </w:pPr>
            <w:r w:rsidRPr="00D01FED">
              <w:t>Год реализации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 xml:space="preserve">Федеральный </w:t>
            </w:r>
          </w:p>
          <w:p w:rsidR="00D01FED" w:rsidRPr="00D01FED" w:rsidRDefault="00D01FED" w:rsidP="00D01FED">
            <w:pPr>
              <w:ind w:left="108"/>
              <w:jc w:val="center"/>
            </w:pPr>
            <w:r w:rsidRPr="00D01FED">
              <w:t>бюджет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Тульской области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Воловский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(поселения)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 xml:space="preserve">Внебюджетные </w:t>
            </w:r>
          </w:p>
          <w:p w:rsidR="00D01FED" w:rsidRPr="00D01FED" w:rsidRDefault="00D01FED" w:rsidP="00D01FED">
            <w:pPr>
              <w:jc w:val="center"/>
            </w:pPr>
            <w:r w:rsidRPr="00D01FED">
              <w:t>средства</w:t>
            </w:r>
          </w:p>
        </w:tc>
      </w:tr>
      <w:tr w:rsidR="00D01FED" w:rsidRPr="00D01FED" w:rsidTr="00D01FED">
        <w:trPr>
          <w:gridBefore w:val="1"/>
          <w:wBefore w:w="188" w:type="dxa"/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ind w:left="168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ind w:left="168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</w:tr>
      <w:tr w:rsidR="00D01FED" w:rsidRPr="00D01FED" w:rsidTr="00D01FED">
        <w:trPr>
          <w:gridBefore w:val="1"/>
          <w:wBefore w:w="188" w:type="dxa"/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41"/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44"/>
              <w:jc w:val="center"/>
            </w:pPr>
            <w:r w:rsidRPr="00D01FED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103"/>
              <w:jc w:val="center"/>
            </w:pPr>
            <w:r w:rsidRPr="00D01FED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7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41"/>
              <w:jc w:val="center"/>
            </w:pPr>
            <w:r w:rsidRPr="00D01FED">
              <w:t>9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41"/>
              <w:jc w:val="center"/>
            </w:pPr>
            <w:r w:rsidRPr="00D01FED">
              <w:t>10</w:t>
            </w:r>
          </w:p>
        </w:tc>
      </w:tr>
      <w:tr w:rsidR="00D01FED" w:rsidRPr="00D01FED" w:rsidTr="00D01FED">
        <w:trPr>
          <w:gridBefore w:val="1"/>
          <w:wBefore w:w="188" w:type="dxa"/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41"/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1.</w:t>
            </w:r>
          </w:p>
        </w:tc>
        <w:tc>
          <w:tcPr>
            <w:tcW w:w="14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41"/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Региональные проекты, входящие в национальные проекты</w:t>
            </w:r>
          </w:p>
        </w:tc>
      </w:tr>
      <w:tr w:rsidR="00D01FED" w:rsidRPr="00D01FED" w:rsidTr="00D01FED">
        <w:trPr>
          <w:gridBefore w:val="1"/>
          <w:wBefore w:w="188" w:type="dxa"/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41"/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 xml:space="preserve">Региональный проект </w:t>
            </w:r>
            <w:r w:rsidRPr="00D01FED">
              <w:t>«Цифровая 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Комитет 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right="-46"/>
              <w:jc w:val="center"/>
              <w:rPr>
                <w:spacing w:val="-2"/>
              </w:rPr>
            </w:pPr>
            <w:r w:rsidRPr="00D01FED"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385,6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366,5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15,3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3,8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0,0</w:t>
            </w:r>
          </w:p>
        </w:tc>
      </w:tr>
      <w:tr w:rsidR="00D01FED" w:rsidRPr="00D01FED" w:rsidTr="00D01FED">
        <w:trPr>
          <w:gridBefore w:val="1"/>
          <w:wBefore w:w="188" w:type="dxa"/>
          <w:trHeight w:val="2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right="-46"/>
              <w:jc w:val="center"/>
            </w:pPr>
            <w:r w:rsidRPr="00D01FED"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3606,5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3427,6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142,8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36,1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0,0</w:t>
            </w:r>
          </w:p>
        </w:tc>
      </w:tr>
      <w:tr w:rsidR="00D01FED" w:rsidRPr="00D01FED" w:rsidTr="00D01FED">
        <w:trPr>
          <w:gridBefore w:val="1"/>
          <w:wBefore w:w="188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right="-46"/>
              <w:jc w:val="center"/>
            </w:pPr>
            <w:r w:rsidRPr="00D01FED"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4839,4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4599,4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191,6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</w:pPr>
            <w:r w:rsidRPr="00D01FED">
              <w:t>48,4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0,0</w:t>
            </w:r>
          </w:p>
        </w:tc>
      </w:tr>
      <w:tr w:rsidR="00D01FED" w:rsidRPr="00D01FED" w:rsidTr="00D01FED">
        <w:trPr>
          <w:gridBefore w:val="1"/>
          <w:wBefore w:w="188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8831,5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8393,5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349,7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88,3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  <w:rPr>
                <w:b/>
              </w:rPr>
            </w:pPr>
            <w:r w:rsidRPr="00D01FED">
              <w:rPr>
                <w:b/>
                <w:spacing w:val="-2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  <w:rPr>
                <w:b/>
              </w:rPr>
            </w:pPr>
            <w:r w:rsidRPr="00D01FED">
              <w:rPr>
                <w:b/>
                <w:spacing w:val="-2"/>
              </w:rPr>
              <w:t>0,0</w:t>
            </w:r>
          </w:p>
        </w:tc>
      </w:tr>
      <w:tr w:rsidR="00D01FED" w:rsidRPr="00D01FED" w:rsidTr="00D01FED">
        <w:trPr>
          <w:gridBefore w:val="1"/>
          <w:wBefore w:w="188" w:type="dxa"/>
          <w:trHeight w:val="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41"/>
              <w:jc w:val="center"/>
              <w:rPr>
                <w:b/>
                <w:bCs/>
              </w:rPr>
            </w:pPr>
            <w:r w:rsidRPr="00D01FED">
              <w:rPr>
                <w:b/>
                <w:bCs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t xml:space="preserve">Региональный проект </w:t>
            </w:r>
            <w:r w:rsidRPr="00D01FED">
              <w:rPr>
                <w:spacing w:val="-2"/>
              </w:rPr>
              <w:t>«Современная школа»</w:t>
            </w:r>
            <w:r w:rsidRPr="00D01FED"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Комитет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  <w:rPr>
                <w:spacing w:val="-2"/>
              </w:rPr>
            </w:pPr>
            <w:r w:rsidRPr="00D01FED"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1393,9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1324,7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55,2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0,0</w:t>
            </w:r>
          </w:p>
        </w:tc>
      </w:tr>
      <w:tr w:rsidR="00D01FED" w:rsidRPr="00D01FED" w:rsidTr="00D01FED">
        <w:trPr>
          <w:gridBefore w:val="1"/>
          <w:wBefore w:w="188" w:type="dxa"/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2313,6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2198,9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91,6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23,1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0,0</w:t>
            </w:r>
          </w:p>
        </w:tc>
      </w:tr>
      <w:tr w:rsidR="00D01FED" w:rsidRPr="00D01FED" w:rsidTr="00D01FED">
        <w:trPr>
          <w:gridBefore w:val="1"/>
          <w:wBefore w:w="188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1616,4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1536,2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64,0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16,2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spacing w:val="-2"/>
              </w:rPr>
              <w:t>0,0</w:t>
            </w:r>
          </w:p>
        </w:tc>
      </w:tr>
      <w:tr w:rsidR="00D01FED" w:rsidRPr="00D01FED" w:rsidTr="00D01FED">
        <w:trPr>
          <w:gridBefore w:val="1"/>
          <w:wBefore w:w="188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b/>
                <w:bCs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b/>
                <w:bCs/>
                <w:color w:val="000000"/>
              </w:rPr>
            </w:pPr>
            <w:r w:rsidRPr="00D01FED">
              <w:rPr>
                <w:b/>
                <w:bCs/>
                <w:color w:val="000000"/>
              </w:rPr>
              <w:t>5323,9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b/>
                <w:bCs/>
                <w:color w:val="000000"/>
              </w:rPr>
            </w:pPr>
            <w:r w:rsidRPr="00D01FED">
              <w:rPr>
                <w:b/>
                <w:bCs/>
                <w:color w:val="000000"/>
              </w:rPr>
              <w:t>5059,8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b/>
                <w:bCs/>
                <w:color w:val="000000"/>
              </w:rPr>
            </w:pPr>
            <w:r w:rsidRPr="00D01FED">
              <w:rPr>
                <w:b/>
                <w:bCs/>
                <w:color w:val="000000"/>
              </w:rPr>
              <w:t>210,8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pPr>
              <w:jc w:val="center"/>
              <w:rPr>
                <w:b/>
                <w:bCs/>
                <w:color w:val="000000"/>
              </w:rPr>
            </w:pPr>
            <w:r w:rsidRPr="00D01FED">
              <w:rPr>
                <w:b/>
                <w:bCs/>
                <w:color w:val="000000"/>
              </w:rPr>
              <w:t>53,3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  <w:rPr>
                <w:b/>
              </w:rPr>
            </w:pPr>
            <w:r w:rsidRPr="00D01FED">
              <w:rPr>
                <w:b/>
                <w:spacing w:val="-2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  <w:rPr>
                <w:b/>
              </w:rPr>
            </w:pPr>
            <w:r w:rsidRPr="00D01FED">
              <w:rPr>
                <w:b/>
                <w:spacing w:val="-2"/>
              </w:rPr>
              <w:t>0,0</w:t>
            </w:r>
          </w:p>
        </w:tc>
      </w:tr>
      <w:tr w:rsidR="00D01FED" w:rsidRPr="006B6D50" w:rsidTr="005209A6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99" w:type="dxa"/>
        </w:trPr>
        <w:tc>
          <w:tcPr>
            <w:tcW w:w="9640" w:type="dxa"/>
            <w:gridSpan w:val="8"/>
          </w:tcPr>
          <w:p w:rsidR="00D01FED" w:rsidRPr="006B6D50" w:rsidRDefault="00D01FED" w:rsidP="00D01FED">
            <w:pPr>
              <w:jc w:val="center"/>
            </w:pPr>
          </w:p>
        </w:tc>
        <w:tc>
          <w:tcPr>
            <w:tcW w:w="2573" w:type="dxa"/>
            <w:gridSpan w:val="2"/>
          </w:tcPr>
          <w:p w:rsidR="00D01FED" w:rsidRPr="006B6D50" w:rsidRDefault="00D01FED" w:rsidP="00D01FED">
            <w:pPr>
              <w:jc w:val="center"/>
            </w:pPr>
          </w:p>
        </w:tc>
        <w:tc>
          <w:tcPr>
            <w:tcW w:w="3085" w:type="dxa"/>
            <w:gridSpan w:val="3"/>
          </w:tcPr>
          <w:p w:rsidR="00D01FED" w:rsidRPr="006B6D50" w:rsidRDefault="00D01FED" w:rsidP="00D01FED">
            <w:pPr>
              <w:jc w:val="center"/>
            </w:pPr>
          </w:p>
        </w:tc>
      </w:tr>
    </w:tbl>
    <w:p w:rsidR="00D01FED" w:rsidRPr="00D01FED" w:rsidRDefault="00D01FED" w:rsidP="00D01FED"/>
    <w:p w:rsidR="00D01FED" w:rsidRPr="00D01FED" w:rsidRDefault="00D01FED" w:rsidP="00D01FED">
      <w:pPr>
        <w:spacing w:after="200" w:line="276" w:lineRule="auto"/>
      </w:pPr>
      <w:r w:rsidRPr="00D01FED">
        <w:br w:type="page"/>
      </w:r>
    </w:p>
    <w:p w:rsidR="00D01FED" w:rsidRPr="00D01FED" w:rsidRDefault="00D01FED" w:rsidP="00D01FED">
      <w:pPr>
        <w:ind w:firstLine="6804"/>
        <w:jc w:val="center"/>
      </w:pPr>
      <w:r w:rsidRPr="00D01FED">
        <w:lastRenderedPageBreak/>
        <w:t>Приложение №2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к муниципальной программе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муниципального образования Воловский район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«Развитие образования муниципального образования Воловский район»</w:t>
      </w:r>
    </w:p>
    <w:p w:rsidR="00D01FED" w:rsidRPr="00D01FED" w:rsidRDefault="00D01FED" w:rsidP="00D01FED">
      <w:pPr>
        <w:spacing w:after="200" w:line="276" w:lineRule="auto"/>
      </w:pPr>
    </w:p>
    <w:p w:rsidR="00D01FED" w:rsidRPr="00D01FED" w:rsidRDefault="00D01FED" w:rsidP="00D01FED">
      <w:pPr>
        <w:spacing w:after="200" w:line="276" w:lineRule="auto"/>
        <w:jc w:val="center"/>
      </w:pPr>
      <w:r w:rsidRPr="00D01FED">
        <w:t>Паспорт комплекса процессных мероприятий «Развитие общего образования» муниципальной программы «Развитие образования муниципального образования Воловский район»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Комитет образования администрации муниципального образования Воловский район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</w:t>
            </w:r>
          </w:p>
          <w:p w:rsidR="00D01FED" w:rsidRPr="00D01FED" w:rsidRDefault="00D01FED" w:rsidP="00D01FED">
            <w:r w:rsidRPr="00D01FED"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2</w:t>
            </w:r>
          </w:p>
          <w:p w:rsidR="00D01FED" w:rsidRPr="00D01FED" w:rsidRDefault="00D01FED" w:rsidP="00D01FED">
            <w:r w:rsidRPr="00D01FED"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HAns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 xml:space="preserve">Задача 3 </w:t>
            </w:r>
          </w:p>
          <w:p w:rsidR="00D01FED" w:rsidRPr="00D01FED" w:rsidRDefault="00D01FED" w:rsidP="00D01FED">
            <w:pPr>
              <w:rPr>
                <w:b/>
                <w:bCs/>
              </w:rPr>
            </w:pPr>
            <w:r w:rsidRPr="00D01FED"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1. Сохранение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на уровне 0%.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2. Сохранение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3.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01FED" w:rsidRPr="00D01FED" w:rsidRDefault="00D01FED" w:rsidP="00D01FED">
            <w:pPr>
              <w:jc w:val="both"/>
            </w:pPr>
            <w:r w:rsidRPr="00D01FED">
              <w:t xml:space="preserve">4. Обеспечение интернет-соединением со скоростью соединения не менее </w:t>
            </w:r>
            <w:r w:rsidRPr="00D01FED">
              <w:lastRenderedPageBreak/>
              <w:t>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6.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Всего 1009489,9тыс.руб.</w:t>
            </w:r>
          </w:p>
          <w:p w:rsidR="00D01FED" w:rsidRPr="00D01FED" w:rsidRDefault="00D01FED" w:rsidP="00D01FED">
            <w:pPr>
              <w:jc w:val="both"/>
            </w:pPr>
            <w:r w:rsidRPr="00D01FED">
              <w:t>В том числе по годам: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2022 год – 196247,6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2023 год – 195363,9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2024 год –  288276,3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2025 год – 307251,3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2026 год – 22350,8 тыс. руб.</w:t>
            </w:r>
          </w:p>
          <w:p w:rsidR="00D01FED" w:rsidRPr="00D01FED" w:rsidRDefault="00D01FED" w:rsidP="00D01FED">
            <w:pPr>
              <w:rPr>
                <w:b/>
                <w:bCs/>
              </w:rPr>
            </w:pPr>
          </w:p>
        </w:tc>
      </w:tr>
    </w:tbl>
    <w:p w:rsidR="00D01FED" w:rsidRPr="00D01FED" w:rsidRDefault="00D01FED" w:rsidP="00D01FED">
      <w:pPr>
        <w:spacing w:after="200" w:line="276" w:lineRule="auto"/>
      </w:pPr>
      <w:r w:rsidRPr="00D01FED">
        <w:br w:type="page"/>
      </w:r>
    </w:p>
    <w:p w:rsidR="00D01FED" w:rsidRPr="00D01FED" w:rsidRDefault="00D01FED" w:rsidP="00D01FED">
      <w:pPr>
        <w:keepNext/>
        <w:keepLines/>
        <w:ind w:left="10" w:right="-53" w:hanging="10"/>
        <w:jc w:val="center"/>
        <w:outlineLvl w:val="1"/>
        <w:rPr>
          <w:b/>
          <w:bCs/>
        </w:rPr>
      </w:pPr>
      <w:r w:rsidRPr="00D01FED">
        <w:rPr>
          <w:b/>
          <w:bCs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D01FED" w:rsidRPr="00D01FED" w:rsidRDefault="00D01FED" w:rsidP="00D01FED">
      <w:pPr>
        <w:keepNext/>
        <w:keepLines/>
        <w:ind w:left="10" w:right="-53" w:hanging="10"/>
        <w:jc w:val="center"/>
        <w:outlineLvl w:val="1"/>
        <w:rPr>
          <w:b/>
          <w:bCs/>
        </w:rPr>
      </w:pPr>
    </w:p>
    <w:tbl>
      <w:tblPr>
        <w:tblW w:w="15298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100"/>
        <w:gridCol w:w="624"/>
        <w:gridCol w:w="2782"/>
        <w:gridCol w:w="1714"/>
        <w:gridCol w:w="1382"/>
        <w:gridCol w:w="1054"/>
        <w:gridCol w:w="1553"/>
        <w:gridCol w:w="504"/>
        <w:gridCol w:w="567"/>
        <w:gridCol w:w="1200"/>
        <w:gridCol w:w="823"/>
        <w:gridCol w:w="940"/>
        <w:gridCol w:w="1638"/>
        <w:gridCol w:w="417"/>
      </w:tblGrid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33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10"/>
              <w:jc w:val="center"/>
            </w:pPr>
            <w:r w:rsidRPr="00D01FED">
              <w:t>№</w:t>
            </w:r>
          </w:p>
          <w:p w:rsidR="00D01FED" w:rsidRPr="00D01FED" w:rsidRDefault="00D01FED" w:rsidP="00D01FED">
            <w:pPr>
              <w:ind w:left="110"/>
              <w:jc w:val="center"/>
            </w:pPr>
            <w:r w:rsidRPr="00D01FED">
              <w:t>п/п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68"/>
              <w:jc w:val="center"/>
            </w:pPr>
            <w:r w:rsidRPr="00D01FED">
              <w:t>Год реализации</w:t>
            </w:r>
          </w:p>
        </w:tc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Объем финансового обеспечения (тыс. руб.)</w:t>
            </w: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68"/>
              <w:jc w:val="center"/>
            </w:pPr>
            <w:r w:rsidRPr="00D01FED">
              <w:t>Всего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в том числе по источникам:</w:t>
            </w: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Федеральный</w:t>
            </w:r>
          </w:p>
          <w:p w:rsidR="00D01FED" w:rsidRPr="00D01FED" w:rsidRDefault="00D01FED" w:rsidP="00D01FED">
            <w:pPr>
              <w:ind w:left="108"/>
              <w:jc w:val="center"/>
            </w:pPr>
            <w:r w:rsidRPr="00D01FED">
              <w:t>Бюджет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МО Воловский район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Внебюджетные</w:t>
            </w:r>
          </w:p>
          <w:p w:rsidR="00D01FED" w:rsidRPr="00D01FED" w:rsidRDefault="00D01FED" w:rsidP="00D01FED">
            <w:pPr>
              <w:jc w:val="center"/>
            </w:pPr>
            <w:r w:rsidRPr="00D01FED">
              <w:t>средства</w:t>
            </w: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3"/>
              <w:jc w:val="center"/>
            </w:pPr>
            <w:r w:rsidRPr="00D01FED"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4"/>
              <w:jc w:val="center"/>
            </w:pPr>
            <w:r w:rsidRPr="00D01FED"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3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3"/>
              <w:jc w:val="center"/>
            </w:pPr>
            <w:r w:rsidRPr="00D01FED"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7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1"/>
              <w:jc w:val="center"/>
            </w:pPr>
            <w:r w:rsidRPr="00D01FED">
              <w:t>9</w:t>
            </w: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14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1.1.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1</w:t>
            </w:r>
          </w:p>
          <w:p w:rsidR="00D01FED" w:rsidRPr="00D01FED" w:rsidRDefault="00D01FED" w:rsidP="00D01FED">
            <w:pPr>
              <w:ind w:left="108"/>
              <w:jc w:val="both"/>
            </w:pPr>
            <w:r w:rsidRPr="00D01FED">
              <w:rPr>
                <w:spacing w:val="-2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34851,0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34851,0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33109,3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33109,3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21452,0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21452,0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22350,8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22350,8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22350,8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22350,8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58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32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1.2.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2</w:t>
            </w:r>
          </w:p>
          <w:p w:rsidR="00D01FED" w:rsidRPr="00D01FED" w:rsidRDefault="00D01FED" w:rsidP="00D01FED">
            <w:pPr>
              <w:ind w:left="108"/>
              <w:jc w:val="both"/>
            </w:pPr>
            <w:r w:rsidRPr="00D01FED">
              <w:rPr>
                <w:color w:val="000000"/>
              </w:rPr>
              <w:t>Предоставление мер социальной поддержки участникам образовательных отношений</w:t>
            </w:r>
            <w:r w:rsidRPr="00D01FED">
              <w:t xml:space="preserve"> </w:t>
            </w:r>
          </w:p>
          <w:p w:rsidR="00D01FED" w:rsidRPr="00D01FED" w:rsidRDefault="00D01FED" w:rsidP="00D01FED">
            <w:pPr>
              <w:ind w:left="108"/>
              <w:jc w:val="both"/>
              <w:rPr>
                <w:color w:val="00000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5492,5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5492,5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6126,9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6126,9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6144,7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6144,7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6162,6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6162,6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32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1.3.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3</w:t>
            </w:r>
          </w:p>
          <w:p w:rsidR="00D01FED" w:rsidRPr="00D01FED" w:rsidRDefault="00D01FED" w:rsidP="00D01FED">
            <w:pPr>
              <w:ind w:left="108"/>
              <w:jc w:val="both"/>
              <w:rPr>
                <w:color w:val="000000"/>
              </w:rPr>
            </w:pPr>
            <w:r w:rsidRPr="00D01FED">
              <w:rPr>
                <w:color w:val="00000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начального, общего, основного общего и среднего общего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lastRenderedPageBreak/>
              <w:t xml:space="preserve">Комитет </w:t>
            </w:r>
            <w:r w:rsidRPr="00D01FED">
              <w:lastRenderedPageBreak/>
              <w:t>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141195,8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141195,8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146131,7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146131,7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142575,9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142575,9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142354,4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142354,4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1.4.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4</w:t>
            </w:r>
          </w:p>
          <w:p w:rsidR="00D01FED" w:rsidRPr="00D01FED" w:rsidRDefault="00D01FED" w:rsidP="00D01FED">
            <w:pPr>
              <w:jc w:val="both"/>
            </w:pPr>
            <w:r w:rsidRPr="00D01FED"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1.5.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5</w:t>
            </w:r>
          </w:p>
          <w:p w:rsidR="00D01FED" w:rsidRPr="00D01FED" w:rsidRDefault="00D01FED" w:rsidP="00D01FED">
            <w:pPr>
              <w:ind w:left="108"/>
              <w:jc w:val="both"/>
            </w:pPr>
            <w:r w:rsidRPr="00D01FED"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D01FED">
              <w:lastRenderedPageBreak/>
              <w:t>организаций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lastRenderedPageBreak/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7667,8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7667,8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color w:val="000000"/>
              </w:rPr>
              <w:t>7796,6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color w:val="000000"/>
              </w:rPr>
              <w:t>7796,6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7876,7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7876,7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7863,2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7863,2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lastRenderedPageBreak/>
              <w:t>1.6.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6</w:t>
            </w:r>
          </w:p>
          <w:p w:rsidR="00D01FED" w:rsidRPr="00D01FED" w:rsidRDefault="00D01FED" w:rsidP="00D01FED">
            <w:pPr>
              <w:ind w:left="108"/>
              <w:jc w:val="both"/>
            </w:pPr>
            <w:r w:rsidRPr="00D01FED">
              <w:t>Обеспечение достижения значений соответствия средней з/пл. работников учреждений соц. сферы повышение оплаты труда, которых предусмотрено Указами Президента Р.Ф.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3978,9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3978,9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1.7.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7</w:t>
            </w:r>
          </w:p>
          <w:p w:rsidR="00D01FED" w:rsidRPr="00D01FED" w:rsidRDefault="00D01FED" w:rsidP="00D01FED">
            <w:pPr>
              <w:ind w:left="108"/>
              <w:jc w:val="both"/>
            </w:pPr>
            <w:r w:rsidRPr="00D01FED"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199,4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191,4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1327,1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1274,0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53,1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1327,1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1274,0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53,1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14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2.1.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1</w:t>
            </w:r>
          </w:p>
          <w:p w:rsidR="00D01FED" w:rsidRPr="00D01FED" w:rsidRDefault="00D01FED" w:rsidP="00D01FED">
            <w:pPr>
              <w:jc w:val="both"/>
              <w:rPr>
                <w:color w:val="000000"/>
              </w:rPr>
            </w:pPr>
            <w:r w:rsidRPr="00D01FED">
              <w:rPr>
                <w:color w:val="000000"/>
              </w:rPr>
              <w:t>Субсидии на укрепление материально – 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3061,6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2884,0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177,6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2000,0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1853,2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146,8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1853,2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146,8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17493,7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16209,7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1284,0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32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2.2.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2</w:t>
            </w:r>
          </w:p>
          <w:p w:rsidR="00D01FED" w:rsidRPr="00D01FED" w:rsidRDefault="00D01FED" w:rsidP="00D01FED">
            <w:pPr>
              <w:jc w:val="both"/>
            </w:pPr>
            <w:r w:rsidRPr="00D01FED">
              <w:lastRenderedPageBreak/>
              <w:t>Реализация комплекса противопожарных мероприятий</w:t>
            </w:r>
          </w:p>
          <w:p w:rsidR="00D01FED" w:rsidRPr="00D01FED" w:rsidRDefault="00D01FED" w:rsidP="00D01FED">
            <w:pPr>
              <w:ind w:left="108"/>
              <w:jc w:val="both"/>
              <w:rPr>
                <w:color w:val="00000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lastRenderedPageBreak/>
              <w:t xml:space="preserve">Комитет </w:t>
            </w:r>
            <w:r w:rsidRPr="00D01FED">
              <w:lastRenderedPageBreak/>
              <w:t>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lastRenderedPageBreak/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32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2.3.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3</w:t>
            </w:r>
          </w:p>
          <w:p w:rsidR="00D01FED" w:rsidRPr="00D01FED" w:rsidRDefault="00D01FED" w:rsidP="00D01FED">
            <w:pPr>
              <w:ind w:left="108"/>
              <w:jc w:val="both"/>
              <w:rPr>
                <w:color w:val="000000"/>
              </w:rPr>
            </w:pPr>
            <w:r w:rsidRPr="00D01FED"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6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32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2.4.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4</w:t>
            </w:r>
          </w:p>
          <w:p w:rsidR="00D01FED" w:rsidRPr="00D01FED" w:rsidRDefault="00D01FED" w:rsidP="00D01FED">
            <w:pPr>
              <w:ind w:left="108"/>
              <w:jc w:val="both"/>
            </w:pPr>
            <w:r w:rsidRPr="00D01FED">
              <w:t>Модернизация школьных систем образования</w:t>
            </w:r>
          </w:p>
          <w:p w:rsidR="00D01FED" w:rsidRPr="00D01FED" w:rsidRDefault="00D01FED" w:rsidP="00D01FED">
            <w:pPr>
              <w:ind w:left="108"/>
              <w:jc w:val="both"/>
              <w:rPr>
                <w:color w:val="00000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106899,9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71238,1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33523,8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2138,0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109699,5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73051,3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34454,2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2194,0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6B6D50" w:rsidTr="00520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9640" w:type="dxa"/>
            <w:gridSpan w:val="8"/>
          </w:tcPr>
          <w:p w:rsidR="00D01FED" w:rsidRPr="006B6D50" w:rsidRDefault="00D01FED" w:rsidP="00D01FED">
            <w:pPr>
              <w:jc w:val="center"/>
            </w:pPr>
          </w:p>
        </w:tc>
        <w:tc>
          <w:tcPr>
            <w:tcW w:w="2573" w:type="dxa"/>
            <w:gridSpan w:val="3"/>
          </w:tcPr>
          <w:p w:rsidR="00D01FED" w:rsidRPr="006B6D50" w:rsidRDefault="00D01FED" w:rsidP="00D01FED">
            <w:pPr>
              <w:jc w:val="center"/>
            </w:pPr>
          </w:p>
        </w:tc>
        <w:tc>
          <w:tcPr>
            <w:tcW w:w="3085" w:type="dxa"/>
            <w:gridSpan w:val="3"/>
          </w:tcPr>
          <w:p w:rsidR="00D01FED" w:rsidRPr="006B6D50" w:rsidRDefault="00D01FED" w:rsidP="00D01FED">
            <w:pPr>
              <w:jc w:val="center"/>
            </w:pPr>
          </w:p>
        </w:tc>
      </w:tr>
    </w:tbl>
    <w:p w:rsidR="00D01FED" w:rsidRPr="00D01FED" w:rsidRDefault="00D01FED" w:rsidP="00D01FED">
      <w:pPr>
        <w:spacing w:after="200" w:line="276" w:lineRule="auto"/>
      </w:pPr>
      <w:r w:rsidRPr="00D01FED">
        <w:br w:type="page"/>
      </w:r>
    </w:p>
    <w:p w:rsidR="00D01FED" w:rsidRPr="00D01FED" w:rsidRDefault="00D01FED" w:rsidP="00D01FED">
      <w:pPr>
        <w:ind w:firstLine="6804"/>
        <w:jc w:val="center"/>
      </w:pPr>
      <w:r w:rsidRPr="00D01FED">
        <w:lastRenderedPageBreak/>
        <w:t>Приложение №3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к муниципальной программе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муниципального образования Воловский район</w:t>
      </w:r>
    </w:p>
    <w:p w:rsidR="00D01FED" w:rsidRPr="00D01FED" w:rsidRDefault="00D01FED" w:rsidP="00D01FED">
      <w:pPr>
        <w:ind w:firstLine="6804"/>
        <w:jc w:val="center"/>
      </w:pPr>
      <w:r w:rsidRPr="00D01FED">
        <w:t>«Развитие образования муниципального образования Воловский район»</w:t>
      </w:r>
    </w:p>
    <w:p w:rsidR="00D01FED" w:rsidRPr="00D01FED" w:rsidRDefault="00D01FED" w:rsidP="00D01FED">
      <w:pPr>
        <w:ind w:firstLine="6804"/>
        <w:jc w:val="center"/>
      </w:pPr>
    </w:p>
    <w:p w:rsidR="00D01FED" w:rsidRPr="00D01FED" w:rsidRDefault="00D01FED" w:rsidP="00D01FED">
      <w:pPr>
        <w:jc w:val="center"/>
      </w:pPr>
      <w:r w:rsidRPr="00D01FED">
        <w:t>Паспорт комплекса процессных мероприятий «Развитие дошкольного образования» муниципальной программы «Развитие образования муниципального образования Воловский район»</w:t>
      </w:r>
    </w:p>
    <w:p w:rsidR="00D01FED" w:rsidRPr="00D01FED" w:rsidRDefault="00D01FED" w:rsidP="00D01FE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D01FED" w:rsidRPr="00D01FED" w:rsidTr="00D01FED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Комитет образования администрации муниципального образования Воловский район</w:t>
            </w:r>
          </w:p>
        </w:tc>
      </w:tr>
      <w:tr w:rsidR="00D01FED" w:rsidRPr="00D01FED" w:rsidTr="00D01FED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</w:t>
            </w:r>
          </w:p>
          <w:p w:rsidR="00D01FED" w:rsidRPr="00D01FED" w:rsidRDefault="00D01FED" w:rsidP="00D01FED">
            <w:r w:rsidRPr="00D01FED"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D01FED" w:rsidRPr="00D01FED" w:rsidTr="00D01FED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2.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01FED" w:rsidRPr="00D01FED" w:rsidRDefault="00D01FED" w:rsidP="00D01FED">
            <w:pPr>
              <w:jc w:val="both"/>
            </w:pPr>
            <w:r w:rsidRPr="00D01FED">
              <w:t>3.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</w:tc>
      </w:tr>
      <w:tr w:rsidR="00D01FED" w:rsidRPr="00D01FED" w:rsidTr="00D01FED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01FED">
              <w:rPr>
                <w:b/>
              </w:rPr>
              <w:t>Всего 210953,4</w:t>
            </w:r>
            <w:r w:rsidRPr="00D01FED">
              <w:t xml:space="preserve"> </w:t>
            </w:r>
            <w:r w:rsidRPr="00D01FED">
              <w:rPr>
                <w:b/>
                <w:bCs/>
              </w:rPr>
              <w:t>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В том числе по годам: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2022 год – 48872,2 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2023 год – 50848,4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2024 год –  48161,8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2025 год – 48271,1 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2026 год – 14799,9 тыс. руб.</w:t>
            </w:r>
          </w:p>
        </w:tc>
      </w:tr>
    </w:tbl>
    <w:p w:rsidR="00D01FED" w:rsidRPr="00D01FED" w:rsidRDefault="00D01FED" w:rsidP="00D01FED"/>
    <w:p w:rsidR="00D01FED" w:rsidRPr="00D01FED" w:rsidRDefault="00D01FED" w:rsidP="00D01FED">
      <w:pPr>
        <w:keepNext/>
        <w:keepLines/>
        <w:ind w:left="10" w:right="-53" w:hanging="10"/>
        <w:jc w:val="center"/>
        <w:outlineLvl w:val="1"/>
        <w:rPr>
          <w:b/>
          <w:bCs/>
        </w:rPr>
      </w:pPr>
      <w:r w:rsidRPr="00D01FED">
        <w:rPr>
          <w:b/>
          <w:bCs/>
        </w:rPr>
        <w:lastRenderedPageBreak/>
        <w:t>Перечень мероприятий (результатов) комплекса процессных мероприятий «Развитие дошкольного образования»</w:t>
      </w:r>
    </w:p>
    <w:p w:rsidR="00D01FED" w:rsidRPr="00D01FED" w:rsidRDefault="00D01FED" w:rsidP="00D01FED"/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59"/>
        <w:gridCol w:w="2526"/>
        <w:gridCol w:w="1714"/>
        <w:gridCol w:w="1382"/>
        <w:gridCol w:w="937"/>
        <w:gridCol w:w="1553"/>
        <w:gridCol w:w="1058"/>
        <w:gridCol w:w="1170"/>
        <w:gridCol w:w="1763"/>
        <w:gridCol w:w="1638"/>
      </w:tblGrid>
      <w:tr w:rsidR="00D01FED" w:rsidRPr="00D01FED" w:rsidTr="00D01FED">
        <w:trPr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10"/>
              <w:jc w:val="center"/>
            </w:pPr>
            <w:r w:rsidRPr="00D01FED">
              <w:t>№</w:t>
            </w:r>
          </w:p>
          <w:p w:rsidR="00D01FED" w:rsidRPr="00D01FED" w:rsidRDefault="00D01FED" w:rsidP="00D01FED">
            <w:pPr>
              <w:ind w:left="110"/>
              <w:jc w:val="center"/>
            </w:pPr>
            <w:r w:rsidRPr="00D01FED"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Объем финансового обеспечения (тыс. руб.)</w:t>
            </w:r>
          </w:p>
        </w:tc>
      </w:tr>
      <w:tr w:rsidR="00D01FED" w:rsidRPr="00D01FED" w:rsidTr="00D01FE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68"/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68"/>
              <w:jc w:val="center"/>
            </w:pPr>
            <w:r w:rsidRPr="00D01FED"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68"/>
              <w:jc w:val="center"/>
            </w:pPr>
            <w:r w:rsidRPr="00D01FED"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в том числе по источникам:</w:t>
            </w:r>
          </w:p>
        </w:tc>
      </w:tr>
      <w:tr w:rsidR="00D01FED" w:rsidRPr="00D01FED" w:rsidTr="00D01FED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68"/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68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Федеральный</w:t>
            </w:r>
          </w:p>
          <w:p w:rsidR="00D01FED" w:rsidRPr="00D01FED" w:rsidRDefault="00D01FED" w:rsidP="00D01FED">
            <w:pPr>
              <w:ind w:left="108"/>
              <w:jc w:val="center"/>
            </w:pPr>
            <w:r w:rsidRPr="00D01FED"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МО Воловский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Внебюджетные</w:t>
            </w:r>
          </w:p>
          <w:p w:rsidR="00D01FED" w:rsidRPr="00D01FED" w:rsidRDefault="00D01FED" w:rsidP="00D01FED">
            <w:pPr>
              <w:jc w:val="center"/>
            </w:pPr>
            <w:r w:rsidRPr="00D01FED">
              <w:t>средства</w:t>
            </w:r>
          </w:p>
        </w:tc>
      </w:tr>
      <w:tr w:rsidR="00D01FED" w:rsidRPr="00D01FED" w:rsidTr="00D01FED">
        <w:trPr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3"/>
              <w:jc w:val="center"/>
            </w:pPr>
            <w:r w:rsidRPr="00D01FED"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4"/>
              <w:jc w:val="center"/>
            </w:pPr>
            <w:r w:rsidRPr="00D01FED"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3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3"/>
              <w:jc w:val="center"/>
            </w:pPr>
            <w:r w:rsidRPr="00D01FED"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1"/>
              <w:jc w:val="center"/>
            </w:pPr>
            <w:r w:rsidRPr="00D01FED">
              <w:t>9</w:t>
            </w:r>
          </w:p>
        </w:tc>
      </w:tr>
      <w:tr w:rsidR="00D01FED" w:rsidRPr="00D01FED" w:rsidTr="00D01FED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D01FED" w:rsidRPr="00D01FED" w:rsidTr="00D01FED">
        <w:trPr>
          <w:trHeight w:val="442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1</w:t>
            </w:r>
          </w:p>
          <w:p w:rsidR="00D01FED" w:rsidRPr="00D01FED" w:rsidRDefault="00D01FED" w:rsidP="00D01FED">
            <w:pPr>
              <w:ind w:left="108"/>
              <w:jc w:val="both"/>
            </w:pPr>
            <w:r w:rsidRPr="00D01FED">
              <w:rPr>
                <w:color w:val="000000"/>
              </w:rPr>
              <w:t>Реализация основных общеобразовательных программ дошкольного образования</w:t>
            </w:r>
            <w:r w:rsidRPr="00D01FED">
              <w:t xml:space="preserve"> 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16063,7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16063,7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D01FED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16821,1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16821,1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D01FED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14677,9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14677,9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D01FED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14799,9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14799,9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D01FED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14799,9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14799,9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D01FED">
        <w:trPr>
          <w:trHeight w:val="57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32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2</w:t>
            </w:r>
          </w:p>
          <w:p w:rsidR="00D01FED" w:rsidRPr="00D01FED" w:rsidRDefault="00D01FED" w:rsidP="00D01FED">
            <w:pPr>
              <w:jc w:val="both"/>
            </w:pPr>
            <w:r w:rsidRPr="00D01FED">
              <w:rPr>
                <w:color w:val="000000"/>
              </w:rPr>
              <w:t>Предоставление мер социальной поддержки участникам образовательных отношений</w:t>
            </w:r>
          </w:p>
          <w:p w:rsidR="00D01FED" w:rsidRPr="00D01FED" w:rsidRDefault="00D01FED" w:rsidP="00D01FED">
            <w:pPr>
              <w:ind w:left="108"/>
              <w:jc w:val="both"/>
              <w:rPr>
                <w:color w:val="00000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1370,1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1370,1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1701,1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1701,1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5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1707,1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1707,1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1713,1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1713,1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3</w:t>
            </w:r>
          </w:p>
          <w:p w:rsidR="00D01FED" w:rsidRPr="00D01FED" w:rsidRDefault="00D01FED" w:rsidP="00D01FED">
            <w:pPr>
              <w:ind w:left="108"/>
              <w:jc w:val="both"/>
              <w:rPr>
                <w:color w:val="000000"/>
              </w:rPr>
            </w:pPr>
            <w:r w:rsidRPr="00D01FED">
              <w:rPr>
                <w:color w:val="00000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ДОО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29158,7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291258,7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31755,0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31755,0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31196,8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31196,8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31178,1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31178,1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4</w:t>
            </w:r>
          </w:p>
          <w:p w:rsidR="00D01FED" w:rsidRPr="00D01FED" w:rsidRDefault="00D01FED" w:rsidP="00D01FED">
            <w:pPr>
              <w:ind w:left="108"/>
              <w:jc w:val="both"/>
              <w:rPr>
                <w:color w:val="000000"/>
              </w:rPr>
            </w:pPr>
            <w:r w:rsidRPr="00D01FED">
              <w:rPr>
                <w:color w:val="000000"/>
              </w:rPr>
              <w:t>Компенсация части платы, взимаемой с родителей за присмотр и уход за детьми, посещающими образовательные учреждения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1124,9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1124,9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571,2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571,2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580,0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580,0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5</w:t>
            </w:r>
          </w:p>
          <w:p w:rsidR="00D01FED" w:rsidRPr="00D01FED" w:rsidRDefault="00D01FED" w:rsidP="00D01FED">
            <w:pPr>
              <w:ind w:left="108"/>
              <w:jc w:val="both"/>
              <w:rPr>
                <w:color w:val="000000"/>
              </w:rPr>
            </w:pPr>
            <w:r w:rsidRPr="00D01FED">
              <w:rPr>
                <w:color w:val="000000"/>
              </w:rPr>
              <w:t xml:space="preserve">Иные межбюджетные трансферты на обеспечение достижения значений соотношения средней заработной платы работников учреждений соц. сферы, повышение оплаты труда  которых предусмотрено </w:t>
            </w:r>
            <w:r w:rsidRPr="00D01FED">
              <w:rPr>
                <w:color w:val="000000"/>
              </w:rPr>
              <w:lastRenderedPageBreak/>
              <w:t>Указами Президента Р.Ф.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lastRenderedPageBreak/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594,5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594,5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lastRenderedPageBreak/>
              <w:t>1.6.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6</w:t>
            </w:r>
          </w:p>
          <w:p w:rsidR="00D01FED" w:rsidRPr="00D01FED" w:rsidRDefault="00D01FED" w:rsidP="00D01FED">
            <w:pPr>
              <w:ind w:left="108"/>
              <w:jc w:val="both"/>
              <w:rPr>
                <w:color w:val="000000"/>
              </w:rPr>
            </w:pPr>
            <w:r w:rsidRPr="00D01FED">
              <w:rPr>
                <w:color w:val="000000"/>
              </w:rPr>
              <w:t>Субвенции на осуществ. гос. полномочий по финансовому обеспечению реализации дополн.меры соц. поддержки, предоставляемой отдельным категориям граждан в виде освобождения от платы, взимаемой за присмотр и уход за ребенком в мун.  Образовательных организациях, предоставляющих дошкольное образование на территории Т.О. в соответствии с указом Губернатора Т.О. № 105 от 12.10.22 г.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29,5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29,5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7</w:t>
            </w:r>
          </w:p>
          <w:p w:rsidR="00D01FED" w:rsidRPr="00D01FED" w:rsidRDefault="00D01FED" w:rsidP="00D01FED">
            <w:pPr>
              <w:ind w:left="108"/>
              <w:jc w:val="both"/>
              <w:rPr>
                <w:color w:val="000000"/>
              </w:rPr>
            </w:pPr>
            <w:r w:rsidRPr="00D01FED">
              <w:rPr>
                <w:color w:val="000000"/>
              </w:rPr>
              <w:t>Укрепление материально- технической базы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530,8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30,8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D01FE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</w:tbl>
    <w:p w:rsidR="00D01FED" w:rsidRPr="00D01FED" w:rsidRDefault="00D01FED" w:rsidP="00D01FED"/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D01FED" w:rsidRPr="006B6D50" w:rsidTr="005209A6">
        <w:tc>
          <w:tcPr>
            <w:tcW w:w="9629" w:type="dxa"/>
          </w:tcPr>
          <w:p w:rsidR="00D01FED" w:rsidRPr="006B6D50" w:rsidRDefault="00D01FED" w:rsidP="00D01FED">
            <w:pPr>
              <w:jc w:val="center"/>
            </w:pPr>
          </w:p>
        </w:tc>
        <w:tc>
          <w:tcPr>
            <w:tcW w:w="2570" w:type="dxa"/>
          </w:tcPr>
          <w:p w:rsidR="00D01FED" w:rsidRPr="006B6D50" w:rsidRDefault="00D01FED" w:rsidP="00D01FED">
            <w:pPr>
              <w:jc w:val="center"/>
            </w:pPr>
          </w:p>
        </w:tc>
        <w:tc>
          <w:tcPr>
            <w:tcW w:w="3082" w:type="dxa"/>
          </w:tcPr>
          <w:p w:rsidR="00D01FED" w:rsidRPr="006B6D50" w:rsidRDefault="00D01FED" w:rsidP="00D01FED">
            <w:pPr>
              <w:jc w:val="center"/>
            </w:pPr>
          </w:p>
        </w:tc>
      </w:tr>
    </w:tbl>
    <w:p w:rsidR="00D01FED" w:rsidRPr="00D01FED" w:rsidRDefault="00D01FED" w:rsidP="00D01FED"/>
    <w:p w:rsidR="00D01FED" w:rsidRPr="00D01FED" w:rsidRDefault="00D01FED" w:rsidP="00D01FED">
      <w:pPr>
        <w:spacing w:after="200" w:line="276" w:lineRule="auto"/>
      </w:pPr>
      <w:r w:rsidRPr="00D01FED">
        <w:br w:type="page"/>
      </w:r>
    </w:p>
    <w:p w:rsidR="00D01FED" w:rsidRPr="00D01FED" w:rsidRDefault="00D01FED" w:rsidP="00D01FED">
      <w:pPr>
        <w:ind w:firstLine="6804"/>
        <w:jc w:val="center"/>
      </w:pPr>
      <w:r w:rsidRPr="00D01FED">
        <w:lastRenderedPageBreak/>
        <w:t>Приложение №4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к муниципальной программе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муниципального образования Воловский район</w:t>
      </w:r>
    </w:p>
    <w:p w:rsidR="00D01FED" w:rsidRPr="00D01FED" w:rsidRDefault="00D01FED" w:rsidP="00D01FED">
      <w:pPr>
        <w:ind w:firstLine="6804"/>
      </w:pPr>
      <w:r w:rsidRPr="00D01FED">
        <w:t>«Развитие образования муниципального образования Воловский район»</w:t>
      </w:r>
    </w:p>
    <w:p w:rsidR="00D01FED" w:rsidRPr="00D01FED" w:rsidRDefault="00D01FED" w:rsidP="00D01FED">
      <w:pPr>
        <w:ind w:firstLine="6804"/>
      </w:pPr>
    </w:p>
    <w:p w:rsidR="00D01FED" w:rsidRPr="00D01FED" w:rsidRDefault="00D01FED" w:rsidP="00D01FED">
      <w:pPr>
        <w:jc w:val="center"/>
      </w:pPr>
      <w:r w:rsidRPr="00D01FED">
        <w:t>Паспорт комплекса процессных мероприятий «Развитие дополнительного образования» муниципальной программы «Развитие образования муниципального образования Воловский район»</w:t>
      </w:r>
    </w:p>
    <w:p w:rsidR="00D01FED" w:rsidRPr="00D01FED" w:rsidRDefault="00D01FED" w:rsidP="00D01FE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Комитет образования администрации муниципального образования Воловский район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both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</w:t>
            </w:r>
          </w:p>
          <w:p w:rsidR="00D01FED" w:rsidRPr="00D01FED" w:rsidRDefault="00D01FED" w:rsidP="00D01FED">
            <w:pPr>
              <w:jc w:val="both"/>
            </w:pPr>
            <w:r w:rsidRPr="00D01FED"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eastAsiaTheme="minorHAns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 xml:space="preserve">Задача 2 </w:t>
            </w:r>
          </w:p>
          <w:p w:rsidR="00D01FED" w:rsidRPr="00D01FED" w:rsidRDefault="00D01FED" w:rsidP="00D01FED">
            <w:pPr>
              <w:jc w:val="both"/>
              <w:rPr>
                <w:b/>
                <w:bCs/>
              </w:rPr>
            </w:pPr>
            <w:r w:rsidRPr="00D01FED"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FED">
              <w:t>1.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01FED" w:rsidRPr="00D01FED" w:rsidRDefault="00D01FED" w:rsidP="00D01FED">
            <w:pPr>
              <w:jc w:val="both"/>
            </w:pPr>
            <w:r w:rsidRPr="00D01FED">
              <w:t>2. Повышение среднемесячной заработной платы педагогических работников учреждений дополнительного образования Воловского района к средней заработной плате в экономике региона.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rPr>
                <w:b/>
                <w:bCs/>
              </w:rPr>
            </w:pPr>
            <w:r w:rsidRPr="00D01FED">
              <w:rPr>
                <w:b/>
                <w:bCs/>
              </w:rPr>
              <w:t>Всего 116616</w:t>
            </w:r>
            <w:r w:rsidRPr="00D01FED">
              <w:rPr>
                <w:b/>
              </w:rPr>
              <w:t>,1</w:t>
            </w:r>
            <w:r w:rsidRPr="00D01FED">
              <w:rPr>
                <w:b/>
                <w:bCs/>
              </w:rPr>
              <w:t>тыс. руб.</w:t>
            </w:r>
          </w:p>
          <w:p w:rsidR="00D01FED" w:rsidRPr="00D01FED" w:rsidRDefault="00D01FED" w:rsidP="00D01FED">
            <w:pPr>
              <w:jc w:val="both"/>
            </w:pPr>
            <w:r w:rsidRPr="00D01FED">
              <w:t>В том числе по годам: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2022 год – 25928,9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2023 год – 22966,3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2024 год –  22 949,8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2025 год – 22949,8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2026 год – 21821,3 тыс. руб.</w:t>
            </w:r>
          </w:p>
        </w:tc>
      </w:tr>
    </w:tbl>
    <w:p w:rsidR="00D01FED" w:rsidRPr="00D01FED" w:rsidRDefault="00D01FED" w:rsidP="00D01FED">
      <w:pPr>
        <w:keepNext/>
        <w:keepLines/>
        <w:ind w:left="10" w:right="-53" w:hanging="10"/>
        <w:jc w:val="center"/>
        <w:outlineLvl w:val="1"/>
        <w:rPr>
          <w:b/>
          <w:bCs/>
        </w:rPr>
      </w:pPr>
      <w:r w:rsidRPr="00D01FED">
        <w:rPr>
          <w:b/>
          <w:bCs/>
        </w:rPr>
        <w:t>Перечень мероприятий (результатов) комплекса процессных мероприятий «Развитие дополнительного образования» в муниципальном образовании «Воловский район</w:t>
      </w:r>
    </w:p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188"/>
        <w:gridCol w:w="613"/>
        <w:gridCol w:w="2458"/>
        <w:gridCol w:w="1714"/>
        <w:gridCol w:w="1382"/>
        <w:gridCol w:w="934"/>
        <w:gridCol w:w="1553"/>
        <w:gridCol w:w="476"/>
        <w:gridCol w:w="572"/>
        <w:gridCol w:w="1197"/>
        <w:gridCol w:w="1207"/>
        <w:gridCol w:w="556"/>
        <w:gridCol w:w="1638"/>
        <w:gridCol w:w="810"/>
      </w:tblGrid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334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10"/>
              <w:jc w:val="center"/>
            </w:pPr>
            <w:r w:rsidRPr="00D01FED">
              <w:t>№</w:t>
            </w:r>
          </w:p>
          <w:p w:rsidR="00D01FED" w:rsidRPr="00D01FED" w:rsidRDefault="00D01FED" w:rsidP="00D01FED">
            <w:pPr>
              <w:ind w:left="110"/>
              <w:jc w:val="center"/>
            </w:pPr>
            <w:r w:rsidRPr="00D01FED">
              <w:lastRenderedPageBreak/>
              <w:t>п/п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lastRenderedPageBreak/>
              <w:t xml:space="preserve">Наименование </w:t>
            </w:r>
            <w:r w:rsidRPr="00D01FED">
              <w:lastRenderedPageBreak/>
              <w:t>мероприятия (результата)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lastRenderedPageBreak/>
              <w:t xml:space="preserve">Ответственный </w:t>
            </w:r>
            <w:r w:rsidRPr="00D01FED">
              <w:lastRenderedPageBreak/>
              <w:t>исполнитель (соисполнитель, участник)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8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Объем финансового обеспечения (тыс.руб.)</w:t>
            </w: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68"/>
              <w:jc w:val="center"/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68"/>
              <w:jc w:val="center"/>
            </w:pPr>
            <w:r w:rsidRPr="00D01FED">
              <w:t>Год реализации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68"/>
              <w:jc w:val="center"/>
            </w:pPr>
            <w:r w:rsidRPr="00D01FED">
              <w:t>Всего</w:t>
            </w:r>
          </w:p>
        </w:tc>
        <w:tc>
          <w:tcPr>
            <w:tcW w:w="7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в том числе по источникам:</w:t>
            </w: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68"/>
              <w:jc w:val="center"/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68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Федеральный</w:t>
            </w:r>
          </w:p>
          <w:p w:rsidR="00D01FED" w:rsidRPr="00D01FED" w:rsidRDefault="00D01FED" w:rsidP="00D01FED">
            <w:pPr>
              <w:ind w:left="108"/>
              <w:jc w:val="center"/>
            </w:pPr>
            <w:r w:rsidRPr="00D01FED">
              <w:t>бюджет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Тульской области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МО Воловский район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Внебюджетные</w:t>
            </w:r>
          </w:p>
          <w:p w:rsidR="00D01FED" w:rsidRPr="00D01FED" w:rsidRDefault="00D01FED" w:rsidP="00D01FED">
            <w:pPr>
              <w:jc w:val="center"/>
            </w:pPr>
            <w:r w:rsidRPr="00D01FED">
              <w:t>средства</w:t>
            </w: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3"/>
              <w:jc w:val="center"/>
            </w:pPr>
            <w:r w:rsidRPr="00D01FED"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4"/>
              <w:jc w:val="center"/>
            </w:pPr>
            <w:r w:rsidRPr="00D01FED"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3"/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3"/>
              <w:jc w:val="center"/>
            </w:pPr>
            <w:r w:rsidRPr="00D01FED"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7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1"/>
              <w:jc w:val="center"/>
            </w:pPr>
            <w:r w:rsidRPr="00D01FED">
              <w:t>9</w:t>
            </w: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1430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46"/>
              <w:jc w:val="center"/>
            </w:pPr>
            <w:r w:rsidRPr="00D01FED">
              <w:t>1.1.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1</w:t>
            </w:r>
          </w:p>
          <w:p w:rsidR="00D01FED" w:rsidRPr="00D01FED" w:rsidRDefault="00D01FED" w:rsidP="00D01FED">
            <w:pPr>
              <w:ind w:left="108"/>
              <w:jc w:val="both"/>
            </w:pPr>
            <w:r w:rsidRPr="00D01FED">
              <w:rPr>
                <w:color w:val="000000"/>
              </w:rPr>
              <w:t>Организация предоставления дополнительного образования детей</w:t>
            </w:r>
          </w:p>
          <w:p w:rsidR="00D01FED" w:rsidRPr="00D01FED" w:rsidRDefault="00D01FED" w:rsidP="00D01FED">
            <w:pPr>
              <w:ind w:left="108"/>
              <w:jc w:val="both"/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24899,5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24899,5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21821,3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21821,3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21821,3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21821,3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r w:rsidRPr="00D01FED">
              <w:t>21821,3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r w:rsidRPr="00D01FED">
              <w:t>21821,3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r w:rsidRPr="00D01FED">
              <w:t>21821,3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ED" w:rsidRPr="00D01FED" w:rsidRDefault="00D01FED" w:rsidP="00D01FED">
            <w:r w:rsidRPr="00D01FED">
              <w:t>21821,3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</w:pP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32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1.2.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Мероприятие 2</w:t>
            </w:r>
          </w:p>
          <w:p w:rsidR="00D01FED" w:rsidRPr="00D01FED" w:rsidRDefault="00D01FED" w:rsidP="00D01FED">
            <w:pPr>
              <w:ind w:left="108"/>
              <w:jc w:val="both"/>
              <w:rPr>
                <w:color w:val="000000"/>
              </w:rPr>
            </w:pPr>
            <w:r w:rsidRPr="00D01FED">
              <w:rPr>
                <w:color w:val="000000"/>
              </w:rPr>
              <w:t>Предоставление мер социальной поддержки участникам образовательных отношений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08"/>
              <w:jc w:val="center"/>
            </w:pPr>
            <w:r w:rsidRPr="00D01FED"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1029,4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1029,4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1145,0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1145,0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1128,5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1128,5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</w:pPr>
            <w:r w:rsidRPr="00D01FED"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1128,5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1128,5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D01FED" w:rsidTr="006B6D50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ind w:left="19"/>
              <w:jc w:val="center"/>
              <w:rPr>
                <w:spacing w:val="-2"/>
              </w:rPr>
            </w:pPr>
            <w:r w:rsidRPr="00D01FED">
              <w:rPr>
                <w:spacing w:val="-2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ind w:left="108"/>
              <w:jc w:val="center"/>
              <w:rPr>
                <w:color w:val="000000"/>
              </w:rPr>
            </w:pPr>
          </w:p>
        </w:tc>
      </w:tr>
      <w:tr w:rsidR="00D01FED" w:rsidRPr="006B6D50" w:rsidTr="005209A6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9318" w:type="dxa"/>
            <w:gridSpan w:val="8"/>
          </w:tcPr>
          <w:p w:rsidR="00D01FED" w:rsidRPr="006B6D50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gridSpan w:val="3"/>
          </w:tcPr>
          <w:p w:rsidR="00D01FED" w:rsidRPr="006B6D50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04" w:type="dxa"/>
            <w:gridSpan w:val="3"/>
          </w:tcPr>
          <w:p w:rsidR="00D01FED" w:rsidRPr="006B6D50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01FED" w:rsidRPr="00D01FED" w:rsidRDefault="00D01FED" w:rsidP="00D01FED">
      <w:pPr>
        <w:spacing w:after="200" w:line="276" w:lineRule="auto"/>
      </w:pPr>
      <w:r w:rsidRPr="00D01FED">
        <w:br w:type="page"/>
      </w:r>
    </w:p>
    <w:p w:rsidR="00D01FED" w:rsidRPr="00D01FED" w:rsidRDefault="00D01FED" w:rsidP="00D01FED">
      <w:pPr>
        <w:ind w:firstLine="6804"/>
        <w:jc w:val="center"/>
      </w:pPr>
      <w:r w:rsidRPr="00D01FED">
        <w:lastRenderedPageBreak/>
        <w:t>Приложение №5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к муниципальной программе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муниципального образования Воловский район</w:t>
      </w:r>
    </w:p>
    <w:p w:rsidR="00D01FED" w:rsidRPr="00D01FED" w:rsidRDefault="00D01FED" w:rsidP="00D01FED">
      <w:pPr>
        <w:ind w:firstLine="6804"/>
      </w:pPr>
      <w:r w:rsidRPr="00D01FED">
        <w:t>«Развитие образования муниципального образования Воловский район»</w:t>
      </w:r>
    </w:p>
    <w:p w:rsidR="00D01FED" w:rsidRPr="00D01FED" w:rsidRDefault="00D01FED" w:rsidP="00D01FED">
      <w:pPr>
        <w:jc w:val="center"/>
      </w:pPr>
      <w:r w:rsidRPr="00D01FED">
        <w:t>Паспорт комплекса процессных мероприятий «Организация  питания школьников» муниципальной программы «Развитие образования муниципального образования Воловский район»</w:t>
      </w:r>
    </w:p>
    <w:p w:rsidR="00D01FED" w:rsidRPr="00D01FED" w:rsidRDefault="00D01FED" w:rsidP="00D01FE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Комитет образования администрации муниципального образования Воловский район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  <w:rPr>
                <w:b/>
                <w:bCs/>
              </w:rPr>
            </w:pPr>
            <w:r w:rsidRPr="00D01FED">
              <w:rPr>
                <w:b/>
                <w:bCs/>
              </w:rPr>
              <w:t>Задача 1</w:t>
            </w:r>
            <w:r w:rsidRPr="00D01FED">
              <w:t xml:space="preserve"> Повышение качества питания детей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  <w:rPr>
                <w:b/>
                <w:bCs/>
              </w:rPr>
            </w:pPr>
            <w:r w:rsidRPr="00D01FED">
              <w:t>Обеспечение детей муниципального образования Воловский район качественным  питанием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rPr>
                <w:b/>
                <w:bCs/>
              </w:rPr>
            </w:pPr>
            <w:r w:rsidRPr="00D01FED">
              <w:rPr>
                <w:b/>
                <w:bCs/>
              </w:rPr>
              <w:t>Всего 90205,7</w:t>
            </w:r>
            <w:r w:rsidRPr="00D01FED">
              <w:t xml:space="preserve"> </w:t>
            </w:r>
            <w:r w:rsidRPr="00D01FED">
              <w:rPr>
                <w:b/>
                <w:bCs/>
              </w:rPr>
              <w:t>тыс. руб.</w:t>
            </w:r>
          </w:p>
          <w:p w:rsidR="00D01FED" w:rsidRPr="00D01FED" w:rsidRDefault="00D01FED" w:rsidP="00D01FED">
            <w:pPr>
              <w:jc w:val="both"/>
            </w:pPr>
            <w:r w:rsidRPr="00D01FED">
              <w:t>В том числе по годам: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2022 год – 13222,0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2023 год – 19863,3 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2024 год –  20908,4 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2025 год – 21110,0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</w:pPr>
            <w:r w:rsidRPr="00D01FED">
              <w:t>2026 год – 15102,0 тыс. руб.</w:t>
            </w:r>
          </w:p>
        </w:tc>
      </w:tr>
    </w:tbl>
    <w:p w:rsidR="00D01FED" w:rsidRPr="00D01FED" w:rsidRDefault="00D01FED" w:rsidP="00D01FED"/>
    <w:p w:rsidR="00D01FED" w:rsidRPr="00D01FED" w:rsidRDefault="00D01FED" w:rsidP="00D01FED">
      <w:pPr>
        <w:spacing w:after="200" w:line="276" w:lineRule="auto"/>
      </w:pPr>
      <w:r w:rsidRPr="00D01FED">
        <w:br w:type="page"/>
      </w:r>
    </w:p>
    <w:p w:rsidR="00D01FED" w:rsidRPr="00D01FED" w:rsidRDefault="00D01FED" w:rsidP="00D01FED">
      <w:pPr>
        <w:keepNext/>
        <w:keepLines/>
        <w:ind w:left="10" w:right="-53" w:hanging="10"/>
        <w:jc w:val="center"/>
        <w:outlineLvl w:val="1"/>
        <w:rPr>
          <w:b/>
          <w:bCs/>
        </w:rPr>
      </w:pPr>
      <w:r w:rsidRPr="00D01FED">
        <w:rPr>
          <w:b/>
          <w:bCs/>
        </w:rPr>
        <w:lastRenderedPageBreak/>
        <w:t>Перечень мероприятий (результатов) комплекса процессных мероприятий «Совершенствование системы организации  питания обучающихся в общеобразовательных учреждениях Воловского района» муниципальной программы «Развитие образования муниципального образования « Воловский район»</w:t>
      </w: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66"/>
        <w:gridCol w:w="2551"/>
        <w:gridCol w:w="1714"/>
        <w:gridCol w:w="1382"/>
        <w:gridCol w:w="934"/>
        <w:gridCol w:w="1553"/>
        <w:gridCol w:w="1026"/>
        <w:gridCol w:w="1173"/>
        <w:gridCol w:w="1763"/>
        <w:gridCol w:w="1638"/>
      </w:tblGrid>
      <w:tr w:rsidR="00D01FED" w:rsidRPr="00D01FED" w:rsidTr="00D01FED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10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№</w:t>
            </w:r>
          </w:p>
          <w:p w:rsidR="00D01FED" w:rsidRPr="00D01FED" w:rsidRDefault="00D01FED" w:rsidP="00D01FED">
            <w:pPr>
              <w:spacing w:line="276" w:lineRule="auto"/>
              <w:ind w:left="110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п/п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Объем финансового обеспечения (тыс.руб.)</w:t>
            </w:r>
          </w:p>
        </w:tc>
      </w:tr>
      <w:tr w:rsidR="00D01FED" w:rsidRPr="00D01FED" w:rsidTr="00D01FE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Год реализации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Всего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в том числе по источникам:</w:t>
            </w:r>
          </w:p>
        </w:tc>
      </w:tr>
      <w:tr w:rsidR="00D01FED" w:rsidRPr="00D01FED" w:rsidTr="00D01FED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Федеральный</w:t>
            </w:r>
          </w:p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бюджет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Бюджет МО Воловский район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Внебюджетные</w:t>
            </w:r>
          </w:p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средства</w:t>
            </w:r>
          </w:p>
        </w:tc>
      </w:tr>
      <w:tr w:rsidR="00D01FED" w:rsidRPr="00D01FED" w:rsidTr="00D01FED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3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4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3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3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1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9</w:t>
            </w:r>
          </w:p>
        </w:tc>
      </w:tr>
      <w:tr w:rsidR="00D01FED" w:rsidRPr="00D01FED" w:rsidTr="00D01FED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 xml:space="preserve">Задача 1 </w:t>
            </w:r>
            <w:r w:rsidRPr="00D01FED">
              <w:rPr>
                <w:rFonts w:eastAsiaTheme="minorHAnsi"/>
                <w:b/>
                <w:lang w:eastAsia="en-US"/>
              </w:rPr>
              <w:t>Повышение качества питания детей</w:t>
            </w:r>
          </w:p>
        </w:tc>
      </w:tr>
      <w:tr w:rsidR="00D01FED" w:rsidRPr="00D01FED" w:rsidTr="00D01FED">
        <w:trPr>
          <w:trHeight w:val="4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both"/>
              <w:rPr>
                <w:b/>
                <w:bCs/>
                <w:lang w:eastAsia="en-US"/>
              </w:rPr>
            </w:pPr>
            <w:r w:rsidRPr="00D01FED">
              <w:rPr>
                <w:b/>
                <w:bCs/>
                <w:lang w:eastAsia="en-US"/>
              </w:rPr>
              <w:t>Мероприятие 1</w:t>
            </w:r>
          </w:p>
          <w:p w:rsidR="00D01FED" w:rsidRPr="00D01FED" w:rsidRDefault="00D01FED" w:rsidP="00D01FED">
            <w:pPr>
              <w:spacing w:line="276" w:lineRule="auto"/>
              <w:ind w:left="108"/>
              <w:jc w:val="both"/>
              <w:rPr>
                <w:lang w:eastAsia="en-US"/>
              </w:rPr>
            </w:pPr>
            <w:r w:rsidRPr="00D01FED">
              <w:rPr>
                <w:color w:val="000000"/>
              </w:rPr>
              <w:t>Финансирование питания детей</w:t>
            </w:r>
            <w:r w:rsidRPr="00D01FED">
              <w:rPr>
                <w:lang w:eastAsia="en-US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8218,4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8218,4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D01FED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13880,3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13880,3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D01FED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15102,0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15102,0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D01FED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lang w:eastAsia="en-US"/>
              </w:rPr>
              <w:t>15102,0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lang w:eastAsia="en-US"/>
              </w:rPr>
              <w:t>15102,0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D01FED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lang w:eastAsia="en-US"/>
              </w:rPr>
              <w:t>15102,0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lang w:eastAsia="en-US"/>
              </w:rPr>
              <w:t>15102,0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32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1.2.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01FED">
              <w:rPr>
                <w:b/>
                <w:bCs/>
                <w:lang w:eastAsia="en-US"/>
              </w:rPr>
              <w:t>Мероприятие 2</w:t>
            </w:r>
          </w:p>
          <w:p w:rsidR="00D01FED" w:rsidRPr="00D01FED" w:rsidRDefault="00D01FED" w:rsidP="00D01FED">
            <w:pPr>
              <w:spacing w:line="276" w:lineRule="auto"/>
              <w:ind w:left="108"/>
              <w:jc w:val="both"/>
              <w:rPr>
                <w:color w:val="000000"/>
                <w:lang w:eastAsia="en-US"/>
              </w:rPr>
            </w:pPr>
            <w:r w:rsidRPr="00D01FED"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D01FED">
              <w:rPr>
                <w:color w:val="000000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lastRenderedPageBreak/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4 037,8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2 947,6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1 009,4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80,8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4760,8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3475,1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1190,3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95,4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4552,9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3323,6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1138,2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91,1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4649,8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3394,4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1162,4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93,0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32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lastRenderedPageBreak/>
              <w:t>1.3.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both"/>
              <w:rPr>
                <w:b/>
                <w:bCs/>
                <w:lang w:eastAsia="en-US"/>
              </w:rPr>
            </w:pPr>
            <w:r w:rsidRPr="00D01FED">
              <w:rPr>
                <w:b/>
                <w:bCs/>
                <w:lang w:eastAsia="en-US"/>
              </w:rPr>
              <w:t>Мероприятие 3</w:t>
            </w:r>
          </w:p>
          <w:p w:rsidR="00D01FED" w:rsidRPr="00D01FED" w:rsidRDefault="00D01FED" w:rsidP="00D01FED">
            <w:pPr>
              <w:spacing w:line="276" w:lineRule="auto"/>
              <w:ind w:left="108"/>
              <w:jc w:val="both"/>
              <w:rPr>
                <w:color w:val="000000"/>
                <w:lang w:eastAsia="en-US"/>
              </w:rPr>
            </w:pPr>
            <w:r w:rsidRPr="00D01FED">
              <w:rPr>
                <w:color w:val="000000"/>
              </w:rPr>
              <w:t xml:space="preserve">ЗТО « О наделении органов мест. самоуправления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организациях»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965,8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965,8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1222,2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1222,2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1253,5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1253,5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1358,2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1358,2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</w:tbl>
    <w:p w:rsidR="00D01FED" w:rsidRPr="00D01FED" w:rsidRDefault="00D01FED" w:rsidP="00D01FED">
      <w:pPr>
        <w:rPr>
          <w:lang w:val="en-US"/>
        </w:rPr>
      </w:pPr>
    </w:p>
    <w:p w:rsidR="00D01FED" w:rsidRPr="00D01FED" w:rsidRDefault="00D01FED" w:rsidP="00D01FED">
      <w:pPr>
        <w:rPr>
          <w:lang w:val="en-US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D01FED" w:rsidRPr="006B6D50" w:rsidTr="005209A6">
        <w:tc>
          <w:tcPr>
            <w:tcW w:w="9629" w:type="dxa"/>
          </w:tcPr>
          <w:p w:rsidR="00D01FED" w:rsidRPr="006B6D50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0" w:type="dxa"/>
          </w:tcPr>
          <w:p w:rsidR="00D01FED" w:rsidRPr="006B6D50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2" w:type="dxa"/>
          </w:tcPr>
          <w:p w:rsidR="00D01FED" w:rsidRPr="006B6D50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01FED" w:rsidRPr="00D01FED" w:rsidRDefault="00D01FED" w:rsidP="00D01FED"/>
    <w:p w:rsidR="00D01FED" w:rsidRPr="00D01FED" w:rsidRDefault="00D01FED" w:rsidP="00D01FED">
      <w:pPr>
        <w:spacing w:after="200" w:line="276" w:lineRule="auto"/>
      </w:pPr>
      <w:r w:rsidRPr="00D01FED">
        <w:br w:type="page"/>
      </w:r>
    </w:p>
    <w:p w:rsidR="00D01FED" w:rsidRPr="00D01FED" w:rsidRDefault="00D01FED" w:rsidP="00D01FED">
      <w:pPr>
        <w:ind w:firstLine="6804"/>
        <w:jc w:val="center"/>
      </w:pPr>
      <w:r w:rsidRPr="00D01FED">
        <w:lastRenderedPageBreak/>
        <w:t>Приложение №6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к муниципальной программе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муниципального образования Воловский район</w:t>
      </w:r>
    </w:p>
    <w:p w:rsidR="00D01FED" w:rsidRPr="00D01FED" w:rsidRDefault="00D01FED" w:rsidP="00D01FED">
      <w:pPr>
        <w:ind w:firstLine="6804"/>
      </w:pPr>
      <w:r w:rsidRPr="00D01FED">
        <w:t>«Развитие образования муниципального образования Воловский район»</w:t>
      </w:r>
    </w:p>
    <w:p w:rsidR="00D01FED" w:rsidRPr="00D01FED" w:rsidRDefault="00D01FED" w:rsidP="00D01FED">
      <w:pPr>
        <w:ind w:firstLine="6804"/>
      </w:pPr>
    </w:p>
    <w:p w:rsidR="00D01FED" w:rsidRPr="00D01FED" w:rsidRDefault="00D01FED" w:rsidP="00D01FED">
      <w:pPr>
        <w:jc w:val="center"/>
      </w:pPr>
      <w:r w:rsidRPr="00D01FED">
        <w:t>Паспорт комплекса процессных мероприятий «Организация отдыха, оздоровления  детей» муниципальной программы «Развитие образования муниципального образования Воловский район»</w:t>
      </w:r>
    </w:p>
    <w:p w:rsidR="00D01FED" w:rsidRPr="00D01FED" w:rsidRDefault="00D01FED" w:rsidP="00D01FE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jc w:val="both"/>
              <w:rPr>
                <w:lang w:eastAsia="en-US"/>
              </w:rPr>
            </w:pPr>
            <w:r w:rsidRPr="00D01FED">
              <w:rPr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jc w:val="both"/>
              <w:rPr>
                <w:lang w:eastAsia="en-US"/>
              </w:rPr>
            </w:pPr>
            <w:r w:rsidRPr="00D01FED">
              <w:rPr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rPr>
                <w:b/>
                <w:bCs/>
                <w:lang w:eastAsia="en-US"/>
              </w:rPr>
            </w:pPr>
            <w:r w:rsidRPr="00D01FED">
              <w:rPr>
                <w:b/>
                <w:bCs/>
                <w:lang w:eastAsia="en-US"/>
              </w:rPr>
              <w:t>Задача 1</w:t>
            </w:r>
            <w:r w:rsidRPr="00D01FED">
              <w:rPr>
                <w:lang w:eastAsia="en-US"/>
              </w:rPr>
              <w:t xml:space="preserve"> </w:t>
            </w:r>
            <w:r w:rsidRPr="00D01FED">
              <w:t>Обеспечение детей муниципального образования Воловский район современными и качественными оздоровительными услугами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jc w:val="both"/>
              <w:rPr>
                <w:lang w:eastAsia="en-US"/>
              </w:rPr>
            </w:pPr>
            <w:r w:rsidRPr="00D01FED">
              <w:rPr>
                <w:lang w:eastAsia="en-US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01FED">
              <w:t>Обеспечение организованным отдыхом и оздоровлением детей в возрасте от 7 до 17 лет</w:t>
            </w:r>
            <w:r w:rsidRPr="00D01FED">
              <w:rPr>
                <w:rFonts w:eastAsia="PT Astra Serif"/>
              </w:rPr>
              <w:t>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jc w:val="both"/>
              <w:rPr>
                <w:lang w:eastAsia="en-US"/>
              </w:rPr>
            </w:pPr>
            <w:r w:rsidRPr="00D01FED">
              <w:rPr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rPr>
                <w:b/>
                <w:bCs/>
                <w:lang w:eastAsia="en-US"/>
              </w:rPr>
            </w:pPr>
            <w:r w:rsidRPr="00D01FED">
              <w:rPr>
                <w:b/>
                <w:bCs/>
                <w:lang w:eastAsia="en-US"/>
              </w:rPr>
              <w:t>Всего 11674</w:t>
            </w:r>
            <w:r w:rsidRPr="00D01FED">
              <w:rPr>
                <w:b/>
              </w:rPr>
              <w:t>,6</w:t>
            </w:r>
            <w:r w:rsidRPr="00D01FED">
              <w:t xml:space="preserve"> </w:t>
            </w:r>
            <w:r w:rsidRPr="00D01FED">
              <w:rPr>
                <w:lang w:eastAsia="en-US"/>
              </w:rPr>
              <w:t xml:space="preserve"> </w:t>
            </w:r>
            <w:r w:rsidRPr="00D01FED">
              <w:rPr>
                <w:b/>
                <w:bCs/>
                <w:lang w:eastAsia="en-US"/>
              </w:rPr>
              <w:t>тыс. руб.</w:t>
            </w:r>
          </w:p>
          <w:p w:rsidR="00D01FED" w:rsidRPr="00D01FED" w:rsidRDefault="00D01FED" w:rsidP="00D01FED">
            <w:pPr>
              <w:spacing w:line="276" w:lineRule="auto"/>
              <w:jc w:val="both"/>
              <w:rPr>
                <w:lang w:eastAsia="en-US"/>
              </w:rPr>
            </w:pPr>
            <w:r w:rsidRPr="00D01FED">
              <w:rPr>
                <w:lang w:eastAsia="en-US"/>
              </w:rPr>
              <w:t>В том числе по годам: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01FED">
              <w:rPr>
                <w:lang w:eastAsia="en-US"/>
              </w:rPr>
              <w:t>2022 год – 2583</w:t>
            </w:r>
            <w:r w:rsidRPr="00D01FED">
              <w:t xml:space="preserve">,2 </w:t>
            </w:r>
            <w:r w:rsidRPr="00D01FED">
              <w:rPr>
                <w:lang w:eastAsia="en-US"/>
              </w:rPr>
              <w:t xml:space="preserve">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01FED">
              <w:rPr>
                <w:lang w:eastAsia="en-US"/>
              </w:rPr>
              <w:t>2023 год – 2930</w:t>
            </w:r>
            <w:r w:rsidRPr="00D01FED">
              <w:t>,2</w:t>
            </w:r>
            <w:r w:rsidRPr="00D01FED">
              <w:rPr>
                <w:lang w:eastAsia="en-US"/>
              </w:rPr>
              <w:t xml:space="preserve"> 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01FED">
              <w:rPr>
                <w:lang w:eastAsia="en-US"/>
              </w:rPr>
              <w:t>2024 год –  2930</w:t>
            </w:r>
            <w:r w:rsidRPr="00D01FED">
              <w:t>,2</w:t>
            </w:r>
            <w:r w:rsidRPr="00D01FED">
              <w:rPr>
                <w:lang w:eastAsia="en-US"/>
              </w:rPr>
              <w:t xml:space="preserve"> 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01FED">
              <w:rPr>
                <w:lang w:eastAsia="en-US"/>
              </w:rPr>
              <w:t>2025 год – 2930</w:t>
            </w:r>
            <w:r w:rsidRPr="00D01FED">
              <w:t xml:space="preserve">,2 </w:t>
            </w:r>
            <w:r w:rsidRPr="00D01FED">
              <w:rPr>
                <w:lang w:eastAsia="en-US"/>
              </w:rPr>
              <w:t xml:space="preserve">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01FED">
              <w:rPr>
                <w:lang w:eastAsia="en-US"/>
              </w:rPr>
              <w:t>2026 год – 300,8</w:t>
            </w:r>
            <w:r w:rsidRPr="00D01FED">
              <w:t xml:space="preserve"> </w:t>
            </w:r>
            <w:r w:rsidRPr="00D01FED">
              <w:rPr>
                <w:lang w:eastAsia="en-US"/>
              </w:rPr>
              <w:t>тыс. руб.</w:t>
            </w:r>
          </w:p>
        </w:tc>
      </w:tr>
    </w:tbl>
    <w:p w:rsidR="00D01FED" w:rsidRPr="00D01FED" w:rsidRDefault="00D01FED" w:rsidP="00D01FED"/>
    <w:p w:rsidR="00D01FED" w:rsidRPr="00D01FED" w:rsidRDefault="00D01FED" w:rsidP="00D01FED">
      <w:pPr>
        <w:spacing w:after="200" w:line="276" w:lineRule="auto"/>
      </w:pPr>
      <w:r w:rsidRPr="00D01FED">
        <w:br w:type="page"/>
      </w:r>
    </w:p>
    <w:p w:rsidR="00D01FED" w:rsidRPr="00D01FED" w:rsidRDefault="00D01FED" w:rsidP="00D01FED">
      <w:pPr>
        <w:keepNext/>
        <w:keepLines/>
        <w:ind w:left="10" w:right="-53" w:hanging="10"/>
        <w:jc w:val="center"/>
        <w:outlineLvl w:val="1"/>
        <w:rPr>
          <w:b/>
          <w:bCs/>
        </w:rPr>
      </w:pPr>
      <w:r w:rsidRPr="00D01FED">
        <w:rPr>
          <w:b/>
          <w:bCs/>
        </w:rPr>
        <w:lastRenderedPageBreak/>
        <w:t>Перечень мероприятий (результатов) комплекса процессных мероприятий «</w:t>
      </w:r>
      <w:r w:rsidRPr="00D01FED">
        <w:rPr>
          <w:b/>
        </w:rPr>
        <w:t>Организация отдыха, оздоровления   детей</w:t>
      </w:r>
      <w:r w:rsidRPr="00D01FED">
        <w:rPr>
          <w:b/>
          <w:bCs/>
        </w:rPr>
        <w:t>» в муниципальном образовании Воловский район</w:t>
      </w:r>
    </w:p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125"/>
        <w:gridCol w:w="650"/>
        <w:gridCol w:w="2787"/>
        <w:gridCol w:w="1714"/>
        <w:gridCol w:w="1382"/>
        <w:gridCol w:w="877"/>
        <w:gridCol w:w="1553"/>
        <w:gridCol w:w="515"/>
        <w:gridCol w:w="549"/>
        <w:gridCol w:w="1214"/>
        <w:gridCol w:w="825"/>
        <w:gridCol w:w="938"/>
        <w:gridCol w:w="1638"/>
        <w:gridCol w:w="531"/>
      </w:tblGrid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10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№</w:t>
            </w:r>
          </w:p>
          <w:p w:rsidR="00D01FED" w:rsidRPr="00D01FED" w:rsidRDefault="00D01FED" w:rsidP="00D01FED">
            <w:pPr>
              <w:spacing w:line="276" w:lineRule="auto"/>
              <w:ind w:left="110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п/п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Объем финансового обеспечения (тыс.руб.)</w:t>
            </w: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Год реализации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Всего</w:t>
            </w:r>
          </w:p>
        </w:tc>
        <w:tc>
          <w:tcPr>
            <w:tcW w:w="6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в том числе по источникам:</w:t>
            </w: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Федеральный</w:t>
            </w:r>
          </w:p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бюджет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Бюджет МО Воловский район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Внебюджетные</w:t>
            </w:r>
          </w:p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средства</w:t>
            </w: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3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4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3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3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1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9</w:t>
            </w: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1430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 xml:space="preserve">Задача 1 </w:t>
            </w:r>
            <w:r w:rsidRPr="00D01FED">
              <w:rPr>
                <w:rFonts w:eastAsiaTheme="minorHAnsi"/>
                <w:b/>
                <w:lang w:eastAsia="en-US"/>
              </w:rPr>
              <w:t>Повышение качества оздоровления детей</w:t>
            </w: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8"/>
              <w:jc w:val="both"/>
              <w:rPr>
                <w:b/>
                <w:bCs/>
                <w:lang w:eastAsia="en-US"/>
              </w:rPr>
            </w:pPr>
            <w:r w:rsidRPr="00D01FED">
              <w:rPr>
                <w:b/>
                <w:bCs/>
                <w:lang w:eastAsia="en-US"/>
              </w:rPr>
              <w:t>Мероприятие 1</w:t>
            </w:r>
          </w:p>
          <w:p w:rsidR="00D01FED" w:rsidRPr="00D01FED" w:rsidRDefault="00D01FED" w:rsidP="00D01FED">
            <w:pPr>
              <w:spacing w:line="276" w:lineRule="auto"/>
              <w:ind w:left="108"/>
              <w:jc w:val="both"/>
              <w:rPr>
                <w:lang w:eastAsia="en-US"/>
              </w:rPr>
            </w:pPr>
            <w:r w:rsidRPr="00D01FED">
              <w:rPr>
                <w:color w:val="000000"/>
              </w:rPr>
              <w:t>Субсидии из бюджета Тульской области бюджету муниципального образования Воловский район на финансирование мероприятий по проведению оздоровительной кампании детей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2232,0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2232,0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2629,4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2629,4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2629,4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2629,4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2629,4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2629,4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32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1.2.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01FED">
              <w:rPr>
                <w:b/>
                <w:bCs/>
                <w:lang w:eastAsia="en-US"/>
              </w:rPr>
              <w:t>Мероприятие 2</w:t>
            </w:r>
          </w:p>
          <w:p w:rsidR="00D01FED" w:rsidRPr="00D01FED" w:rsidRDefault="00D01FED" w:rsidP="00D01FED">
            <w:pPr>
              <w:spacing w:line="276" w:lineRule="auto"/>
              <w:ind w:left="108"/>
              <w:jc w:val="both"/>
              <w:rPr>
                <w:color w:val="000000"/>
                <w:lang w:eastAsia="en-US"/>
              </w:rPr>
            </w:pPr>
            <w:r w:rsidRPr="00D01FED">
              <w:rPr>
                <w:color w:val="000000"/>
              </w:rPr>
              <w:t xml:space="preserve">Софинансирование </w:t>
            </w:r>
            <w:r w:rsidRPr="00D01FED">
              <w:rPr>
                <w:color w:val="000000"/>
              </w:rPr>
              <w:lastRenderedPageBreak/>
              <w:t>мероприятий по проведению оздоровительной кампании детей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lastRenderedPageBreak/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351,2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351,2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300,8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300,8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300,8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300,8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300,8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300,8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D01FED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300,8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300,8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6B6D50" w:rsidTr="005209A6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9640" w:type="dxa"/>
            <w:gridSpan w:val="8"/>
          </w:tcPr>
          <w:p w:rsid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  <w:p w:rsidR="005209A6" w:rsidRDefault="005209A6" w:rsidP="00D01FED">
            <w:pPr>
              <w:spacing w:line="276" w:lineRule="auto"/>
              <w:jc w:val="center"/>
              <w:rPr>
                <w:lang w:eastAsia="en-US"/>
              </w:rPr>
            </w:pPr>
          </w:p>
          <w:p w:rsidR="005209A6" w:rsidRDefault="005209A6" w:rsidP="00D01FED">
            <w:pPr>
              <w:spacing w:line="276" w:lineRule="auto"/>
              <w:jc w:val="center"/>
              <w:rPr>
                <w:lang w:eastAsia="en-US"/>
              </w:rPr>
            </w:pPr>
          </w:p>
          <w:p w:rsidR="005209A6" w:rsidRPr="006B6D50" w:rsidRDefault="005209A6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3" w:type="dxa"/>
            <w:gridSpan w:val="3"/>
          </w:tcPr>
          <w:p w:rsidR="00D01FED" w:rsidRPr="006B6D50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5" w:type="dxa"/>
            <w:gridSpan w:val="3"/>
          </w:tcPr>
          <w:p w:rsidR="00D01FED" w:rsidRPr="006B6D50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D01FED" w:rsidRPr="00D01FED" w:rsidRDefault="00D01FED" w:rsidP="00D01FED">
      <w:pPr>
        <w:ind w:firstLine="6804"/>
        <w:jc w:val="center"/>
      </w:pPr>
      <w:r w:rsidRPr="00D01FED">
        <w:lastRenderedPageBreak/>
        <w:t>Приложение №7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к муниципальной программе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муниципального образования Воловский район</w:t>
      </w:r>
    </w:p>
    <w:p w:rsidR="00D01FED" w:rsidRPr="00D01FED" w:rsidRDefault="00D01FED" w:rsidP="00D01FED">
      <w:pPr>
        <w:ind w:firstLine="6804"/>
      </w:pPr>
      <w:r w:rsidRPr="00D01FED">
        <w:t>«Развитие образования муниципального образования Воловский район»</w:t>
      </w:r>
    </w:p>
    <w:p w:rsidR="00D01FED" w:rsidRPr="00D01FED" w:rsidRDefault="00D01FED" w:rsidP="00D01FED">
      <w:pPr>
        <w:jc w:val="center"/>
      </w:pPr>
      <w:r w:rsidRPr="00D01FED">
        <w:t>Паспорт комплекса процессных мероприятий «</w:t>
      </w:r>
      <w:r w:rsidRPr="00D01FED">
        <w:rPr>
          <w:bCs/>
        </w:rPr>
        <w:t>Обеспечение реализации муниципальной программы</w:t>
      </w:r>
      <w:r w:rsidRPr="00D01FED">
        <w:t>» муниципальной программы «Развитие образования муниципального образования Воловский район»</w:t>
      </w:r>
    </w:p>
    <w:p w:rsidR="00D01FED" w:rsidRPr="00D01FED" w:rsidRDefault="00D01FED" w:rsidP="00D01FE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jc w:val="both"/>
              <w:rPr>
                <w:lang w:eastAsia="en-US"/>
              </w:rPr>
            </w:pPr>
            <w:r w:rsidRPr="00D01FED">
              <w:rPr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jc w:val="both"/>
              <w:rPr>
                <w:lang w:eastAsia="en-US"/>
              </w:rPr>
            </w:pPr>
            <w:r w:rsidRPr="00D01FED">
              <w:rPr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rPr>
                <w:b/>
                <w:bCs/>
                <w:spacing w:val="-2"/>
              </w:rPr>
            </w:pPr>
            <w:r w:rsidRPr="00D01FED">
              <w:rPr>
                <w:b/>
                <w:bCs/>
                <w:spacing w:val="-2"/>
              </w:rPr>
              <w:t>Задача 1</w:t>
            </w:r>
          </w:p>
          <w:p w:rsidR="00D01FED" w:rsidRPr="00D01FED" w:rsidRDefault="00D01FED" w:rsidP="00D01FED">
            <w:pPr>
              <w:spacing w:line="276" w:lineRule="auto"/>
            </w:pPr>
            <w:r w:rsidRPr="00D01FED">
              <w:t>Обеспечение информационной открытости деятельности комитета по образованию по реализации Программы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eastAsia="Calibri"/>
                <w:b/>
                <w:bCs/>
                <w:lang w:eastAsia="en-US"/>
              </w:rPr>
            </w:pPr>
            <w:r w:rsidRPr="00D01FED">
              <w:rPr>
                <w:rFonts w:eastAsiaTheme="minorHAnsi"/>
                <w:b/>
                <w:bCs/>
                <w:lang w:eastAsia="en-US"/>
              </w:rPr>
              <w:t>Задача 2</w:t>
            </w:r>
          </w:p>
          <w:p w:rsidR="00D01FED" w:rsidRPr="00D01FED" w:rsidRDefault="00D01FED" w:rsidP="00D01FED">
            <w:pPr>
              <w:spacing w:line="276" w:lineRule="auto"/>
              <w:rPr>
                <w:b/>
                <w:bCs/>
                <w:lang w:eastAsia="en-US"/>
              </w:rPr>
            </w:pPr>
            <w:r w:rsidRPr="00D01FED"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jc w:val="both"/>
              <w:rPr>
                <w:lang w:eastAsia="en-US"/>
              </w:rPr>
            </w:pPr>
            <w:r w:rsidRPr="00D01FED">
              <w:rPr>
                <w:lang w:eastAsia="en-US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jc w:val="both"/>
            </w:pPr>
            <w:r w:rsidRPr="00D01FED"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  <w:p w:rsidR="00D01FED" w:rsidRPr="00D01FED" w:rsidRDefault="00D01FED" w:rsidP="00D01FE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01FED">
              <w:t>Увеличение количества мероприятий для обучающихся и работников сферы образования, организованных комитетом образования Воловского района, подведомственными ему учреждениями, МКУ «Воловский центр обеспечения деятельности системы образования»</w:t>
            </w:r>
          </w:p>
        </w:tc>
      </w:tr>
      <w:tr w:rsidR="00D01FED" w:rsidRPr="00D01FED" w:rsidTr="00D01FED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jc w:val="both"/>
              <w:rPr>
                <w:lang w:eastAsia="en-US"/>
              </w:rPr>
            </w:pPr>
            <w:r w:rsidRPr="00D01FED">
              <w:rPr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spacing w:line="276" w:lineRule="auto"/>
              <w:rPr>
                <w:b/>
                <w:bCs/>
                <w:lang w:eastAsia="en-US"/>
              </w:rPr>
            </w:pPr>
            <w:r w:rsidRPr="00D01FED">
              <w:rPr>
                <w:b/>
                <w:bCs/>
                <w:lang w:eastAsia="en-US"/>
              </w:rPr>
              <w:t>Всего  36969</w:t>
            </w:r>
            <w:r w:rsidRPr="00D01FED">
              <w:rPr>
                <w:b/>
              </w:rPr>
              <w:t>,0</w:t>
            </w:r>
            <w:r w:rsidRPr="00D01FED">
              <w:t xml:space="preserve"> </w:t>
            </w:r>
            <w:r w:rsidRPr="00D01FED">
              <w:rPr>
                <w:b/>
                <w:bCs/>
                <w:lang w:eastAsia="en-US"/>
              </w:rPr>
              <w:t>тыс. руб.</w:t>
            </w:r>
          </w:p>
          <w:p w:rsidR="00D01FED" w:rsidRPr="00D01FED" w:rsidRDefault="00D01FED" w:rsidP="00D01FED">
            <w:pPr>
              <w:spacing w:line="276" w:lineRule="auto"/>
              <w:jc w:val="both"/>
              <w:rPr>
                <w:lang w:eastAsia="en-US"/>
              </w:rPr>
            </w:pPr>
            <w:r w:rsidRPr="00D01FED">
              <w:rPr>
                <w:lang w:eastAsia="en-US"/>
              </w:rPr>
              <w:t>В том числе по годам: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01FED">
              <w:rPr>
                <w:lang w:eastAsia="en-US"/>
              </w:rPr>
              <w:t>2022 год – 21289</w:t>
            </w:r>
            <w:r w:rsidRPr="00D01FED">
              <w:t>,4</w:t>
            </w:r>
            <w:r w:rsidRPr="00D01FED">
              <w:rPr>
                <w:lang w:eastAsia="en-US"/>
              </w:rPr>
              <w:t xml:space="preserve"> 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01FED">
              <w:rPr>
                <w:lang w:eastAsia="en-US"/>
              </w:rPr>
              <w:t>2023 год – 3919</w:t>
            </w:r>
            <w:r w:rsidRPr="00D01FED">
              <w:t>,9</w:t>
            </w:r>
            <w:r w:rsidRPr="00D01FED">
              <w:rPr>
                <w:lang w:eastAsia="en-US"/>
              </w:rPr>
              <w:t xml:space="preserve">  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01FED">
              <w:rPr>
                <w:lang w:eastAsia="en-US"/>
              </w:rPr>
              <w:t>2024 год –  3919</w:t>
            </w:r>
            <w:r w:rsidRPr="00D01FED">
              <w:t xml:space="preserve">,9 </w:t>
            </w:r>
            <w:r w:rsidRPr="00D01FED">
              <w:rPr>
                <w:lang w:eastAsia="en-US"/>
              </w:rPr>
              <w:t>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01FED">
              <w:rPr>
                <w:lang w:eastAsia="en-US"/>
              </w:rPr>
              <w:t>2025 год – 3919</w:t>
            </w:r>
            <w:r w:rsidRPr="00D01FED">
              <w:t xml:space="preserve">,9 </w:t>
            </w:r>
            <w:r w:rsidRPr="00D01FED">
              <w:rPr>
                <w:lang w:eastAsia="en-US"/>
              </w:rPr>
              <w:t>тыс. руб.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01FED">
              <w:rPr>
                <w:lang w:eastAsia="en-US"/>
              </w:rPr>
              <w:t>2026 год – 3919</w:t>
            </w:r>
            <w:r w:rsidRPr="00D01FED">
              <w:t xml:space="preserve">,9 </w:t>
            </w:r>
            <w:r w:rsidRPr="00D01FED">
              <w:rPr>
                <w:lang w:eastAsia="en-US"/>
              </w:rPr>
              <w:t>тыс. руб.</w:t>
            </w:r>
          </w:p>
        </w:tc>
      </w:tr>
    </w:tbl>
    <w:p w:rsidR="00D01FED" w:rsidRPr="00D01FED" w:rsidRDefault="00D01FED" w:rsidP="00D01FED">
      <w:pPr>
        <w:keepNext/>
        <w:keepLines/>
        <w:ind w:left="10" w:right="-53" w:hanging="10"/>
        <w:jc w:val="center"/>
        <w:outlineLvl w:val="1"/>
        <w:rPr>
          <w:b/>
          <w:bCs/>
        </w:rPr>
      </w:pPr>
      <w:r w:rsidRPr="00D01FED">
        <w:rPr>
          <w:b/>
          <w:bCs/>
        </w:rPr>
        <w:lastRenderedPageBreak/>
        <w:t>Перечень мероприятий (результатов) комплекса процессных мероприятий «Обеспечение реализации муниципальной программы»</w:t>
      </w:r>
    </w:p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88"/>
        <w:gridCol w:w="616"/>
        <w:gridCol w:w="2572"/>
        <w:gridCol w:w="1714"/>
        <w:gridCol w:w="1382"/>
        <w:gridCol w:w="934"/>
        <w:gridCol w:w="1553"/>
        <w:gridCol w:w="515"/>
        <w:gridCol w:w="624"/>
        <w:gridCol w:w="1395"/>
        <w:gridCol w:w="958"/>
        <w:gridCol w:w="938"/>
        <w:gridCol w:w="1638"/>
        <w:gridCol w:w="371"/>
      </w:tblGrid>
      <w:tr w:rsidR="006B6D50" w:rsidRPr="00D01FED" w:rsidTr="003F3D80">
        <w:trPr>
          <w:gridBefore w:val="1"/>
          <w:gridAfter w:val="1"/>
          <w:wBefore w:w="88" w:type="dxa"/>
          <w:wAfter w:w="371" w:type="dxa"/>
          <w:trHeight w:val="41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spacing w:line="276" w:lineRule="auto"/>
              <w:ind w:left="110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№</w:t>
            </w:r>
          </w:p>
          <w:p w:rsidR="006B6D50" w:rsidRPr="00D01FED" w:rsidRDefault="006B6D50" w:rsidP="00D01FED">
            <w:pPr>
              <w:spacing w:line="276" w:lineRule="auto"/>
              <w:ind w:left="110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п/п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6D50" w:rsidRPr="00D01FED" w:rsidRDefault="006B6D50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Год реализации</w:t>
            </w:r>
          </w:p>
        </w:tc>
        <w:tc>
          <w:tcPr>
            <w:tcW w:w="8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Объем финансового обеспечения (тыс. руб.)</w:t>
            </w:r>
          </w:p>
        </w:tc>
      </w:tr>
      <w:tr w:rsidR="006B6D50" w:rsidRPr="00D01FED" w:rsidTr="003F3D80">
        <w:trPr>
          <w:gridBefore w:val="1"/>
          <w:gridAfter w:val="1"/>
          <w:wBefore w:w="88" w:type="dxa"/>
          <w:wAfter w:w="371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rPr>
                <w:lang w:eastAsia="en-US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D50" w:rsidRPr="00D01FED" w:rsidRDefault="006B6D50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Всего</w:t>
            </w:r>
          </w:p>
        </w:tc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в том числе по источникам:</w:t>
            </w:r>
          </w:p>
        </w:tc>
      </w:tr>
      <w:tr w:rsidR="006B6D50" w:rsidRPr="00D01FED" w:rsidTr="003F3D80">
        <w:trPr>
          <w:gridBefore w:val="1"/>
          <w:gridAfter w:val="1"/>
          <w:wBefore w:w="88" w:type="dxa"/>
          <w:wAfter w:w="371" w:type="dxa"/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rPr>
                <w:lang w:eastAsia="en-US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50" w:rsidRPr="00D01FED" w:rsidRDefault="006B6D50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50" w:rsidRPr="00D01FED" w:rsidRDefault="006B6D50" w:rsidP="00D01FED">
            <w:pPr>
              <w:spacing w:line="276" w:lineRule="auto"/>
              <w:ind w:left="168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Федеральный</w:t>
            </w:r>
          </w:p>
          <w:p w:rsidR="006B6D50" w:rsidRPr="00D01FED" w:rsidRDefault="006B6D50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бюджет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Бюджет Тульской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Бюджет МО Воловский район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D50" w:rsidRPr="00D01FED" w:rsidRDefault="006B6D50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Внебюджетные</w:t>
            </w:r>
          </w:p>
          <w:p w:rsidR="006B6D50" w:rsidRPr="00D01FED" w:rsidRDefault="006B6D50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средства</w:t>
            </w:r>
          </w:p>
        </w:tc>
      </w:tr>
      <w:tr w:rsidR="00D01FED" w:rsidRPr="00D01FED" w:rsidTr="006B6D50">
        <w:trPr>
          <w:gridBefore w:val="1"/>
          <w:gridAfter w:val="1"/>
          <w:wBefore w:w="88" w:type="dxa"/>
          <w:wAfter w:w="371" w:type="dxa"/>
          <w:trHeight w:val="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3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4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3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3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7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1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9</w:t>
            </w:r>
          </w:p>
        </w:tc>
      </w:tr>
      <w:tr w:rsidR="00D01FED" w:rsidRPr="00D01FED" w:rsidTr="006B6D50">
        <w:trPr>
          <w:gridBefore w:val="1"/>
          <w:gridAfter w:val="1"/>
          <w:wBefore w:w="88" w:type="dxa"/>
          <w:wAfter w:w="371" w:type="dxa"/>
          <w:trHeight w:val="61"/>
        </w:trPr>
        <w:tc>
          <w:tcPr>
            <w:tcW w:w="1483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rFonts w:eastAsiaTheme="minorHAnsi"/>
                <w:b/>
              </w:rPr>
            </w:pPr>
            <w:r w:rsidRPr="00D01FED">
              <w:rPr>
                <w:b/>
                <w:bCs/>
                <w:spacing w:val="-2"/>
              </w:rPr>
              <w:t xml:space="preserve">Задача 1 </w:t>
            </w:r>
            <w:r w:rsidRPr="00D01FED">
              <w:rPr>
                <w:b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</w:tr>
      <w:tr w:rsidR="00D01FED" w:rsidRPr="00D01FED" w:rsidTr="006B6D50">
        <w:trPr>
          <w:gridBefore w:val="1"/>
          <w:gridAfter w:val="1"/>
          <w:wBefore w:w="88" w:type="dxa"/>
          <w:wAfter w:w="371" w:type="dxa"/>
          <w:trHeight w:val="44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46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1.1.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8"/>
              <w:jc w:val="both"/>
              <w:rPr>
                <w:b/>
                <w:bCs/>
                <w:lang w:eastAsia="en-US"/>
              </w:rPr>
            </w:pPr>
            <w:r w:rsidRPr="00D01FED">
              <w:rPr>
                <w:b/>
                <w:bCs/>
                <w:lang w:eastAsia="en-US"/>
              </w:rPr>
              <w:t>Мероприятие 1</w:t>
            </w:r>
          </w:p>
          <w:p w:rsidR="00D01FED" w:rsidRPr="00D01FED" w:rsidRDefault="00D01FED" w:rsidP="00D01FED">
            <w:pPr>
              <w:spacing w:line="276" w:lineRule="auto"/>
              <w:ind w:left="108"/>
              <w:jc w:val="both"/>
              <w:rPr>
                <w:lang w:eastAsia="en-US"/>
              </w:rPr>
            </w:pPr>
            <w:r w:rsidRPr="00D01FED">
              <w:rPr>
                <w:color w:val="000000"/>
              </w:rPr>
              <w:t>Обеспечение деятельности подведомственных организаций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17363,6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rPr>
                <w:lang w:eastAsia="en-US"/>
              </w:rPr>
              <w:t>17363,6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6B6D50">
        <w:trPr>
          <w:gridBefore w:val="1"/>
          <w:gridAfter w:val="1"/>
          <w:wBefore w:w="88" w:type="dxa"/>
          <w:wAfter w:w="37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6B6D50">
        <w:trPr>
          <w:gridBefore w:val="1"/>
          <w:gridAfter w:val="1"/>
          <w:wBefore w:w="88" w:type="dxa"/>
          <w:wAfter w:w="37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6B6D50">
        <w:trPr>
          <w:gridBefore w:val="1"/>
          <w:gridAfter w:val="1"/>
          <w:wBefore w:w="88" w:type="dxa"/>
          <w:wAfter w:w="37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6B6D50">
        <w:trPr>
          <w:gridBefore w:val="1"/>
          <w:gridAfter w:val="1"/>
          <w:wBefore w:w="88" w:type="dxa"/>
          <w:wAfter w:w="37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</w:tc>
      </w:tr>
      <w:tr w:rsidR="00D01FED" w:rsidRPr="00D01FED" w:rsidTr="006B6D50">
        <w:trPr>
          <w:gridBefore w:val="1"/>
          <w:gridAfter w:val="1"/>
          <w:wBefore w:w="88" w:type="dxa"/>
          <w:wAfter w:w="371" w:type="dxa"/>
          <w:trHeight w:val="42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32"/>
              <w:jc w:val="center"/>
              <w:rPr>
                <w:color w:val="000000"/>
                <w:lang w:eastAsia="en-US"/>
              </w:rPr>
            </w:pPr>
            <w:r w:rsidRPr="00D01FED">
              <w:rPr>
                <w:color w:val="000000"/>
                <w:lang w:eastAsia="en-US"/>
              </w:rPr>
              <w:t>1.2.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01FED">
              <w:rPr>
                <w:b/>
                <w:bCs/>
                <w:lang w:eastAsia="en-US"/>
              </w:rPr>
              <w:t>Мероприятие 2</w:t>
            </w:r>
          </w:p>
          <w:p w:rsidR="00D01FED" w:rsidRPr="00D01FED" w:rsidRDefault="00D01FED" w:rsidP="00D01FED">
            <w:pPr>
              <w:spacing w:line="276" w:lineRule="auto"/>
              <w:ind w:left="108"/>
              <w:jc w:val="both"/>
              <w:rPr>
                <w:color w:val="000000"/>
                <w:lang w:eastAsia="en-US"/>
              </w:rPr>
            </w:pPr>
            <w:r w:rsidRPr="00D01FED">
              <w:rPr>
                <w:color w:val="000000"/>
              </w:rPr>
              <w:t>Обеспечение деятельности комитета образования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3925,8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3925,8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6B6D50">
        <w:trPr>
          <w:gridBefore w:val="1"/>
          <w:gridAfter w:val="1"/>
          <w:wBefore w:w="88" w:type="dxa"/>
          <w:wAfter w:w="37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6B6D50">
        <w:trPr>
          <w:gridBefore w:val="1"/>
          <w:gridAfter w:val="1"/>
          <w:wBefore w:w="88" w:type="dxa"/>
          <w:wAfter w:w="37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6B6D50">
        <w:trPr>
          <w:gridBefore w:val="1"/>
          <w:gridAfter w:val="1"/>
          <w:wBefore w:w="88" w:type="dxa"/>
          <w:wAfter w:w="37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lang w:eastAsia="en-US"/>
              </w:rPr>
            </w:pPr>
            <w:r w:rsidRPr="00D01FED">
              <w:rPr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D01FED" w:rsidTr="006B6D50">
        <w:trPr>
          <w:gridBefore w:val="1"/>
          <w:gridAfter w:val="1"/>
          <w:wBefore w:w="88" w:type="dxa"/>
          <w:wAfter w:w="37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1FED" w:rsidRPr="00D01FED" w:rsidRDefault="00D01FED" w:rsidP="00D01FED">
            <w:pPr>
              <w:spacing w:line="276" w:lineRule="auto"/>
              <w:ind w:left="19"/>
              <w:jc w:val="center"/>
              <w:rPr>
                <w:spacing w:val="-2"/>
                <w:lang w:eastAsia="en-US"/>
              </w:rPr>
            </w:pPr>
            <w:r w:rsidRPr="00D01FED">
              <w:rPr>
                <w:spacing w:val="-2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jc w:val="center"/>
            </w:pPr>
            <w:r w:rsidRPr="00D01FED">
              <w:t>3919,9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ED" w:rsidRPr="00D01FED" w:rsidRDefault="00D01FED" w:rsidP="00D01FED">
            <w:pPr>
              <w:spacing w:line="276" w:lineRule="auto"/>
              <w:ind w:left="108"/>
              <w:jc w:val="center"/>
              <w:rPr>
                <w:color w:val="000000"/>
                <w:lang w:eastAsia="en-US"/>
              </w:rPr>
            </w:pPr>
          </w:p>
        </w:tc>
      </w:tr>
      <w:tr w:rsidR="00D01FED" w:rsidRPr="006B6D50" w:rsidTr="005209A6">
        <w:tc>
          <w:tcPr>
            <w:tcW w:w="93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ED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  <w:p w:rsidR="005209A6" w:rsidRDefault="005209A6" w:rsidP="00D01FED">
            <w:pPr>
              <w:spacing w:line="276" w:lineRule="auto"/>
              <w:jc w:val="center"/>
              <w:rPr>
                <w:lang w:eastAsia="en-US"/>
              </w:rPr>
            </w:pPr>
          </w:p>
          <w:p w:rsidR="005209A6" w:rsidRDefault="005209A6" w:rsidP="00D01FED">
            <w:pPr>
              <w:spacing w:line="276" w:lineRule="auto"/>
              <w:jc w:val="center"/>
              <w:rPr>
                <w:lang w:eastAsia="en-US"/>
              </w:rPr>
            </w:pPr>
          </w:p>
          <w:p w:rsidR="005209A6" w:rsidRPr="006B6D50" w:rsidRDefault="005209A6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ED" w:rsidRPr="006B6D50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ED" w:rsidRPr="006B6D50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B6D50" w:rsidRDefault="006B6D50" w:rsidP="00D01FED">
      <w:pPr>
        <w:ind w:firstLine="6804"/>
        <w:jc w:val="center"/>
      </w:pPr>
    </w:p>
    <w:p w:rsidR="006B6D50" w:rsidRDefault="006B6D50" w:rsidP="00D01FED">
      <w:pPr>
        <w:ind w:firstLine="6804"/>
        <w:jc w:val="center"/>
      </w:pPr>
    </w:p>
    <w:p w:rsidR="00D01FED" w:rsidRPr="00D01FED" w:rsidRDefault="00D01FED" w:rsidP="00D01FED">
      <w:pPr>
        <w:ind w:firstLine="6804"/>
        <w:jc w:val="center"/>
      </w:pPr>
      <w:r w:rsidRPr="00D01FED">
        <w:lastRenderedPageBreak/>
        <w:t>Приложение №8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к муниципальной программе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муниципального образования Воловский район</w:t>
      </w:r>
    </w:p>
    <w:p w:rsidR="00D01FED" w:rsidRPr="00D01FED" w:rsidRDefault="00D01FED" w:rsidP="00D01FED">
      <w:pPr>
        <w:spacing w:after="200" w:line="276" w:lineRule="auto"/>
        <w:ind w:firstLine="6804"/>
      </w:pPr>
      <w:r w:rsidRPr="00D01FED">
        <w:t>«Развитие образования муниципального образования Воловский район»</w:t>
      </w:r>
    </w:p>
    <w:p w:rsidR="00D01FED" w:rsidRPr="00D01FED" w:rsidRDefault="00D01FED" w:rsidP="00D01FED">
      <w:pPr>
        <w:spacing w:after="200" w:line="276" w:lineRule="auto"/>
        <w:jc w:val="center"/>
      </w:pPr>
      <w:r w:rsidRPr="00D01FED">
        <w:rPr>
          <w:b/>
          <w:bCs/>
        </w:rPr>
        <w:t>Адресный перечень объектов по муниципальной программе «Развитие образования муниципального образования Воловский район», планируемой к реализации на территории муниципального образования Воловский район на 2022-2026 годы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2"/>
        <w:gridCol w:w="3726"/>
        <w:gridCol w:w="3725"/>
        <w:gridCol w:w="3719"/>
      </w:tblGrid>
      <w:tr w:rsidR="00D01FED" w:rsidRPr="00D01FED" w:rsidTr="00D01FED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Пообъектный перечень запланированных мероприятий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Месторасположение объекта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Общая стоимость работ (тыс. руб.)</w:t>
            </w:r>
          </w:p>
        </w:tc>
      </w:tr>
      <w:tr w:rsidR="00D01FED" w:rsidRPr="00D01FED" w:rsidTr="00D01FED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Развитие образования муниципального образования Воловский район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Ремонт кабинетов для создания центра естественно-научного и технологического профилей Точка роста в муниципальном казенном общеобразовательном учреждении «Баскаковская средняя общеобразовательная школа»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Тульская область, Воловский  район, д. Баскаково, ул. Школьная, д. 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2 000,0</w:t>
            </w:r>
          </w:p>
        </w:tc>
      </w:tr>
      <w:tr w:rsidR="00D01FED" w:rsidRPr="00D01FED" w:rsidTr="00D01FED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Развитие образования муниципального образования Воловский район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Ремонт кабинетов для создания центра естественно-научного и технологического профилей Точка роста в муниципальном казенном общеобразовательном учреждении «Двориковская средняя общеобразовательная школа»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Тульская область, Воловский  район, п. Белый Колодезь, ул. Школьная, д. 12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2000,0</w:t>
            </w:r>
          </w:p>
        </w:tc>
      </w:tr>
      <w:tr w:rsidR="00D01FED" w:rsidRPr="00D01FED" w:rsidTr="00D01FED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eastAsiaTheme="minorHAnsi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eastAsiaTheme="minorHAnsi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4 000,00</w:t>
            </w:r>
          </w:p>
        </w:tc>
      </w:tr>
    </w:tbl>
    <w:p w:rsidR="00D01FED" w:rsidRPr="00D01FED" w:rsidRDefault="00D01FED" w:rsidP="00D01FED"/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D01FED" w:rsidRPr="006B6D50" w:rsidTr="005209A6">
        <w:tc>
          <w:tcPr>
            <w:tcW w:w="9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ED" w:rsidRPr="006B6D50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ED" w:rsidRPr="006B6D50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ED" w:rsidRPr="006B6D50" w:rsidRDefault="00D01FED" w:rsidP="00D01F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01FED" w:rsidRPr="00D01FED" w:rsidRDefault="00D01FED" w:rsidP="00D01FED">
      <w:pPr>
        <w:spacing w:after="200" w:line="276" w:lineRule="auto"/>
      </w:pPr>
      <w:r w:rsidRPr="00D01FED">
        <w:br w:type="page"/>
      </w:r>
    </w:p>
    <w:p w:rsidR="00D01FED" w:rsidRPr="00D01FED" w:rsidRDefault="00D01FED" w:rsidP="00D01FED">
      <w:pPr>
        <w:ind w:firstLine="6804"/>
        <w:jc w:val="center"/>
      </w:pPr>
      <w:r w:rsidRPr="00D01FED">
        <w:lastRenderedPageBreak/>
        <w:t>Приложение №9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к муниципальной программе</w:t>
      </w:r>
    </w:p>
    <w:p w:rsidR="00D01FED" w:rsidRPr="00D01FED" w:rsidRDefault="00D01FED" w:rsidP="00D01FED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</w:pPr>
      <w:r w:rsidRPr="00D01FED">
        <w:t>муниципального образования Воловский район</w:t>
      </w:r>
    </w:p>
    <w:p w:rsidR="00D01FED" w:rsidRPr="00D01FED" w:rsidRDefault="00D01FED" w:rsidP="00D01FED">
      <w:pPr>
        <w:ind w:firstLine="6804"/>
      </w:pPr>
      <w:r w:rsidRPr="00D01FED">
        <w:t>«Развитие образования муниципального образования Воловский район»</w:t>
      </w:r>
    </w:p>
    <w:p w:rsidR="00D01FED" w:rsidRPr="00D01FED" w:rsidRDefault="00D01FED" w:rsidP="00D01FED">
      <w:pPr>
        <w:widowControl w:val="0"/>
        <w:autoSpaceDE w:val="0"/>
        <w:autoSpaceDN w:val="0"/>
        <w:adjustRightInd w:val="0"/>
        <w:ind w:right="-2" w:firstLine="851"/>
        <w:jc w:val="center"/>
        <w:rPr>
          <w:rFonts w:eastAsiaTheme="minorHAnsi"/>
          <w:b/>
          <w:bCs/>
          <w:lang w:eastAsia="en-US"/>
        </w:rPr>
      </w:pPr>
      <w:r w:rsidRPr="00D01FED">
        <w:rPr>
          <w:rFonts w:eastAsiaTheme="minorHAnsi"/>
          <w:b/>
          <w:bCs/>
          <w:lang w:eastAsia="en-US"/>
        </w:rPr>
        <w:t>Характеристика показателей результативности муниципальной программы «Развитие образования муниципального образования Воловский район»</w:t>
      </w: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1454"/>
        <w:gridCol w:w="5272"/>
        <w:gridCol w:w="4589"/>
      </w:tblGrid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Алгоритм формирования показателя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Описание системы мониторинга показателя</w:t>
            </w:r>
            <w:r w:rsidRPr="00D01FED">
              <w:rPr>
                <w:rFonts w:eastAsiaTheme="minorHAnsi"/>
                <w:color w:val="000000"/>
                <w:lang w:eastAsia="en-US"/>
              </w:rPr>
              <w:t xml:space="preserve"> *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(с нарастающим итогом)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suppressAutoHyphens/>
              <w:autoSpaceDE w:val="0"/>
              <w:jc w:val="center"/>
              <w:rPr>
                <w:color w:val="000000"/>
                <w:lang w:bidi="hi-IN"/>
              </w:rPr>
            </w:pPr>
            <w:r w:rsidRPr="00D01FED">
              <w:rPr>
                <w:color w:val="000000"/>
                <w:lang w:bidi="hi-IN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 xml:space="preserve">Количество </w:t>
            </w:r>
            <w:r w:rsidRPr="00D01FED">
              <w:rPr>
                <w:color w:val="000000"/>
              </w:rPr>
              <w:t>ОО,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Образовательные организации  обеспечены материально-технической базой для внедрения цифровой образовательной среды (с нарастающим итогом)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Количество ОО</w:t>
            </w:r>
            <w:r w:rsidRPr="00D01FED">
              <w:rPr>
                <w:color w:val="000000"/>
              </w:rPr>
              <w:t>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Доля детей в возрасте 1 - 6 лет, получающих услугу дошкольного образования в муниципальных образовательных организациях, в </w:t>
            </w:r>
            <w:r w:rsidRPr="00D01FED">
              <w:rPr>
                <w:rFonts w:eastAsiaTheme="minorHAnsi"/>
                <w:lang w:eastAsia="en-US"/>
              </w:rPr>
              <w:lastRenderedPageBreak/>
              <w:t>общей численности детей в возрасте 1 - 6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lastRenderedPageBreak/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Количество детей в возрасте 1-6 лет, зарегистрированных на территории Воловского района, к численности детей в возрасте 1-6 лет, посещающих дошкольные учреждения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Количество мест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Количество созданных мест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мониторинг. Источник информации – приказ по комплектованию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Процентное соотношение заработной платы педагогов ДОУ в Воловском районе к заработной плате педагогов ДОУ по Тульской области.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образования, МКУ «ВЦОДСО» проводит ежегодный мониторинг на основе данных о заработной плате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 образования проводит ежегодный мониторинг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Доля выпускников муниципальных общеобразовательных организаций, не получивших аттестат о среднем (полном) образовании, в общей </w:t>
            </w:r>
            <w:r w:rsidRPr="00D01FED">
              <w:rPr>
                <w:rFonts w:eastAsiaTheme="minorHAnsi"/>
                <w:lang w:eastAsia="en-US"/>
              </w:rPr>
              <w:lastRenderedPageBreak/>
              <w:t>численности выпускников муниципальных общеобразовательных организаций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lastRenderedPageBreak/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мониторинг. Источник информации – данные о результатах экзаменов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lastRenderedPageBreak/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Отношение обучающихся в общеобразовательных организациях, занимающихся в одну смену, к общей численности обучающихся в общеобразовательных организациях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Процентное соотношение заработной платы педагогов ОО в Воловском районе к заработной плате педагогов ОО по Тульской области.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образования, МКУ «ВЦОДСО» проводит ежегодный мониторинг на основе данных о заработной плате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both"/>
            </w:pPr>
            <w:r w:rsidRPr="00D01FED">
              <w:rPr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D01FED">
              <w:t>работников такой категории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</w:t>
            </w:r>
            <w:r w:rsidRPr="00D01FED">
              <w:rPr>
                <w:color w:val="000000"/>
              </w:rPr>
              <w:lastRenderedPageBreak/>
              <w:t>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noProof/>
                <w:color w:val="000000"/>
                <w:position w:val="-28"/>
              </w:rPr>
              <w:drawing>
                <wp:inline distT="0" distB="0" distL="0" distR="0" wp14:anchorId="63C15F38" wp14:editId="0C6ED1D2">
                  <wp:extent cx="120967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1FED">
              <w:rPr>
                <w:color w:val="000000"/>
              </w:rPr>
              <w:t>, где</w:t>
            </w:r>
          </w:p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i/>
                <w:iCs/>
                <w:color w:val="000000"/>
                <w:lang w:val="en-US"/>
              </w:rPr>
              <w:t>I</w:t>
            </w:r>
            <w:r w:rsidRPr="00D01FED">
              <w:rPr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D01FED">
              <w:rPr>
                <w:color w:val="000000"/>
              </w:rPr>
              <w:lastRenderedPageBreak/>
              <w:t>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 а также гарантированным Интернет-трафиком;</w:t>
            </w:r>
          </w:p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i/>
                <w:iCs/>
                <w:color w:val="000000"/>
                <w:lang w:val="en-US"/>
              </w:rPr>
              <w:t>I</w:t>
            </w:r>
            <w:r w:rsidRPr="00D01FED">
              <w:rPr>
                <w:i/>
                <w:iCs/>
                <w:color w:val="000000"/>
                <w:vertAlign w:val="subscript"/>
                <w:lang w:val="en-US"/>
              </w:rPr>
              <w:t>g</w:t>
            </w:r>
            <w:r w:rsidRPr="00D01FED">
              <w:rPr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i/>
                <w:iCs/>
                <w:color w:val="000000"/>
                <w:lang w:val="en-US"/>
              </w:rPr>
              <w:t>I</w:t>
            </w:r>
            <w:r w:rsidRPr="00D01FED">
              <w:rPr>
                <w:i/>
                <w:iCs/>
                <w:color w:val="000000"/>
                <w:vertAlign w:val="subscript"/>
                <w:lang w:val="en-US"/>
              </w:rPr>
              <w:t>s</w:t>
            </w:r>
            <w:r w:rsidRPr="00D01FED">
              <w:rPr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i/>
                <w:iCs/>
                <w:color w:val="000000"/>
                <w:lang w:val="en-US"/>
              </w:rPr>
              <w:t>N</w:t>
            </w:r>
            <w:r w:rsidRPr="00D01FED">
              <w:rPr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lastRenderedPageBreak/>
              <w:t>Комитет образования проводит ежегодный мониторинг на основе данных, предоставленных ОО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lastRenderedPageBreak/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  <w:rPr>
                <w:color w:val="000000"/>
              </w:rPr>
            </w:pPr>
            <w:r w:rsidRPr="00D01FED">
              <w:rPr>
                <w:color w:val="000000"/>
              </w:rPr>
              <w:t>единица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jc w:val="center"/>
            </w:pPr>
            <w:r w:rsidRPr="00D01FED">
              <w:t>Количество ОО, в которых  выполнены мероприятия по благоустройству зданий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Доля обучающихся, получающих начальное общее образование в муниципальных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Отношение численности обучающихся, в муниципальных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мониторинг на основе данных, предоставленных ОО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Отношение детей, охваченных услугами допобразования, к общему количеству детей данного возраста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Процентное соотношение заработной платы педагогов МКОУ ДО в Воловском районе к заработной плате по Тульской области.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образования, МКУ «ВЦОДСО» проводит ежегодный мониторинг на основе данных о заработной плате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D01FED">
              <w:rPr>
                <w:rFonts w:eastAsiaTheme="minorHAnsi"/>
                <w:lang w:eastAsia="en-US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lastRenderedPageBreak/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lastRenderedPageBreak/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firstLine="27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firstLine="64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мониторинг.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Доля организаций, подведомственных комитету по образованию Воловского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hanging="49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hanging="41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firstLine="64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образования, МКУ «ВЦОДСО» проводят ежегодный мониторинг. Источник информации – результаты сопровождения специалистами МКУ «ВЦОДСО» ОО по указанным направлениям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hanging="49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hanging="41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Отношение числа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 к общему числу детей данной возрастной категории, зарегистрированных на территории Воловского района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firstLine="64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r w:rsidRPr="00D01FED">
              <w:rPr>
                <w:rFonts w:eastAsiaTheme="minorHAnsi"/>
                <w:lang w:eastAsia="en-US"/>
              </w:rPr>
              <w:t xml:space="preserve">Количество государственных и муниципальных оздоровительных организаций, в которых выполнены </w:t>
            </w:r>
            <w:r w:rsidRPr="00D01FED">
              <w:rPr>
                <w:rFonts w:eastAsiaTheme="minorHAnsi"/>
                <w:lang w:eastAsia="en-US"/>
              </w:rPr>
              <w:lastRenderedPageBreak/>
              <w:t xml:space="preserve">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</w:t>
            </w:r>
          </w:p>
          <w:p w:rsidR="00D01FED" w:rsidRPr="00D01FED" w:rsidRDefault="00D01FED" w:rsidP="00D01FED">
            <w:r w:rsidRPr="00D01FED">
              <w:rPr>
                <w:rFonts w:eastAsiaTheme="minorHAnsi"/>
                <w:lang w:eastAsia="en-US"/>
              </w:rPr>
              <w:t>экспертизы, благоустройству территории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hanging="49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lastRenderedPageBreak/>
              <w:t>Количество организаций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r w:rsidRPr="00D01FED">
              <w:rPr>
                <w:rFonts w:eastAsiaTheme="minorHAnsi"/>
                <w:lang w:eastAsia="en-US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</w:t>
            </w:r>
            <w:r w:rsidRPr="00D01FED">
              <w:rPr>
                <w:rFonts w:eastAsiaTheme="minorHAnsi"/>
                <w:lang w:eastAsia="en-US"/>
              </w:rPr>
              <w:lastRenderedPageBreak/>
              <w:t>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 экспертизы, благоустройству территории</w:t>
            </w:r>
          </w:p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hanging="4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firstLine="64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lastRenderedPageBreak/>
              <w:t>Комитет образования проводит ежегодный мониторинг</w:t>
            </w:r>
          </w:p>
        </w:tc>
      </w:tr>
      <w:tr w:rsidR="00D01FED" w:rsidRPr="00D01FED" w:rsidTr="00D01FED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lastRenderedPageBreak/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hanging="49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 xml:space="preserve">Количество организаций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Количество муниципальных общеобразовательных организаций, в которых введены должности советников директора по воспитанию и взаимодействию с детскими общественными объединениям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ED" w:rsidRPr="00D01FED" w:rsidRDefault="00D01FED" w:rsidP="00D01FED">
            <w:pPr>
              <w:widowControl w:val="0"/>
              <w:autoSpaceDE w:val="0"/>
              <w:autoSpaceDN w:val="0"/>
              <w:adjustRightInd w:val="0"/>
              <w:ind w:right="-2" w:firstLine="64"/>
              <w:jc w:val="center"/>
              <w:rPr>
                <w:rFonts w:eastAsiaTheme="minorHAnsi"/>
                <w:lang w:eastAsia="en-US"/>
              </w:rPr>
            </w:pPr>
            <w:r w:rsidRPr="00D01FED">
              <w:rPr>
                <w:rFonts w:eastAsiaTheme="minorHAnsi"/>
                <w:lang w:eastAsia="en-US"/>
              </w:rPr>
              <w:t>Комитет образования проводит ежегодный мониторинг</w:t>
            </w:r>
          </w:p>
        </w:tc>
      </w:tr>
    </w:tbl>
    <w:p w:rsidR="00D01FED" w:rsidRDefault="00D01FED" w:rsidP="00D01FED"/>
    <w:p w:rsidR="006B6D50" w:rsidRPr="00D01FED" w:rsidRDefault="006B6D50" w:rsidP="00D01FED"/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6B6D50" w:rsidRPr="006B6D50" w:rsidTr="005209A6">
        <w:tc>
          <w:tcPr>
            <w:tcW w:w="9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D50" w:rsidRPr="006B6D50" w:rsidRDefault="006B6D50" w:rsidP="00DC0A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D50" w:rsidRPr="006B6D50" w:rsidRDefault="006B6D50" w:rsidP="00DC0A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D50" w:rsidRPr="006B6D50" w:rsidRDefault="006B6D50" w:rsidP="00DC0AB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01FED" w:rsidRPr="00D01FED" w:rsidRDefault="00D01FED" w:rsidP="006010CA">
      <w:pPr>
        <w:jc w:val="both"/>
      </w:pPr>
    </w:p>
    <w:sectPr w:rsidR="00D01FED" w:rsidRPr="00D01FED" w:rsidSect="00D01FED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E7" w:rsidRDefault="003B65E7" w:rsidP="00AA5C3E">
      <w:r>
        <w:separator/>
      </w:r>
    </w:p>
  </w:endnote>
  <w:endnote w:type="continuationSeparator" w:id="0">
    <w:p w:rsidR="003B65E7" w:rsidRDefault="003B65E7" w:rsidP="00AA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E7" w:rsidRDefault="003B65E7" w:rsidP="00AA5C3E">
      <w:r>
        <w:separator/>
      </w:r>
    </w:p>
  </w:footnote>
  <w:footnote w:type="continuationSeparator" w:id="0">
    <w:p w:rsidR="003B65E7" w:rsidRDefault="003B65E7" w:rsidP="00AA5C3E">
      <w:r>
        <w:continuationSeparator/>
      </w:r>
    </w:p>
  </w:footnote>
  <w:footnote w:id="1">
    <w:p w:rsidR="00D01FED" w:rsidRDefault="00D01FED" w:rsidP="00D01FED">
      <w:pPr>
        <w:pStyle w:val="ac"/>
      </w:pPr>
      <w:r>
        <w:rPr>
          <w:rStyle w:val="af2"/>
          <w:rFonts w:ascii="PT Astra Serif" w:hAnsi="PT Astra Serif" w:cs="PT Astra Serif"/>
        </w:rPr>
        <w:footnoteRef/>
      </w:r>
      <w:r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наименования таких источников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633412"/>
      <w:docPartObj>
        <w:docPartGallery w:val="Page Numbers (Top of Page)"/>
        <w:docPartUnique/>
      </w:docPartObj>
    </w:sdtPr>
    <w:sdtEndPr/>
    <w:sdtContent>
      <w:p w:rsidR="00D01FED" w:rsidRDefault="00D01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401">
          <w:rPr>
            <w:noProof/>
          </w:rPr>
          <w:t>2</w:t>
        </w:r>
        <w:r>
          <w:fldChar w:fldCharType="end"/>
        </w:r>
      </w:p>
    </w:sdtContent>
  </w:sdt>
  <w:p w:rsidR="00D01FED" w:rsidRDefault="00D01F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798661"/>
      <w:docPartObj>
        <w:docPartGallery w:val="Page Numbers (Top of Page)"/>
        <w:docPartUnique/>
      </w:docPartObj>
    </w:sdtPr>
    <w:sdtEndPr/>
    <w:sdtContent>
      <w:p w:rsidR="00D01FED" w:rsidRDefault="00D01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401">
          <w:rPr>
            <w:noProof/>
          </w:rPr>
          <w:t>58</w:t>
        </w:r>
        <w:r>
          <w:fldChar w:fldCharType="end"/>
        </w:r>
      </w:p>
    </w:sdtContent>
  </w:sdt>
  <w:p w:rsidR="00D01FED" w:rsidRDefault="00D01F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i w:val="0"/>
        <w:iCs w:val="0"/>
      </w:rPr>
    </w:lvl>
  </w:abstractNum>
  <w:abstractNum w:abstractNumId="1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2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4">
    <w:nsid w:val="5EA815D4"/>
    <w:multiLevelType w:val="hybridMultilevel"/>
    <w:tmpl w:val="DD6AE210"/>
    <w:lvl w:ilvl="0" w:tplc="2CCE2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ED"/>
    <w:rsid w:val="00006AE5"/>
    <w:rsid w:val="00015D6A"/>
    <w:rsid w:val="00024C4A"/>
    <w:rsid w:val="000537E4"/>
    <w:rsid w:val="000F522A"/>
    <w:rsid w:val="00116BD0"/>
    <w:rsid w:val="00163A6D"/>
    <w:rsid w:val="001C6744"/>
    <w:rsid w:val="00294B19"/>
    <w:rsid w:val="002D6401"/>
    <w:rsid w:val="002D71B1"/>
    <w:rsid w:val="00320956"/>
    <w:rsid w:val="003307C0"/>
    <w:rsid w:val="00353570"/>
    <w:rsid w:val="003B65E7"/>
    <w:rsid w:val="003D657F"/>
    <w:rsid w:val="003F7F49"/>
    <w:rsid w:val="004546FC"/>
    <w:rsid w:val="004F55D2"/>
    <w:rsid w:val="005209A6"/>
    <w:rsid w:val="0053651D"/>
    <w:rsid w:val="005A506C"/>
    <w:rsid w:val="006010CA"/>
    <w:rsid w:val="00605CAF"/>
    <w:rsid w:val="00652E45"/>
    <w:rsid w:val="006B6D50"/>
    <w:rsid w:val="007530AC"/>
    <w:rsid w:val="0075759E"/>
    <w:rsid w:val="00787ACD"/>
    <w:rsid w:val="007B2636"/>
    <w:rsid w:val="008105F7"/>
    <w:rsid w:val="008113E5"/>
    <w:rsid w:val="00860A49"/>
    <w:rsid w:val="008872BA"/>
    <w:rsid w:val="00890D14"/>
    <w:rsid w:val="00935A64"/>
    <w:rsid w:val="00967DAD"/>
    <w:rsid w:val="0097302D"/>
    <w:rsid w:val="009B0996"/>
    <w:rsid w:val="00A675EA"/>
    <w:rsid w:val="00AA5C3E"/>
    <w:rsid w:val="00AF78DC"/>
    <w:rsid w:val="00B0430E"/>
    <w:rsid w:val="00B26C30"/>
    <w:rsid w:val="00B7787E"/>
    <w:rsid w:val="00B8118E"/>
    <w:rsid w:val="00BC20C4"/>
    <w:rsid w:val="00C01EC8"/>
    <w:rsid w:val="00C36932"/>
    <w:rsid w:val="00C95D13"/>
    <w:rsid w:val="00CA5897"/>
    <w:rsid w:val="00CF0741"/>
    <w:rsid w:val="00D01FED"/>
    <w:rsid w:val="00D25F44"/>
    <w:rsid w:val="00D347B6"/>
    <w:rsid w:val="00D451CF"/>
    <w:rsid w:val="00D67DFD"/>
    <w:rsid w:val="00D73FED"/>
    <w:rsid w:val="00DE2AED"/>
    <w:rsid w:val="00E423E7"/>
    <w:rsid w:val="00E5653F"/>
    <w:rsid w:val="00EB2344"/>
    <w:rsid w:val="00EB3E65"/>
    <w:rsid w:val="00EF4CA8"/>
    <w:rsid w:val="00F21036"/>
    <w:rsid w:val="00F46A9A"/>
    <w:rsid w:val="00F50B53"/>
    <w:rsid w:val="00F70DC0"/>
    <w:rsid w:val="00F9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01FED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010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56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5C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5C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7787E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D01FE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D01FE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D0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D01FED"/>
    <w:rPr>
      <w:rFonts w:ascii="Calibri" w:eastAsia="Calibri" w:hAnsi="Calibri" w:cs="Calibri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D01FED"/>
    <w:rPr>
      <w:rFonts w:ascii="Calibri" w:eastAsia="Calibri" w:hAnsi="Calibri" w:cs="Calibri"/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D01F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D01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D01FED"/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D01F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D01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D01FED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D01F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D01F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D01FED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D01F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01FE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01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1">
    <w:name w:val="Основной текст_"/>
    <w:link w:val="12"/>
    <w:uiPriority w:val="99"/>
    <w:locked/>
    <w:rsid w:val="00D01FED"/>
    <w:rPr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D01FED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footnote reference"/>
    <w:basedOn w:val="a0"/>
    <w:uiPriority w:val="99"/>
    <w:semiHidden/>
    <w:unhideWhenUsed/>
    <w:rsid w:val="00D01FED"/>
    <w:rPr>
      <w:rFonts w:ascii="Times New Roman" w:hAnsi="Times New Roman" w:cs="Times New Roman" w:hint="default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D01FED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D0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1F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D01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D0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3">
    <w:name w:val="ConsPlusNormal3"/>
    <w:uiPriority w:val="99"/>
    <w:rsid w:val="00D01F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22">
    <w:name w:val="Знак Знак2 Знак Знак Знак Знак"/>
    <w:basedOn w:val="a"/>
    <w:uiPriority w:val="99"/>
    <w:rsid w:val="00D01FED"/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D01FED"/>
    <w:pPr>
      <w:widowControl w:val="0"/>
      <w:autoSpaceDE w:val="0"/>
      <w:autoSpaceDN w:val="0"/>
      <w:adjustRightInd w:val="0"/>
      <w:spacing w:line="230" w:lineRule="exact"/>
      <w:ind w:hanging="179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01FED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010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56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5C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5C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7787E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D01FE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D01FE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D0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D01FED"/>
    <w:rPr>
      <w:rFonts w:ascii="Calibri" w:eastAsia="Calibri" w:hAnsi="Calibri" w:cs="Calibri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D01FED"/>
    <w:rPr>
      <w:rFonts w:ascii="Calibri" w:eastAsia="Calibri" w:hAnsi="Calibri" w:cs="Calibri"/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D01F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D01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D01FED"/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D01F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D01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D01FED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D01F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D01F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D01FED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D01F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01FE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01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1">
    <w:name w:val="Основной текст_"/>
    <w:link w:val="12"/>
    <w:uiPriority w:val="99"/>
    <w:locked/>
    <w:rsid w:val="00D01FED"/>
    <w:rPr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D01FED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footnote reference"/>
    <w:basedOn w:val="a0"/>
    <w:uiPriority w:val="99"/>
    <w:semiHidden/>
    <w:unhideWhenUsed/>
    <w:rsid w:val="00D01FED"/>
    <w:rPr>
      <w:rFonts w:ascii="Times New Roman" w:hAnsi="Times New Roman" w:cs="Times New Roman" w:hint="default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D01FED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D0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1F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D01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D0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3">
    <w:name w:val="ConsPlusNormal3"/>
    <w:uiPriority w:val="99"/>
    <w:rsid w:val="00D01F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22">
    <w:name w:val="Знак Знак2 Знак Знак Знак Знак"/>
    <w:basedOn w:val="a"/>
    <w:uiPriority w:val="99"/>
    <w:rsid w:val="00D01FED"/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D01FED"/>
    <w:pPr>
      <w:widowControl w:val="0"/>
      <w:autoSpaceDE w:val="0"/>
      <w:autoSpaceDN w:val="0"/>
      <w:adjustRightInd w:val="0"/>
      <w:spacing w:line="230" w:lineRule="exact"/>
      <w:ind w:hanging="17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10007</Words>
  <Characters>57042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2023-04-27T07:57:00Z</cp:lastPrinted>
  <dcterms:created xsi:type="dcterms:W3CDTF">2023-04-27T11:48:00Z</dcterms:created>
  <dcterms:modified xsi:type="dcterms:W3CDTF">2023-04-27T11:48:00Z</dcterms:modified>
</cp:coreProperties>
</file>