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3315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331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3315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53315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331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3315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533153" w:rsidTr="00203706">
        <w:trPr>
          <w:jc w:val="center"/>
        </w:trPr>
        <w:tc>
          <w:tcPr>
            <w:tcW w:w="9570" w:type="dxa"/>
            <w:gridSpan w:val="2"/>
          </w:tcPr>
          <w:p w:rsidR="00FE5172" w:rsidRPr="00533153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3315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5331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5331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53315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331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3315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533153" w:rsidTr="00203706">
        <w:trPr>
          <w:jc w:val="center"/>
        </w:trPr>
        <w:tc>
          <w:tcPr>
            <w:tcW w:w="9570" w:type="dxa"/>
            <w:gridSpan w:val="2"/>
          </w:tcPr>
          <w:p w:rsidR="00FE5172" w:rsidRPr="005331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33153" w:rsidTr="00203706">
        <w:trPr>
          <w:jc w:val="center"/>
        </w:trPr>
        <w:tc>
          <w:tcPr>
            <w:tcW w:w="4785" w:type="dxa"/>
            <w:hideMark/>
          </w:tcPr>
          <w:p w:rsidR="00FE5172" w:rsidRPr="00533153" w:rsidRDefault="00FE5172" w:rsidP="00D4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3315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D4410B" w:rsidRPr="0053315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10.05.2023</w:t>
            </w:r>
            <w:r w:rsidR="004052A2" w:rsidRPr="0053315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53315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533153" w:rsidRDefault="00D4410B" w:rsidP="00B2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3315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№ 396</w:t>
            </w:r>
          </w:p>
        </w:tc>
      </w:tr>
    </w:tbl>
    <w:p w:rsidR="00FE5172" w:rsidRPr="00533153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533153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D4410B" w:rsidRPr="00D4410B" w:rsidRDefault="00D4410B" w:rsidP="00D4410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4410B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</w:t>
      </w:r>
      <w:r w:rsidRPr="00D4410B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D4410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07.10.2022 № 843 «Об утверждении административного регламента предоставления муниципальной услуги </w:t>
      </w:r>
      <w:r w:rsidRPr="00D4410B">
        <w:rPr>
          <w:rFonts w:ascii="Arial" w:eastAsia="Times New Roman" w:hAnsi="Arial" w:cs="Arial"/>
          <w:sz w:val="32"/>
          <w:szCs w:val="32"/>
          <w:lang w:eastAsia="ru-RU"/>
        </w:rPr>
        <w:t>«</w:t>
      </w:r>
      <w:r w:rsidRPr="00D4410B">
        <w:rPr>
          <w:rFonts w:ascii="Arial" w:eastAsia="Times New Roman" w:hAnsi="Arial" w:cs="Arial"/>
          <w:b/>
          <w:sz w:val="32"/>
          <w:szCs w:val="32"/>
          <w:lang w:eastAsia="ru-RU"/>
        </w:rPr>
        <w:t>Постановка на учет и направление детей в муниципальные образовательные учреждения Воловского района, реализующие образовательные программы дошкольного образования»</w:t>
      </w:r>
    </w:p>
    <w:p w:rsidR="00D4410B" w:rsidRPr="00D4410B" w:rsidRDefault="00D4410B" w:rsidP="00D441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410B" w:rsidRPr="00D4410B" w:rsidRDefault="00D4410B" w:rsidP="00D441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10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4410B" w:rsidRPr="00D4410B" w:rsidRDefault="00D4410B" w:rsidP="00D4410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10B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07.10.2022 № 843 «Об утверждении административного регламента предоставления муниципальной услуги  «Постановка на учет и направление детей в муниципальные образовательные учреждения Воловского района, реализующие образовательные программы дошкольного образования» следующие изменения:</w:t>
      </w:r>
    </w:p>
    <w:p w:rsidR="00D4410B" w:rsidRPr="00D4410B" w:rsidRDefault="00D4410B" w:rsidP="00D4410B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10B">
        <w:rPr>
          <w:rFonts w:ascii="Arial" w:eastAsia="Times New Roman" w:hAnsi="Arial" w:cs="Arial"/>
          <w:sz w:val="24"/>
          <w:szCs w:val="24"/>
          <w:lang w:eastAsia="ru-RU"/>
        </w:rPr>
        <w:t>В подпункте 1 пункта 18 приложения к постановлению заменить слова «45 календарных» на слова «7 рабочих».</w:t>
      </w:r>
    </w:p>
    <w:p w:rsidR="00D4410B" w:rsidRPr="00D4410B" w:rsidRDefault="00D4410B" w:rsidP="00D4410B">
      <w:pPr>
        <w:numPr>
          <w:ilvl w:val="1"/>
          <w:numId w:val="22"/>
        </w:numPr>
        <w:spacing w:after="0" w:line="240" w:lineRule="auto"/>
        <w:ind w:left="0" w:right="2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10B">
        <w:rPr>
          <w:rFonts w:ascii="Arial" w:eastAsia="Times New Roman" w:hAnsi="Arial" w:cs="Arial"/>
          <w:sz w:val="24"/>
          <w:szCs w:val="24"/>
        </w:rPr>
        <w:t xml:space="preserve">Пункт 3 </w:t>
      </w:r>
      <w:r w:rsidRPr="00D4410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№ 3 к Административному регламенту предоставления муниципальной услуги «Постановка на учет и направление детей в муниципальные образовательные учреждения Воловского района, реализующие образовательные программы дошкольного образования» изложить в новой редакции: </w:t>
      </w:r>
    </w:p>
    <w:p w:rsidR="00D4410B" w:rsidRPr="00D4410B" w:rsidRDefault="00D4410B" w:rsidP="00D4410B">
      <w:pPr>
        <w:spacing w:after="0" w:line="240" w:lineRule="auto"/>
        <w:ind w:right="2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D4410B">
        <w:rPr>
          <w:rFonts w:ascii="Arial" w:eastAsia="Times New Roman" w:hAnsi="Arial" w:cs="Arial"/>
          <w:sz w:val="24"/>
          <w:szCs w:val="24"/>
          <w:lang w:eastAsia="ru-RU"/>
        </w:rPr>
        <w:t xml:space="preserve">«3. </w:t>
      </w:r>
      <w:r w:rsidRPr="00D4410B">
        <w:rPr>
          <w:rFonts w:ascii="Arial" w:eastAsia="Times New Roman" w:hAnsi="Arial" w:cs="Arial"/>
          <w:sz w:val="24"/>
          <w:szCs w:val="24"/>
        </w:rPr>
        <w:t>Преимущественное право при зачислении в образовательные организации имеют:</w:t>
      </w:r>
    </w:p>
    <w:p w:rsidR="00D4410B" w:rsidRPr="00D4410B" w:rsidRDefault="00D4410B" w:rsidP="00D4410B">
      <w:pPr>
        <w:spacing w:after="0" w:line="240" w:lineRule="auto"/>
        <w:ind w:right="2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D4410B">
        <w:rPr>
          <w:rFonts w:ascii="Arial" w:eastAsia="Times New Roman" w:hAnsi="Arial" w:cs="Arial"/>
          <w:sz w:val="24"/>
          <w:szCs w:val="24"/>
        </w:rPr>
        <w:t>дети, проживающие в одной семье и имеющие общее место жительства в которых обучаются не только их полнородные, но и неполнородные брат и (или) сестра.</w:t>
      </w:r>
    </w:p>
    <w:p w:rsidR="00D4410B" w:rsidRPr="00D4410B" w:rsidRDefault="00D4410B" w:rsidP="00D4410B">
      <w:pPr>
        <w:spacing w:after="0" w:line="240" w:lineRule="auto"/>
        <w:ind w:right="2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10B">
        <w:rPr>
          <w:rFonts w:ascii="Arial" w:eastAsia="Times New Roman" w:hAnsi="Arial" w:cs="Arial"/>
          <w:sz w:val="24"/>
          <w:szCs w:val="24"/>
        </w:rPr>
        <w:t xml:space="preserve">дети,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D4410B">
        <w:rPr>
          <w:rFonts w:ascii="Arial" w:eastAsia="Times New Roman" w:hAnsi="Arial" w:cs="Arial"/>
          <w:sz w:val="24"/>
          <w:szCs w:val="24"/>
        </w:rPr>
        <w:lastRenderedPageBreak/>
        <w:t>семью, претендующие на место в образовательной организации,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 «Об образовании в Российской Федерации»</w:t>
      </w:r>
    </w:p>
    <w:p w:rsidR="00D4410B" w:rsidRPr="00D4410B" w:rsidRDefault="00D4410B" w:rsidP="00D4410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10B">
        <w:rPr>
          <w:rFonts w:ascii="Arial" w:eastAsia="Times New Roman" w:hAnsi="Arial" w:cs="Arial"/>
          <w:sz w:val="24"/>
          <w:szCs w:val="24"/>
          <w:lang w:eastAsia="ru-RU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D4410B" w:rsidRPr="00D4410B" w:rsidRDefault="00D4410B" w:rsidP="00D4410B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10B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D4410B" w:rsidRPr="00D4410B" w:rsidRDefault="00D4410B" w:rsidP="00D4410B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357A" w:rsidRPr="00533153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53" w:rsidRPr="00533153" w:rsidRDefault="00533153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533153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3315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Глава администрации</w:t>
      </w:r>
    </w:p>
    <w:p w:rsidR="00B2357A" w:rsidRPr="00533153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33153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B2357A" w:rsidRPr="00533153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3315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Воловский район                                                                 С.Ю. Пиший</w:t>
      </w:r>
    </w:p>
    <w:p w:rsidR="004052A2" w:rsidRPr="00533153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533153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05" w:rsidRDefault="00C26505">
      <w:pPr>
        <w:spacing w:after="0" w:line="240" w:lineRule="auto"/>
      </w:pPr>
      <w:r>
        <w:separator/>
      </w:r>
    </w:p>
  </w:endnote>
  <w:endnote w:type="continuationSeparator" w:id="0">
    <w:p w:rsidR="00C26505" w:rsidRDefault="00C2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05" w:rsidRDefault="00C26505">
      <w:pPr>
        <w:spacing w:after="0" w:line="240" w:lineRule="auto"/>
      </w:pPr>
      <w:r>
        <w:separator/>
      </w:r>
    </w:p>
  </w:footnote>
  <w:footnote w:type="continuationSeparator" w:id="0">
    <w:p w:rsidR="00C26505" w:rsidRDefault="00C2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26"/>
    <w:multiLevelType w:val="multilevel"/>
    <w:tmpl w:val="218EC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3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4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5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4D41741B"/>
    <w:multiLevelType w:val="hybridMultilevel"/>
    <w:tmpl w:val="55C02A78"/>
    <w:lvl w:ilvl="0" w:tplc="EB68BAF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6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8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21"/>
  </w:num>
  <w:num w:numId="5">
    <w:abstractNumId w:val="7"/>
  </w:num>
  <w:num w:numId="6">
    <w:abstractNumId w:val="19"/>
  </w:num>
  <w:num w:numId="7">
    <w:abstractNumId w:val="20"/>
  </w:num>
  <w:num w:numId="8">
    <w:abstractNumId w:val="17"/>
  </w:num>
  <w:num w:numId="9">
    <w:abstractNumId w:val="13"/>
  </w:num>
  <w:num w:numId="10">
    <w:abstractNumId w:val="18"/>
  </w:num>
  <w:num w:numId="11">
    <w:abstractNumId w:val="10"/>
  </w:num>
  <w:num w:numId="12">
    <w:abstractNumId w:val="9"/>
  </w:num>
  <w:num w:numId="13">
    <w:abstractNumId w:val="12"/>
  </w:num>
  <w:num w:numId="14">
    <w:abstractNumId w:val="3"/>
  </w:num>
  <w:num w:numId="15">
    <w:abstractNumId w:val="4"/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66425"/>
    <w:rsid w:val="00203706"/>
    <w:rsid w:val="002C61F2"/>
    <w:rsid w:val="003A243C"/>
    <w:rsid w:val="004052A2"/>
    <w:rsid w:val="004677F8"/>
    <w:rsid w:val="004C52AA"/>
    <w:rsid w:val="004D524B"/>
    <w:rsid w:val="004F1F2A"/>
    <w:rsid w:val="00533153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B2357A"/>
    <w:rsid w:val="00BC775C"/>
    <w:rsid w:val="00BD7F44"/>
    <w:rsid w:val="00BE6D3F"/>
    <w:rsid w:val="00C06FFC"/>
    <w:rsid w:val="00C26505"/>
    <w:rsid w:val="00C53A79"/>
    <w:rsid w:val="00C56B8C"/>
    <w:rsid w:val="00CC397F"/>
    <w:rsid w:val="00D2118D"/>
    <w:rsid w:val="00D4410B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2023-05-10T12:21:00Z</cp:lastPrinted>
  <dcterms:created xsi:type="dcterms:W3CDTF">2023-05-15T11:33:00Z</dcterms:created>
  <dcterms:modified xsi:type="dcterms:W3CDTF">2023-05-15T11:33:00Z</dcterms:modified>
</cp:coreProperties>
</file>