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D647E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647E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D647E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D647E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647E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647E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D647EE" w:rsidTr="00203706">
        <w:trPr>
          <w:jc w:val="center"/>
        </w:trPr>
        <w:tc>
          <w:tcPr>
            <w:tcW w:w="9570" w:type="dxa"/>
            <w:gridSpan w:val="2"/>
          </w:tcPr>
          <w:p w:rsidR="00FE5172" w:rsidRPr="00D647EE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647E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D647E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D647E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D647E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647E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647E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D647EE" w:rsidTr="00203706">
        <w:trPr>
          <w:jc w:val="center"/>
        </w:trPr>
        <w:tc>
          <w:tcPr>
            <w:tcW w:w="9570" w:type="dxa"/>
            <w:gridSpan w:val="2"/>
          </w:tcPr>
          <w:p w:rsidR="00FE5172" w:rsidRPr="00D647E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D647EE" w:rsidTr="00203706">
        <w:trPr>
          <w:jc w:val="center"/>
        </w:trPr>
        <w:tc>
          <w:tcPr>
            <w:tcW w:w="4785" w:type="dxa"/>
            <w:hideMark/>
          </w:tcPr>
          <w:p w:rsidR="00FE5172" w:rsidRPr="00D647EE" w:rsidRDefault="00FE5172" w:rsidP="00D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647E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D647EE" w:rsidRPr="00D647E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26.01.2023</w:t>
            </w:r>
            <w:r w:rsidR="004052A2" w:rsidRPr="00D647E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D647E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D647EE" w:rsidRDefault="00FE5172" w:rsidP="00D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647E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D647EE" w:rsidRPr="00D647E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52</w:t>
            </w:r>
          </w:p>
        </w:tc>
      </w:tr>
      <w:bookmarkEnd w:id="0"/>
    </w:tbl>
    <w:p w:rsidR="00FE5172" w:rsidRPr="00D647EE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D647EE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D647EE" w:rsidRPr="00D647EE" w:rsidRDefault="00D647EE" w:rsidP="00D647E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647EE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08.11.2018 № 569 «Об утверждении административного регламента оказания муниципальной услуги «Выдача разрешений на установку рекламных конструкций на территории муниципального образования Воловский район, аннулирование таких разрешений»</w:t>
      </w:r>
    </w:p>
    <w:p w:rsidR="00D647EE" w:rsidRPr="00D647EE" w:rsidRDefault="00D647EE" w:rsidP="00D647E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D647EE" w:rsidRPr="00D647EE" w:rsidRDefault="00D647EE" w:rsidP="00D647E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647EE" w:rsidRPr="00D647EE" w:rsidRDefault="00D647EE" w:rsidP="00D647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647EE">
        <w:rPr>
          <w:rFonts w:ascii="Arial" w:eastAsia="Calibri" w:hAnsi="Arial" w:cs="Arial"/>
          <w:sz w:val="24"/>
          <w:szCs w:val="24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08.11.2019 № 679 «О Порядке разработки и утверждения административных регламентов осуществление муниципального контроля и административных регламентов предоставление муниципальных услуг в муниципальном образовании Воловский район», на основании статьи 35 Устава муниципального образования Воловский район</w:t>
      </w:r>
      <w:proofErr w:type="gramEnd"/>
      <w:r w:rsidRPr="00D647EE">
        <w:rPr>
          <w:rFonts w:ascii="Arial" w:eastAsia="Calibri" w:hAnsi="Arial" w:cs="Arial"/>
          <w:sz w:val="24"/>
          <w:szCs w:val="24"/>
        </w:rPr>
        <w:t xml:space="preserve"> администрация муниципального образования Воловский район ПОСТАНОВЛЯЕТ:</w:t>
      </w:r>
    </w:p>
    <w:p w:rsidR="00D647EE" w:rsidRPr="00D647EE" w:rsidRDefault="00D647EE" w:rsidP="00D647E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>Внести в постановление администрации муниципального образования Воловский район от 08.11.2018 № 569 «Об утверждении административного регламента оказания муниципальной услуги «Выдача разрешений на установку рекламных конструкций на территории муниципального образования Воловский район, аннулирование таких разрешений»  следующие изменения:</w:t>
      </w:r>
    </w:p>
    <w:p w:rsidR="00D647EE" w:rsidRPr="00D647EE" w:rsidRDefault="00D647EE" w:rsidP="00D647EE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 xml:space="preserve">Главу 20 раздела </w:t>
      </w:r>
      <w:r w:rsidRPr="00D647EE">
        <w:rPr>
          <w:rFonts w:ascii="Arial" w:eastAsia="Calibri" w:hAnsi="Arial" w:cs="Arial"/>
          <w:sz w:val="24"/>
          <w:szCs w:val="24"/>
          <w:lang w:val="en-US"/>
        </w:rPr>
        <w:t>III</w:t>
      </w:r>
      <w:r w:rsidRPr="00D647EE">
        <w:rPr>
          <w:rFonts w:ascii="Arial" w:eastAsia="Calibri" w:hAnsi="Arial" w:cs="Arial"/>
          <w:sz w:val="24"/>
          <w:szCs w:val="24"/>
        </w:rPr>
        <w:t xml:space="preserve"> приложения изложить в новой редакции:</w:t>
      </w:r>
    </w:p>
    <w:p w:rsidR="00D647EE" w:rsidRPr="00D647EE" w:rsidRDefault="00D647EE" w:rsidP="00D64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D647EE">
        <w:rPr>
          <w:rFonts w:ascii="Arial" w:eastAsia="Calibri" w:hAnsi="Arial" w:cs="Arial"/>
          <w:sz w:val="26"/>
          <w:szCs w:val="26"/>
        </w:rPr>
        <w:t>«</w:t>
      </w:r>
      <w:r w:rsidRPr="00D647EE">
        <w:rPr>
          <w:rFonts w:ascii="Arial" w:eastAsia="Calibri" w:hAnsi="Arial" w:cs="Arial"/>
          <w:b/>
          <w:sz w:val="26"/>
          <w:szCs w:val="26"/>
        </w:rPr>
        <w:t>20. Перечень административных процедур</w:t>
      </w:r>
    </w:p>
    <w:p w:rsidR="00D647EE" w:rsidRPr="00D647EE" w:rsidRDefault="00D647EE" w:rsidP="00D6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7EE">
        <w:rPr>
          <w:rFonts w:ascii="Arial" w:eastAsia="Times New Roman" w:hAnsi="Arial" w:cs="Arial"/>
          <w:sz w:val="24"/>
          <w:szCs w:val="24"/>
          <w:lang w:eastAsia="ru-RU"/>
        </w:rPr>
        <w:t xml:space="preserve">61. Описание административных процедур и административных действий </w:t>
      </w:r>
      <w:proofErr w:type="spellStart"/>
      <w:r w:rsidRPr="00D647EE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D647EE">
        <w:rPr>
          <w:rFonts w:ascii="Arial" w:eastAsia="Times New Roman" w:hAnsi="Arial" w:cs="Arial"/>
          <w:sz w:val="24"/>
          <w:szCs w:val="24"/>
          <w:lang w:eastAsia="ru-RU"/>
        </w:rPr>
        <w:t xml:space="preserve"> «Выдача разрешения на установку и эксплуатацию рекламной конструкции»: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 xml:space="preserve">61.1. Прием, первичная проверка и регистрация заявления и приложенных к нему документов; 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>61.2. Рассмотрение и проверка заявления и приложенных к нему документов;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>61.3. Проверка сведений об оплате государственной пошлины;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>61.4. Запрос в Систему межведомственного электронного взаимодействия (СМЭВ);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>61.5.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lastRenderedPageBreak/>
        <w:t>61.6. Выдача документов по результатам предоставления муниципальной услуги.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 xml:space="preserve">62. Описание административных процедур и административных действий </w:t>
      </w:r>
      <w:proofErr w:type="spellStart"/>
      <w:r w:rsidRPr="00D647EE">
        <w:rPr>
          <w:rFonts w:ascii="Arial" w:eastAsia="Calibri" w:hAnsi="Arial" w:cs="Arial"/>
          <w:sz w:val="24"/>
          <w:szCs w:val="24"/>
        </w:rPr>
        <w:t>подуслуги</w:t>
      </w:r>
      <w:proofErr w:type="spellEnd"/>
      <w:r w:rsidRPr="00D647EE">
        <w:rPr>
          <w:rFonts w:ascii="Arial" w:eastAsia="Calibri" w:hAnsi="Arial" w:cs="Arial"/>
          <w:sz w:val="24"/>
          <w:szCs w:val="24"/>
        </w:rPr>
        <w:t xml:space="preserve"> «Аннулирование разрешения на установку и эксплуатацию рекламной конструкции»: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 xml:space="preserve">62.1. Прием, первичная проверка и регистрация  заявления и приложенных к нему документов; 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>62.2. Рассмотрение и проверка заявления и приложенных к нему документов;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>62.3. Запрос в Систему межведомственного электронного взаимодействия (СМЭВ);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>62.4.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D647EE" w:rsidRPr="00D647EE" w:rsidRDefault="00D647EE" w:rsidP="00D647EE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>62.5. Выдача документов по результатам предоставления муниципальной услуги</w:t>
      </w:r>
      <w:proofErr w:type="gramStart"/>
      <w:r w:rsidRPr="00D647EE">
        <w:rPr>
          <w:rFonts w:ascii="Arial" w:eastAsia="Calibri" w:hAnsi="Arial" w:cs="Arial"/>
          <w:sz w:val="24"/>
          <w:szCs w:val="24"/>
        </w:rPr>
        <w:t>.»</w:t>
      </w:r>
      <w:proofErr w:type="gramEnd"/>
    </w:p>
    <w:p w:rsidR="00D647EE" w:rsidRPr="00D647EE" w:rsidRDefault="00D647EE" w:rsidP="00D647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D647EE">
        <w:rPr>
          <w:rFonts w:ascii="Arial" w:eastAsia="Calibri" w:hAnsi="Arial" w:cs="Arial"/>
          <w:sz w:val="24"/>
          <w:szCs w:val="24"/>
        </w:rPr>
        <w:t>разместить постановление</w:t>
      </w:r>
      <w:proofErr w:type="gramEnd"/>
      <w:r w:rsidRPr="00D647EE">
        <w:rPr>
          <w:rFonts w:ascii="Arial" w:eastAsia="Calibri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D647EE" w:rsidRPr="00D647EE" w:rsidRDefault="00D647EE" w:rsidP="00D647EE">
      <w:pPr>
        <w:tabs>
          <w:tab w:val="left" w:pos="709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47EE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  <w:r w:rsidRPr="00D647EE">
        <w:rPr>
          <w:rFonts w:ascii="Arial" w:eastAsia="Calibri" w:hAnsi="Arial" w:cs="Arial"/>
          <w:sz w:val="24"/>
          <w:szCs w:val="24"/>
        </w:rPr>
        <w:tab/>
      </w:r>
    </w:p>
    <w:p w:rsidR="00D647EE" w:rsidRPr="00D647EE" w:rsidRDefault="00D647EE" w:rsidP="00D647E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7EE" w:rsidRPr="00D647EE" w:rsidRDefault="00D647EE" w:rsidP="00D647E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7EE" w:rsidRPr="00D647EE" w:rsidRDefault="00D647EE" w:rsidP="00D647E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7EE" w:rsidRPr="00D647EE" w:rsidRDefault="00D647EE" w:rsidP="00D647E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7EE" w:rsidRPr="00D647EE" w:rsidRDefault="00D647EE" w:rsidP="00D647E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647E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Глава администрации</w:t>
      </w:r>
    </w:p>
    <w:p w:rsidR="00D647EE" w:rsidRPr="00D647EE" w:rsidRDefault="00D647EE" w:rsidP="00D647E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647E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муниципального образования</w:t>
      </w:r>
    </w:p>
    <w:p w:rsidR="00D647EE" w:rsidRPr="00D647EE" w:rsidRDefault="00D647EE" w:rsidP="00D647EE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  <w:r w:rsidRPr="00D647E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Воловский район                                                      С.Ю. </w:t>
      </w:r>
      <w:proofErr w:type="spellStart"/>
      <w:r w:rsidRPr="00D647EE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4052A2" w:rsidRPr="00D647EE" w:rsidRDefault="004052A2" w:rsidP="00D647E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4052A2" w:rsidRPr="00D647EE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D3" w:rsidRDefault="00787CD3">
      <w:pPr>
        <w:spacing w:after="0" w:line="240" w:lineRule="auto"/>
      </w:pPr>
      <w:r>
        <w:separator/>
      </w:r>
    </w:p>
  </w:endnote>
  <w:endnote w:type="continuationSeparator" w:id="0">
    <w:p w:rsidR="00787CD3" w:rsidRDefault="0078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D3" w:rsidRDefault="00787CD3">
      <w:pPr>
        <w:spacing w:after="0" w:line="240" w:lineRule="auto"/>
      </w:pPr>
      <w:r>
        <w:separator/>
      </w:r>
    </w:p>
  </w:footnote>
  <w:footnote w:type="continuationSeparator" w:id="0">
    <w:p w:rsidR="00787CD3" w:rsidRDefault="0078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7AC5BA5"/>
    <w:multiLevelType w:val="multilevel"/>
    <w:tmpl w:val="6130D76A"/>
    <w:lvl w:ilvl="0">
      <w:start w:val="1"/>
      <w:numFmt w:val="decimal"/>
      <w:lvlText w:val="%1."/>
      <w:lvlJc w:val="left"/>
      <w:pPr>
        <w:ind w:left="1348" w:hanging="78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56" w:hanging="720"/>
      </w:pPr>
    </w:lvl>
    <w:lvl w:ilvl="3">
      <w:start w:val="1"/>
      <w:numFmt w:val="decimal"/>
      <w:isLgl/>
      <w:lvlText w:val="%1.%2.%3.%4."/>
      <w:lvlJc w:val="left"/>
      <w:pPr>
        <w:ind w:left="2500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428" w:hanging="1440"/>
      </w:pPr>
    </w:lvl>
    <w:lvl w:ilvl="6">
      <w:start w:val="1"/>
      <w:numFmt w:val="decimal"/>
      <w:isLgl/>
      <w:lvlText w:val="%1.%2.%3.%4.%5.%6.%7."/>
      <w:lvlJc w:val="left"/>
      <w:pPr>
        <w:ind w:left="3712" w:hanging="1440"/>
      </w:p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</w:lvl>
  </w:abstractNum>
  <w:abstractNum w:abstractNumId="1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8"/>
  </w:num>
  <w:num w:numId="5">
    <w:abstractNumId w:val="5"/>
  </w:num>
  <w:num w:numId="6">
    <w:abstractNumId w:val="16"/>
  </w:num>
  <w:num w:numId="7">
    <w:abstractNumId w:val="17"/>
  </w:num>
  <w:num w:numId="8">
    <w:abstractNumId w:val="14"/>
  </w:num>
  <w:num w:numId="9">
    <w:abstractNumId w:val="11"/>
  </w:num>
  <w:num w:numId="10">
    <w:abstractNumId w:val="15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87CD3"/>
    <w:rsid w:val="009D5E26"/>
    <w:rsid w:val="00BC775C"/>
    <w:rsid w:val="00BD7F44"/>
    <w:rsid w:val="00BE6D3F"/>
    <w:rsid w:val="00C53A79"/>
    <w:rsid w:val="00C56B8C"/>
    <w:rsid w:val="00CC397F"/>
    <w:rsid w:val="00D647EE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2022-12-23T07:20:00Z</cp:lastPrinted>
  <dcterms:created xsi:type="dcterms:W3CDTF">2023-01-26T09:07:00Z</dcterms:created>
  <dcterms:modified xsi:type="dcterms:W3CDTF">2023-01-26T09:07:00Z</dcterms:modified>
</cp:coreProperties>
</file>