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>ВОЛОВСКИЙ РАЙОН</w:t>
      </w: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B00C8D" w:rsidRDefault="00B00C8D" w:rsidP="00B00C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C8D" w:rsidRPr="00B00C8D" w:rsidRDefault="00B00C8D" w:rsidP="00B00C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C8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E2F14">
        <w:rPr>
          <w:rFonts w:ascii="Times New Roman" w:eastAsia="Times New Roman" w:hAnsi="Times New Roman"/>
          <w:sz w:val="28"/>
          <w:szCs w:val="28"/>
          <w:lang w:eastAsia="ru-RU"/>
        </w:rPr>
        <w:t>26.07.2023</w:t>
      </w:r>
      <w:r w:rsidRPr="00B00C8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1E2F14">
        <w:rPr>
          <w:rFonts w:ascii="Times New Roman" w:eastAsia="Times New Roman" w:hAnsi="Times New Roman"/>
          <w:sz w:val="28"/>
          <w:szCs w:val="28"/>
          <w:lang w:eastAsia="ru-RU"/>
        </w:rPr>
        <w:t>675</w:t>
      </w:r>
    </w:p>
    <w:bookmarkEnd w:id="0"/>
    <w:p w:rsidR="00936979" w:rsidRDefault="00936979" w:rsidP="00EA3D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7733" w:rsidRDefault="000B7733" w:rsidP="000B77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Воловский район от 31.01.2023 № 85 «Об утверждении Положения об условиях оплаты труда работников МКУ «Централизованная бухгалтерия муниципального образования Воловский район»</w:t>
      </w:r>
    </w:p>
    <w:p w:rsidR="000B7733" w:rsidRPr="000B7733" w:rsidRDefault="000B7733" w:rsidP="000B7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733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распоряжения правительство Тульской области от 09.06.2023 № 296-р, на основании </w:t>
      </w:r>
      <w:hyperlink r:id="rId8" w:history="1">
        <w:r w:rsidRPr="000B773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3</w:t>
        </w:r>
      </w:hyperlink>
      <w:r w:rsidRPr="000B7733">
        <w:rPr>
          <w:rFonts w:ascii="Times New Roman" w:hAnsi="Times New Roman" w:cs="Times New Roman"/>
          <w:sz w:val="28"/>
          <w:szCs w:val="28"/>
        </w:rPr>
        <w:t>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0B7733" w:rsidRDefault="000B7733" w:rsidP="000B7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733">
        <w:rPr>
          <w:rFonts w:ascii="Times New Roman" w:hAnsi="Times New Roman"/>
          <w:sz w:val="28"/>
          <w:szCs w:val="28"/>
        </w:rPr>
        <w:t xml:space="preserve">1. Внести в постановление администрации муниципального образования Воловский район от 31.01.2023 № 85 «Об утверждении Положения об условиях оплаты труда работников МКУ «Централизованная бухгалтерия муниципального образования Воловский район» следующие изменения: </w:t>
      </w:r>
    </w:p>
    <w:p w:rsidR="000B7733" w:rsidRPr="000B7733" w:rsidRDefault="000B7733" w:rsidP="000B7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733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7733">
        <w:rPr>
          <w:rFonts w:ascii="Times New Roman" w:hAnsi="Times New Roman"/>
          <w:sz w:val="28"/>
          <w:szCs w:val="28"/>
        </w:rPr>
        <w:t>Таблицу пункта 2 раздела 1 приложения к постановлению изложить в новой редакции: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2835"/>
      </w:tblGrid>
      <w:tr w:rsidR="000B7733" w:rsidRPr="000B7733" w:rsidTr="00A23F2F">
        <w:tc>
          <w:tcPr>
            <w:tcW w:w="6521" w:type="dxa"/>
          </w:tcPr>
          <w:p w:rsidR="000B7733" w:rsidRPr="000B7733" w:rsidRDefault="000B7733" w:rsidP="000B7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>Должности по уровням</w:t>
            </w:r>
          </w:p>
        </w:tc>
        <w:tc>
          <w:tcPr>
            <w:tcW w:w="2835" w:type="dxa"/>
          </w:tcPr>
          <w:p w:rsidR="000B7733" w:rsidRPr="000B7733" w:rsidRDefault="000B7733" w:rsidP="000B7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>Размер, рублей</w:t>
            </w:r>
          </w:p>
        </w:tc>
      </w:tr>
      <w:tr w:rsidR="000B7733" w:rsidRPr="000B7733" w:rsidTr="00A23F2F">
        <w:tc>
          <w:tcPr>
            <w:tcW w:w="6521" w:type="dxa"/>
          </w:tcPr>
          <w:p w:rsidR="000B7733" w:rsidRPr="000B7733" w:rsidRDefault="000B7733" w:rsidP="000B7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 xml:space="preserve">Должности, отнесенные к </w:t>
            </w:r>
            <w:hyperlink r:id="rId9" w:history="1">
              <w:r w:rsidRPr="000B7733">
                <w:rPr>
                  <w:rFonts w:ascii="Times New Roman" w:hAnsi="Times New Roman"/>
                  <w:sz w:val="28"/>
                  <w:szCs w:val="28"/>
                  <w:lang w:eastAsia="zh-TW"/>
                </w:rPr>
                <w:t>ПКГ</w:t>
              </w:r>
            </w:hyperlink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 xml:space="preserve"> «Общеотраслевые должности служащих первого уровня»</w:t>
            </w:r>
          </w:p>
        </w:tc>
        <w:tc>
          <w:tcPr>
            <w:tcW w:w="2835" w:type="dxa"/>
          </w:tcPr>
          <w:p w:rsidR="000B7733" w:rsidRPr="000B7733" w:rsidRDefault="000B7733" w:rsidP="000B7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TW"/>
              </w:rPr>
            </w:pPr>
          </w:p>
        </w:tc>
      </w:tr>
      <w:tr w:rsidR="000B7733" w:rsidRPr="000B7733" w:rsidTr="00A23F2F">
        <w:tc>
          <w:tcPr>
            <w:tcW w:w="6521" w:type="dxa"/>
          </w:tcPr>
          <w:p w:rsidR="000B7733" w:rsidRPr="000B7733" w:rsidRDefault="000B7733" w:rsidP="000B7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>1 квалификационный уровень</w:t>
            </w:r>
          </w:p>
          <w:p w:rsidR="000B7733" w:rsidRPr="000B7733" w:rsidRDefault="000B7733" w:rsidP="000B7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>архивариус</w:t>
            </w:r>
          </w:p>
        </w:tc>
        <w:tc>
          <w:tcPr>
            <w:tcW w:w="2835" w:type="dxa"/>
          </w:tcPr>
          <w:p w:rsidR="000B7733" w:rsidRPr="000B7733" w:rsidRDefault="000B7733" w:rsidP="000B7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>7771</w:t>
            </w:r>
          </w:p>
        </w:tc>
      </w:tr>
      <w:tr w:rsidR="000B7733" w:rsidRPr="000B7733" w:rsidTr="000B7733">
        <w:trPr>
          <w:trHeight w:val="699"/>
        </w:trPr>
        <w:tc>
          <w:tcPr>
            <w:tcW w:w="6521" w:type="dxa"/>
          </w:tcPr>
          <w:p w:rsidR="000B7733" w:rsidRPr="000B7733" w:rsidRDefault="000B7733" w:rsidP="000B7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2835" w:type="dxa"/>
          </w:tcPr>
          <w:p w:rsidR="000B7733" w:rsidRPr="000B7733" w:rsidRDefault="000B7733" w:rsidP="000B7733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1080"/>
              <w:rPr>
                <w:rFonts w:ascii="Times New Roman" w:hAnsi="Times New Roman"/>
                <w:sz w:val="28"/>
                <w:szCs w:val="28"/>
                <w:highlight w:val="red"/>
                <w:lang w:eastAsia="zh-TW"/>
              </w:rPr>
            </w:pPr>
          </w:p>
        </w:tc>
      </w:tr>
      <w:tr w:rsidR="000B7733" w:rsidRPr="000B7733" w:rsidTr="00A23F2F">
        <w:tc>
          <w:tcPr>
            <w:tcW w:w="6521" w:type="dxa"/>
          </w:tcPr>
          <w:p w:rsidR="000B7733" w:rsidRPr="000B7733" w:rsidRDefault="000B7733" w:rsidP="000B7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>1 квалификационный уровень</w:t>
            </w:r>
          </w:p>
          <w:p w:rsidR="000B7733" w:rsidRPr="000B7733" w:rsidRDefault="000B7733" w:rsidP="000B7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>инспектор по кадрам, секретарь руководителя</w:t>
            </w:r>
          </w:p>
        </w:tc>
        <w:tc>
          <w:tcPr>
            <w:tcW w:w="2835" w:type="dxa"/>
          </w:tcPr>
          <w:p w:rsidR="000B7733" w:rsidRPr="000B7733" w:rsidRDefault="000B7733" w:rsidP="000B7733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red"/>
                <w:lang w:eastAsia="zh-TW"/>
              </w:rPr>
            </w:pPr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>8877</w:t>
            </w:r>
          </w:p>
        </w:tc>
      </w:tr>
      <w:tr w:rsidR="000B7733" w:rsidRPr="000B7733" w:rsidTr="00A23F2F">
        <w:tc>
          <w:tcPr>
            <w:tcW w:w="6521" w:type="dxa"/>
          </w:tcPr>
          <w:p w:rsidR="000B7733" w:rsidRPr="000B7733" w:rsidRDefault="000B7733" w:rsidP="000B7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>2 квалификационный уровень</w:t>
            </w:r>
          </w:p>
          <w:p w:rsidR="000B7733" w:rsidRPr="000B7733" w:rsidRDefault="000B7733" w:rsidP="000B7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>заведующий хозяйством</w:t>
            </w:r>
          </w:p>
        </w:tc>
        <w:tc>
          <w:tcPr>
            <w:tcW w:w="2835" w:type="dxa"/>
          </w:tcPr>
          <w:p w:rsidR="000B7733" w:rsidRPr="000B7733" w:rsidRDefault="000B7733" w:rsidP="000B7733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>9055</w:t>
            </w:r>
          </w:p>
        </w:tc>
      </w:tr>
      <w:tr w:rsidR="000B7733" w:rsidRPr="000B7733" w:rsidTr="00A23F2F">
        <w:tc>
          <w:tcPr>
            <w:tcW w:w="6521" w:type="dxa"/>
          </w:tcPr>
          <w:p w:rsidR="000B7733" w:rsidRPr="000B7733" w:rsidRDefault="000B7733" w:rsidP="000B7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 xml:space="preserve">Должности, отнесенные к </w:t>
            </w:r>
            <w:hyperlink r:id="rId10" w:history="1">
              <w:r w:rsidRPr="000B7733">
                <w:rPr>
                  <w:rFonts w:ascii="Times New Roman" w:hAnsi="Times New Roman"/>
                  <w:sz w:val="28"/>
                  <w:szCs w:val="28"/>
                  <w:lang w:eastAsia="zh-TW"/>
                </w:rPr>
                <w:t>ПКГ</w:t>
              </w:r>
            </w:hyperlink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 xml:space="preserve"> «Общеотраслевые </w:t>
            </w:r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lastRenderedPageBreak/>
              <w:t>должности служащих третьего уровня»</w:t>
            </w:r>
          </w:p>
        </w:tc>
        <w:tc>
          <w:tcPr>
            <w:tcW w:w="2835" w:type="dxa"/>
          </w:tcPr>
          <w:p w:rsidR="000B7733" w:rsidRPr="000B7733" w:rsidRDefault="000B7733" w:rsidP="000B7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</w:p>
        </w:tc>
      </w:tr>
      <w:tr w:rsidR="000B7733" w:rsidRPr="000B7733" w:rsidTr="00A23F2F">
        <w:tc>
          <w:tcPr>
            <w:tcW w:w="6521" w:type="dxa"/>
          </w:tcPr>
          <w:p w:rsidR="000B7733" w:rsidRPr="000B7733" w:rsidRDefault="000B7733" w:rsidP="000B7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lastRenderedPageBreak/>
              <w:t>1 квалификационный уровень</w:t>
            </w:r>
          </w:p>
          <w:p w:rsidR="000B7733" w:rsidRPr="000B7733" w:rsidRDefault="000B7733" w:rsidP="000B7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proofErr w:type="spellStart"/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>документовед</w:t>
            </w:r>
            <w:proofErr w:type="spellEnd"/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>спец</w:t>
            </w:r>
            <w:proofErr w:type="gramStart"/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>.п</w:t>
            </w:r>
            <w:proofErr w:type="gramEnd"/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>о</w:t>
            </w:r>
            <w:proofErr w:type="spellEnd"/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>кардрам</w:t>
            </w:r>
            <w:proofErr w:type="spellEnd"/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>, специалист</w:t>
            </w:r>
          </w:p>
        </w:tc>
        <w:tc>
          <w:tcPr>
            <w:tcW w:w="2835" w:type="dxa"/>
          </w:tcPr>
          <w:p w:rsidR="000B7733" w:rsidRPr="000B7733" w:rsidRDefault="000B7733" w:rsidP="000B7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>11274</w:t>
            </w:r>
          </w:p>
          <w:p w:rsidR="000B7733" w:rsidRPr="000B7733" w:rsidRDefault="000B7733" w:rsidP="000B7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</w:p>
        </w:tc>
      </w:tr>
      <w:tr w:rsidR="000B7733" w:rsidRPr="000B7733" w:rsidTr="00A23F2F">
        <w:tc>
          <w:tcPr>
            <w:tcW w:w="6521" w:type="dxa"/>
          </w:tcPr>
          <w:p w:rsidR="000B7733" w:rsidRPr="000B7733" w:rsidRDefault="000B7733" w:rsidP="000B7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>2 квалификационный уровень</w:t>
            </w:r>
          </w:p>
          <w:p w:rsidR="000B7733" w:rsidRPr="000B7733" w:rsidRDefault="000B7733" w:rsidP="000B7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>Бух 2 категории</w:t>
            </w:r>
          </w:p>
        </w:tc>
        <w:tc>
          <w:tcPr>
            <w:tcW w:w="2835" w:type="dxa"/>
          </w:tcPr>
          <w:p w:rsidR="000B7733" w:rsidRPr="000B7733" w:rsidRDefault="000B7733" w:rsidP="000B7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>11499</w:t>
            </w:r>
          </w:p>
        </w:tc>
      </w:tr>
      <w:tr w:rsidR="000B7733" w:rsidRPr="000B7733" w:rsidTr="00A23F2F">
        <w:tc>
          <w:tcPr>
            <w:tcW w:w="6521" w:type="dxa"/>
          </w:tcPr>
          <w:p w:rsidR="000B7733" w:rsidRPr="000B7733" w:rsidRDefault="000B7733" w:rsidP="000B7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>3 квалификационный уровень</w:t>
            </w:r>
          </w:p>
          <w:p w:rsidR="000B7733" w:rsidRPr="000B7733" w:rsidRDefault="000B7733" w:rsidP="000B7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>Бух. 1 категории</w:t>
            </w:r>
          </w:p>
        </w:tc>
        <w:tc>
          <w:tcPr>
            <w:tcW w:w="2835" w:type="dxa"/>
          </w:tcPr>
          <w:p w:rsidR="000B7733" w:rsidRPr="000B7733" w:rsidRDefault="000B7733" w:rsidP="000B7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>11729</w:t>
            </w:r>
          </w:p>
        </w:tc>
      </w:tr>
      <w:tr w:rsidR="000B7733" w:rsidRPr="000B7733" w:rsidTr="00A23F2F">
        <w:tc>
          <w:tcPr>
            <w:tcW w:w="6521" w:type="dxa"/>
          </w:tcPr>
          <w:p w:rsidR="000B7733" w:rsidRPr="000B7733" w:rsidRDefault="000B7733" w:rsidP="000B7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>4 квалификационный уровень</w:t>
            </w:r>
          </w:p>
          <w:p w:rsidR="000B7733" w:rsidRPr="000B7733" w:rsidRDefault="000B7733" w:rsidP="000B7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 xml:space="preserve">Ведущий </w:t>
            </w:r>
            <w:proofErr w:type="gramStart"/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>бух</w:t>
            </w:r>
            <w:proofErr w:type="gramEnd"/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2835" w:type="dxa"/>
          </w:tcPr>
          <w:p w:rsidR="000B7733" w:rsidRPr="000B7733" w:rsidRDefault="000B7733" w:rsidP="000B7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>11964</w:t>
            </w:r>
          </w:p>
        </w:tc>
      </w:tr>
      <w:tr w:rsidR="000B7733" w:rsidRPr="000B7733" w:rsidTr="00A23F2F">
        <w:tc>
          <w:tcPr>
            <w:tcW w:w="6521" w:type="dxa"/>
          </w:tcPr>
          <w:p w:rsidR="000B7733" w:rsidRPr="000B7733" w:rsidRDefault="000B7733" w:rsidP="000B7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>5 квалификационный уровень</w:t>
            </w:r>
          </w:p>
          <w:p w:rsidR="000B7733" w:rsidRPr="000B7733" w:rsidRDefault="000B7733" w:rsidP="000B7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proofErr w:type="spellStart"/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>Зам.гл</w:t>
            </w:r>
            <w:proofErr w:type="gramStart"/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>.б</w:t>
            </w:r>
            <w:proofErr w:type="gramEnd"/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>уха</w:t>
            </w:r>
            <w:proofErr w:type="spellEnd"/>
          </w:p>
        </w:tc>
        <w:tc>
          <w:tcPr>
            <w:tcW w:w="2835" w:type="dxa"/>
          </w:tcPr>
          <w:p w:rsidR="000B7733" w:rsidRPr="000B7733" w:rsidRDefault="000B7733" w:rsidP="000B7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>12204</w:t>
            </w:r>
          </w:p>
        </w:tc>
      </w:tr>
    </w:tbl>
    <w:p w:rsidR="000B7733" w:rsidRPr="000B7733" w:rsidRDefault="000B7733" w:rsidP="000B773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0B7733">
        <w:rPr>
          <w:rFonts w:ascii="Times New Roman" w:hAnsi="Times New Roman"/>
          <w:sz w:val="28"/>
          <w:szCs w:val="28"/>
        </w:rPr>
        <w:t>1.2.Таблицу пункта 2 раздела 2 приложения к постановлению изложить в новой редакции: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2835"/>
      </w:tblGrid>
      <w:tr w:rsidR="000B7733" w:rsidRPr="000B7733" w:rsidTr="000B7733">
        <w:trPr>
          <w:trHeight w:val="324"/>
        </w:trPr>
        <w:tc>
          <w:tcPr>
            <w:tcW w:w="6521" w:type="dxa"/>
          </w:tcPr>
          <w:p w:rsidR="000B7733" w:rsidRPr="000B7733" w:rsidRDefault="000B7733" w:rsidP="000B7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>Должности по уровням</w:t>
            </w:r>
          </w:p>
        </w:tc>
        <w:tc>
          <w:tcPr>
            <w:tcW w:w="2835" w:type="dxa"/>
          </w:tcPr>
          <w:p w:rsidR="000B7733" w:rsidRPr="000B7733" w:rsidRDefault="000B7733" w:rsidP="000B7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>Размер, рублей</w:t>
            </w:r>
          </w:p>
        </w:tc>
      </w:tr>
      <w:tr w:rsidR="000B7733" w:rsidRPr="000B7733" w:rsidTr="000B7733">
        <w:tc>
          <w:tcPr>
            <w:tcW w:w="6521" w:type="dxa"/>
          </w:tcPr>
          <w:p w:rsidR="000B7733" w:rsidRPr="000B7733" w:rsidRDefault="000B7733" w:rsidP="000B7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 xml:space="preserve">Должности, отнесенные к </w:t>
            </w:r>
            <w:hyperlink r:id="rId11" w:history="1">
              <w:r w:rsidRPr="000B7733">
                <w:rPr>
                  <w:rFonts w:ascii="Times New Roman" w:hAnsi="Times New Roman"/>
                  <w:sz w:val="28"/>
                  <w:szCs w:val="28"/>
                  <w:lang w:eastAsia="zh-TW"/>
                </w:rPr>
                <w:t>ПКГ</w:t>
              </w:r>
            </w:hyperlink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 xml:space="preserve"> «Общеотраслевые должности служащих первого уровня»</w:t>
            </w:r>
          </w:p>
        </w:tc>
        <w:tc>
          <w:tcPr>
            <w:tcW w:w="2835" w:type="dxa"/>
          </w:tcPr>
          <w:p w:rsidR="000B7733" w:rsidRPr="000B7733" w:rsidRDefault="000B7733" w:rsidP="000B7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TW"/>
              </w:rPr>
            </w:pPr>
          </w:p>
        </w:tc>
      </w:tr>
      <w:tr w:rsidR="000B7733" w:rsidRPr="000B7733" w:rsidTr="000B7733">
        <w:tc>
          <w:tcPr>
            <w:tcW w:w="6521" w:type="dxa"/>
          </w:tcPr>
          <w:p w:rsidR="000B7733" w:rsidRPr="000B7733" w:rsidRDefault="000B7733" w:rsidP="000B7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>1 квалификационный уровень</w:t>
            </w:r>
          </w:p>
          <w:p w:rsidR="000B7733" w:rsidRPr="000B7733" w:rsidRDefault="000B7733" w:rsidP="000B7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>дворник, уборщик служебных помещений, сторож, вахтер</w:t>
            </w:r>
          </w:p>
        </w:tc>
        <w:tc>
          <w:tcPr>
            <w:tcW w:w="2835" w:type="dxa"/>
          </w:tcPr>
          <w:p w:rsidR="000B7733" w:rsidRPr="000B7733" w:rsidRDefault="000B7733" w:rsidP="000B7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>5098</w:t>
            </w:r>
          </w:p>
        </w:tc>
      </w:tr>
    </w:tbl>
    <w:p w:rsidR="000B7733" w:rsidRPr="000B7733" w:rsidRDefault="000B7733" w:rsidP="000B7733">
      <w:pPr>
        <w:pStyle w:val="ConsPlusNormal"/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B7733">
        <w:rPr>
          <w:rFonts w:ascii="Times New Roman" w:hAnsi="Times New Roman" w:cs="Times New Roman"/>
          <w:sz w:val="28"/>
          <w:szCs w:val="28"/>
        </w:rPr>
        <w:t>1.3. Таблицу пункта 2 раздела 3 приложения к постановлению изложить в новой редакции: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521"/>
        <w:gridCol w:w="2835"/>
      </w:tblGrid>
      <w:tr w:rsidR="000B7733" w:rsidRPr="000B7733" w:rsidTr="000B7733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733" w:rsidRPr="000B7733" w:rsidRDefault="000B7733" w:rsidP="000B7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>Наименование должностей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733" w:rsidRPr="000B7733" w:rsidRDefault="000B7733" w:rsidP="000B7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>Размер должностного оклада, руб.</w:t>
            </w:r>
          </w:p>
        </w:tc>
      </w:tr>
      <w:tr w:rsidR="000B7733" w:rsidRPr="000B7733" w:rsidTr="000B7733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733" w:rsidRDefault="000B7733" w:rsidP="000B7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>Начальник отдела,</w:t>
            </w:r>
            <w:r w:rsidRPr="000B77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7733" w:rsidRPr="000B7733" w:rsidRDefault="000B7733" w:rsidP="000B7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>начальник сектора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733" w:rsidRPr="000B7733" w:rsidRDefault="000B7733" w:rsidP="000B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733">
              <w:rPr>
                <w:rFonts w:ascii="Times New Roman" w:hAnsi="Times New Roman"/>
                <w:sz w:val="28"/>
                <w:szCs w:val="28"/>
              </w:rPr>
              <w:t>14071</w:t>
            </w:r>
          </w:p>
        </w:tc>
      </w:tr>
      <w:tr w:rsidR="000B7733" w:rsidRPr="000B7733" w:rsidTr="000B7733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733" w:rsidRPr="000B7733" w:rsidRDefault="000B7733" w:rsidP="000B7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>Главный специалист</w:t>
            </w:r>
            <w:r w:rsidRPr="000B773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B7733" w:rsidRPr="000B7733" w:rsidRDefault="000B7733" w:rsidP="000B7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>специалист по работе в ЕГИССО,</w:t>
            </w:r>
            <w:r w:rsidRPr="000B77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7733" w:rsidRPr="000B7733" w:rsidRDefault="000B7733" w:rsidP="000B7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>специали</w:t>
            </w:r>
            <w:proofErr w:type="gramStart"/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>ст в сф</w:t>
            </w:r>
            <w:proofErr w:type="gramEnd"/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 xml:space="preserve">ере закупок, </w:t>
            </w:r>
          </w:p>
          <w:p w:rsidR="000B7733" w:rsidRDefault="000B7733" w:rsidP="000B7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 xml:space="preserve">системный администратор, </w:t>
            </w:r>
          </w:p>
          <w:p w:rsidR="000B7733" w:rsidRPr="000B7733" w:rsidRDefault="000B7733" w:rsidP="000B7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 w:rsidRPr="000B7733">
              <w:rPr>
                <w:rFonts w:ascii="Times New Roman" w:hAnsi="Times New Roman"/>
                <w:sz w:val="28"/>
                <w:szCs w:val="28"/>
                <w:lang w:eastAsia="zh-TW"/>
              </w:rPr>
              <w:t>специалист  по методической работе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733" w:rsidRPr="000B7733" w:rsidRDefault="000B7733" w:rsidP="000B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733">
              <w:rPr>
                <w:rFonts w:ascii="Times New Roman" w:hAnsi="Times New Roman"/>
                <w:sz w:val="28"/>
                <w:szCs w:val="28"/>
              </w:rPr>
              <w:t>11274</w:t>
            </w:r>
          </w:p>
        </w:tc>
      </w:tr>
      <w:tr w:rsidR="000B7733" w:rsidRPr="000B7733" w:rsidTr="000B7733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733" w:rsidRPr="000B7733" w:rsidRDefault="000B7733" w:rsidP="000B77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733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733" w:rsidRPr="000B7733" w:rsidRDefault="000B7733" w:rsidP="000B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733">
              <w:rPr>
                <w:rFonts w:ascii="Times New Roman" w:hAnsi="Times New Roman"/>
                <w:sz w:val="28"/>
                <w:szCs w:val="28"/>
              </w:rPr>
              <w:t>9963</w:t>
            </w:r>
          </w:p>
        </w:tc>
      </w:tr>
    </w:tbl>
    <w:p w:rsidR="000B7733" w:rsidRPr="000B7733" w:rsidRDefault="000B7733" w:rsidP="000B773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B7733">
        <w:rPr>
          <w:rFonts w:ascii="Times New Roman" w:hAnsi="Times New Roman" w:cs="Times New Roman"/>
          <w:sz w:val="28"/>
          <w:szCs w:val="28"/>
        </w:rPr>
        <w:t xml:space="preserve">2. Комитету по организационным вопросам </w:t>
      </w:r>
      <w:proofErr w:type="gramStart"/>
      <w:r w:rsidRPr="000B7733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0B7733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0B7733" w:rsidRDefault="000B7733" w:rsidP="000B773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B7733">
        <w:rPr>
          <w:rFonts w:ascii="Times New Roman" w:hAnsi="Times New Roman" w:cs="Times New Roman"/>
          <w:sz w:val="28"/>
          <w:szCs w:val="28"/>
        </w:rPr>
        <w:t>3. Постановление вступает в силу с 01 октября 2023 года.</w:t>
      </w:r>
    </w:p>
    <w:p w:rsidR="00B00C8D" w:rsidRPr="00B00C8D" w:rsidRDefault="00B00C8D" w:rsidP="00B00C8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Глава администрации</w:t>
      </w:r>
    </w:p>
    <w:p w:rsidR="00B00C8D" w:rsidRPr="00B00C8D" w:rsidRDefault="00B00C8D" w:rsidP="00B00C8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D409D8" w:rsidRPr="00B00C8D" w:rsidRDefault="00B00C8D" w:rsidP="00B00C8D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C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Воловский район                                                                   С.Ю. Пиший</w:t>
      </w:r>
    </w:p>
    <w:sectPr w:rsidR="00D409D8" w:rsidRPr="00B00C8D" w:rsidSect="006635D1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1CC" w:rsidRDefault="00D811CC" w:rsidP="006635D1">
      <w:pPr>
        <w:spacing w:after="0" w:line="240" w:lineRule="auto"/>
      </w:pPr>
      <w:r>
        <w:separator/>
      </w:r>
    </w:p>
  </w:endnote>
  <w:endnote w:type="continuationSeparator" w:id="0">
    <w:p w:rsidR="00D811CC" w:rsidRDefault="00D811CC" w:rsidP="0066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1CC" w:rsidRDefault="00D811CC" w:rsidP="006635D1">
      <w:pPr>
        <w:spacing w:after="0" w:line="240" w:lineRule="auto"/>
      </w:pPr>
      <w:r>
        <w:separator/>
      </w:r>
    </w:p>
  </w:footnote>
  <w:footnote w:type="continuationSeparator" w:id="0">
    <w:p w:rsidR="00D811CC" w:rsidRDefault="00D811CC" w:rsidP="0066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214915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635D1" w:rsidRPr="006635D1" w:rsidRDefault="006635D1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6635D1">
          <w:rPr>
            <w:rFonts w:ascii="Times New Roman" w:hAnsi="Times New Roman"/>
            <w:sz w:val="24"/>
            <w:szCs w:val="24"/>
          </w:rPr>
          <w:fldChar w:fldCharType="begin"/>
        </w:r>
        <w:r w:rsidRPr="006635D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635D1">
          <w:rPr>
            <w:rFonts w:ascii="Times New Roman" w:hAnsi="Times New Roman"/>
            <w:sz w:val="24"/>
            <w:szCs w:val="24"/>
          </w:rPr>
          <w:fldChar w:fldCharType="separate"/>
        </w:r>
        <w:r w:rsidR="00821D57">
          <w:rPr>
            <w:rFonts w:ascii="Times New Roman" w:hAnsi="Times New Roman"/>
            <w:noProof/>
            <w:sz w:val="24"/>
            <w:szCs w:val="24"/>
          </w:rPr>
          <w:t>2</w:t>
        </w:r>
        <w:r w:rsidRPr="006635D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07DD2"/>
    <w:multiLevelType w:val="hybridMultilevel"/>
    <w:tmpl w:val="CA06F104"/>
    <w:lvl w:ilvl="0" w:tplc="9CC4935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FC"/>
    <w:rsid w:val="000265C2"/>
    <w:rsid w:val="00050D62"/>
    <w:rsid w:val="00056410"/>
    <w:rsid w:val="00073467"/>
    <w:rsid w:val="00092117"/>
    <w:rsid w:val="000B7733"/>
    <w:rsid w:val="000D5211"/>
    <w:rsid w:val="000F42FD"/>
    <w:rsid w:val="001069F6"/>
    <w:rsid w:val="00146562"/>
    <w:rsid w:val="00164D4C"/>
    <w:rsid w:val="001743F6"/>
    <w:rsid w:val="001A1624"/>
    <w:rsid w:val="001B3195"/>
    <w:rsid w:val="001D0BD9"/>
    <w:rsid w:val="001E2F14"/>
    <w:rsid w:val="002270D8"/>
    <w:rsid w:val="002316B0"/>
    <w:rsid w:val="002369A1"/>
    <w:rsid w:val="002369AF"/>
    <w:rsid w:val="002372F4"/>
    <w:rsid w:val="00245A3C"/>
    <w:rsid w:val="002479A5"/>
    <w:rsid w:val="00266373"/>
    <w:rsid w:val="002C19AB"/>
    <w:rsid w:val="002D4CD0"/>
    <w:rsid w:val="002E5BF5"/>
    <w:rsid w:val="002F4ADA"/>
    <w:rsid w:val="00316BDA"/>
    <w:rsid w:val="00345A9A"/>
    <w:rsid w:val="00347BEF"/>
    <w:rsid w:val="00356205"/>
    <w:rsid w:val="003724A9"/>
    <w:rsid w:val="0037740E"/>
    <w:rsid w:val="003A591A"/>
    <w:rsid w:val="00436775"/>
    <w:rsid w:val="00440039"/>
    <w:rsid w:val="00467DD6"/>
    <w:rsid w:val="00496C65"/>
    <w:rsid w:val="00522D61"/>
    <w:rsid w:val="005608FC"/>
    <w:rsid w:val="00592264"/>
    <w:rsid w:val="00593882"/>
    <w:rsid w:val="005A1583"/>
    <w:rsid w:val="005D16C6"/>
    <w:rsid w:val="005D56CB"/>
    <w:rsid w:val="005D725C"/>
    <w:rsid w:val="005E307A"/>
    <w:rsid w:val="00602811"/>
    <w:rsid w:val="00617236"/>
    <w:rsid w:val="006267C0"/>
    <w:rsid w:val="006635D1"/>
    <w:rsid w:val="00667B6D"/>
    <w:rsid w:val="006A34FD"/>
    <w:rsid w:val="006C717E"/>
    <w:rsid w:val="006E3F8B"/>
    <w:rsid w:val="007D46FA"/>
    <w:rsid w:val="007F1527"/>
    <w:rsid w:val="008174D8"/>
    <w:rsid w:val="00821433"/>
    <w:rsid w:val="00821D57"/>
    <w:rsid w:val="008359C8"/>
    <w:rsid w:val="00840BD3"/>
    <w:rsid w:val="008426E1"/>
    <w:rsid w:val="00844CB9"/>
    <w:rsid w:val="0088425C"/>
    <w:rsid w:val="00890DD6"/>
    <w:rsid w:val="008E213C"/>
    <w:rsid w:val="008F56AA"/>
    <w:rsid w:val="00924627"/>
    <w:rsid w:val="0092713B"/>
    <w:rsid w:val="00936979"/>
    <w:rsid w:val="00947740"/>
    <w:rsid w:val="00995953"/>
    <w:rsid w:val="009A24D7"/>
    <w:rsid w:val="009E4E67"/>
    <w:rsid w:val="009E6A56"/>
    <w:rsid w:val="009F239E"/>
    <w:rsid w:val="00A06225"/>
    <w:rsid w:val="00A24187"/>
    <w:rsid w:val="00A86870"/>
    <w:rsid w:val="00A9235C"/>
    <w:rsid w:val="00AE38CF"/>
    <w:rsid w:val="00AE442E"/>
    <w:rsid w:val="00AE5DE1"/>
    <w:rsid w:val="00AE6B7E"/>
    <w:rsid w:val="00B00C8D"/>
    <w:rsid w:val="00B12877"/>
    <w:rsid w:val="00B24DAA"/>
    <w:rsid w:val="00B26EA4"/>
    <w:rsid w:val="00B351D9"/>
    <w:rsid w:val="00B36E79"/>
    <w:rsid w:val="00B94486"/>
    <w:rsid w:val="00BA7E3C"/>
    <w:rsid w:val="00C06C3E"/>
    <w:rsid w:val="00C21EA0"/>
    <w:rsid w:val="00C248E6"/>
    <w:rsid w:val="00CA54EA"/>
    <w:rsid w:val="00CB13B9"/>
    <w:rsid w:val="00CC1215"/>
    <w:rsid w:val="00CC1EBA"/>
    <w:rsid w:val="00CC51F9"/>
    <w:rsid w:val="00CC779A"/>
    <w:rsid w:val="00CE3D21"/>
    <w:rsid w:val="00CF1EEF"/>
    <w:rsid w:val="00D01267"/>
    <w:rsid w:val="00D023A9"/>
    <w:rsid w:val="00D04FAB"/>
    <w:rsid w:val="00D13707"/>
    <w:rsid w:val="00D3056C"/>
    <w:rsid w:val="00D409D8"/>
    <w:rsid w:val="00D446D3"/>
    <w:rsid w:val="00D4737B"/>
    <w:rsid w:val="00D770B4"/>
    <w:rsid w:val="00D811CC"/>
    <w:rsid w:val="00DB2C04"/>
    <w:rsid w:val="00DD0FA2"/>
    <w:rsid w:val="00DD6A03"/>
    <w:rsid w:val="00DE3AE0"/>
    <w:rsid w:val="00DE7A44"/>
    <w:rsid w:val="00DF1CD1"/>
    <w:rsid w:val="00E02DE5"/>
    <w:rsid w:val="00E039C1"/>
    <w:rsid w:val="00E03B98"/>
    <w:rsid w:val="00E14A32"/>
    <w:rsid w:val="00E37B82"/>
    <w:rsid w:val="00E621C0"/>
    <w:rsid w:val="00E704BA"/>
    <w:rsid w:val="00EA3D3F"/>
    <w:rsid w:val="00EB2085"/>
    <w:rsid w:val="00EF65B2"/>
    <w:rsid w:val="00F045C3"/>
    <w:rsid w:val="00F6522B"/>
    <w:rsid w:val="00F7407E"/>
    <w:rsid w:val="00F84D58"/>
    <w:rsid w:val="00FE7647"/>
    <w:rsid w:val="00FF2908"/>
    <w:rsid w:val="00F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13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qFormat/>
    <w:rsid w:val="00F84D5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35D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6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35D1"/>
    <w:rPr>
      <w:rFonts w:ascii="Calibri" w:eastAsia="Calibri" w:hAnsi="Calibri" w:cs="Times New Roman"/>
    </w:rPr>
  </w:style>
  <w:style w:type="paragraph" w:customStyle="1" w:styleId="Char">
    <w:name w:val="Char Знак Знак"/>
    <w:basedOn w:val="a"/>
    <w:rsid w:val="002316B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a">
    <w:name w:val="Знак Знак Знак Знак Знак Знак"/>
    <w:basedOn w:val="a"/>
    <w:rsid w:val="006A34F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ab">
    <w:name w:val="Hyperlink"/>
    <w:semiHidden/>
    <w:unhideWhenUsed/>
    <w:rsid w:val="000B7733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0B7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0B773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0B77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B77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13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qFormat/>
    <w:rsid w:val="00F84D5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35D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6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35D1"/>
    <w:rPr>
      <w:rFonts w:ascii="Calibri" w:eastAsia="Calibri" w:hAnsi="Calibri" w:cs="Times New Roman"/>
    </w:rPr>
  </w:style>
  <w:style w:type="paragraph" w:customStyle="1" w:styleId="Char">
    <w:name w:val="Char Знак Знак"/>
    <w:basedOn w:val="a"/>
    <w:rsid w:val="002316B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a">
    <w:name w:val="Знак Знак Знак Знак Знак Знак"/>
    <w:basedOn w:val="a"/>
    <w:rsid w:val="006A34F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ab">
    <w:name w:val="Hyperlink"/>
    <w:semiHidden/>
    <w:unhideWhenUsed/>
    <w:rsid w:val="000B7733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0B7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0B773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0B77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B77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0A5950ABA672D78383A6B516F36E88CC238F9D16D807D6F82A1C3E309BE55A7C165B3B23542D35B51308A8i7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56E234302F72EAE452B939BE8B43B18155E2BD84CF06258078FA88CE05F9A9568138500E57BA5D56B0AAA2DCD242FF989066E2ADC69Ad7o5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A56E234302F72EAE452B939BE8B43B18155E2BD84CF06258078FA88CE05F9A9568138500E57B95C56B0AAA2DCD242FF989066E2ADC69Ad7o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56E234302F72EAE452B939BE8B43B18155E2BD84CF06258078FA88CE05F9A9568138500E57BA5D56B0AAA2DCD242FF989066E2ADC69Ad7o5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28072017</dc:creator>
  <cp:lastModifiedBy>ARM-003</cp:lastModifiedBy>
  <cp:revision>2</cp:revision>
  <cp:lastPrinted>2023-07-26T13:00:00Z</cp:lastPrinted>
  <dcterms:created xsi:type="dcterms:W3CDTF">2023-07-28T09:22:00Z</dcterms:created>
  <dcterms:modified xsi:type="dcterms:W3CDTF">2023-07-28T09:22:00Z</dcterms:modified>
</cp:coreProperties>
</file>