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eastAsia="Times New Roman" w:cs="Times New Roman"/>
          <w:b/>
          <w:color w:val="auto"/>
          <w:sz w:val="28"/>
          <w:szCs w:val="28"/>
          <w:u w:val="single"/>
          <w:lang w:eastAsia="ru-RU" w:bidi="ar-SA"/>
        </w:rPr>
      </w:pP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sz w:val="28"/>
          <w:szCs w:val="28"/>
          <w:lang w:eastAsia="ru-RU" w:bidi="ar-SA"/>
        </w:rPr>
        <w:t>АДМИНИСТРАЦИЯ</w:t>
      </w: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sz w:val="28"/>
          <w:szCs w:val="28"/>
          <w:lang w:eastAsia="ru-RU" w:bidi="ar-SA"/>
        </w:rPr>
        <w:t>МУНИЦИПАЛЬНОГО ОБРАЗОВАНИЯ</w:t>
      </w: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sz w:val="28"/>
          <w:szCs w:val="28"/>
          <w:lang w:eastAsia="ru-RU" w:bidi="ar-SA"/>
        </w:rPr>
        <w:t>ВОЛОВСКИЙ РАЙОН</w:t>
      </w: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sz w:val="28"/>
          <w:szCs w:val="28"/>
          <w:lang w:eastAsia="ru-RU" w:bidi="ar-SA"/>
        </w:rPr>
        <w:t>ПОСТАНОВЛЕНИЕ</w:t>
      </w: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03387D" w:rsidRPr="0003387D" w:rsidRDefault="0003387D" w:rsidP="0003387D">
      <w:pP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</w:p>
    <w:p w:rsidR="0003387D" w:rsidRPr="0003387D" w:rsidRDefault="0003387D" w:rsidP="0003387D">
      <w:pPr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sz w:val="28"/>
          <w:szCs w:val="28"/>
          <w:lang w:eastAsia="ru-RU" w:bidi="ar-SA"/>
        </w:rPr>
        <w:t xml:space="preserve">от </w:t>
      </w:r>
      <w:r>
        <w:rPr>
          <w:rFonts w:eastAsia="Times New Roman" w:cs="Times New Roman"/>
          <w:sz w:val="28"/>
          <w:szCs w:val="28"/>
          <w:lang w:eastAsia="ru-RU" w:bidi="ar-SA"/>
        </w:rPr>
        <w:t>27.12.2024</w:t>
      </w:r>
      <w:r w:rsidRPr="0003387D">
        <w:rPr>
          <w:rFonts w:eastAsia="Times New Roman" w:cs="Times New Roman"/>
          <w:sz w:val="28"/>
          <w:szCs w:val="28"/>
          <w:lang w:eastAsia="ru-RU" w:bidi="ar-SA"/>
        </w:rPr>
        <w:t xml:space="preserve"> № </w:t>
      </w:r>
      <w:r w:rsidR="00E13ED3">
        <w:rPr>
          <w:rFonts w:eastAsia="Times New Roman" w:cs="Times New Roman"/>
          <w:sz w:val="28"/>
          <w:szCs w:val="28"/>
          <w:lang w:eastAsia="ru-RU" w:bidi="ar-SA"/>
        </w:rPr>
        <w:t>774</w:t>
      </w:r>
    </w:p>
    <w:p w:rsidR="00583223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03387D" w:rsidRPr="0003387D" w:rsidRDefault="0003387D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03387D">
        <w:rPr>
          <w:rFonts w:eastAsia="Calibri" w:cs="Times New Roman"/>
          <w:b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«Запись на обзорные, тематические и интерактивные экскурсии»</w:t>
      </w:r>
    </w:p>
    <w:p w:rsidR="00583223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03387D" w:rsidRPr="0003387D" w:rsidRDefault="0003387D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b/>
          <w:color w:val="auto"/>
          <w:sz w:val="28"/>
          <w:szCs w:val="28"/>
          <w:lang w:eastAsia="ar-SA" w:bidi="ar-SA"/>
        </w:rPr>
      </w:pP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В соответствии с Федеральным </w:t>
      </w:r>
      <w:hyperlink r:id="rId7" w:tooltip="consultantplus://offline/main?base=LAW;n=112746;fld=134;dst=100023" w:history="1">
        <w:r w:rsidRPr="0003387D"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законом</w:t>
        </w:r>
      </w:hyperlink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Российской федерации от 27.07.2010 № 210-ФЗ «Об организации предоставления государственных и муниципальных услуг», на основании статьи 35 </w:t>
      </w:r>
      <w:hyperlink r:id="rId8" w:tooltip="consultantplus://offline/main?base=RLAW067;n=30865;fld=134" w:history="1">
        <w:r w:rsidRPr="0003387D"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Устава</w:t>
        </w:r>
      </w:hyperlink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муниципального образования Воловский район администрация муниципального образования Воловский район ПОСТАНОВЛЯЕТ: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8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1.Утвердить </w:t>
      </w:r>
      <w:hyperlink r:id="rId9" w:tooltip="consultantplus://offline/main?base=RLAW067;n=37507;fld=134;dst=100012" w:history="1">
        <w:r w:rsidRPr="0003387D"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административный регламент</w:t>
        </w:r>
      </w:hyperlink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предоставления муниципальной услуги 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«</w:t>
      </w:r>
      <w:r w:rsidRPr="0003387D">
        <w:rPr>
          <w:rFonts w:eastAsia="PT Astra Serif" w:cs="Times New Roman"/>
          <w:bCs/>
          <w:iCs/>
          <w:color w:val="auto"/>
          <w:sz w:val="28"/>
          <w:szCs w:val="28"/>
          <w:lang w:eastAsia="ru-RU" w:bidi="ar-SA"/>
        </w:rPr>
        <w:t>Запись на обзорные, тематич</w:t>
      </w:r>
      <w:r w:rsidR="0051153A" w:rsidRPr="0003387D">
        <w:rPr>
          <w:rFonts w:eastAsia="PT Astra Serif" w:cs="Times New Roman"/>
          <w:bCs/>
          <w:iCs/>
          <w:color w:val="auto"/>
          <w:sz w:val="28"/>
          <w:szCs w:val="28"/>
          <w:lang w:eastAsia="ru-RU" w:bidi="ar-SA"/>
        </w:rPr>
        <w:t>еские и интерактивные экскурсии</w:t>
      </w:r>
      <w:r w:rsidRPr="0003387D">
        <w:rPr>
          <w:rFonts w:eastAsia="Times New Roman" w:cs="Times New Roman"/>
          <w:sz w:val="28"/>
          <w:szCs w:val="28"/>
          <w:lang w:eastAsia="ru-RU" w:bidi="ar-SA"/>
        </w:rPr>
        <w:t>»</w:t>
      </w:r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 (приложение).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2. Признать утратившим силу постановление администрации муниципального образования Воловский район от </w:t>
      </w:r>
      <w:r w:rsidR="006A332F"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01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.12.201</w:t>
      </w:r>
      <w:r w:rsidR="006A332F"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1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№ 6</w:t>
      </w:r>
      <w:r w:rsidR="006A332F"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79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«</w:t>
      </w:r>
      <w:r w:rsidR="006A332F" w:rsidRPr="0003387D">
        <w:rPr>
          <w:rFonts w:eastAsia="Times New Roman" w:cs="Times New Roman"/>
          <w:sz w:val="28"/>
          <w:szCs w:val="28"/>
          <w:lang w:eastAsia="ru-RU" w:bidi="ar-SA"/>
        </w:rPr>
        <w:t>Об утверждении административных регламентов предоставления муниципальных услуг в сфере культуры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»</w:t>
      </w:r>
      <w:r w:rsidRPr="0003387D">
        <w:rPr>
          <w:rFonts w:eastAsia="Times New Roman" w:cs="Times New Roman"/>
          <w:sz w:val="28"/>
          <w:szCs w:val="28"/>
          <w:lang w:eastAsia="ru-RU" w:bidi="ar-SA"/>
        </w:rPr>
        <w:t>.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 xml:space="preserve">3. </w:t>
      </w:r>
      <w:r w:rsidRPr="0003387D">
        <w:rPr>
          <w:rFonts w:eastAsia="Times New Roman" w:cs="Times New Roman"/>
          <w:color w:val="auto"/>
          <w:sz w:val="28"/>
          <w:szCs w:val="28"/>
          <w:lang w:eastAsia="ru-RU" w:bidi="ar-SA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  <w:r w:rsidRPr="0003387D">
        <w:rPr>
          <w:rFonts w:eastAsia="Times New Roman" w:cs="Times New Roman"/>
          <w:color w:val="auto"/>
          <w:sz w:val="28"/>
          <w:szCs w:val="28"/>
          <w:lang w:eastAsia="ar-SA" w:bidi="ar-SA"/>
        </w:rPr>
        <w:t>4. Постановление вступает в силу со дня обнародования.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583223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03387D" w:rsidRDefault="0003387D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03387D" w:rsidRPr="0003387D" w:rsidRDefault="0003387D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uppressAutoHyphens w:val="0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Глава администрации</w:t>
      </w:r>
    </w:p>
    <w:p w:rsidR="00583223" w:rsidRPr="0003387D" w:rsidRDefault="0003387D" w:rsidP="000338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 xml:space="preserve">     </w:t>
      </w:r>
      <w:r w:rsidR="00583223" w:rsidRPr="0003387D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муниципального образования</w:t>
      </w:r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ind w:firstLine="709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 w:rsidRPr="0003387D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 xml:space="preserve">Воловский район                                                             С.Ю. </w:t>
      </w:r>
      <w:proofErr w:type="spellStart"/>
      <w:r w:rsidRPr="0003387D"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Пиший</w:t>
      </w:r>
      <w:proofErr w:type="spellEnd"/>
    </w:p>
    <w:p w:rsidR="00583223" w:rsidRPr="0003387D" w:rsidRDefault="00583223" w:rsidP="0058322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583223" w:rsidRPr="0003387D" w:rsidRDefault="00583223" w:rsidP="00583223">
      <w:pPr>
        <w:rPr>
          <w:rFonts w:cs="Times New Roman"/>
          <w:sz w:val="28"/>
          <w:szCs w:val="28"/>
        </w:rPr>
      </w:pPr>
    </w:p>
    <w:p w:rsidR="00583223" w:rsidRPr="0003387D" w:rsidRDefault="00583223" w:rsidP="00583223">
      <w:pPr>
        <w:rPr>
          <w:rFonts w:cs="Times New Roman"/>
          <w:sz w:val="28"/>
          <w:szCs w:val="28"/>
        </w:rPr>
      </w:pPr>
    </w:p>
    <w:p w:rsidR="00583223" w:rsidRPr="0003387D" w:rsidRDefault="00583223" w:rsidP="00583223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AE0BCA" w:rsidRPr="0003387D" w:rsidRDefault="00AE0BCA">
      <w:pPr>
        <w:rPr>
          <w:rFonts w:cs="Times New Roman"/>
          <w:sz w:val="28"/>
          <w:szCs w:val="28"/>
        </w:rPr>
        <w:sectPr w:rsidR="00AE0BCA" w:rsidRPr="0003387D" w:rsidSect="0003387D">
          <w:headerReference w:type="default" r:id="rId10"/>
          <w:pgSz w:w="11906" w:h="16838"/>
          <w:pgMar w:top="1134" w:right="851" w:bottom="1134" w:left="1701" w:header="709" w:footer="0" w:gutter="0"/>
          <w:cols w:space="720"/>
          <w:formProt w:val="0"/>
          <w:docGrid w:linePitch="100"/>
        </w:sectPr>
      </w:pPr>
    </w:p>
    <w:p w:rsidR="00583223" w:rsidRPr="0003387D" w:rsidRDefault="00583223" w:rsidP="00583223">
      <w:pPr>
        <w:ind w:firstLine="539"/>
        <w:jc w:val="right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Приложение</w:t>
      </w:r>
    </w:p>
    <w:p w:rsidR="00583223" w:rsidRPr="0003387D" w:rsidRDefault="00583223" w:rsidP="00583223">
      <w:pPr>
        <w:ind w:firstLine="539"/>
        <w:jc w:val="right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к постановлению администрации</w:t>
      </w:r>
    </w:p>
    <w:p w:rsidR="00583223" w:rsidRPr="0003387D" w:rsidRDefault="00583223" w:rsidP="00583223">
      <w:pPr>
        <w:ind w:firstLine="539"/>
        <w:jc w:val="right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муниципального образования</w:t>
      </w:r>
    </w:p>
    <w:p w:rsidR="00583223" w:rsidRPr="0003387D" w:rsidRDefault="00583223" w:rsidP="00583223">
      <w:pPr>
        <w:ind w:firstLine="539"/>
        <w:jc w:val="right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Воловский район</w:t>
      </w:r>
    </w:p>
    <w:p w:rsidR="00AE0BCA" w:rsidRPr="0003387D" w:rsidRDefault="00583223" w:rsidP="00583223">
      <w:pPr>
        <w:ind w:firstLine="539"/>
        <w:jc w:val="right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 </w:t>
      </w:r>
      <w:r w:rsidR="00E13ED3">
        <w:rPr>
          <w:rFonts w:cs="Times New Roman"/>
          <w:sz w:val="28"/>
          <w:szCs w:val="28"/>
        </w:rPr>
        <w:t>27.12.2024</w:t>
      </w:r>
      <w:r w:rsidRPr="0003387D">
        <w:rPr>
          <w:rFonts w:cs="Times New Roman"/>
          <w:sz w:val="28"/>
          <w:szCs w:val="28"/>
        </w:rPr>
        <w:t xml:space="preserve"> № </w:t>
      </w:r>
      <w:r w:rsidR="00E13ED3">
        <w:rPr>
          <w:rFonts w:cs="Times New Roman"/>
          <w:sz w:val="28"/>
          <w:szCs w:val="28"/>
        </w:rPr>
        <w:t>774</w:t>
      </w:r>
    </w:p>
    <w:p w:rsidR="00583223" w:rsidRPr="0003387D" w:rsidRDefault="00583223" w:rsidP="00583223">
      <w:pPr>
        <w:ind w:firstLine="539"/>
        <w:jc w:val="right"/>
        <w:rPr>
          <w:rFonts w:cs="Times New Roman"/>
          <w:b/>
          <w:sz w:val="28"/>
          <w:szCs w:val="28"/>
        </w:rPr>
      </w:pPr>
    </w:p>
    <w:p w:rsidR="00AE0BCA" w:rsidRPr="0003387D" w:rsidRDefault="0085378F">
      <w:pPr>
        <w:ind w:firstLine="539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Административный регламент</w:t>
      </w:r>
    </w:p>
    <w:p w:rsidR="00AE0BCA" w:rsidRPr="0003387D" w:rsidRDefault="00583223">
      <w:pPr>
        <w:ind w:firstLine="539"/>
        <w:jc w:val="center"/>
        <w:rPr>
          <w:rFonts w:cs="Times New Roman"/>
          <w:b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предоставления муниципальной услуги «Запись на обзорные, тематические и интерактивные экскурсии»</w:t>
      </w:r>
    </w:p>
    <w:p w:rsidR="00AE0BCA" w:rsidRPr="0003387D" w:rsidRDefault="00AE0BCA">
      <w:pPr>
        <w:ind w:firstLine="539"/>
        <w:rPr>
          <w:rFonts w:cs="Times New Roman"/>
          <w:sz w:val="28"/>
          <w:szCs w:val="28"/>
        </w:rPr>
      </w:pPr>
    </w:p>
    <w:p w:rsidR="00AE0BCA" w:rsidRPr="0003387D" w:rsidRDefault="0085378F">
      <w:pPr>
        <w:keepNext/>
        <w:keepLines/>
        <w:ind w:firstLine="539"/>
        <w:jc w:val="center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I. Общие положения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3387D">
        <w:rPr>
          <w:rStyle w:val="ab"/>
          <w:rFonts w:cs="Times New Roman"/>
          <w:sz w:val="28"/>
          <w:szCs w:val="28"/>
        </w:rPr>
        <w:footnoteReference w:id="1"/>
      </w:r>
      <w:r w:rsidRPr="0003387D">
        <w:rPr>
          <w:rFonts w:cs="Times New Roman"/>
          <w:sz w:val="28"/>
          <w:szCs w:val="28"/>
        </w:rPr>
        <w:t>, осуществляемого в соответствии с настоящим Административным регламентом.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3387D">
        <w:rPr>
          <w:rStyle w:val="ab"/>
          <w:rFonts w:cs="Times New Roman"/>
          <w:sz w:val="28"/>
          <w:szCs w:val="28"/>
        </w:rPr>
        <w:footnoteReference w:id="2"/>
      </w:r>
      <w:r w:rsidRPr="0003387D">
        <w:rPr>
          <w:rFonts w:cs="Times New Roman"/>
          <w:sz w:val="28"/>
          <w:szCs w:val="28"/>
        </w:rPr>
        <w:t xml:space="preserve"> (далее – Единый портал).</w:t>
      </w:r>
    </w:p>
    <w:p w:rsidR="00AE0BCA" w:rsidRPr="0003387D" w:rsidRDefault="00AE0BCA">
      <w:pPr>
        <w:keepNext/>
        <w:keepLines/>
        <w:ind w:firstLine="539"/>
        <w:jc w:val="center"/>
        <w:outlineLvl w:val="0"/>
        <w:rPr>
          <w:rFonts w:cs="Times New Roman"/>
          <w:b/>
          <w:sz w:val="28"/>
          <w:szCs w:val="28"/>
        </w:rPr>
      </w:pPr>
    </w:p>
    <w:p w:rsidR="00AE0BCA" w:rsidRPr="0003387D" w:rsidRDefault="0085378F">
      <w:pPr>
        <w:ind w:firstLine="539"/>
        <w:jc w:val="center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II. Стандарт предоставления Услуги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Наименование Услуги</w:t>
      </w:r>
    </w:p>
    <w:p w:rsidR="00AE0BCA" w:rsidRPr="0003387D" w:rsidRDefault="0085378F">
      <w:pPr>
        <w:keepNext/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Наименование органа, предоставляющего Услугу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Услуга предоставляется </w:t>
      </w:r>
      <w:r w:rsidR="008D3692" w:rsidRPr="0003387D">
        <w:rPr>
          <w:rFonts w:cs="Times New Roman"/>
          <w:sz w:val="28"/>
          <w:szCs w:val="28"/>
        </w:rPr>
        <w:t xml:space="preserve">комитетом по культуре, спорту и молодежной политике администрации муниципального образования Воловский район, муниципальным бюджетным учреждением культуры «Воловский районный художественно-краеведческий музей» </w:t>
      </w:r>
      <w:r w:rsidRPr="0003387D">
        <w:rPr>
          <w:rFonts w:cs="Times New Roman"/>
          <w:sz w:val="28"/>
          <w:szCs w:val="28"/>
        </w:rPr>
        <w:t xml:space="preserve">(далее –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).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lastRenderedPageBreak/>
        <w:t>Результат предоставления Услуги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решение об отказе заявителю в предоставлении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Результаты предоставления Услуги могут быть получены почтовым отправлением, при личном обращении в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, посредством электронной почты, посредством Единого портала (при наличии технической возможности).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Срок предоставления Услуги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AE0BCA" w:rsidRPr="0003387D" w:rsidRDefault="0085378F">
      <w:pPr>
        <w:keepNext/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Правовые основания для предоставления Услуги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 xml:space="preserve">, а также о должностных лицах, муниципальных служащих, работниках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 xml:space="preserve">размещены на официальном сайте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 xml:space="preserve">в информационно-телекоммуникационной сети «Интернет» (далее – сеть «Интернет») (при наличии), а также на Едином портале. 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Исчерпывающий перечень документов,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Исчерпывающий перечень оснований для отказа</w:t>
      </w:r>
      <w:r w:rsidRPr="0003387D">
        <w:rPr>
          <w:rFonts w:cs="Times New Roman"/>
          <w:b/>
          <w:sz w:val="28"/>
          <w:szCs w:val="28"/>
        </w:rPr>
        <w:br/>
        <w:t>в приеме заявления и</w:t>
      </w:r>
      <w:r w:rsidRPr="0003387D">
        <w:rPr>
          <w:rFonts w:cs="Times New Roman"/>
          <w:sz w:val="28"/>
          <w:szCs w:val="28"/>
        </w:rPr>
        <w:t xml:space="preserve"> </w:t>
      </w:r>
      <w:r w:rsidRPr="0003387D">
        <w:rPr>
          <w:rFonts w:cs="Times New Roman"/>
          <w:b/>
          <w:sz w:val="28"/>
          <w:szCs w:val="28"/>
        </w:rPr>
        <w:t>документов,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AE0BCA" w:rsidRPr="0003387D" w:rsidRDefault="00AE0BCA">
      <w:pPr>
        <w:tabs>
          <w:tab w:val="left" w:pos="1276"/>
        </w:tabs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E0BCA" w:rsidRPr="0003387D" w:rsidRDefault="00AE0BCA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lastRenderedPageBreak/>
        <w:t xml:space="preserve">Размер платы, взимаемой с заявителя </w:t>
      </w:r>
      <w:r w:rsidRPr="0003387D">
        <w:rPr>
          <w:rFonts w:cs="Times New Roman"/>
          <w:b/>
          <w:sz w:val="28"/>
          <w:szCs w:val="28"/>
        </w:rPr>
        <w:br/>
        <w:t>при предоставлении Услуги, и способы ее взимания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Максимальный срок ожидания в очереди при подаче заявления</w:t>
      </w:r>
      <w:r w:rsidRPr="0003387D">
        <w:rPr>
          <w:rFonts w:cs="Times New Roman"/>
          <w:b/>
          <w:sz w:val="28"/>
          <w:szCs w:val="28"/>
        </w:rPr>
        <w:t xml:space="preserve"> </w:t>
      </w:r>
      <w:r w:rsidRPr="0003387D">
        <w:rPr>
          <w:rFonts w:cs="Times New Roman"/>
          <w:sz w:val="28"/>
          <w:szCs w:val="28"/>
        </w:rPr>
        <w:t xml:space="preserve">составляет 15 минут.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Ожидание в очереди при получении результата предоставления услуги не предусмотрено.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Срок регистрации заявления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Требования к помещениям, в которых предоставляется Услуга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>в сети «Интернет» (при наличии), а также на Едином портале.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Показатели доступности и качества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Показатели доступности и качества Услуги размещены на официальном сайте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>в сети «Интернет» (при наличии), а также на Едином портале.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Иные требования к предоставлению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AE0BCA" w:rsidRPr="0003387D" w:rsidRDefault="00AE0BCA">
      <w:pPr>
        <w:keepNext/>
        <w:keepLines/>
        <w:ind w:firstLine="539"/>
        <w:jc w:val="center"/>
        <w:outlineLvl w:val="0"/>
        <w:rPr>
          <w:rFonts w:cs="Times New Roman"/>
          <w:b/>
          <w:sz w:val="28"/>
          <w:szCs w:val="28"/>
        </w:rPr>
      </w:pPr>
    </w:p>
    <w:p w:rsidR="00AE0BCA" w:rsidRPr="0003387D" w:rsidRDefault="0085378F">
      <w:pPr>
        <w:ind w:firstLine="539"/>
        <w:jc w:val="center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Перечень вариантов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 обращении заявителя за записью на обзорные, тематические и интерактивные экскурсии, проводимые муниципальными учреждениями культуры Тульской области</w:t>
      </w:r>
      <w:r w:rsidRPr="0003387D">
        <w:rPr>
          <w:rFonts w:cs="Times New Roman"/>
          <w:b/>
          <w:sz w:val="28"/>
          <w:szCs w:val="28"/>
        </w:rPr>
        <w:t xml:space="preserve"> </w:t>
      </w:r>
      <w:r w:rsidRPr="0003387D">
        <w:rPr>
          <w:rFonts w:cs="Times New Roman"/>
          <w:sz w:val="28"/>
          <w:szCs w:val="28"/>
        </w:rPr>
        <w:t>Услуга предоставляется в соответствии со следующими вариантами:</w:t>
      </w:r>
    </w:p>
    <w:p w:rsidR="00AE0BCA" w:rsidRPr="0003387D" w:rsidRDefault="0085378F">
      <w:pPr>
        <w:tabs>
          <w:tab w:val="left" w:pos="1276"/>
          <w:tab w:val="left" w:pos="1985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Вариант 1:</w:t>
      </w:r>
      <w:r w:rsidRPr="0003387D">
        <w:rPr>
          <w:rFonts w:cs="Times New Roman"/>
          <w:sz w:val="28"/>
          <w:szCs w:val="28"/>
        </w:rPr>
        <w:tab/>
        <w:t>физическое лицо, обратился лично;</w:t>
      </w:r>
    </w:p>
    <w:p w:rsidR="00AE0BCA" w:rsidRPr="0003387D" w:rsidRDefault="0085378F">
      <w:pPr>
        <w:tabs>
          <w:tab w:val="left" w:pos="1276"/>
          <w:tab w:val="left" w:pos="1985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Вариант 2:</w:t>
      </w:r>
      <w:r w:rsidRPr="0003387D">
        <w:rPr>
          <w:rFonts w:cs="Times New Roman"/>
          <w:sz w:val="28"/>
          <w:szCs w:val="28"/>
        </w:rPr>
        <w:tab/>
        <w:t>физическое лицо, уполномоченный представитель по доверенности;</w:t>
      </w:r>
    </w:p>
    <w:p w:rsidR="00AE0BCA" w:rsidRPr="0003387D" w:rsidRDefault="0085378F">
      <w:pPr>
        <w:tabs>
          <w:tab w:val="left" w:pos="1276"/>
          <w:tab w:val="left" w:pos="1985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Вариант 3:</w:t>
      </w:r>
      <w:r w:rsidRPr="0003387D">
        <w:rPr>
          <w:rFonts w:cs="Times New Roman"/>
          <w:sz w:val="28"/>
          <w:szCs w:val="28"/>
        </w:rPr>
        <w:tab/>
        <w:t>юридическое лицо, обратился лично;</w:t>
      </w:r>
    </w:p>
    <w:p w:rsidR="00AE0BCA" w:rsidRPr="0003387D" w:rsidRDefault="0085378F">
      <w:pPr>
        <w:tabs>
          <w:tab w:val="left" w:pos="1276"/>
          <w:tab w:val="left" w:pos="1985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Вариант 4:</w:t>
      </w:r>
      <w:r w:rsidRPr="0003387D">
        <w:rPr>
          <w:rFonts w:cs="Times New Roman"/>
          <w:sz w:val="28"/>
          <w:szCs w:val="28"/>
        </w:rPr>
        <w:tab/>
        <w:t>юридическое лицо, уполномоченный представитель по доверенности.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Возможность оставления заявления без рассмотрения не предусмотрена.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Профилирование заявителя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Pr="0003387D">
        <w:rPr>
          <w:rFonts w:cs="Times New Roman"/>
          <w:sz w:val="28"/>
          <w:szCs w:val="28"/>
        </w:rPr>
        <w:lastRenderedPageBreak/>
        <w:t>признаков заявителя, приведены в таблице 2 приложения № 1 к настоящему Административному регламенту.</w:t>
      </w:r>
    </w:p>
    <w:p w:rsidR="00AE0BCA" w:rsidRPr="0003387D" w:rsidRDefault="0085378F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Профилирование осуществляется: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посредством Единого портала (при наличии технической возможности);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при личном обращении в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Описания вариантов, приведенные в настоящем разделе, размещаются в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>в общедоступном для ознакомления месте.</w:t>
      </w:r>
    </w:p>
    <w:p w:rsidR="00AE0BCA" w:rsidRPr="0003387D" w:rsidRDefault="00AE0BCA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AE0BCA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cs="Times New Roman"/>
          <w:b/>
          <w:sz w:val="28"/>
          <w:szCs w:val="28"/>
        </w:rPr>
      </w:pPr>
    </w:p>
    <w:p w:rsidR="00AE0BCA" w:rsidRPr="0003387D" w:rsidRDefault="00AE0BCA">
      <w:pPr>
        <w:keepNext/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уведомление об отказе в предоставлении Услуги;</w:t>
      </w:r>
    </w:p>
    <w:p w:rsidR="00AE0BCA" w:rsidRPr="0003387D" w:rsidRDefault="0085378F">
      <w:pPr>
        <w:tabs>
          <w:tab w:val="left" w:pos="1021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E0BCA" w:rsidRPr="0003387D" w:rsidRDefault="0085378F">
      <w:p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8D3692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>в сети «Интернет» (при наличии).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</w:t>
      </w:r>
      <w:r w:rsidRPr="0003387D">
        <w:rPr>
          <w:rFonts w:cs="Times New Roman"/>
          <w:sz w:val="28"/>
          <w:szCs w:val="28"/>
        </w:rPr>
        <w:lastRenderedPageBreak/>
        <w:t xml:space="preserve">письменное заявление или заявление в электронном виде о предоставлении услуги по форме, утвержденной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Основания для отказа в приеме заявления и документов: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текст заявления не поддается прочтению;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 содержит нецензурные или оскорбительные выражения;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подписи заявителя;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8D3692" w:rsidRPr="0003387D" w:rsidRDefault="008D3692">
      <w:pPr>
        <w:keepNext/>
        <w:keepLines/>
        <w:ind w:firstLine="539"/>
        <w:jc w:val="center"/>
        <w:outlineLvl w:val="2"/>
        <w:rPr>
          <w:rFonts w:cs="Times New Roman"/>
          <w:b/>
          <w:sz w:val="28"/>
          <w:szCs w:val="28"/>
        </w:rPr>
      </w:pP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AE0BCA" w:rsidRPr="0003387D" w:rsidRDefault="0085378F">
      <w:p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AE0BCA" w:rsidRPr="0003387D" w:rsidRDefault="0085378F">
      <w:p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б) представление неполного пакета документов, указанных в пункте 35 настоящего Административного регламента;</w:t>
      </w:r>
    </w:p>
    <w:p w:rsidR="00AE0BCA" w:rsidRPr="0003387D" w:rsidRDefault="0085378F">
      <w:p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AE0BCA" w:rsidRPr="0003387D" w:rsidRDefault="0085378F">
      <w:p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г) 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i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</w:t>
      </w:r>
      <w:r w:rsidRPr="0003387D">
        <w:rPr>
          <w:rFonts w:cs="Times New Roman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AE0BCA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AE0BCA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cs="Times New Roman"/>
          <w:b/>
          <w:sz w:val="28"/>
          <w:szCs w:val="28"/>
        </w:rPr>
      </w:pPr>
    </w:p>
    <w:p w:rsidR="00AE0BCA" w:rsidRPr="0003387D" w:rsidRDefault="00AE0BCA">
      <w:pPr>
        <w:keepNext/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уведомление об отказе в предоставлении Услуги;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Pr="0003387D">
        <w:rPr>
          <w:rFonts w:cs="Times New Roman"/>
          <w:i/>
          <w:sz w:val="28"/>
          <w:szCs w:val="28"/>
        </w:rPr>
        <w:t>муниципального музея</w:t>
      </w:r>
      <w:r w:rsidRPr="0003387D">
        <w:rPr>
          <w:rFonts w:cs="Times New Roman"/>
          <w:sz w:val="28"/>
          <w:szCs w:val="28"/>
        </w:rPr>
        <w:t xml:space="preserve"> в сети «Интернет» (при наличии).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8D3692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Основания для отказа в приеме заявления и документов: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текст заявления не поддается прочтению;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 содержит нецензурные или оскорбительные выражения;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подписи заявителя;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г) 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E0BCA" w:rsidRPr="0003387D" w:rsidRDefault="0085378F">
      <w:pPr>
        <w:keepNext/>
        <w:keepLines/>
        <w:ind w:firstLine="539"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i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AE0BCA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AE0BCA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cs="Times New Roman"/>
          <w:b/>
          <w:sz w:val="28"/>
          <w:szCs w:val="28"/>
        </w:rPr>
      </w:pPr>
    </w:p>
    <w:p w:rsidR="00AE0BCA" w:rsidRPr="0003387D" w:rsidRDefault="00AE0BCA">
      <w:pPr>
        <w:keepNext/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уведомление об отказе в предоставлении Услуги;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(об отказе в предоставлении) Услуги;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E0BCA" w:rsidRPr="0003387D" w:rsidRDefault="0085378F">
      <w:pPr>
        <w:keepNext/>
        <w:keepLines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650453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>в сети «Интернет» (при наличии).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Основания для отказа в приеме заявления и документов: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текст заявления не поддается прочтению;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 содержит нецензурные или оскорбительные выражения;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подписи заявителя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50453" w:rsidRPr="0003387D" w:rsidRDefault="00650453" w:rsidP="00650453">
      <w:pPr>
        <w:keepNext/>
        <w:keepLines/>
        <w:ind w:left="539"/>
        <w:outlineLvl w:val="2"/>
        <w:rPr>
          <w:rFonts w:cs="Times New Roman"/>
          <w:b/>
          <w:sz w:val="28"/>
          <w:szCs w:val="28"/>
        </w:rPr>
      </w:pPr>
    </w:p>
    <w:p w:rsidR="00AE0BCA" w:rsidRPr="0003387D" w:rsidRDefault="0085378F" w:rsidP="00650453">
      <w:pPr>
        <w:keepNext/>
        <w:keepLines/>
        <w:ind w:left="539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AE0BCA" w:rsidRPr="0003387D" w:rsidRDefault="0085378F">
      <w:pPr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AE0BCA" w:rsidRPr="0003387D" w:rsidRDefault="0085378F">
      <w:pPr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AE0BCA" w:rsidRPr="0003387D" w:rsidRDefault="0085378F">
      <w:pPr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AE0BCA" w:rsidRPr="0003387D" w:rsidRDefault="0085378F">
      <w:pPr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г) 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E0BCA" w:rsidRPr="0003387D" w:rsidRDefault="0085378F">
      <w:pPr>
        <w:keepNext/>
        <w:keepLines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i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AE0BCA">
      <w:pPr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AE0BCA">
      <w:pPr>
        <w:keepNext/>
        <w:numPr>
          <w:ilvl w:val="0"/>
          <w:numId w:val="2"/>
        </w:numPr>
        <w:ind w:left="0" w:firstLine="539"/>
        <w:jc w:val="center"/>
        <w:outlineLvl w:val="1"/>
        <w:rPr>
          <w:rFonts w:cs="Times New Roman"/>
          <w:b/>
          <w:sz w:val="28"/>
          <w:szCs w:val="28"/>
        </w:rPr>
      </w:pPr>
    </w:p>
    <w:p w:rsidR="00AE0BCA" w:rsidRPr="0003387D" w:rsidRDefault="00AE0BCA">
      <w:pPr>
        <w:keepNext/>
        <w:tabs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Результатом предоставления варианта Услуги являются: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запись на обзорные, тематические и интерактивные экскурсии;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уведомление об отказе в предоставлении Услуги;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021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AE0BCA" w:rsidRPr="0003387D" w:rsidRDefault="0085378F">
      <w:pPr>
        <w:numPr>
          <w:ilvl w:val="0"/>
          <w:numId w:val="1"/>
        </w:numPr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прием заявления и документов и (или) информации, необходимых для предоставления Услуги; 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предоставление результата Услуги.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E0BCA" w:rsidRPr="0003387D" w:rsidRDefault="0085378F">
      <w:pPr>
        <w:keepNext/>
        <w:keepLines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650453" w:rsidRPr="0003387D">
        <w:rPr>
          <w:rFonts w:cs="Times New Roman"/>
          <w:sz w:val="28"/>
          <w:szCs w:val="28"/>
        </w:rPr>
        <w:t xml:space="preserve">МБУК «Воловский </w:t>
      </w:r>
      <w:proofErr w:type="spellStart"/>
      <w:proofErr w:type="gramStart"/>
      <w:r w:rsidR="00650453" w:rsidRPr="0003387D">
        <w:rPr>
          <w:rFonts w:cs="Times New Roman"/>
          <w:sz w:val="28"/>
          <w:szCs w:val="28"/>
        </w:rPr>
        <w:t>РХКМ»</w:t>
      </w:r>
      <w:r w:rsidRPr="0003387D">
        <w:rPr>
          <w:rFonts w:cs="Times New Roman"/>
          <w:sz w:val="28"/>
          <w:szCs w:val="28"/>
        </w:rPr>
        <w:t>в</w:t>
      </w:r>
      <w:proofErr w:type="spellEnd"/>
      <w:proofErr w:type="gramEnd"/>
      <w:r w:rsidRPr="0003387D">
        <w:rPr>
          <w:rFonts w:cs="Times New Roman"/>
          <w:sz w:val="28"/>
          <w:szCs w:val="28"/>
        </w:rPr>
        <w:t xml:space="preserve"> сети «Интернет» (при наличии).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Основания для отказа в приеме заявления и документов: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текст заявления не поддается прочтению;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 содержит нецензурные или оскорбительные выражения;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подписи заявителя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E0BCA" w:rsidRPr="0003387D" w:rsidRDefault="0085378F">
      <w:pPr>
        <w:keepNext/>
        <w:keepLines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E0BCA" w:rsidRPr="0003387D" w:rsidRDefault="00650453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МБУК «Воловский РХКМ» </w:t>
      </w:r>
      <w:r w:rsidR="0085378F" w:rsidRPr="0003387D">
        <w:rPr>
          <w:rFonts w:cs="Times New Roman"/>
          <w:sz w:val="28"/>
          <w:szCs w:val="28"/>
        </w:rPr>
        <w:t xml:space="preserve">отказывает заявителю в предоставлении Услуги при наличии следующих оснований: 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в) выявление недостоверных данных в заявлении или документах для предоставления муниципальной услуги;</w:t>
      </w:r>
    </w:p>
    <w:p w:rsidR="00AE0BCA" w:rsidRPr="0003387D" w:rsidRDefault="0085378F">
      <w:pPr>
        <w:ind w:firstLine="510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г) отсутствие свободных мест.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E0BCA" w:rsidRPr="0003387D" w:rsidRDefault="0085378F">
      <w:pPr>
        <w:keepNext/>
        <w:keepLines/>
        <w:jc w:val="center"/>
        <w:outlineLvl w:val="2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 xml:space="preserve">Предоставление результата Услуги 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Способы получения результата предоставления Услуги:</w:t>
      </w:r>
    </w:p>
    <w:p w:rsidR="00AE0BCA" w:rsidRPr="0003387D" w:rsidRDefault="0085378F">
      <w:pPr>
        <w:numPr>
          <w:ilvl w:val="1"/>
          <w:numId w:val="1"/>
        </w:numPr>
        <w:tabs>
          <w:tab w:val="left" w:pos="1021"/>
        </w:tabs>
        <w:ind w:left="0"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650453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i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E0BCA" w:rsidRPr="0003387D" w:rsidRDefault="0085378F">
      <w:pPr>
        <w:keepNext/>
        <w:keepLines/>
        <w:ind w:firstLine="539"/>
        <w:jc w:val="center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E0BCA" w:rsidRPr="0003387D" w:rsidRDefault="0085378F" w:rsidP="00650453">
      <w:pPr>
        <w:numPr>
          <w:ilvl w:val="0"/>
          <w:numId w:val="1"/>
        </w:numPr>
        <w:tabs>
          <w:tab w:val="left" w:pos="1276"/>
        </w:tabs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 w:rsidR="00650453" w:rsidRPr="0003387D">
        <w:rPr>
          <w:rFonts w:cs="Times New Roman"/>
          <w:sz w:val="28"/>
          <w:szCs w:val="28"/>
        </w:rPr>
        <w:t xml:space="preserve">администрации МО Воловский район </w:t>
      </w:r>
      <w:r w:rsidRPr="0003387D">
        <w:rPr>
          <w:rFonts w:cs="Times New Roman"/>
          <w:sz w:val="28"/>
          <w:szCs w:val="28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</w:t>
      </w:r>
      <w:r w:rsidR="00650453" w:rsidRPr="0003387D">
        <w:rPr>
          <w:rFonts w:cs="Times New Roman"/>
          <w:sz w:val="28"/>
          <w:szCs w:val="28"/>
        </w:rPr>
        <w:t>администрации МО Воловский район</w:t>
      </w:r>
      <w:r w:rsidRPr="0003387D">
        <w:rPr>
          <w:rFonts w:cs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AE0BCA" w:rsidRPr="0003387D" w:rsidRDefault="0085378F" w:rsidP="00650453">
      <w:pPr>
        <w:numPr>
          <w:ilvl w:val="0"/>
          <w:numId w:val="1"/>
        </w:numPr>
        <w:tabs>
          <w:tab w:val="left" w:pos="1276"/>
        </w:tabs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Проверки проводятся уполномоченными лицами </w:t>
      </w:r>
      <w:r w:rsidR="00650453" w:rsidRPr="0003387D">
        <w:rPr>
          <w:rFonts w:cs="Times New Roman"/>
          <w:sz w:val="28"/>
          <w:szCs w:val="28"/>
        </w:rPr>
        <w:t>администрации МО Воловский район.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E0BCA" w:rsidRPr="0003387D" w:rsidRDefault="0085378F">
      <w:pPr>
        <w:keepNext/>
        <w:keepLines/>
        <w:ind w:firstLine="539"/>
        <w:jc w:val="center"/>
        <w:outlineLvl w:val="1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lastRenderedPageBreak/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E0BCA" w:rsidRPr="0003387D" w:rsidRDefault="0085378F">
      <w:pPr>
        <w:keepNext/>
        <w:keepLines/>
        <w:ind w:firstLine="539"/>
        <w:jc w:val="center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="00730DFC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numPr>
          <w:ilvl w:val="0"/>
          <w:numId w:val="1"/>
        </w:numPr>
        <w:tabs>
          <w:tab w:val="clear" w:pos="1134"/>
          <w:tab w:val="left" w:pos="1276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="00730DFC" w:rsidRPr="0003387D">
        <w:rPr>
          <w:rFonts w:cs="Times New Roman"/>
          <w:sz w:val="28"/>
          <w:szCs w:val="28"/>
        </w:rPr>
        <w:t xml:space="preserve">МБУК «Воловский РХКМ» </w:t>
      </w:r>
      <w:r w:rsidRPr="0003387D">
        <w:rPr>
          <w:rFonts w:cs="Times New Roman"/>
          <w:sz w:val="28"/>
          <w:szCs w:val="28"/>
        </w:rPr>
        <w:t xml:space="preserve">в сети «Интернет» (при наличии), по электронной почте. </w:t>
      </w:r>
    </w:p>
    <w:p w:rsidR="00AE0BCA" w:rsidRDefault="0085378F">
      <w:pPr>
        <w:tabs>
          <w:tab w:val="left" w:pos="1418"/>
          <w:tab w:val="left" w:pos="1560"/>
        </w:tabs>
        <w:ind w:firstLine="53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="00730DFC" w:rsidRPr="0003387D">
        <w:rPr>
          <w:rFonts w:cs="Times New Roman"/>
          <w:sz w:val="28"/>
          <w:szCs w:val="28"/>
        </w:rPr>
        <w:t>МБУК «Воловский РХКМ»</w:t>
      </w:r>
      <w:r w:rsidRPr="0003387D">
        <w:rPr>
          <w:rFonts w:cs="Times New Roman"/>
          <w:sz w:val="28"/>
          <w:szCs w:val="28"/>
        </w:rPr>
        <w:t>.</w:t>
      </w:r>
    </w:p>
    <w:p w:rsidR="0003387D" w:rsidRDefault="0003387D">
      <w:pPr>
        <w:tabs>
          <w:tab w:val="left" w:pos="1418"/>
          <w:tab w:val="left" w:pos="1560"/>
        </w:tabs>
        <w:ind w:firstLine="539"/>
        <w:jc w:val="both"/>
        <w:rPr>
          <w:rFonts w:cs="Times New Roman"/>
          <w:sz w:val="28"/>
          <w:szCs w:val="28"/>
        </w:rPr>
      </w:pPr>
    </w:p>
    <w:p w:rsidR="0003387D" w:rsidRDefault="0003387D">
      <w:pPr>
        <w:tabs>
          <w:tab w:val="left" w:pos="1418"/>
          <w:tab w:val="left" w:pos="1560"/>
        </w:tabs>
        <w:ind w:firstLine="539"/>
        <w:jc w:val="both"/>
        <w:rPr>
          <w:rFonts w:cs="Times New Roman"/>
          <w:sz w:val="28"/>
          <w:szCs w:val="28"/>
        </w:rPr>
      </w:pPr>
    </w:p>
    <w:p w:rsidR="0003387D" w:rsidRDefault="0003387D">
      <w:pPr>
        <w:tabs>
          <w:tab w:val="left" w:pos="1418"/>
          <w:tab w:val="left" w:pos="1560"/>
        </w:tabs>
        <w:ind w:firstLine="539"/>
        <w:jc w:val="both"/>
        <w:rPr>
          <w:rFonts w:cs="Times New Roman"/>
          <w:sz w:val="28"/>
          <w:szCs w:val="28"/>
        </w:rPr>
      </w:pPr>
    </w:p>
    <w:p w:rsidR="0003387D" w:rsidRDefault="0003387D">
      <w:pPr>
        <w:tabs>
          <w:tab w:val="left" w:pos="1418"/>
          <w:tab w:val="left" w:pos="1560"/>
        </w:tabs>
        <w:ind w:firstLine="53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after="160"/>
        <w:rPr>
          <w:rFonts w:cs="Times New Roman"/>
          <w:b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br w:type="page"/>
      </w:r>
    </w:p>
    <w:p w:rsidR="00AE0BCA" w:rsidRPr="0003387D" w:rsidRDefault="0085378F">
      <w:pPr>
        <w:ind w:left="6237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Приложение № 1</w:t>
      </w:r>
    </w:p>
    <w:p w:rsidR="00AE0BCA" w:rsidRPr="0003387D" w:rsidRDefault="0085378F">
      <w:pPr>
        <w:ind w:left="6237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к Административному регламенту, утвержденному</w:t>
      </w:r>
    </w:p>
    <w:p w:rsidR="00AE0BCA" w:rsidRPr="0003387D" w:rsidRDefault="0085378F">
      <w:pPr>
        <w:ind w:left="6237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 </w:t>
      </w:r>
      <w:r w:rsidR="00E13ED3">
        <w:rPr>
          <w:rFonts w:cs="Times New Roman"/>
          <w:sz w:val="28"/>
          <w:szCs w:val="28"/>
        </w:rPr>
        <w:t>27.12.2024</w:t>
      </w:r>
      <w:r w:rsidRPr="0003387D">
        <w:rPr>
          <w:rFonts w:cs="Times New Roman"/>
          <w:sz w:val="28"/>
          <w:szCs w:val="28"/>
        </w:rPr>
        <w:t xml:space="preserve"> № </w:t>
      </w:r>
      <w:r w:rsidR="00E13ED3">
        <w:rPr>
          <w:rFonts w:cs="Times New Roman"/>
          <w:sz w:val="28"/>
          <w:szCs w:val="28"/>
        </w:rPr>
        <w:t>774</w:t>
      </w:r>
    </w:p>
    <w:p w:rsidR="00AE0BCA" w:rsidRPr="0003387D" w:rsidRDefault="00AE0BCA">
      <w:pPr>
        <w:jc w:val="both"/>
        <w:rPr>
          <w:rFonts w:cs="Times New Roman"/>
          <w:b/>
          <w:sz w:val="28"/>
          <w:szCs w:val="28"/>
        </w:rPr>
      </w:pPr>
    </w:p>
    <w:p w:rsidR="00AE0BCA" w:rsidRPr="0003387D" w:rsidRDefault="0085378F">
      <w:pPr>
        <w:spacing w:after="240"/>
        <w:jc w:val="center"/>
        <w:rPr>
          <w:rFonts w:cs="Times New Roman"/>
          <w:b/>
          <w:sz w:val="28"/>
          <w:szCs w:val="28"/>
        </w:rPr>
      </w:pPr>
      <w:r w:rsidRPr="0003387D">
        <w:rPr>
          <w:rFonts w:cs="Times New Roman"/>
          <w:b/>
          <w:sz w:val="28"/>
          <w:szCs w:val="28"/>
        </w:rPr>
        <w:t xml:space="preserve">Перечень общих признаков заявителей, </w:t>
      </w:r>
      <w:r w:rsidRPr="0003387D">
        <w:rPr>
          <w:rFonts w:cs="Times New Roman"/>
          <w:b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E0BCA" w:rsidRPr="0003387D" w:rsidRDefault="0085378F">
      <w:pPr>
        <w:spacing w:before="240"/>
        <w:ind w:firstLine="70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AE0BCA" w:rsidRPr="0003387D">
        <w:trPr>
          <w:trHeight w:val="567"/>
        </w:trPr>
        <w:tc>
          <w:tcPr>
            <w:tcW w:w="1134" w:type="dxa"/>
            <w:vAlign w:val="center"/>
          </w:tcPr>
          <w:p w:rsidR="00AE0BCA" w:rsidRPr="0003387D" w:rsidRDefault="0085378F">
            <w:pPr>
              <w:widowControl w:val="0"/>
              <w:spacing w:after="1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AE0BCA" w:rsidRPr="0003387D" w:rsidRDefault="0085378F">
            <w:pPr>
              <w:widowControl w:val="0"/>
              <w:spacing w:after="16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AE0BCA" w:rsidRPr="0003387D">
        <w:trPr>
          <w:trHeight w:val="426"/>
        </w:trPr>
        <w:tc>
          <w:tcPr>
            <w:tcW w:w="10063" w:type="dxa"/>
            <w:gridSpan w:val="2"/>
            <w:vAlign w:val="center"/>
          </w:tcPr>
          <w:p w:rsidR="00AE0BCA" w:rsidRPr="0003387D" w:rsidRDefault="0085378F">
            <w:pPr>
              <w:widowControl w:val="0"/>
              <w:spacing w:after="16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3387D">
              <w:rPr>
                <w:rFonts w:cs="Times New Roman"/>
                <w:i/>
                <w:sz w:val="28"/>
                <w:szCs w:val="28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AE0BCA" w:rsidRPr="0003387D">
        <w:trPr>
          <w:trHeight w:val="435"/>
        </w:trPr>
        <w:tc>
          <w:tcPr>
            <w:tcW w:w="1134" w:type="dxa"/>
            <w:vAlign w:val="center"/>
          </w:tcPr>
          <w:p w:rsidR="00AE0BCA" w:rsidRPr="0003387D" w:rsidRDefault="00AE0BCA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29" w:type="dxa"/>
          </w:tcPr>
          <w:p w:rsidR="00AE0BCA" w:rsidRPr="0003387D" w:rsidRDefault="0085378F">
            <w:pPr>
              <w:keepNext/>
              <w:widowControl w:val="0"/>
              <w:spacing w:after="16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Физическое лицо, обратился лично</w:t>
            </w:r>
          </w:p>
        </w:tc>
      </w:tr>
      <w:tr w:rsidR="00AE0BCA" w:rsidRPr="0003387D">
        <w:trPr>
          <w:trHeight w:val="435"/>
        </w:trPr>
        <w:tc>
          <w:tcPr>
            <w:tcW w:w="1134" w:type="dxa"/>
            <w:vAlign w:val="center"/>
          </w:tcPr>
          <w:p w:rsidR="00AE0BCA" w:rsidRPr="0003387D" w:rsidRDefault="00AE0BCA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29" w:type="dxa"/>
          </w:tcPr>
          <w:p w:rsidR="00AE0BCA" w:rsidRPr="0003387D" w:rsidRDefault="0085378F">
            <w:pPr>
              <w:keepNext/>
              <w:widowControl w:val="0"/>
              <w:spacing w:after="16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AE0BCA" w:rsidRPr="0003387D">
        <w:trPr>
          <w:trHeight w:val="435"/>
        </w:trPr>
        <w:tc>
          <w:tcPr>
            <w:tcW w:w="1134" w:type="dxa"/>
            <w:vAlign w:val="center"/>
          </w:tcPr>
          <w:p w:rsidR="00AE0BCA" w:rsidRPr="0003387D" w:rsidRDefault="00AE0BCA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29" w:type="dxa"/>
          </w:tcPr>
          <w:p w:rsidR="00AE0BCA" w:rsidRPr="0003387D" w:rsidRDefault="0085378F">
            <w:pPr>
              <w:keepNext/>
              <w:widowControl w:val="0"/>
              <w:spacing w:after="16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Юридическое лицо, обратился лично</w:t>
            </w:r>
          </w:p>
        </w:tc>
      </w:tr>
      <w:tr w:rsidR="00AE0BCA" w:rsidRPr="0003387D">
        <w:trPr>
          <w:trHeight w:val="435"/>
        </w:trPr>
        <w:tc>
          <w:tcPr>
            <w:tcW w:w="1134" w:type="dxa"/>
            <w:vAlign w:val="center"/>
          </w:tcPr>
          <w:p w:rsidR="00AE0BCA" w:rsidRPr="0003387D" w:rsidRDefault="00AE0BCA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29" w:type="dxa"/>
          </w:tcPr>
          <w:p w:rsidR="00AE0BCA" w:rsidRPr="0003387D" w:rsidRDefault="0085378F">
            <w:pPr>
              <w:keepNext/>
              <w:widowControl w:val="0"/>
              <w:spacing w:after="16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Юридическое лицо, уполномоченный представитель по доверенности</w:t>
            </w:r>
          </w:p>
        </w:tc>
      </w:tr>
    </w:tbl>
    <w:p w:rsidR="00AE0BCA" w:rsidRPr="0003387D" w:rsidRDefault="00AE0BCA">
      <w:pPr>
        <w:ind w:firstLine="709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ind w:firstLine="709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AE0BCA" w:rsidRPr="0003387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AE0BCA" w:rsidRPr="0003387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i/>
                <w:sz w:val="28"/>
                <w:szCs w:val="28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AE0BCA" w:rsidRPr="000338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AE0BCA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spacing w:after="16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CA" w:rsidRPr="0003387D" w:rsidRDefault="00AE0BCA">
            <w:pPr>
              <w:widowControl w:val="0"/>
              <w:rPr>
                <w:rFonts w:cs="Times New Roman"/>
                <w:sz w:val="28"/>
                <w:szCs w:val="28"/>
              </w:rPr>
            </w:pPr>
          </w:p>
          <w:p w:rsidR="00AE0BCA" w:rsidRPr="0003387D" w:rsidRDefault="0085378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1. Физическое лицо.</w:t>
            </w:r>
          </w:p>
          <w:p w:rsidR="00AE0BCA" w:rsidRPr="0003387D" w:rsidRDefault="0085378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2. Юридическое лицо</w:t>
            </w:r>
          </w:p>
        </w:tc>
      </w:tr>
      <w:tr w:rsidR="00AE0BCA" w:rsidRPr="0003387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AE0BCA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BCA" w:rsidRPr="0003387D" w:rsidRDefault="0085378F">
            <w:pPr>
              <w:widowControl w:val="0"/>
              <w:spacing w:after="160"/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BCA" w:rsidRPr="0003387D" w:rsidRDefault="00AE0BCA">
            <w:pPr>
              <w:widowControl w:val="0"/>
              <w:rPr>
                <w:rFonts w:cs="Times New Roman"/>
                <w:sz w:val="28"/>
                <w:szCs w:val="28"/>
              </w:rPr>
            </w:pPr>
          </w:p>
          <w:p w:rsidR="00AE0BCA" w:rsidRPr="0003387D" w:rsidRDefault="0085378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1. Обратился лично.</w:t>
            </w:r>
          </w:p>
          <w:p w:rsidR="00AE0BCA" w:rsidRPr="0003387D" w:rsidRDefault="0085378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03387D">
              <w:rPr>
                <w:rFonts w:cs="Times New Roman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AE0BCA" w:rsidRPr="0003387D" w:rsidRDefault="0085378F">
      <w:pPr>
        <w:keepNext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br w:type="page"/>
      </w:r>
    </w:p>
    <w:p w:rsidR="00AE0BCA" w:rsidRPr="0003387D" w:rsidRDefault="0085378F">
      <w:pPr>
        <w:ind w:left="6237"/>
        <w:outlineLvl w:val="0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lastRenderedPageBreak/>
        <w:t>Приложение № 2</w:t>
      </w:r>
    </w:p>
    <w:p w:rsidR="00AE0BCA" w:rsidRPr="0003387D" w:rsidRDefault="0085378F">
      <w:pPr>
        <w:ind w:left="6237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к Административному регламенту</w:t>
      </w:r>
    </w:p>
    <w:p w:rsidR="00AE0BCA" w:rsidRPr="0003387D" w:rsidRDefault="0085378F">
      <w:pPr>
        <w:ind w:left="6237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 </w:t>
      </w:r>
      <w:r w:rsidR="00E13ED3">
        <w:rPr>
          <w:rFonts w:cs="Times New Roman"/>
          <w:sz w:val="28"/>
          <w:szCs w:val="28"/>
        </w:rPr>
        <w:t>27.12.2024</w:t>
      </w:r>
      <w:r w:rsidRPr="0003387D">
        <w:rPr>
          <w:rFonts w:cs="Times New Roman"/>
          <w:sz w:val="28"/>
          <w:szCs w:val="28"/>
        </w:rPr>
        <w:t xml:space="preserve"> №</w:t>
      </w:r>
      <w:r w:rsidR="00E13ED3">
        <w:rPr>
          <w:rFonts w:cs="Times New Roman"/>
          <w:sz w:val="28"/>
          <w:szCs w:val="28"/>
        </w:rPr>
        <w:t>774</w:t>
      </w:r>
      <w:bookmarkStart w:id="0" w:name="_GoBack"/>
      <w:bookmarkEnd w:id="0"/>
      <w:r w:rsidRPr="0003387D">
        <w:rPr>
          <w:rFonts w:cs="Times New Roman"/>
          <w:sz w:val="28"/>
          <w:szCs w:val="28"/>
        </w:rPr>
        <w:t xml:space="preserve"> </w:t>
      </w:r>
    </w:p>
    <w:p w:rsidR="00AE0BCA" w:rsidRPr="0003387D" w:rsidRDefault="00AE0BCA">
      <w:pPr>
        <w:rPr>
          <w:rFonts w:cs="Times New Roman"/>
          <w:sz w:val="28"/>
          <w:szCs w:val="28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ФОРМА к варианту 1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Директору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(генеральному директору)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 xml:space="preserve">(наименование учреждения)                                                        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от ____________________________________,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(фамилия, имя, отчество)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проживающего по адресу ____________________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 предоставлении Услуги «Запись на обзорные, тематические и интерактивные экскурсии»</w:t>
      </w:r>
    </w:p>
    <w:p w:rsidR="00AE0BCA" w:rsidRPr="0003387D" w:rsidRDefault="00AE0BCA">
      <w:pPr>
        <w:spacing w:line="360" w:lineRule="exact"/>
        <w:jc w:val="center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Прошу Вас записать меня на (обзорную, тематическую) экскурсию ___________________________________________________________________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                                                (наименование услуги)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_____________________________________________________________________________________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(иные сведения, которые заявитель считает необходимым сообщить)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Ответ прошу направить по адресу: ___________________________________________________________________  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(полный почтовый адрес или/и адрес электронной почты, адрес </w:t>
      </w:r>
      <w:proofErr w:type="spellStart"/>
      <w:r w:rsidRPr="0003387D">
        <w:rPr>
          <w:rFonts w:cs="Times New Roman"/>
          <w:sz w:val="28"/>
          <w:szCs w:val="28"/>
        </w:rPr>
        <w:t>телефаксимильной</w:t>
      </w:r>
      <w:proofErr w:type="spellEnd"/>
      <w:r w:rsidRPr="0003387D">
        <w:rPr>
          <w:rFonts w:cs="Times New Roman"/>
          <w:sz w:val="28"/>
          <w:szCs w:val="28"/>
        </w:rPr>
        <w:t xml:space="preserve"> связи)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Подпись заявителя.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Дата подачи запроса.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</w:t>
      </w:r>
      <w:r w:rsidRPr="0003387D">
        <w:rPr>
          <w:rFonts w:cs="Times New Roman"/>
          <w:sz w:val="28"/>
          <w:szCs w:val="28"/>
        </w:rPr>
        <w:br w:type="page"/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lastRenderedPageBreak/>
        <w:t>ФОРМА к варианту 2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Директору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(генеральному директору)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 xml:space="preserve">(наименование учреждения)                                                        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от ____________________________________,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(фамилия, имя, отчество)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проживающего по адресу ____________________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 предоставлении Услуги «Запись на обзорные, тематические и интерактивные экскурсии»</w:t>
      </w:r>
    </w:p>
    <w:p w:rsidR="00AE0BCA" w:rsidRPr="0003387D" w:rsidRDefault="00AE0BCA">
      <w:pPr>
        <w:spacing w:line="360" w:lineRule="exact"/>
        <w:jc w:val="center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Прошу Вас записать __________________ (ФИО, кого необходимо записать на экскурсию) на (обзорную, тематическую) экскурсию 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                                                                  (наименование услуги)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_____________________________________________________________________________________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(иные сведения, которые заявитель считает необходимым сообщить)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Ответ прошу направить по адресу: ___________________________________________________________________  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(полный почтовый адрес или/и адрес электронной почты, адрес </w:t>
      </w:r>
      <w:proofErr w:type="spellStart"/>
      <w:r w:rsidRPr="0003387D">
        <w:rPr>
          <w:rFonts w:cs="Times New Roman"/>
          <w:sz w:val="28"/>
          <w:szCs w:val="28"/>
        </w:rPr>
        <w:t>телефаксимильной</w:t>
      </w:r>
      <w:proofErr w:type="spellEnd"/>
      <w:r w:rsidRPr="0003387D">
        <w:rPr>
          <w:rFonts w:cs="Times New Roman"/>
          <w:sz w:val="28"/>
          <w:szCs w:val="28"/>
        </w:rPr>
        <w:t xml:space="preserve"> связи)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Подпись представителя заявителя.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Дата подачи запроса.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</w:t>
      </w:r>
      <w:r w:rsidRPr="0003387D">
        <w:rPr>
          <w:rFonts w:cs="Times New Roman"/>
          <w:sz w:val="28"/>
          <w:szCs w:val="28"/>
        </w:rPr>
        <w:br w:type="page"/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lastRenderedPageBreak/>
        <w:t>ФОРМА к варианту 3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Директору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(генеральному директору)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 xml:space="preserve">(наименование учреждения)                                                        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от ____________________________________,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(фамилия, имя, отчество)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проживающего по адресу ____________________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 предоставлении Услуги «Запись на обзорные, тематические и интерактивные экскурсии»</w:t>
      </w:r>
    </w:p>
    <w:p w:rsidR="00AE0BCA" w:rsidRPr="0003387D" w:rsidRDefault="00AE0BCA">
      <w:pPr>
        <w:spacing w:line="360" w:lineRule="exact"/>
        <w:jc w:val="center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Прошу Вас записать __________________ (наименование </w:t>
      </w:r>
      <w:proofErr w:type="spellStart"/>
      <w:proofErr w:type="gramStart"/>
      <w:r w:rsidRPr="0003387D">
        <w:rPr>
          <w:rFonts w:cs="Times New Roman"/>
          <w:sz w:val="28"/>
          <w:szCs w:val="28"/>
        </w:rPr>
        <w:t>юр.лица</w:t>
      </w:r>
      <w:proofErr w:type="spellEnd"/>
      <w:proofErr w:type="gramEnd"/>
      <w:r w:rsidRPr="0003387D">
        <w:rPr>
          <w:rFonts w:cs="Times New Roman"/>
          <w:sz w:val="28"/>
          <w:szCs w:val="28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                                                                  (наименование услуги)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_____________________________________________________________________________________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(иные сведения, которые заявитель считает необходимым сообщить)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Ответ прошу направить по адресу: ___________________________________________________________________  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(полный почтовый адрес или/и адрес электронной почты, адрес </w:t>
      </w:r>
      <w:proofErr w:type="spellStart"/>
      <w:r w:rsidRPr="0003387D">
        <w:rPr>
          <w:rFonts w:cs="Times New Roman"/>
          <w:sz w:val="28"/>
          <w:szCs w:val="28"/>
        </w:rPr>
        <w:t>телефаксимильной</w:t>
      </w:r>
      <w:proofErr w:type="spellEnd"/>
      <w:r w:rsidRPr="0003387D">
        <w:rPr>
          <w:rFonts w:cs="Times New Roman"/>
          <w:sz w:val="28"/>
          <w:szCs w:val="28"/>
        </w:rPr>
        <w:t xml:space="preserve"> связи)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Подпись руководителя организации.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Дата подачи запроса.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  <w:u w:val="single"/>
        </w:rPr>
        <w:t>__________________________</w:t>
      </w:r>
      <w:r w:rsidRPr="0003387D">
        <w:rPr>
          <w:rFonts w:cs="Times New Roman"/>
          <w:sz w:val="28"/>
          <w:szCs w:val="28"/>
        </w:rPr>
        <w:br w:type="page"/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lastRenderedPageBreak/>
        <w:t>ФОРМА к варианту 4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Директору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(генеральному директору)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 xml:space="preserve">(наименование учреждения)                                                        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от ____________________________________,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(фамилия, имя, отчество)</w:t>
      </w: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проживающего по адресу ____________________</w:t>
      </w:r>
    </w:p>
    <w:p w:rsidR="00AE0BCA" w:rsidRPr="0003387D" w:rsidRDefault="00AE0BCA">
      <w:pPr>
        <w:ind w:left="720"/>
        <w:jc w:val="right"/>
        <w:rPr>
          <w:rFonts w:cs="Times New Roman"/>
          <w:sz w:val="28"/>
          <w:szCs w:val="28"/>
          <w:u w:val="single"/>
        </w:rPr>
      </w:pPr>
    </w:p>
    <w:p w:rsidR="00AE0BCA" w:rsidRPr="0003387D" w:rsidRDefault="0085378F">
      <w:pPr>
        <w:ind w:left="720"/>
        <w:jc w:val="right"/>
        <w:rPr>
          <w:rFonts w:cs="Times New Roman"/>
          <w:sz w:val="28"/>
          <w:szCs w:val="28"/>
          <w:u w:val="single"/>
        </w:rPr>
      </w:pPr>
      <w:r w:rsidRPr="0003387D">
        <w:rPr>
          <w:rFonts w:cs="Times New Roman"/>
          <w:sz w:val="28"/>
          <w:szCs w:val="28"/>
          <w:u w:val="single"/>
        </w:rPr>
        <w:t>_____________________________________________</w:t>
      </w:r>
    </w:p>
    <w:p w:rsidR="00AE0BCA" w:rsidRPr="0003387D" w:rsidRDefault="0085378F">
      <w:pPr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Заявление</w:t>
      </w:r>
    </w:p>
    <w:p w:rsidR="00AE0BCA" w:rsidRPr="0003387D" w:rsidRDefault="0085378F">
      <w:pPr>
        <w:spacing w:line="360" w:lineRule="exact"/>
        <w:jc w:val="center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о предоставлении Услуги «Запись на обзорные, тематические и интерактивные экскурсии»</w:t>
      </w:r>
    </w:p>
    <w:p w:rsidR="00AE0BCA" w:rsidRPr="0003387D" w:rsidRDefault="00AE0BCA">
      <w:pPr>
        <w:spacing w:line="360" w:lineRule="exact"/>
        <w:jc w:val="center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Прошу Вас записать __________________ (наименование </w:t>
      </w:r>
      <w:proofErr w:type="spellStart"/>
      <w:proofErr w:type="gramStart"/>
      <w:r w:rsidRPr="0003387D">
        <w:rPr>
          <w:rFonts w:cs="Times New Roman"/>
          <w:sz w:val="28"/>
          <w:szCs w:val="28"/>
        </w:rPr>
        <w:t>юр.лица</w:t>
      </w:r>
      <w:proofErr w:type="spellEnd"/>
      <w:proofErr w:type="gramEnd"/>
      <w:r w:rsidRPr="0003387D">
        <w:rPr>
          <w:rFonts w:cs="Times New Roman"/>
          <w:sz w:val="28"/>
          <w:szCs w:val="28"/>
        </w:rPr>
        <w:t>, кого необходимо записать на экскурсию) на (обзорную, тематическую) экскурсию 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                                                                  (наименование услуги)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_____________________________________________________________________________________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(иные сведения, которые заявитель считает необходимым сообщить)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Ответ прошу направить по адресу: ___________________________________________________________________  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       (полный почтовый адрес или/и адрес электронной почты, адрес </w:t>
      </w:r>
      <w:proofErr w:type="spellStart"/>
      <w:r w:rsidRPr="0003387D">
        <w:rPr>
          <w:rFonts w:cs="Times New Roman"/>
          <w:sz w:val="28"/>
          <w:szCs w:val="28"/>
        </w:rPr>
        <w:t>телефаксимильной</w:t>
      </w:r>
      <w:proofErr w:type="spellEnd"/>
      <w:r w:rsidRPr="0003387D">
        <w:rPr>
          <w:rFonts w:cs="Times New Roman"/>
          <w:sz w:val="28"/>
          <w:szCs w:val="28"/>
        </w:rPr>
        <w:t xml:space="preserve"> связи)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 xml:space="preserve">Подпись представителя </w:t>
      </w:r>
      <w:proofErr w:type="spellStart"/>
      <w:proofErr w:type="gramStart"/>
      <w:r w:rsidRPr="0003387D">
        <w:rPr>
          <w:rFonts w:cs="Times New Roman"/>
          <w:sz w:val="28"/>
          <w:szCs w:val="28"/>
        </w:rPr>
        <w:t>юр.лица</w:t>
      </w:r>
      <w:proofErr w:type="spellEnd"/>
      <w:proofErr w:type="gramEnd"/>
      <w:r w:rsidRPr="0003387D">
        <w:rPr>
          <w:rFonts w:cs="Times New Roman"/>
          <w:sz w:val="28"/>
          <w:szCs w:val="28"/>
        </w:rPr>
        <w:t>.</w:t>
      </w: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</w:rPr>
        <w:t>Дата подачи запроса.</w:t>
      </w:r>
    </w:p>
    <w:p w:rsidR="00AE0BCA" w:rsidRPr="0003387D" w:rsidRDefault="00AE0BCA">
      <w:pPr>
        <w:spacing w:line="360" w:lineRule="exact"/>
        <w:jc w:val="both"/>
        <w:rPr>
          <w:rFonts w:cs="Times New Roman"/>
          <w:sz w:val="28"/>
          <w:szCs w:val="28"/>
        </w:rPr>
      </w:pPr>
    </w:p>
    <w:p w:rsidR="00AE0BCA" w:rsidRPr="0003387D" w:rsidRDefault="0085378F">
      <w:pPr>
        <w:spacing w:line="360" w:lineRule="exact"/>
        <w:jc w:val="both"/>
        <w:rPr>
          <w:rFonts w:cs="Times New Roman"/>
          <w:sz w:val="28"/>
          <w:szCs w:val="28"/>
        </w:rPr>
      </w:pPr>
      <w:r w:rsidRPr="0003387D">
        <w:rPr>
          <w:rFonts w:cs="Times New Roman"/>
          <w:sz w:val="28"/>
          <w:szCs w:val="28"/>
          <w:u w:val="single"/>
        </w:rPr>
        <w:t>__________________________</w:t>
      </w:r>
    </w:p>
    <w:sectPr w:rsidR="00AE0BCA" w:rsidRPr="0003387D">
      <w:headerReference w:type="default" r:id="rId11"/>
      <w:headerReference w:type="first" r:id="rId12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963" w:rsidRDefault="00A51963">
      <w:r>
        <w:separator/>
      </w:r>
    </w:p>
  </w:endnote>
  <w:endnote w:type="continuationSeparator" w:id="0">
    <w:p w:rsidR="00A51963" w:rsidRDefault="00A5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963" w:rsidRDefault="00A51963">
      <w:pPr>
        <w:rPr>
          <w:sz w:val="12"/>
        </w:rPr>
      </w:pPr>
      <w:r>
        <w:separator/>
      </w:r>
    </w:p>
  </w:footnote>
  <w:footnote w:type="continuationSeparator" w:id="0">
    <w:p w:rsidR="00A51963" w:rsidRDefault="00A51963">
      <w:pPr>
        <w:rPr>
          <w:sz w:val="12"/>
        </w:rPr>
      </w:pPr>
      <w:r>
        <w:continuationSeparator/>
      </w:r>
    </w:p>
  </w:footnote>
  <w:footnote w:id="1">
    <w:p w:rsidR="00AE0BCA" w:rsidRDefault="0085378F">
      <w:pPr>
        <w:pStyle w:val="affc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E0BCA" w:rsidRDefault="0085378F">
      <w:pPr>
        <w:pStyle w:val="affc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A" w:rsidRDefault="00AE0BCA">
    <w:pPr>
      <w:pStyle w:val="aff9"/>
      <w:jc w:val="center"/>
    </w:pPr>
  </w:p>
  <w:p w:rsidR="00AE0BCA" w:rsidRDefault="00AE0BCA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A" w:rsidRDefault="0085378F">
    <w:pPr>
      <w:pStyle w:val="aff9"/>
      <w:jc w:val="center"/>
    </w:pPr>
    <w:r>
      <w:fldChar w:fldCharType="begin"/>
    </w:r>
    <w:r>
      <w:instrText xml:space="preserve"> PAGE </w:instrText>
    </w:r>
    <w:r>
      <w:fldChar w:fldCharType="separate"/>
    </w:r>
    <w:r w:rsidR="00E13ED3">
      <w:rPr>
        <w:noProof/>
      </w:rPr>
      <w:t>17</w:t>
    </w:r>
    <w:r>
      <w:fldChar w:fldCharType="end"/>
    </w:r>
  </w:p>
  <w:p w:rsidR="00AE0BCA" w:rsidRDefault="00AE0BCA">
    <w:pPr>
      <w:pStyle w:val="aff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CA" w:rsidRDefault="00AE0BCA">
    <w:pPr>
      <w:pStyle w:val="aff9"/>
      <w:jc w:val="center"/>
    </w:pPr>
  </w:p>
  <w:p w:rsidR="00AE0BCA" w:rsidRDefault="00AE0BCA">
    <w:pPr>
      <w:pStyle w:val="af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33B"/>
    <w:multiLevelType w:val="multilevel"/>
    <w:tmpl w:val="EF7E57C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FDC6A90"/>
    <w:multiLevelType w:val="multilevel"/>
    <w:tmpl w:val="A89037B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8395886"/>
    <w:multiLevelType w:val="multilevel"/>
    <w:tmpl w:val="91EEBD0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6CF94984"/>
    <w:multiLevelType w:val="multilevel"/>
    <w:tmpl w:val="20F008EC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8F82383"/>
    <w:multiLevelType w:val="multilevel"/>
    <w:tmpl w:val="1960FD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CA"/>
    <w:rsid w:val="0003387D"/>
    <w:rsid w:val="0051153A"/>
    <w:rsid w:val="00583223"/>
    <w:rsid w:val="00650453"/>
    <w:rsid w:val="006A332F"/>
    <w:rsid w:val="00730DFC"/>
    <w:rsid w:val="0085378F"/>
    <w:rsid w:val="008D3692"/>
    <w:rsid w:val="00A51963"/>
    <w:rsid w:val="00AE0BCA"/>
    <w:rsid w:val="00E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7BD6"/>
  <w15:docId w15:val="{AD5227E4-EAD4-49BB-9282-6E1F940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14">
    <w:name w:val="Заголовок1"/>
    <w:link w:val="2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0"/>
    <w:qFormat/>
  </w:style>
  <w:style w:type="character" w:customStyle="1" w:styleId="aff1">
    <w:name w:val="Абзац списка Знак"/>
    <w:link w:val="aff2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16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0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3">
    <w:name w:val="endnote reference"/>
    <w:rPr>
      <w:vertAlign w:val="superscript"/>
    </w:rPr>
  </w:style>
  <w:style w:type="character" w:styleId="aff4">
    <w:name w:val="annotation reference"/>
    <w:link w:val="17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5">
    <w:name w:val="Символ нумерации"/>
    <w:qFormat/>
  </w:style>
  <w:style w:type="paragraph" w:customStyle="1" w:styleId="21">
    <w:name w:val="Заголовок2"/>
    <w:basedOn w:val="a"/>
    <w:next w:val="aff6"/>
    <w:link w:val="14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6">
    <w:name w:val="Body Text"/>
    <w:basedOn w:val="a"/>
    <w:pPr>
      <w:widowControl w:val="0"/>
    </w:pPr>
    <w:rPr>
      <w:sz w:val="24"/>
    </w:rPr>
  </w:style>
  <w:style w:type="paragraph" w:styleId="aff7">
    <w:name w:val="List"/>
    <w:basedOn w:val="aff6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8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8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8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8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9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8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8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8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9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0"/>
    <w:next w:val="aff0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qFormat/>
    <w:rPr>
      <w:rFonts w:ascii="Times New Roman" w:hAnsi="Times New Roman"/>
      <w:sz w:val="20"/>
    </w:rPr>
  </w:style>
  <w:style w:type="paragraph" w:styleId="aff0">
    <w:name w:val="annotation text"/>
    <w:basedOn w:val="a"/>
    <w:link w:val="afc"/>
    <w:qFormat/>
  </w:style>
  <w:style w:type="paragraph" w:styleId="aff2">
    <w:name w:val="List Paragraph"/>
    <w:basedOn w:val="a"/>
    <w:link w:val="aff1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8">
    <w:name w:val="Основной шрифт абзаца1"/>
    <w:qFormat/>
  </w:style>
  <w:style w:type="paragraph" w:styleId="aff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b">
    <w:name w:val="Title"/>
    <w:basedOn w:val="a"/>
    <w:next w:val="aff6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7">
    <w:name w:val="Знак примечания1"/>
    <w:link w:val="aff4"/>
    <w:qFormat/>
    <w:rPr>
      <w:sz w:val="16"/>
    </w:rPr>
  </w:style>
  <w:style w:type="paragraph" w:styleId="affc">
    <w:name w:val="footnote text"/>
    <w:basedOn w:val="a"/>
  </w:style>
  <w:style w:type="table" w:customStyle="1" w:styleId="32">
    <w:name w:val="Сетка таблицы3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affd">
    <w:name w:val="Table Grid"/>
    <w:basedOn w:val="a1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0865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6;fld=134;dst=1000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7507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5165</Words>
  <Characters>29444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2024-12-27T13:40:00Z</cp:lastPrinted>
  <dcterms:created xsi:type="dcterms:W3CDTF">2024-12-27T13:41:00Z</dcterms:created>
  <dcterms:modified xsi:type="dcterms:W3CDTF">2024-12-27T13:41:00Z</dcterms:modified>
  <dc:language>ru-RU</dc:language>
</cp:coreProperties>
</file>