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F57E4A" w:rsidRPr="00F57E4A" w:rsidTr="00203706">
        <w:trPr>
          <w:jc w:val="center"/>
        </w:trPr>
        <w:tc>
          <w:tcPr>
            <w:tcW w:w="9570" w:type="dxa"/>
            <w:gridSpan w:val="2"/>
            <w:hideMark/>
          </w:tcPr>
          <w:p w:rsidR="00FE5172" w:rsidRPr="00F57E4A" w:rsidRDefault="00FE5172" w:rsidP="00F57E4A">
            <w:pPr>
              <w:widowControl w:val="0"/>
              <w:autoSpaceDE w:val="0"/>
              <w:autoSpaceDN w:val="0"/>
              <w:adjustRightInd w:val="0"/>
              <w:spacing w:after="0" w:line="240" w:lineRule="auto"/>
              <w:ind w:firstLine="709"/>
              <w:contextualSpacing/>
              <w:jc w:val="center"/>
              <w:rPr>
                <w:rFonts w:ascii="Arial" w:eastAsia="Calibri" w:hAnsi="Arial" w:cs="Arial"/>
                <w:b/>
                <w:bCs/>
                <w:sz w:val="26"/>
                <w:szCs w:val="26"/>
              </w:rPr>
            </w:pPr>
            <w:bookmarkStart w:id="0" w:name="_GoBack"/>
            <w:bookmarkEnd w:id="0"/>
            <w:r w:rsidRPr="00F57E4A">
              <w:rPr>
                <w:rFonts w:ascii="Arial" w:eastAsia="Calibri" w:hAnsi="Arial" w:cs="Arial"/>
                <w:b/>
                <w:bCs/>
                <w:sz w:val="26"/>
                <w:szCs w:val="26"/>
              </w:rPr>
              <w:t>Тульская область</w:t>
            </w:r>
          </w:p>
        </w:tc>
      </w:tr>
      <w:tr w:rsidR="00F57E4A" w:rsidRPr="00F57E4A" w:rsidTr="00203706">
        <w:trPr>
          <w:jc w:val="center"/>
        </w:trPr>
        <w:tc>
          <w:tcPr>
            <w:tcW w:w="9570" w:type="dxa"/>
            <w:gridSpan w:val="2"/>
            <w:hideMark/>
          </w:tcPr>
          <w:p w:rsidR="00FE5172" w:rsidRPr="00F57E4A" w:rsidRDefault="00FE5172" w:rsidP="00F57E4A">
            <w:pPr>
              <w:widowControl w:val="0"/>
              <w:autoSpaceDE w:val="0"/>
              <w:autoSpaceDN w:val="0"/>
              <w:adjustRightInd w:val="0"/>
              <w:spacing w:after="0" w:line="240" w:lineRule="auto"/>
              <w:ind w:firstLine="709"/>
              <w:contextualSpacing/>
              <w:jc w:val="center"/>
              <w:rPr>
                <w:rFonts w:ascii="Arial" w:eastAsia="Calibri" w:hAnsi="Arial" w:cs="Arial"/>
                <w:b/>
                <w:bCs/>
                <w:sz w:val="26"/>
                <w:szCs w:val="26"/>
              </w:rPr>
            </w:pPr>
            <w:r w:rsidRPr="00F57E4A">
              <w:rPr>
                <w:rFonts w:ascii="Arial" w:eastAsia="Calibri" w:hAnsi="Arial" w:cs="Arial"/>
                <w:b/>
                <w:bCs/>
                <w:sz w:val="26"/>
                <w:szCs w:val="26"/>
              </w:rPr>
              <w:t>Муниципальное образование Воловский район</w:t>
            </w:r>
          </w:p>
        </w:tc>
      </w:tr>
      <w:tr w:rsidR="00F57E4A" w:rsidRPr="00F57E4A" w:rsidTr="00203706">
        <w:trPr>
          <w:jc w:val="center"/>
        </w:trPr>
        <w:tc>
          <w:tcPr>
            <w:tcW w:w="9570" w:type="dxa"/>
            <w:gridSpan w:val="2"/>
          </w:tcPr>
          <w:p w:rsidR="00FE5172" w:rsidRPr="00F57E4A" w:rsidRDefault="00FE5172" w:rsidP="00F57E4A">
            <w:pPr>
              <w:spacing w:after="0" w:line="240" w:lineRule="auto"/>
              <w:ind w:firstLine="709"/>
              <w:contextualSpacing/>
              <w:jc w:val="center"/>
              <w:rPr>
                <w:rFonts w:ascii="Arial" w:eastAsia="Calibri" w:hAnsi="Arial" w:cs="Arial"/>
                <w:b/>
                <w:bCs/>
                <w:sz w:val="26"/>
                <w:szCs w:val="26"/>
              </w:rPr>
            </w:pPr>
            <w:r w:rsidRPr="00F57E4A">
              <w:rPr>
                <w:rFonts w:ascii="Arial" w:eastAsia="Calibri" w:hAnsi="Arial" w:cs="Arial"/>
                <w:b/>
                <w:bCs/>
                <w:sz w:val="26"/>
                <w:szCs w:val="26"/>
              </w:rPr>
              <w:t>Администрация</w:t>
            </w:r>
          </w:p>
          <w:p w:rsidR="00FE5172" w:rsidRPr="00F57E4A" w:rsidRDefault="00FE5172" w:rsidP="00F57E4A">
            <w:pPr>
              <w:widowControl w:val="0"/>
              <w:autoSpaceDE w:val="0"/>
              <w:autoSpaceDN w:val="0"/>
              <w:adjustRightInd w:val="0"/>
              <w:spacing w:after="0" w:line="240" w:lineRule="auto"/>
              <w:ind w:firstLine="709"/>
              <w:contextualSpacing/>
              <w:jc w:val="center"/>
              <w:rPr>
                <w:rFonts w:ascii="Arial" w:eastAsia="Calibri" w:hAnsi="Arial" w:cs="Arial"/>
                <w:b/>
                <w:bCs/>
                <w:sz w:val="26"/>
                <w:szCs w:val="26"/>
              </w:rPr>
            </w:pPr>
          </w:p>
          <w:p w:rsidR="00FE5172" w:rsidRPr="00F57E4A" w:rsidRDefault="00FE5172" w:rsidP="00F57E4A">
            <w:pPr>
              <w:widowControl w:val="0"/>
              <w:autoSpaceDE w:val="0"/>
              <w:autoSpaceDN w:val="0"/>
              <w:adjustRightInd w:val="0"/>
              <w:spacing w:after="0" w:line="240" w:lineRule="auto"/>
              <w:ind w:firstLine="709"/>
              <w:contextualSpacing/>
              <w:jc w:val="center"/>
              <w:rPr>
                <w:rFonts w:ascii="Arial" w:eastAsia="Calibri" w:hAnsi="Arial" w:cs="Arial"/>
                <w:b/>
                <w:bCs/>
                <w:sz w:val="26"/>
                <w:szCs w:val="26"/>
              </w:rPr>
            </w:pPr>
          </w:p>
        </w:tc>
      </w:tr>
      <w:tr w:rsidR="00F57E4A" w:rsidRPr="00F57E4A" w:rsidTr="00203706">
        <w:trPr>
          <w:jc w:val="center"/>
        </w:trPr>
        <w:tc>
          <w:tcPr>
            <w:tcW w:w="9570" w:type="dxa"/>
            <w:gridSpan w:val="2"/>
            <w:hideMark/>
          </w:tcPr>
          <w:p w:rsidR="00FE5172" w:rsidRPr="00F57E4A" w:rsidRDefault="00FE5172" w:rsidP="00F57E4A">
            <w:pPr>
              <w:widowControl w:val="0"/>
              <w:autoSpaceDE w:val="0"/>
              <w:autoSpaceDN w:val="0"/>
              <w:adjustRightInd w:val="0"/>
              <w:spacing w:after="0" w:line="240" w:lineRule="auto"/>
              <w:ind w:firstLine="709"/>
              <w:contextualSpacing/>
              <w:jc w:val="center"/>
              <w:rPr>
                <w:rFonts w:ascii="Arial" w:eastAsia="Calibri" w:hAnsi="Arial" w:cs="Arial"/>
                <w:b/>
                <w:bCs/>
                <w:sz w:val="26"/>
                <w:szCs w:val="26"/>
              </w:rPr>
            </w:pPr>
            <w:r w:rsidRPr="00F57E4A">
              <w:rPr>
                <w:rFonts w:ascii="Arial" w:eastAsia="Calibri" w:hAnsi="Arial" w:cs="Arial"/>
                <w:b/>
                <w:bCs/>
                <w:sz w:val="26"/>
                <w:szCs w:val="26"/>
              </w:rPr>
              <w:t>Постановление</w:t>
            </w:r>
          </w:p>
        </w:tc>
      </w:tr>
      <w:tr w:rsidR="00F57E4A" w:rsidRPr="00F57E4A" w:rsidTr="00203706">
        <w:trPr>
          <w:jc w:val="center"/>
        </w:trPr>
        <w:tc>
          <w:tcPr>
            <w:tcW w:w="9570" w:type="dxa"/>
            <w:gridSpan w:val="2"/>
          </w:tcPr>
          <w:p w:rsidR="00FE5172" w:rsidRPr="00F57E4A" w:rsidRDefault="00FE5172" w:rsidP="00F57E4A">
            <w:pPr>
              <w:widowControl w:val="0"/>
              <w:autoSpaceDE w:val="0"/>
              <w:autoSpaceDN w:val="0"/>
              <w:adjustRightInd w:val="0"/>
              <w:spacing w:after="0" w:line="240" w:lineRule="auto"/>
              <w:ind w:firstLine="709"/>
              <w:contextualSpacing/>
              <w:jc w:val="center"/>
              <w:rPr>
                <w:rFonts w:ascii="Arial" w:eastAsia="Calibri" w:hAnsi="Arial" w:cs="Arial"/>
                <w:b/>
                <w:bCs/>
                <w:sz w:val="26"/>
                <w:szCs w:val="26"/>
              </w:rPr>
            </w:pPr>
          </w:p>
          <w:p w:rsidR="00571957" w:rsidRPr="00F57E4A" w:rsidRDefault="00571957" w:rsidP="00F57E4A">
            <w:pPr>
              <w:widowControl w:val="0"/>
              <w:autoSpaceDE w:val="0"/>
              <w:autoSpaceDN w:val="0"/>
              <w:adjustRightInd w:val="0"/>
              <w:spacing w:after="0" w:line="240" w:lineRule="auto"/>
              <w:ind w:firstLine="709"/>
              <w:contextualSpacing/>
              <w:jc w:val="center"/>
              <w:rPr>
                <w:rFonts w:ascii="Arial" w:eastAsia="Calibri" w:hAnsi="Arial" w:cs="Arial"/>
                <w:b/>
                <w:bCs/>
                <w:sz w:val="26"/>
                <w:szCs w:val="26"/>
              </w:rPr>
            </w:pPr>
          </w:p>
        </w:tc>
      </w:tr>
      <w:tr w:rsidR="000E1A6A" w:rsidRPr="00F57E4A" w:rsidTr="00203706">
        <w:trPr>
          <w:jc w:val="center"/>
        </w:trPr>
        <w:tc>
          <w:tcPr>
            <w:tcW w:w="4785" w:type="dxa"/>
            <w:hideMark/>
          </w:tcPr>
          <w:p w:rsidR="00FE5172" w:rsidRPr="00F57E4A" w:rsidRDefault="00FE5172" w:rsidP="00F57E4A">
            <w:pPr>
              <w:widowControl w:val="0"/>
              <w:autoSpaceDE w:val="0"/>
              <w:autoSpaceDN w:val="0"/>
              <w:adjustRightInd w:val="0"/>
              <w:spacing w:after="0" w:line="240" w:lineRule="auto"/>
              <w:ind w:firstLine="709"/>
              <w:contextualSpacing/>
              <w:jc w:val="center"/>
              <w:rPr>
                <w:rFonts w:ascii="Arial" w:eastAsia="Calibri" w:hAnsi="Arial" w:cs="Arial"/>
                <w:b/>
                <w:bCs/>
                <w:sz w:val="26"/>
                <w:szCs w:val="26"/>
              </w:rPr>
            </w:pPr>
            <w:r w:rsidRPr="00F57E4A">
              <w:rPr>
                <w:rFonts w:ascii="Arial" w:eastAsia="Calibri" w:hAnsi="Arial" w:cs="Arial"/>
                <w:b/>
                <w:bCs/>
                <w:sz w:val="26"/>
                <w:szCs w:val="26"/>
              </w:rPr>
              <w:t xml:space="preserve">от </w:t>
            </w:r>
            <w:r w:rsidR="00F57E4A" w:rsidRPr="00F57E4A">
              <w:rPr>
                <w:rFonts w:ascii="Arial" w:eastAsia="Calibri" w:hAnsi="Arial" w:cs="Arial"/>
                <w:b/>
                <w:bCs/>
                <w:sz w:val="26"/>
                <w:szCs w:val="26"/>
              </w:rPr>
              <w:t>03.10.2023</w:t>
            </w:r>
            <w:r w:rsidR="004052A2" w:rsidRPr="00F57E4A">
              <w:rPr>
                <w:rFonts w:ascii="Arial" w:eastAsia="Calibri" w:hAnsi="Arial" w:cs="Arial"/>
                <w:b/>
                <w:bCs/>
                <w:sz w:val="26"/>
                <w:szCs w:val="26"/>
              </w:rPr>
              <w:t xml:space="preserve"> </w:t>
            </w:r>
            <w:r w:rsidRPr="00F57E4A">
              <w:rPr>
                <w:rFonts w:ascii="Arial" w:eastAsia="Calibri" w:hAnsi="Arial" w:cs="Arial"/>
                <w:b/>
                <w:bCs/>
                <w:sz w:val="26"/>
                <w:szCs w:val="26"/>
              </w:rPr>
              <w:t>г.</w:t>
            </w:r>
          </w:p>
        </w:tc>
        <w:tc>
          <w:tcPr>
            <w:tcW w:w="4785" w:type="dxa"/>
            <w:hideMark/>
          </w:tcPr>
          <w:p w:rsidR="00FE5172" w:rsidRPr="00F57E4A" w:rsidRDefault="00FE5172" w:rsidP="00F57E4A">
            <w:pPr>
              <w:widowControl w:val="0"/>
              <w:autoSpaceDE w:val="0"/>
              <w:autoSpaceDN w:val="0"/>
              <w:adjustRightInd w:val="0"/>
              <w:spacing w:after="0" w:line="240" w:lineRule="auto"/>
              <w:ind w:firstLine="709"/>
              <w:contextualSpacing/>
              <w:jc w:val="center"/>
              <w:rPr>
                <w:rFonts w:ascii="Arial" w:eastAsia="Calibri" w:hAnsi="Arial" w:cs="Arial"/>
                <w:b/>
                <w:bCs/>
                <w:sz w:val="26"/>
                <w:szCs w:val="26"/>
              </w:rPr>
            </w:pPr>
            <w:r w:rsidRPr="00F57E4A">
              <w:rPr>
                <w:rFonts w:ascii="Arial" w:eastAsia="Calibri" w:hAnsi="Arial" w:cs="Arial"/>
                <w:b/>
                <w:bCs/>
                <w:sz w:val="26"/>
                <w:szCs w:val="26"/>
              </w:rPr>
              <w:t xml:space="preserve">№ </w:t>
            </w:r>
            <w:r w:rsidR="005D747B" w:rsidRPr="00F57E4A">
              <w:rPr>
                <w:rFonts w:ascii="Arial" w:eastAsia="Calibri" w:hAnsi="Arial" w:cs="Arial"/>
                <w:b/>
                <w:bCs/>
                <w:sz w:val="26"/>
                <w:szCs w:val="26"/>
              </w:rPr>
              <w:t>8</w:t>
            </w:r>
            <w:r w:rsidR="00F57E4A" w:rsidRPr="00F57E4A">
              <w:rPr>
                <w:rFonts w:ascii="Arial" w:eastAsia="Calibri" w:hAnsi="Arial" w:cs="Arial"/>
                <w:b/>
                <w:bCs/>
                <w:sz w:val="26"/>
                <w:szCs w:val="26"/>
              </w:rPr>
              <w:t>5</w:t>
            </w:r>
            <w:r w:rsidR="00F41344" w:rsidRPr="00F57E4A">
              <w:rPr>
                <w:rFonts w:ascii="Arial" w:eastAsia="Calibri" w:hAnsi="Arial" w:cs="Arial"/>
                <w:b/>
                <w:bCs/>
                <w:sz w:val="26"/>
                <w:szCs w:val="26"/>
              </w:rPr>
              <w:t>0</w:t>
            </w:r>
          </w:p>
        </w:tc>
      </w:tr>
    </w:tbl>
    <w:p w:rsidR="00FE5172" w:rsidRPr="00F57E4A" w:rsidRDefault="00FE5172" w:rsidP="00F57E4A">
      <w:pPr>
        <w:widowControl w:val="0"/>
        <w:spacing w:after="0" w:line="240" w:lineRule="auto"/>
        <w:ind w:firstLine="709"/>
        <w:contextualSpacing/>
        <w:jc w:val="center"/>
        <w:rPr>
          <w:rFonts w:ascii="Arial" w:eastAsia="Arial Unicode MS" w:hAnsi="Arial" w:cs="Arial"/>
          <w:b/>
          <w:sz w:val="24"/>
          <w:szCs w:val="24"/>
          <w:lang w:eastAsia="ru-RU" w:bidi="ru-RU"/>
        </w:rPr>
      </w:pPr>
    </w:p>
    <w:p w:rsidR="00785193" w:rsidRPr="00F57E4A" w:rsidRDefault="00785193" w:rsidP="00F57E4A">
      <w:pPr>
        <w:widowControl w:val="0"/>
        <w:spacing w:after="0" w:line="240" w:lineRule="auto"/>
        <w:ind w:firstLine="709"/>
        <w:contextualSpacing/>
        <w:jc w:val="center"/>
        <w:rPr>
          <w:rFonts w:ascii="Arial" w:eastAsia="Arial Unicode MS" w:hAnsi="Arial" w:cs="Arial"/>
          <w:b/>
          <w:sz w:val="24"/>
          <w:szCs w:val="24"/>
          <w:lang w:eastAsia="ru-RU" w:bidi="ru-RU"/>
        </w:rPr>
      </w:pPr>
    </w:p>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b/>
          <w:bCs/>
          <w:sz w:val="28"/>
          <w:szCs w:val="28"/>
          <w:lang w:eastAsia="ru-RU"/>
        </w:rPr>
      </w:pPr>
      <w:r w:rsidRPr="00F57E4A">
        <w:rPr>
          <w:rFonts w:ascii="Arial" w:eastAsia="Times New Roman" w:hAnsi="Arial" w:cs="Arial"/>
          <w:b/>
          <w:bCs/>
          <w:sz w:val="28"/>
          <w:szCs w:val="28"/>
          <w:lang w:eastAsia="ru-RU"/>
        </w:rPr>
        <w:t>Об утверждении Положения об использовании бюджетных ассигнований резервного фонда администрации муниципального образования Воловский район, предусмотренных в составе бюджета муниципального образования Воловский район</w:t>
      </w:r>
    </w:p>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b/>
          <w:bCs/>
          <w:sz w:val="24"/>
          <w:szCs w:val="24"/>
          <w:lang w:eastAsia="ru-RU"/>
        </w:rPr>
      </w:pPr>
    </w:p>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bCs/>
          <w:sz w:val="24"/>
          <w:szCs w:val="24"/>
          <w:lang w:eastAsia="ru-RU"/>
        </w:rPr>
      </w:pPr>
    </w:p>
    <w:p w:rsidR="00F57E4A" w:rsidRPr="00F57E4A" w:rsidRDefault="00F57E4A" w:rsidP="00F57E4A">
      <w:pPr>
        <w:spacing w:after="0" w:line="240" w:lineRule="auto"/>
        <w:ind w:firstLine="72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В соответствии с пунктом 6 статьи 81 Бюджетного кодекса Российской Федерации, на основании,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F57E4A" w:rsidRPr="00F57E4A" w:rsidRDefault="00F57E4A" w:rsidP="00F57E4A">
      <w:pPr>
        <w:widowControl w:val="0"/>
        <w:autoSpaceDE w:val="0"/>
        <w:autoSpaceDN w:val="0"/>
        <w:adjustRightInd w:val="0"/>
        <w:spacing w:before="240" w:after="0" w:line="240" w:lineRule="auto"/>
        <w:ind w:firstLine="709"/>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1.Утвердить Положение об использовании бюджетных ассигнований резервного фонда администрации муниципального образования Воловский район, предусмотренных в составе бюджета муниципального образования Воловский район (приложение N 1).</w:t>
      </w:r>
    </w:p>
    <w:p w:rsidR="00F57E4A" w:rsidRPr="00F57E4A" w:rsidRDefault="00F57E4A" w:rsidP="00F57E4A">
      <w:pPr>
        <w:widowControl w:val="0"/>
        <w:autoSpaceDE w:val="0"/>
        <w:autoSpaceDN w:val="0"/>
        <w:adjustRightInd w:val="0"/>
        <w:spacing w:before="240" w:after="0" w:line="240" w:lineRule="auto"/>
        <w:ind w:firstLine="709"/>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2.Утвердить Положение о комиссии по рассмотрению вопросов выделения средств из резервного фонда администрации муниципального образования Воловский район (приложение N 2).</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ab/>
        <w:t>3. Утвердить Состав комиссии при администрации муниципального образования Воловский район по рассмотрению вопросов выделения средств из резервного фонда администрации муниципального образования Воловский район (приложение N 3).</w:t>
      </w:r>
    </w:p>
    <w:p w:rsidR="00F57E4A" w:rsidRPr="00F57E4A" w:rsidRDefault="00F57E4A" w:rsidP="00F57E4A">
      <w:pPr>
        <w:widowControl w:val="0"/>
        <w:autoSpaceDE w:val="0"/>
        <w:autoSpaceDN w:val="0"/>
        <w:adjustRightInd w:val="0"/>
        <w:spacing w:before="240" w:after="0" w:line="240" w:lineRule="auto"/>
        <w:ind w:firstLine="709"/>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4. Признать утратившими силу Постановления администрации муниципального образования Воловский район:</w:t>
      </w:r>
    </w:p>
    <w:p w:rsidR="00F57E4A" w:rsidRPr="00F57E4A" w:rsidRDefault="00F57E4A" w:rsidP="00F57E4A">
      <w:pPr>
        <w:widowControl w:val="0"/>
        <w:autoSpaceDE w:val="0"/>
        <w:autoSpaceDN w:val="0"/>
        <w:adjustRightInd w:val="0"/>
        <w:spacing w:before="240" w:after="0" w:line="240" w:lineRule="auto"/>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ab/>
        <w:t>от 31.08.2006 №242 «Об образовании комиссии по рассмотрению вопросов выделения средств из резервного фонда бюджета муниципального образования Воловский район по заявкам органов местного самоуправления, муниципальных учреждений и предприятий и заявлений граждан»</w:t>
      </w:r>
    </w:p>
    <w:p w:rsidR="00F57E4A" w:rsidRPr="00F57E4A" w:rsidRDefault="00F57E4A" w:rsidP="00F57E4A">
      <w:pPr>
        <w:widowControl w:val="0"/>
        <w:autoSpaceDE w:val="0"/>
        <w:autoSpaceDN w:val="0"/>
        <w:adjustRightInd w:val="0"/>
        <w:spacing w:before="240" w:after="0" w:line="240" w:lineRule="auto"/>
        <w:ind w:firstLine="709"/>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 xml:space="preserve">от 04.06.2010 №237 «Об утверждении «Положения о порядке </w:t>
      </w:r>
      <w:proofErr w:type="gramStart"/>
      <w:r w:rsidRPr="00F57E4A">
        <w:rPr>
          <w:rFonts w:ascii="Arial" w:eastAsia="Times New Roman" w:hAnsi="Arial" w:cs="Arial"/>
          <w:sz w:val="24"/>
          <w:szCs w:val="24"/>
          <w:lang w:eastAsia="ru-RU"/>
        </w:rPr>
        <w:t>расходования средств резервного фонда администрации муниципального образования</w:t>
      </w:r>
      <w:proofErr w:type="gramEnd"/>
      <w:r w:rsidRPr="00F57E4A">
        <w:rPr>
          <w:rFonts w:ascii="Arial" w:eastAsia="Times New Roman" w:hAnsi="Arial" w:cs="Arial"/>
          <w:sz w:val="24"/>
          <w:szCs w:val="24"/>
          <w:lang w:eastAsia="ru-RU"/>
        </w:rPr>
        <w:t xml:space="preserve"> Воловский район»</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 xml:space="preserve">5. Комитету по организационным вопросам и отделу по информации администрации муниципального образования Воловский район </w:t>
      </w:r>
      <w:proofErr w:type="gramStart"/>
      <w:r w:rsidRPr="00F57E4A">
        <w:rPr>
          <w:rFonts w:ascii="Arial" w:eastAsia="Times New Roman" w:hAnsi="Arial" w:cs="Arial"/>
          <w:sz w:val="24"/>
          <w:szCs w:val="24"/>
          <w:lang w:eastAsia="ru-RU"/>
        </w:rPr>
        <w:t>разместить</w:t>
      </w:r>
      <w:proofErr w:type="gramEnd"/>
      <w:r w:rsidRPr="00F57E4A">
        <w:rPr>
          <w:rFonts w:ascii="Arial" w:eastAsia="Times New Roman" w:hAnsi="Arial" w:cs="Arial"/>
          <w:sz w:val="24"/>
          <w:szCs w:val="24"/>
          <w:lang w:eastAsia="ru-RU"/>
        </w:rPr>
        <w:t xml:space="preserve"> настоящее Постановление в сети "Интернет" на официальном сайте администрации муниципального образования Воловский район и обнародовать на информационных стендах.</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6. Постановление вступает в силу со дня обнародования.</w:t>
      </w:r>
    </w:p>
    <w:p w:rsidR="00F57E4A" w:rsidRPr="00F57E4A" w:rsidRDefault="00F57E4A" w:rsidP="00F57E4A">
      <w:pPr>
        <w:widowControl w:val="0"/>
        <w:autoSpaceDE w:val="0"/>
        <w:autoSpaceDN w:val="0"/>
        <w:adjustRightInd w:val="0"/>
        <w:spacing w:before="240" w:after="0" w:line="240" w:lineRule="auto"/>
        <w:ind w:firstLine="709"/>
        <w:contextualSpacing/>
        <w:jc w:val="both"/>
        <w:rPr>
          <w:rFonts w:ascii="Arial" w:eastAsia="Times New Roman" w:hAnsi="Arial" w:cs="Arial"/>
          <w:sz w:val="24"/>
          <w:szCs w:val="24"/>
          <w:lang w:eastAsia="ru-RU"/>
        </w:rPr>
      </w:pPr>
    </w:p>
    <w:p w:rsidR="00F57E4A" w:rsidRPr="00F57E4A" w:rsidRDefault="00F57E4A" w:rsidP="00F57E4A">
      <w:pPr>
        <w:spacing w:after="0" w:line="240" w:lineRule="auto"/>
        <w:contextualSpacing/>
        <w:jc w:val="both"/>
        <w:rPr>
          <w:rFonts w:ascii="Arial" w:eastAsia="Times New Roman" w:hAnsi="Arial" w:cs="Arial"/>
          <w:b/>
          <w:sz w:val="24"/>
          <w:szCs w:val="24"/>
          <w:lang w:eastAsia="ru-RU"/>
        </w:rPr>
      </w:pPr>
      <w:r w:rsidRPr="00F57E4A">
        <w:rPr>
          <w:rFonts w:ascii="Arial" w:eastAsia="Times New Roman" w:hAnsi="Arial" w:cs="Arial"/>
          <w:b/>
          <w:sz w:val="24"/>
          <w:szCs w:val="24"/>
          <w:lang w:eastAsia="ru-RU"/>
        </w:rPr>
        <w:t xml:space="preserve">         Глава администрации</w:t>
      </w:r>
    </w:p>
    <w:p w:rsidR="00F57E4A" w:rsidRPr="00F57E4A" w:rsidRDefault="00F57E4A" w:rsidP="00F57E4A">
      <w:pPr>
        <w:spacing w:after="0" w:line="240" w:lineRule="auto"/>
        <w:ind w:firstLine="180"/>
        <w:contextualSpacing/>
        <w:jc w:val="both"/>
        <w:rPr>
          <w:rFonts w:ascii="Arial" w:eastAsia="Times New Roman" w:hAnsi="Arial" w:cs="Arial"/>
          <w:b/>
          <w:sz w:val="24"/>
          <w:szCs w:val="24"/>
          <w:lang w:eastAsia="ru-RU"/>
        </w:rPr>
      </w:pPr>
      <w:r w:rsidRPr="00F57E4A">
        <w:rPr>
          <w:rFonts w:ascii="Arial" w:eastAsia="Times New Roman" w:hAnsi="Arial" w:cs="Arial"/>
          <w:b/>
          <w:sz w:val="24"/>
          <w:szCs w:val="24"/>
          <w:lang w:eastAsia="ru-RU"/>
        </w:rPr>
        <w:t>муниципального образования</w:t>
      </w:r>
    </w:p>
    <w:p w:rsidR="00F57E4A" w:rsidRPr="00F57E4A" w:rsidRDefault="00F57E4A" w:rsidP="00F57E4A">
      <w:pPr>
        <w:spacing w:after="0" w:line="240" w:lineRule="auto"/>
        <w:ind w:left="-142" w:firstLine="993"/>
        <w:contextualSpacing/>
        <w:jc w:val="both"/>
        <w:rPr>
          <w:rFonts w:ascii="Arial" w:eastAsia="Times New Roman" w:hAnsi="Arial" w:cs="Arial"/>
          <w:b/>
          <w:sz w:val="24"/>
          <w:szCs w:val="24"/>
          <w:lang w:eastAsia="ru-RU"/>
        </w:rPr>
      </w:pPr>
      <w:r w:rsidRPr="00F57E4A">
        <w:rPr>
          <w:rFonts w:ascii="Arial" w:eastAsia="Times New Roman" w:hAnsi="Arial" w:cs="Arial"/>
          <w:b/>
          <w:sz w:val="24"/>
          <w:szCs w:val="24"/>
          <w:lang w:eastAsia="ru-RU"/>
        </w:rPr>
        <w:t>Воловский район</w:t>
      </w:r>
      <w:r w:rsidRPr="00F57E4A">
        <w:rPr>
          <w:rFonts w:ascii="Arial" w:eastAsia="Times New Roman" w:hAnsi="Arial" w:cs="Arial"/>
          <w:b/>
          <w:sz w:val="24"/>
          <w:szCs w:val="24"/>
          <w:lang w:eastAsia="ru-RU"/>
        </w:rPr>
        <w:tab/>
      </w:r>
      <w:r w:rsidRPr="00F57E4A">
        <w:rPr>
          <w:rFonts w:ascii="Arial" w:eastAsia="Times New Roman" w:hAnsi="Arial" w:cs="Arial"/>
          <w:b/>
          <w:sz w:val="24"/>
          <w:szCs w:val="24"/>
          <w:lang w:eastAsia="ru-RU"/>
        </w:rPr>
        <w:tab/>
      </w:r>
      <w:r w:rsidRPr="00F57E4A">
        <w:rPr>
          <w:rFonts w:ascii="Arial" w:eastAsia="Times New Roman" w:hAnsi="Arial" w:cs="Arial"/>
          <w:b/>
          <w:sz w:val="24"/>
          <w:szCs w:val="24"/>
          <w:lang w:eastAsia="ru-RU"/>
        </w:rPr>
        <w:tab/>
      </w:r>
      <w:r w:rsidRPr="00F57E4A">
        <w:rPr>
          <w:rFonts w:ascii="Arial" w:eastAsia="Times New Roman" w:hAnsi="Arial" w:cs="Arial"/>
          <w:b/>
          <w:sz w:val="24"/>
          <w:szCs w:val="24"/>
          <w:lang w:eastAsia="ru-RU"/>
        </w:rPr>
        <w:tab/>
      </w:r>
      <w:r w:rsidRPr="00F57E4A">
        <w:rPr>
          <w:rFonts w:ascii="Arial" w:eastAsia="Times New Roman" w:hAnsi="Arial" w:cs="Arial"/>
          <w:b/>
          <w:sz w:val="24"/>
          <w:szCs w:val="24"/>
          <w:lang w:eastAsia="ru-RU"/>
        </w:rPr>
        <w:tab/>
      </w:r>
      <w:r w:rsidRPr="00F57E4A">
        <w:rPr>
          <w:rFonts w:ascii="Arial" w:eastAsia="Times New Roman" w:hAnsi="Arial" w:cs="Arial"/>
          <w:b/>
          <w:sz w:val="24"/>
          <w:szCs w:val="24"/>
          <w:lang w:eastAsia="ru-RU"/>
        </w:rPr>
        <w:tab/>
      </w:r>
      <w:proofErr w:type="spellStart"/>
      <w:r w:rsidRPr="00F57E4A">
        <w:rPr>
          <w:rFonts w:ascii="Arial" w:eastAsia="Times New Roman" w:hAnsi="Arial" w:cs="Arial"/>
          <w:b/>
          <w:sz w:val="24"/>
          <w:szCs w:val="24"/>
          <w:lang w:eastAsia="ru-RU"/>
        </w:rPr>
        <w:t>С.Ю.Пиший</w:t>
      </w:r>
      <w:proofErr w:type="spellEnd"/>
    </w:p>
    <w:p w:rsidR="00F57E4A" w:rsidRPr="00F57E4A" w:rsidRDefault="00F57E4A" w:rsidP="00F57E4A">
      <w:pPr>
        <w:widowControl w:val="0"/>
        <w:autoSpaceDE w:val="0"/>
        <w:autoSpaceDN w:val="0"/>
        <w:adjustRightInd w:val="0"/>
        <w:spacing w:after="0" w:line="240" w:lineRule="auto"/>
        <w:contextualSpacing/>
        <w:jc w:val="right"/>
        <w:outlineLvl w:val="0"/>
        <w:rPr>
          <w:rFonts w:ascii="Arial" w:eastAsia="Times New Roman" w:hAnsi="Arial" w:cs="Arial"/>
          <w:sz w:val="24"/>
          <w:szCs w:val="24"/>
          <w:lang w:eastAsia="ru-RU"/>
        </w:rPr>
      </w:pPr>
      <w:r w:rsidRPr="00F57E4A">
        <w:rPr>
          <w:rFonts w:ascii="Arial" w:eastAsia="Times New Roman" w:hAnsi="Arial" w:cs="Arial"/>
          <w:sz w:val="24"/>
          <w:szCs w:val="24"/>
          <w:lang w:eastAsia="ru-RU"/>
        </w:rPr>
        <w:lastRenderedPageBreak/>
        <w:t>Приложение N 1</w:t>
      </w:r>
    </w:p>
    <w:p w:rsidR="00F57E4A" w:rsidRPr="00F57E4A" w:rsidRDefault="00F57E4A" w:rsidP="00F57E4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F57E4A">
        <w:rPr>
          <w:rFonts w:ascii="Arial" w:eastAsia="Times New Roman" w:hAnsi="Arial" w:cs="Arial"/>
          <w:sz w:val="24"/>
          <w:szCs w:val="24"/>
          <w:lang w:eastAsia="ru-RU"/>
        </w:rPr>
        <w:t>к Постановлению администрации</w:t>
      </w:r>
    </w:p>
    <w:p w:rsidR="00F57E4A" w:rsidRPr="00F57E4A" w:rsidRDefault="00F57E4A" w:rsidP="00F57E4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F57E4A">
        <w:rPr>
          <w:rFonts w:ascii="Arial" w:eastAsia="Times New Roman" w:hAnsi="Arial" w:cs="Arial"/>
          <w:sz w:val="24"/>
          <w:szCs w:val="24"/>
          <w:lang w:eastAsia="ru-RU"/>
        </w:rPr>
        <w:t>муниципального образования</w:t>
      </w:r>
    </w:p>
    <w:p w:rsidR="00F57E4A" w:rsidRPr="00F57E4A" w:rsidRDefault="00F57E4A" w:rsidP="00F57E4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F57E4A">
        <w:rPr>
          <w:rFonts w:ascii="Arial" w:eastAsia="Times New Roman" w:hAnsi="Arial" w:cs="Arial"/>
          <w:sz w:val="24"/>
          <w:szCs w:val="24"/>
          <w:lang w:eastAsia="ru-RU"/>
        </w:rPr>
        <w:t>Воловский район</w:t>
      </w:r>
    </w:p>
    <w:p w:rsidR="00F57E4A" w:rsidRPr="00F57E4A" w:rsidRDefault="00F57E4A" w:rsidP="00F57E4A">
      <w:pPr>
        <w:widowControl w:val="0"/>
        <w:tabs>
          <w:tab w:val="left" w:pos="7350"/>
        </w:tabs>
        <w:autoSpaceDE w:val="0"/>
        <w:autoSpaceDN w:val="0"/>
        <w:adjustRightInd w:val="0"/>
        <w:spacing w:after="0" w:line="240" w:lineRule="auto"/>
        <w:contextualSpacing/>
        <w:rPr>
          <w:rFonts w:ascii="Arial" w:eastAsia="Times New Roman" w:hAnsi="Arial" w:cs="Arial"/>
          <w:b/>
          <w:sz w:val="24"/>
          <w:szCs w:val="24"/>
          <w:lang w:eastAsia="ru-RU"/>
        </w:rPr>
      </w:pPr>
      <w:r w:rsidRPr="00F57E4A">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Pr="00F57E4A">
        <w:rPr>
          <w:rFonts w:ascii="Arial" w:eastAsia="Times New Roman" w:hAnsi="Arial" w:cs="Arial"/>
          <w:sz w:val="24"/>
          <w:szCs w:val="24"/>
          <w:lang w:eastAsia="ru-RU"/>
        </w:rPr>
        <w:t xml:space="preserve">                  от 03.10.2023№850  </w:t>
      </w:r>
    </w:p>
    <w:p w:rsidR="00F57E4A" w:rsidRPr="00F57E4A" w:rsidRDefault="00F57E4A" w:rsidP="00F57E4A">
      <w:pPr>
        <w:spacing w:after="0" w:line="240" w:lineRule="auto"/>
        <w:contextualSpacing/>
        <w:jc w:val="both"/>
        <w:rPr>
          <w:rFonts w:ascii="Arial" w:eastAsia="Times New Roman" w:hAnsi="Arial" w:cs="Arial"/>
          <w:b/>
          <w:sz w:val="24"/>
          <w:szCs w:val="24"/>
          <w:lang w:eastAsia="ru-RU"/>
        </w:rPr>
      </w:pPr>
    </w:p>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b/>
          <w:bCs/>
          <w:sz w:val="26"/>
          <w:szCs w:val="26"/>
          <w:lang w:eastAsia="ru-RU"/>
        </w:rPr>
      </w:pPr>
      <w:r w:rsidRPr="00F57E4A">
        <w:rPr>
          <w:rFonts w:ascii="Arial" w:eastAsia="Times New Roman" w:hAnsi="Arial" w:cs="Arial"/>
          <w:b/>
          <w:bCs/>
          <w:sz w:val="26"/>
          <w:szCs w:val="26"/>
          <w:lang w:eastAsia="ru-RU"/>
        </w:rPr>
        <w:t>ПОЛОЖЕНИЕ</w:t>
      </w:r>
    </w:p>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b/>
          <w:bCs/>
          <w:sz w:val="26"/>
          <w:szCs w:val="26"/>
          <w:lang w:eastAsia="ru-RU"/>
        </w:rPr>
      </w:pPr>
      <w:r w:rsidRPr="00F57E4A">
        <w:rPr>
          <w:rFonts w:ascii="Arial" w:eastAsia="Times New Roman" w:hAnsi="Arial" w:cs="Arial"/>
          <w:b/>
          <w:bCs/>
          <w:sz w:val="26"/>
          <w:szCs w:val="26"/>
          <w:lang w:eastAsia="ru-RU"/>
        </w:rPr>
        <w:t>ОБ ИСПОЛЬЗОВАНИИ БЮДЖЕТНЫХ АССИГНОВАНИЙ РЕЗЕРВНОГО ФОНДА</w:t>
      </w:r>
      <w:r>
        <w:rPr>
          <w:rFonts w:ascii="Arial" w:eastAsia="Times New Roman" w:hAnsi="Arial" w:cs="Arial"/>
          <w:b/>
          <w:bCs/>
          <w:sz w:val="26"/>
          <w:szCs w:val="26"/>
          <w:lang w:eastAsia="ru-RU"/>
        </w:rPr>
        <w:t xml:space="preserve"> </w:t>
      </w:r>
      <w:r w:rsidRPr="00F57E4A">
        <w:rPr>
          <w:rFonts w:ascii="Arial" w:eastAsia="Times New Roman" w:hAnsi="Arial" w:cs="Arial"/>
          <w:b/>
          <w:bCs/>
          <w:sz w:val="26"/>
          <w:szCs w:val="26"/>
          <w:lang w:eastAsia="ru-RU"/>
        </w:rPr>
        <w:t>АДМИНИСТРАЦИИ МУНИЦИПАЛЬНОГО ОБРАЗОВАНИЯ ВОЛОВСКИЙ РАЙОН,</w:t>
      </w:r>
      <w:r>
        <w:rPr>
          <w:rFonts w:ascii="Arial" w:eastAsia="Times New Roman" w:hAnsi="Arial" w:cs="Arial"/>
          <w:b/>
          <w:bCs/>
          <w:sz w:val="26"/>
          <w:szCs w:val="26"/>
          <w:lang w:eastAsia="ru-RU"/>
        </w:rPr>
        <w:t xml:space="preserve"> </w:t>
      </w:r>
      <w:r w:rsidRPr="00F57E4A">
        <w:rPr>
          <w:rFonts w:ascii="Arial" w:eastAsia="Times New Roman" w:hAnsi="Arial" w:cs="Arial"/>
          <w:b/>
          <w:bCs/>
          <w:sz w:val="26"/>
          <w:szCs w:val="26"/>
          <w:lang w:eastAsia="ru-RU"/>
        </w:rPr>
        <w:t>ПРЕДУСМОТРЕННЫХ В СОСТАВЕ БЮДЖЕТА МУНИЦИПАЛЬНОГО ОБРАЗОВАНИЯ</w:t>
      </w:r>
      <w:r>
        <w:rPr>
          <w:rFonts w:ascii="Arial" w:eastAsia="Times New Roman" w:hAnsi="Arial" w:cs="Arial"/>
          <w:b/>
          <w:bCs/>
          <w:sz w:val="26"/>
          <w:szCs w:val="26"/>
          <w:lang w:eastAsia="ru-RU"/>
        </w:rPr>
        <w:t xml:space="preserve"> </w:t>
      </w:r>
      <w:r w:rsidRPr="00F57E4A">
        <w:rPr>
          <w:rFonts w:ascii="Arial" w:eastAsia="Times New Roman" w:hAnsi="Arial" w:cs="Arial"/>
          <w:b/>
          <w:bCs/>
          <w:sz w:val="26"/>
          <w:szCs w:val="26"/>
          <w:lang w:eastAsia="ru-RU"/>
        </w:rPr>
        <w:t>ВОЛОВСКИЙ РАЙОН</w:t>
      </w: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sz w:val="26"/>
          <w:szCs w:val="26"/>
          <w:lang w:eastAsia="ru-RU"/>
        </w:rPr>
      </w:pPr>
    </w:p>
    <w:p w:rsidR="00F57E4A" w:rsidRPr="00F57E4A" w:rsidRDefault="00F57E4A" w:rsidP="00F57E4A">
      <w:pPr>
        <w:widowControl w:val="0"/>
        <w:autoSpaceDE w:val="0"/>
        <w:autoSpaceDN w:val="0"/>
        <w:adjustRightInd w:val="0"/>
        <w:spacing w:after="0" w:line="240" w:lineRule="auto"/>
        <w:contextualSpacing/>
        <w:jc w:val="center"/>
        <w:outlineLvl w:val="1"/>
        <w:rPr>
          <w:rFonts w:ascii="Arial" w:eastAsia="Times New Roman" w:hAnsi="Arial" w:cs="Arial"/>
          <w:b/>
          <w:bCs/>
          <w:sz w:val="26"/>
          <w:szCs w:val="26"/>
          <w:lang w:eastAsia="ru-RU"/>
        </w:rPr>
      </w:pPr>
      <w:r w:rsidRPr="00F57E4A">
        <w:rPr>
          <w:rFonts w:ascii="Arial" w:eastAsia="Times New Roman" w:hAnsi="Arial" w:cs="Arial"/>
          <w:b/>
          <w:bCs/>
          <w:sz w:val="26"/>
          <w:szCs w:val="26"/>
          <w:lang w:eastAsia="ru-RU"/>
        </w:rPr>
        <w:t>1. Общие требования</w:t>
      </w: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Pr="00F57E4A" w:rsidRDefault="00F57E4A" w:rsidP="00F57E4A">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 xml:space="preserve">1. </w:t>
      </w:r>
      <w:proofErr w:type="gramStart"/>
      <w:r w:rsidRPr="00F57E4A">
        <w:rPr>
          <w:rFonts w:ascii="Arial" w:eastAsia="Times New Roman" w:hAnsi="Arial" w:cs="Arial"/>
          <w:sz w:val="24"/>
          <w:szCs w:val="24"/>
          <w:lang w:eastAsia="ru-RU"/>
        </w:rPr>
        <w:t>Настоящее Положение определяет порядок подготовки и исполнения решений администрации муниципального образования Воловский район об использовании бюджетных ассигнований резервного фонда администрации муниципального образования Воловский  район (далее - резервный фонд), предусмотренных в составе бюджета муниципального образования Воловский район, а также применяется в целях подготовки отчета об использовании бюджетных ассигнований резервного фонда в составе отчетности об исполнении бюджета муниципального образования Воловский район за отчетный</w:t>
      </w:r>
      <w:proofErr w:type="gramEnd"/>
      <w:r w:rsidRPr="00F57E4A">
        <w:rPr>
          <w:rFonts w:ascii="Arial" w:eastAsia="Times New Roman" w:hAnsi="Arial" w:cs="Arial"/>
          <w:sz w:val="24"/>
          <w:szCs w:val="24"/>
          <w:lang w:eastAsia="ru-RU"/>
        </w:rPr>
        <w:t xml:space="preserve"> финансовый год.</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 xml:space="preserve">2. Бюджетные ассигнования резервного фонда, предоставляемые из бюджета муниципального образования Воловский район, используются </w:t>
      </w:r>
      <w:proofErr w:type="gramStart"/>
      <w:r w:rsidRPr="00F57E4A">
        <w:rPr>
          <w:rFonts w:ascii="Arial" w:eastAsia="Times New Roman" w:hAnsi="Arial" w:cs="Arial"/>
          <w:sz w:val="24"/>
          <w:szCs w:val="24"/>
          <w:lang w:eastAsia="ru-RU"/>
        </w:rPr>
        <w:t>на</w:t>
      </w:r>
      <w:proofErr w:type="gramEnd"/>
      <w:r w:rsidRPr="00F57E4A">
        <w:rPr>
          <w:rFonts w:ascii="Arial" w:eastAsia="Times New Roman" w:hAnsi="Arial" w:cs="Arial"/>
          <w:sz w:val="24"/>
          <w:szCs w:val="24"/>
          <w:lang w:eastAsia="ru-RU"/>
        </w:rPr>
        <w:t>:</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bookmarkStart w:id="1" w:name="Par50"/>
      <w:bookmarkEnd w:id="1"/>
      <w:r w:rsidRPr="00F57E4A">
        <w:rPr>
          <w:rFonts w:ascii="Arial" w:eastAsia="Times New Roman" w:hAnsi="Arial" w:cs="Arial"/>
          <w:sz w:val="24"/>
          <w:szCs w:val="24"/>
          <w:lang w:eastAsia="ru-RU"/>
        </w:rPr>
        <w:t>1) финансовое обеспечение непредвиденных расходов и экстренных ситуаций;</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bookmarkStart w:id="2" w:name="Par51"/>
      <w:bookmarkEnd w:id="2"/>
      <w:r w:rsidRPr="00F57E4A">
        <w:rPr>
          <w:rFonts w:ascii="Arial" w:eastAsia="Times New Roman" w:hAnsi="Arial" w:cs="Arial"/>
          <w:sz w:val="24"/>
          <w:szCs w:val="24"/>
          <w:lang w:eastAsia="ru-RU"/>
        </w:rPr>
        <w:t>2) финансовое обеспечение реализации мероприятий по предупреждению и ликвидации чрезвычайных ситуаций и последствий стихийных бедствий (за исключением чрезвычайных ситуаций в лесах, возникших вследствие лесных пожаров);</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bookmarkStart w:id="3" w:name="Par52"/>
      <w:bookmarkEnd w:id="3"/>
      <w:r w:rsidRPr="00F57E4A">
        <w:rPr>
          <w:rFonts w:ascii="Arial" w:eastAsia="Times New Roman" w:hAnsi="Arial" w:cs="Arial"/>
          <w:sz w:val="24"/>
          <w:szCs w:val="24"/>
          <w:lang w:eastAsia="ru-RU"/>
        </w:rPr>
        <w:t xml:space="preserve">3) финансовое обеспечение реализации мероприятий по предупреждению распространения новой </w:t>
      </w:r>
      <w:proofErr w:type="spellStart"/>
      <w:r w:rsidRPr="00F57E4A">
        <w:rPr>
          <w:rFonts w:ascii="Arial" w:eastAsia="Times New Roman" w:hAnsi="Arial" w:cs="Arial"/>
          <w:sz w:val="24"/>
          <w:szCs w:val="24"/>
          <w:lang w:eastAsia="ru-RU"/>
        </w:rPr>
        <w:t>корон</w:t>
      </w:r>
      <w:r>
        <w:rPr>
          <w:rFonts w:ascii="Arial" w:eastAsia="Times New Roman" w:hAnsi="Arial" w:cs="Arial"/>
          <w:sz w:val="24"/>
          <w:szCs w:val="24"/>
          <w:lang w:eastAsia="ru-RU"/>
        </w:rPr>
        <w:t>о</w:t>
      </w:r>
      <w:r w:rsidRPr="00F57E4A">
        <w:rPr>
          <w:rFonts w:ascii="Arial" w:eastAsia="Times New Roman" w:hAnsi="Arial" w:cs="Arial"/>
          <w:sz w:val="24"/>
          <w:szCs w:val="24"/>
          <w:lang w:eastAsia="ru-RU"/>
        </w:rPr>
        <w:t>вирусной</w:t>
      </w:r>
      <w:proofErr w:type="spellEnd"/>
      <w:r w:rsidRPr="00F57E4A">
        <w:rPr>
          <w:rFonts w:ascii="Arial" w:eastAsia="Times New Roman" w:hAnsi="Arial" w:cs="Arial"/>
          <w:sz w:val="24"/>
          <w:szCs w:val="24"/>
          <w:lang w:eastAsia="ru-RU"/>
        </w:rPr>
        <w:t xml:space="preserve"> инфекции (COVID-19), мероприятий по проведению ремонтных работ жилищно-коммунальной и социальной инфраструктуры, и иных мероприятий, осуществляемых на основании отдельных решений администрации муниципального образования Воловский район;</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4) финансовое обеспечение реализации мероприятий по выплате материальной помощи одному из близких родственников погибшего участника в зоне проведения специальной военной операции.</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3. В целях применения настоящего Положения:</w:t>
      </w:r>
    </w:p>
    <w:p w:rsidR="00F57E4A" w:rsidRPr="00F57E4A" w:rsidRDefault="00F57E4A" w:rsidP="00F57E4A">
      <w:pPr>
        <w:widowControl w:val="0"/>
        <w:autoSpaceDE w:val="0"/>
        <w:autoSpaceDN w:val="0"/>
        <w:adjustRightInd w:val="0"/>
        <w:spacing w:before="240" w:after="0" w:line="240" w:lineRule="auto"/>
        <w:ind w:firstLine="539"/>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под непредвиденными расходами признаются расходные обязательства муниципального образования Воловский район, принятие которых не могло быть предусмотрено при утверждении бюджета муниципального образования Воловский район на соответствующий финансовый год и которые не могут быть отложены до утверждения бюджета на следующий финансовый год;</w:t>
      </w:r>
    </w:p>
    <w:p w:rsidR="00F57E4A" w:rsidRPr="00F57E4A" w:rsidRDefault="00F57E4A" w:rsidP="00F57E4A">
      <w:pPr>
        <w:spacing w:before="240" w:after="0" w:line="240" w:lineRule="auto"/>
        <w:ind w:firstLine="539"/>
        <w:contextualSpacing/>
        <w:jc w:val="both"/>
        <w:rPr>
          <w:rFonts w:ascii="Arial" w:eastAsia="Times New Roman" w:hAnsi="Arial" w:cs="Arial"/>
          <w:sz w:val="24"/>
          <w:szCs w:val="24"/>
          <w:lang w:eastAsia="ru-RU"/>
        </w:rPr>
      </w:pPr>
      <w:proofErr w:type="gramStart"/>
      <w:r w:rsidRPr="00F57E4A">
        <w:rPr>
          <w:rFonts w:ascii="Arial" w:eastAsia="Times New Roman" w:hAnsi="Arial" w:cs="Arial"/>
          <w:sz w:val="24"/>
          <w:szCs w:val="24"/>
          <w:lang w:eastAsia="ru-RU"/>
        </w:rPr>
        <w:t xml:space="preserve">под экстренной ситуацией понимается ситуация, сложившаяся под воздействием непредвиденных обстоятельств, и которая повлекла (может повлечь) нарушение жизнедеятельности людей, вред их здоровью и (или) повреждение (утрату) жилого помещения, находящегося в нем имущества, и не являющаяся чрезвычайной ситуацией природного и техногенного характера в </w:t>
      </w:r>
      <w:r w:rsidRPr="00F57E4A">
        <w:rPr>
          <w:rFonts w:ascii="Arial" w:eastAsia="Times New Roman" w:hAnsi="Arial" w:cs="Arial"/>
          <w:sz w:val="24"/>
          <w:szCs w:val="24"/>
          <w:lang w:eastAsia="ru-RU"/>
        </w:rPr>
        <w:lastRenderedPageBreak/>
        <w:t>соответствии с классификацией чрезвычайных ситуаций природного и техногенного характера, установленной Постановлением Правительства Российской Федерации от 21 мая 2007 г</w:t>
      </w:r>
      <w:proofErr w:type="gramEnd"/>
      <w:r w:rsidRPr="00F57E4A">
        <w:rPr>
          <w:rFonts w:ascii="Arial" w:eastAsia="Times New Roman" w:hAnsi="Arial" w:cs="Arial"/>
          <w:sz w:val="24"/>
          <w:szCs w:val="24"/>
          <w:lang w:eastAsia="ru-RU"/>
        </w:rPr>
        <w:t>. N 304 "О классификации чрезвычайных ситуаций природного и техногенного характера";</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членами семьи признаются супруги, родители и дети (усыновители и усыновленные), проживавшие в утраченном жилом помещении;</w:t>
      </w:r>
    </w:p>
    <w:p w:rsidR="00F57E4A" w:rsidRPr="00F57E4A" w:rsidRDefault="00F57E4A" w:rsidP="00F57E4A">
      <w:pPr>
        <w:spacing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 xml:space="preserve">близкими родственниками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57E4A">
        <w:rPr>
          <w:rFonts w:ascii="Arial" w:eastAsia="Times New Roman" w:hAnsi="Arial" w:cs="Arial"/>
          <w:sz w:val="24"/>
          <w:szCs w:val="24"/>
          <w:lang w:eastAsia="ru-RU"/>
        </w:rPr>
        <w:t>неполнородными</w:t>
      </w:r>
      <w:proofErr w:type="spellEnd"/>
      <w:r w:rsidRPr="00F57E4A">
        <w:rPr>
          <w:rFonts w:ascii="Arial" w:eastAsia="Times New Roman" w:hAnsi="Arial" w:cs="Arial"/>
          <w:sz w:val="24"/>
          <w:szCs w:val="24"/>
          <w:lang w:eastAsia="ru-RU"/>
        </w:rPr>
        <w:t xml:space="preserve"> (имеющими </w:t>
      </w:r>
      <w:proofErr w:type="gramStart"/>
      <w:r w:rsidRPr="00F57E4A">
        <w:rPr>
          <w:rFonts w:ascii="Arial" w:eastAsia="Times New Roman" w:hAnsi="Arial" w:cs="Arial"/>
          <w:sz w:val="24"/>
          <w:szCs w:val="24"/>
          <w:lang w:eastAsia="ru-RU"/>
        </w:rPr>
        <w:t>общих</w:t>
      </w:r>
      <w:proofErr w:type="gramEnd"/>
      <w:r w:rsidRPr="00F57E4A">
        <w:rPr>
          <w:rFonts w:ascii="Arial" w:eastAsia="Times New Roman" w:hAnsi="Arial" w:cs="Arial"/>
          <w:sz w:val="24"/>
          <w:szCs w:val="24"/>
          <w:lang w:eastAsia="ru-RU"/>
        </w:rPr>
        <w:t xml:space="preserve"> отца или мать) братьями и сестрами); усыновителями и усыновленными; </w:t>
      </w:r>
    </w:p>
    <w:p w:rsidR="00F57E4A" w:rsidRPr="00F57E4A" w:rsidRDefault="00F57E4A" w:rsidP="00F57E4A">
      <w:pPr>
        <w:spacing w:after="0" w:line="240" w:lineRule="auto"/>
        <w:ind w:firstLine="540"/>
        <w:contextualSpacing/>
        <w:jc w:val="both"/>
        <w:rPr>
          <w:rFonts w:ascii="Arial" w:eastAsia="Times New Roman" w:hAnsi="Arial" w:cs="Arial"/>
          <w:sz w:val="24"/>
          <w:szCs w:val="24"/>
          <w:lang w:eastAsia="ru-RU"/>
        </w:rPr>
      </w:pPr>
    </w:p>
    <w:p w:rsidR="00F57E4A" w:rsidRPr="00F57E4A" w:rsidRDefault="00F57E4A" w:rsidP="00F57E4A">
      <w:pPr>
        <w:widowControl w:val="0"/>
        <w:autoSpaceDE w:val="0"/>
        <w:autoSpaceDN w:val="0"/>
        <w:adjustRightInd w:val="0"/>
        <w:spacing w:after="0" w:line="240" w:lineRule="auto"/>
        <w:contextualSpacing/>
        <w:jc w:val="center"/>
        <w:outlineLvl w:val="1"/>
        <w:rPr>
          <w:rFonts w:ascii="Arial" w:eastAsia="Times New Roman" w:hAnsi="Arial" w:cs="Arial"/>
          <w:b/>
          <w:bCs/>
          <w:sz w:val="26"/>
          <w:szCs w:val="26"/>
          <w:lang w:eastAsia="ru-RU"/>
        </w:rPr>
      </w:pPr>
      <w:r w:rsidRPr="00F57E4A">
        <w:rPr>
          <w:rFonts w:ascii="Arial" w:eastAsia="Times New Roman" w:hAnsi="Arial" w:cs="Arial"/>
          <w:b/>
          <w:bCs/>
          <w:sz w:val="26"/>
          <w:szCs w:val="26"/>
          <w:lang w:eastAsia="ru-RU"/>
        </w:rPr>
        <w:t>2. Финансовое обеспечение непредвиденных расходов</w:t>
      </w:r>
    </w:p>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b/>
          <w:bCs/>
          <w:sz w:val="26"/>
          <w:szCs w:val="26"/>
          <w:lang w:eastAsia="ru-RU"/>
        </w:rPr>
      </w:pPr>
      <w:r w:rsidRPr="00F57E4A">
        <w:rPr>
          <w:rFonts w:ascii="Arial" w:eastAsia="Times New Roman" w:hAnsi="Arial" w:cs="Arial"/>
          <w:b/>
          <w:bCs/>
          <w:sz w:val="26"/>
          <w:szCs w:val="26"/>
          <w:lang w:eastAsia="ru-RU"/>
        </w:rPr>
        <w:t>и экстренных ситуаций</w:t>
      </w: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sz w:val="26"/>
          <w:szCs w:val="26"/>
          <w:lang w:eastAsia="ru-RU"/>
        </w:rPr>
      </w:pP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bookmarkStart w:id="4" w:name="Par61"/>
      <w:bookmarkEnd w:id="4"/>
      <w:r w:rsidRPr="00F57E4A">
        <w:rPr>
          <w:rFonts w:ascii="Arial" w:eastAsia="Times New Roman" w:hAnsi="Arial" w:cs="Arial"/>
          <w:sz w:val="24"/>
          <w:szCs w:val="24"/>
          <w:lang w:eastAsia="ru-RU"/>
        </w:rPr>
        <w:t xml:space="preserve">4. </w:t>
      </w:r>
      <w:proofErr w:type="gramStart"/>
      <w:r w:rsidRPr="00F57E4A">
        <w:rPr>
          <w:rFonts w:ascii="Arial" w:eastAsia="Times New Roman" w:hAnsi="Arial" w:cs="Arial"/>
          <w:sz w:val="24"/>
          <w:szCs w:val="24"/>
          <w:lang w:eastAsia="ru-RU"/>
        </w:rPr>
        <w:t xml:space="preserve">Бюджетные ассигнования резервного фонда, предусмотренные подпунктом 1 пункта 2 настоящего Положения, используются также на оказание единовременной материальной помощи одиноко проживающему гражданину, одному из членов семьи при условии их постоянной регистрации в жилом помещении на территории муниципального образования Воловский район, пострадавшем в результате пожара, собственником (нанимателем) которого он (они) являются, если обращение последовало не позднее 6 месяцев со дня пожара, </w:t>
      </w:r>
      <w:r w:rsidRPr="00F57E4A">
        <w:rPr>
          <w:rFonts w:ascii="Arial" w:eastAsia="Times New Roman" w:hAnsi="Arial" w:cs="Arial"/>
          <w:b/>
          <w:i/>
          <w:sz w:val="24"/>
          <w:szCs w:val="24"/>
          <w:lang w:eastAsia="ru-RU"/>
        </w:rPr>
        <w:t>в</w:t>
      </w:r>
      <w:proofErr w:type="gramEnd"/>
      <w:r w:rsidRPr="00F57E4A">
        <w:rPr>
          <w:rFonts w:ascii="Arial" w:eastAsia="Times New Roman" w:hAnsi="Arial" w:cs="Arial"/>
          <w:b/>
          <w:i/>
          <w:sz w:val="24"/>
          <w:szCs w:val="24"/>
          <w:lang w:eastAsia="ru-RU"/>
        </w:rPr>
        <w:t xml:space="preserve"> </w:t>
      </w:r>
      <w:proofErr w:type="gramStart"/>
      <w:r w:rsidRPr="00F57E4A">
        <w:rPr>
          <w:rFonts w:ascii="Arial" w:eastAsia="Times New Roman" w:hAnsi="Arial" w:cs="Arial"/>
          <w:b/>
          <w:i/>
          <w:sz w:val="24"/>
          <w:szCs w:val="24"/>
          <w:lang w:eastAsia="ru-RU"/>
        </w:rPr>
        <w:t>размере одной величины</w:t>
      </w:r>
      <w:r w:rsidRPr="00F57E4A">
        <w:rPr>
          <w:rFonts w:ascii="Arial" w:eastAsia="Times New Roman" w:hAnsi="Arial" w:cs="Arial"/>
          <w:sz w:val="24"/>
          <w:szCs w:val="24"/>
          <w:lang w:eastAsia="ru-RU"/>
        </w:rPr>
        <w:t xml:space="preserve"> </w:t>
      </w:r>
      <w:r w:rsidRPr="00F57E4A">
        <w:rPr>
          <w:rFonts w:ascii="Arial" w:eastAsia="Times New Roman" w:hAnsi="Arial" w:cs="Arial"/>
          <w:b/>
          <w:i/>
          <w:sz w:val="24"/>
          <w:szCs w:val="24"/>
          <w:lang w:eastAsia="ru-RU"/>
        </w:rPr>
        <w:t>прожиточного минимума</w:t>
      </w:r>
      <w:r w:rsidRPr="00F57E4A">
        <w:rPr>
          <w:rFonts w:ascii="Arial" w:eastAsia="Times New Roman" w:hAnsi="Arial" w:cs="Arial"/>
          <w:sz w:val="24"/>
          <w:szCs w:val="24"/>
          <w:lang w:eastAsia="ru-RU"/>
        </w:rPr>
        <w:t>, установленного по Тульской области в расчете на душу населения и действующего на дату обращения о предоставлении адресной социальной помощи в случае пожара.</w:t>
      </w:r>
      <w:proofErr w:type="gramEnd"/>
    </w:p>
    <w:p w:rsidR="00F57E4A" w:rsidRPr="00F57E4A" w:rsidRDefault="00F57E4A" w:rsidP="00F57E4A">
      <w:pPr>
        <w:spacing w:before="240"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Получатели средств из резервного фонда администрации муниципального образования Воловский район не должны получать средства из бюджета муниципального образования Воловский район на основании иных нормативных правовых актов или муниципальных правовых актов на цели, указанные в абзаце 1 пункта 4 настоящего Положения.</w:t>
      </w:r>
    </w:p>
    <w:p w:rsidR="00F57E4A" w:rsidRPr="00F57E4A" w:rsidRDefault="00F57E4A" w:rsidP="00F57E4A">
      <w:pPr>
        <w:widowControl w:val="0"/>
        <w:autoSpaceDE w:val="0"/>
        <w:autoSpaceDN w:val="0"/>
        <w:adjustRightInd w:val="0"/>
        <w:spacing w:before="240" w:after="0" w:line="240" w:lineRule="auto"/>
        <w:ind w:firstLine="539"/>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5. С заявлением (обращением) о выделении средств резервного фонда на финансовое обеспечение непредвиденных расходов и экстренных ситуаций вправе обратиться:</w:t>
      </w:r>
    </w:p>
    <w:p w:rsidR="00F57E4A" w:rsidRPr="00F57E4A" w:rsidRDefault="00F57E4A" w:rsidP="00F57E4A">
      <w:pPr>
        <w:widowControl w:val="0"/>
        <w:autoSpaceDE w:val="0"/>
        <w:autoSpaceDN w:val="0"/>
        <w:adjustRightInd w:val="0"/>
        <w:spacing w:before="240" w:after="0" w:line="240" w:lineRule="auto"/>
        <w:ind w:firstLine="539"/>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1) администрация муниципального образования Воловский район;</w:t>
      </w:r>
    </w:p>
    <w:p w:rsidR="00F57E4A" w:rsidRPr="00F57E4A" w:rsidRDefault="00F57E4A" w:rsidP="00F57E4A">
      <w:pPr>
        <w:widowControl w:val="0"/>
        <w:autoSpaceDE w:val="0"/>
        <w:autoSpaceDN w:val="0"/>
        <w:adjustRightInd w:val="0"/>
        <w:spacing w:before="240" w:after="0" w:line="240" w:lineRule="auto"/>
        <w:ind w:firstLine="539"/>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2) главные распорядители бюджетных средств;</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3) граждане, указанные в пункте 4 настоящего Положения.</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6. Заявления (обращения) о выделении средств из резервного фонда на мероприятия, предусмотренные подпунктом 1 пункта 2 настоящего Положения, вносятся в комиссию по рассмотрению вопросов выделения средств из резервного фонда администрации муниципального образования Воловский район.</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7. Заявления (обращения) структурных подразделений администрации муниципального образования Воловский район, главных распорядителей бюджетных средств</w:t>
      </w:r>
      <w:r w:rsidRPr="00F57E4A">
        <w:rPr>
          <w:rFonts w:ascii="Arial" w:eastAsia="Times New Roman" w:hAnsi="Arial" w:cs="Arial"/>
          <w:i/>
          <w:sz w:val="24"/>
          <w:szCs w:val="24"/>
          <w:lang w:eastAsia="ru-RU"/>
        </w:rPr>
        <w:t xml:space="preserve">, </w:t>
      </w:r>
      <w:r w:rsidRPr="00F57E4A">
        <w:rPr>
          <w:rFonts w:ascii="Arial" w:eastAsia="Times New Roman" w:hAnsi="Arial" w:cs="Arial"/>
          <w:sz w:val="24"/>
          <w:szCs w:val="24"/>
          <w:lang w:eastAsia="ru-RU"/>
        </w:rPr>
        <w:t>о выделении средств должны содержать:</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мотивированное обоснование необходимости выделения средств из резервного фонда, соответствующее направлениям его расходования;</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обоснование размера испрашиваемых средств, включая сметно-финансовые расчеты;</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данные об объемах, утвержденных и фактически исполненных бюджетных обязательств текущего года;</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 xml:space="preserve">8. Заявления (обращения) граждан о выделении средств по основаниям, установленным пунктом 4 настоящего Положения (приложение №1 к настоящему </w:t>
      </w:r>
      <w:r w:rsidRPr="00F57E4A">
        <w:rPr>
          <w:rFonts w:ascii="Arial" w:eastAsia="Times New Roman" w:hAnsi="Arial" w:cs="Arial"/>
          <w:sz w:val="24"/>
          <w:szCs w:val="24"/>
          <w:lang w:eastAsia="ru-RU"/>
        </w:rPr>
        <w:lastRenderedPageBreak/>
        <w:t>Положению), направляются в письменной форме в комиссию по рассмотрению вопросов выделения средств из резервного фонда администрации муниципального образования Воловский район.</w:t>
      </w:r>
    </w:p>
    <w:p w:rsidR="00F57E4A" w:rsidRPr="00F57E4A" w:rsidRDefault="00F57E4A" w:rsidP="00F57E4A">
      <w:pPr>
        <w:widowControl w:val="0"/>
        <w:autoSpaceDE w:val="0"/>
        <w:autoSpaceDN w:val="0"/>
        <w:adjustRightInd w:val="0"/>
        <w:spacing w:before="240" w:after="0" w:line="240" w:lineRule="auto"/>
        <w:ind w:firstLine="539"/>
        <w:contextualSpacing/>
        <w:jc w:val="both"/>
        <w:rPr>
          <w:rFonts w:ascii="Arial" w:eastAsia="Times New Roman" w:hAnsi="Arial" w:cs="Arial"/>
          <w:sz w:val="24"/>
          <w:szCs w:val="24"/>
          <w:lang w:eastAsia="ru-RU"/>
        </w:rPr>
      </w:pPr>
      <w:bookmarkStart w:id="5" w:name="Par77"/>
      <w:bookmarkEnd w:id="5"/>
      <w:r w:rsidRPr="00F57E4A">
        <w:rPr>
          <w:rFonts w:ascii="Arial" w:eastAsia="Times New Roman" w:hAnsi="Arial" w:cs="Arial"/>
          <w:sz w:val="24"/>
          <w:szCs w:val="24"/>
          <w:lang w:eastAsia="ru-RU"/>
        </w:rPr>
        <w:t>9. К заявлению (обращению), указанному в пункте 8 настоящего Положения, должны быть приложены:</w:t>
      </w:r>
    </w:p>
    <w:p w:rsidR="00F57E4A" w:rsidRPr="00F57E4A" w:rsidRDefault="00F57E4A" w:rsidP="00F57E4A">
      <w:pPr>
        <w:widowControl w:val="0"/>
        <w:autoSpaceDE w:val="0"/>
        <w:autoSpaceDN w:val="0"/>
        <w:adjustRightInd w:val="0"/>
        <w:spacing w:before="240" w:after="0" w:line="240" w:lineRule="auto"/>
        <w:ind w:firstLine="539"/>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 xml:space="preserve"> копия документа, удостоверяющего личность заявителя, или документа его заменяющего</w:t>
      </w:r>
    </w:p>
    <w:p w:rsidR="00F57E4A" w:rsidRPr="00F57E4A" w:rsidRDefault="00F57E4A" w:rsidP="00F57E4A">
      <w:pPr>
        <w:widowControl w:val="0"/>
        <w:autoSpaceDE w:val="0"/>
        <w:autoSpaceDN w:val="0"/>
        <w:adjustRightInd w:val="0"/>
        <w:spacing w:before="240" w:after="0" w:line="240" w:lineRule="auto"/>
        <w:ind w:firstLine="539"/>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справка о составе семьи;</w:t>
      </w:r>
    </w:p>
    <w:p w:rsidR="00F57E4A" w:rsidRPr="00F57E4A" w:rsidRDefault="00F57E4A" w:rsidP="00F57E4A">
      <w:pPr>
        <w:widowControl w:val="0"/>
        <w:autoSpaceDE w:val="0"/>
        <w:autoSpaceDN w:val="0"/>
        <w:adjustRightInd w:val="0"/>
        <w:spacing w:before="240" w:after="0" w:line="240" w:lineRule="auto"/>
        <w:ind w:firstLine="539"/>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копия страхового свидетельства государственного страхования (СНИЛС);</w:t>
      </w:r>
    </w:p>
    <w:p w:rsidR="00F57E4A" w:rsidRPr="00F57E4A" w:rsidRDefault="00F57E4A" w:rsidP="00F57E4A">
      <w:pPr>
        <w:widowControl w:val="0"/>
        <w:autoSpaceDE w:val="0"/>
        <w:autoSpaceDN w:val="0"/>
        <w:adjustRightInd w:val="0"/>
        <w:spacing w:before="240" w:after="0" w:line="240" w:lineRule="auto"/>
        <w:ind w:firstLine="539"/>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 xml:space="preserve">копия свидетельства </w:t>
      </w:r>
      <w:proofErr w:type="gramStart"/>
      <w:r w:rsidRPr="00F57E4A">
        <w:rPr>
          <w:rFonts w:ascii="Arial" w:eastAsia="Times New Roman" w:hAnsi="Arial" w:cs="Arial"/>
          <w:sz w:val="24"/>
          <w:szCs w:val="24"/>
          <w:lang w:eastAsia="ru-RU"/>
        </w:rPr>
        <w:t>о постановке на учёт в налоговом органе физического лица по месту жительства на территории</w:t>
      </w:r>
      <w:proofErr w:type="gramEnd"/>
      <w:r w:rsidRPr="00F57E4A">
        <w:rPr>
          <w:rFonts w:ascii="Arial" w:eastAsia="Times New Roman" w:hAnsi="Arial" w:cs="Arial"/>
          <w:sz w:val="24"/>
          <w:szCs w:val="24"/>
          <w:lang w:eastAsia="ru-RU"/>
        </w:rPr>
        <w:t xml:space="preserve"> Российской Федерации; </w:t>
      </w:r>
    </w:p>
    <w:p w:rsidR="00F57E4A" w:rsidRPr="00F57E4A" w:rsidRDefault="00F57E4A" w:rsidP="00F57E4A">
      <w:pPr>
        <w:widowControl w:val="0"/>
        <w:autoSpaceDE w:val="0"/>
        <w:autoSpaceDN w:val="0"/>
        <w:adjustRightInd w:val="0"/>
        <w:spacing w:before="240" w:after="0" w:line="240" w:lineRule="auto"/>
        <w:ind w:firstLine="539"/>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реквизиты расчётного счета гражданина;</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документы, подтверждающие принадлежность недвижимого имущества заявителю на праве собственности либо праве пользования и владения им;</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 xml:space="preserve">справка – подтверждение факта пожара, выданная отделом надзорной деятельности и профилактической работы по </w:t>
      </w:r>
      <w:proofErr w:type="spellStart"/>
      <w:r w:rsidRPr="00F57E4A">
        <w:rPr>
          <w:rFonts w:ascii="Arial" w:eastAsia="Times New Roman" w:hAnsi="Arial" w:cs="Arial"/>
          <w:sz w:val="24"/>
          <w:szCs w:val="24"/>
          <w:lang w:eastAsia="ru-RU"/>
        </w:rPr>
        <w:t>Ефремовскому</w:t>
      </w:r>
      <w:proofErr w:type="spellEnd"/>
      <w:r w:rsidRPr="00F57E4A">
        <w:rPr>
          <w:rFonts w:ascii="Arial" w:eastAsia="Times New Roman" w:hAnsi="Arial" w:cs="Arial"/>
          <w:sz w:val="24"/>
          <w:szCs w:val="24"/>
          <w:lang w:eastAsia="ru-RU"/>
        </w:rPr>
        <w:t xml:space="preserve">, Каменскому и </w:t>
      </w:r>
      <w:proofErr w:type="spellStart"/>
      <w:r w:rsidRPr="00F57E4A">
        <w:rPr>
          <w:rFonts w:ascii="Arial" w:eastAsia="Times New Roman" w:hAnsi="Arial" w:cs="Arial"/>
          <w:sz w:val="24"/>
          <w:szCs w:val="24"/>
          <w:lang w:eastAsia="ru-RU"/>
        </w:rPr>
        <w:t>Воловскому</w:t>
      </w:r>
      <w:proofErr w:type="spellEnd"/>
      <w:r w:rsidRPr="00F57E4A">
        <w:rPr>
          <w:rFonts w:ascii="Arial" w:eastAsia="Times New Roman" w:hAnsi="Arial" w:cs="Arial"/>
          <w:sz w:val="24"/>
          <w:szCs w:val="24"/>
          <w:lang w:eastAsia="ru-RU"/>
        </w:rPr>
        <w:t xml:space="preserve"> районам (ОНД и </w:t>
      </w:r>
      <w:proofErr w:type="gramStart"/>
      <w:r w:rsidRPr="00F57E4A">
        <w:rPr>
          <w:rFonts w:ascii="Arial" w:eastAsia="Times New Roman" w:hAnsi="Arial" w:cs="Arial"/>
          <w:sz w:val="24"/>
          <w:szCs w:val="24"/>
          <w:lang w:eastAsia="ru-RU"/>
        </w:rPr>
        <w:t>ПР</w:t>
      </w:r>
      <w:proofErr w:type="gramEnd"/>
      <w:r w:rsidRPr="00F57E4A">
        <w:rPr>
          <w:rFonts w:ascii="Arial" w:eastAsia="Times New Roman" w:hAnsi="Arial" w:cs="Arial"/>
          <w:sz w:val="24"/>
          <w:szCs w:val="24"/>
          <w:lang w:eastAsia="ru-RU"/>
        </w:rPr>
        <w:t xml:space="preserve"> по </w:t>
      </w:r>
      <w:proofErr w:type="spellStart"/>
      <w:r w:rsidRPr="00F57E4A">
        <w:rPr>
          <w:rFonts w:ascii="Arial" w:eastAsia="Times New Roman" w:hAnsi="Arial" w:cs="Arial"/>
          <w:sz w:val="24"/>
          <w:szCs w:val="24"/>
          <w:lang w:eastAsia="ru-RU"/>
        </w:rPr>
        <w:t>Ефремовскому</w:t>
      </w:r>
      <w:proofErr w:type="spellEnd"/>
      <w:r w:rsidRPr="00F57E4A">
        <w:rPr>
          <w:rFonts w:ascii="Arial" w:eastAsia="Times New Roman" w:hAnsi="Arial" w:cs="Arial"/>
          <w:sz w:val="24"/>
          <w:szCs w:val="24"/>
          <w:lang w:eastAsia="ru-RU"/>
        </w:rPr>
        <w:t xml:space="preserve">, Каменскому и </w:t>
      </w:r>
      <w:proofErr w:type="spellStart"/>
      <w:r w:rsidRPr="00F57E4A">
        <w:rPr>
          <w:rFonts w:ascii="Arial" w:eastAsia="Times New Roman" w:hAnsi="Arial" w:cs="Arial"/>
          <w:sz w:val="24"/>
          <w:szCs w:val="24"/>
          <w:lang w:eastAsia="ru-RU"/>
        </w:rPr>
        <w:t>Воловскому</w:t>
      </w:r>
      <w:proofErr w:type="spellEnd"/>
      <w:r w:rsidRPr="00F57E4A">
        <w:rPr>
          <w:rFonts w:ascii="Arial" w:eastAsia="Times New Roman" w:hAnsi="Arial" w:cs="Arial"/>
          <w:sz w:val="24"/>
          <w:szCs w:val="24"/>
          <w:lang w:eastAsia="ru-RU"/>
        </w:rPr>
        <w:t xml:space="preserve"> районам);</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согласие на обработку персональных данных.</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10. Рассмотрение заявлений и документов, указанных в пунктах 8-9 настоящего Положения, подготовка соответствующего заключения осуществляется комиссией по рассмотрению вопросов выделения средств из резервного фонда администрации муниципального образования Воловский район.</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11. Получатели средств резервного фонда (за исключением граждан, получивших единовременную материальную помощь) до 31 декабря текущего года представляют в финансовое управление администрации муниципального образования Воловский район отчет о целевом расходовании средств резервного фонда с приложением подтверждающих документов (приложение №2 к настоящему Положению).</w:t>
      </w: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Pr="00F57E4A" w:rsidRDefault="00F57E4A" w:rsidP="00F57E4A">
      <w:pPr>
        <w:widowControl w:val="0"/>
        <w:autoSpaceDE w:val="0"/>
        <w:autoSpaceDN w:val="0"/>
        <w:adjustRightInd w:val="0"/>
        <w:spacing w:after="0" w:line="240" w:lineRule="auto"/>
        <w:contextualSpacing/>
        <w:jc w:val="center"/>
        <w:outlineLvl w:val="1"/>
        <w:rPr>
          <w:rFonts w:ascii="Arial" w:eastAsia="Times New Roman" w:hAnsi="Arial" w:cs="Arial"/>
          <w:b/>
          <w:bCs/>
          <w:sz w:val="26"/>
          <w:szCs w:val="26"/>
          <w:lang w:eastAsia="ru-RU"/>
        </w:rPr>
      </w:pPr>
      <w:r w:rsidRPr="00F57E4A">
        <w:rPr>
          <w:rFonts w:ascii="Arial" w:eastAsia="Times New Roman" w:hAnsi="Arial" w:cs="Arial"/>
          <w:b/>
          <w:bCs/>
          <w:sz w:val="26"/>
          <w:szCs w:val="26"/>
          <w:lang w:eastAsia="ru-RU"/>
        </w:rPr>
        <w:t>3. Финансовое обеспечение реализации мероприятий</w:t>
      </w:r>
    </w:p>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b/>
          <w:bCs/>
          <w:sz w:val="26"/>
          <w:szCs w:val="26"/>
          <w:lang w:eastAsia="ru-RU"/>
        </w:rPr>
      </w:pPr>
      <w:r w:rsidRPr="00F57E4A">
        <w:rPr>
          <w:rFonts w:ascii="Arial" w:eastAsia="Times New Roman" w:hAnsi="Arial" w:cs="Arial"/>
          <w:b/>
          <w:bCs/>
          <w:sz w:val="26"/>
          <w:szCs w:val="26"/>
          <w:lang w:eastAsia="ru-RU"/>
        </w:rPr>
        <w:t>по предупреждению и ликвидации чрезвычайных ситуаций</w:t>
      </w:r>
    </w:p>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b/>
          <w:bCs/>
          <w:sz w:val="26"/>
          <w:szCs w:val="26"/>
          <w:lang w:eastAsia="ru-RU"/>
        </w:rPr>
      </w:pPr>
      <w:r w:rsidRPr="00F57E4A">
        <w:rPr>
          <w:rFonts w:ascii="Arial" w:eastAsia="Times New Roman" w:hAnsi="Arial" w:cs="Arial"/>
          <w:b/>
          <w:bCs/>
          <w:sz w:val="26"/>
          <w:szCs w:val="26"/>
          <w:lang w:eastAsia="ru-RU"/>
        </w:rPr>
        <w:t>и последствий стихийных бедствий</w:t>
      </w: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bookmarkStart w:id="6" w:name="Par92"/>
      <w:bookmarkEnd w:id="6"/>
      <w:r w:rsidRPr="00F57E4A">
        <w:rPr>
          <w:rFonts w:ascii="Arial" w:eastAsia="Times New Roman" w:hAnsi="Arial" w:cs="Arial"/>
          <w:sz w:val="24"/>
          <w:szCs w:val="24"/>
          <w:lang w:eastAsia="ru-RU"/>
        </w:rPr>
        <w:t>12. К мероприятиям, предусмотренным подпунктом 2 пункта 2 настоящего Положения, относятся:</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1) проведение аварийно-спасательных, аварийно-восстановительных и других неотложных работ по устранению непосредственной опасности для жизни и здоровья людей на объектах социальной сферы, жилищно-коммунального хозяйства и других объектах;</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i/>
          <w:sz w:val="24"/>
          <w:szCs w:val="24"/>
          <w:lang w:eastAsia="ru-RU"/>
        </w:rPr>
      </w:pPr>
      <w:r w:rsidRPr="00F57E4A">
        <w:rPr>
          <w:rFonts w:ascii="Arial" w:eastAsia="Times New Roman" w:hAnsi="Arial" w:cs="Arial"/>
          <w:sz w:val="24"/>
          <w:szCs w:val="24"/>
          <w:lang w:eastAsia="ru-RU"/>
        </w:rPr>
        <w:t xml:space="preserve">2) оказание единовременной материальной помощи лицам, пострадавшим в результате стихийных бедствий и чрезвычайных ситуаций, а </w:t>
      </w:r>
      <w:r w:rsidRPr="00F57E4A">
        <w:rPr>
          <w:rFonts w:ascii="Arial" w:eastAsia="Times New Roman" w:hAnsi="Arial" w:cs="Arial"/>
          <w:i/>
          <w:sz w:val="24"/>
          <w:szCs w:val="24"/>
          <w:lang w:eastAsia="ru-RU"/>
        </w:rPr>
        <w:t>также выплата разовых премий и оказание разовой материальной помощи гражданам за заслуги в ликвидации последствий стихийных бедствий, пожаров и других чрезвычайных ситуаций;</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3) развертывание и содержание пунктов временного размещения и питания для граждан, пострадавших в результате чрезвычайной ситуации;</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4) создание резерва материально-технических ресурсов для оказания помощи лицам, пострадавшим от стихийных бедствий и чрезвычайных ситуаций;</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 xml:space="preserve">5) прочие неотложные нужды, связанные с ликвидацией последствий или предупреждением чрезвычайных ситуаций и минимизацией ущерба от стихийных </w:t>
      </w:r>
      <w:r w:rsidRPr="00F57E4A">
        <w:rPr>
          <w:rFonts w:ascii="Arial" w:eastAsia="Times New Roman" w:hAnsi="Arial" w:cs="Arial"/>
          <w:sz w:val="24"/>
          <w:szCs w:val="24"/>
          <w:lang w:eastAsia="ru-RU"/>
        </w:rPr>
        <w:lastRenderedPageBreak/>
        <w:t>бедствий, не предусмотренные в бюджете муниципального образования Воловский район на текущий финансовый год.</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13. Вопрос о выделении средств из резервного фонда на финансовое обеспечение мероприятий, указанных в пункте 12 настоящего Положения, рассматривается на заседании комиссии по предупреждению и ликвидации чрезвычайных ситуаций и обеспечению пожарной безопасности (далее - комиссия ЧС и ОПБ).</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14. Решение о выделении средств из резервного фонда принимается администрацией муниципального образования Воловский район на основании протокола заседания комиссии ЧС и ОПБ.</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15. Финансовое управление администрация муниципального образования Воловский район (главный распорядитель средств бюджета), осуществляет подготовку проекта правового акта администрации муниципального образования Воловский район о выделении средств резервного фонда в порядке и сроки, установленные Инструкцией по делопроизводству.</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i/>
          <w:sz w:val="24"/>
          <w:szCs w:val="24"/>
          <w:lang w:eastAsia="ru-RU"/>
        </w:rPr>
      </w:pPr>
    </w:p>
    <w:p w:rsidR="00F57E4A" w:rsidRPr="00F57E4A" w:rsidRDefault="00F57E4A" w:rsidP="00F57E4A">
      <w:pPr>
        <w:widowControl w:val="0"/>
        <w:autoSpaceDE w:val="0"/>
        <w:autoSpaceDN w:val="0"/>
        <w:adjustRightInd w:val="0"/>
        <w:spacing w:after="0" w:line="240" w:lineRule="auto"/>
        <w:contextualSpacing/>
        <w:jc w:val="center"/>
        <w:outlineLvl w:val="1"/>
        <w:rPr>
          <w:rFonts w:ascii="Arial" w:eastAsia="Times New Roman" w:hAnsi="Arial" w:cs="Arial"/>
          <w:b/>
          <w:bCs/>
          <w:sz w:val="26"/>
          <w:szCs w:val="26"/>
          <w:lang w:eastAsia="ru-RU"/>
        </w:rPr>
      </w:pPr>
      <w:r w:rsidRPr="00F57E4A">
        <w:rPr>
          <w:rFonts w:ascii="Arial" w:eastAsia="Times New Roman" w:hAnsi="Arial" w:cs="Arial"/>
          <w:b/>
          <w:bCs/>
          <w:sz w:val="26"/>
          <w:szCs w:val="26"/>
          <w:lang w:eastAsia="ru-RU"/>
        </w:rPr>
        <w:t>4. Финансовое обеспечение реализации мероприятий</w:t>
      </w:r>
    </w:p>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b/>
          <w:bCs/>
          <w:sz w:val="26"/>
          <w:szCs w:val="26"/>
          <w:lang w:eastAsia="ru-RU"/>
        </w:rPr>
      </w:pPr>
      <w:r w:rsidRPr="00F57E4A">
        <w:rPr>
          <w:rFonts w:ascii="Arial" w:eastAsia="Times New Roman" w:hAnsi="Arial" w:cs="Arial"/>
          <w:b/>
          <w:bCs/>
          <w:sz w:val="26"/>
          <w:szCs w:val="26"/>
          <w:lang w:eastAsia="ru-RU"/>
        </w:rPr>
        <w:t xml:space="preserve">по предупреждению распространения </w:t>
      </w:r>
      <w:proofErr w:type="gramStart"/>
      <w:r w:rsidRPr="00F57E4A">
        <w:rPr>
          <w:rFonts w:ascii="Arial" w:eastAsia="Times New Roman" w:hAnsi="Arial" w:cs="Arial"/>
          <w:b/>
          <w:bCs/>
          <w:sz w:val="26"/>
          <w:szCs w:val="26"/>
          <w:lang w:eastAsia="ru-RU"/>
        </w:rPr>
        <w:t>новой</w:t>
      </w:r>
      <w:proofErr w:type="gramEnd"/>
      <w:r w:rsidRPr="00F57E4A">
        <w:rPr>
          <w:rFonts w:ascii="Arial" w:eastAsia="Times New Roman" w:hAnsi="Arial" w:cs="Arial"/>
          <w:b/>
          <w:bCs/>
          <w:sz w:val="26"/>
          <w:szCs w:val="26"/>
          <w:lang w:eastAsia="ru-RU"/>
        </w:rPr>
        <w:t xml:space="preserve"> </w:t>
      </w:r>
      <w:proofErr w:type="spellStart"/>
      <w:r w:rsidRPr="00F57E4A">
        <w:rPr>
          <w:rFonts w:ascii="Arial" w:eastAsia="Times New Roman" w:hAnsi="Arial" w:cs="Arial"/>
          <w:b/>
          <w:bCs/>
          <w:sz w:val="26"/>
          <w:szCs w:val="26"/>
          <w:lang w:eastAsia="ru-RU"/>
        </w:rPr>
        <w:t>коронавирусной</w:t>
      </w:r>
      <w:proofErr w:type="spellEnd"/>
    </w:p>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b/>
          <w:bCs/>
          <w:sz w:val="26"/>
          <w:szCs w:val="26"/>
          <w:lang w:eastAsia="ru-RU"/>
        </w:rPr>
      </w:pPr>
      <w:r w:rsidRPr="00F57E4A">
        <w:rPr>
          <w:rFonts w:ascii="Arial" w:eastAsia="Times New Roman" w:hAnsi="Arial" w:cs="Arial"/>
          <w:b/>
          <w:bCs/>
          <w:sz w:val="26"/>
          <w:szCs w:val="26"/>
          <w:lang w:eastAsia="ru-RU"/>
        </w:rPr>
        <w:t>инфекции (COVID-19), мероприятий по проведению ремонтных</w:t>
      </w:r>
    </w:p>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b/>
          <w:bCs/>
          <w:sz w:val="26"/>
          <w:szCs w:val="26"/>
          <w:lang w:eastAsia="ru-RU"/>
        </w:rPr>
      </w:pPr>
      <w:r w:rsidRPr="00F57E4A">
        <w:rPr>
          <w:rFonts w:ascii="Arial" w:eastAsia="Times New Roman" w:hAnsi="Arial" w:cs="Arial"/>
          <w:b/>
          <w:bCs/>
          <w:sz w:val="26"/>
          <w:szCs w:val="26"/>
          <w:lang w:eastAsia="ru-RU"/>
        </w:rPr>
        <w:t>работ жилищно-коммунальной и социальной инфраструктуры,</w:t>
      </w:r>
    </w:p>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b/>
          <w:bCs/>
          <w:sz w:val="26"/>
          <w:szCs w:val="26"/>
          <w:lang w:eastAsia="ru-RU"/>
        </w:rPr>
      </w:pPr>
      <w:r w:rsidRPr="00F57E4A">
        <w:rPr>
          <w:rFonts w:ascii="Arial" w:eastAsia="Times New Roman" w:hAnsi="Arial" w:cs="Arial"/>
          <w:b/>
          <w:bCs/>
          <w:sz w:val="26"/>
          <w:szCs w:val="26"/>
          <w:lang w:eastAsia="ru-RU"/>
        </w:rPr>
        <w:t>осуществляемых на основании отдельных решений администрации муниципального образования Воловский район, выплата материальной помощи одному из близких родственников погибших участников в зоне проведения специальной военной операции</w:t>
      </w: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 xml:space="preserve">16. К мероприятиям, предусмотренным подпунктом 3 пункта 2 настоящего Положения, относятся: </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 xml:space="preserve">1) предупреждение распространения новой </w:t>
      </w:r>
      <w:proofErr w:type="spellStart"/>
      <w:r w:rsidRPr="00F57E4A">
        <w:rPr>
          <w:rFonts w:ascii="Arial" w:eastAsia="Times New Roman" w:hAnsi="Arial" w:cs="Arial"/>
          <w:sz w:val="24"/>
          <w:szCs w:val="24"/>
          <w:lang w:eastAsia="ru-RU"/>
        </w:rPr>
        <w:t>короновирусной</w:t>
      </w:r>
      <w:proofErr w:type="spellEnd"/>
      <w:r w:rsidRPr="00F57E4A">
        <w:rPr>
          <w:rFonts w:ascii="Arial" w:eastAsia="Times New Roman" w:hAnsi="Arial" w:cs="Arial"/>
          <w:sz w:val="24"/>
          <w:szCs w:val="24"/>
          <w:lang w:eastAsia="ru-RU"/>
        </w:rPr>
        <w:t xml:space="preserve"> инфекции (COVID-19) на территории муниципального образования Воловский район;</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2) мероприятия по проведению ремонтных работ жилищно-коммунальной и социальной инфраструктуры;</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bookmarkStart w:id="7" w:name="Par119"/>
      <w:bookmarkEnd w:id="7"/>
      <w:r w:rsidRPr="00F57E4A">
        <w:rPr>
          <w:rFonts w:ascii="Arial" w:eastAsia="Times New Roman" w:hAnsi="Arial" w:cs="Arial"/>
          <w:sz w:val="24"/>
          <w:szCs w:val="24"/>
          <w:lang w:eastAsia="ru-RU"/>
        </w:rPr>
        <w:t>3) иные мероприятия, осуществляемые на основании отдельных решений администрации муниципального образования Воловский район.</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4) выплата материальной помощи близким родственникам погибших в зоне проведения специальной военной операции в размере 50 000 (пятидесяти тысяч) рублей, если обращение последовало не позднее 6 месяцев со дня проведения захоронения.</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17. Заявление (обращение) о выделении средств резервного фонда на финансовое обеспечение мероприятий, предусмотренных подпунктом 1-3 пункта 16 настоящего Положения, должно содержать целевое назначение выделяемых бюджетных ассигнований и финансово-экономическое обоснование (расчеты) предлагаемого к выделению объема бюджетных ассигнований. Указанное заявление после согласования с финансовым управлением администрации муниципального образования Воловский район направляется главе администрации муниципального образования Воловский район.</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Заявление (обращение) о выделении средств резервного фонда на финансовое обеспечение мероприятий, предусмотренных подпунктом 4 пункта 16 настоящего Положения (приложение №1 к настоящему Положению) должны быть приложены:</w:t>
      </w:r>
    </w:p>
    <w:p w:rsidR="00F57E4A" w:rsidRPr="00F57E4A" w:rsidRDefault="00F57E4A" w:rsidP="00F57E4A">
      <w:pPr>
        <w:widowControl w:val="0"/>
        <w:autoSpaceDE w:val="0"/>
        <w:autoSpaceDN w:val="0"/>
        <w:adjustRightInd w:val="0"/>
        <w:spacing w:before="240" w:after="0" w:line="240" w:lineRule="auto"/>
        <w:ind w:firstLine="539"/>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 xml:space="preserve">копия документа, удостоверяющего личность заявителя, или документа его </w:t>
      </w:r>
      <w:r w:rsidRPr="00F57E4A">
        <w:rPr>
          <w:rFonts w:ascii="Arial" w:eastAsia="Times New Roman" w:hAnsi="Arial" w:cs="Arial"/>
          <w:sz w:val="24"/>
          <w:szCs w:val="24"/>
          <w:lang w:eastAsia="ru-RU"/>
        </w:rPr>
        <w:lastRenderedPageBreak/>
        <w:t>заменяющего</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копия документа подтверждающего близкое родство с погибшим;</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копия свидетельства о смерти;</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копия извещения из воинской части о погибшем участнике в зоне специальной военной операции;</w:t>
      </w:r>
    </w:p>
    <w:p w:rsidR="00F57E4A" w:rsidRPr="00F57E4A" w:rsidRDefault="00F57E4A" w:rsidP="00F57E4A">
      <w:pPr>
        <w:widowControl w:val="0"/>
        <w:autoSpaceDE w:val="0"/>
        <w:autoSpaceDN w:val="0"/>
        <w:adjustRightInd w:val="0"/>
        <w:spacing w:before="240" w:after="0" w:line="240" w:lineRule="auto"/>
        <w:ind w:firstLine="539"/>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копия страхового свидетельства государственного страхования (СНИЛС);</w:t>
      </w:r>
    </w:p>
    <w:p w:rsidR="00F57E4A" w:rsidRPr="00F57E4A" w:rsidRDefault="00F57E4A" w:rsidP="00F57E4A">
      <w:pPr>
        <w:widowControl w:val="0"/>
        <w:autoSpaceDE w:val="0"/>
        <w:autoSpaceDN w:val="0"/>
        <w:adjustRightInd w:val="0"/>
        <w:spacing w:before="240" w:after="0" w:line="240" w:lineRule="auto"/>
        <w:ind w:firstLine="539"/>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 xml:space="preserve">копия свидетельства </w:t>
      </w:r>
      <w:proofErr w:type="gramStart"/>
      <w:r w:rsidRPr="00F57E4A">
        <w:rPr>
          <w:rFonts w:ascii="Arial" w:eastAsia="Times New Roman" w:hAnsi="Arial" w:cs="Arial"/>
          <w:sz w:val="24"/>
          <w:szCs w:val="24"/>
          <w:lang w:eastAsia="ru-RU"/>
        </w:rPr>
        <w:t>о постановке на учёт в налоговом органе физического лица по месту жительства на территории</w:t>
      </w:r>
      <w:proofErr w:type="gramEnd"/>
      <w:r w:rsidRPr="00F57E4A">
        <w:rPr>
          <w:rFonts w:ascii="Arial" w:eastAsia="Times New Roman" w:hAnsi="Arial" w:cs="Arial"/>
          <w:sz w:val="24"/>
          <w:szCs w:val="24"/>
          <w:lang w:eastAsia="ru-RU"/>
        </w:rPr>
        <w:t xml:space="preserve"> Российской Федерации; </w:t>
      </w:r>
    </w:p>
    <w:p w:rsidR="00F57E4A" w:rsidRPr="00F57E4A" w:rsidRDefault="00F57E4A" w:rsidP="00F57E4A">
      <w:pPr>
        <w:widowControl w:val="0"/>
        <w:autoSpaceDE w:val="0"/>
        <w:autoSpaceDN w:val="0"/>
        <w:adjustRightInd w:val="0"/>
        <w:spacing w:before="240" w:after="0" w:line="240" w:lineRule="auto"/>
        <w:ind w:firstLine="539"/>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реквизиты расчётного счета гражданина;</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согласие на обработку персональных данных.</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18. Финансовое управление администрации муниципального образования Воловский район (главный распорядитель средств бюджета) осуществляет подготовку проекта правового акта администрации муниципального образования Воловский район о выделении средств резервного фонда в порядке и сроки, установленные Инструкцией по делопроизводству.</w:t>
      </w: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Pr="00F57E4A" w:rsidRDefault="00F57E4A" w:rsidP="00F57E4A">
      <w:pPr>
        <w:widowControl w:val="0"/>
        <w:autoSpaceDE w:val="0"/>
        <w:autoSpaceDN w:val="0"/>
        <w:adjustRightInd w:val="0"/>
        <w:spacing w:after="0" w:line="240" w:lineRule="auto"/>
        <w:contextualSpacing/>
        <w:jc w:val="center"/>
        <w:outlineLvl w:val="1"/>
        <w:rPr>
          <w:rFonts w:ascii="Arial" w:eastAsia="Times New Roman" w:hAnsi="Arial" w:cs="Arial"/>
          <w:b/>
          <w:bCs/>
          <w:sz w:val="24"/>
          <w:szCs w:val="24"/>
          <w:lang w:eastAsia="ru-RU"/>
        </w:rPr>
      </w:pPr>
      <w:r w:rsidRPr="00F57E4A">
        <w:rPr>
          <w:rFonts w:ascii="Arial" w:eastAsia="Times New Roman" w:hAnsi="Arial" w:cs="Arial"/>
          <w:b/>
          <w:bCs/>
          <w:sz w:val="24"/>
          <w:szCs w:val="24"/>
          <w:lang w:eastAsia="ru-RU"/>
        </w:rPr>
        <w:t>5. Заключительные положения</w:t>
      </w: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Pr="00F57E4A" w:rsidRDefault="00F57E4A" w:rsidP="00F57E4A">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19. Проекты актов администрации муниципального образования Воловский район о выделении бюджетных ассигнований резервного фонда должны содержать следующие сведения:</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1) наименование главного распорядителя бюджетных средств, которому выделяются бюджетные ассигнования;</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2) объем выделяемых бюджетных ассигнований;</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3) цель (мероприятие), на реализацию которой выделяются бюджетные ассигнования;</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4) иные сведения, установленные настоящим Порядком.</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20. Проект акта администрации муниципального образования Воловский район (главный распорядитель средств бюджета) о выделении бюджетных ассигнований резервного фонда вносится на рассмотрение главе администрации муниципального образования Воловский район.</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21. Средства резервного фонда подлежат использованию строго по целевому назначению и не могут быть направлены на иные цели. Нецелевое использование средств резервного фонда влечет за собой ответственность, установленную законодательством Российской Федерации.</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 xml:space="preserve">22. </w:t>
      </w:r>
      <w:proofErr w:type="gramStart"/>
      <w:r w:rsidRPr="00F57E4A">
        <w:rPr>
          <w:rFonts w:ascii="Arial" w:eastAsia="Times New Roman" w:hAnsi="Arial" w:cs="Arial"/>
          <w:sz w:val="24"/>
          <w:szCs w:val="24"/>
          <w:lang w:eastAsia="ru-RU"/>
        </w:rPr>
        <w:t>Контроль за</w:t>
      </w:r>
      <w:proofErr w:type="gramEnd"/>
      <w:r w:rsidRPr="00F57E4A">
        <w:rPr>
          <w:rFonts w:ascii="Arial" w:eastAsia="Times New Roman" w:hAnsi="Arial" w:cs="Arial"/>
          <w:sz w:val="24"/>
          <w:szCs w:val="24"/>
          <w:lang w:eastAsia="ru-RU"/>
        </w:rPr>
        <w:t xml:space="preserve"> целевым использованием средств резервного фонда осуществляет администрация муниципального образования Воловский район.</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23. Получатели средств резервного фонда до 31 декабря отчетного года представляют в финансовое управление администрации муниципального образования Воловский район отчет о целевом расходовании средств резервного фонда с приложением подтверждающих документов по форме (приложение №2 к настоящему Положению).</w:t>
      </w:r>
    </w:p>
    <w:p w:rsidR="00F57E4A" w:rsidRPr="00F57E4A" w:rsidRDefault="00F57E4A" w:rsidP="00F57E4A">
      <w:pPr>
        <w:spacing w:after="0" w:line="240" w:lineRule="auto"/>
        <w:ind w:firstLine="540"/>
        <w:contextualSpacing/>
        <w:jc w:val="both"/>
        <w:rPr>
          <w:rFonts w:ascii="Arial" w:eastAsia="Times New Roman" w:hAnsi="Arial" w:cs="Arial"/>
          <w:sz w:val="24"/>
          <w:szCs w:val="24"/>
          <w:lang w:eastAsia="ru-RU"/>
        </w:rPr>
      </w:pPr>
      <w:proofErr w:type="gramStart"/>
      <w:r w:rsidRPr="00F57E4A">
        <w:rPr>
          <w:rFonts w:ascii="Arial" w:eastAsia="Times New Roman" w:hAnsi="Arial" w:cs="Arial"/>
          <w:sz w:val="24"/>
          <w:szCs w:val="24"/>
          <w:lang w:eastAsia="ru-RU"/>
        </w:rPr>
        <w:t xml:space="preserve">24.Финансовое управление администрации муниципального образования Воловский район предоставляет Собранию представителей муниципального образования Воловский район отчет об использовании бюджетных ассигнований резервного фонда администрации муниципального образования Воловский район вместе с  годовом отчетом об исполнении бюджета муниципального образования Воловский район </w:t>
      </w:r>
      <w:proofErr w:type="gramEnd"/>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p>
    <w:p w:rsidR="00F57E4A" w:rsidRPr="00F57E4A" w:rsidRDefault="00F57E4A" w:rsidP="00F57E4A">
      <w:pPr>
        <w:widowControl w:val="0"/>
        <w:autoSpaceDE w:val="0"/>
        <w:autoSpaceDN w:val="0"/>
        <w:adjustRightInd w:val="0"/>
        <w:spacing w:after="0" w:line="240" w:lineRule="auto"/>
        <w:contextualSpacing/>
        <w:jc w:val="right"/>
        <w:outlineLvl w:val="0"/>
        <w:rPr>
          <w:rFonts w:ascii="Arial" w:eastAsia="Times New Roman" w:hAnsi="Arial" w:cs="Arial"/>
          <w:sz w:val="24"/>
          <w:szCs w:val="24"/>
          <w:lang w:eastAsia="ru-RU"/>
        </w:rPr>
      </w:pPr>
      <w:r w:rsidRPr="00F57E4A">
        <w:rPr>
          <w:rFonts w:ascii="Arial" w:eastAsia="Times New Roman" w:hAnsi="Arial" w:cs="Arial"/>
          <w:sz w:val="24"/>
          <w:szCs w:val="24"/>
          <w:lang w:eastAsia="ru-RU"/>
        </w:rPr>
        <w:lastRenderedPageBreak/>
        <w:t>Приложение N 2</w:t>
      </w:r>
    </w:p>
    <w:p w:rsidR="00F57E4A" w:rsidRPr="00F57E4A" w:rsidRDefault="00F57E4A" w:rsidP="00F57E4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F57E4A">
        <w:rPr>
          <w:rFonts w:ascii="Arial" w:eastAsia="Times New Roman" w:hAnsi="Arial" w:cs="Arial"/>
          <w:sz w:val="24"/>
          <w:szCs w:val="24"/>
          <w:lang w:eastAsia="ru-RU"/>
        </w:rPr>
        <w:t>к Постановлению администрации</w:t>
      </w:r>
    </w:p>
    <w:p w:rsidR="00F57E4A" w:rsidRPr="00F57E4A" w:rsidRDefault="00F57E4A" w:rsidP="00F57E4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F57E4A">
        <w:rPr>
          <w:rFonts w:ascii="Arial" w:eastAsia="Times New Roman" w:hAnsi="Arial" w:cs="Arial"/>
          <w:sz w:val="24"/>
          <w:szCs w:val="24"/>
          <w:lang w:eastAsia="ru-RU"/>
        </w:rPr>
        <w:t>муниципального образования</w:t>
      </w:r>
    </w:p>
    <w:p w:rsidR="00F57E4A" w:rsidRPr="00F57E4A" w:rsidRDefault="00F57E4A" w:rsidP="00F57E4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F57E4A">
        <w:rPr>
          <w:rFonts w:ascii="Arial" w:eastAsia="Times New Roman" w:hAnsi="Arial" w:cs="Arial"/>
          <w:sz w:val="24"/>
          <w:szCs w:val="24"/>
          <w:lang w:eastAsia="ru-RU"/>
        </w:rPr>
        <w:t>Воловский район</w:t>
      </w:r>
    </w:p>
    <w:p w:rsidR="00F57E4A" w:rsidRPr="00F57E4A" w:rsidRDefault="00F57E4A" w:rsidP="00F57E4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F57E4A">
        <w:rPr>
          <w:rFonts w:ascii="Arial" w:eastAsia="Times New Roman" w:hAnsi="Arial" w:cs="Arial"/>
          <w:sz w:val="24"/>
          <w:szCs w:val="24"/>
          <w:lang w:eastAsia="ru-RU"/>
        </w:rPr>
        <w:t xml:space="preserve">от 03.10.2023№850  </w:t>
      </w: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b/>
          <w:bCs/>
          <w:sz w:val="24"/>
          <w:szCs w:val="24"/>
          <w:lang w:eastAsia="ru-RU"/>
        </w:rPr>
      </w:pPr>
      <w:bookmarkStart w:id="8" w:name="Par146"/>
      <w:bookmarkEnd w:id="8"/>
      <w:r w:rsidRPr="00F57E4A">
        <w:rPr>
          <w:rFonts w:ascii="Arial" w:eastAsia="Times New Roman" w:hAnsi="Arial" w:cs="Arial"/>
          <w:b/>
          <w:bCs/>
          <w:sz w:val="24"/>
          <w:szCs w:val="24"/>
          <w:lang w:eastAsia="ru-RU"/>
        </w:rPr>
        <w:t>ПОЛОЖЕНИЕ</w:t>
      </w:r>
    </w:p>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b/>
          <w:bCs/>
          <w:sz w:val="24"/>
          <w:szCs w:val="24"/>
          <w:lang w:eastAsia="ru-RU"/>
        </w:rPr>
      </w:pPr>
      <w:r w:rsidRPr="00F57E4A">
        <w:rPr>
          <w:rFonts w:ascii="Arial" w:eastAsia="Times New Roman" w:hAnsi="Arial" w:cs="Arial"/>
          <w:b/>
          <w:bCs/>
          <w:sz w:val="24"/>
          <w:szCs w:val="24"/>
          <w:lang w:eastAsia="ru-RU"/>
        </w:rPr>
        <w:t>О КОМИССИИ ПО РАССМОТРЕНИЮ ВОПРОСОВ ВЫДЕЛЕНИЯ СРЕДСТВ</w:t>
      </w:r>
    </w:p>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b/>
          <w:bCs/>
          <w:sz w:val="24"/>
          <w:szCs w:val="24"/>
          <w:lang w:eastAsia="ru-RU"/>
        </w:rPr>
      </w:pPr>
      <w:r w:rsidRPr="00F57E4A">
        <w:rPr>
          <w:rFonts w:ascii="Arial" w:eastAsia="Times New Roman" w:hAnsi="Arial" w:cs="Arial"/>
          <w:b/>
          <w:bCs/>
          <w:sz w:val="24"/>
          <w:szCs w:val="24"/>
          <w:lang w:eastAsia="ru-RU"/>
        </w:rPr>
        <w:t>ИЗ РЕЗЕРВНОГО ФОНДА АДМИНИСТРАЦИИ МУНИЦИПАЛЬНОГО ОБРАЗОВАНИЯ ВОЛОВСКИЙ РАЙОН</w:t>
      </w: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Pr="00F57E4A" w:rsidRDefault="00F57E4A" w:rsidP="00F57E4A">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 xml:space="preserve">1. </w:t>
      </w:r>
      <w:proofErr w:type="gramStart"/>
      <w:r w:rsidRPr="00F57E4A">
        <w:rPr>
          <w:rFonts w:ascii="Arial" w:eastAsia="Times New Roman" w:hAnsi="Arial" w:cs="Arial"/>
          <w:sz w:val="24"/>
          <w:szCs w:val="24"/>
          <w:lang w:eastAsia="ru-RU"/>
        </w:rPr>
        <w:t>Комиссия по рассмотрению вопросов выделения средств из резервного фонда администрации муниципального образования Воловский район (далее - Комиссия) создается для решения вопросов выделения средств из резервного фонда администрации муниципального образования Воловский район согласно Положению об использовании бюджетных ассигнований резервного фонда администрации муниципального образования Воловский район, предусмотренных в составе бюджета муниципального образования Воловский район (далее - Положение).</w:t>
      </w:r>
      <w:proofErr w:type="gramEnd"/>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2. Состав Комиссии утверждается Постановлением администрации муниципального образования Воловский район.</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 xml:space="preserve">3. В своей деятельности Комиссия руководствуется </w:t>
      </w:r>
      <w:hyperlink r:id="rId9" w:history="1">
        <w:r w:rsidRPr="00F57E4A">
          <w:rPr>
            <w:rFonts w:ascii="Arial" w:eastAsia="Times New Roman" w:hAnsi="Arial" w:cs="Arial"/>
            <w:sz w:val="24"/>
            <w:szCs w:val="24"/>
            <w:u w:val="single"/>
            <w:lang w:eastAsia="ru-RU"/>
          </w:rPr>
          <w:t>Конституцией</w:t>
        </w:r>
      </w:hyperlink>
      <w:r w:rsidRPr="00F57E4A">
        <w:rPr>
          <w:rFonts w:ascii="Arial" w:eastAsia="Times New Roman" w:hAnsi="Arial" w:cs="Arial"/>
          <w:sz w:val="24"/>
          <w:szCs w:val="24"/>
          <w:lang w:eastAsia="ru-RU"/>
        </w:rPr>
        <w:t xml:space="preserve"> РФ, нормативными правовыми актами Российской Федерации, Тульской области и муниципального образования Воловский район, а также настоящим Положением.</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 xml:space="preserve">4. Основной задачей Комиссии является рассмотрение заявлений для решения вопросов выделения средств из резервного фонда администрации муниципального образования Воловский район. </w:t>
      </w:r>
    </w:p>
    <w:p w:rsidR="00F57E4A" w:rsidRPr="00F57E4A" w:rsidRDefault="00F57E4A" w:rsidP="00F57E4A">
      <w:pPr>
        <w:widowControl w:val="0"/>
        <w:autoSpaceDE w:val="0"/>
        <w:autoSpaceDN w:val="0"/>
        <w:adjustRightInd w:val="0"/>
        <w:spacing w:before="240" w:after="0" w:line="240" w:lineRule="auto"/>
        <w:ind w:firstLine="539"/>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5. По итогам рассмотрения заявлений и документов, указанных в пунктах 7-9 Положения об использовании бюджетных ассигнований резервного фонда администрации муниципального образования Воловский район, предусмотренных в составе бюджета муниципального образования Воловский район, Комиссия подготавливает соответствующее заключение.</w:t>
      </w:r>
    </w:p>
    <w:p w:rsidR="00F57E4A" w:rsidRPr="00F57E4A" w:rsidRDefault="00F57E4A" w:rsidP="00F57E4A">
      <w:pPr>
        <w:widowControl w:val="0"/>
        <w:autoSpaceDE w:val="0"/>
        <w:autoSpaceDN w:val="0"/>
        <w:adjustRightInd w:val="0"/>
        <w:spacing w:before="240" w:after="0" w:line="240" w:lineRule="auto"/>
        <w:ind w:firstLine="539"/>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6. Заседания Комиссии проводятся по мере необходимости и считаются правомочными, если на них присутствует более половины ее членов.</w:t>
      </w:r>
    </w:p>
    <w:p w:rsidR="00F57E4A" w:rsidRPr="00F57E4A" w:rsidRDefault="00F57E4A" w:rsidP="00F57E4A">
      <w:pPr>
        <w:widowControl w:val="0"/>
        <w:autoSpaceDE w:val="0"/>
        <w:autoSpaceDN w:val="0"/>
        <w:adjustRightInd w:val="0"/>
        <w:spacing w:before="240" w:after="0" w:line="240" w:lineRule="auto"/>
        <w:ind w:firstLine="539"/>
        <w:contextualSpacing/>
        <w:jc w:val="both"/>
        <w:rPr>
          <w:rFonts w:ascii="Arial" w:eastAsia="Times New Roman" w:hAnsi="Arial" w:cs="Arial"/>
          <w:sz w:val="24"/>
          <w:szCs w:val="24"/>
          <w:lang w:eastAsia="ru-RU"/>
        </w:rPr>
      </w:pPr>
      <w:bookmarkStart w:id="9" w:name="Par157"/>
      <w:bookmarkEnd w:id="9"/>
      <w:r w:rsidRPr="00F57E4A">
        <w:rPr>
          <w:rFonts w:ascii="Arial" w:eastAsia="Times New Roman" w:hAnsi="Arial" w:cs="Arial"/>
          <w:sz w:val="24"/>
          <w:szCs w:val="24"/>
          <w:lang w:eastAsia="ru-RU"/>
        </w:rPr>
        <w:t>7. Деятельностью Комиссии руководит и ведет заседания председатель, в его отсутствие - заместитель председателя. Решения Комиссии принимаются большинством голосов присутствующих на заседании членов Комиссии, а в случае равенства голосов решающим считается голос председателя Комиссии.</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8. Комиссия рассматривает и принимает решение на основании представленных в соответствии с действующим Положением документов. При необходимости комиссией может быть предложено заявителю представить дополнительные документы.</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9. Заседания Комиссии оформляются протоколом и подписываются председателем и секретарем Комиссии. Решение Комиссии является основанием для подготовки проекта постановления администрации муниципального образования Воловский район о выделении средств из резервного фонда администрации муниципального образования Воловский район. Протокол заседания Комиссии оформляется секретарем в течение трех рабочих дней со дня заседания и выдается заинтересованным лицам для подготовки проекта постановления администрации муниципального образования Воловский район.</w:t>
      </w:r>
    </w:p>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sz w:val="24"/>
          <w:szCs w:val="24"/>
          <w:lang w:eastAsia="ru-RU"/>
        </w:rPr>
      </w:pPr>
      <w:bookmarkStart w:id="10" w:name="Par160"/>
      <w:bookmarkEnd w:id="10"/>
      <w:r w:rsidRPr="00F57E4A">
        <w:rPr>
          <w:rFonts w:ascii="Arial" w:eastAsia="Times New Roman" w:hAnsi="Arial" w:cs="Arial"/>
          <w:sz w:val="24"/>
          <w:szCs w:val="24"/>
          <w:lang w:eastAsia="ru-RU"/>
        </w:rPr>
        <w:t xml:space="preserve">10. Проект Постановления о выделении бюджетных ассигнований резервного </w:t>
      </w:r>
      <w:r w:rsidRPr="00F57E4A">
        <w:rPr>
          <w:rFonts w:ascii="Arial" w:eastAsia="Times New Roman" w:hAnsi="Arial" w:cs="Arial"/>
          <w:sz w:val="24"/>
          <w:szCs w:val="24"/>
          <w:lang w:eastAsia="ru-RU"/>
        </w:rPr>
        <w:lastRenderedPageBreak/>
        <w:t>фонда вносится на рассмотрение главе администрации муниципального образования Воловский район.</w:t>
      </w: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Pr="00F57E4A" w:rsidRDefault="00F57E4A" w:rsidP="00F57E4A">
      <w:pPr>
        <w:widowControl w:val="0"/>
        <w:autoSpaceDE w:val="0"/>
        <w:autoSpaceDN w:val="0"/>
        <w:adjustRightInd w:val="0"/>
        <w:spacing w:after="0" w:line="240" w:lineRule="auto"/>
        <w:contextualSpacing/>
        <w:jc w:val="right"/>
        <w:outlineLvl w:val="0"/>
        <w:rPr>
          <w:rFonts w:ascii="Arial" w:eastAsia="Times New Roman" w:hAnsi="Arial" w:cs="Arial"/>
          <w:sz w:val="24"/>
          <w:szCs w:val="24"/>
          <w:lang w:eastAsia="ru-RU"/>
        </w:rPr>
      </w:pPr>
      <w:r w:rsidRPr="00F57E4A">
        <w:rPr>
          <w:rFonts w:ascii="Arial" w:eastAsia="Times New Roman" w:hAnsi="Arial" w:cs="Arial"/>
          <w:sz w:val="24"/>
          <w:szCs w:val="24"/>
          <w:lang w:eastAsia="ru-RU"/>
        </w:rPr>
        <w:lastRenderedPageBreak/>
        <w:t>Приложение N 3</w:t>
      </w:r>
    </w:p>
    <w:p w:rsidR="00F57E4A" w:rsidRPr="00F57E4A" w:rsidRDefault="00F57E4A" w:rsidP="00F57E4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F57E4A">
        <w:rPr>
          <w:rFonts w:ascii="Arial" w:eastAsia="Times New Roman" w:hAnsi="Arial" w:cs="Arial"/>
          <w:sz w:val="24"/>
          <w:szCs w:val="24"/>
          <w:lang w:eastAsia="ru-RU"/>
        </w:rPr>
        <w:t>к Постановлению администрации</w:t>
      </w:r>
    </w:p>
    <w:p w:rsidR="00F57E4A" w:rsidRPr="00F57E4A" w:rsidRDefault="00F57E4A" w:rsidP="00F57E4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F57E4A">
        <w:rPr>
          <w:rFonts w:ascii="Arial" w:eastAsia="Times New Roman" w:hAnsi="Arial" w:cs="Arial"/>
          <w:sz w:val="24"/>
          <w:szCs w:val="24"/>
          <w:lang w:eastAsia="ru-RU"/>
        </w:rPr>
        <w:t>муниципального образования</w:t>
      </w:r>
    </w:p>
    <w:p w:rsidR="00F57E4A" w:rsidRPr="00F57E4A" w:rsidRDefault="00F57E4A" w:rsidP="00F57E4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F57E4A">
        <w:rPr>
          <w:rFonts w:ascii="Arial" w:eastAsia="Times New Roman" w:hAnsi="Arial" w:cs="Arial"/>
          <w:sz w:val="24"/>
          <w:szCs w:val="24"/>
          <w:lang w:eastAsia="ru-RU"/>
        </w:rPr>
        <w:t>Воловский район</w:t>
      </w:r>
    </w:p>
    <w:p w:rsidR="00F57E4A" w:rsidRPr="00F57E4A" w:rsidRDefault="00F57E4A" w:rsidP="00F57E4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F57E4A">
        <w:rPr>
          <w:rFonts w:ascii="Arial" w:eastAsia="Times New Roman" w:hAnsi="Arial" w:cs="Arial"/>
          <w:sz w:val="24"/>
          <w:szCs w:val="24"/>
          <w:lang w:eastAsia="ru-RU"/>
        </w:rPr>
        <w:t xml:space="preserve">от 03.10.2023 N850 </w:t>
      </w: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b/>
          <w:bCs/>
          <w:sz w:val="24"/>
          <w:szCs w:val="24"/>
          <w:lang w:eastAsia="ru-RU"/>
        </w:rPr>
      </w:pPr>
      <w:bookmarkStart w:id="11" w:name="Par172"/>
      <w:bookmarkEnd w:id="11"/>
      <w:r w:rsidRPr="00F57E4A">
        <w:rPr>
          <w:rFonts w:ascii="Arial" w:eastAsia="Times New Roman" w:hAnsi="Arial" w:cs="Arial"/>
          <w:b/>
          <w:bCs/>
          <w:sz w:val="24"/>
          <w:szCs w:val="24"/>
          <w:lang w:eastAsia="ru-RU"/>
        </w:rPr>
        <w:t>СОСТАВ</w:t>
      </w:r>
    </w:p>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b/>
          <w:bCs/>
          <w:sz w:val="24"/>
          <w:szCs w:val="24"/>
          <w:lang w:eastAsia="ru-RU"/>
        </w:rPr>
      </w:pPr>
      <w:r w:rsidRPr="00F57E4A">
        <w:rPr>
          <w:rFonts w:ascii="Arial" w:eastAsia="Times New Roman" w:hAnsi="Arial" w:cs="Arial"/>
          <w:b/>
          <w:bCs/>
          <w:sz w:val="24"/>
          <w:szCs w:val="24"/>
          <w:lang w:eastAsia="ru-RU"/>
        </w:rPr>
        <w:t>КОМИССИИ ПО РАССМОТРЕНИЮ ВОПРОСОВ ВЫДЕЛЕНИЯ СРЕДСТВ ИЗ РЕЗЕРВНОГО ФОНДА АДМИНИСТРАЦИИ МУНИЦИПАЛЬНОГО ОБРАЗОВАНИЯ ВОЛОВСКИЙ РАЙОН</w:t>
      </w: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F57E4A" w:rsidRPr="00F57E4A" w:rsidRDefault="00F57E4A" w:rsidP="00F57E4A">
      <w:pPr>
        <w:widowControl w:val="0"/>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 xml:space="preserve"> - глава администрации муниципального образования Воловский район, председатель комиссии;</w:t>
      </w:r>
    </w:p>
    <w:p w:rsidR="00F57E4A" w:rsidRPr="00F57E4A" w:rsidRDefault="00F57E4A" w:rsidP="00F57E4A">
      <w:pPr>
        <w:widowControl w:val="0"/>
        <w:autoSpaceDE w:val="0"/>
        <w:autoSpaceDN w:val="0"/>
        <w:adjustRightInd w:val="0"/>
        <w:spacing w:after="0" w:line="240" w:lineRule="auto"/>
        <w:ind w:firstLine="708"/>
        <w:contextualSpacing/>
        <w:jc w:val="both"/>
        <w:rPr>
          <w:rFonts w:ascii="Arial" w:eastAsia="Times New Roman" w:hAnsi="Arial" w:cs="Arial"/>
          <w:sz w:val="24"/>
          <w:szCs w:val="24"/>
          <w:lang w:eastAsia="ru-RU"/>
        </w:rPr>
      </w:pPr>
    </w:p>
    <w:p w:rsidR="00F57E4A" w:rsidRPr="00F57E4A" w:rsidRDefault="00F57E4A" w:rsidP="00F57E4A">
      <w:pPr>
        <w:widowControl w:val="0"/>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 первый заместитель главы администрации муниципального образования Воловский район, заместитель председателя комиссии;</w:t>
      </w:r>
    </w:p>
    <w:p w:rsidR="00F57E4A" w:rsidRPr="00F57E4A" w:rsidRDefault="00F57E4A" w:rsidP="00F57E4A">
      <w:pPr>
        <w:widowControl w:val="0"/>
        <w:autoSpaceDE w:val="0"/>
        <w:autoSpaceDN w:val="0"/>
        <w:adjustRightInd w:val="0"/>
        <w:spacing w:after="0" w:line="240" w:lineRule="auto"/>
        <w:ind w:firstLine="708"/>
        <w:contextualSpacing/>
        <w:jc w:val="both"/>
        <w:rPr>
          <w:rFonts w:ascii="Arial" w:eastAsia="Times New Roman" w:hAnsi="Arial" w:cs="Arial"/>
          <w:sz w:val="24"/>
          <w:szCs w:val="24"/>
          <w:lang w:eastAsia="ru-RU"/>
        </w:rPr>
      </w:pPr>
    </w:p>
    <w:p w:rsidR="00F57E4A" w:rsidRPr="00F57E4A" w:rsidRDefault="00F57E4A" w:rsidP="00F57E4A">
      <w:pPr>
        <w:widowControl w:val="0"/>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 инструктор отдела планирования бюджета и межбюджетных трансфертов финансового управления администрации муниципального образования Воловский район, секретарь комиссии;</w:t>
      </w:r>
    </w:p>
    <w:p w:rsidR="00F57E4A" w:rsidRPr="00F57E4A" w:rsidRDefault="00F57E4A" w:rsidP="00F57E4A">
      <w:pPr>
        <w:widowControl w:val="0"/>
        <w:autoSpaceDE w:val="0"/>
        <w:autoSpaceDN w:val="0"/>
        <w:adjustRightInd w:val="0"/>
        <w:spacing w:after="0" w:line="240" w:lineRule="auto"/>
        <w:ind w:firstLine="708"/>
        <w:contextualSpacing/>
        <w:jc w:val="both"/>
        <w:rPr>
          <w:rFonts w:ascii="Arial" w:eastAsia="Times New Roman" w:hAnsi="Arial" w:cs="Arial"/>
          <w:sz w:val="24"/>
          <w:szCs w:val="24"/>
          <w:lang w:eastAsia="ru-RU"/>
        </w:rPr>
      </w:pPr>
    </w:p>
    <w:p w:rsidR="00F57E4A" w:rsidRPr="00F57E4A" w:rsidRDefault="00F57E4A" w:rsidP="00F57E4A">
      <w:pPr>
        <w:widowControl w:val="0"/>
        <w:autoSpaceDE w:val="0"/>
        <w:autoSpaceDN w:val="0"/>
        <w:adjustRightInd w:val="0"/>
        <w:spacing w:after="0" w:line="240" w:lineRule="auto"/>
        <w:ind w:firstLine="708"/>
        <w:contextualSpacing/>
        <w:jc w:val="both"/>
        <w:rPr>
          <w:rFonts w:ascii="Arial" w:eastAsia="Times New Roman" w:hAnsi="Arial" w:cs="Arial"/>
          <w:b/>
          <w:sz w:val="24"/>
          <w:szCs w:val="24"/>
          <w:lang w:eastAsia="ru-RU"/>
        </w:rPr>
      </w:pPr>
      <w:r w:rsidRPr="00F57E4A">
        <w:rPr>
          <w:rFonts w:ascii="Arial" w:eastAsia="Times New Roman" w:hAnsi="Arial" w:cs="Arial"/>
          <w:b/>
          <w:sz w:val="24"/>
          <w:szCs w:val="24"/>
          <w:lang w:eastAsia="ru-RU"/>
        </w:rPr>
        <w:t>Члены комиссии:</w:t>
      </w:r>
    </w:p>
    <w:p w:rsidR="00F57E4A" w:rsidRPr="00F57E4A" w:rsidRDefault="00F57E4A" w:rsidP="00F57E4A">
      <w:pPr>
        <w:widowControl w:val="0"/>
        <w:autoSpaceDE w:val="0"/>
        <w:autoSpaceDN w:val="0"/>
        <w:adjustRightInd w:val="0"/>
        <w:spacing w:after="0" w:line="240" w:lineRule="auto"/>
        <w:ind w:firstLine="708"/>
        <w:contextualSpacing/>
        <w:jc w:val="both"/>
        <w:rPr>
          <w:rFonts w:ascii="Arial" w:eastAsia="Times New Roman" w:hAnsi="Arial" w:cs="Arial"/>
          <w:b/>
          <w:sz w:val="24"/>
          <w:szCs w:val="24"/>
          <w:lang w:eastAsia="ru-RU"/>
        </w:rPr>
      </w:pPr>
    </w:p>
    <w:p w:rsidR="00F57E4A" w:rsidRPr="00F57E4A" w:rsidRDefault="00F57E4A" w:rsidP="00F57E4A">
      <w:pPr>
        <w:widowControl w:val="0"/>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 заместитель главы администрации муниципального образования Воловский район;</w:t>
      </w:r>
    </w:p>
    <w:p w:rsidR="00F57E4A" w:rsidRPr="00F57E4A" w:rsidRDefault="00F57E4A" w:rsidP="00F57E4A">
      <w:pPr>
        <w:widowControl w:val="0"/>
        <w:autoSpaceDE w:val="0"/>
        <w:autoSpaceDN w:val="0"/>
        <w:adjustRightInd w:val="0"/>
        <w:spacing w:after="0" w:line="240" w:lineRule="auto"/>
        <w:ind w:firstLine="708"/>
        <w:contextualSpacing/>
        <w:jc w:val="both"/>
        <w:rPr>
          <w:rFonts w:ascii="Arial" w:eastAsia="Times New Roman" w:hAnsi="Arial" w:cs="Arial"/>
          <w:sz w:val="24"/>
          <w:szCs w:val="24"/>
          <w:lang w:eastAsia="ru-RU"/>
        </w:rPr>
      </w:pPr>
    </w:p>
    <w:p w:rsidR="00F57E4A" w:rsidRPr="00F57E4A" w:rsidRDefault="00F57E4A" w:rsidP="00F57E4A">
      <w:pPr>
        <w:widowControl w:val="0"/>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 начальник финансового управления администрации муниципального образования Воловский район;</w:t>
      </w:r>
    </w:p>
    <w:p w:rsidR="00F57E4A" w:rsidRPr="00F57E4A" w:rsidRDefault="00F57E4A" w:rsidP="00F57E4A">
      <w:pPr>
        <w:widowControl w:val="0"/>
        <w:autoSpaceDE w:val="0"/>
        <w:autoSpaceDN w:val="0"/>
        <w:adjustRightInd w:val="0"/>
        <w:spacing w:after="0" w:line="240" w:lineRule="auto"/>
        <w:ind w:firstLine="708"/>
        <w:contextualSpacing/>
        <w:jc w:val="both"/>
        <w:rPr>
          <w:rFonts w:ascii="Arial" w:eastAsia="Times New Roman" w:hAnsi="Arial" w:cs="Arial"/>
          <w:sz w:val="24"/>
          <w:szCs w:val="24"/>
          <w:lang w:eastAsia="ru-RU"/>
        </w:rPr>
      </w:pPr>
    </w:p>
    <w:p w:rsidR="00F57E4A" w:rsidRPr="00F57E4A" w:rsidRDefault="00F57E4A" w:rsidP="00F57E4A">
      <w:pPr>
        <w:widowControl w:val="0"/>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 начальник отдела по правовой работе администрации муниципального образования Воловский район;</w:t>
      </w:r>
    </w:p>
    <w:p w:rsidR="00F57E4A" w:rsidRPr="00F57E4A" w:rsidRDefault="00F57E4A" w:rsidP="00F57E4A">
      <w:pPr>
        <w:widowControl w:val="0"/>
        <w:autoSpaceDE w:val="0"/>
        <w:autoSpaceDN w:val="0"/>
        <w:adjustRightInd w:val="0"/>
        <w:spacing w:after="0" w:line="240" w:lineRule="auto"/>
        <w:ind w:firstLine="708"/>
        <w:contextualSpacing/>
        <w:jc w:val="both"/>
        <w:rPr>
          <w:rFonts w:ascii="Arial" w:eastAsia="Times New Roman" w:hAnsi="Arial" w:cs="Arial"/>
          <w:sz w:val="24"/>
          <w:szCs w:val="24"/>
          <w:lang w:eastAsia="ru-RU"/>
        </w:rPr>
      </w:pPr>
    </w:p>
    <w:p w:rsidR="00F57E4A" w:rsidRPr="00F57E4A" w:rsidRDefault="00F57E4A" w:rsidP="00F57E4A">
      <w:pPr>
        <w:widowControl w:val="0"/>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 председатель комитета по жизнеобеспечению администрации муниципального образования Воловский район;</w:t>
      </w:r>
    </w:p>
    <w:p w:rsidR="00F57E4A" w:rsidRPr="00F57E4A" w:rsidRDefault="00F57E4A" w:rsidP="00F57E4A">
      <w:pPr>
        <w:widowControl w:val="0"/>
        <w:autoSpaceDE w:val="0"/>
        <w:autoSpaceDN w:val="0"/>
        <w:adjustRightInd w:val="0"/>
        <w:spacing w:after="0" w:line="240" w:lineRule="auto"/>
        <w:ind w:firstLine="708"/>
        <w:contextualSpacing/>
        <w:jc w:val="both"/>
        <w:rPr>
          <w:rFonts w:ascii="Arial" w:eastAsia="Times New Roman" w:hAnsi="Arial" w:cs="Arial"/>
          <w:sz w:val="24"/>
          <w:szCs w:val="24"/>
          <w:lang w:eastAsia="ru-RU"/>
        </w:rPr>
      </w:pPr>
    </w:p>
    <w:p w:rsidR="00F57E4A" w:rsidRPr="00F57E4A" w:rsidRDefault="00F57E4A" w:rsidP="00F57E4A">
      <w:pPr>
        <w:widowControl w:val="0"/>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 начальник отдела по делам ГО, ЧС, мобилизационной работе и охране окружающей среды;</w:t>
      </w:r>
    </w:p>
    <w:p w:rsidR="00F57E4A" w:rsidRPr="00F57E4A" w:rsidRDefault="00F57E4A" w:rsidP="00F57E4A">
      <w:pPr>
        <w:widowControl w:val="0"/>
        <w:autoSpaceDE w:val="0"/>
        <w:autoSpaceDN w:val="0"/>
        <w:adjustRightInd w:val="0"/>
        <w:spacing w:after="0" w:line="240" w:lineRule="auto"/>
        <w:ind w:firstLine="708"/>
        <w:contextualSpacing/>
        <w:jc w:val="both"/>
        <w:rPr>
          <w:rFonts w:ascii="Arial" w:eastAsia="Times New Roman" w:hAnsi="Arial" w:cs="Arial"/>
          <w:sz w:val="24"/>
          <w:szCs w:val="24"/>
          <w:lang w:eastAsia="ru-RU"/>
        </w:rPr>
      </w:pPr>
    </w:p>
    <w:p w:rsidR="00F57E4A" w:rsidRPr="00F57E4A" w:rsidRDefault="00F57E4A" w:rsidP="00F57E4A">
      <w:pPr>
        <w:widowControl w:val="0"/>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F57E4A">
        <w:rPr>
          <w:rFonts w:ascii="Arial" w:eastAsia="Times New Roman" w:hAnsi="Arial" w:cs="Arial"/>
          <w:sz w:val="24"/>
          <w:szCs w:val="24"/>
          <w:lang w:eastAsia="ru-RU"/>
        </w:rPr>
        <w:t>- директор МКУ «Централизованная бухгалтерия муниципального образования Воловский район»</w:t>
      </w:r>
    </w:p>
    <w:p w:rsidR="00F57E4A" w:rsidRDefault="00F57E4A" w:rsidP="00F57E4A">
      <w:pPr>
        <w:widowControl w:val="0"/>
        <w:autoSpaceDE w:val="0"/>
        <w:autoSpaceDN w:val="0"/>
        <w:adjustRightInd w:val="0"/>
        <w:spacing w:after="0" w:line="240" w:lineRule="auto"/>
        <w:ind w:firstLine="708"/>
        <w:contextualSpacing/>
        <w:rPr>
          <w:rFonts w:ascii="Arial" w:eastAsia="Times New Roman" w:hAnsi="Arial" w:cs="Arial"/>
          <w:sz w:val="24"/>
          <w:szCs w:val="24"/>
          <w:lang w:eastAsia="ru-RU"/>
        </w:rPr>
      </w:pPr>
    </w:p>
    <w:p w:rsidR="000E1A6A" w:rsidRDefault="000E1A6A" w:rsidP="00F57E4A">
      <w:pPr>
        <w:widowControl w:val="0"/>
        <w:autoSpaceDE w:val="0"/>
        <w:autoSpaceDN w:val="0"/>
        <w:adjustRightInd w:val="0"/>
        <w:spacing w:after="0" w:line="240" w:lineRule="auto"/>
        <w:ind w:firstLine="708"/>
        <w:contextualSpacing/>
        <w:rPr>
          <w:rFonts w:ascii="Arial" w:eastAsia="Times New Roman" w:hAnsi="Arial" w:cs="Arial"/>
          <w:sz w:val="24"/>
          <w:szCs w:val="24"/>
          <w:lang w:eastAsia="ru-RU"/>
        </w:rPr>
      </w:pPr>
    </w:p>
    <w:p w:rsidR="000E1A6A" w:rsidRDefault="000E1A6A" w:rsidP="00F57E4A">
      <w:pPr>
        <w:widowControl w:val="0"/>
        <w:autoSpaceDE w:val="0"/>
        <w:autoSpaceDN w:val="0"/>
        <w:adjustRightInd w:val="0"/>
        <w:spacing w:after="0" w:line="240" w:lineRule="auto"/>
        <w:ind w:firstLine="708"/>
        <w:contextualSpacing/>
        <w:rPr>
          <w:rFonts w:ascii="Arial" w:eastAsia="Times New Roman" w:hAnsi="Arial" w:cs="Arial"/>
          <w:sz w:val="24"/>
          <w:szCs w:val="24"/>
          <w:lang w:eastAsia="ru-RU"/>
        </w:rPr>
      </w:pPr>
    </w:p>
    <w:p w:rsidR="000E1A6A" w:rsidRDefault="000E1A6A" w:rsidP="00F57E4A">
      <w:pPr>
        <w:widowControl w:val="0"/>
        <w:autoSpaceDE w:val="0"/>
        <w:autoSpaceDN w:val="0"/>
        <w:adjustRightInd w:val="0"/>
        <w:spacing w:after="0" w:line="240" w:lineRule="auto"/>
        <w:ind w:firstLine="708"/>
        <w:contextualSpacing/>
        <w:rPr>
          <w:rFonts w:ascii="Arial" w:eastAsia="Times New Roman" w:hAnsi="Arial" w:cs="Arial"/>
          <w:sz w:val="24"/>
          <w:szCs w:val="24"/>
          <w:lang w:eastAsia="ru-RU"/>
        </w:rPr>
      </w:pPr>
    </w:p>
    <w:p w:rsidR="000E1A6A" w:rsidRDefault="000E1A6A" w:rsidP="00F57E4A">
      <w:pPr>
        <w:widowControl w:val="0"/>
        <w:autoSpaceDE w:val="0"/>
        <w:autoSpaceDN w:val="0"/>
        <w:adjustRightInd w:val="0"/>
        <w:spacing w:after="0" w:line="240" w:lineRule="auto"/>
        <w:ind w:firstLine="708"/>
        <w:contextualSpacing/>
        <w:rPr>
          <w:rFonts w:ascii="Arial" w:eastAsia="Times New Roman" w:hAnsi="Arial" w:cs="Arial"/>
          <w:sz w:val="24"/>
          <w:szCs w:val="24"/>
          <w:lang w:eastAsia="ru-RU"/>
        </w:rPr>
      </w:pPr>
    </w:p>
    <w:p w:rsidR="000E1A6A" w:rsidRDefault="000E1A6A" w:rsidP="00F57E4A">
      <w:pPr>
        <w:widowControl w:val="0"/>
        <w:autoSpaceDE w:val="0"/>
        <w:autoSpaceDN w:val="0"/>
        <w:adjustRightInd w:val="0"/>
        <w:spacing w:after="0" w:line="240" w:lineRule="auto"/>
        <w:ind w:firstLine="708"/>
        <w:contextualSpacing/>
        <w:rPr>
          <w:rFonts w:ascii="Arial" w:eastAsia="Times New Roman" w:hAnsi="Arial" w:cs="Arial"/>
          <w:sz w:val="24"/>
          <w:szCs w:val="24"/>
          <w:lang w:eastAsia="ru-RU"/>
        </w:rPr>
      </w:pPr>
    </w:p>
    <w:p w:rsidR="000E1A6A" w:rsidRDefault="000E1A6A" w:rsidP="00F57E4A">
      <w:pPr>
        <w:widowControl w:val="0"/>
        <w:autoSpaceDE w:val="0"/>
        <w:autoSpaceDN w:val="0"/>
        <w:adjustRightInd w:val="0"/>
        <w:spacing w:after="0" w:line="240" w:lineRule="auto"/>
        <w:ind w:firstLine="708"/>
        <w:contextualSpacing/>
        <w:rPr>
          <w:rFonts w:ascii="Arial" w:eastAsia="Times New Roman" w:hAnsi="Arial" w:cs="Arial"/>
          <w:sz w:val="24"/>
          <w:szCs w:val="24"/>
          <w:lang w:eastAsia="ru-RU"/>
        </w:rPr>
      </w:pPr>
    </w:p>
    <w:p w:rsidR="000E1A6A" w:rsidRDefault="000E1A6A" w:rsidP="00F57E4A">
      <w:pPr>
        <w:widowControl w:val="0"/>
        <w:autoSpaceDE w:val="0"/>
        <w:autoSpaceDN w:val="0"/>
        <w:adjustRightInd w:val="0"/>
        <w:spacing w:after="0" w:line="240" w:lineRule="auto"/>
        <w:ind w:firstLine="708"/>
        <w:contextualSpacing/>
        <w:rPr>
          <w:rFonts w:ascii="Arial" w:eastAsia="Times New Roman" w:hAnsi="Arial" w:cs="Arial"/>
          <w:sz w:val="24"/>
          <w:szCs w:val="24"/>
          <w:lang w:eastAsia="ru-RU"/>
        </w:rPr>
      </w:pPr>
    </w:p>
    <w:p w:rsidR="000E1A6A" w:rsidRPr="00F57E4A" w:rsidRDefault="000E1A6A" w:rsidP="00F57E4A">
      <w:pPr>
        <w:widowControl w:val="0"/>
        <w:autoSpaceDE w:val="0"/>
        <w:autoSpaceDN w:val="0"/>
        <w:adjustRightInd w:val="0"/>
        <w:spacing w:after="0" w:line="240" w:lineRule="auto"/>
        <w:ind w:firstLine="708"/>
        <w:contextualSpacing/>
        <w:rPr>
          <w:rFonts w:ascii="Arial" w:eastAsia="Times New Roman" w:hAnsi="Arial" w:cs="Arial"/>
          <w:sz w:val="24"/>
          <w:szCs w:val="24"/>
          <w:lang w:eastAsia="ru-RU"/>
        </w:rPr>
      </w:pPr>
    </w:p>
    <w:p w:rsidR="00F57E4A" w:rsidRPr="00F57E4A" w:rsidRDefault="00F57E4A" w:rsidP="00F57E4A">
      <w:pPr>
        <w:widowControl w:val="0"/>
        <w:autoSpaceDE w:val="0"/>
        <w:autoSpaceDN w:val="0"/>
        <w:adjustRightInd w:val="0"/>
        <w:spacing w:after="0" w:line="240" w:lineRule="auto"/>
        <w:contextualSpacing/>
        <w:jc w:val="right"/>
        <w:outlineLvl w:val="1"/>
        <w:rPr>
          <w:rFonts w:ascii="Arial" w:eastAsia="Times New Roman" w:hAnsi="Arial" w:cs="Arial"/>
          <w:lang w:eastAsia="ru-RU"/>
        </w:rPr>
      </w:pPr>
      <w:r w:rsidRPr="00F57E4A">
        <w:rPr>
          <w:rFonts w:ascii="Arial" w:eastAsia="Times New Roman" w:hAnsi="Arial" w:cs="Arial"/>
          <w:lang w:eastAsia="ru-RU"/>
        </w:rPr>
        <w:lastRenderedPageBreak/>
        <w:t>Приложение N 1</w:t>
      </w:r>
    </w:p>
    <w:p w:rsidR="00F57E4A" w:rsidRPr="00F57E4A" w:rsidRDefault="00F57E4A" w:rsidP="00F57E4A">
      <w:pPr>
        <w:widowControl w:val="0"/>
        <w:autoSpaceDE w:val="0"/>
        <w:autoSpaceDN w:val="0"/>
        <w:adjustRightInd w:val="0"/>
        <w:spacing w:after="0" w:line="240" w:lineRule="auto"/>
        <w:contextualSpacing/>
        <w:jc w:val="right"/>
        <w:rPr>
          <w:rFonts w:ascii="Arial" w:eastAsia="Times New Roman" w:hAnsi="Arial" w:cs="Arial"/>
          <w:lang w:eastAsia="ru-RU"/>
        </w:rPr>
      </w:pPr>
      <w:r w:rsidRPr="00F57E4A">
        <w:rPr>
          <w:rFonts w:ascii="Arial" w:eastAsia="Times New Roman" w:hAnsi="Arial" w:cs="Arial"/>
          <w:lang w:eastAsia="ru-RU"/>
        </w:rPr>
        <w:t xml:space="preserve">к Положению об использовании </w:t>
      </w:r>
      <w:proofErr w:type="gramStart"/>
      <w:r w:rsidRPr="00F57E4A">
        <w:rPr>
          <w:rFonts w:ascii="Arial" w:eastAsia="Times New Roman" w:hAnsi="Arial" w:cs="Arial"/>
          <w:lang w:eastAsia="ru-RU"/>
        </w:rPr>
        <w:t>бюджетных</w:t>
      </w:r>
      <w:proofErr w:type="gramEnd"/>
    </w:p>
    <w:p w:rsidR="00F57E4A" w:rsidRPr="00F57E4A" w:rsidRDefault="00F57E4A" w:rsidP="00F57E4A">
      <w:pPr>
        <w:widowControl w:val="0"/>
        <w:autoSpaceDE w:val="0"/>
        <w:autoSpaceDN w:val="0"/>
        <w:adjustRightInd w:val="0"/>
        <w:spacing w:after="0" w:line="240" w:lineRule="auto"/>
        <w:contextualSpacing/>
        <w:jc w:val="right"/>
        <w:rPr>
          <w:rFonts w:ascii="Arial" w:eastAsia="Times New Roman" w:hAnsi="Arial" w:cs="Arial"/>
          <w:lang w:eastAsia="ru-RU"/>
        </w:rPr>
      </w:pPr>
      <w:r w:rsidRPr="00F57E4A">
        <w:rPr>
          <w:rFonts w:ascii="Arial" w:eastAsia="Times New Roman" w:hAnsi="Arial" w:cs="Arial"/>
          <w:lang w:eastAsia="ru-RU"/>
        </w:rPr>
        <w:t>ассигнований резервного фонда администрации</w:t>
      </w:r>
    </w:p>
    <w:p w:rsidR="00F57E4A" w:rsidRPr="00F57E4A" w:rsidRDefault="00F57E4A" w:rsidP="00F57E4A">
      <w:pPr>
        <w:widowControl w:val="0"/>
        <w:autoSpaceDE w:val="0"/>
        <w:autoSpaceDN w:val="0"/>
        <w:adjustRightInd w:val="0"/>
        <w:spacing w:after="0" w:line="240" w:lineRule="auto"/>
        <w:contextualSpacing/>
        <w:jc w:val="right"/>
        <w:rPr>
          <w:rFonts w:ascii="Arial" w:eastAsia="Times New Roman" w:hAnsi="Arial" w:cs="Arial"/>
          <w:lang w:eastAsia="ru-RU"/>
        </w:rPr>
      </w:pPr>
      <w:r w:rsidRPr="00F57E4A">
        <w:rPr>
          <w:rFonts w:ascii="Arial" w:eastAsia="Times New Roman" w:hAnsi="Arial" w:cs="Arial"/>
          <w:lang w:eastAsia="ru-RU"/>
        </w:rPr>
        <w:t>муниципального образования Воловский район,</w:t>
      </w:r>
    </w:p>
    <w:p w:rsidR="00F57E4A" w:rsidRPr="00F57E4A" w:rsidRDefault="00F57E4A" w:rsidP="00F57E4A">
      <w:pPr>
        <w:widowControl w:val="0"/>
        <w:autoSpaceDE w:val="0"/>
        <w:autoSpaceDN w:val="0"/>
        <w:adjustRightInd w:val="0"/>
        <w:spacing w:after="0" w:line="240" w:lineRule="auto"/>
        <w:contextualSpacing/>
        <w:jc w:val="right"/>
        <w:rPr>
          <w:rFonts w:ascii="Arial" w:eastAsia="Times New Roman" w:hAnsi="Arial" w:cs="Arial"/>
          <w:lang w:eastAsia="ru-RU"/>
        </w:rPr>
      </w:pPr>
      <w:proofErr w:type="gramStart"/>
      <w:r w:rsidRPr="00F57E4A">
        <w:rPr>
          <w:rFonts w:ascii="Arial" w:eastAsia="Times New Roman" w:hAnsi="Arial" w:cs="Arial"/>
          <w:lang w:eastAsia="ru-RU"/>
        </w:rPr>
        <w:t>предусмотренных</w:t>
      </w:r>
      <w:proofErr w:type="gramEnd"/>
      <w:r w:rsidRPr="00F57E4A">
        <w:rPr>
          <w:rFonts w:ascii="Arial" w:eastAsia="Times New Roman" w:hAnsi="Arial" w:cs="Arial"/>
          <w:lang w:eastAsia="ru-RU"/>
        </w:rPr>
        <w:t xml:space="preserve"> в составе бюджета</w:t>
      </w:r>
    </w:p>
    <w:p w:rsidR="00F57E4A" w:rsidRPr="00F57E4A" w:rsidRDefault="00F57E4A" w:rsidP="00F57E4A">
      <w:pPr>
        <w:widowControl w:val="0"/>
        <w:autoSpaceDE w:val="0"/>
        <w:autoSpaceDN w:val="0"/>
        <w:adjustRightInd w:val="0"/>
        <w:spacing w:after="0" w:line="240" w:lineRule="auto"/>
        <w:contextualSpacing/>
        <w:jc w:val="right"/>
        <w:rPr>
          <w:rFonts w:ascii="Arial" w:eastAsia="Times New Roman" w:hAnsi="Arial" w:cs="Arial"/>
          <w:lang w:eastAsia="ru-RU"/>
        </w:rPr>
      </w:pPr>
      <w:r w:rsidRPr="00F57E4A">
        <w:rPr>
          <w:rFonts w:ascii="Arial" w:eastAsia="Times New Roman" w:hAnsi="Arial" w:cs="Arial"/>
          <w:lang w:eastAsia="ru-RU"/>
        </w:rPr>
        <w:t>муниципального образования Воловский район</w:t>
      </w: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07"/>
        <w:gridCol w:w="5207"/>
      </w:tblGrid>
      <w:tr w:rsidR="00F57E4A" w:rsidRPr="000E1A6A" w:rsidTr="00F57E4A">
        <w:tc>
          <w:tcPr>
            <w:tcW w:w="3807" w:type="dxa"/>
          </w:tcPr>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lang w:eastAsia="ru-RU"/>
              </w:rPr>
            </w:pPr>
          </w:p>
        </w:tc>
        <w:tc>
          <w:tcPr>
            <w:tcW w:w="5207" w:type="dxa"/>
          </w:tcPr>
          <w:p w:rsidR="00F57E4A" w:rsidRPr="00F57E4A" w:rsidRDefault="00F57E4A" w:rsidP="00F57E4A">
            <w:pPr>
              <w:widowControl w:val="0"/>
              <w:autoSpaceDE w:val="0"/>
              <w:autoSpaceDN w:val="0"/>
              <w:adjustRightInd w:val="0"/>
              <w:spacing w:after="0" w:line="240" w:lineRule="auto"/>
              <w:contextualSpacing/>
              <w:jc w:val="right"/>
              <w:rPr>
                <w:rFonts w:ascii="Arial" w:eastAsia="Times New Roman" w:hAnsi="Arial" w:cs="Arial"/>
                <w:lang w:eastAsia="ru-RU"/>
              </w:rPr>
            </w:pPr>
            <w:r w:rsidRPr="00F57E4A">
              <w:rPr>
                <w:rFonts w:ascii="Arial" w:eastAsia="Times New Roman" w:hAnsi="Arial" w:cs="Arial"/>
                <w:lang w:eastAsia="ru-RU"/>
              </w:rPr>
              <w:t xml:space="preserve">Главе администрации </w:t>
            </w:r>
            <w:proofErr w:type="gramStart"/>
            <w:r w:rsidRPr="00F57E4A">
              <w:rPr>
                <w:rFonts w:ascii="Arial" w:eastAsia="Times New Roman" w:hAnsi="Arial" w:cs="Arial"/>
                <w:lang w:eastAsia="ru-RU"/>
              </w:rPr>
              <w:t>муниципального</w:t>
            </w:r>
            <w:proofErr w:type="gramEnd"/>
          </w:p>
          <w:p w:rsidR="00F57E4A" w:rsidRPr="00F57E4A" w:rsidRDefault="00F57E4A" w:rsidP="00F57E4A">
            <w:pPr>
              <w:widowControl w:val="0"/>
              <w:autoSpaceDE w:val="0"/>
              <w:autoSpaceDN w:val="0"/>
              <w:adjustRightInd w:val="0"/>
              <w:spacing w:after="0" w:line="240" w:lineRule="auto"/>
              <w:contextualSpacing/>
              <w:jc w:val="right"/>
              <w:rPr>
                <w:rFonts w:ascii="Arial" w:eastAsia="Times New Roman" w:hAnsi="Arial" w:cs="Arial"/>
                <w:lang w:eastAsia="ru-RU"/>
              </w:rPr>
            </w:pPr>
            <w:r w:rsidRPr="00F57E4A">
              <w:rPr>
                <w:rFonts w:ascii="Arial" w:eastAsia="Times New Roman" w:hAnsi="Arial" w:cs="Arial"/>
                <w:lang w:eastAsia="ru-RU"/>
              </w:rPr>
              <w:t>образования Воловский район</w:t>
            </w: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lang w:eastAsia="ru-RU"/>
              </w:rPr>
            </w:pPr>
            <w:r w:rsidRPr="00F57E4A">
              <w:rPr>
                <w:rFonts w:ascii="Arial" w:eastAsia="Times New Roman" w:hAnsi="Arial" w:cs="Arial"/>
                <w:lang w:eastAsia="ru-RU"/>
              </w:rPr>
              <w:t>________________________________________</w:t>
            </w: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lang w:eastAsia="ru-RU"/>
              </w:rPr>
            </w:pPr>
            <w:r w:rsidRPr="00F57E4A">
              <w:rPr>
                <w:rFonts w:ascii="Arial" w:eastAsia="Times New Roman" w:hAnsi="Arial" w:cs="Arial"/>
                <w:lang w:eastAsia="ru-RU"/>
              </w:rPr>
              <w:t>от ______________________________________</w:t>
            </w: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lang w:eastAsia="ru-RU"/>
              </w:rPr>
            </w:pPr>
            <w:r w:rsidRPr="00F57E4A">
              <w:rPr>
                <w:rFonts w:ascii="Arial" w:eastAsia="Times New Roman" w:hAnsi="Arial" w:cs="Arial"/>
                <w:lang w:eastAsia="ru-RU"/>
              </w:rPr>
              <w:t>________________________________________</w:t>
            </w: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lang w:eastAsia="ru-RU"/>
              </w:rPr>
            </w:pPr>
            <w:r w:rsidRPr="00F57E4A">
              <w:rPr>
                <w:rFonts w:ascii="Arial" w:eastAsia="Times New Roman" w:hAnsi="Arial" w:cs="Arial"/>
                <w:lang w:eastAsia="ru-RU"/>
              </w:rPr>
              <w:t>Дата рождения: __________________________</w:t>
            </w: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lang w:eastAsia="ru-RU"/>
              </w:rPr>
            </w:pPr>
            <w:r w:rsidRPr="00F57E4A">
              <w:rPr>
                <w:rFonts w:ascii="Arial" w:eastAsia="Times New Roman" w:hAnsi="Arial" w:cs="Arial"/>
                <w:lang w:eastAsia="ru-RU"/>
              </w:rPr>
              <w:t>Паспортные данные ______________________</w:t>
            </w: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lang w:eastAsia="ru-RU"/>
              </w:rPr>
            </w:pPr>
            <w:r w:rsidRPr="00F57E4A">
              <w:rPr>
                <w:rFonts w:ascii="Arial" w:eastAsia="Times New Roman" w:hAnsi="Arial" w:cs="Arial"/>
                <w:lang w:eastAsia="ru-RU"/>
              </w:rPr>
              <w:t>________________________________________</w:t>
            </w: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lang w:eastAsia="ru-RU"/>
              </w:rPr>
            </w:pPr>
          </w:p>
        </w:tc>
      </w:tr>
    </w:tbl>
    <w:p w:rsidR="00F57E4A" w:rsidRPr="00F57E4A" w:rsidRDefault="00F57E4A" w:rsidP="00F57E4A">
      <w:pPr>
        <w:widowControl w:val="0"/>
        <w:autoSpaceDE w:val="0"/>
        <w:autoSpaceDN w:val="0"/>
        <w:adjustRightInd w:val="0"/>
        <w:spacing w:after="0" w:line="240" w:lineRule="auto"/>
        <w:ind w:firstLine="708"/>
        <w:contextualSpacing/>
        <w:rPr>
          <w:rFonts w:ascii="Arial" w:eastAsia="Times New Roman" w:hAnsi="Arial" w:cs="Arial"/>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07"/>
        <w:gridCol w:w="5207"/>
      </w:tblGrid>
      <w:tr w:rsidR="00F57E4A" w:rsidRPr="000E1A6A" w:rsidTr="00F57E4A">
        <w:tc>
          <w:tcPr>
            <w:tcW w:w="9014" w:type="dxa"/>
            <w:gridSpan w:val="2"/>
            <w:hideMark/>
          </w:tcPr>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lang w:eastAsia="ru-RU"/>
              </w:rPr>
            </w:pPr>
            <w:r w:rsidRPr="00F57E4A">
              <w:rPr>
                <w:rFonts w:ascii="Arial" w:eastAsia="Times New Roman" w:hAnsi="Arial" w:cs="Arial"/>
                <w:lang w:eastAsia="ru-RU"/>
              </w:rPr>
              <w:t>ЗАЯВЛЕНИЕ</w:t>
            </w:r>
          </w:p>
        </w:tc>
      </w:tr>
      <w:tr w:rsidR="00F57E4A" w:rsidRPr="000E1A6A" w:rsidTr="00F57E4A">
        <w:tc>
          <w:tcPr>
            <w:tcW w:w="9014" w:type="dxa"/>
            <w:gridSpan w:val="2"/>
          </w:tcPr>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lang w:eastAsia="ru-RU"/>
              </w:rPr>
            </w:pPr>
          </w:p>
        </w:tc>
      </w:tr>
      <w:tr w:rsidR="00F57E4A" w:rsidRPr="000E1A6A" w:rsidTr="00F57E4A">
        <w:tc>
          <w:tcPr>
            <w:tcW w:w="9014" w:type="dxa"/>
            <w:gridSpan w:val="2"/>
            <w:hideMark/>
          </w:tcPr>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lang w:eastAsia="ru-RU"/>
              </w:rPr>
            </w:pPr>
            <w:r w:rsidRPr="00F57E4A">
              <w:rPr>
                <w:rFonts w:ascii="Arial" w:eastAsia="Times New Roman" w:hAnsi="Arial" w:cs="Arial"/>
                <w:lang w:eastAsia="ru-RU"/>
              </w:rPr>
              <w:t>_________________________________________________________________________</w:t>
            </w: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lang w:eastAsia="ru-RU"/>
              </w:rPr>
            </w:pPr>
            <w:r w:rsidRPr="00F57E4A">
              <w:rPr>
                <w:rFonts w:ascii="Arial" w:eastAsia="Times New Roman" w:hAnsi="Arial" w:cs="Arial"/>
                <w:lang w:eastAsia="ru-RU"/>
              </w:rPr>
              <w:t>_________________________________________________________________________</w:t>
            </w: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lang w:eastAsia="ru-RU"/>
              </w:rPr>
            </w:pPr>
            <w:r w:rsidRPr="00F57E4A">
              <w:rPr>
                <w:rFonts w:ascii="Arial" w:eastAsia="Times New Roman" w:hAnsi="Arial" w:cs="Arial"/>
                <w:lang w:eastAsia="ru-RU"/>
              </w:rPr>
              <w:t>_________________________________________________________________________</w:t>
            </w: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lang w:eastAsia="ru-RU"/>
              </w:rPr>
            </w:pPr>
            <w:r w:rsidRPr="00F57E4A">
              <w:rPr>
                <w:rFonts w:ascii="Arial" w:eastAsia="Times New Roman" w:hAnsi="Arial" w:cs="Arial"/>
                <w:lang w:eastAsia="ru-RU"/>
              </w:rPr>
              <w:t>_________________________________________________________________________</w:t>
            </w: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lang w:eastAsia="ru-RU"/>
              </w:rPr>
            </w:pPr>
            <w:r w:rsidRPr="00F57E4A">
              <w:rPr>
                <w:rFonts w:ascii="Arial" w:eastAsia="Times New Roman" w:hAnsi="Arial" w:cs="Arial"/>
                <w:lang w:eastAsia="ru-RU"/>
              </w:rPr>
              <w:t>_________________________________________________________________________</w:t>
            </w:r>
          </w:p>
        </w:tc>
      </w:tr>
      <w:tr w:rsidR="00F57E4A" w:rsidRPr="000E1A6A" w:rsidTr="00F57E4A">
        <w:tc>
          <w:tcPr>
            <w:tcW w:w="9014" w:type="dxa"/>
            <w:gridSpan w:val="2"/>
            <w:hideMark/>
          </w:tcPr>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lang w:eastAsia="ru-RU"/>
              </w:rPr>
            </w:pPr>
            <w:r w:rsidRPr="00F57E4A">
              <w:rPr>
                <w:rFonts w:ascii="Arial" w:eastAsia="Times New Roman" w:hAnsi="Arial" w:cs="Arial"/>
                <w:lang w:eastAsia="ru-RU"/>
              </w:rPr>
              <w:t>Прилагаю требуемые документы в количестве ______________________ штук.</w:t>
            </w:r>
          </w:p>
          <w:p w:rsidR="00F57E4A" w:rsidRPr="00F57E4A" w:rsidRDefault="00F57E4A" w:rsidP="00F57E4A">
            <w:pPr>
              <w:widowControl w:val="0"/>
              <w:autoSpaceDE w:val="0"/>
              <w:autoSpaceDN w:val="0"/>
              <w:adjustRightInd w:val="0"/>
              <w:spacing w:after="0" w:line="240" w:lineRule="auto"/>
              <w:contextualSpacing/>
              <w:jc w:val="both"/>
              <w:rPr>
                <w:rFonts w:ascii="Arial" w:eastAsia="Times New Roman" w:hAnsi="Arial" w:cs="Arial"/>
                <w:lang w:eastAsia="ru-RU"/>
              </w:rPr>
            </w:pPr>
            <w:r w:rsidRPr="00F57E4A">
              <w:rPr>
                <w:rFonts w:ascii="Arial" w:eastAsia="Times New Roman" w:hAnsi="Arial" w:cs="Arial"/>
                <w:lang w:eastAsia="ru-RU"/>
              </w:rPr>
              <w:t>Предупрежде</w:t>
            </w:r>
            <w:proofErr w:type="gramStart"/>
            <w:r w:rsidRPr="00F57E4A">
              <w:rPr>
                <w:rFonts w:ascii="Arial" w:eastAsia="Times New Roman" w:hAnsi="Arial" w:cs="Arial"/>
                <w:lang w:eastAsia="ru-RU"/>
              </w:rPr>
              <w:t>н(</w:t>
            </w:r>
            <w:proofErr w:type="gramEnd"/>
            <w:r w:rsidRPr="00F57E4A">
              <w:rPr>
                <w:rFonts w:ascii="Arial" w:eastAsia="Times New Roman" w:hAnsi="Arial" w:cs="Arial"/>
                <w:lang w:eastAsia="ru-RU"/>
              </w:rPr>
              <w:t>а) об ответственности за представление ложной информации и недостоверных (поддельных) документов.</w:t>
            </w:r>
          </w:p>
          <w:p w:rsidR="00F57E4A" w:rsidRPr="00F57E4A" w:rsidRDefault="00F57E4A" w:rsidP="00F57E4A">
            <w:pPr>
              <w:widowControl w:val="0"/>
              <w:autoSpaceDE w:val="0"/>
              <w:autoSpaceDN w:val="0"/>
              <w:adjustRightInd w:val="0"/>
              <w:spacing w:after="0" w:line="240" w:lineRule="auto"/>
              <w:contextualSpacing/>
              <w:jc w:val="both"/>
              <w:rPr>
                <w:rFonts w:ascii="Arial" w:eastAsia="Times New Roman" w:hAnsi="Arial" w:cs="Arial"/>
                <w:lang w:eastAsia="ru-RU"/>
              </w:rPr>
            </w:pPr>
            <w:r w:rsidRPr="00F57E4A">
              <w:rPr>
                <w:rFonts w:ascii="Arial" w:eastAsia="Times New Roman" w:hAnsi="Arial" w:cs="Arial"/>
                <w:lang w:eastAsia="ru-RU"/>
              </w:rPr>
              <w:t>Даю согласие на проверку сведений, содержащихся в представленных мною документах, и на использование моих персональных данных (персональных данных моих несовершеннолетних детей).</w:t>
            </w: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lang w:eastAsia="ru-RU"/>
              </w:rPr>
            </w:pPr>
            <w:r w:rsidRPr="00F57E4A">
              <w:rPr>
                <w:rFonts w:ascii="Arial" w:eastAsia="Times New Roman" w:hAnsi="Arial" w:cs="Arial"/>
                <w:lang w:eastAsia="ru-RU"/>
              </w:rPr>
              <w:t>"____" _________________ 20____ г. ____________________________________</w:t>
            </w:r>
          </w:p>
        </w:tc>
      </w:tr>
      <w:tr w:rsidR="00F57E4A" w:rsidRPr="000E1A6A" w:rsidTr="00F57E4A">
        <w:tc>
          <w:tcPr>
            <w:tcW w:w="3807" w:type="dxa"/>
          </w:tcPr>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lang w:eastAsia="ru-RU"/>
              </w:rPr>
            </w:pPr>
          </w:p>
        </w:tc>
        <w:tc>
          <w:tcPr>
            <w:tcW w:w="5207" w:type="dxa"/>
            <w:hideMark/>
          </w:tcPr>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lang w:eastAsia="ru-RU"/>
              </w:rPr>
            </w:pPr>
            <w:r w:rsidRPr="00F57E4A">
              <w:rPr>
                <w:rFonts w:ascii="Arial" w:eastAsia="Times New Roman" w:hAnsi="Arial" w:cs="Arial"/>
                <w:lang w:eastAsia="ru-RU"/>
              </w:rPr>
              <w:t>(подпись)</w:t>
            </w:r>
          </w:p>
        </w:tc>
      </w:tr>
      <w:tr w:rsidR="00F57E4A" w:rsidRPr="000E1A6A" w:rsidTr="00F57E4A">
        <w:tc>
          <w:tcPr>
            <w:tcW w:w="9014" w:type="dxa"/>
            <w:gridSpan w:val="2"/>
            <w:hideMark/>
          </w:tcPr>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lang w:eastAsia="ru-RU"/>
              </w:rPr>
            </w:pPr>
            <w:r w:rsidRPr="00F57E4A">
              <w:rPr>
                <w:rFonts w:ascii="Arial" w:eastAsia="Times New Roman" w:hAnsi="Arial" w:cs="Arial"/>
                <w:lang w:eastAsia="ru-RU"/>
              </w:rPr>
              <w:t>Документы приняты "____" ________________________ 20____ г.</w:t>
            </w: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lang w:eastAsia="ru-RU"/>
              </w:rPr>
            </w:pPr>
            <w:r w:rsidRPr="00F57E4A">
              <w:rPr>
                <w:rFonts w:ascii="Arial" w:eastAsia="Times New Roman" w:hAnsi="Arial" w:cs="Arial"/>
                <w:lang w:eastAsia="ru-RU"/>
              </w:rPr>
              <w:t>Документы принял _______________________________________</w:t>
            </w:r>
          </w:p>
        </w:tc>
      </w:tr>
      <w:tr w:rsidR="00F57E4A" w:rsidRPr="000E1A6A" w:rsidTr="00F57E4A">
        <w:tc>
          <w:tcPr>
            <w:tcW w:w="9014" w:type="dxa"/>
            <w:gridSpan w:val="2"/>
            <w:hideMark/>
          </w:tcPr>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lang w:eastAsia="ru-RU"/>
              </w:rPr>
            </w:pPr>
            <w:r w:rsidRPr="00F57E4A">
              <w:rPr>
                <w:rFonts w:ascii="Arial" w:eastAsia="Times New Roman" w:hAnsi="Arial" w:cs="Arial"/>
                <w:lang w:eastAsia="ru-RU"/>
              </w:rPr>
              <w:t>(подпись и расшифровка подписи)</w:t>
            </w:r>
          </w:p>
        </w:tc>
      </w:tr>
    </w:tbl>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lang w:eastAsia="ru-RU"/>
        </w:rPr>
      </w:pP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lang w:eastAsia="ru-RU"/>
        </w:rPr>
      </w:pPr>
      <w:r w:rsidRPr="00F57E4A">
        <w:rPr>
          <w:rFonts w:ascii="Arial" w:eastAsia="Times New Roman" w:hAnsi="Arial" w:cs="Arial"/>
          <w:lang w:eastAsia="ru-RU"/>
        </w:rPr>
        <w:t xml:space="preserve"> </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5"/>
        <w:gridCol w:w="340"/>
        <w:gridCol w:w="5669"/>
      </w:tblGrid>
      <w:tr w:rsidR="00F57E4A" w:rsidRPr="000E1A6A" w:rsidTr="00F57E4A">
        <w:tc>
          <w:tcPr>
            <w:tcW w:w="3005" w:type="dxa"/>
          </w:tcPr>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lang w:eastAsia="ru-RU"/>
              </w:rPr>
            </w:pPr>
          </w:p>
        </w:tc>
        <w:tc>
          <w:tcPr>
            <w:tcW w:w="340" w:type="dxa"/>
          </w:tcPr>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lang w:eastAsia="ru-RU"/>
              </w:rPr>
            </w:pPr>
          </w:p>
        </w:tc>
        <w:tc>
          <w:tcPr>
            <w:tcW w:w="5669" w:type="dxa"/>
          </w:tcPr>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lang w:eastAsia="ru-RU"/>
              </w:rPr>
            </w:pPr>
          </w:p>
        </w:tc>
      </w:tr>
    </w:tbl>
    <w:p w:rsidR="00F57E4A" w:rsidRPr="00F57E4A" w:rsidRDefault="00F57E4A" w:rsidP="00F57E4A">
      <w:pPr>
        <w:widowControl w:val="0"/>
        <w:autoSpaceDE w:val="0"/>
        <w:autoSpaceDN w:val="0"/>
        <w:adjustRightInd w:val="0"/>
        <w:spacing w:before="240" w:after="0" w:line="240" w:lineRule="auto"/>
        <w:ind w:firstLine="540"/>
        <w:contextualSpacing/>
        <w:jc w:val="both"/>
        <w:rPr>
          <w:rFonts w:ascii="Arial" w:eastAsia="Times New Roman" w:hAnsi="Arial" w:cs="Arial"/>
          <w:lang w:eastAsia="ru-RU"/>
        </w:rPr>
      </w:pPr>
    </w:p>
    <w:p w:rsidR="00F57E4A" w:rsidRPr="00F57E4A" w:rsidRDefault="00F57E4A" w:rsidP="00F57E4A">
      <w:pPr>
        <w:widowControl w:val="0"/>
        <w:autoSpaceDE w:val="0"/>
        <w:autoSpaceDN w:val="0"/>
        <w:adjustRightInd w:val="0"/>
        <w:spacing w:after="0" w:line="240" w:lineRule="auto"/>
        <w:contextualSpacing/>
        <w:jc w:val="right"/>
        <w:rPr>
          <w:rFonts w:ascii="Arial" w:eastAsia="Times New Roman" w:hAnsi="Arial" w:cs="Arial"/>
          <w:lang w:eastAsia="ru-RU"/>
        </w:rPr>
      </w:pPr>
    </w:p>
    <w:p w:rsidR="00F57E4A" w:rsidRPr="00F57E4A" w:rsidRDefault="00F57E4A" w:rsidP="00F57E4A">
      <w:pPr>
        <w:widowControl w:val="0"/>
        <w:autoSpaceDE w:val="0"/>
        <w:autoSpaceDN w:val="0"/>
        <w:adjustRightInd w:val="0"/>
        <w:spacing w:after="0" w:line="240" w:lineRule="auto"/>
        <w:contextualSpacing/>
        <w:jc w:val="right"/>
        <w:rPr>
          <w:rFonts w:ascii="Arial" w:eastAsia="Times New Roman" w:hAnsi="Arial" w:cs="Arial"/>
          <w:lang w:eastAsia="ru-RU"/>
        </w:rPr>
      </w:pPr>
    </w:p>
    <w:p w:rsidR="00F57E4A" w:rsidRPr="00F57E4A" w:rsidRDefault="00F57E4A" w:rsidP="00F57E4A">
      <w:pPr>
        <w:widowControl w:val="0"/>
        <w:autoSpaceDE w:val="0"/>
        <w:autoSpaceDN w:val="0"/>
        <w:adjustRightInd w:val="0"/>
        <w:spacing w:after="0" w:line="240" w:lineRule="auto"/>
        <w:contextualSpacing/>
        <w:jc w:val="right"/>
        <w:rPr>
          <w:rFonts w:ascii="Arial" w:eastAsia="Times New Roman" w:hAnsi="Arial" w:cs="Arial"/>
          <w:lang w:eastAsia="ru-RU"/>
        </w:rPr>
      </w:pPr>
    </w:p>
    <w:p w:rsidR="00F57E4A" w:rsidRPr="00F57E4A" w:rsidRDefault="00F57E4A" w:rsidP="00F57E4A">
      <w:pPr>
        <w:widowControl w:val="0"/>
        <w:autoSpaceDE w:val="0"/>
        <w:autoSpaceDN w:val="0"/>
        <w:adjustRightInd w:val="0"/>
        <w:spacing w:after="0" w:line="240" w:lineRule="auto"/>
        <w:contextualSpacing/>
        <w:jc w:val="right"/>
        <w:rPr>
          <w:rFonts w:ascii="Arial" w:eastAsia="Times New Roman" w:hAnsi="Arial" w:cs="Arial"/>
          <w:lang w:eastAsia="ru-RU"/>
        </w:rPr>
      </w:pPr>
    </w:p>
    <w:p w:rsidR="00F57E4A" w:rsidRPr="00F57E4A" w:rsidRDefault="00F57E4A" w:rsidP="00F57E4A">
      <w:pPr>
        <w:spacing w:after="0" w:line="240" w:lineRule="auto"/>
        <w:contextualSpacing/>
        <w:rPr>
          <w:rFonts w:ascii="Arial" w:eastAsia="Times New Roman" w:hAnsi="Arial" w:cs="Arial"/>
          <w:lang w:eastAsia="ru-RU"/>
        </w:rPr>
        <w:sectPr w:rsidR="00F57E4A" w:rsidRPr="00F57E4A" w:rsidSect="00F57E4A">
          <w:headerReference w:type="default" r:id="rId10"/>
          <w:pgSz w:w="11906" w:h="16838"/>
          <w:pgMar w:top="1134" w:right="850" w:bottom="1134" w:left="1701" w:header="708" w:footer="708" w:gutter="0"/>
          <w:cols w:space="720"/>
          <w:titlePg/>
          <w:docGrid w:linePitch="299"/>
        </w:sectPr>
      </w:pPr>
    </w:p>
    <w:p w:rsidR="00F57E4A" w:rsidRPr="00F57E4A" w:rsidRDefault="00F57E4A" w:rsidP="00F57E4A">
      <w:pPr>
        <w:widowControl w:val="0"/>
        <w:autoSpaceDE w:val="0"/>
        <w:autoSpaceDN w:val="0"/>
        <w:adjustRightInd w:val="0"/>
        <w:spacing w:after="0" w:line="240" w:lineRule="auto"/>
        <w:contextualSpacing/>
        <w:jc w:val="right"/>
        <w:rPr>
          <w:rFonts w:ascii="Arial" w:eastAsia="Times New Roman" w:hAnsi="Arial" w:cs="Arial"/>
          <w:lang w:eastAsia="ru-RU"/>
        </w:rPr>
      </w:pPr>
      <w:r w:rsidRPr="00F57E4A">
        <w:rPr>
          <w:rFonts w:ascii="Arial" w:eastAsia="Times New Roman" w:hAnsi="Arial" w:cs="Arial"/>
          <w:lang w:eastAsia="ru-RU"/>
        </w:rPr>
        <w:lastRenderedPageBreak/>
        <w:t>Приложение №2</w:t>
      </w:r>
    </w:p>
    <w:p w:rsidR="00F57E4A" w:rsidRPr="00F57E4A" w:rsidRDefault="00F57E4A" w:rsidP="00F57E4A">
      <w:pPr>
        <w:widowControl w:val="0"/>
        <w:autoSpaceDE w:val="0"/>
        <w:autoSpaceDN w:val="0"/>
        <w:adjustRightInd w:val="0"/>
        <w:spacing w:after="0" w:line="240" w:lineRule="auto"/>
        <w:contextualSpacing/>
        <w:jc w:val="right"/>
        <w:rPr>
          <w:rFonts w:ascii="Arial" w:eastAsia="Times New Roman" w:hAnsi="Arial" w:cs="Arial"/>
          <w:lang w:eastAsia="ru-RU"/>
        </w:rPr>
      </w:pPr>
      <w:r w:rsidRPr="00F57E4A">
        <w:rPr>
          <w:rFonts w:ascii="Arial" w:eastAsia="Times New Roman" w:hAnsi="Arial" w:cs="Arial"/>
          <w:lang w:eastAsia="ru-RU"/>
        </w:rPr>
        <w:t xml:space="preserve">к Положению об использовании </w:t>
      </w:r>
      <w:proofErr w:type="gramStart"/>
      <w:r w:rsidRPr="00F57E4A">
        <w:rPr>
          <w:rFonts w:ascii="Arial" w:eastAsia="Times New Roman" w:hAnsi="Arial" w:cs="Arial"/>
          <w:lang w:eastAsia="ru-RU"/>
        </w:rPr>
        <w:t>бюджетных</w:t>
      </w:r>
      <w:proofErr w:type="gramEnd"/>
    </w:p>
    <w:p w:rsidR="00F57E4A" w:rsidRPr="00F57E4A" w:rsidRDefault="00F57E4A" w:rsidP="00F57E4A">
      <w:pPr>
        <w:widowControl w:val="0"/>
        <w:autoSpaceDE w:val="0"/>
        <w:autoSpaceDN w:val="0"/>
        <w:adjustRightInd w:val="0"/>
        <w:spacing w:after="0" w:line="240" w:lineRule="auto"/>
        <w:contextualSpacing/>
        <w:jc w:val="right"/>
        <w:rPr>
          <w:rFonts w:ascii="Arial" w:eastAsia="Times New Roman" w:hAnsi="Arial" w:cs="Arial"/>
          <w:lang w:eastAsia="ru-RU"/>
        </w:rPr>
      </w:pPr>
      <w:r w:rsidRPr="00F57E4A">
        <w:rPr>
          <w:rFonts w:ascii="Arial" w:eastAsia="Times New Roman" w:hAnsi="Arial" w:cs="Arial"/>
          <w:lang w:eastAsia="ru-RU"/>
        </w:rPr>
        <w:t>ассигнований резервного фонда администрации</w:t>
      </w:r>
    </w:p>
    <w:p w:rsidR="00F57E4A" w:rsidRPr="00F57E4A" w:rsidRDefault="00F57E4A" w:rsidP="00F57E4A">
      <w:pPr>
        <w:widowControl w:val="0"/>
        <w:autoSpaceDE w:val="0"/>
        <w:autoSpaceDN w:val="0"/>
        <w:adjustRightInd w:val="0"/>
        <w:spacing w:after="0" w:line="240" w:lineRule="auto"/>
        <w:contextualSpacing/>
        <w:jc w:val="right"/>
        <w:rPr>
          <w:rFonts w:ascii="Arial" w:eastAsia="Times New Roman" w:hAnsi="Arial" w:cs="Arial"/>
          <w:lang w:eastAsia="ru-RU"/>
        </w:rPr>
      </w:pPr>
      <w:r w:rsidRPr="00F57E4A">
        <w:rPr>
          <w:rFonts w:ascii="Arial" w:eastAsia="Times New Roman" w:hAnsi="Arial" w:cs="Arial"/>
          <w:lang w:eastAsia="ru-RU"/>
        </w:rPr>
        <w:t>муниципального образования Воловский район,</w:t>
      </w:r>
    </w:p>
    <w:p w:rsidR="00F57E4A" w:rsidRPr="00F57E4A" w:rsidRDefault="00F57E4A" w:rsidP="00F57E4A">
      <w:pPr>
        <w:widowControl w:val="0"/>
        <w:autoSpaceDE w:val="0"/>
        <w:autoSpaceDN w:val="0"/>
        <w:adjustRightInd w:val="0"/>
        <w:spacing w:after="0" w:line="240" w:lineRule="auto"/>
        <w:contextualSpacing/>
        <w:jc w:val="right"/>
        <w:rPr>
          <w:rFonts w:ascii="Arial" w:eastAsia="Times New Roman" w:hAnsi="Arial" w:cs="Arial"/>
          <w:lang w:eastAsia="ru-RU"/>
        </w:rPr>
      </w:pPr>
      <w:proofErr w:type="gramStart"/>
      <w:r w:rsidRPr="00F57E4A">
        <w:rPr>
          <w:rFonts w:ascii="Arial" w:eastAsia="Times New Roman" w:hAnsi="Arial" w:cs="Arial"/>
          <w:lang w:eastAsia="ru-RU"/>
        </w:rPr>
        <w:t>предусмотренных</w:t>
      </w:r>
      <w:proofErr w:type="gramEnd"/>
      <w:r w:rsidRPr="00F57E4A">
        <w:rPr>
          <w:rFonts w:ascii="Arial" w:eastAsia="Times New Roman" w:hAnsi="Arial" w:cs="Arial"/>
          <w:lang w:eastAsia="ru-RU"/>
        </w:rPr>
        <w:t xml:space="preserve"> в составе бюджета</w:t>
      </w:r>
    </w:p>
    <w:p w:rsidR="00F57E4A" w:rsidRPr="00F57E4A" w:rsidRDefault="00F57E4A" w:rsidP="00F57E4A">
      <w:pPr>
        <w:widowControl w:val="0"/>
        <w:autoSpaceDE w:val="0"/>
        <w:autoSpaceDN w:val="0"/>
        <w:adjustRightInd w:val="0"/>
        <w:spacing w:after="0" w:line="240" w:lineRule="auto"/>
        <w:contextualSpacing/>
        <w:jc w:val="right"/>
        <w:rPr>
          <w:rFonts w:ascii="Arial" w:eastAsia="Times New Roman" w:hAnsi="Arial" w:cs="Arial"/>
          <w:lang w:eastAsia="ru-RU"/>
        </w:rPr>
      </w:pPr>
      <w:r w:rsidRPr="00F57E4A">
        <w:rPr>
          <w:rFonts w:ascii="Arial" w:eastAsia="Times New Roman" w:hAnsi="Arial" w:cs="Arial"/>
          <w:lang w:eastAsia="ru-RU"/>
        </w:rPr>
        <w:t>муниципального образования Воловский район</w:t>
      </w: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lang w:eastAsia="ru-RU"/>
        </w:rPr>
      </w:pPr>
    </w:p>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lang w:eastAsia="ru-RU"/>
        </w:rPr>
      </w:pPr>
      <w:bookmarkStart w:id="12" w:name="Par289"/>
      <w:bookmarkEnd w:id="12"/>
      <w:r w:rsidRPr="00F57E4A">
        <w:rPr>
          <w:rFonts w:ascii="Arial" w:eastAsia="Times New Roman" w:hAnsi="Arial" w:cs="Arial"/>
          <w:lang w:eastAsia="ru-RU"/>
        </w:rPr>
        <w:t>ОТЧЕТ</w:t>
      </w:r>
    </w:p>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lang w:eastAsia="ru-RU"/>
        </w:rPr>
      </w:pPr>
      <w:r w:rsidRPr="00F57E4A">
        <w:rPr>
          <w:rFonts w:ascii="Arial" w:eastAsia="Times New Roman" w:hAnsi="Arial" w:cs="Arial"/>
          <w:lang w:eastAsia="ru-RU"/>
        </w:rPr>
        <w:t>о целевом расходовании средств резервного фонда</w:t>
      </w:r>
    </w:p>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lang w:eastAsia="ru-RU"/>
        </w:rPr>
      </w:pPr>
      <w:r w:rsidRPr="00F57E4A">
        <w:rPr>
          <w:rFonts w:ascii="Arial" w:eastAsia="Times New Roman" w:hAnsi="Arial" w:cs="Arial"/>
          <w:lang w:eastAsia="ru-RU"/>
        </w:rPr>
        <w:t>администрации муниципального образования Воловский район</w:t>
      </w:r>
    </w:p>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lang w:eastAsia="ru-RU"/>
        </w:rPr>
      </w:pPr>
      <w:r w:rsidRPr="00F57E4A">
        <w:rPr>
          <w:rFonts w:ascii="Arial" w:eastAsia="Times New Roman" w:hAnsi="Arial" w:cs="Arial"/>
          <w:lang w:eastAsia="ru-RU"/>
        </w:rPr>
        <w:t>_________________________________________________</w:t>
      </w:r>
    </w:p>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lang w:eastAsia="ru-RU"/>
        </w:rPr>
      </w:pPr>
      <w:r w:rsidRPr="00F57E4A">
        <w:rPr>
          <w:rFonts w:ascii="Arial" w:eastAsia="Times New Roman" w:hAnsi="Arial" w:cs="Arial"/>
          <w:lang w:eastAsia="ru-RU"/>
        </w:rPr>
        <w:t>наименование получателя средств резервного фонда</w:t>
      </w: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lang w:eastAsia="ru-RU"/>
        </w:rPr>
      </w:pPr>
    </w:p>
    <w:p w:rsidR="00F57E4A" w:rsidRPr="00F57E4A" w:rsidRDefault="00F57E4A" w:rsidP="00F57E4A">
      <w:pPr>
        <w:widowControl w:val="0"/>
        <w:autoSpaceDE w:val="0"/>
        <w:autoSpaceDN w:val="0"/>
        <w:adjustRightInd w:val="0"/>
        <w:spacing w:after="0" w:line="240" w:lineRule="auto"/>
        <w:ind w:firstLine="540"/>
        <w:contextualSpacing/>
        <w:jc w:val="both"/>
        <w:rPr>
          <w:rFonts w:ascii="Arial" w:eastAsia="Times New Roman" w:hAnsi="Arial" w:cs="Arial"/>
          <w:lang w:eastAsia="ru-RU"/>
        </w:rPr>
      </w:pPr>
      <w:r w:rsidRPr="00F57E4A">
        <w:rPr>
          <w:rFonts w:ascii="Arial" w:eastAsia="Times New Roman" w:hAnsi="Arial" w:cs="Arial"/>
          <w:lang w:eastAsia="ru-RU"/>
        </w:rPr>
        <w:t>Единица измерения: рублей</w:t>
      </w:r>
    </w:p>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lang w:eastAsia="ru-RU"/>
        </w:rPr>
      </w:pPr>
    </w:p>
    <w:tbl>
      <w:tblPr>
        <w:tblW w:w="13530" w:type="dxa"/>
        <w:tblLayout w:type="fixed"/>
        <w:tblCellMar>
          <w:top w:w="102" w:type="dxa"/>
          <w:left w:w="62" w:type="dxa"/>
          <w:bottom w:w="102" w:type="dxa"/>
          <w:right w:w="62" w:type="dxa"/>
        </w:tblCellMar>
        <w:tblLook w:val="04A0" w:firstRow="1" w:lastRow="0" w:firstColumn="1" w:lastColumn="0" w:noHBand="0" w:noVBand="1"/>
      </w:tblPr>
      <w:tblGrid>
        <w:gridCol w:w="63"/>
        <w:gridCol w:w="1191"/>
        <w:gridCol w:w="845"/>
        <w:gridCol w:w="119"/>
        <w:gridCol w:w="1134"/>
        <w:gridCol w:w="504"/>
        <w:gridCol w:w="290"/>
        <w:gridCol w:w="1134"/>
        <w:gridCol w:w="788"/>
        <w:gridCol w:w="850"/>
        <w:gridCol w:w="800"/>
        <w:gridCol w:w="50"/>
        <w:gridCol w:w="687"/>
        <w:gridCol w:w="851"/>
        <w:gridCol w:w="1417"/>
        <w:gridCol w:w="1276"/>
        <w:gridCol w:w="1531"/>
      </w:tblGrid>
      <w:tr w:rsidR="00F57E4A" w:rsidRPr="000E1A6A" w:rsidTr="00F57E4A">
        <w:trPr>
          <w:gridBefore w:val="1"/>
          <w:wBefore w:w="62" w:type="dxa"/>
        </w:trPr>
        <w:tc>
          <w:tcPr>
            <w:tcW w:w="1191" w:type="dxa"/>
            <w:vMerge w:val="restart"/>
            <w:tcBorders>
              <w:top w:val="single" w:sz="4" w:space="0" w:color="auto"/>
              <w:left w:val="single" w:sz="4" w:space="0" w:color="auto"/>
              <w:bottom w:val="single" w:sz="4" w:space="0" w:color="auto"/>
              <w:right w:val="single" w:sz="4" w:space="0" w:color="auto"/>
            </w:tcBorders>
            <w:hideMark/>
          </w:tcPr>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lang w:eastAsia="ru-RU"/>
              </w:rPr>
            </w:pPr>
            <w:r w:rsidRPr="00F57E4A">
              <w:rPr>
                <w:rFonts w:ascii="Arial" w:eastAsia="Times New Roman" w:hAnsi="Arial" w:cs="Arial"/>
                <w:lang w:eastAsia="ru-RU"/>
              </w:rPr>
              <w:t>Главный распорядитель</w:t>
            </w:r>
          </w:p>
        </w:tc>
        <w:tc>
          <w:tcPr>
            <w:tcW w:w="964" w:type="dxa"/>
            <w:gridSpan w:val="2"/>
            <w:vMerge w:val="restart"/>
            <w:tcBorders>
              <w:top w:val="single" w:sz="4" w:space="0" w:color="auto"/>
              <w:left w:val="single" w:sz="4" w:space="0" w:color="auto"/>
              <w:bottom w:val="single" w:sz="4" w:space="0" w:color="auto"/>
              <w:right w:val="single" w:sz="4" w:space="0" w:color="auto"/>
            </w:tcBorders>
            <w:hideMark/>
          </w:tcPr>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lang w:eastAsia="ru-RU"/>
              </w:rPr>
            </w:pPr>
            <w:r w:rsidRPr="00F57E4A">
              <w:rPr>
                <w:rFonts w:ascii="Arial" w:eastAsia="Times New Roman" w:hAnsi="Arial" w:cs="Arial"/>
                <w:lang w:eastAsia="ru-RU"/>
              </w:rPr>
              <w:t>Раздел, подраздел</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lang w:eastAsia="ru-RU"/>
              </w:rPr>
            </w:pPr>
            <w:r w:rsidRPr="00F57E4A">
              <w:rPr>
                <w:rFonts w:ascii="Arial" w:eastAsia="Times New Roman" w:hAnsi="Arial" w:cs="Arial"/>
                <w:lang w:eastAsia="ru-RU"/>
              </w:rPr>
              <w:t>Целевая статья</w:t>
            </w:r>
          </w:p>
        </w:tc>
        <w:tc>
          <w:tcPr>
            <w:tcW w:w="794" w:type="dxa"/>
            <w:gridSpan w:val="2"/>
            <w:vMerge w:val="restart"/>
            <w:tcBorders>
              <w:top w:val="single" w:sz="4" w:space="0" w:color="auto"/>
              <w:left w:val="single" w:sz="4" w:space="0" w:color="auto"/>
              <w:bottom w:val="single" w:sz="4" w:space="0" w:color="auto"/>
              <w:right w:val="single" w:sz="4" w:space="0" w:color="auto"/>
            </w:tcBorders>
            <w:hideMark/>
          </w:tcPr>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lang w:eastAsia="ru-RU"/>
              </w:rPr>
            </w:pPr>
            <w:r w:rsidRPr="00F57E4A">
              <w:rPr>
                <w:rFonts w:ascii="Arial" w:eastAsia="Times New Roman" w:hAnsi="Arial" w:cs="Arial"/>
                <w:lang w:eastAsia="ru-RU"/>
              </w:rPr>
              <w:t>Вид расходов</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lang w:eastAsia="ru-RU"/>
              </w:rPr>
            </w:pPr>
            <w:r w:rsidRPr="00F57E4A">
              <w:rPr>
                <w:rFonts w:ascii="Arial" w:eastAsia="Times New Roman" w:hAnsi="Arial" w:cs="Arial"/>
                <w:lang w:eastAsia="ru-RU"/>
              </w:rPr>
              <w:t>Направление расходования средств</w:t>
            </w:r>
          </w:p>
        </w:tc>
        <w:tc>
          <w:tcPr>
            <w:tcW w:w="2438" w:type="dxa"/>
            <w:gridSpan w:val="3"/>
            <w:tcBorders>
              <w:top w:val="single" w:sz="4" w:space="0" w:color="auto"/>
              <w:left w:val="single" w:sz="4" w:space="0" w:color="auto"/>
              <w:bottom w:val="single" w:sz="4" w:space="0" w:color="auto"/>
              <w:right w:val="single" w:sz="4" w:space="0" w:color="auto"/>
            </w:tcBorders>
            <w:hideMark/>
          </w:tcPr>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lang w:eastAsia="ru-RU"/>
              </w:rPr>
            </w:pPr>
            <w:r w:rsidRPr="00F57E4A">
              <w:rPr>
                <w:rFonts w:ascii="Arial" w:eastAsia="Times New Roman" w:hAnsi="Arial" w:cs="Arial"/>
                <w:lang w:eastAsia="ru-RU"/>
              </w:rPr>
              <w:t>Основание для выделения средств - Постановление администрации муниципального образования Воловский район</w:t>
            </w:r>
          </w:p>
        </w:tc>
        <w:tc>
          <w:tcPr>
            <w:tcW w:w="3005" w:type="dxa"/>
            <w:gridSpan w:val="4"/>
            <w:tcBorders>
              <w:top w:val="single" w:sz="4" w:space="0" w:color="auto"/>
              <w:left w:val="single" w:sz="4" w:space="0" w:color="auto"/>
              <w:bottom w:val="single" w:sz="4" w:space="0" w:color="auto"/>
              <w:right w:val="single" w:sz="4" w:space="0" w:color="auto"/>
            </w:tcBorders>
            <w:hideMark/>
          </w:tcPr>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lang w:eastAsia="ru-RU"/>
              </w:rPr>
            </w:pPr>
            <w:r w:rsidRPr="00F57E4A">
              <w:rPr>
                <w:rFonts w:ascii="Arial" w:eastAsia="Times New Roman" w:hAnsi="Arial" w:cs="Arial"/>
                <w:lang w:eastAsia="ru-RU"/>
              </w:rPr>
              <w:t>Кассовые расходы</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lang w:eastAsia="ru-RU"/>
              </w:rPr>
            </w:pPr>
            <w:r w:rsidRPr="00F57E4A">
              <w:rPr>
                <w:rFonts w:ascii="Arial" w:eastAsia="Times New Roman" w:hAnsi="Arial" w:cs="Arial"/>
                <w:lang w:eastAsia="ru-RU"/>
              </w:rPr>
              <w:t>Остаток</w:t>
            </w:r>
          </w:p>
        </w:tc>
        <w:tc>
          <w:tcPr>
            <w:tcW w:w="1531" w:type="dxa"/>
            <w:vMerge w:val="restart"/>
            <w:tcBorders>
              <w:top w:val="single" w:sz="4" w:space="0" w:color="auto"/>
              <w:left w:val="single" w:sz="4" w:space="0" w:color="auto"/>
              <w:bottom w:val="single" w:sz="4" w:space="0" w:color="auto"/>
              <w:right w:val="single" w:sz="4" w:space="0" w:color="auto"/>
            </w:tcBorders>
            <w:hideMark/>
          </w:tcPr>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lang w:eastAsia="ru-RU"/>
              </w:rPr>
            </w:pPr>
            <w:r w:rsidRPr="00F57E4A">
              <w:rPr>
                <w:rFonts w:ascii="Arial" w:eastAsia="Times New Roman" w:hAnsi="Arial" w:cs="Arial"/>
                <w:lang w:eastAsia="ru-RU"/>
              </w:rPr>
              <w:t>Примечание &lt;*&gt;</w:t>
            </w:r>
          </w:p>
        </w:tc>
      </w:tr>
      <w:tr w:rsidR="00F57E4A" w:rsidRPr="000E1A6A" w:rsidTr="00F57E4A">
        <w:trPr>
          <w:gridBefore w:val="1"/>
          <w:wBefore w:w="62"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57E4A" w:rsidRPr="00F57E4A" w:rsidRDefault="00F57E4A" w:rsidP="00F57E4A">
            <w:pPr>
              <w:spacing w:after="0" w:line="240" w:lineRule="auto"/>
              <w:contextualSpacing/>
              <w:rPr>
                <w:rFonts w:ascii="Arial" w:eastAsia="Times New Roman" w:hAnsi="Arial" w:cs="Arial"/>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E4A" w:rsidRPr="00F57E4A" w:rsidRDefault="00F57E4A" w:rsidP="00F57E4A">
            <w:pPr>
              <w:spacing w:after="0" w:line="240" w:lineRule="auto"/>
              <w:contextualSpacing/>
              <w:rPr>
                <w:rFonts w:ascii="Arial" w:eastAsia="Times New Roman" w:hAnsi="Arial" w:cs="Arial"/>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57E4A" w:rsidRPr="00F57E4A" w:rsidRDefault="00F57E4A" w:rsidP="00F57E4A">
            <w:pPr>
              <w:spacing w:after="0" w:line="240" w:lineRule="auto"/>
              <w:contextualSpacing/>
              <w:rPr>
                <w:rFonts w:ascii="Arial" w:eastAsia="Times New Roman" w:hAnsi="Arial" w:cs="Arial"/>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57E4A" w:rsidRPr="00F57E4A" w:rsidRDefault="00F57E4A" w:rsidP="00F57E4A">
            <w:pPr>
              <w:spacing w:after="0" w:line="240" w:lineRule="auto"/>
              <w:contextualSpacing/>
              <w:rPr>
                <w:rFonts w:ascii="Arial" w:eastAsia="Times New Roman" w:hAnsi="Arial" w:cs="Arial"/>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57E4A" w:rsidRPr="00F57E4A" w:rsidRDefault="00F57E4A" w:rsidP="00F57E4A">
            <w:pPr>
              <w:spacing w:after="0" w:line="240" w:lineRule="auto"/>
              <w:contextualSpacing/>
              <w:rPr>
                <w:rFonts w:ascii="Arial" w:eastAsia="Times New Roman" w:hAnsi="Arial" w:cs="Arial"/>
                <w:lang w:eastAsia="ru-RU"/>
              </w:rPr>
            </w:pPr>
          </w:p>
        </w:tc>
        <w:tc>
          <w:tcPr>
            <w:tcW w:w="788" w:type="dxa"/>
            <w:tcBorders>
              <w:top w:val="single" w:sz="4" w:space="0" w:color="auto"/>
              <w:left w:val="single" w:sz="4" w:space="0" w:color="auto"/>
              <w:bottom w:val="single" w:sz="4" w:space="0" w:color="auto"/>
              <w:right w:val="single" w:sz="4" w:space="0" w:color="auto"/>
            </w:tcBorders>
            <w:hideMark/>
          </w:tcPr>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lang w:eastAsia="ru-RU"/>
              </w:rPr>
            </w:pPr>
            <w:r w:rsidRPr="00F57E4A">
              <w:rPr>
                <w:rFonts w:ascii="Arial" w:eastAsia="Times New Roman" w:hAnsi="Arial" w:cs="Arial"/>
                <w:lang w:eastAsia="ru-RU"/>
              </w:rPr>
              <w:t>дата</w:t>
            </w:r>
          </w:p>
        </w:tc>
        <w:tc>
          <w:tcPr>
            <w:tcW w:w="850" w:type="dxa"/>
            <w:tcBorders>
              <w:top w:val="single" w:sz="4" w:space="0" w:color="auto"/>
              <w:left w:val="single" w:sz="4" w:space="0" w:color="auto"/>
              <w:bottom w:val="single" w:sz="4" w:space="0" w:color="auto"/>
              <w:right w:val="single" w:sz="4" w:space="0" w:color="auto"/>
            </w:tcBorders>
            <w:hideMark/>
          </w:tcPr>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lang w:eastAsia="ru-RU"/>
              </w:rPr>
            </w:pPr>
            <w:r w:rsidRPr="00F57E4A">
              <w:rPr>
                <w:rFonts w:ascii="Arial" w:eastAsia="Times New Roman" w:hAnsi="Arial" w:cs="Arial"/>
                <w:lang w:eastAsia="ru-RU"/>
              </w:rPr>
              <w:t>номер</w:t>
            </w:r>
          </w:p>
        </w:tc>
        <w:tc>
          <w:tcPr>
            <w:tcW w:w="800" w:type="dxa"/>
            <w:tcBorders>
              <w:top w:val="single" w:sz="4" w:space="0" w:color="auto"/>
              <w:left w:val="single" w:sz="4" w:space="0" w:color="auto"/>
              <w:bottom w:val="single" w:sz="4" w:space="0" w:color="auto"/>
              <w:right w:val="single" w:sz="4" w:space="0" w:color="auto"/>
            </w:tcBorders>
            <w:hideMark/>
          </w:tcPr>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lang w:eastAsia="ru-RU"/>
              </w:rPr>
            </w:pPr>
            <w:r w:rsidRPr="00F57E4A">
              <w:rPr>
                <w:rFonts w:ascii="Arial" w:eastAsia="Times New Roman" w:hAnsi="Arial" w:cs="Arial"/>
                <w:lang w:eastAsia="ru-RU"/>
              </w:rPr>
              <w:t>сумма</w:t>
            </w:r>
          </w:p>
        </w:tc>
        <w:tc>
          <w:tcPr>
            <w:tcW w:w="737" w:type="dxa"/>
            <w:gridSpan w:val="2"/>
            <w:tcBorders>
              <w:top w:val="single" w:sz="4" w:space="0" w:color="auto"/>
              <w:left w:val="single" w:sz="4" w:space="0" w:color="auto"/>
              <w:bottom w:val="single" w:sz="4" w:space="0" w:color="auto"/>
              <w:right w:val="single" w:sz="4" w:space="0" w:color="auto"/>
            </w:tcBorders>
            <w:hideMark/>
          </w:tcPr>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lang w:eastAsia="ru-RU"/>
              </w:rPr>
            </w:pPr>
            <w:r w:rsidRPr="00F57E4A">
              <w:rPr>
                <w:rFonts w:ascii="Arial" w:eastAsia="Times New Roman" w:hAnsi="Arial" w:cs="Arial"/>
                <w:lang w:eastAsia="ru-RU"/>
              </w:rPr>
              <w:t>дата</w:t>
            </w:r>
          </w:p>
        </w:tc>
        <w:tc>
          <w:tcPr>
            <w:tcW w:w="851" w:type="dxa"/>
            <w:tcBorders>
              <w:top w:val="single" w:sz="4" w:space="0" w:color="auto"/>
              <w:left w:val="single" w:sz="4" w:space="0" w:color="auto"/>
              <w:bottom w:val="single" w:sz="4" w:space="0" w:color="auto"/>
              <w:right w:val="single" w:sz="4" w:space="0" w:color="auto"/>
            </w:tcBorders>
            <w:hideMark/>
          </w:tcPr>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lang w:eastAsia="ru-RU"/>
              </w:rPr>
            </w:pPr>
            <w:r w:rsidRPr="00F57E4A">
              <w:rPr>
                <w:rFonts w:ascii="Arial" w:eastAsia="Times New Roman" w:hAnsi="Arial" w:cs="Arial"/>
                <w:lang w:eastAsia="ru-RU"/>
              </w:rPr>
              <w:t>сумма</w:t>
            </w:r>
          </w:p>
        </w:tc>
        <w:tc>
          <w:tcPr>
            <w:tcW w:w="1417" w:type="dxa"/>
            <w:tcBorders>
              <w:top w:val="single" w:sz="4" w:space="0" w:color="auto"/>
              <w:left w:val="single" w:sz="4" w:space="0" w:color="auto"/>
              <w:bottom w:val="single" w:sz="4" w:space="0" w:color="auto"/>
              <w:right w:val="single" w:sz="4" w:space="0" w:color="auto"/>
            </w:tcBorders>
            <w:hideMark/>
          </w:tcPr>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lang w:eastAsia="ru-RU"/>
              </w:rPr>
            </w:pPr>
            <w:r w:rsidRPr="00F57E4A">
              <w:rPr>
                <w:rFonts w:ascii="Arial" w:eastAsia="Times New Roman" w:hAnsi="Arial" w:cs="Arial"/>
                <w:lang w:eastAsia="ru-RU"/>
              </w:rPr>
              <w:t>номер платежного поручения</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57E4A" w:rsidRPr="00F57E4A" w:rsidRDefault="00F57E4A" w:rsidP="00F57E4A">
            <w:pPr>
              <w:spacing w:after="0" w:line="240" w:lineRule="auto"/>
              <w:contextualSpacing/>
              <w:rPr>
                <w:rFonts w:ascii="Arial" w:eastAsia="Times New Roman" w:hAnsi="Arial" w:cs="Arial"/>
                <w:lang w:eastAsia="ru-RU"/>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F57E4A" w:rsidRPr="00F57E4A" w:rsidRDefault="00F57E4A" w:rsidP="00F57E4A">
            <w:pPr>
              <w:spacing w:after="0" w:line="240" w:lineRule="auto"/>
              <w:contextualSpacing/>
              <w:rPr>
                <w:rFonts w:ascii="Arial" w:eastAsia="Times New Roman" w:hAnsi="Arial" w:cs="Arial"/>
                <w:lang w:eastAsia="ru-RU"/>
              </w:rPr>
            </w:pPr>
          </w:p>
        </w:tc>
      </w:tr>
      <w:tr w:rsidR="00F57E4A" w:rsidRPr="000E1A6A" w:rsidTr="00F57E4A">
        <w:trPr>
          <w:gridBefore w:val="1"/>
          <w:wBefore w:w="62" w:type="dxa"/>
        </w:trPr>
        <w:tc>
          <w:tcPr>
            <w:tcW w:w="1191" w:type="dxa"/>
            <w:tcBorders>
              <w:top w:val="single" w:sz="4" w:space="0" w:color="auto"/>
              <w:left w:val="single" w:sz="4" w:space="0" w:color="auto"/>
              <w:bottom w:val="single" w:sz="4" w:space="0" w:color="auto"/>
              <w:right w:val="single" w:sz="4" w:space="0" w:color="auto"/>
            </w:tcBorders>
            <w:hideMark/>
          </w:tcPr>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lang w:eastAsia="ru-RU"/>
              </w:rPr>
            </w:pPr>
            <w:r w:rsidRPr="00F57E4A">
              <w:rPr>
                <w:rFonts w:ascii="Arial" w:eastAsia="Times New Roman" w:hAnsi="Arial" w:cs="Arial"/>
                <w:lang w:eastAsia="ru-RU"/>
              </w:rPr>
              <w:t>1</w:t>
            </w:r>
          </w:p>
        </w:tc>
        <w:tc>
          <w:tcPr>
            <w:tcW w:w="964" w:type="dxa"/>
            <w:gridSpan w:val="2"/>
            <w:tcBorders>
              <w:top w:val="single" w:sz="4" w:space="0" w:color="auto"/>
              <w:left w:val="single" w:sz="4" w:space="0" w:color="auto"/>
              <w:bottom w:val="single" w:sz="4" w:space="0" w:color="auto"/>
              <w:right w:val="single" w:sz="4" w:space="0" w:color="auto"/>
            </w:tcBorders>
            <w:hideMark/>
          </w:tcPr>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lang w:eastAsia="ru-RU"/>
              </w:rPr>
            </w:pPr>
            <w:r w:rsidRPr="00F57E4A">
              <w:rPr>
                <w:rFonts w:ascii="Arial" w:eastAsia="Times New Roman" w:hAnsi="Arial" w:cs="Arial"/>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lang w:eastAsia="ru-RU"/>
              </w:rPr>
            </w:pPr>
            <w:r w:rsidRPr="00F57E4A">
              <w:rPr>
                <w:rFonts w:ascii="Arial" w:eastAsia="Times New Roman" w:hAnsi="Arial" w:cs="Arial"/>
                <w:lang w:eastAsia="ru-RU"/>
              </w:rPr>
              <w:t>3</w:t>
            </w:r>
          </w:p>
        </w:tc>
        <w:tc>
          <w:tcPr>
            <w:tcW w:w="794" w:type="dxa"/>
            <w:gridSpan w:val="2"/>
            <w:tcBorders>
              <w:top w:val="single" w:sz="4" w:space="0" w:color="auto"/>
              <w:left w:val="single" w:sz="4" w:space="0" w:color="auto"/>
              <w:bottom w:val="single" w:sz="4" w:space="0" w:color="auto"/>
              <w:right w:val="single" w:sz="4" w:space="0" w:color="auto"/>
            </w:tcBorders>
            <w:hideMark/>
          </w:tcPr>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lang w:eastAsia="ru-RU"/>
              </w:rPr>
            </w:pPr>
            <w:r w:rsidRPr="00F57E4A">
              <w:rPr>
                <w:rFonts w:ascii="Arial" w:eastAsia="Times New Roman" w:hAnsi="Arial" w:cs="Arial"/>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lang w:eastAsia="ru-RU"/>
              </w:rPr>
            </w:pPr>
            <w:r w:rsidRPr="00F57E4A">
              <w:rPr>
                <w:rFonts w:ascii="Arial" w:eastAsia="Times New Roman" w:hAnsi="Arial" w:cs="Arial"/>
                <w:lang w:eastAsia="ru-RU"/>
              </w:rPr>
              <w:t>5</w:t>
            </w:r>
          </w:p>
        </w:tc>
        <w:tc>
          <w:tcPr>
            <w:tcW w:w="788" w:type="dxa"/>
            <w:tcBorders>
              <w:top w:val="single" w:sz="4" w:space="0" w:color="auto"/>
              <w:left w:val="single" w:sz="4" w:space="0" w:color="auto"/>
              <w:bottom w:val="single" w:sz="4" w:space="0" w:color="auto"/>
              <w:right w:val="single" w:sz="4" w:space="0" w:color="auto"/>
            </w:tcBorders>
            <w:hideMark/>
          </w:tcPr>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lang w:eastAsia="ru-RU"/>
              </w:rPr>
            </w:pPr>
            <w:r w:rsidRPr="00F57E4A">
              <w:rPr>
                <w:rFonts w:ascii="Arial" w:eastAsia="Times New Roman" w:hAnsi="Arial" w:cs="Arial"/>
                <w:lang w:eastAsia="ru-RU"/>
              </w:rPr>
              <w:t>6</w:t>
            </w:r>
          </w:p>
        </w:tc>
        <w:tc>
          <w:tcPr>
            <w:tcW w:w="850" w:type="dxa"/>
            <w:tcBorders>
              <w:top w:val="single" w:sz="4" w:space="0" w:color="auto"/>
              <w:left w:val="single" w:sz="4" w:space="0" w:color="auto"/>
              <w:bottom w:val="single" w:sz="4" w:space="0" w:color="auto"/>
              <w:right w:val="single" w:sz="4" w:space="0" w:color="auto"/>
            </w:tcBorders>
            <w:hideMark/>
          </w:tcPr>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lang w:eastAsia="ru-RU"/>
              </w:rPr>
            </w:pPr>
            <w:r w:rsidRPr="00F57E4A">
              <w:rPr>
                <w:rFonts w:ascii="Arial" w:eastAsia="Times New Roman" w:hAnsi="Arial" w:cs="Arial"/>
                <w:lang w:eastAsia="ru-RU"/>
              </w:rPr>
              <w:t>7</w:t>
            </w:r>
          </w:p>
        </w:tc>
        <w:tc>
          <w:tcPr>
            <w:tcW w:w="800" w:type="dxa"/>
            <w:tcBorders>
              <w:top w:val="single" w:sz="4" w:space="0" w:color="auto"/>
              <w:left w:val="single" w:sz="4" w:space="0" w:color="auto"/>
              <w:bottom w:val="single" w:sz="4" w:space="0" w:color="auto"/>
              <w:right w:val="single" w:sz="4" w:space="0" w:color="auto"/>
            </w:tcBorders>
            <w:hideMark/>
          </w:tcPr>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lang w:eastAsia="ru-RU"/>
              </w:rPr>
            </w:pPr>
            <w:r w:rsidRPr="00F57E4A">
              <w:rPr>
                <w:rFonts w:ascii="Arial" w:eastAsia="Times New Roman" w:hAnsi="Arial" w:cs="Arial"/>
                <w:lang w:eastAsia="ru-RU"/>
              </w:rPr>
              <w:t>8</w:t>
            </w:r>
          </w:p>
        </w:tc>
        <w:tc>
          <w:tcPr>
            <w:tcW w:w="737" w:type="dxa"/>
            <w:gridSpan w:val="2"/>
            <w:tcBorders>
              <w:top w:val="single" w:sz="4" w:space="0" w:color="auto"/>
              <w:left w:val="single" w:sz="4" w:space="0" w:color="auto"/>
              <w:bottom w:val="single" w:sz="4" w:space="0" w:color="auto"/>
              <w:right w:val="single" w:sz="4" w:space="0" w:color="auto"/>
            </w:tcBorders>
            <w:hideMark/>
          </w:tcPr>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lang w:eastAsia="ru-RU"/>
              </w:rPr>
            </w:pPr>
            <w:r w:rsidRPr="00F57E4A">
              <w:rPr>
                <w:rFonts w:ascii="Arial" w:eastAsia="Times New Roman" w:hAnsi="Arial" w:cs="Arial"/>
                <w:lang w:eastAsia="ru-RU"/>
              </w:rPr>
              <w:t>9</w:t>
            </w:r>
          </w:p>
        </w:tc>
        <w:tc>
          <w:tcPr>
            <w:tcW w:w="851" w:type="dxa"/>
            <w:tcBorders>
              <w:top w:val="single" w:sz="4" w:space="0" w:color="auto"/>
              <w:left w:val="single" w:sz="4" w:space="0" w:color="auto"/>
              <w:bottom w:val="single" w:sz="4" w:space="0" w:color="auto"/>
              <w:right w:val="single" w:sz="4" w:space="0" w:color="auto"/>
            </w:tcBorders>
            <w:hideMark/>
          </w:tcPr>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lang w:eastAsia="ru-RU"/>
              </w:rPr>
            </w:pPr>
            <w:r w:rsidRPr="00F57E4A">
              <w:rPr>
                <w:rFonts w:ascii="Arial" w:eastAsia="Times New Roman" w:hAnsi="Arial" w:cs="Arial"/>
                <w:lang w:eastAsia="ru-RU"/>
              </w:rPr>
              <w:t>10</w:t>
            </w:r>
          </w:p>
        </w:tc>
        <w:tc>
          <w:tcPr>
            <w:tcW w:w="1417" w:type="dxa"/>
            <w:tcBorders>
              <w:top w:val="single" w:sz="4" w:space="0" w:color="auto"/>
              <w:left w:val="single" w:sz="4" w:space="0" w:color="auto"/>
              <w:bottom w:val="single" w:sz="4" w:space="0" w:color="auto"/>
              <w:right w:val="single" w:sz="4" w:space="0" w:color="auto"/>
            </w:tcBorders>
            <w:hideMark/>
          </w:tcPr>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lang w:eastAsia="ru-RU"/>
              </w:rPr>
            </w:pPr>
            <w:r w:rsidRPr="00F57E4A">
              <w:rPr>
                <w:rFonts w:ascii="Arial" w:eastAsia="Times New Roman" w:hAnsi="Arial" w:cs="Arial"/>
                <w:lang w:eastAsia="ru-RU"/>
              </w:rPr>
              <w:t>11</w:t>
            </w:r>
          </w:p>
        </w:tc>
        <w:tc>
          <w:tcPr>
            <w:tcW w:w="1276" w:type="dxa"/>
            <w:tcBorders>
              <w:top w:val="single" w:sz="4" w:space="0" w:color="auto"/>
              <w:left w:val="single" w:sz="4" w:space="0" w:color="auto"/>
              <w:bottom w:val="single" w:sz="4" w:space="0" w:color="auto"/>
              <w:right w:val="single" w:sz="4" w:space="0" w:color="auto"/>
            </w:tcBorders>
            <w:hideMark/>
          </w:tcPr>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lang w:eastAsia="ru-RU"/>
              </w:rPr>
            </w:pPr>
            <w:r w:rsidRPr="00F57E4A">
              <w:rPr>
                <w:rFonts w:ascii="Arial" w:eastAsia="Times New Roman" w:hAnsi="Arial" w:cs="Arial"/>
                <w:lang w:eastAsia="ru-RU"/>
              </w:rPr>
              <w:t>12</w:t>
            </w:r>
          </w:p>
        </w:tc>
        <w:tc>
          <w:tcPr>
            <w:tcW w:w="1531" w:type="dxa"/>
            <w:tcBorders>
              <w:top w:val="single" w:sz="4" w:space="0" w:color="auto"/>
              <w:left w:val="single" w:sz="4" w:space="0" w:color="auto"/>
              <w:bottom w:val="single" w:sz="4" w:space="0" w:color="auto"/>
              <w:right w:val="single" w:sz="4" w:space="0" w:color="auto"/>
            </w:tcBorders>
            <w:hideMark/>
          </w:tcPr>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lang w:eastAsia="ru-RU"/>
              </w:rPr>
            </w:pPr>
            <w:r w:rsidRPr="00F57E4A">
              <w:rPr>
                <w:rFonts w:ascii="Arial" w:eastAsia="Times New Roman" w:hAnsi="Arial" w:cs="Arial"/>
                <w:lang w:eastAsia="ru-RU"/>
              </w:rPr>
              <w:t>13</w:t>
            </w:r>
          </w:p>
        </w:tc>
      </w:tr>
      <w:tr w:rsidR="00F57E4A" w:rsidRPr="000E1A6A" w:rsidTr="00F57E4A">
        <w:trPr>
          <w:gridBefore w:val="1"/>
          <w:wBefore w:w="62" w:type="dxa"/>
        </w:trPr>
        <w:tc>
          <w:tcPr>
            <w:tcW w:w="1191" w:type="dxa"/>
            <w:tcBorders>
              <w:top w:val="single" w:sz="4" w:space="0" w:color="auto"/>
              <w:left w:val="single" w:sz="4" w:space="0" w:color="auto"/>
              <w:bottom w:val="single" w:sz="4" w:space="0" w:color="auto"/>
              <w:right w:val="single" w:sz="4" w:space="0" w:color="auto"/>
            </w:tcBorders>
          </w:tcPr>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lang w:eastAsia="ru-RU"/>
              </w:rPr>
            </w:pPr>
          </w:p>
        </w:tc>
        <w:tc>
          <w:tcPr>
            <w:tcW w:w="964" w:type="dxa"/>
            <w:gridSpan w:val="2"/>
            <w:tcBorders>
              <w:top w:val="single" w:sz="4" w:space="0" w:color="auto"/>
              <w:left w:val="single" w:sz="4" w:space="0" w:color="auto"/>
              <w:bottom w:val="single" w:sz="4" w:space="0" w:color="auto"/>
              <w:right w:val="single" w:sz="4" w:space="0" w:color="auto"/>
            </w:tcBorders>
          </w:tcPr>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lang w:eastAsia="ru-RU"/>
              </w:rPr>
            </w:pPr>
          </w:p>
        </w:tc>
        <w:tc>
          <w:tcPr>
            <w:tcW w:w="1134" w:type="dxa"/>
            <w:tcBorders>
              <w:top w:val="single" w:sz="4" w:space="0" w:color="auto"/>
              <w:left w:val="single" w:sz="4" w:space="0" w:color="auto"/>
              <w:bottom w:val="single" w:sz="4" w:space="0" w:color="auto"/>
              <w:right w:val="single" w:sz="4" w:space="0" w:color="auto"/>
            </w:tcBorders>
          </w:tcPr>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lang w:eastAsia="ru-RU"/>
              </w:rPr>
            </w:pPr>
          </w:p>
        </w:tc>
        <w:tc>
          <w:tcPr>
            <w:tcW w:w="794" w:type="dxa"/>
            <w:gridSpan w:val="2"/>
            <w:tcBorders>
              <w:top w:val="single" w:sz="4" w:space="0" w:color="auto"/>
              <w:left w:val="single" w:sz="4" w:space="0" w:color="auto"/>
              <w:bottom w:val="single" w:sz="4" w:space="0" w:color="auto"/>
              <w:right w:val="single" w:sz="4" w:space="0" w:color="auto"/>
            </w:tcBorders>
          </w:tcPr>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lang w:eastAsia="ru-RU"/>
              </w:rPr>
            </w:pPr>
          </w:p>
        </w:tc>
        <w:tc>
          <w:tcPr>
            <w:tcW w:w="1134" w:type="dxa"/>
            <w:tcBorders>
              <w:top w:val="single" w:sz="4" w:space="0" w:color="auto"/>
              <w:left w:val="single" w:sz="4" w:space="0" w:color="auto"/>
              <w:bottom w:val="single" w:sz="4" w:space="0" w:color="auto"/>
              <w:right w:val="single" w:sz="4" w:space="0" w:color="auto"/>
            </w:tcBorders>
          </w:tcPr>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lang w:eastAsia="ru-RU"/>
              </w:rPr>
            </w:pPr>
          </w:p>
        </w:tc>
        <w:tc>
          <w:tcPr>
            <w:tcW w:w="788" w:type="dxa"/>
            <w:tcBorders>
              <w:top w:val="single" w:sz="4" w:space="0" w:color="auto"/>
              <w:left w:val="single" w:sz="4" w:space="0" w:color="auto"/>
              <w:bottom w:val="single" w:sz="4" w:space="0" w:color="auto"/>
              <w:right w:val="single" w:sz="4" w:space="0" w:color="auto"/>
            </w:tcBorders>
          </w:tcPr>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lang w:eastAsia="ru-RU"/>
              </w:rPr>
            </w:pPr>
          </w:p>
        </w:tc>
        <w:tc>
          <w:tcPr>
            <w:tcW w:w="850" w:type="dxa"/>
            <w:tcBorders>
              <w:top w:val="single" w:sz="4" w:space="0" w:color="auto"/>
              <w:left w:val="single" w:sz="4" w:space="0" w:color="auto"/>
              <w:bottom w:val="single" w:sz="4" w:space="0" w:color="auto"/>
              <w:right w:val="single" w:sz="4" w:space="0" w:color="auto"/>
            </w:tcBorders>
          </w:tcPr>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lang w:eastAsia="ru-RU"/>
              </w:rPr>
            </w:pPr>
          </w:p>
        </w:tc>
        <w:tc>
          <w:tcPr>
            <w:tcW w:w="800" w:type="dxa"/>
            <w:tcBorders>
              <w:top w:val="single" w:sz="4" w:space="0" w:color="auto"/>
              <w:left w:val="single" w:sz="4" w:space="0" w:color="auto"/>
              <w:bottom w:val="single" w:sz="4" w:space="0" w:color="auto"/>
              <w:right w:val="single" w:sz="4" w:space="0" w:color="auto"/>
            </w:tcBorders>
          </w:tcPr>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lang w:eastAsia="ru-RU"/>
              </w:rPr>
            </w:pPr>
          </w:p>
        </w:tc>
        <w:tc>
          <w:tcPr>
            <w:tcW w:w="737" w:type="dxa"/>
            <w:gridSpan w:val="2"/>
            <w:tcBorders>
              <w:top w:val="single" w:sz="4" w:space="0" w:color="auto"/>
              <w:left w:val="single" w:sz="4" w:space="0" w:color="auto"/>
              <w:bottom w:val="single" w:sz="4" w:space="0" w:color="auto"/>
              <w:right w:val="single" w:sz="4" w:space="0" w:color="auto"/>
            </w:tcBorders>
          </w:tcPr>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lang w:eastAsia="ru-RU"/>
              </w:rPr>
            </w:pPr>
          </w:p>
        </w:tc>
        <w:tc>
          <w:tcPr>
            <w:tcW w:w="851" w:type="dxa"/>
            <w:tcBorders>
              <w:top w:val="single" w:sz="4" w:space="0" w:color="auto"/>
              <w:left w:val="single" w:sz="4" w:space="0" w:color="auto"/>
              <w:bottom w:val="single" w:sz="4" w:space="0" w:color="auto"/>
              <w:right w:val="single" w:sz="4" w:space="0" w:color="auto"/>
            </w:tcBorders>
          </w:tcPr>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lang w:eastAsia="ru-RU"/>
              </w:rPr>
            </w:pPr>
          </w:p>
        </w:tc>
        <w:tc>
          <w:tcPr>
            <w:tcW w:w="1417" w:type="dxa"/>
            <w:tcBorders>
              <w:top w:val="single" w:sz="4" w:space="0" w:color="auto"/>
              <w:left w:val="single" w:sz="4" w:space="0" w:color="auto"/>
              <w:bottom w:val="single" w:sz="4" w:space="0" w:color="auto"/>
              <w:right w:val="single" w:sz="4" w:space="0" w:color="auto"/>
            </w:tcBorders>
          </w:tcPr>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lang w:eastAsia="ru-RU"/>
              </w:rPr>
            </w:pPr>
          </w:p>
        </w:tc>
        <w:tc>
          <w:tcPr>
            <w:tcW w:w="1276" w:type="dxa"/>
            <w:tcBorders>
              <w:top w:val="single" w:sz="4" w:space="0" w:color="auto"/>
              <w:left w:val="single" w:sz="4" w:space="0" w:color="auto"/>
              <w:bottom w:val="single" w:sz="4" w:space="0" w:color="auto"/>
              <w:right w:val="single" w:sz="4" w:space="0" w:color="auto"/>
            </w:tcBorders>
          </w:tcPr>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lang w:eastAsia="ru-RU"/>
              </w:rPr>
            </w:pPr>
          </w:p>
        </w:tc>
        <w:tc>
          <w:tcPr>
            <w:tcW w:w="1531" w:type="dxa"/>
            <w:tcBorders>
              <w:top w:val="single" w:sz="4" w:space="0" w:color="auto"/>
              <w:left w:val="single" w:sz="4" w:space="0" w:color="auto"/>
              <w:bottom w:val="single" w:sz="4" w:space="0" w:color="auto"/>
              <w:right w:val="single" w:sz="4" w:space="0" w:color="auto"/>
            </w:tcBorders>
          </w:tcPr>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lang w:eastAsia="ru-RU"/>
              </w:rPr>
            </w:pPr>
          </w:p>
        </w:tc>
      </w:tr>
      <w:tr w:rsidR="00F57E4A" w:rsidRPr="000E1A6A" w:rsidTr="00F57E4A">
        <w:trPr>
          <w:gridAfter w:val="5"/>
          <w:wAfter w:w="5762" w:type="dxa"/>
        </w:trPr>
        <w:tc>
          <w:tcPr>
            <w:tcW w:w="2098" w:type="dxa"/>
            <w:gridSpan w:val="3"/>
            <w:hideMark/>
          </w:tcPr>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lang w:eastAsia="ru-RU"/>
              </w:rPr>
            </w:pPr>
            <w:r w:rsidRPr="00F57E4A">
              <w:rPr>
                <w:rFonts w:ascii="Arial" w:eastAsia="Times New Roman" w:hAnsi="Arial" w:cs="Arial"/>
                <w:lang w:eastAsia="ru-RU"/>
              </w:rPr>
              <w:t>Руководитель</w:t>
            </w:r>
          </w:p>
        </w:tc>
        <w:tc>
          <w:tcPr>
            <w:tcW w:w="1757" w:type="dxa"/>
            <w:gridSpan w:val="3"/>
            <w:hideMark/>
          </w:tcPr>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lang w:eastAsia="ru-RU"/>
              </w:rPr>
            </w:pPr>
            <w:r w:rsidRPr="00F57E4A">
              <w:rPr>
                <w:rFonts w:ascii="Arial" w:eastAsia="Times New Roman" w:hAnsi="Arial" w:cs="Arial"/>
                <w:lang w:eastAsia="ru-RU"/>
              </w:rPr>
              <w:t>___________</w:t>
            </w:r>
          </w:p>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lang w:eastAsia="ru-RU"/>
              </w:rPr>
            </w:pPr>
            <w:r w:rsidRPr="00F57E4A">
              <w:rPr>
                <w:rFonts w:ascii="Arial" w:eastAsia="Times New Roman" w:hAnsi="Arial" w:cs="Arial"/>
                <w:lang w:eastAsia="ru-RU"/>
              </w:rPr>
              <w:t>подпись</w:t>
            </w:r>
          </w:p>
        </w:tc>
        <w:tc>
          <w:tcPr>
            <w:tcW w:w="3912" w:type="dxa"/>
            <w:gridSpan w:val="6"/>
            <w:hideMark/>
          </w:tcPr>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lang w:eastAsia="ru-RU"/>
              </w:rPr>
            </w:pPr>
            <w:r w:rsidRPr="00F57E4A">
              <w:rPr>
                <w:rFonts w:ascii="Arial" w:eastAsia="Times New Roman" w:hAnsi="Arial" w:cs="Arial"/>
                <w:lang w:eastAsia="ru-RU"/>
              </w:rPr>
              <w:t>________________</w:t>
            </w:r>
          </w:p>
          <w:p w:rsidR="00F57E4A" w:rsidRPr="00F57E4A" w:rsidRDefault="00F57E4A" w:rsidP="00F57E4A">
            <w:pPr>
              <w:widowControl w:val="0"/>
              <w:autoSpaceDE w:val="0"/>
              <w:autoSpaceDN w:val="0"/>
              <w:adjustRightInd w:val="0"/>
              <w:spacing w:after="0" w:line="240" w:lineRule="auto"/>
              <w:contextualSpacing/>
              <w:jc w:val="center"/>
              <w:rPr>
                <w:rFonts w:ascii="Arial" w:eastAsia="Times New Roman" w:hAnsi="Arial" w:cs="Arial"/>
                <w:lang w:eastAsia="ru-RU"/>
              </w:rPr>
            </w:pPr>
            <w:r w:rsidRPr="00F57E4A">
              <w:rPr>
                <w:rFonts w:ascii="Arial" w:eastAsia="Times New Roman" w:hAnsi="Arial" w:cs="Arial"/>
                <w:lang w:eastAsia="ru-RU"/>
              </w:rPr>
              <w:t>расшифровка подписи</w:t>
            </w:r>
          </w:p>
        </w:tc>
      </w:tr>
      <w:tr w:rsidR="00F57E4A" w:rsidRPr="000E1A6A" w:rsidTr="00F57E4A">
        <w:trPr>
          <w:gridAfter w:val="5"/>
          <w:wAfter w:w="5762" w:type="dxa"/>
        </w:trPr>
        <w:tc>
          <w:tcPr>
            <w:tcW w:w="7767" w:type="dxa"/>
            <w:gridSpan w:val="12"/>
            <w:hideMark/>
          </w:tcPr>
          <w:p w:rsidR="00F57E4A" w:rsidRPr="00F57E4A" w:rsidRDefault="00F57E4A" w:rsidP="00F57E4A">
            <w:pPr>
              <w:widowControl w:val="0"/>
              <w:autoSpaceDE w:val="0"/>
              <w:autoSpaceDN w:val="0"/>
              <w:adjustRightInd w:val="0"/>
              <w:spacing w:after="0" w:line="240" w:lineRule="auto"/>
              <w:contextualSpacing/>
              <w:jc w:val="both"/>
              <w:rPr>
                <w:rFonts w:ascii="Arial" w:eastAsia="Times New Roman" w:hAnsi="Arial" w:cs="Arial"/>
                <w:lang w:eastAsia="ru-RU"/>
              </w:rPr>
            </w:pPr>
            <w:r w:rsidRPr="00F57E4A">
              <w:rPr>
                <w:rFonts w:ascii="Arial" w:eastAsia="Times New Roman" w:hAnsi="Arial" w:cs="Arial"/>
                <w:lang w:eastAsia="ru-RU"/>
              </w:rPr>
              <w:t>Дата "____" __________________ 20____ г.</w:t>
            </w:r>
          </w:p>
        </w:tc>
      </w:tr>
    </w:tbl>
    <w:p w:rsidR="00F57E4A" w:rsidRPr="00F57E4A" w:rsidRDefault="00F57E4A" w:rsidP="00F57E4A">
      <w:pPr>
        <w:widowControl w:val="0"/>
        <w:autoSpaceDE w:val="0"/>
        <w:autoSpaceDN w:val="0"/>
        <w:adjustRightInd w:val="0"/>
        <w:spacing w:after="0" w:line="240" w:lineRule="auto"/>
        <w:contextualSpacing/>
        <w:rPr>
          <w:rFonts w:ascii="Arial" w:eastAsia="Times New Roman" w:hAnsi="Arial" w:cs="Arial"/>
          <w:lang w:eastAsia="ru-RU"/>
        </w:rPr>
      </w:pPr>
    </w:p>
    <w:p w:rsidR="00F57E4A" w:rsidRPr="00F57E4A" w:rsidRDefault="00F57E4A" w:rsidP="00F57E4A">
      <w:pPr>
        <w:spacing w:after="0" w:line="240" w:lineRule="auto"/>
        <w:contextualSpacing/>
        <w:rPr>
          <w:rFonts w:ascii="Arial" w:eastAsia="Times New Roman" w:hAnsi="Arial" w:cs="Arial"/>
          <w:sz w:val="24"/>
          <w:szCs w:val="24"/>
          <w:lang w:eastAsia="ru-RU"/>
        </w:rPr>
        <w:sectPr w:rsidR="00F57E4A" w:rsidRPr="00F57E4A">
          <w:pgSz w:w="16838" w:h="11906" w:orient="landscape"/>
          <w:pgMar w:top="1418" w:right="1134" w:bottom="851" w:left="1134" w:header="709" w:footer="709" w:gutter="0"/>
          <w:cols w:space="720"/>
        </w:sectPr>
      </w:pPr>
    </w:p>
    <w:p w:rsidR="00F57E4A" w:rsidRPr="00F57E4A" w:rsidRDefault="00F57E4A" w:rsidP="000E1A6A">
      <w:pPr>
        <w:widowControl w:val="0"/>
        <w:autoSpaceDE w:val="0"/>
        <w:autoSpaceDN w:val="0"/>
        <w:adjustRightInd w:val="0"/>
        <w:spacing w:after="0" w:line="240" w:lineRule="auto"/>
        <w:ind w:firstLine="539"/>
        <w:contextualSpacing/>
        <w:jc w:val="both"/>
        <w:rPr>
          <w:rFonts w:ascii="Arial" w:eastAsia="Times New Roman" w:hAnsi="Arial" w:cs="Arial"/>
          <w:sz w:val="24"/>
          <w:szCs w:val="24"/>
          <w:lang w:eastAsia="ru-RU"/>
        </w:rPr>
      </w:pPr>
    </w:p>
    <w:sectPr w:rsidR="00F57E4A" w:rsidRPr="00F57E4A" w:rsidSect="00433002">
      <w:headerReference w:type="default" r:id="rId11"/>
      <w:pgSz w:w="11906" w:h="16838"/>
      <w:pgMar w:top="1134" w:right="850"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9F0" w:rsidRDefault="000749F0">
      <w:pPr>
        <w:spacing w:after="0" w:line="240" w:lineRule="auto"/>
      </w:pPr>
      <w:r>
        <w:separator/>
      </w:r>
    </w:p>
  </w:endnote>
  <w:endnote w:type="continuationSeparator" w:id="0">
    <w:p w:rsidR="000749F0" w:rsidRDefault="00074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9F0" w:rsidRDefault="000749F0">
      <w:pPr>
        <w:spacing w:after="0" w:line="240" w:lineRule="auto"/>
      </w:pPr>
      <w:r>
        <w:separator/>
      </w:r>
    </w:p>
  </w:footnote>
  <w:footnote w:type="continuationSeparator" w:id="0">
    <w:p w:rsidR="000749F0" w:rsidRDefault="000749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419830"/>
      <w:docPartObj>
        <w:docPartGallery w:val="Page Numbers (Top of Page)"/>
        <w:docPartUnique/>
      </w:docPartObj>
    </w:sdtPr>
    <w:sdtEndPr/>
    <w:sdtContent>
      <w:p w:rsidR="00F57E4A" w:rsidRDefault="00F57E4A">
        <w:pPr>
          <w:pStyle w:val="a4"/>
          <w:jc w:val="center"/>
        </w:pPr>
        <w:r>
          <w:fldChar w:fldCharType="begin"/>
        </w:r>
        <w:r>
          <w:instrText>PAGE   \* MERGEFORMAT</w:instrText>
        </w:r>
        <w:r>
          <w:fldChar w:fldCharType="separate"/>
        </w:r>
        <w:r w:rsidR="00E11054">
          <w:rPr>
            <w:noProof/>
          </w:rPr>
          <w:t>2</w:t>
        </w:r>
        <w:r>
          <w:fldChar w:fldCharType="end"/>
        </w:r>
      </w:p>
    </w:sdtContent>
  </w:sdt>
  <w:p w:rsidR="00F57E4A" w:rsidRDefault="00F57E4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09641"/>
      <w:docPartObj>
        <w:docPartGallery w:val="Page Numbers (Top of Page)"/>
        <w:docPartUnique/>
      </w:docPartObj>
    </w:sdtPr>
    <w:sdtEndPr/>
    <w:sdtContent>
      <w:p w:rsidR="00433002" w:rsidRDefault="00433002">
        <w:pPr>
          <w:pStyle w:val="a4"/>
          <w:jc w:val="center"/>
        </w:pPr>
        <w:r>
          <w:fldChar w:fldCharType="begin"/>
        </w:r>
        <w:r>
          <w:instrText>PAGE   \* MERGEFORMAT</w:instrText>
        </w:r>
        <w:r>
          <w:fldChar w:fldCharType="separate"/>
        </w:r>
        <w:r w:rsidR="00F57E4A">
          <w:rPr>
            <w:noProof/>
          </w:rPr>
          <w:t>6</w:t>
        </w:r>
        <w:r>
          <w:fldChar w:fldCharType="end"/>
        </w:r>
      </w:p>
    </w:sdtContent>
  </w:sdt>
  <w:p w:rsidR="00203706" w:rsidRPr="0093377A" w:rsidRDefault="00203706">
    <w:pPr>
      <w:pStyle w:val="a4"/>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5ACA"/>
    <w:multiLevelType w:val="hybridMultilevel"/>
    <w:tmpl w:val="7ED8C080"/>
    <w:lvl w:ilvl="0" w:tplc="AA980556">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3674688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FF760E0A">
      <w:numFmt w:val="bullet"/>
      <w:lvlText w:val="•"/>
      <w:lvlJc w:val="left"/>
      <w:pPr>
        <w:ind w:left="4596" w:hanging="213"/>
      </w:pPr>
      <w:rPr>
        <w:rFonts w:hint="default"/>
        <w:lang w:val="ru-RU" w:eastAsia="en-US" w:bidi="ar-SA"/>
      </w:rPr>
    </w:lvl>
    <w:lvl w:ilvl="3" w:tplc="DA988D28">
      <w:numFmt w:val="bullet"/>
      <w:lvlText w:val="•"/>
      <w:lvlJc w:val="left"/>
      <w:pPr>
        <w:ind w:left="5272" w:hanging="213"/>
      </w:pPr>
      <w:rPr>
        <w:rFonts w:hint="default"/>
        <w:lang w:val="ru-RU" w:eastAsia="en-US" w:bidi="ar-SA"/>
      </w:rPr>
    </w:lvl>
    <w:lvl w:ilvl="4" w:tplc="B35A05BA">
      <w:numFmt w:val="bullet"/>
      <w:lvlText w:val="•"/>
      <w:lvlJc w:val="left"/>
      <w:pPr>
        <w:ind w:left="5948" w:hanging="213"/>
      </w:pPr>
      <w:rPr>
        <w:rFonts w:hint="default"/>
        <w:lang w:val="ru-RU" w:eastAsia="en-US" w:bidi="ar-SA"/>
      </w:rPr>
    </w:lvl>
    <w:lvl w:ilvl="5" w:tplc="F0126B54">
      <w:numFmt w:val="bullet"/>
      <w:lvlText w:val="•"/>
      <w:lvlJc w:val="left"/>
      <w:pPr>
        <w:ind w:left="6625" w:hanging="213"/>
      </w:pPr>
      <w:rPr>
        <w:rFonts w:hint="default"/>
        <w:lang w:val="ru-RU" w:eastAsia="en-US" w:bidi="ar-SA"/>
      </w:rPr>
    </w:lvl>
    <w:lvl w:ilvl="6" w:tplc="0256E216">
      <w:numFmt w:val="bullet"/>
      <w:lvlText w:val="•"/>
      <w:lvlJc w:val="left"/>
      <w:pPr>
        <w:ind w:left="7301" w:hanging="213"/>
      </w:pPr>
      <w:rPr>
        <w:rFonts w:hint="default"/>
        <w:lang w:val="ru-RU" w:eastAsia="en-US" w:bidi="ar-SA"/>
      </w:rPr>
    </w:lvl>
    <w:lvl w:ilvl="7" w:tplc="E7822958">
      <w:numFmt w:val="bullet"/>
      <w:lvlText w:val="•"/>
      <w:lvlJc w:val="left"/>
      <w:pPr>
        <w:ind w:left="7977" w:hanging="213"/>
      </w:pPr>
      <w:rPr>
        <w:rFonts w:hint="default"/>
        <w:lang w:val="ru-RU" w:eastAsia="en-US" w:bidi="ar-SA"/>
      </w:rPr>
    </w:lvl>
    <w:lvl w:ilvl="8" w:tplc="6DCA6A24">
      <w:numFmt w:val="bullet"/>
      <w:lvlText w:val="•"/>
      <w:lvlJc w:val="left"/>
      <w:pPr>
        <w:ind w:left="8653" w:hanging="213"/>
      </w:pPr>
      <w:rPr>
        <w:rFonts w:hint="default"/>
        <w:lang w:val="ru-RU" w:eastAsia="en-US" w:bidi="ar-SA"/>
      </w:rPr>
    </w:lvl>
  </w:abstractNum>
  <w:abstractNum w:abstractNumId="1">
    <w:nsid w:val="0B7F2FD7"/>
    <w:multiLevelType w:val="multilevel"/>
    <w:tmpl w:val="DF4AD88A"/>
    <w:lvl w:ilvl="0">
      <w:start w:val="1"/>
      <w:numFmt w:val="decimal"/>
      <w:lvlText w:val="%1."/>
      <w:lvlJc w:val="left"/>
      <w:pPr>
        <w:ind w:left="1467" w:hanging="900"/>
      </w:pPr>
    </w:lvl>
    <w:lvl w:ilvl="1">
      <w:start w:val="1"/>
      <w:numFmt w:val="decimal"/>
      <w:isLgl/>
      <w:lvlText w:val="%1.%2."/>
      <w:lvlJc w:val="left"/>
      <w:pPr>
        <w:ind w:left="2187" w:hanging="720"/>
      </w:pPr>
    </w:lvl>
    <w:lvl w:ilvl="2">
      <w:start w:val="1"/>
      <w:numFmt w:val="decimal"/>
      <w:isLgl/>
      <w:lvlText w:val="%1.%2.%3."/>
      <w:lvlJc w:val="left"/>
      <w:pPr>
        <w:ind w:left="3087" w:hanging="720"/>
      </w:pPr>
    </w:lvl>
    <w:lvl w:ilvl="3">
      <w:start w:val="1"/>
      <w:numFmt w:val="decimal"/>
      <w:isLgl/>
      <w:lvlText w:val="%1.%2.%3.%4."/>
      <w:lvlJc w:val="left"/>
      <w:pPr>
        <w:ind w:left="4347" w:hanging="1080"/>
      </w:pPr>
    </w:lvl>
    <w:lvl w:ilvl="4">
      <w:start w:val="1"/>
      <w:numFmt w:val="decimal"/>
      <w:isLgl/>
      <w:lvlText w:val="%1.%2.%3.%4.%5."/>
      <w:lvlJc w:val="left"/>
      <w:pPr>
        <w:ind w:left="5247" w:hanging="1080"/>
      </w:pPr>
    </w:lvl>
    <w:lvl w:ilvl="5">
      <w:start w:val="1"/>
      <w:numFmt w:val="decimal"/>
      <w:isLgl/>
      <w:lvlText w:val="%1.%2.%3.%4.%5.%6."/>
      <w:lvlJc w:val="left"/>
      <w:pPr>
        <w:ind w:left="6507" w:hanging="1440"/>
      </w:pPr>
    </w:lvl>
    <w:lvl w:ilvl="6">
      <w:start w:val="1"/>
      <w:numFmt w:val="decimal"/>
      <w:isLgl/>
      <w:lvlText w:val="%1.%2.%3.%4.%5.%6.%7."/>
      <w:lvlJc w:val="left"/>
      <w:pPr>
        <w:ind w:left="7767" w:hanging="1800"/>
      </w:pPr>
    </w:lvl>
    <w:lvl w:ilvl="7">
      <w:start w:val="1"/>
      <w:numFmt w:val="decimal"/>
      <w:isLgl/>
      <w:lvlText w:val="%1.%2.%3.%4.%5.%6.%7.%8."/>
      <w:lvlJc w:val="left"/>
      <w:pPr>
        <w:ind w:left="8667" w:hanging="1800"/>
      </w:pPr>
    </w:lvl>
    <w:lvl w:ilvl="8">
      <w:start w:val="1"/>
      <w:numFmt w:val="decimal"/>
      <w:isLgl/>
      <w:lvlText w:val="%1.%2.%3.%4.%5.%6.%7.%8.%9."/>
      <w:lvlJc w:val="left"/>
      <w:pPr>
        <w:ind w:left="9927" w:hanging="2160"/>
      </w:pPr>
    </w:lvl>
  </w:abstractNum>
  <w:abstractNum w:abstractNumId="2">
    <w:nsid w:val="0E2F5A29"/>
    <w:multiLevelType w:val="hybridMultilevel"/>
    <w:tmpl w:val="33DE3C1C"/>
    <w:lvl w:ilvl="0" w:tplc="5D64186A">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20F6FF3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14020CAE">
      <w:numFmt w:val="bullet"/>
      <w:lvlText w:val="•"/>
      <w:lvlJc w:val="left"/>
      <w:pPr>
        <w:ind w:left="4596" w:hanging="213"/>
      </w:pPr>
      <w:rPr>
        <w:rFonts w:hint="default"/>
        <w:lang w:val="ru-RU" w:eastAsia="en-US" w:bidi="ar-SA"/>
      </w:rPr>
    </w:lvl>
    <w:lvl w:ilvl="3" w:tplc="E32C9940">
      <w:numFmt w:val="bullet"/>
      <w:lvlText w:val="•"/>
      <w:lvlJc w:val="left"/>
      <w:pPr>
        <w:ind w:left="5272" w:hanging="213"/>
      </w:pPr>
      <w:rPr>
        <w:rFonts w:hint="default"/>
        <w:lang w:val="ru-RU" w:eastAsia="en-US" w:bidi="ar-SA"/>
      </w:rPr>
    </w:lvl>
    <w:lvl w:ilvl="4" w:tplc="A86E37CE">
      <w:numFmt w:val="bullet"/>
      <w:lvlText w:val="•"/>
      <w:lvlJc w:val="left"/>
      <w:pPr>
        <w:ind w:left="5948" w:hanging="213"/>
      </w:pPr>
      <w:rPr>
        <w:rFonts w:hint="default"/>
        <w:lang w:val="ru-RU" w:eastAsia="en-US" w:bidi="ar-SA"/>
      </w:rPr>
    </w:lvl>
    <w:lvl w:ilvl="5" w:tplc="519EA616">
      <w:numFmt w:val="bullet"/>
      <w:lvlText w:val="•"/>
      <w:lvlJc w:val="left"/>
      <w:pPr>
        <w:ind w:left="6625" w:hanging="213"/>
      </w:pPr>
      <w:rPr>
        <w:rFonts w:hint="default"/>
        <w:lang w:val="ru-RU" w:eastAsia="en-US" w:bidi="ar-SA"/>
      </w:rPr>
    </w:lvl>
    <w:lvl w:ilvl="6" w:tplc="2F984E86">
      <w:numFmt w:val="bullet"/>
      <w:lvlText w:val="•"/>
      <w:lvlJc w:val="left"/>
      <w:pPr>
        <w:ind w:left="7301" w:hanging="213"/>
      </w:pPr>
      <w:rPr>
        <w:rFonts w:hint="default"/>
        <w:lang w:val="ru-RU" w:eastAsia="en-US" w:bidi="ar-SA"/>
      </w:rPr>
    </w:lvl>
    <w:lvl w:ilvl="7" w:tplc="BF3844AA">
      <w:numFmt w:val="bullet"/>
      <w:lvlText w:val="•"/>
      <w:lvlJc w:val="left"/>
      <w:pPr>
        <w:ind w:left="7977" w:hanging="213"/>
      </w:pPr>
      <w:rPr>
        <w:rFonts w:hint="default"/>
        <w:lang w:val="ru-RU" w:eastAsia="en-US" w:bidi="ar-SA"/>
      </w:rPr>
    </w:lvl>
    <w:lvl w:ilvl="8" w:tplc="B31A5E88">
      <w:numFmt w:val="bullet"/>
      <w:lvlText w:val="•"/>
      <w:lvlJc w:val="left"/>
      <w:pPr>
        <w:ind w:left="8653" w:hanging="213"/>
      </w:pPr>
      <w:rPr>
        <w:rFonts w:hint="default"/>
        <w:lang w:val="ru-RU" w:eastAsia="en-US" w:bidi="ar-SA"/>
      </w:rPr>
    </w:lvl>
  </w:abstractNum>
  <w:abstractNum w:abstractNumId="3">
    <w:nsid w:val="20731B35"/>
    <w:multiLevelType w:val="hybridMultilevel"/>
    <w:tmpl w:val="CA92F0B4"/>
    <w:lvl w:ilvl="0" w:tplc="1E10C374">
      <w:start w:val="1"/>
      <w:numFmt w:val="decimal"/>
      <w:lvlText w:val="%1."/>
      <w:lvlJc w:val="left"/>
      <w:pPr>
        <w:ind w:left="4271" w:hanging="360"/>
      </w:pPr>
      <w:rPr>
        <w:rFonts w:hint="default"/>
      </w:rPr>
    </w:lvl>
    <w:lvl w:ilvl="1" w:tplc="04190019">
      <w:start w:val="1"/>
      <w:numFmt w:val="lowerLetter"/>
      <w:lvlText w:val="%2."/>
      <w:lvlJc w:val="left"/>
      <w:pPr>
        <w:ind w:left="4991" w:hanging="360"/>
      </w:pPr>
    </w:lvl>
    <w:lvl w:ilvl="2" w:tplc="0419001B" w:tentative="1">
      <w:start w:val="1"/>
      <w:numFmt w:val="lowerRoman"/>
      <w:lvlText w:val="%3."/>
      <w:lvlJc w:val="right"/>
      <w:pPr>
        <w:ind w:left="5711" w:hanging="180"/>
      </w:pPr>
    </w:lvl>
    <w:lvl w:ilvl="3" w:tplc="0419000F" w:tentative="1">
      <w:start w:val="1"/>
      <w:numFmt w:val="decimal"/>
      <w:lvlText w:val="%4."/>
      <w:lvlJc w:val="left"/>
      <w:pPr>
        <w:ind w:left="6431" w:hanging="360"/>
      </w:pPr>
    </w:lvl>
    <w:lvl w:ilvl="4" w:tplc="04190019" w:tentative="1">
      <w:start w:val="1"/>
      <w:numFmt w:val="lowerLetter"/>
      <w:lvlText w:val="%5."/>
      <w:lvlJc w:val="left"/>
      <w:pPr>
        <w:ind w:left="7151" w:hanging="360"/>
      </w:pPr>
    </w:lvl>
    <w:lvl w:ilvl="5" w:tplc="0419001B" w:tentative="1">
      <w:start w:val="1"/>
      <w:numFmt w:val="lowerRoman"/>
      <w:lvlText w:val="%6."/>
      <w:lvlJc w:val="right"/>
      <w:pPr>
        <w:ind w:left="7871" w:hanging="180"/>
      </w:pPr>
    </w:lvl>
    <w:lvl w:ilvl="6" w:tplc="0419000F" w:tentative="1">
      <w:start w:val="1"/>
      <w:numFmt w:val="decimal"/>
      <w:lvlText w:val="%7."/>
      <w:lvlJc w:val="left"/>
      <w:pPr>
        <w:ind w:left="8591" w:hanging="360"/>
      </w:pPr>
    </w:lvl>
    <w:lvl w:ilvl="7" w:tplc="04190019" w:tentative="1">
      <w:start w:val="1"/>
      <w:numFmt w:val="lowerLetter"/>
      <w:lvlText w:val="%8."/>
      <w:lvlJc w:val="left"/>
      <w:pPr>
        <w:ind w:left="9311" w:hanging="360"/>
      </w:pPr>
    </w:lvl>
    <w:lvl w:ilvl="8" w:tplc="0419001B" w:tentative="1">
      <w:start w:val="1"/>
      <w:numFmt w:val="lowerRoman"/>
      <w:lvlText w:val="%9."/>
      <w:lvlJc w:val="right"/>
      <w:pPr>
        <w:ind w:left="10031" w:hanging="180"/>
      </w:pPr>
    </w:lvl>
  </w:abstractNum>
  <w:abstractNum w:abstractNumId="4">
    <w:nsid w:val="24742C60"/>
    <w:multiLevelType w:val="hybridMultilevel"/>
    <w:tmpl w:val="491294FE"/>
    <w:lvl w:ilvl="0" w:tplc="8B162DF2">
      <w:start w:val="1"/>
      <w:numFmt w:val="decimal"/>
      <w:pStyle w:val="a"/>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5">
    <w:nsid w:val="2D11175A"/>
    <w:multiLevelType w:val="multilevel"/>
    <w:tmpl w:val="389282C6"/>
    <w:lvl w:ilvl="0">
      <w:start w:val="1"/>
      <w:numFmt w:val="decimal"/>
      <w:lvlText w:val="%1."/>
      <w:lvlJc w:val="left"/>
      <w:pPr>
        <w:ind w:left="1938" w:hanging="1230"/>
      </w:pPr>
      <w:rPr>
        <w:color w:val="auto"/>
      </w:rPr>
    </w:lvl>
    <w:lvl w:ilvl="1">
      <w:start w:val="1"/>
      <w:numFmt w:val="decimal"/>
      <w:isLgl/>
      <w:lvlText w:val="%1.%2."/>
      <w:lvlJc w:val="left"/>
      <w:pPr>
        <w:ind w:left="1429" w:hanging="720"/>
      </w:pPr>
    </w:lvl>
    <w:lvl w:ilvl="2">
      <w:start w:val="1"/>
      <w:numFmt w:val="decimal"/>
      <w:isLgl/>
      <w:lvlText w:val="%1.%2.%3."/>
      <w:lvlJc w:val="left"/>
      <w:pPr>
        <w:ind w:left="1430" w:hanging="720"/>
      </w:pPr>
    </w:lvl>
    <w:lvl w:ilvl="3">
      <w:start w:val="1"/>
      <w:numFmt w:val="decimal"/>
      <w:isLgl/>
      <w:lvlText w:val="%1.%2.%3.%4."/>
      <w:lvlJc w:val="left"/>
      <w:pPr>
        <w:ind w:left="1791" w:hanging="1080"/>
      </w:pPr>
    </w:lvl>
    <w:lvl w:ilvl="4">
      <w:start w:val="1"/>
      <w:numFmt w:val="decimal"/>
      <w:isLgl/>
      <w:lvlText w:val="%1.%2.%3.%4.%5."/>
      <w:lvlJc w:val="left"/>
      <w:pPr>
        <w:ind w:left="1792" w:hanging="1080"/>
      </w:pPr>
    </w:lvl>
    <w:lvl w:ilvl="5">
      <w:start w:val="1"/>
      <w:numFmt w:val="decimal"/>
      <w:isLgl/>
      <w:lvlText w:val="%1.%2.%3.%4.%5.%6."/>
      <w:lvlJc w:val="left"/>
      <w:pPr>
        <w:ind w:left="2153" w:hanging="1440"/>
      </w:pPr>
    </w:lvl>
    <w:lvl w:ilvl="6">
      <w:start w:val="1"/>
      <w:numFmt w:val="decimal"/>
      <w:isLgl/>
      <w:lvlText w:val="%1.%2.%3.%4.%5.%6.%7."/>
      <w:lvlJc w:val="left"/>
      <w:pPr>
        <w:ind w:left="2514" w:hanging="1800"/>
      </w:pPr>
    </w:lvl>
    <w:lvl w:ilvl="7">
      <w:start w:val="1"/>
      <w:numFmt w:val="decimal"/>
      <w:isLgl/>
      <w:lvlText w:val="%1.%2.%3.%4.%5.%6.%7.%8."/>
      <w:lvlJc w:val="left"/>
      <w:pPr>
        <w:ind w:left="2515" w:hanging="1800"/>
      </w:pPr>
    </w:lvl>
    <w:lvl w:ilvl="8">
      <w:start w:val="1"/>
      <w:numFmt w:val="decimal"/>
      <w:isLgl/>
      <w:lvlText w:val="%1.%2.%3.%4.%5.%6.%7.%8.%9."/>
      <w:lvlJc w:val="left"/>
      <w:pPr>
        <w:ind w:left="2876" w:hanging="2160"/>
      </w:pPr>
    </w:lvl>
  </w:abstractNum>
  <w:abstractNum w:abstractNumId="6">
    <w:nsid w:val="30B5513A"/>
    <w:multiLevelType w:val="hybridMultilevel"/>
    <w:tmpl w:val="EE68D5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114543"/>
    <w:multiLevelType w:val="hybridMultilevel"/>
    <w:tmpl w:val="2AFEC956"/>
    <w:lvl w:ilvl="0" w:tplc="DF0C8C10">
      <w:start w:val="1"/>
      <w:numFmt w:val="decimal"/>
      <w:lvlText w:val="%1."/>
      <w:lvlJc w:val="left"/>
      <w:pPr>
        <w:ind w:left="1260" w:hanging="360"/>
      </w:pPr>
      <w:rPr>
        <w:rFonts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8">
    <w:nsid w:val="3C9D1463"/>
    <w:multiLevelType w:val="multilevel"/>
    <w:tmpl w:val="69CC4BB8"/>
    <w:lvl w:ilvl="0">
      <w:start w:val="2"/>
      <w:numFmt w:val="decimal"/>
      <w:lvlText w:val="%1"/>
      <w:lvlJc w:val="left"/>
      <w:pPr>
        <w:ind w:left="302" w:hanging="526"/>
        <w:jc w:val="right"/>
      </w:pPr>
      <w:rPr>
        <w:rFonts w:hint="default"/>
        <w:lang w:val="ru-RU" w:eastAsia="en-US" w:bidi="ar-SA"/>
      </w:rPr>
    </w:lvl>
    <w:lvl w:ilvl="1">
      <w:start w:val="1"/>
      <w:numFmt w:val="decimal"/>
      <w:lvlText w:val="%1.%2."/>
      <w:lvlJc w:val="left"/>
      <w:pPr>
        <w:ind w:left="302" w:hanging="526"/>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02" w:hanging="71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11" w:hanging="716"/>
      </w:pPr>
      <w:rPr>
        <w:rFonts w:hint="default"/>
        <w:lang w:val="ru-RU" w:eastAsia="en-US" w:bidi="ar-SA"/>
      </w:rPr>
    </w:lvl>
    <w:lvl w:ilvl="4">
      <w:numFmt w:val="bullet"/>
      <w:lvlText w:val="•"/>
      <w:lvlJc w:val="left"/>
      <w:pPr>
        <w:ind w:left="4182" w:hanging="716"/>
      </w:pPr>
      <w:rPr>
        <w:rFonts w:hint="default"/>
        <w:lang w:val="ru-RU" w:eastAsia="en-US" w:bidi="ar-SA"/>
      </w:rPr>
    </w:lvl>
    <w:lvl w:ilvl="5">
      <w:numFmt w:val="bullet"/>
      <w:lvlText w:val="•"/>
      <w:lvlJc w:val="left"/>
      <w:pPr>
        <w:ind w:left="5153" w:hanging="716"/>
      </w:pPr>
      <w:rPr>
        <w:rFonts w:hint="default"/>
        <w:lang w:val="ru-RU" w:eastAsia="en-US" w:bidi="ar-SA"/>
      </w:rPr>
    </w:lvl>
    <w:lvl w:ilvl="6">
      <w:numFmt w:val="bullet"/>
      <w:lvlText w:val="•"/>
      <w:lvlJc w:val="left"/>
      <w:pPr>
        <w:ind w:left="6123" w:hanging="716"/>
      </w:pPr>
      <w:rPr>
        <w:rFonts w:hint="default"/>
        <w:lang w:val="ru-RU" w:eastAsia="en-US" w:bidi="ar-SA"/>
      </w:rPr>
    </w:lvl>
    <w:lvl w:ilvl="7">
      <w:numFmt w:val="bullet"/>
      <w:lvlText w:val="•"/>
      <w:lvlJc w:val="left"/>
      <w:pPr>
        <w:ind w:left="7094" w:hanging="716"/>
      </w:pPr>
      <w:rPr>
        <w:rFonts w:hint="default"/>
        <w:lang w:val="ru-RU" w:eastAsia="en-US" w:bidi="ar-SA"/>
      </w:rPr>
    </w:lvl>
    <w:lvl w:ilvl="8">
      <w:numFmt w:val="bullet"/>
      <w:lvlText w:val="•"/>
      <w:lvlJc w:val="left"/>
      <w:pPr>
        <w:ind w:left="8065" w:hanging="716"/>
      </w:pPr>
      <w:rPr>
        <w:rFonts w:hint="default"/>
        <w:lang w:val="ru-RU" w:eastAsia="en-US" w:bidi="ar-SA"/>
      </w:rPr>
    </w:lvl>
  </w:abstractNum>
  <w:abstractNum w:abstractNumId="9">
    <w:nsid w:val="400F3745"/>
    <w:multiLevelType w:val="multilevel"/>
    <w:tmpl w:val="5A18B2A4"/>
    <w:lvl w:ilvl="0">
      <w:start w:val="2"/>
      <w:numFmt w:val="decimal"/>
      <w:lvlText w:val="%1"/>
      <w:lvlJc w:val="left"/>
      <w:pPr>
        <w:ind w:left="302" w:hanging="533"/>
      </w:pPr>
      <w:rPr>
        <w:rFonts w:hint="default"/>
        <w:lang w:val="ru-RU" w:eastAsia="en-US" w:bidi="ar-SA"/>
      </w:rPr>
    </w:lvl>
    <w:lvl w:ilvl="1">
      <w:start w:val="3"/>
      <w:numFmt w:val="decimal"/>
      <w:lvlText w:val="%1.%2."/>
      <w:lvlJc w:val="left"/>
      <w:pPr>
        <w:ind w:left="302" w:hanging="53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33"/>
      </w:pPr>
      <w:rPr>
        <w:rFonts w:hint="default"/>
        <w:lang w:val="ru-RU" w:eastAsia="en-US" w:bidi="ar-SA"/>
      </w:rPr>
    </w:lvl>
    <w:lvl w:ilvl="3">
      <w:numFmt w:val="bullet"/>
      <w:lvlText w:val="•"/>
      <w:lvlJc w:val="left"/>
      <w:pPr>
        <w:ind w:left="3211" w:hanging="533"/>
      </w:pPr>
      <w:rPr>
        <w:rFonts w:hint="default"/>
        <w:lang w:val="ru-RU" w:eastAsia="en-US" w:bidi="ar-SA"/>
      </w:rPr>
    </w:lvl>
    <w:lvl w:ilvl="4">
      <w:numFmt w:val="bullet"/>
      <w:lvlText w:val="•"/>
      <w:lvlJc w:val="left"/>
      <w:pPr>
        <w:ind w:left="4182" w:hanging="533"/>
      </w:pPr>
      <w:rPr>
        <w:rFonts w:hint="default"/>
        <w:lang w:val="ru-RU" w:eastAsia="en-US" w:bidi="ar-SA"/>
      </w:rPr>
    </w:lvl>
    <w:lvl w:ilvl="5">
      <w:numFmt w:val="bullet"/>
      <w:lvlText w:val="•"/>
      <w:lvlJc w:val="left"/>
      <w:pPr>
        <w:ind w:left="5153" w:hanging="533"/>
      </w:pPr>
      <w:rPr>
        <w:rFonts w:hint="default"/>
        <w:lang w:val="ru-RU" w:eastAsia="en-US" w:bidi="ar-SA"/>
      </w:rPr>
    </w:lvl>
    <w:lvl w:ilvl="6">
      <w:numFmt w:val="bullet"/>
      <w:lvlText w:val="•"/>
      <w:lvlJc w:val="left"/>
      <w:pPr>
        <w:ind w:left="6123" w:hanging="533"/>
      </w:pPr>
      <w:rPr>
        <w:rFonts w:hint="default"/>
        <w:lang w:val="ru-RU" w:eastAsia="en-US" w:bidi="ar-SA"/>
      </w:rPr>
    </w:lvl>
    <w:lvl w:ilvl="7">
      <w:numFmt w:val="bullet"/>
      <w:lvlText w:val="•"/>
      <w:lvlJc w:val="left"/>
      <w:pPr>
        <w:ind w:left="7094" w:hanging="533"/>
      </w:pPr>
      <w:rPr>
        <w:rFonts w:hint="default"/>
        <w:lang w:val="ru-RU" w:eastAsia="en-US" w:bidi="ar-SA"/>
      </w:rPr>
    </w:lvl>
    <w:lvl w:ilvl="8">
      <w:numFmt w:val="bullet"/>
      <w:lvlText w:val="•"/>
      <w:lvlJc w:val="left"/>
      <w:pPr>
        <w:ind w:left="8065" w:hanging="533"/>
      </w:pPr>
      <w:rPr>
        <w:rFonts w:hint="default"/>
        <w:lang w:val="ru-RU" w:eastAsia="en-US" w:bidi="ar-SA"/>
      </w:rPr>
    </w:lvl>
  </w:abstractNum>
  <w:abstractNum w:abstractNumId="10">
    <w:nsid w:val="432C27E5"/>
    <w:multiLevelType w:val="hybridMultilevel"/>
    <w:tmpl w:val="34BA2F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3F67EDE"/>
    <w:multiLevelType w:val="hybridMultilevel"/>
    <w:tmpl w:val="75C449CC"/>
    <w:lvl w:ilvl="0" w:tplc="08BA1EC2">
      <w:start w:val="1"/>
      <w:numFmt w:val="decimal"/>
      <w:lvlText w:val="%1)"/>
      <w:lvlJc w:val="left"/>
      <w:pPr>
        <w:ind w:left="1185" w:hanging="360"/>
      </w:p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abstractNum w:abstractNumId="12">
    <w:nsid w:val="48007AC6"/>
    <w:multiLevelType w:val="multilevel"/>
    <w:tmpl w:val="E8C4418E"/>
    <w:lvl w:ilvl="0">
      <w:start w:val="1"/>
      <w:numFmt w:val="decimal"/>
      <w:lvlText w:val="%1"/>
      <w:lvlJc w:val="left"/>
      <w:pPr>
        <w:ind w:left="302" w:hanging="497"/>
      </w:pPr>
      <w:rPr>
        <w:rFonts w:hint="default"/>
        <w:lang w:val="ru-RU" w:eastAsia="en-US" w:bidi="ar-SA"/>
      </w:rPr>
    </w:lvl>
    <w:lvl w:ilvl="1">
      <w:start w:val="1"/>
      <w:numFmt w:val="decimal"/>
      <w:lvlText w:val="%1.%2."/>
      <w:lvlJc w:val="left"/>
      <w:pPr>
        <w:ind w:left="302" w:hanging="497"/>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497"/>
      </w:pPr>
      <w:rPr>
        <w:rFonts w:hint="default"/>
        <w:lang w:val="ru-RU" w:eastAsia="en-US" w:bidi="ar-SA"/>
      </w:rPr>
    </w:lvl>
    <w:lvl w:ilvl="3">
      <w:numFmt w:val="bullet"/>
      <w:lvlText w:val="•"/>
      <w:lvlJc w:val="left"/>
      <w:pPr>
        <w:ind w:left="3211" w:hanging="497"/>
      </w:pPr>
      <w:rPr>
        <w:rFonts w:hint="default"/>
        <w:lang w:val="ru-RU" w:eastAsia="en-US" w:bidi="ar-SA"/>
      </w:rPr>
    </w:lvl>
    <w:lvl w:ilvl="4">
      <w:numFmt w:val="bullet"/>
      <w:lvlText w:val="•"/>
      <w:lvlJc w:val="left"/>
      <w:pPr>
        <w:ind w:left="4182" w:hanging="497"/>
      </w:pPr>
      <w:rPr>
        <w:rFonts w:hint="default"/>
        <w:lang w:val="ru-RU" w:eastAsia="en-US" w:bidi="ar-SA"/>
      </w:rPr>
    </w:lvl>
    <w:lvl w:ilvl="5">
      <w:numFmt w:val="bullet"/>
      <w:lvlText w:val="•"/>
      <w:lvlJc w:val="left"/>
      <w:pPr>
        <w:ind w:left="5153" w:hanging="497"/>
      </w:pPr>
      <w:rPr>
        <w:rFonts w:hint="default"/>
        <w:lang w:val="ru-RU" w:eastAsia="en-US" w:bidi="ar-SA"/>
      </w:rPr>
    </w:lvl>
    <w:lvl w:ilvl="6">
      <w:numFmt w:val="bullet"/>
      <w:lvlText w:val="•"/>
      <w:lvlJc w:val="left"/>
      <w:pPr>
        <w:ind w:left="6123" w:hanging="497"/>
      </w:pPr>
      <w:rPr>
        <w:rFonts w:hint="default"/>
        <w:lang w:val="ru-RU" w:eastAsia="en-US" w:bidi="ar-SA"/>
      </w:rPr>
    </w:lvl>
    <w:lvl w:ilvl="7">
      <w:numFmt w:val="bullet"/>
      <w:lvlText w:val="•"/>
      <w:lvlJc w:val="left"/>
      <w:pPr>
        <w:ind w:left="7094" w:hanging="497"/>
      </w:pPr>
      <w:rPr>
        <w:rFonts w:hint="default"/>
        <w:lang w:val="ru-RU" w:eastAsia="en-US" w:bidi="ar-SA"/>
      </w:rPr>
    </w:lvl>
    <w:lvl w:ilvl="8">
      <w:numFmt w:val="bullet"/>
      <w:lvlText w:val="•"/>
      <w:lvlJc w:val="left"/>
      <w:pPr>
        <w:ind w:left="8065" w:hanging="497"/>
      </w:pPr>
      <w:rPr>
        <w:rFonts w:hint="default"/>
        <w:lang w:val="ru-RU" w:eastAsia="en-US" w:bidi="ar-SA"/>
      </w:rPr>
    </w:lvl>
  </w:abstractNum>
  <w:abstractNum w:abstractNumId="13">
    <w:nsid w:val="483B4999"/>
    <w:multiLevelType w:val="hybridMultilevel"/>
    <w:tmpl w:val="7EC486A2"/>
    <w:lvl w:ilvl="0" w:tplc="637A9992">
      <w:numFmt w:val="bullet"/>
      <w:lvlText w:val="-"/>
      <w:lvlJc w:val="left"/>
      <w:pPr>
        <w:ind w:left="302" w:hanging="173"/>
      </w:pPr>
      <w:rPr>
        <w:rFonts w:ascii="Times New Roman" w:eastAsia="Times New Roman" w:hAnsi="Times New Roman" w:cs="Times New Roman" w:hint="default"/>
        <w:w w:val="100"/>
        <w:sz w:val="28"/>
        <w:szCs w:val="28"/>
        <w:lang w:val="ru-RU" w:eastAsia="en-US" w:bidi="ar-SA"/>
      </w:rPr>
    </w:lvl>
    <w:lvl w:ilvl="1" w:tplc="1398FF92">
      <w:numFmt w:val="bullet"/>
      <w:lvlText w:val="•"/>
      <w:lvlJc w:val="left"/>
      <w:pPr>
        <w:ind w:left="1270" w:hanging="173"/>
      </w:pPr>
      <w:rPr>
        <w:rFonts w:hint="default"/>
        <w:lang w:val="ru-RU" w:eastAsia="en-US" w:bidi="ar-SA"/>
      </w:rPr>
    </w:lvl>
    <w:lvl w:ilvl="2" w:tplc="19A4ED78">
      <w:numFmt w:val="bullet"/>
      <w:lvlText w:val="•"/>
      <w:lvlJc w:val="left"/>
      <w:pPr>
        <w:ind w:left="2241" w:hanging="173"/>
      </w:pPr>
      <w:rPr>
        <w:rFonts w:hint="default"/>
        <w:lang w:val="ru-RU" w:eastAsia="en-US" w:bidi="ar-SA"/>
      </w:rPr>
    </w:lvl>
    <w:lvl w:ilvl="3" w:tplc="B1688B6C">
      <w:numFmt w:val="bullet"/>
      <w:lvlText w:val="•"/>
      <w:lvlJc w:val="left"/>
      <w:pPr>
        <w:ind w:left="3211" w:hanging="173"/>
      </w:pPr>
      <w:rPr>
        <w:rFonts w:hint="default"/>
        <w:lang w:val="ru-RU" w:eastAsia="en-US" w:bidi="ar-SA"/>
      </w:rPr>
    </w:lvl>
    <w:lvl w:ilvl="4" w:tplc="5782A8BC">
      <w:numFmt w:val="bullet"/>
      <w:lvlText w:val="•"/>
      <w:lvlJc w:val="left"/>
      <w:pPr>
        <w:ind w:left="4182" w:hanging="173"/>
      </w:pPr>
      <w:rPr>
        <w:rFonts w:hint="default"/>
        <w:lang w:val="ru-RU" w:eastAsia="en-US" w:bidi="ar-SA"/>
      </w:rPr>
    </w:lvl>
    <w:lvl w:ilvl="5" w:tplc="E03C11AA">
      <w:numFmt w:val="bullet"/>
      <w:lvlText w:val="•"/>
      <w:lvlJc w:val="left"/>
      <w:pPr>
        <w:ind w:left="5153" w:hanging="173"/>
      </w:pPr>
      <w:rPr>
        <w:rFonts w:hint="default"/>
        <w:lang w:val="ru-RU" w:eastAsia="en-US" w:bidi="ar-SA"/>
      </w:rPr>
    </w:lvl>
    <w:lvl w:ilvl="6" w:tplc="2760DFEA">
      <w:numFmt w:val="bullet"/>
      <w:lvlText w:val="•"/>
      <w:lvlJc w:val="left"/>
      <w:pPr>
        <w:ind w:left="6123" w:hanging="173"/>
      </w:pPr>
      <w:rPr>
        <w:rFonts w:hint="default"/>
        <w:lang w:val="ru-RU" w:eastAsia="en-US" w:bidi="ar-SA"/>
      </w:rPr>
    </w:lvl>
    <w:lvl w:ilvl="7" w:tplc="B8A66888">
      <w:numFmt w:val="bullet"/>
      <w:lvlText w:val="•"/>
      <w:lvlJc w:val="left"/>
      <w:pPr>
        <w:ind w:left="7094" w:hanging="173"/>
      </w:pPr>
      <w:rPr>
        <w:rFonts w:hint="default"/>
        <w:lang w:val="ru-RU" w:eastAsia="en-US" w:bidi="ar-SA"/>
      </w:rPr>
    </w:lvl>
    <w:lvl w:ilvl="8" w:tplc="867CD74A">
      <w:numFmt w:val="bullet"/>
      <w:lvlText w:val="•"/>
      <w:lvlJc w:val="left"/>
      <w:pPr>
        <w:ind w:left="8065" w:hanging="173"/>
      </w:pPr>
      <w:rPr>
        <w:rFonts w:hint="default"/>
        <w:lang w:val="ru-RU" w:eastAsia="en-US" w:bidi="ar-SA"/>
      </w:rPr>
    </w:lvl>
  </w:abstractNum>
  <w:abstractNum w:abstractNumId="14">
    <w:nsid w:val="56641279"/>
    <w:multiLevelType w:val="multilevel"/>
    <w:tmpl w:val="F1DC4232"/>
    <w:lvl w:ilvl="0">
      <w:start w:val="1"/>
      <w:numFmt w:val="decimal"/>
      <w:lvlText w:val="%1."/>
      <w:lvlJc w:val="left"/>
      <w:pPr>
        <w:tabs>
          <w:tab w:val="num" w:pos="928"/>
        </w:tabs>
        <w:ind w:left="928"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15">
    <w:nsid w:val="580F069C"/>
    <w:multiLevelType w:val="multilevel"/>
    <w:tmpl w:val="83667B06"/>
    <w:lvl w:ilvl="0">
      <w:start w:val="1"/>
      <w:numFmt w:val="decimal"/>
      <w:lvlText w:val="%1."/>
      <w:lvlJc w:val="left"/>
      <w:pPr>
        <w:ind w:left="450" w:hanging="45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6">
    <w:nsid w:val="5CAF6839"/>
    <w:multiLevelType w:val="hybridMultilevel"/>
    <w:tmpl w:val="3C5E401C"/>
    <w:lvl w:ilvl="0" w:tplc="DC380644">
      <w:start w:val="1"/>
      <w:numFmt w:val="decimal"/>
      <w:lvlText w:val="%1."/>
      <w:lvlJc w:val="left"/>
      <w:pPr>
        <w:ind w:left="302" w:hanging="596"/>
      </w:pPr>
      <w:rPr>
        <w:rFonts w:ascii="Times New Roman" w:eastAsia="Times New Roman" w:hAnsi="Times New Roman" w:cs="Times New Roman" w:hint="default"/>
        <w:spacing w:val="0"/>
        <w:w w:val="100"/>
        <w:sz w:val="28"/>
        <w:szCs w:val="28"/>
        <w:lang w:val="ru-RU" w:eastAsia="en-US" w:bidi="ar-SA"/>
      </w:rPr>
    </w:lvl>
    <w:lvl w:ilvl="1" w:tplc="B8D40FFC">
      <w:numFmt w:val="bullet"/>
      <w:lvlText w:val="•"/>
      <w:lvlJc w:val="left"/>
      <w:pPr>
        <w:ind w:left="1270" w:hanging="596"/>
      </w:pPr>
      <w:rPr>
        <w:rFonts w:hint="default"/>
        <w:lang w:val="ru-RU" w:eastAsia="en-US" w:bidi="ar-SA"/>
      </w:rPr>
    </w:lvl>
    <w:lvl w:ilvl="2" w:tplc="7A64E750">
      <w:numFmt w:val="bullet"/>
      <w:lvlText w:val="•"/>
      <w:lvlJc w:val="left"/>
      <w:pPr>
        <w:ind w:left="2241" w:hanging="596"/>
      </w:pPr>
      <w:rPr>
        <w:rFonts w:hint="default"/>
        <w:lang w:val="ru-RU" w:eastAsia="en-US" w:bidi="ar-SA"/>
      </w:rPr>
    </w:lvl>
    <w:lvl w:ilvl="3" w:tplc="7D1CFBCA">
      <w:numFmt w:val="bullet"/>
      <w:lvlText w:val="•"/>
      <w:lvlJc w:val="left"/>
      <w:pPr>
        <w:ind w:left="3211" w:hanging="596"/>
      </w:pPr>
      <w:rPr>
        <w:rFonts w:hint="default"/>
        <w:lang w:val="ru-RU" w:eastAsia="en-US" w:bidi="ar-SA"/>
      </w:rPr>
    </w:lvl>
    <w:lvl w:ilvl="4" w:tplc="0B389ED4">
      <w:numFmt w:val="bullet"/>
      <w:lvlText w:val="•"/>
      <w:lvlJc w:val="left"/>
      <w:pPr>
        <w:ind w:left="4182" w:hanging="596"/>
      </w:pPr>
      <w:rPr>
        <w:rFonts w:hint="default"/>
        <w:lang w:val="ru-RU" w:eastAsia="en-US" w:bidi="ar-SA"/>
      </w:rPr>
    </w:lvl>
    <w:lvl w:ilvl="5" w:tplc="C82A7C84">
      <w:numFmt w:val="bullet"/>
      <w:lvlText w:val="•"/>
      <w:lvlJc w:val="left"/>
      <w:pPr>
        <w:ind w:left="5153" w:hanging="596"/>
      </w:pPr>
      <w:rPr>
        <w:rFonts w:hint="default"/>
        <w:lang w:val="ru-RU" w:eastAsia="en-US" w:bidi="ar-SA"/>
      </w:rPr>
    </w:lvl>
    <w:lvl w:ilvl="6" w:tplc="2F902C0A">
      <w:numFmt w:val="bullet"/>
      <w:lvlText w:val="•"/>
      <w:lvlJc w:val="left"/>
      <w:pPr>
        <w:ind w:left="6123" w:hanging="596"/>
      </w:pPr>
      <w:rPr>
        <w:rFonts w:hint="default"/>
        <w:lang w:val="ru-RU" w:eastAsia="en-US" w:bidi="ar-SA"/>
      </w:rPr>
    </w:lvl>
    <w:lvl w:ilvl="7" w:tplc="E8A0E850">
      <w:numFmt w:val="bullet"/>
      <w:lvlText w:val="•"/>
      <w:lvlJc w:val="left"/>
      <w:pPr>
        <w:ind w:left="7094" w:hanging="596"/>
      </w:pPr>
      <w:rPr>
        <w:rFonts w:hint="default"/>
        <w:lang w:val="ru-RU" w:eastAsia="en-US" w:bidi="ar-SA"/>
      </w:rPr>
    </w:lvl>
    <w:lvl w:ilvl="8" w:tplc="E4820308">
      <w:numFmt w:val="bullet"/>
      <w:lvlText w:val="•"/>
      <w:lvlJc w:val="left"/>
      <w:pPr>
        <w:ind w:left="8065" w:hanging="596"/>
      </w:pPr>
      <w:rPr>
        <w:rFonts w:hint="default"/>
        <w:lang w:val="ru-RU" w:eastAsia="en-US" w:bidi="ar-SA"/>
      </w:rPr>
    </w:lvl>
  </w:abstractNum>
  <w:abstractNum w:abstractNumId="17">
    <w:nsid w:val="68E726E5"/>
    <w:multiLevelType w:val="multilevel"/>
    <w:tmpl w:val="4058CFCE"/>
    <w:lvl w:ilvl="0">
      <w:start w:val="3"/>
      <w:numFmt w:val="decimal"/>
      <w:lvlText w:val="%1"/>
      <w:lvlJc w:val="left"/>
      <w:pPr>
        <w:ind w:left="302" w:hanging="548"/>
      </w:pPr>
      <w:rPr>
        <w:rFonts w:hint="default"/>
        <w:lang w:val="ru-RU" w:eastAsia="en-US" w:bidi="ar-SA"/>
      </w:rPr>
    </w:lvl>
    <w:lvl w:ilvl="1">
      <w:start w:val="1"/>
      <w:numFmt w:val="decimal"/>
      <w:lvlText w:val="%1.%2."/>
      <w:lvlJc w:val="left"/>
      <w:pPr>
        <w:ind w:left="302" w:hanging="54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48"/>
      </w:pPr>
      <w:rPr>
        <w:rFonts w:hint="default"/>
        <w:lang w:val="ru-RU" w:eastAsia="en-US" w:bidi="ar-SA"/>
      </w:rPr>
    </w:lvl>
    <w:lvl w:ilvl="3">
      <w:numFmt w:val="bullet"/>
      <w:lvlText w:val="•"/>
      <w:lvlJc w:val="left"/>
      <w:pPr>
        <w:ind w:left="3211" w:hanging="548"/>
      </w:pPr>
      <w:rPr>
        <w:rFonts w:hint="default"/>
        <w:lang w:val="ru-RU" w:eastAsia="en-US" w:bidi="ar-SA"/>
      </w:rPr>
    </w:lvl>
    <w:lvl w:ilvl="4">
      <w:numFmt w:val="bullet"/>
      <w:lvlText w:val="•"/>
      <w:lvlJc w:val="left"/>
      <w:pPr>
        <w:ind w:left="4182" w:hanging="548"/>
      </w:pPr>
      <w:rPr>
        <w:rFonts w:hint="default"/>
        <w:lang w:val="ru-RU" w:eastAsia="en-US" w:bidi="ar-SA"/>
      </w:rPr>
    </w:lvl>
    <w:lvl w:ilvl="5">
      <w:numFmt w:val="bullet"/>
      <w:lvlText w:val="•"/>
      <w:lvlJc w:val="left"/>
      <w:pPr>
        <w:ind w:left="5153" w:hanging="548"/>
      </w:pPr>
      <w:rPr>
        <w:rFonts w:hint="default"/>
        <w:lang w:val="ru-RU" w:eastAsia="en-US" w:bidi="ar-SA"/>
      </w:rPr>
    </w:lvl>
    <w:lvl w:ilvl="6">
      <w:numFmt w:val="bullet"/>
      <w:lvlText w:val="•"/>
      <w:lvlJc w:val="left"/>
      <w:pPr>
        <w:ind w:left="6123" w:hanging="548"/>
      </w:pPr>
      <w:rPr>
        <w:rFonts w:hint="default"/>
        <w:lang w:val="ru-RU" w:eastAsia="en-US" w:bidi="ar-SA"/>
      </w:rPr>
    </w:lvl>
    <w:lvl w:ilvl="7">
      <w:numFmt w:val="bullet"/>
      <w:lvlText w:val="•"/>
      <w:lvlJc w:val="left"/>
      <w:pPr>
        <w:ind w:left="7094" w:hanging="548"/>
      </w:pPr>
      <w:rPr>
        <w:rFonts w:hint="default"/>
        <w:lang w:val="ru-RU" w:eastAsia="en-US" w:bidi="ar-SA"/>
      </w:rPr>
    </w:lvl>
    <w:lvl w:ilvl="8">
      <w:numFmt w:val="bullet"/>
      <w:lvlText w:val="•"/>
      <w:lvlJc w:val="left"/>
      <w:pPr>
        <w:ind w:left="8065" w:hanging="548"/>
      </w:pPr>
      <w:rPr>
        <w:rFonts w:hint="default"/>
        <w:lang w:val="ru-RU" w:eastAsia="en-US" w:bidi="ar-SA"/>
      </w:rPr>
    </w:lvl>
  </w:abstractNum>
  <w:abstractNum w:abstractNumId="18">
    <w:nsid w:val="6DEA0BE5"/>
    <w:multiLevelType w:val="hybridMultilevel"/>
    <w:tmpl w:val="25AA3E3A"/>
    <w:lvl w:ilvl="0" w:tplc="CC44E900">
      <w:start w:val="1"/>
      <w:numFmt w:val="decimal"/>
      <w:lvlText w:val="%1."/>
      <w:lvlJc w:val="left"/>
      <w:pPr>
        <w:ind w:left="861" w:hanging="560"/>
      </w:pPr>
      <w:rPr>
        <w:rFonts w:ascii="Times New Roman" w:eastAsia="Times New Roman" w:hAnsi="Times New Roman" w:cs="Times New Roman" w:hint="default"/>
        <w:spacing w:val="0"/>
        <w:w w:val="100"/>
        <w:sz w:val="28"/>
        <w:szCs w:val="28"/>
        <w:lang w:val="ru-RU" w:eastAsia="en-US" w:bidi="ar-SA"/>
      </w:rPr>
    </w:lvl>
    <w:lvl w:ilvl="1" w:tplc="4E161DA2">
      <w:numFmt w:val="bullet"/>
      <w:lvlText w:val="•"/>
      <w:lvlJc w:val="left"/>
      <w:pPr>
        <w:ind w:left="1774" w:hanging="560"/>
      </w:pPr>
      <w:rPr>
        <w:rFonts w:hint="default"/>
        <w:lang w:val="ru-RU" w:eastAsia="en-US" w:bidi="ar-SA"/>
      </w:rPr>
    </w:lvl>
    <w:lvl w:ilvl="2" w:tplc="33F6D380">
      <w:numFmt w:val="bullet"/>
      <w:lvlText w:val="•"/>
      <w:lvlJc w:val="left"/>
      <w:pPr>
        <w:ind w:left="2689" w:hanging="560"/>
      </w:pPr>
      <w:rPr>
        <w:rFonts w:hint="default"/>
        <w:lang w:val="ru-RU" w:eastAsia="en-US" w:bidi="ar-SA"/>
      </w:rPr>
    </w:lvl>
    <w:lvl w:ilvl="3" w:tplc="971A2CEE">
      <w:numFmt w:val="bullet"/>
      <w:lvlText w:val="•"/>
      <w:lvlJc w:val="left"/>
      <w:pPr>
        <w:ind w:left="3603" w:hanging="560"/>
      </w:pPr>
      <w:rPr>
        <w:rFonts w:hint="default"/>
        <w:lang w:val="ru-RU" w:eastAsia="en-US" w:bidi="ar-SA"/>
      </w:rPr>
    </w:lvl>
    <w:lvl w:ilvl="4" w:tplc="0DD29584">
      <w:numFmt w:val="bullet"/>
      <w:lvlText w:val="•"/>
      <w:lvlJc w:val="left"/>
      <w:pPr>
        <w:ind w:left="4518" w:hanging="560"/>
      </w:pPr>
      <w:rPr>
        <w:rFonts w:hint="default"/>
        <w:lang w:val="ru-RU" w:eastAsia="en-US" w:bidi="ar-SA"/>
      </w:rPr>
    </w:lvl>
    <w:lvl w:ilvl="5" w:tplc="95F0A770">
      <w:numFmt w:val="bullet"/>
      <w:lvlText w:val="•"/>
      <w:lvlJc w:val="left"/>
      <w:pPr>
        <w:ind w:left="5433" w:hanging="560"/>
      </w:pPr>
      <w:rPr>
        <w:rFonts w:hint="default"/>
        <w:lang w:val="ru-RU" w:eastAsia="en-US" w:bidi="ar-SA"/>
      </w:rPr>
    </w:lvl>
    <w:lvl w:ilvl="6" w:tplc="0A9420F2">
      <w:numFmt w:val="bullet"/>
      <w:lvlText w:val="•"/>
      <w:lvlJc w:val="left"/>
      <w:pPr>
        <w:ind w:left="6347" w:hanging="560"/>
      </w:pPr>
      <w:rPr>
        <w:rFonts w:hint="default"/>
        <w:lang w:val="ru-RU" w:eastAsia="en-US" w:bidi="ar-SA"/>
      </w:rPr>
    </w:lvl>
    <w:lvl w:ilvl="7" w:tplc="421ECE86">
      <w:numFmt w:val="bullet"/>
      <w:lvlText w:val="•"/>
      <w:lvlJc w:val="left"/>
      <w:pPr>
        <w:ind w:left="7262" w:hanging="560"/>
      </w:pPr>
      <w:rPr>
        <w:rFonts w:hint="default"/>
        <w:lang w:val="ru-RU" w:eastAsia="en-US" w:bidi="ar-SA"/>
      </w:rPr>
    </w:lvl>
    <w:lvl w:ilvl="8" w:tplc="6D167B62">
      <w:numFmt w:val="bullet"/>
      <w:lvlText w:val="•"/>
      <w:lvlJc w:val="left"/>
      <w:pPr>
        <w:ind w:left="8177" w:hanging="560"/>
      </w:pPr>
      <w:rPr>
        <w:rFonts w:hint="default"/>
        <w:lang w:val="ru-RU" w:eastAsia="en-US" w:bidi="ar-SA"/>
      </w:rPr>
    </w:lvl>
  </w:abstractNum>
  <w:abstractNum w:abstractNumId="19">
    <w:nsid w:val="71AF1947"/>
    <w:multiLevelType w:val="hybridMultilevel"/>
    <w:tmpl w:val="02C22D7A"/>
    <w:lvl w:ilvl="0" w:tplc="FB8018C6">
      <w:start w:val="1"/>
      <w:numFmt w:val="decimal"/>
      <w:lvlText w:val="%1."/>
      <w:lvlJc w:val="left"/>
      <w:pPr>
        <w:ind w:left="302" w:hanging="490"/>
      </w:pPr>
      <w:rPr>
        <w:rFonts w:ascii="Times New Roman" w:eastAsia="Times New Roman" w:hAnsi="Times New Roman" w:cs="Times New Roman" w:hint="default"/>
        <w:spacing w:val="0"/>
        <w:w w:val="100"/>
        <w:sz w:val="28"/>
        <w:szCs w:val="28"/>
        <w:lang w:val="ru-RU" w:eastAsia="en-US" w:bidi="ar-SA"/>
      </w:rPr>
    </w:lvl>
    <w:lvl w:ilvl="1" w:tplc="C1960E62">
      <w:numFmt w:val="bullet"/>
      <w:lvlText w:val="•"/>
      <w:lvlJc w:val="left"/>
      <w:pPr>
        <w:ind w:left="1270" w:hanging="490"/>
      </w:pPr>
      <w:rPr>
        <w:rFonts w:hint="default"/>
        <w:lang w:val="ru-RU" w:eastAsia="en-US" w:bidi="ar-SA"/>
      </w:rPr>
    </w:lvl>
    <w:lvl w:ilvl="2" w:tplc="0A5CEC9E">
      <w:numFmt w:val="bullet"/>
      <w:lvlText w:val="•"/>
      <w:lvlJc w:val="left"/>
      <w:pPr>
        <w:ind w:left="2241" w:hanging="490"/>
      </w:pPr>
      <w:rPr>
        <w:rFonts w:hint="default"/>
        <w:lang w:val="ru-RU" w:eastAsia="en-US" w:bidi="ar-SA"/>
      </w:rPr>
    </w:lvl>
    <w:lvl w:ilvl="3" w:tplc="0F3856EA">
      <w:numFmt w:val="bullet"/>
      <w:lvlText w:val="•"/>
      <w:lvlJc w:val="left"/>
      <w:pPr>
        <w:ind w:left="3211" w:hanging="490"/>
      </w:pPr>
      <w:rPr>
        <w:rFonts w:hint="default"/>
        <w:lang w:val="ru-RU" w:eastAsia="en-US" w:bidi="ar-SA"/>
      </w:rPr>
    </w:lvl>
    <w:lvl w:ilvl="4" w:tplc="A9BADCCC">
      <w:numFmt w:val="bullet"/>
      <w:lvlText w:val="•"/>
      <w:lvlJc w:val="left"/>
      <w:pPr>
        <w:ind w:left="4182" w:hanging="490"/>
      </w:pPr>
      <w:rPr>
        <w:rFonts w:hint="default"/>
        <w:lang w:val="ru-RU" w:eastAsia="en-US" w:bidi="ar-SA"/>
      </w:rPr>
    </w:lvl>
    <w:lvl w:ilvl="5" w:tplc="0406CEE4">
      <w:numFmt w:val="bullet"/>
      <w:lvlText w:val="•"/>
      <w:lvlJc w:val="left"/>
      <w:pPr>
        <w:ind w:left="5153" w:hanging="490"/>
      </w:pPr>
      <w:rPr>
        <w:rFonts w:hint="default"/>
        <w:lang w:val="ru-RU" w:eastAsia="en-US" w:bidi="ar-SA"/>
      </w:rPr>
    </w:lvl>
    <w:lvl w:ilvl="6" w:tplc="AEBE21D0">
      <w:numFmt w:val="bullet"/>
      <w:lvlText w:val="•"/>
      <w:lvlJc w:val="left"/>
      <w:pPr>
        <w:ind w:left="6123" w:hanging="490"/>
      </w:pPr>
      <w:rPr>
        <w:rFonts w:hint="default"/>
        <w:lang w:val="ru-RU" w:eastAsia="en-US" w:bidi="ar-SA"/>
      </w:rPr>
    </w:lvl>
    <w:lvl w:ilvl="7" w:tplc="B2EA68DA">
      <w:numFmt w:val="bullet"/>
      <w:lvlText w:val="•"/>
      <w:lvlJc w:val="left"/>
      <w:pPr>
        <w:ind w:left="7094" w:hanging="490"/>
      </w:pPr>
      <w:rPr>
        <w:rFonts w:hint="default"/>
        <w:lang w:val="ru-RU" w:eastAsia="en-US" w:bidi="ar-SA"/>
      </w:rPr>
    </w:lvl>
    <w:lvl w:ilvl="8" w:tplc="0BEEEE0A">
      <w:numFmt w:val="bullet"/>
      <w:lvlText w:val="•"/>
      <w:lvlJc w:val="left"/>
      <w:pPr>
        <w:ind w:left="8065" w:hanging="490"/>
      </w:pPr>
      <w:rPr>
        <w:rFonts w:hint="default"/>
        <w:lang w:val="ru-RU" w:eastAsia="en-US" w:bidi="ar-SA"/>
      </w:rPr>
    </w:lvl>
  </w:abstractNum>
  <w:abstractNum w:abstractNumId="20">
    <w:nsid w:val="7A001BA3"/>
    <w:multiLevelType w:val="hybridMultilevel"/>
    <w:tmpl w:val="DE2029EA"/>
    <w:lvl w:ilvl="0" w:tplc="4C62D066">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5C52295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C3DE9248">
      <w:numFmt w:val="bullet"/>
      <w:lvlText w:val="•"/>
      <w:lvlJc w:val="left"/>
      <w:pPr>
        <w:ind w:left="4596" w:hanging="213"/>
      </w:pPr>
      <w:rPr>
        <w:rFonts w:hint="default"/>
        <w:lang w:val="ru-RU" w:eastAsia="en-US" w:bidi="ar-SA"/>
      </w:rPr>
    </w:lvl>
    <w:lvl w:ilvl="3" w:tplc="82D212EC">
      <w:numFmt w:val="bullet"/>
      <w:lvlText w:val="•"/>
      <w:lvlJc w:val="left"/>
      <w:pPr>
        <w:ind w:left="5272" w:hanging="213"/>
      </w:pPr>
      <w:rPr>
        <w:rFonts w:hint="default"/>
        <w:lang w:val="ru-RU" w:eastAsia="en-US" w:bidi="ar-SA"/>
      </w:rPr>
    </w:lvl>
    <w:lvl w:ilvl="4" w:tplc="4B960D86">
      <w:numFmt w:val="bullet"/>
      <w:lvlText w:val="•"/>
      <w:lvlJc w:val="left"/>
      <w:pPr>
        <w:ind w:left="5948" w:hanging="213"/>
      </w:pPr>
      <w:rPr>
        <w:rFonts w:hint="default"/>
        <w:lang w:val="ru-RU" w:eastAsia="en-US" w:bidi="ar-SA"/>
      </w:rPr>
    </w:lvl>
    <w:lvl w:ilvl="5" w:tplc="3E28FEA4">
      <w:numFmt w:val="bullet"/>
      <w:lvlText w:val="•"/>
      <w:lvlJc w:val="left"/>
      <w:pPr>
        <w:ind w:left="6625" w:hanging="213"/>
      </w:pPr>
      <w:rPr>
        <w:rFonts w:hint="default"/>
        <w:lang w:val="ru-RU" w:eastAsia="en-US" w:bidi="ar-SA"/>
      </w:rPr>
    </w:lvl>
    <w:lvl w:ilvl="6" w:tplc="7E9A592E">
      <w:numFmt w:val="bullet"/>
      <w:lvlText w:val="•"/>
      <w:lvlJc w:val="left"/>
      <w:pPr>
        <w:ind w:left="7301" w:hanging="213"/>
      </w:pPr>
      <w:rPr>
        <w:rFonts w:hint="default"/>
        <w:lang w:val="ru-RU" w:eastAsia="en-US" w:bidi="ar-SA"/>
      </w:rPr>
    </w:lvl>
    <w:lvl w:ilvl="7" w:tplc="BF523212">
      <w:numFmt w:val="bullet"/>
      <w:lvlText w:val="•"/>
      <w:lvlJc w:val="left"/>
      <w:pPr>
        <w:ind w:left="7977" w:hanging="213"/>
      </w:pPr>
      <w:rPr>
        <w:rFonts w:hint="default"/>
        <w:lang w:val="ru-RU" w:eastAsia="en-US" w:bidi="ar-SA"/>
      </w:rPr>
    </w:lvl>
    <w:lvl w:ilvl="8" w:tplc="26001494">
      <w:numFmt w:val="bullet"/>
      <w:lvlText w:val="•"/>
      <w:lvlJc w:val="left"/>
      <w:pPr>
        <w:ind w:left="8653" w:hanging="213"/>
      </w:pPr>
      <w:rPr>
        <w:rFonts w:hint="default"/>
        <w:lang w:val="ru-RU" w:eastAsia="en-US" w:bidi="ar-SA"/>
      </w:rPr>
    </w:lvl>
  </w:abstractNum>
  <w:num w:numId="1">
    <w:abstractNumId w:val="14"/>
  </w:num>
  <w:num w:numId="2">
    <w:abstractNumId w:val="7"/>
  </w:num>
  <w:num w:numId="3">
    <w:abstractNumId w:val="4"/>
  </w:num>
  <w:num w:numId="4">
    <w:abstractNumId w:val="20"/>
  </w:num>
  <w:num w:numId="5">
    <w:abstractNumId w:val="6"/>
  </w:num>
  <w:num w:numId="6">
    <w:abstractNumId w:val="18"/>
  </w:num>
  <w:num w:numId="7">
    <w:abstractNumId w:val="19"/>
  </w:num>
  <w:num w:numId="8">
    <w:abstractNumId w:val="16"/>
  </w:num>
  <w:num w:numId="9">
    <w:abstractNumId w:val="13"/>
  </w:num>
  <w:num w:numId="10">
    <w:abstractNumId w:val="17"/>
  </w:num>
  <w:num w:numId="11">
    <w:abstractNumId w:val="9"/>
  </w:num>
  <w:num w:numId="12">
    <w:abstractNumId w:val="8"/>
  </w:num>
  <w:num w:numId="13">
    <w:abstractNumId w:val="12"/>
  </w:num>
  <w:num w:numId="14">
    <w:abstractNumId w:val="2"/>
  </w:num>
  <w:num w:numId="15">
    <w:abstractNumId w:val="3"/>
  </w:num>
  <w:num w:numId="16">
    <w:abstractNumId w:val="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78B"/>
    <w:rsid w:val="00050344"/>
    <w:rsid w:val="000749F0"/>
    <w:rsid w:val="000C3C90"/>
    <w:rsid w:val="000E1A6A"/>
    <w:rsid w:val="00126AF6"/>
    <w:rsid w:val="0014622D"/>
    <w:rsid w:val="00190130"/>
    <w:rsid w:val="001D1AFE"/>
    <w:rsid w:val="00203706"/>
    <w:rsid w:val="002055D0"/>
    <w:rsid w:val="002A019E"/>
    <w:rsid w:val="002C61F2"/>
    <w:rsid w:val="003A243C"/>
    <w:rsid w:val="004052A2"/>
    <w:rsid w:val="00433002"/>
    <w:rsid w:val="004677F8"/>
    <w:rsid w:val="004C52AA"/>
    <w:rsid w:val="004D524B"/>
    <w:rsid w:val="004F1F2A"/>
    <w:rsid w:val="00571957"/>
    <w:rsid w:val="005719B9"/>
    <w:rsid w:val="0058378B"/>
    <w:rsid w:val="00596299"/>
    <w:rsid w:val="005C3020"/>
    <w:rsid w:val="005C6249"/>
    <w:rsid w:val="005D747B"/>
    <w:rsid w:val="00610A36"/>
    <w:rsid w:val="00632B46"/>
    <w:rsid w:val="00680E98"/>
    <w:rsid w:val="00712316"/>
    <w:rsid w:val="00724DA5"/>
    <w:rsid w:val="00785193"/>
    <w:rsid w:val="008C1B14"/>
    <w:rsid w:val="009578AF"/>
    <w:rsid w:val="009D5E26"/>
    <w:rsid w:val="00A20CEF"/>
    <w:rsid w:val="00AA1931"/>
    <w:rsid w:val="00B2357A"/>
    <w:rsid w:val="00BC775C"/>
    <w:rsid w:val="00BD7F44"/>
    <w:rsid w:val="00BE6D3F"/>
    <w:rsid w:val="00C06FFC"/>
    <w:rsid w:val="00C53A79"/>
    <w:rsid w:val="00C56B8C"/>
    <w:rsid w:val="00CC397F"/>
    <w:rsid w:val="00D567B6"/>
    <w:rsid w:val="00E11054"/>
    <w:rsid w:val="00EE2E03"/>
    <w:rsid w:val="00F12953"/>
    <w:rsid w:val="00F16821"/>
    <w:rsid w:val="00F41344"/>
    <w:rsid w:val="00F57E4A"/>
    <w:rsid w:val="00F741B9"/>
    <w:rsid w:val="00FE5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1"/>
    <w:qFormat/>
    <w:rsid w:val="00050344"/>
    <w:pPr>
      <w:keepNext/>
      <w:suppressAutoHyphens/>
      <w:spacing w:after="266" w:line="240" w:lineRule="auto"/>
      <w:jc w:val="center"/>
      <w:outlineLvl w:val="0"/>
    </w:pPr>
    <w:rPr>
      <w:rFonts w:ascii="Times New Roman" w:eastAsia="Times New Roman"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E5172"/>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5">
    <w:name w:val="Верхний колонтитул Знак"/>
    <w:basedOn w:val="a1"/>
    <w:link w:val="a4"/>
    <w:uiPriority w:val="99"/>
    <w:rsid w:val="00FE5172"/>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1"/>
    <w:link w:val="1"/>
    <w:uiPriority w:val="1"/>
    <w:rsid w:val="00050344"/>
    <w:rPr>
      <w:rFonts w:ascii="Times New Roman" w:eastAsia="Times New Roman" w:hAnsi="Times New Roman" w:cs="Times New Roman"/>
      <w:sz w:val="28"/>
      <w:szCs w:val="28"/>
      <w:lang w:eastAsia="ru-RU"/>
    </w:rPr>
  </w:style>
  <w:style w:type="numbering" w:customStyle="1" w:styleId="11">
    <w:name w:val="Нет списка1"/>
    <w:next w:val="a3"/>
    <w:uiPriority w:val="99"/>
    <w:semiHidden/>
    <w:rsid w:val="00050344"/>
  </w:style>
  <w:style w:type="table" w:styleId="a6">
    <w:name w:val="Table Grid"/>
    <w:basedOn w:val="a2"/>
    <w:rsid w:val="0005034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basedOn w:val="a0"/>
    <w:link w:val="a8"/>
    <w:uiPriority w:val="1"/>
    <w:qFormat/>
    <w:rsid w:val="00050344"/>
    <w:pPr>
      <w:spacing w:after="0" w:line="240" w:lineRule="auto"/>
      <w:jc w:val="both"/>
    </w:pPr>
    <w:rPr>
      <w:rFonts w:ascii="Calibri" w:eastAsia="Calibri" w:hAnsi="Calibri" w:cs="Times New Roman"/>
      <w:sz w:val="20"/>
      <w:szCs w:val="20"/>
      <w:lang w:val="en-US" w:bidi="en-US"/>
    </w:rPr>
  </w:style>
  <w:style w:type="character" w:customStyle="1" w:styleId="a8">
    <w:name w:val="Без интервала Знак"/>
    <w:link w:val="a7"/>
    <w:uiPriority w:val="1"/>
    <w:rsid w:val="00050344"/>
    <w:rPr>
      <w:rFonts w:ascii="Calibri" w:eastAsia="Calibri" w:hAnsi="Calibri" w:cs="Times New Roman"/>
      <w:sz w:val="20"/>
      <w:szCs w:val="20"/>
      <w:lang w:val="en-US" w:bidi="en-US"/>
    </w:rPr>
  </w:style>
  <w:style w:type="paragraph" w:customStyle="1" w:styleId="ConsPlusNormal">
    <w:name w:val="ConsPlusNormal"/>
    <w:rsid w:val="0005034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footer"/>
    <w:basedOn w:val="a0"/>
    <w:link w:val="aa"/>
    <w:rsid w:val="000503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050344"/>
    <w:rPr>
      <w:rFonts w:ascii="Times New Roman" w:eastAsia="Times New Roman" w:hAnsi="Times New Roman" w:cs="Times New Roman"/>
      <w:sz w:val="24"/>
      <w:szCs w:val="24"/>
      <w:lang w:eastAsia="ru-RU"/>
    </w:rPr>
  </w:style>
  <w:style w:type="paragraph" w:customStyle="1" w:styleId="Char">
    <w:name w:val="Char Знак Знак"/>
    <w:basedOn w:val="a0"/>
    <w:rsid w:val="0005034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ody Text"/>
    <w:basedOn w:val="a0"/>
    <w:link w:val="ac"/>
    <w:uiPriority w:val="1"/>
    <w:qFormat/>
    <w:rsid w:val="00050344"/>
    <w:pPr>
      <w:suppressAutoHyphens/>
      <w:spacing w:after="0" w:line="240" w:lineRule="auto"/>
      <w:jc w:val="center"/>
    </w:pPr>
    <w:rPr>
      <w:rFonts w:ascii="Times New Roman" w:eastAsia="Times New Roman" w:hAnsi="Times New Roman" w:cs="Times New Roman"/>
      <w:sz w:val="28"/>
      <w:szCs w:val="28"/>
      <w:lang w:eastAsia="ru-RU"/>
    </w:rPr>
  </w:style>
  <w:style w:type="character" w:customStyle="1" w:styleId="ac">
    <w:name w:val="Основной текст Знак"/>
    <w:basedOn w:val="a1"/>
    <w:link w:val="ab"/>
    <w:uiPriority w:val="1"/>
    <w:rsid w:val="00050344"/>
    <w:rPr>
      <w:rFonts w:ascii="Times New Roman" w:eastAsia="Times New Roman" w:hAnsi="Times New Roman" w:cs="Times New Roman"/>
      <w:sz w:val="28"/>
      <w:szCs w:val="28"/>
      <w:lang w:eastAsia="ru-RU"/>
    </w:rPr>
  </w:style>
  <w:style w:type="paragraph" w:styleId="ad">
    <w:name w:val="Title"/>
    <w:basedOn w:val="a0"/>
    <w:link w:val="ae"/>
    <w:uiPriority w:val="1"/>
    <w:qFormat/>
    <w:rsid w:val="00050344"/>
    <w:pPr>
      <w:suppressAutoHyphens/>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Название Знак"/>
    <w:basedOn w:val="a1"/>
    <w:link w:val="ad"/>
    <w:uiPriority w:val="1"/>
    <w:rsid w:val="00050344"/>
    <w:rPr>
      <w:rFonts w:ascii="Times New Roman" w:eastAsia="Times New Roman" w:hAnsi="Times New Roman" w:cs="Times New Roman"/>
      <w:b/>
      <w:bCs/>
      <w:sz w:val="28"/>
      <w:szCs w:val="28"/>
      <w:lang w:eastAsia="ru-RU"/>
    </w:rPr>
  </w:style>
  <w:style w:type="paragraph" w:styleId="af">
    <w:name w:val="Body Text Indent"/>
    <w:basedOn w:val="a0"/>
    <w:link w:val="af0"/>
    <w:uiPriority w:val="99"/>
    <w:rsid w:val="0005034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
    <w:uiPriority w:val="99"/>
    <w:rsid w:val="00050344"/>
    <w:rPr>
      <w:rFonts w:ascii="Times New Roman" w:eastAsia="Times New Roman" w:hAnsi="Times New Roman" w:cs="Times New Roman"/>
      <w:sz w:val="20"/>
      <w:szCs w:val="20"/>
      <w:lang w:eastAsia="ru-RU"/>
    </w:rPr>
  </w:style>
  <w:style w:type="paragraph" w:styleId="af1">
    <w:name w:val="List Paragraph"/>
    <w:basedOn w:val="a0"/>
    <w:uiPriority w:val="1"/>
    <w:qFormat/>
    <w:rsid w:val="00050344"/>
    <w:pPr>
      <w:spacing w:after="0" w:line="240" w:lineRule="auto"/>
      <w:ind w:left="720"/>
    </w:pPr>
    <w:rPr>
      <w:rFonts w:ascii="Times New Roman" w:eastAsia="Times New Roman" w:hAnsi="Times New Roman" w:cs="Times New Roman"/>
      <w:sz w:val="20"/>
      <w:szCs w:val="20"/>
      <w:lang w:eastAsia="ru-RU"/>
    </w:rPr>
  </w:style>
  <w:style w:type="paragraph" w:customStyle="1" w:styleId="a">
    <w:name w:val="Нумерация"/>
    <w:basedOn w:val="a0"/>
    <w:uiPriority w:val="99"/>
    <w:rsid w:val="00050344"/>
    <w:pPr>
      <w:numPr>
        <w:numId w:val="3"/>
      </w:numPr>
      <w:tabs>
        <w:tab w:val="left" w:pos="851"/>
      </w:tabs>
      <w:spacing w:after="0" w:line="360" w:lineRule="auto"/>
      <w:jc w:val="both"/>
    </w:pPr>
    <w:rPr>
      <w:rFonts w:ascii="Times New Roman" w:eastAsia="Calibri" w:hAnsi="Times New Roman" w:cs="Times New Roman"/>
      <w:sz w:val="28"/>
      <w:szCs w:val="28"/>
    </w:rPr>
  </w:style>
  <w:style w:type="paragraph" w:customStyle="1" w:styleId="Style7">
    <w:name w:val="Style7"/>
    <w:basedOn w:val="a0"/>
    <w:uiPriority w:val="99"/>
    <w:rsid w:val="00050344"/>
    <w:pPr>
      <w:widowControl w:val="0"/>
      <w:autoSpaceDE w:val="0"/>
      <w:autoSpaceDN w:val="0"/>
      <w:adjustRightInd w:val="0"/>
      <w:spacing w:after="0" w:line="240" w:lineRule="auto"/>
    </w:pPr>
    <w:rPr>
      <w:rFonts w:ascii="Calibri" w:eastAsia="Calibri" w:hAnsi="Calibri" w:cs="Calibri"/>
      <w:sz w:val="24"/>
      <w:szCs w:val="24"/>
      <w:lang w:eastAsia="ru-RU"/>
    </w:rPr>
  </w:style>
  <w:style w:type="character" w:customStyle="1" w:styleId="FontStyle15">
    <w:name w:val="Font Style15"/>
    <w:uiPriority w:val="99"/>
    <w:rsid w:val="00050344"/>
    <w:rPr>
      <w:rFonts w:ascii="Times New Roman" w:hAnsi="Times New Roman" w:cs="Times New Roman"/>
      <w:b/>
      <w:bCs/>
      <w:sz w:val="26"/>
      <w:szCs w:val="26"/>
    </w:rPr>
  </w:style>
  <w:style w:type="paragraph" w:styleId="af2">
    <w:name w:val="Balloon Text"/>
    <w:basedOn w:val="a0"/>
    <w:link w:val="af3"/>
    <w:uiPriority w:val="99"/>
    <w:rsid w:val="0005034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rsid w:val="00050344"/>
    <w:rPr>
      <w:rFonts w:ascii="Tahoma" w:eastAsia="Times New Roman" w:hAnsi="Tahoma" w:cs="Tahoma"/>
      <w:sz w:val="16"/>
      <w:szCs w:val="16"/>
      <w:lang w:eastAsia="ru-RU"/>
    </w:rPr>
  </w:style>
  <w:style w:type="table" w:customStyle="1" w:styleId="TableNormal">
    <w:name w:val="Table Normal"/>
    <w:uiPriority w:val="2"/>
    <w:semiHidden/>
    <w:unhideWhenUsed/>
    <w:qFormat/>
    <w:rsid w:val="000503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50344"/>
    <w:pPr>
      <w:widowControl w:val="0"/>
      <w:autoSpaceDE w:val="0"/>
      <w:autoSpaceDN w:val="0"/>
      <w:spacing w:after="0" w:line="240" w:lineRule="auto"/>
    </w:pPr>
    <w:rPr>
      <w:rFonts w:ascii="Times New Roman" w:eastAsia="Times New Roman" w:hAnsi="Times New Roman" w:cs="Times New Roman"/>
    </w:rPr>
  </w:style>
  <w:style w:type="table" w:customStyle="1" w:styleId="12">
    <w:name w:val="Сетка таблицы1"/>
    <w:basedOn w:val="a2"/>
    <w:next w:val="a6"/>
    <w:uiPriority w:val="59"/>
    <w:rsid w:val="0057195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1"/>
    <w:qFormat/>
    <w:rsid w:val="00050344"/>
    <w:pPr>
      <w:keepNext/>
      <w:suppressAutoHyphens/>
      <w:spacing w:after="266" w:line="240" w:lineRule="auto"/>
      <w:jc w:val="center"/>
      <w:outlineLvl w:val="0"/>
    </w:pPr>
    <w:rPr>
      <w:rFonts w:ascii="Times New Roman" w:eastAsia="Times New Roman"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E5172"/>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5">
    <w:name w:val="Верхний колонтитул Знак"/>
    <w:basedOn w:val="a1"/>
    <w:link w:val="a4"/>
    <w:uiPriority w:val="99"/>
    <w:rsid w:val="00FE5172"/>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1"/>
    <w:link w:val="1"/>
    <w:uiPriority w:val="1"/>
    <w:rsid w:val="00050344"/>
    <w:rPr>
      <w:rFonts w:ascii="Times New Roman" w:eastAsia="Times New Roman" w:hAnsi="Times New Roman" w:cs="Times New Roman"/>
      <w:sz w:val="28"/>
      <w:szCs w:val="28"/>
      <w:lang w:eastAsia="ru-RU"/>
    </w:rPr>
  </w:style>
  <w:style w:type="numbering" w:customStyle="1" w:styleId="11">
    <w:name w:val="Нет списка1"/>
    <w:next w:val="a3"/>
    <w:uiPriority w:val="99"/>
    <w:semiHidden/>
    <w:rsid w:val="00050344"/>
  </w:style>
  <w:style w:type="table" w:styleId="a6">
    <w:name w:val="Table Grid"/>
    <w:basedOn w:val="a2"/>
    <w:rsid w:val="0005034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basedOn w:val="a0"/>
    <w:link w:val="a8"/>
    <w:uiPriority w:val="1"/>
    <w:qFormat/>
    <w:rsid w:val="00050344"/>
    <w:pPr>
      <w:spacing w:after="0" w:line="240" w:lineRule="auto"/>
      <w:jc w:val="both"/>
    </w:pPr>
    <w:rPr>
      <w:rFonts w:ascii="Calibri" w:eastAsia="Calibri" w:hAnsi="Calibri" w:cs="Times New Roman"/>
      <w:sz w:val="20"/>
      <w:szCs w:val="20"/>
      <w:lang w:val="en-US" w:bidi="en-US"/>
    </w:rPr>
  </w:style>
  <w:style w:type="character" w:customStyle="1" w:styleId="a8">
    <w:name w:val="Без интервала Знак"/>
    <w:link w:val="a7"/>
    <w:uiPriority w:val="1"/>
    <w:rsid w:val="00050344"/>
    <w:rPr>
      <w:rFonts w:ascii="Calibri" w:eastAsia="Calibri" w:hAnsi="Calibri" w:cs="Times New Roman"/>
      <w:sz w:val="20"/>
      <w:szCs w:val="20"/>
      <w:lang w:val="en-US" w:bidi="en-US"/>
    </w:rPr>
  </w:style>
  <w:style w:type="paragraph" w:customStyle="1" w:styleId="ConsPlusNormal">
    <w:name w:val="ConsPlusNormal"/>
    <w:rsid w:val="0005034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footer"/>
    <w:basedOn w:val="a0"/>
    <w:link w:val="aa"/>
    <w:rsid w:val="000503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050344"/>
    <w:rPr>
      <w:rFonts w:ascii="Times New Roman" w:eastAsia="Times New Roman" w:hAnsi="Times New Roman" w:cs="Times New Roman"/>
      <w:sz w:val="24"/>
      <w:szCs w:val="24"/>
      <w:lang w:eastAsia="ru-RU"/>
    </w:rPr>
  </w:style>
  <w:style w:type="paragraph" w:customStyle="1" w:styleId="Char">
    <w:name w:val="Char Знак Знак"/>
    <w:basedOn w:val="a0"/>
    <w:rsid w:val="0005034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ody Text"/>
    <w:basedOn w:val="a0"/>
    <w:link w:val="ac"/>
    <w:uiPriority w:val="1"/>
    <w:qFormat/>
    <w:rsid w:val="00050344"/>
    <w:pPr>
      <w:suppressAutoHyphens/>
      <w:spacing w:after="0" w:line="240" w:lineRule="auto"/>
      <w:jc w:val="center"/>
    </w:pPr>
    <w:rPr>
      <w:rFonts w:ascii="Times New Roman" w:eastAsia="Times New Roman" w:hAnsi="Times New Roman" w:cs="Times New Roman"/>
      <w:sz w:val="28"/>
      <w:szCs w:val="28"/>
      <w:lang w:eastAsia="ru-RU"/>
    </w:rPr>
  </w:style>
  <w:style w:type="character" w:customStyle="1" w:styleId="ac">
    <w:name w:val="Основной текст Знак"/>
    <w:basedOn w:val="a1"/>
    <w:link w:val="ab"/>
    <w:uiPriority w:val="1"/>
    <w:rsid w:val="00050344"/>
    <w:rPr>
      <w:rFonts w:ascii="Times New Roman" w:eastAsia="Times New Roman" w:hAnsi="Times New Roman" w:cs="Times New Roman"/>
      <w:sz w:val="28"/>
      <w:szCs w:val="28"/>
      <w:lang w:eastAsia="ru-RU"/>
    </w:rPr>
  </w:style>
  <w:style w:type="paragraph" w:styleId="ad">
    <w:name w:val="Title"/>
    <w:basedOn w:val="a0"/>
    <w:link w:val="ae"/>
    <w:uiPriority w:val="1"/>
    <w:qFormat/>
    <w:rsid w:val="00050344"/>
    <w:pPr>
      <w:suppressAutoHyphens/>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Название Знак"/>
    <w:basedOn w:val="a1"/>
    <w:link w:val="ad"/>
    <w:uiPriority w:val="1"/>
    <w:rsid w:val="00050344"/>
    <w:rPr>
      <w:rFonts w:ascii="Times New Roman" w:eastAsia="Times New Roman" w:hAnsi="Times New Roman" w:cs="Times New Roman"/>
      <w:b/>
      <w:bCs/>
      <w:sz w:val="28"/>
      <w:szCs w:val="28"/>
      <w:lang w:eastAsia="ru-RU"/>
    </w:rPr>
  </w:style>
  <w:style w:type="paragraph" w:styleId="af">
    <w:name w:val="Body Text Indent"/>
    <w:basedOn w:val="a0"/>
    <w:link w:val="af0"/>
    <w:uiPriority w:val="99"/>
    <w:rsid w:val="0005034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
    <w:uiPriority w:val="99"/>
    <w:rsid w:val="00050344"/>
    <w:rPr>
      <w:rFonts w:ascii="Times New Roman" w:eastAsia="Times New Roman" w:hAnsi="Times New Roman" w:cs="Times New Roman"/>
      <w:sz w:val="20"/>
      <w:szCs w:val="20"/>
      <w:lang w:eastAsia="ru-RU"/>
    </w:rPr>
  </w:style>
  <w:style w:type="paragraph" w:styleId="af1">
    <w:name w:val="List Paragraph"/>
    <w:basedOn w:val="a0"/>
    <w:uiPriority w:val="1"/>
    <w:qFormat/>
    <w:rsid w:val="00050344"/>
    <w:pPr>
      <w:spacing w:after="0" w:line="240" w:lineRule="auto"/>
      <w:ind w:left="720"/>
    </w:pPr>
    <w:rPr>
      <w:rFonts w:ascii="Times New Roman" w:eastAsia="Times New Roman" w:hAnsi="Times New Roman" w:cs="Times New Roman"/>
      <w:sz w:val="20"/>
      <w:szCs w:val="20"/>
      <w:lang w:eastAsia="ru-RU"/>
    </w:rPr>
  </w:style>
  <w:style w:type="paragraph" w:customStyle="1" w:styleId="a">
    <w:name w:val="Нумерация"/>
    <w:basedOn w:val="a0"/>
    <w:uiPriority w:val="99"/>
    <w:rsid w:val="00050344"/>
    <w:pPr>
      <w:numPr>
        <w:numId w:val="3"/>
      </w:numPr>
      <w:tabs>
        <w:tab w:val="left" w:pos="851"/>
      </w:tabs>
      <w:spacing w:after="0" w:line="360" w:lineRule="auto"/>
      <w:jc w:val="both"/>
    </w:pPr>
    <w:rPr>
      <w:rFonts w:ascii="Times New Roman" w:eastAsia="Calibri" w:hAnsi="Times New Roman" w:cs="Times New Roman"/>
      <w:sz w:val="28"/>
      <w:szCs w:val="28"/>
    </w:rPr>
  </w:style>
  <w:style w:type="paragraph" w:customStyle="1" w:styleId="Style7">
    <w:name w:val="Style7"/>
    <w:basedOn w:val="a0"/>
    <w:uiPriority w:val="99"/>
    <w:rsid w:val="00050344"/>
    <w:pPr>
      <w:widowControl w:val="0"/>
      <w:autoSpaceDE w:val="0"/>
      <w:autoSpaceDN w:val="0"/>
      <w:adjustRightInd w:val="0"/>
      <w:spacing w:after="0" w:line="240" w:lineRule="auto"/>
    </w:pPr>
    <w:rPr>
      <w:rFonts w:ascii="Calibri" w:eastAsia="Calibri" w:hAnsi="Calibri" w:cs="Calibri"/>
      <w:sz w:val="24"/>
      <w:szCs w:val="24"/>
      <w:lang w:eastAsia="ru-RU"/>
    </w:rPr>
  </w:style>
  <w:style w:type="character" w:customStyle="1" w:styleId="FontStyle15">
    <w:name w:val="Font Style15"/>
    <w:uiPriority w:val="99"/>
    <w:rsid w:val="00050344"/>
    <w:rPr>
      <w:rFonts w:ascii="Times New Roman" w:hAnsi="Times New Roman" w:cs="Times New Roman"/>
      <w:b/>
      <w:bCs/>
      <w:sz w:val="26"/>
      <w:szCs w:val="26"/>
    </w:rPr>
  </w:style>
  <w:style w:type="paragraph" w:styleId="af2">
    <w:name w:val="Balloon Text"/>
    <w:basedOn w:val="a0"/>
    <w:link w:val="af3"/>
    <w:uiPriority w:val="99"/>
    <w:rsid w:val="0005034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rsid w:val="00050344"/>
    <w:rPr>
      <w:rFonts w:ascii="Tahoma" w:eastAsia="Times New Roman" w:hAnsi="Tahoma" w:cs="Tahoma"/>
      <w:sz w:val="16"/>
      <w:szCs w:val="16"/>
      <w:lang w:eastAsia="ru-RU"/>
    </w:rPr>
  </w:style>
  <w:style w:type="table" w:customStyle="1" w:styleId="TableNormal">
    <w:name w:val="Table Normal"/>
    <w:uiPriority w:val="2"/>
    <w:semiHidden/>
    <w:unhideWhenUsed/>
    <w:qFormat/>
    <w:rsid w:val="000503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50344"/>
    <w:pPr>
      <w:widowControl w:val="0"/>
      <w:autoSpaceDE w:val="0"/>
      <w:autoSpaceDN w:val="0"/>
      <w:spacing w:after="0" w:line="240" w:lineRule="auto"/>
    </w:pPr>
    <w:rPr>
      <w:rFonts w:ascii="Times New Roman" w:eastAsia="Times New Roman" w:hAnsi="Times New Roman" w:cs="Times New Roman"/>
    </w:rPr>
  </w:style>
  <w:style w:type="table" w:customStyle="1" w:styleId="12">
    <w:name w:val="Сетка таблицы1"/>
    <w:basedOn w:val="a2"/>
    <w:next w:val="a6"/>
    <w:uiPriority w:val="59"/>
    <w:rsid w:val="0057195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2473">
      <w:bodyDiv w:val="1"/>
      <w:marLeft w:val="0"/>
      <w:marRight w:val="0"/>
      <w:marTop w:val="0"/>
      <w:marBottom w:val="0"/>
      <w:divBdr>
        <w:top w:val="none" w:sz="0" w:space="0" w:color="auto"/>
        <w:left w:val="none" w:sz="0" w:space="0" w:color="auto"/>
        <w:bottom w:val="none" w:sz="0" w:space="0" w:color="auto"/>
        <w:right w:val="none" w:sz="0" w:space="0" w:color="auto"/>
      </w:divBdr>
    </w:div>
    <w:div w:id="172964385">
      <w:bodyDiv w:val="1"/>
      <w:marLeft w:val="0"/>
      <w:marRight w:val="0"/>
      <w:marTop w:val="0"/>
      <w:marBottom w:val="0"/>
      <w:divBdr>
        <w:top w:val="none" w:sz="0" w:space="0" w:color="auto"/>
        <w:left w:val="none" w:sz="0" w:space="0" w:color="auto"/>
        <w:bottom w:val="none" w:sz="0" w:space="0" w:color="auto"/>
        <w:right w:val="none" w:sz="0" w:space="0" w:color="auto"/>
      </w:divBdr>
    </w:div>
    <w:div w:id="352146736">
      <w:bodyDiv w:val="1"/>
      <w:marLeft w:val="0"/>
      <w:marRight w:val="0"/>
      <w:marTop w:val="0"/>
      <w:marBottom w:val="0"/>
      <w:divBdr>
        <w:top w:val="none" w:sz="0" w:space="0" w:color="auto"/>
        <w:left w:val="none" w:sz="0" w:space="0" w:color="auto"/>
        <w:bottom w:val="none" w:sz="0" w:space="0" w:color="auto"/>
        <w:right w:val="none" w:sz="0" w:space="0" w:color="auto"/>
      </w:divBdr>
    </w:div>
    <w:div w:id="479226584">
      <w:bodyDiv w:val="1"/>
      <w:marLeft w:val="0"/>
      <w:marRight w:val="0"/>
      <w:marTop w:val="0"/>
      <w:marBottom w:val="0"/>
      <w:divBdr>
        <w:top w:val="none" w:sz="0" w:space="0" w:color="auto"/>
        <w:left w:val="none" w:sz="0" w:space="0" w:color="auto"/>
        <w:bottom w:val="none" w:sz="0" w:space="0" w:color="auto"/>
        <w:right w:val="none" w:sz="0" w:space="0" w:color="auto"/>
      </w:divBdr>
    </w:div>
    <w:div w:id="504904070">
      <w:bodyDiv w:val="1"/>
      <w:marLeft w:val="0"/>
      <w:marRight w:val="0"/>
      <w:marTop w:val="0"/>
      <w:marBottom w:val="0"/>
      <w:divBdr>
        <w:top w:val="none" w:sz="0" w:space="0" w:color="auto"/>
        <w:left w:val="none" w:sz="0" w:space="0" w:color="auto"/>
        <w:bottom w:val="none" w:sz="0" w:space="0" w:color="auto"/>
        <w:right w:val="none" w:sz="0" w:space="0" w:color="auto"/>
      </w:divBdr>
    </w:div>
    <w:div w:id="766265451">
      <w:bodyDiv w:val="1"/>
      <w:marLeft w:val="0"/>
      <w:marRight w:val="0"/>
      <w:marTop w:val="0"/>
      <w:marBottom w:val="0"/>
      <w:divBdr>
        <w:top w:val="none" w:sz="0" w:space="0" w:color="auto"/>
        <w:left w:val="none" w:sz="0" w:space="0" w:color="auto"/>
        <w:bottom w:val="none" w:sz="0" w:space="0" w:color="auto"/>
        <w:right w:val="none" w:sz="0" w:space="0" w:color="auto"/>
      </w:divBdr>
    </w:div>
    <w:div w:id="970675441">
      <w:bodyDiv w:val="1"/>
      <w:marLeft w:val="0"/>
      <w:marRight w:val="0"/>
      <w:marTop w:val="0"/>
      <w:marBottom w:val="0"/>
      <w:divBdr>
        <w:top w:val="none" w:sz="0" w:space="0" w:color="auto"/>
        <w:left w:val="none" w:sz="0" w:space="0" w:color="auto"/>
        <w:bottom w:val="none" w:sz="0" w:space="0" w:color="auto"/>
        <w:right w:val="none" w:sz="0" w:space="0" w:color="auto"/>
      </w:divBdr>
    </w:div>
    <w:div w:id="1017197162">
      <w:bodyDiv w:val="1"/>
      <w:marLeft w:val="0"/>
      <w:marRight w:val="0"/>
      <w:marTop w:val="0"/>
      <w:marBottom w:val="0"/>
      <w:divBdr>
        <w:top w:val="none" w:sz="0" w:space="0" w:color="auto"/>
        <w:left w:val="none" w:sz="0" w:space="0" w:color="auto"/>
        <w:bottom w:val="none" w:sz="0" w:space="0" w:color="auto"/>
        <w:right w:val="none" w:sz="0" w:space="0" w:color="auto"/>
      </w:divBdr>
    </w:div>
    <w:div w:id="1186165315">
      <w:bodyDiv w:val="1"/>
      <w:marLeft w:val="0"/>
      <w:marRight w:val="0"/>
      <w:marTop w:val="0"/>
      <w:marBottom w:val="0"/>
      <w:divBdr>
        <w:top w:val="none" w:sz="0" w:space="0" w:color="auto"/>
        <w:left w:val="none" w:sz="0" w:space="0" w:color="auto"/>
        <w:bottom w:val="none" w:sz="0" w:space="0" w:color="auto"/>
        <w:right w:val="none" w:sz="0" w:space="0" w:color="auto"/>
      </w:divBdr>
    </w:div>
    <w:div w:id="1555895614">
      <w:bodyDiv w:val="1"/>
      <w:marLeft w:val="0"/>
      <w:marRight w:val="0"/>
      <w:marTop w:val="0"/>
      <w:marBottom w:val="0"/>
      <w:divBdr>
        <w:top w:val="none" w:sz="0" w:space="0" w:color="auto"/>
        <w:left w:val="none" w:sz="0" w:space="0" w:color="auto"/>
        <w:bottom w:val="none" w:sz="0" w:space="0" w:color="auto"/>
        <w:right w:val="none" w:sz="0" w:space="0" w:color="auto"/>
      </w:divBdr>
    </w:div>
    <w:div w:id="1574731348">
      <w:bodyDiv w:val="1"/>
      <w:marLeft w:val="0"/>
      <w:marRight w:val="0"/>
      <w:marTop w:val="0"/>
      <w:marBottom w:val="0"/>
      <w:divBdr>
        <w:top w:val="none" w:sz="0" w:space="0" w:color="auto"/>
        <w:left w:val="none" w:sz="0" w:space="0" w:color="auto"/>
        <w:bottom w:val="none" w:sz="0" w:space="0" w:color="auto"/>
        <w:right w:val="none" w:sz="0" w:space="0" w:color="auto"/>
      </w:divBdr>
    </w:div>
    <w:div w:id="1817144502">
      <w:bodyDiv w:val="1"/>
      <w:marLeft w:val="0"/>
      <w:marRight w:val="0"/>
      <w:marTop w:val="0"/>
      <w:marBottom w:val="0"/>
      <w:divBdr>
        <w:top w:val="none" w:sz="0" w:space="0" w:color="auto"/>
        <w:left w:val="none" w:sz="0" w:space="0" w:color="auto"/>
        <w:bottom w:val="none" w:sz="0" w:space="0" w:color="auto"/>
        <w:right w:val="none" w:sz="0" w:space="0" w:color="auto"/>
      </w:divBdr>
    </w:div>
    <w:div w:id="207173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ogin.consultant.ru/link/?req=doc&amp;base=LAW&amp;n=2875&amp;date=25.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2D785-BD5A-4922-8A0E-F712C44F6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3413</Words>
  <Characters>19458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ARM-003</cp:lastModifiedBy>
  <cp:revision>2</cp:revision>
  <cp:lastPrinted>2023-10-09T11:53:00Z</cp:lastPrinted>
  <dcterms:created xsi:type="dcterms:W3CDTF">2023-10-10T06:37:00Z</dcterms:created>
  <dcterms:modified xsi:type="dcterms:W3CDTF">2023-10-10T06:37:00Z</dcterms:modified>
</cp:coreProperties>
</file>