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E95A5D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E95A5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E95A5D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203706" w:rsidRPr="00E95A5D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E95A5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E95A5D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Муниципальное образование Воловский район</w:t>
            </w:r>
          </w:p>
        </w:tc>
      </w:tr>
      <w:tr w:rsidR="00203706" w:rsidRPr="00E95A5D" w:rsidTr="00203706">
        <w:trPr>
          <w:jc w:val="center"/>
        </w:trPr>
        <w:tc>
          <w:tcPr>
            <w:tcW w:w="9570" w:type="dxa"/>
            <w:gridSpan w:val="2"/>
          </w:tcPr>
          <w:p w:rsidR="00FE5172" w:rsidRPr="00E95A5D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E95A5D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Администрация</w:t>
            </w:r>
          </w:p>
          <w:p w:rsidR="00FE5172" w:rsidRPr="00E95A5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  <w:p w:rsidR="00FE5172" w:rsidRPr="00E95A5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</w:tc>
      </w:tr>
      <w:tr w:rsidR="00203706" w:rsidRPr="00E95A5D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E95A5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E95A5D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203706" w:rsidRPr="00E95A5D" w:rsidTr="00203706">
        <w:trPr>
          <w:jc w:val="center"/>
        </w:trPr>
        <w:tc>
          <w:tcPr>
            <w:tcW w:w="9570" w:type="dxa"/>
            <w:gridSpan w:val="2"/>
          </w:tcPr>
          <w:p w:rsidR="00FE5172" w:rsidRPr="00E95A5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</w:tc>
      </w:tr>
      <w:tr w:rsidR="00FE5172" w:rsidRPr="00E95A5D" w:rsidTr="00203706">
        <w:trPr>
          <w:jc w:val="center"/>
        </w:trPr>
        <w:tc>
          <w:tcPr>
            <w:tcW w:w="4785" w:type="dxa"/>
            <w:hideMark/>
          </w:tcPr>
          <w:p w:rsidR="00FE5172" w:rsidRPr="00E95A5D" w:rsidRDefault="00FE5172" w:rsidP="00E9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E95A5D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от </w:t>
            </w:r>
            <w:r w:rsidR="00E95A5D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11.11.2022</w:t>
            </w:r>
            <w:r w:rsidR="004052A2" w:rsidRPr="00E95A5D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r w:rsidRPr="00E95A5D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E95A5D" w:rsidRDefault="00FE5172" w:rsidP="00E9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E95A5D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№ </w:t>
            </w:r>
            <w:bookmarkStart w:id="0" w:name="_GoBack"/>
            <w:r w:rsidR="00E95A5D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972</w:t>
            </w:r>
            <w:bookmarkEnd w:id="0"/>
          </w:p>
        </w:tc>
      </w:tr>
    </w:tbl>
    <w:p w:rsidR="00FE5172" w:rsidRPr="00E95A5D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8"/>
          <w:szCs w:val="28"/>
          <w:lang w:eastAsia="ru-RU" w:bidi="ru-RU"/>
        </w:rPr>
      </w:pPr>
    </w:p>
    <w:p w:rsidR="00FE5172" w:rsidRPr="00E95A5D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8"/>
          <w:szCs w:val="28"/>
          <w:lang w:eastAsia="ru-RU" w:bidi="ru-RU"/>
        </w:rPr>
      </w:pPr>
    </w:p>
    <w:p w:rsidR="00E95A5D" w:rsidRPr="00E95A5D" w:rsidRDefault="00E95A5D" w:rsidP="00E95A5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E95A5D">
        <w:rPr>
          <w:rFonts w:ascii="Arial" w:eastAsia="Calibri" w:hAnsi="Arial" w:cs="Arial"/>
          <w:b/>
          <w:sz w:val="28"/>
          <w:szCs w:val="28"/>
        </w:rPr>
        <w:t>О внесении изменений в постановление администрации муниципального образования Воловский район от 01.06.2022 № 519 «Об утверждении административного регламента предоставления муниципальной услуги «Выдача разрешений на ввод объектов в эксплуатацию»</w:t>
      </w:r>
    </w:p>
    <w:p w:rsidR="00E95A5D" w:rsidRPr="00E95A5D" w:rsidRDefault="00E95A5D" w:rsidP="00E95A5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8"/>
          <w:szCs w:val="28"/>
        </w:rPr>
      </w:pPr>
    </w:p>
    <w:p w:rsidR="00E95A5D" w:rsidRPr="00E95A5D" w:rsidRDefault="00E95A5D" w:rsidP="00E95A5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8"/>
          <w:szCs w:val="28"/>
        </w:rPr>
      </w:pPr>
    </w:p>
    <w:p w:rsidR="00E95A5D" w:rsidRPr="00E95A5D" w:rsidRDefault="00E95A5D" w:rsidP="00E95A5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E95A5D">
        <w:rPr>
          <w:rFonts w:ascii="Arial" w:eastAsia="Calibri" w:hAnsi="Arial" w:cs="Arial"/>
          <w:sz w:val="28"/>
          <w:szCs w:val="28"/>
        </w:rPr>
        <w:t>В соответствии со статьей 55 Градостроительного кодекса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Воловский район от 08.11.2019 № 679 «О Порядке разработки и утверждения административных регламентов осуществление муниципального контроля и административных регламентов предоставление муниципальных услуг в муниципальном образовании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E95A5D" w:rsidRPr="00E95A5D" w:rsidRDefault="00E95A5D" w:rsidP="00E95A5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</w:rPr>
      </w:pPr>
      <w:r w:rsidRPr="00E95A5D">
        <w:rPr>
          <w:rFonts w:ascii="Arial" w:eastAsia="Calibri" w:hAnsi="Arial" w:cs="Arial"/>
          <w:sz w:val="28"/>
          <w:szCs w:val="28"/>
        </w:rPr>
        <w:t>Внести в постановление администрации муниципального образования Воловский район от 01.06.2022 № 519 «Об утверждении административного регламента предоставления муниципальной услуги «Выдача разрешений на ввод объектов в эксплуатацию» следующие изменения:</w:t>
      </w:r>
    </w:p>
    <w:p w:rsidR="00E95A5D" w:rsidRPr="00E95A5D" w:rsidRDefault="00E95A5D" w:rsidP="00E95A5D">
      <w:pPr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</w:rPr>
      </w:pPr>
      <w:r w:rsidRPr="00E95A5D">
        <w:rPr>
          <w:rFonts w:ascii="Arial" w:eastAsia="Calibri" w:hAnsi="Arial" w:cs="Arial"/>
          <w:sz w:val="28"/>
          <w:szCs w:val="28"/>
        </w:rPr>
        <w:t>В пункте 16 раздела II приложения к постановлению:</w:t>
      </w:r>
    </w:p>
    <w:p w:rsidR="00E95A5D" w:rsidRPr="00E95A5D" w:rsidRDefault="00E95A5D" w:rsidP="00E95A5D">
      <w:pPr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</w:rPr>
      </w:pPr>
      <w:r w:rsidRPr="00E95A5D">
        <w:rPr>
          <w:rFonts w:ascii="Arial" w:eastAsia="Calibri" w:hAnsi="Arial" w:cs="Arial"/>
          <w:sz w:val="28"/>
          <w:szCs w:val="28"/>
        </w:rPr>
        <w:t>В абзацах 10, 11, 12, 13 слово «правительства» заменить словом «Правительства»;</w:t>
      </w:r>
    </w:p>
    <w:p w:rsidR="00E95A5D" w:rsidRPr="00E95A5D" w:rsidRDefault="00E95A5D" w:rsidP="00E95A5D">
      <w:pPr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</w:rPr>
      </w:pPr>
      <w:r w:rsidRPr="00E95A5D">
        <w:rPr>
          <w:rFonts w:ascii="Arial" w:eastAsia="Calibri" w:hAnsi="Arial" w:cs="Arial"/>
          <w:sz w:val="28"/>
          <w:szCs w:val="28"/>
        </w:rPr>
        <w:t>Дополнить абзацем следующего содержания:</w:t>
      </w:r>
    </w:p>
    <w:p w:rsidR="00E95A5D" w:rsidRPr="00E95A5D" w:rsidRDefault="00E95A5D" w:rsidP="00E95A5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E95A5D">
        <w:rPr>
          <w:rFonts w:ascii="Arial" w:eastAsia="Calibri" w:hAnsi="Arial" w:cs="Arial"/>
          <w:sz w:val="28"/>
          <w:szCs w:val="28"/>
        </w:rPr>
        <w:t>«приказом Минстроя России от 03.06.2022 N 446/пр «Об утверждении формы разрешения на строительство и формы разрешения на ввод объекта в эксплуатацию».</w:t>
      </w:r>
    </w:p>
    <w:p w:rsidR="00E95A5D" w:rsidRPr="00E95A5D" w:rsidRDefault="00E95A5D" w:rsidP="00E95A5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E95A5D">
        <w:rPr>
          <w:rFonts w:ascii="Arial" w:eastAsia="Calibri" w:hAnsi="Arial" w:cs="Arial"/>
          <w:sz w:val="28"/>
          <w:szCs w:val="28"/>
        </w:rPr>
        <w:t>1.2. Пункт 17 раздела II приложения к постановлению дополнить подпунктами 5 и 6 следующего содержания:</w:t>
      </w:r>
    </w:p>
    <w:p w:rsidR="00E95A5D" w:rsidRPr="00E95A5D" w:rsidRDefault="00E95A5D" w:rsidP="00E95A5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E95A5D">
        <w:rPr>
          <w:rFonts w:ascii="Arial" w:eastAsia="Calibri" w:hAnsi="Arial" w:cs="Arial"/>
          <w:sz w:val="28"/>
          <w:szCs w:val="28"/>
        </w:rPr>
        <w:t xml:space="preserve">«5) договор или договоры, заключенные между застройщиком и иным лицом (иными лицами), в случае, если обязанность по </w:t>
      </w:r>
      <w:r w:rsidRPr="00E95A5D">
        <w:rPr>
          <w:rFonts w:ascii="Arial" w:eastAsia="Calibri" w:hAnsi="Arial" w:cs="Arial"/>
          <w:sz w:val="28"/>
          <w:szCs w:val="28"/>
        </w:rPr>
        <w:lastRenderedPageBreak/>
        <w:t>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машино-места;</w:t>
      </w:r>
    </w:p>
    <w:p w:rsidR="00E95A5D" w:rsidRPr="00E95A5D" w:rsidRDefault="00E95A5D" w:rsidP="00E95A5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E95A5D">
        <w:rPr>
          <w:rFonts w:ascii="Arial" w:eastAsia="Calibri" w:hAnsi="Arial" w:cs="Arial"/>
          <w:sz w:val="28"/>
          <w:szCs w:val="28"/>
        </w:rPr>
        <w:t>6) документы, подтверждающие исполнение застройщиком и иным лицом (иными лицами) обязательств по указанным в подпункте 5 пункта 17 настоящего административного регламента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построенные, реконструированные здание, сооружение или на все расположенные в таких здании, сооружении помещения, машино-места.</w:t>
      </w:r>
    </w:p>
    <w:p w:rsidR="00E95A5D" w:rsidRPr="00E95A5D" w:rsidRDefault="00E95A5D" w:rsidP="00E95A5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E95A5D">
        <w:rPr>
          <w:rFonts w:ascii="Arial" w:eastAsia="Calibri" w:hAnsi="Arial" w:cs="Arial"/>
          <w:sz w:val="28"/>
          <w:szCs w:val="28"/>
        </w:rPr>
        <w:t>Заявитель не представляет документы, предусмотренные подпунктами 5 и 6 пункта 17 настоящего административного регламента в случаях, предусмотренных частью 3.9 статьи 55 Градостроительного кодекса Российской Федерации».</w:t>
      </w:r>
    </w:p>
    <w:p w:rsidR="00E95A5D" w:rsidRPr="00E95A5D" w:rsidRDefault="00E95A5D" w:rsidP="00E95A5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E95A5D">
        <w:rPr>
          <w:rFonts w:ascii="Arial" w:eastAsia="Calibri" w:hAnsi="Arial" w:cs="Arial"/>
          <w:sz w:val="28"/>
          <w:szCs w:val="28"/>
        </w:rPr>
        <w:t>1.3. Приложение 1 изложить в новой редакции (приложение).</w:t>
      </w:r>
    </w:p>
    <w:p w:rsidR="00E95A5D" w:rsidRPr="00E95A5D" w:rsidRDefault="00E95A5D" w:rsidP="00E95A5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E95A5D">
        <w:rPr>
          <w:rFonts w:ascii="Arial" w:eastAsia="Calibri" w:hAnsi="Arial" w:cs="Arial"/>
          <w:sz w:val="28"/>
          <w:szCs w:val="28"/>
        </w:rPr>
        <w:t>2.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C53A79" w:rsidRPr="00E95A5D" w:rsidRDefault="00E95A5D" w:rsidP="00E95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95A5D">
        <w:rPr>
          <w:rFonts w:ascii="Arial" w:eastAsia="Calibri" w:hAnsi="Arial" w:cs="Arial"/>
          <w:sz w:val="28"/>
          <w:szCs w:val="28"/>
        </w:rPr>
        <w:t>3. Постановление вступает в силу со дня обнародования</w:t>
      </w:r>
    </w:p>
    <w:p w:rsidR="00C53A79" w:rsidRPr="00E95A5D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53A79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95A5D" w:rsidRPr="00E95A5D" w:rsidRDefault="00E95A5D" w:rsidP="00C53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53A79" w:rsidRPr="00E95A5D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53A79" w:rsidRPr="00E95A5D" w:rsidRDefault="00C53A79" w:rsidP="00C53A7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95A5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Глава администрации </w:t>
      </w:r>
    </w:p>
    <w:p w:rsidR="00C53A79" w:rsidRPr="00E95A5D" w:rsidRDefault="00C53A79" w:rsidP="00C53A7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95A5D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муниципального образования</w:t>
      </w:r>
    </w:p>
    <w:p w:rsidR="004052A2" w:rsidRPr="00E95A5D" w:rsidRDefault="00C53A79" w:rsidP="00C53A7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95A5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Воловский район                                             С.Ю. Пиший</w:t>
      </w:r>
    </w:p>
    <w:sectPr w:rsidR="004052A2" w:rsidRPr="00E95A5D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36B" w:rsidRDefault="0018436B">
      <w:pPr>
        <w:spacing w:after="0" w:line="240" w:lineRule="auto"/>
      </w:pPr>
      <w:r>
        <w:separator/>
      </w:r>
    </w:p>
  </w:endnote>
  <w:endnote w:type="continuationSeparator" w:id="0">
    <w:p w:rsidR="0018436B" w:rsidRDefault="0018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36B" w:rsidRDefault="0018436B">
      <w:pPr>
        <w:spacing w:after="0" w:line="240" w:lineRule="auto"/>
      </w:pPr>
      <w:r>
        <w:separator/>
      </w:r>
    </w:p>
  </w:footnote>
  <w:footnote w:type="continuationSeparator" w:id="0">
    <w:p w:rsidR="0018436B" w:rsidRDefault="00184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0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3706" w:rsidRPr="0093377A" w:rsidRDefault="00203706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E82814">
          <w:rPr>
            <w:rFonts w:ascii="Times New Roman" w:hAnsi="Times New Roman" w:cs="Times New Roman"/>
            <w:noProof/>
          </w:rPr>
          <w:t>1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7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8">
    <w:nsid w:val="47AC5BA5"/>
    <w:multiLevelType w:val="multilevel"/>
    <w:tmpl w:val="6130D76A"/>
    <w:lvl w:ilvl="0">
      <w:start w:val="1"/>
      <w:numFmt w:val="decimal"/>
      <w:lvlText w:val="%1."/>
      <w:lvlJc w:val="left"/>
      <w:pPr>
        <w:ind w:left="1348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9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1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2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3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4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5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6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4"/>
  </w:num>
  <w:num w:numId="7">
    <w:abstractNumId w:val="15"/>
  </w:num>
  <w:num w:numId="8">
    <w:abstractNumId w:val="12"/>
  </w:num>
  <w:num w:numId="9">
    <w:abstractNumId w:val="10"/>
  </w:num>
  <w:num w:numId="10">
    <w:abstractNumId w:val="13"/>
  </w:num>
  <w:num w:numId="11">
    <w:abstractNumId w:val="7"/>
  </w:num>
  <w:num w:numId="12">
    <w:abstractNumId w:val="6"/>
  </w:num>
  <w:num w:numId="13">
    <w:abstractNumId w:val="9"/>
  </w:num>
  <w:num w:numId="14">
    <w:abstractNumId w:val="1"/>
  </w:num>
  <w:num w:numId="15">
    <w:abstractNumId w:val="2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18436B"/>
    <w:rsid w:val="00203706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610A36"/>
    <w:rsid w:val="00680E98"/>
    <w:rsid w:val="00712316"/>
    <w:rsid w:val="00724DA5"/>
    <w:rsid w:val="009D5E26"/>
    <w:rsid w:val="00BB4932"/>
    <w:rsid w:val="00BD7F44"/>
    <w:rsid w:val="00BE6D3F"/>
    <w:rsid w:val="00C53A79"/>
    <w:rsid w:val="00C56B8C"/>
    <w:rsid w:val="00CC397F"/>
    <w:rsid w:val="00E82814"/>
    <w:rsid w:val="00E95A5D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2022-11-16T07:25:00Z</cp:lastPrinted>
  <dcterms:created xsi:type="dcterms:W3CDTF">2022-11-17T07:24:00Z</dcterms:created>
  <dcterms:modified xsi:type="dcterms:W3CDTF">2022-11-17T07:24:00Z</dcterms:modified>
</cp:coreProperties>
</file>