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74F6D" w:rsidRPr="002B6290" w:rsidTr="00F449D7">
        <w:tc>
          <w:tcPr>
            <w:tcW w:w="9570" w:type="dxa"/>
            <w:gridSpan w:val="2"/>
            <w:hideMark/>
          </w:tcPr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74F6D" w:rsidRPr="002B6290" w:rsidTr="00F449D7">
        <w:tc>
          <w:tcPr>
            <w:tcW w:w="9570" w:type="dxa"/>
            <w:gridSpan w:val="2"/>
            <w:hideMark/>
          </w:tcPr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074F6D" w:rsidRPr="002B6290" w:rsidTr="00F449D7">
        <w:tc>
          <w:tcPr>
            <w:tcW w:w="9570" w:type="dxa"/>
            <w:gridSpan w:val="2"/>
          </w:tcPr>
          <w:p w:rsidR="00074F6D" w:rsidRPr="002B6290" w:rsidRDefault="00074F6D" w:rsidP="00F449D7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74F6D" w:rsidRPr="002B6290" w:rsidTr="00F449D7">
        <w:tc>
          <w:tcPr>
            <w:tcW w:w="9570" w:type="dxa"/>
            <w:gridSpan w:val="2"/>
            <w:hideMark/>
          </w:tcPr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74F6D" w:rsidRPr="002B6290" w:rsidTr="00F449D7">
        <w:tc>
          <w:tcPr>
            <w:tcW w:w="9570" w:type="dxa"/>
            <w:gridSpan w:val="2"/>
          </w:tcPr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74F6D" w:rsidRPr="002B6290" w:rsidTr="00F449D7">
        <w:tc>
          <w:tcPr>
            <w:tcW w:w="4785" w:type="dxa"/>
            <w:hideMark/>
          </w:tcPr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02 сентября</w:t>
            </w: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074F6D" w:rsidRPr="002B6290" w:rsidRDefault="00074F6D" w:rsidP="00F449D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B6290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524</w:t>
            </w:r>
          </w:p>
        </w:tc>
      </w:tr>
    </w:tbl>
    <w:p w:rsidR="00FB4C93" w:rsidRPr="00074F6D" w:rsidRDefault="00FB4C93" w:rsidP="00074F6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4C93" w:rsidRPr="00074F6D" w:rsidRDefault="00FB4C93" w:rsidP="00074F6D">
      <w:pPr>
        <w:ind w:firstLine="709"/>
        <w:jc w:val="center"/>
        <w:rPr>
          <w:rFonts w:ascii="Arial" w:hAnsi="Arial" w:cs="Arial"/>
          <w:b/>
        </w:rPr>
      </w:pPr>
    </w:p>
    <w:p w:rsidR="00FB4C93" w:rsidRPr="00074F6D" w:rsidRDefault="00FB4C93" w:rsidP="00074F6D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74F6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074F6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074F6D">
        <w:rPr>
          <w:rFonts w:ascii="Arial" w:hAnsi="Arial" w:cs="Arial"/>
          <w:b/>
          <w:bCs/>
          <w:sz w:val="32"/>
          <w:szCs w:val="32"/>
        </w:rPr>
        <w:t xml:space="preserve"> район от 10.10.2016 № 658 «Об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074F6D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074F6D">
        <w:rPr>
          <w:rFonts w:ascii="Arial" w:hAnsi="Arial" w:cs="Arial"/>
          <w:b/>
          <w:bCs/>
          <w:sz w:val="32"/>
          <w:szCs w:val="32"/>
        </w:rPr>
        <w:t xml:space="preserve"> район на 2017-2021 годы»</w:t>
      </w:r>
    </w:p>
    <w:p w:rsidR="00FB4C93" w:rsidRPr="00074F6D" w:rsidRDefault="00FB4C93" w:rsidP="00074F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B4C93" w:rsidRPr="00074F6D" w:rsidRDefault="00FB4C93" w:rsidP="00074F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B4C93" w:rsidRPr="00074F6D" w:rsidRDefault="00FB4C93" w:rsidP="00074F6D">
      <w:pPr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ПОСТАНОВЛЯЕТ:</w:t>
      </w:r>
    </w:p>
    <w:p w:rsidR="00FB4C93" w:rsidRPr="00074F6D" w:rsidRDefault="00FB4C93" w:rsidP="00074F6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074F6D">
        <w:rPr>
          <w:rFonts w:ascii="Arial" w:hAnsi="Arial" w:cs="Arial"/>
          <w:sz w:val="24"/>
          <w:szCs w:val="24"/>
        </w:rPr>
        <w:t>Воловский</w:t>
      </w:r>
      <w:proofErr w:type="spellEnd"/>
      <w:r w:rsidRPr="00074F6D">
        <w:rPr>
          <w:rFonts w:ascii="Arial" w:hAnsi="Arial" w:cs="Arial"/>
          <w:sz w:val="24"/>
          <w:szCs w:val="24"/>
        </w:rPr>
        <w:t xml:space="preserve"> район от 10.10.2016 № 658 </w:t>
      </w:r>
      <w:r w:rsidRPr="00074F6D">
        <w:rPr>
          <w:rFonts w:ascii="Arial" w:hAnsi="Arial" w:cs="Arial"/>
          <w:b/>
          <w:bCs/>
          <w:sz w:val="24"/>
          <w:szCs w:val="24"/>
        </w:rPr>
        <w:t>«</w:t>
      </w:r>
      <w:r w:rsidRPr="00074F6D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074F6D">
        <w:rPr>
          <w:rFonts w:ascii="Arial" w:hAnsi="Arial" w:cs="Arial"/>
          <w:sz w:val="24"/>
          <w:szCs w:val="24"/>
        </w:rPr>
        <w:t>Воловский</w:t>
      </w:r>
      <w:proofErr w:type="spellEnd"/>
      <w:r w:rsidRPr="00074F6D">
        <w:rPr>
          <w:rFonts w:ascii="Arial" w:hAnsi="Arial" w:cs="Arial"/>
          <w:sz w:val="24"/>
          <w:szCs w:val="24"/>
        </w:rPr>
        <w:t xml:space="preserve"> район на 2017-2021 годы» следующие изменения:</w:t>
      </w:r>
    </w:p>
    <w:p w:rsidR="00FB4C93" w:rsidRPr="00074F6D" w:rsidRDefault="00FB4C93" w:rsidP="00074F6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>приложение к постановлению изложить в новой редакции (приложение).</w:t>
      </w:r>
    </w:p>
    <w:p w:rsidR="00FB4C93" w:rsidRPr="00074F6D" w:rsidRDefault="00FB4C93" w:rsidP="00074F6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>2. Признать утратившим силу п</w:t>
      </w:r>
      <w:r w:rsidR="0046613D" w:rsidRPr="00074F6D">
        <w:rPr>
          <w:rFonts w:ascii="Arial" w:hAnsi="Arial" w:cs="Arial"/>
          <w:sz w:val="24"/>
          <w:szCs w:val="24"/>
        </w:rPr>
        <w:t>остановление а</w:t>
      </w:r>
      <w:r w:rsidR="006E12A2" w:rsidRPr="00074F6D">
        <w:rPr>
          <w:rFonts w:ascii="Arial" w:hAnsi="Arial" w:cs="Arial"/>
          <w:sz w:val="24"/>
          <w:szCs w:val="24"/>
        </w:rPr>
        <w:t xml:space="preserve">дминистрации </w:t>
      </w:r>
      <w:r w:rsidR="002B7F25" w:rsidRPr="00074F6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B7F25" w:rsidRPr="00074F6D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2B7F25" w:rsidRPr="00074F6D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2B7F25" w:rsidRPr="00074F6D">
        <w:rPr>
          <w:rFonts w:ascii="Arial" w:hAnsi="Arial" w:cs="Arial"/>
          <w:sz w:val="24"/>
          <w:szCs w:val="24"/>
        </w:rPr>
        <w:t xml:space="preserve"> </w:t>
      </w:r>
      <w:r w:rsidR="006E12A2" w:rsidRPr="00074F6D">
        <w:rPr>
          <w:rFonts w:ascii="Arial" w:hAnsi="Arial" w:cs="Arial"/>
          <w:sz w:val="24"/>
          <w:szCs w:val="24"/>
        </w:rPr>
        <w:t>от 06.03.2019 № 1</w:t>
      </w:r>
      <w:r w:rsidR="0046613D" w:rsidRPr="00074F6D">
        <w:rPr>
          <w:rFonts w:ascii="Arial" w:hAnsi="Arial" w:cs="Arial"/>
          <w:sz w:val="24"/>
          <w:szCs w:val="24"/>
        </w:rPr>
        <w:t>2</w:t>
      </w:r>
      <w:r w:rsidR="006E12A2" w:rsidRPr="00074F6D">
        <w:rPr>
          <w:rFonts w:ascii="Arial" w:hAnsi="Arial" w:cs="Arial"/>
          <w:sz w:val="24"/>
          <w:szCs w:val="24"/>
        </w:rPr>
        <w:t>7</w:t>
      </w:r>
      <w:r w:rsidRPr="00074F6D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074F6D">
        <w:rPr>
          <w:rFonts w:ascii="Arial" w:hAnsi="Arial" w:cs="Arial"/>
          <w:sz w:val="24"/>
          <w:szCs w:val="24"/>
        </w:rPr>
        <w:t>Воловский</w:t>
      </w:r>
      <w:proofErr w:type="spellEnd"/>
      <w:r w:rsidRPr="00074F6D">
        <w:rPr>
          <w:rFonts w:ascii="Arial" w:hAnsi="Arial" w:cs="Arial"/>
          <w:sz w:val="24"/>
          <w:szCs w:val="24"/>
        </w:rPr>
        <w:t xml:space="preserve"> район от 10.10.2016 № 658 «Об утверждении муниципальной программы «Развитие физической культуры и спорта муниципального образования </w:t>
      </w:r>
      <w:proofErr w:type="spellStart"/>
      <w:r w:rsidRPr="00074F6D">
        <w:rPr>
          <w:rFonts w:ascii="Arial" w:hAnsi="Arial" w:cs="Arial"/>
          <w:sz w:val="24"/>
          <w:szCs w:val="24"/>
        </w:rPr>
        <w:t>Воловский</w:t>
      </w:r>
      <w:proofErr w:type="spellEnd"/>
      <w:r w:rsidRPr="00074F6D">
        <w:rPr>
          <w:rFonts w:ascii="Arial" w:hAnsi="Arial" w:cs="Arial"/>
          <w:sz w:val="24"/>
          <w:szCs w:val="24"/>
        </w:rPr>
        <w:t xml:space="preserve"> район на 2017-2021 годы»».</w:t>
      </w:r>
    </w:p>
    <w:p w:rsidR="00FB4C93" w:rsidRPr="00074F6D" w:rsidRDefault="00FB4C93" w:rsidP="00074F6D">
      <w:pPr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3. </w:t>
      </w:r>
      <w:r w:rsidR="002B7F25" w:rsidRPr="00074F6D">
        <w:rPr>
          <w:rFonts w:ascii="Arial" w:hAnsi="Arial" w:cs="Arial"/>
        </w:rPr>
        <w:t>Комитету</w:t>
      </w:r>
      <w:r w:rsidRPr="00074F6D">
        <w:rPr>
          <w:rFonts w:ascii="Arial" w:hAnsi="Arial" w:cs="Arial"/>
        </w:rPr>
        <w:t xml:space="preserve"> по организационным вопросам </w:t>
      </w:r>
      <w:proofErr w:type="gramStart"/>
      <w:r w:rsidRPr="00074F6D">
        <w:rPr>
          <w:rFonts w:ascii="Arial" w:hAnsi="Arial" w:cs="Arial"/>
        </w:rPr>
        <w:t>разместить постановление</w:t>
      </w:r>
      <w:proofErr w:type="gramEnd"/>
      <w:r w:rsidRPr="00074F6D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в сети </w:t>
      </w:r>
      <w:r w:rsidR="002B7F25" w:rsidRPr="00074F6D">
        <w:rPr>
          <w:rFonts w:ascii="Arial" w:hAnsi="Arial" w:cs="Arial"/>
        </w:rPr>
        <w:t>«</w:t>
      </w:r>
      <w:r w:rsidRPr="00074F6D">
        <w:rPr>
          <w:rFonts w:ascii="Arial" w:hAnsi="Arial" w:cs="Arial"/>
        </w:rPr>
        <w:t>Интернет</w:t>
      </w:r>
      <w:r w:rsidR="002B7F25" w:rsidRPr="00074F6D">
        <w:rPr>
          <w:rFonts w:ascii="Arial" w:hAnsi="Arial" w:cs="Arial"/>
        </w:rPr>
        <w:t>»</w:t>
      </w:r>
      <w:r w:rsidRPr="00074F6D">
        <w:rPr>
          <w:rFonts w:ascii="Arial" w:hAnsi="Arial" w:cs="Arial"/>
        </w:rPr>
        <w:t xml:space="preserve"> и обнародовать на информационных стендах.</w:t>
      </w:r>
    </w:p>
    <w:p w:rsidR="00FB4C93" w:rsidRPr="00074F6D" w:rsidRDefault="00FB4C93" w:rsidP="00074F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4. Постановление вступает в силу со дня обнародования.</w:t>
      </w:r>
    </w:p>
    <w:p w:rsidR="00FB4C93" w:rsidRPr="00074F6D" w:rsidRDefault="00FB4C93" w:rsidP="00074F6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74F6D" w:rsidRPr="00074F6D" w:rsidRDefault="00074F6D" w:rsidP="00074F6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74F6D" w:rsidRPr="00074F6D" w:rsidRDefault="00074F6D" w:rsidP="00074F6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FB4C93" w:rsidRPr="00074F6D" w:rsidRDefault="00FB4C93" w:rsidP="00074F6D">
      <w:pPr>
        <w:ind w:firstLine="709"/>
        <w:rPr>
          <w:rFonts w:ascii="Arial" w:hAnsi="Arial" w:cs="Arial"/>
        </w:rPr>
      </w:pPr>
      <w:r w:rsidRPr="00074F6D">
        <w:rPr>
          <w:rFonts w:ascii="Arial" w:hAnsi="Arial" w:cs="Arial"/>
        </w:rPr>
        <w:t>Глава администрации</w:t>
      </w:r>
    </w:p>
    <w:p w:rsidR="00FB4C93" w:rsidRPr="00074F6D" w:rsidRDefault="00FB4C93" w:rsidP="00074F6D">
      <w:pPr>
        <w:ind w:firstLine="709"/>
        <w:rPr>
          <w:rFonts w:ascii="Arial" w:hAnsi="Arial" w:cs="Arial"/>
        </w:rPr>
      </w:pPr>
      <w:r w:rsidRPr="00074F6D">
        <w:rPr>
          <w:rFonts w:ascii="Arial" w:hAnsi="Arial" w:cs="Arial"/>
        </w:rPr>
        <w:t>муниципального образования</w:t>
      </w:r>
    </w:p>
    <w:p w:rsidR="00FB4C93" w:rsidRPr="00074F6D" w:rsidRDefault="00FB4C93" w:rsidP="00074F6D">
      <w:pPr>
        <w:ind w:firstLine="709"/>
        <w:rPr>
          <w:rFonts w:ascii="Arial" w:hAnsi="Arial" w:cs="Arial"/>
        </w:rPr>
      </w:pP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                 </w:t>
      </w:r>
      <w:r w:rsidR="00DA603C" w:rsidRPr="00074F6D">
        <w:rPr>
          <w:rFonts w:ascii="Arial" w:hAnsi="Arial" w:cs="Arial"/>
        </w:rPr>
        <w:t xml:space="preserve">   </w:t>
      </w:r>
      <w:r w:rsidRPr="00074F6D">
        <w:rPr>
          <w:rFonts w:ascii="Arial" w:hAnsi="Arial" w:cs="Arial"/>
        </w:rPr>
        <w:t xml:space="preserve">                </w:t>
      </w:r>
      <w:r w:rsidR="00DA603C" w:rsidRPr="00074F6D">
        <w:rPr>
          <w:rFonts w:ascii="Arial" w:hAnsi="Arial" w:cs="Arial"/>
        </w:rPr>
        <w:t xml:space="preserve">             </w:t>
      </w:r>
      <w:r w:rsidRPr="00074F6D">
        <w:rPr>
          <w:rFonts w:ascii="Arial" w:hAnsi="Arial" w:cs="Arial"/>
        </w:rPr>
        <w:t xml:space="preserve">  </w:t>
      </w:r>
      <w:r w:rsidR="00DA603C" w:rsidRPr="00074F6D">
        <w:rPr>
          <w:rFonts w:ascii="Arial" w:hAnsi="Arial" w:cs="Arial"/>
        </w:rPr>
        <w:t xml:space="preserve">  </w:t>
      </w:r>
      <w:r w:rsidR="00074F6D">
        <w:rPr>
          <w:rFonts w:ascii="Arial" w:hAnsi="Arial" w:cs="Arial"/>
        </w:rPr>
        <w:t xml:space="preserve">                  </w:t>
      </w:r>
      <w:r w:rsidR="00DA603C" w:rsidRPr="00074F6D">
        <w:rPr>
          <w:rFonts w:ascii="Arial" w:hAnsi="Arial" w:cs="Arial"/>
        </w:rPr>
        <w:t xml:space="preserve">      С.Ю. </w:t>
      </w:r>
      <w:proofErr w:type="spellStart"/>
      <w:r w:rsidR="00DA603C" w:rsidRPr="00074F6D">
        <w:rPr>
          <w:rFonts w:ascii="Arial" w:hAnsi="Arial" w:cs="Arial"/>
        </w:rPr>
        <w:t>Пиший</w:t>
      </w:r>
      <w:proofErr w:type="spellEnd"/>
    </w:p>
    <w:p w:rsidR="00074F6D" w:rsidRDefault="00074F6D" w:rsidP="00074F6D">
      <w:pPr>
        <w:ind w:left="4536" w:firstLine="709"/>
        <w:jc w:val="center"/>
        <w:rPr>
          <w:rFonts w:ascii="Arial" w:hAnsi="Arial" w:cs="Arial"/>
        </w:rPr>
      </w:pPr>
    </w:p>
    <w:p w:rsidR="00074F6D" w:rsidRDefault="00074F6D" w:rsidP="00074F6D">
      <w:pPr>
        <w:ind w:left="4536" w:firstLine="709"/>
        <w:jc w:val="center"/>
        <w:rPr>
          <w:rFonts w:ascii="Arial" w:hAnsi="Arial" w:cs="Arial"/>
        </w:rPr>
      </w:pPr>
    </w:p>
    <w:p w:rsidR="00074F6D" w:rsidRDefault="00074F6D" w:rsidP="00074F6D">
      <w:pPr>
        <w:ind w:left="4536" w:firstLine="709"/>
        <w:jc w:val="center"/>
        <w:rPr>
          <w:rFonts w:ascii="Arial" w:hAnsi="Arial" w:cs="Arial"/>
        </w:rPr>
      </w:pPr>
    </w:p>
    <w:p w:rsidR="00074F6D" w:rsidRDefault="00074F6D" w:rsidP="00074F6D">
      <w:pPr>
        <w:ind w:left="4536" w:firstLine="709"/>
        <w:jc w:val="center"/>
        <w:rPr>
          <w:rFonts w:ascii="Arial" w:hAnsi="Arial" w:cs="Arial"/>
        </w:rPr>
      </w:pPr>
    </w:p>
    <w:p w:rsidR="00FB4C93" w:rsidRPr="00074F6D" w:rsidRDefault="00FB4C93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lastRenderedPageBreak/>
        <w:t>Приложение</w:t>
      </w:r>
    </w:p>
    <w:p w:rsidR="00FB4C93" w:rsidRPr="00074F6D" w:rsidRDefault="00FB4C93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к постановлению администрации</w:t>
      </w:r>
    </w:p>
    <w:p w:rsidR="00A810F5" w:rsidRPr="00074F6D" w:rsidRDefault="00FB4C93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муниципального образован</w:t>
      </w:r>
      <w:r w:rsidR="0046613D" w:rsidRPr="00074F6D">
        <w:rPr>
          <w:rFonts w:ascii="Arial" w:hAnsi="Arial" w:cs="Arial"/>
        </w:rPr>
        <w:t>ия</w:t>
      </w:r>
    </w:p>
    <w:p w:rsidR="00A810F5" w:rsidRPr="00074F6D" w:rsidRDefault="0046613D" w:rsidP="00074F6D">
      <w:pPr>
        <w:ind w:left="4536" w:firstLine="709"/>
        <w:jc w:val="right"/>
        <w:rPr>
          <w:rFonts w:ascii="Arial" w:hAnsi="Arial" w:cs="Arial"/>
        </w:rPr>
      </w:pP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</w:t>
      </w:r>
    </w:p>
    <w:p w:rsidR="00FB4C93" w:rsidRPr="00074F6D" w:rsidRDefault="0046613D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от</w:t>
      </w:r>
      <w:r w:rsidR="00074F6D">
        <w:rPr>
          <w:rFonts w:ascii="Arial" w:hAnsi="Arial" w:cs="Arial"/>
        </w:rPr>
        <w:t xml:space="preserve"> 02.09.2019 </w:t>
      </w:r>
      <w:r w:rsidR="00A810F5" w:rsidRPr="00074F6D">
        <w:rPr>
          <w:rFonts w:ascii="Arial" w:hAnsi="Arial" w:cs="Arial"/>
        </w:rPr>
        <w:t>№</w:t>
      </w:r>
      <w:r w:rsidR="00074F6D">
        <w:rPr>
          <w:rFonts w:ascii="Arial" w:hAnsi="Arial" w:cs="Arial"/>
        </w:rPr>
        <w:t xml:space="preserve"> 524</w:t>
      </w:r>
    </w:p>
    <w:p w:rsidR="00A810F5" w:rsidRPr="00074F6D" w:rsidRDefault="00A810F5" w:rsidP="00074F6D">
      <w:pPr>
        <w:ind w:left="4536" w:firstLine="709"/>
        <w:jc w:val="right"/>
        <w:rPr>
          <w:rFonts w:ascii="Arial" w:hAnsi="Arial" w:cs="Arial"/>
        </w:rPr>
      </w:pPr>
    </w:p>
    <w:p w:rsidR="00A810F5" w:rsidRPr="00074F6D" w:rsidRDefault="00A810F5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Приложение</w:t>
      </w:r>
    </w:p>
    <w:p w:rsidR="00A810F5" w:rsidRPr="00074F6D" w:rsidRDefault="00A810F5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к постановлению администрации</w:t>
      </w:r>
    </w:p>
    <w:p w:rsidR="00A810F5" w:rsidRPr="00074F6D" w:rsidRDefault="00A810F5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муниципального образования</w:t>
      </w:r>
    </w:p>
    <w:p w:rsidR="00A810F5" w:rsidRPr="00074F6D" w:rsidRDefault="00A810F5" w:rsidP="00074F6D">
      <w:pPr>
        <w:ind w:left="4536" w:firstLine="709"/>
        <w:jc w:val="right"/>
        <w:rPr>
          <w:rFonts w:ascii="Arial" w:hAnsi="Arial" w:cs="Arial"/>
        </w:rPr>
      </w:pP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</w:t>
      </w:r>
    </w:p>
    <w:p w:rsidR="00A810F5" w:rsidRPr="00074F6D" w:rsidRDefault="00FB4C93" w:rsidP="00074F6D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>от 10.10.2016 № 658</w:t>
      </w:r>
    </w:p>
    <w:p w:rsidR="00A810F5" w:rsidRPr="00074F6D" w:rsidRDefault="00FB4C93" w:rsidP="00074F6D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074F6D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810F5" w:rsidRPr="00074F6D" w:rsidRDefault="00FB4C93" w:rsidP="00074F6D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>программы «Развитие физической</w:t>
      </w:r>
    </w:p>
    <w:p w:rsidR="00A810F5" w:rsidRPr="00074F6D" w:rsidRDefault="00FB4C93" w:rsidP="00074F6D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>культуры и спорта</w:t>
      </w:r>
    </w:p>
    <w:p w:rsidR="00A810F5" w:rsidRPr="00074F6D" w:rsidRDefault="00FB4C93" w:rsidP="00074F6D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074F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FB4C93" w:rsidRPr="00074F6D" w:rsidRDefault="00FB4C93" w:rsidP="00074F6D">
      <w:pPr>
        <w:pStyle w:val="a3"/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074F6D">
        <w:rPr>
          <w:rFonts w:ascii="Arial" w:hAnsi="Arial" w:cs="Arial"/>
          <w:sz w:val="24"/>
          <w:szCs w:val="24"/>
        </w:rPr>
        <w:t>Воловский</w:t>
      </w:r>
      <w:proofErr w:type="spellEnd"/>
      <w:r w:rsidRPr="00074F6D">
        <w:rPr>
          <w:rFonts w:ascii="Arial" w:hAnsi="Arial" w:cs="Arial"/>
          <w:sz w:val="24"/>
          <w:szCs w:val="24"/>
        </w:rPr>
        <w:t xml:space="preserve"> район</w:t>
      </w:r>
    </w:p>
    <w:p w:rsidR="00FB4C93" w:rsidRPr="00074F6D" w:rsidRDefault="00FB4C93" w:rsidP="00074F6D">
      <w:pPr>
        <w:ind w:left="4536" w:firstLine="709"/>
        <w:jc w:val="right"/>
        <w:rPr>
          <w:rFonts w:ascii="Arial" w:hAnsi="Arial" w:cs="Arial"/>
        </w:rPr>
      </w:pPr>
      <w:r w:rsidRPr="00074F6D">
        <w:rPr>
          <w:rFonts w:ascii="Arial" w:hAnsi="Arial" w:cs="Arial"/>
        </w:rPr>
        <w:t>на 2017-2021 годы»»</w:t>
      </w:r>
    </w:p>
    <w:p w:rsidR="004F76D8" w:rsidRPr="00074F6D" w:rsidRDefault="004F76D8" w:rsidP="00DA603C">
      <w:pPr>
        <w:jc w:val="center"/>
        <w:rPr>
          <w:rFonts w:ascii="Arial" w:hAnsi="Arial" w:cs="Arial"/>
          <w:b/>
          <w:bCs/>
        </w:rPr>
      </w:pPr>
    </w:p>
    <w:p w:rsidR="00FB4C93" w:rsidRPr="00074F6D" w:rsidRDefault="00FB4C93" w:rsidP="00DA603C">
      <w:pPr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ПАСПОРТ</w:t>
      </w:r>
    </w:p>
    <w:p w:rsidR="00FB4C93" w:rsidRPr="00074F6D" w:rsidRDefault="00FB4C93" w:rsidP="00DA603C">
      <w:pPr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муниципальной программы «Развит</w:t>
      </w:r>
      <w:r w:rsidR="00A810F5" w:rsidRPr="00074F6D">
        <w:rPr>
          <w:rFonts w:ascii="Arial" w:hAnsi="Arial" w:cs="Arial"/>
          <w:b/>
          <w:bCs/>
        </w:rPr>
        <w:t>ие физической культуры и спорта</w:t>
      </w:r>
      <w:r w:rsidRPr="00074F6D">
        <w:rPr>
          <w:rFonts w:ascii="Arial" w:hAnsi="Arial" w:cs="Arial"/>
          <w:b/>
          <w:bCs/>
        </w:rPr>
        <w:t xml:space="preserve"> муниципального образования </w:t>
      </w:r>
      <w:proofErr w:type="spellStart"/>
      <w:r w:rsidRPr="00074F6D">
        <w:rPr>
          <w:rFonts w:ascii="Arial" w:hAnsi="Arial" w:cs="Arial"/>
          <w:b/>
          <w:bCs/>
        </w:rPr>
        <w:t>Воловский</w:t>
      </w:r>
      <w:proofErr w:type="spellEnd"/>
      <w:r w:rsidRPr="00074F6D">
        <w:rPr>
          <w:rFonts w:ascii="Arial" w:hAnsi="Arial" w:cs="Arial"/>
          <w:b/>
          <w:bCs/>
        </w:rPr>
        <w:t xml:space="preserve"> район на 2017-2021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032"/>
      </w:tblGrid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Комитет образования администрации МО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МКОУ ДО «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детско-юношеская спортивная школа»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Физическое воспитание школьников и развитие школьного спорта</w:t>
            </w:r>
          </w:p>
          <w:p w:rsidR="00FB4C93" w:rsidRPr="00074F6D" w:rsidRDefault="00753C87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Популяризация 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физической культуры, спорта и здорового образа жизни среди жителей муниципального образования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Проведение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межпоселенческой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спортивно-оздоровительной работы и развитие массового спорта в учреждениях и на предприятиях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</w:t>
            </w:r>
            <w:r w:rsidR="004C4C5F" w:rsidRPr="00074F6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074F6D">
              <w:rPr>
                <w:rFonts w:ascii="Arial" w:eastAsia="SimSun" w:hAnsi="Arial" w:cs="Arial"/>
                <w:lang w:eastAsia="zh-CN"/>
              </w:rPr>
              <w:t xml:space="preserve">заболеваний, внедрения здорового образа жизни, духовного и физического совершенствования жителей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района.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Основные задачи программы: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- повышение эффективности деятельности муниципальных учреждений, участвующих в развитии физической культуры и спорта;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- совершенствование нормативно-правовой базы отрасли и организации физкультурно-оздоровительной и спортивной деятельности;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- поддержка и развитие детско-юношеского и молодежного </w:t>
            </w:r>
            <w:r w:rsidRPr="00074F6D">
              <w:rPr>
                <w:rFonts w:ascii="Arial" w:eastAsia="SimSun" w:hAnsi="Arial" w:cs="Arial"/>
                <w:lang w:eastAsia="zh-CN"/>
              </w:rPr>
              <w:lastRenderedPageBreak/>
              <w:t>спорта;</w:t>
            </w:r>
          </w:p>
          <w:p w:rsidR="00136374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- пропаганда здорового образа жизни и передового опыта работы в развитии физической культуры и спорта среди различных категорий населения</w:t>
            </w:r>
            <w:r w:rsidR="00136374" w:rsidRPr="00074F6D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.</w:t>
            </w:r>
            <w:r w:rsidR="00136374" w:rsidRPr="00074F6D">
              <w:rPr>
                <w:rFonts w:ascii="Arial" w:eastAsia="SimSun" w:hAnsi="Arial" w:cs="Arial"/>
                <w:lang w:eastAsia="zh-CN"/>
              </w:rPr>
              <w:t>-</w:t>
            </w:r>
            <w:r w:rsidR="00AF6F4B" w:rsidRPr="00074F6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136374" w:rsidRPr="00074F6D">
              <w:rPr>
                <w:rFonts w:ascii="Arial" w:hAnsi="Arial" w:cs="Arial"/>
                <w:color w:val="000000"/>
              </w:rPr>
              <w:t xml:space="preserve"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</w:t>
            </w:r>
            <w:proofErr w:type="spellStart"/>
            <w:r w:rsidR="00136374" w:rsidRPr="00074F6D">
              <w:rPr>
                <w:rFonts w:ascii="Arial" w:hAnsi="Arial" w:cs="Arial"/>
                <w:color w:val="000000"/>
                <w:lang w:val="en-US"/>
              </w:rPr>
              <w:t>gto</w:t>
            </w:r>
            <w:proofErr w:type="spellEnd"/>
            <w:r w:rsidR="00136374" w:rsidRPr="00074F6D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136374" w:rsidRPr="00074F6D">
              <w:rPr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  <w:r w:rsidR="00136374" w:rsidRPr="00074F6D">
              <w:rPr>
                <w:rFonts w:ascii="Arial" w:hAnsi="Arial" w:cs="Arial"/>
                <w:color w:val="000000"/>
              </w:rPr>
              <w:t xml:space="preserve"> и других информационных пространствах</w:t>
            </w:r>
            <w:r w:rsidR="004F76D8" w:rsidRPr="00074F6D">
              <w:rPr>
                <w:rFonts w:ascii="Arial" w:hAnsi="Arial" w:cs="Arial"/>
                <w:color w:val="000000"/>
              </w:rPr>
              <w:t>; информирование о спортивных мероприятиях</w:t>
            </w:r>
            <w:proofErr w:type="gramStart"/>
            <w:r w:rsidR="00961EF6" w:rsidRPr="00074F6D">
              <w:rPr>
                <w:rFonts w:ascii="Arial" w:hAnsi="Arial" w:cs="Arial"/>
                <w:color w:val="000000"/>
              </w:rPr>
              <w:t xml:space="preserve"> </w:t>
            </w:r>
            <w:r w:rsidR="00AF6F4B" w:rsidRPr="00074F6D">
              <w:rPr>
                <w:rFonts w:ascii="Arial" w:hAnsi="Arial" w:cs="Arial"/>
                <w:color w:val="000000"/>
              </w:rPr>
              <w:t>)</w:t>
            </w:r>
            <w:proofErr w:type="gramEnd"/>
            <w:r w:rsidR="00136374" w:rsidRPr="00074F6D">
              <w:rPr>
                <w:rFonts w:ascii="Arial" w:hAnsi="Arial" w:cs="Arial"/>
                <w:color w:val="000000"/>
              </w:rPr>
              <w:t>.</w:t>
            </w:r>
            <w:r w:rsidR="00136374" w:rsidRPr="00074F6D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Увеличение числа жителей МО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 регулярно занимающихся физической культурой и спортом.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="004C4C5F" w:rsidRPr="00074F6D">
              <w:rPr>
                <w:rFonts w:ascii="Arial" w:eastAsia="SimSun" w:hAnsi="Arial" w:cs="Arial"/>
                <w:lang w:eastAsia="zh-CN"/>
              </w:rPr>
              <w:t>всего: 1278</w:t>
            </w:r>
            <w:r w:rsidRPr="00074F6D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2017 –  206,0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2018 –  277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2019 –  265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2020 –  265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2021  -  265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из них: средства бюджета муниципального образования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   -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107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6,0 тыс. руб., в том числе по годам: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2017 – 166,0 тыс. рублей; 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2018 –  235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2019 –  225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2020 – 225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2021 -  225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4C4C5F" w:rsidRPr="00074F6D">
              <w:rPr>
                <w:rFonts w:ascii="Arial" w:eastAsia="SimSun" w:hAnsi="Arial" w:cs="Arial"/>
                <w:lang w:eastAsia="zh-CN"/>
              </w:rPr>
              <w:t xml:space="preserve">оселений </w:t>
            </w:r>
            <w:proofErr w:type="spellStart"/>
            <w:r w:rsidR="004C4C5F" w:rsidRPr="00074F6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4C4C5F" w:rsidRPr="00074F6D">
              <w:rPr>
                <w:rFonts w:ascii="Arial" w:eastAsia="SimSun" w:hAnsi="Arial" w:cs="Arial"/>
                <w:lang w:eastAsia="zh-CN"/>
              </w:rPr>
              <w:t xml:space="preserve"> района – 202</w:t>
            </w:r>
            <w:r w:rsidRPr="00074F6D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2017 –  40,0 тыс. рублей; 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2018 –  42,0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2019 –  40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2020 –  40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FB4C93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2021 -   40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,0 тыс. рублей.</w:t>
            </w:r>
          </w:p>
        </w:tc>
      </w:tr>
      <w:tr w:rsidR="00FB4C93" w:rsidRPr="00074F6D" w:rsidTr="00A810F5">
        <w:trPr>
          <w:jc w:val="center"/>
        </w:trPr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Реализация программы должна явиться значительным вкладом в социально-экономическое развитие муниципального образования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 и Тульской области в целом.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>Выполнение социально-ориентированных мероприятий будет способствовать: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- обеспечению конституционной гарантии и права гражданина на равный доступ к занятиям физической культурой и спортом на территории МО </w:t>
            </w:r>
            <w:proofErr w:type="spellStart"/>
            <w:r w:rsidRPr="00074F6D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74F6D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- увеличению количества регулярно </w:t>
            </w:r>
            <w:proofErr w:type="gramStart"/>
            <w:r w:rsidRPr="00074F6D">
              <w:rPr>
                <w:rFonts w:ascii="Arial" w:eastAsia="SimSun" w:hAnsi="Arial" w:cs="Arial"/>
                <w:lang w:eastAsia="zh-CN"/>
              </w:rPr>
              <w:t>занимающихся</w:t>
            </w:r>
            <w:proofErr w:type="gramEnd"/>
            <w:r w:rsidRPr="00074F6D">
              <w:rPr>
                <w:rFonts w:ascii="Arial" w:eastAsia="SimSun" w:hAnsi="Arial" w:cs="Arial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FB4C93" w:rsidRPr="00074F6D" w:rsidRDefault="00FB4C93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- эффективному использованию средств физической культуры и спорта, как профилактике наркомании, </w:t>
            </w:r>
            <w:r w:rsidRPr="00074F6D">
              <w:rPr>
                <w:rFonts w:ascii="Arial" w:eastAsia="SimSun" w:hAnsi="Arial" w:cs="Arial"/>
                <w:lang w:eastAsia="zh-CN"/>
              </w:rPr>
              <w:lastRenderedPageBreak/>
              <w:t>алкоголизма, табак курения и правонарушений, как в молодежной среде, так и среди населения в целом;</w:t>
            </w:r>
          </w:p>
          <w:p w:rsidR="00AF6F4B" w:rsidRPr="00074F6D" w:rsidRDefault="004C4C5F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FB4C93" w:rsidRPr="00074F6D">
              <w:rPr>
                <w:rFonts w:ascii="Arial" w:eastAsia="SimSun" w:hAnsi="Arial" w:cs="Arial"/>
                <w:lang w:eastAsia="zh-CN"/>
              </w:rPr>
              <w:t>поддержание высокой работоспособности и творческого долголетия, а также подготовленности спортсменов для участия в соревнованиях различных уровней</w:t>
            </w:r>
            <w:r w:rsidR="00AF6F4B" w:rsidRPr="00074F6D">
              <w:rPr>
                <w:rFonts w:ascii="Arial" w:eastAsia="SimSun" w:hAnsi="Arial" w:cs="Arial"/>
                <w:lang w:eastAsia="zh-CN"/>
              </w:rPr>
              <w:t>;</w:t>
            </w:r>
          </w:p>
          <w:p w:rsidR="00FB4C93" w:rsidRPr="00074F6D" w:rsidRDefault="00AF6F4B" w:rsidP="00753C87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74F6D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4F76D8" w:rsidRPr="00074F6D"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r w:rsidRPr="00074F6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4F76D8" w:rsidRPr="00074F6D">
              <w:rPr>
                <w:rFonts w:ascii="Arial" w:hAnsi="Arial" w:cs="Arial"/>
              </w:rPr>
              <w:t>о спортивных событиях через информационные пространства, а также о возможности регистрации на информационных пространствах.</w:t>
            </w:r>
            <w:r w:rsidR="004F76D8" w:rsidRPr="00074F6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074F6D">
              <w:rPr>
                <w:rFonts w:ascii="Arial" w:eastAsia="SimSun" w:hAnsi="Arial" w:cs="Arial"/>
                <w:lang w:eastAsia="zh-CN"/>
              </w:rPr>
              <w:t xml:space="preserve">    </w:t>
            </w:r>
          </w:p>
        </w:tc>
      </w:tr>
    </w:tbl>
    <w:p w:rsidR="00FB4C93" w:rsidRPr="00074F6D" w:rsidRDefault="00FB4C93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Характеристика текущего состояния</w:t>
      </w:r>
    </w:p>
    <w:p w:rsidR="00A810F5" w:rsidRPr="00074F6D" w:rsidRDefault="00A810F5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На протяжении многих лет в районе складывалась целостная система с отраслевой инфраструктурой, направленная на решение социально значимых задач физического воспитания подрастающего поколения, повышения уровня физической подготовленности населения, укрепления здоровья и профилактики заболеваний средствами физической культуры и спорта, организацию активного отдыха населения. Однако, в начале 90-х годов, вследствие реорганизации ряд крупных, средних и мелких предприятий, отказались от содержания коллективов физкультуры и спортивных клубов, объектов, инструкторов по физической культуре и спорту, проведения отраслевых физкультурно-спортивных мероприятий, передав полномочия на органы местного самоуправления. Разрушилась и система добровольного спортивного общества «Урожай», было потеряно большое количество физкультурных кадров и детей, регулярно занимающихся физической культурой и спортом, прекратилась физкультурно-массовая и оздоровительная работа на предприятиях и в учреждениях.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Особую тревогу вызывает сегодня снижение уровня здоровья населения. Снижается уровень физической подготовленности учащейся молодёжи. Увеличивается ежегодно число учащихся общеобразовательных учреждений, освобождённых от  занятий физической культурой и относящихся к специальной медицинской группе здоровья.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Исходя из этого, стратегия действия муниципальных, ведомственных и общественных организаций в сохранении и укреплении здоровья населения района должна охватывать весь комплекс проблем, связанных с минимизацией воздействия вредных факторов внешней среды и созданием  благоприятных условий, способствующих здоровому образу жизни.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При активном участии сектора по культуре, спорту и молодёжной политике администрации МО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обеспечено регулярное информирование жителей о спортивных событиях. На страницах районной газеты «Время и люди», на официальном сайте МО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 осуществляется информирование о проведении районных спортивных мероприятиях и итогах выступлений районных команд в различных зональных, областных и других соревнованиях.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Растёт роль средств массовой информации в деле пропаганды физической культуры и спорта, в формировании у населения потребности в здоровом досуге, ценности собственного здоровья. Увеличивается количество информации о развитии массового спорта, социальной рекламы, пропагандирующей физическую культуру и спорт. Пропаганда физической культуры и спорта должна стимулировать повышение у населения интереса к физическому совершенствованию, раскрытию ценности физической культуры и спорта, началу самостоятельных занятий, формированию в массах необходимости физкультурно-оздоровительных и спортивных мероприятий.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lastRenderedPageBreak/>
        <w:t>Таким образом, в настоящее время имеется ряд проблем мешающих развитию физической культуры и спорта в районе и требующих решения, в том числе: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утрата традиций районного спорта высших достижений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несоответствие уровня материальной базы, задачам развития массового спорта, моральный и физический износ спортивного оборудования.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В связи с этим необходимо использовать системный подход поддержки физической культуры и спорта, основанный на создании целевой программы, разработанной с учётом реализации задач физической культуры и спорта, потребностей в физической культуре и спорте. К решению данного вопрос необходимо подходить со всей ответственностью, необходимо привлекать заинтересованные организации, проводить оздоровительные занятия, учебно-тренировочные сборы, массовые физкультурно-спортивные мероприятия, спартакиады, турниры, первенства, фестивали, спортивные праздники, в том числе среди трудовых коллективов. Так же для решения проблем физической культуры и спорта необходимо всестороннее внимание органов власти и населения, что позволит рассмотреть данный вопрос разных сторон, что поможет учесть пожелания всех заинтересованных сторон.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Муниципальная поддержка позволит: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повысить доступность занятий физической культурой при помощи спортивно-массовых мероприятий, спартакиад и т.д.;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оказать помощь спортсменам в повышении спортивного мастерства через проведение тренировок и соревнований;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популяризировать спорт и физическую культуру.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Цели и задачи программы</w:t>
      </w:r>
    </w:p>
    <w:p w:rsidR="00A810F5" w:rsidRPr="00074F6D" w:rsidRDefault="00A810F5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жителей </w:t>
      </w:r>
      <w:proofErr w:type="spellStart"/>
      <w:r w:rsidRPr="00074F6D">
        <w:rPr>
          <w:rFonts w:ascii="Arial" w:hAnsi="Arial" w:cs="Arial"/>
        </w:rPr>
        <w:t>Воловского</w:t>
      </w:r>
      <w:proofErr w:type="spellEnd"/>
      <w:r w:rsidRPr="00074F6D">
        <w:rPr>
          <w:rFonts w:ascii="Arial" w:hAnsi="Arial" w:cs="Arial"/>
        </w:rPr>
        <w:t xml:space="preserve"> района.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Основные задачи программы: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повышение эффективности деятельности муниципальных учреждений и организаций, участвующих в развитии физической культуры и спорта;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совершенствование нормативно-правовой базы отрасли и организации физкультурно;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оздоровительной и спортивной деятельности;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поддержка и развитие детско-юношеского и молодежного спорта;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</w:r>
    </w:p>
    <w:p w:rsidR="002E316D" w:rsidRPr="00074F6D" w:rsidRDefault="002E316D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2E316D" w:rsidRPr="00074F6D" w:rsidSect="00DA603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lastRenderedPageBreak/>
        <w:t>Этапы и сроки реализации программы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Муниципальная программа реализуется в один этап: 2017</w:t>
      </w:r>
      <w:r w:rsidR="004C4C5F" w:rsidRPr="00074F6D">
        <w:rPr>
          <w:rFonts w:ascii="Arial" w:hAnsi="Arial" w:cs="Arial"/>
        </w:rPr>
        <w:t xml:space="preserve"> </w:t>
      </w:r>
      <w:r w:rsidRPr="00074F6D">
        <w:rPr>
          <w:rFonts w:ascii="Arial" w:hAnsi="Arial" w:cs="Arial"/>
        </w:rPr>
        <w:t>-</w:t>
      </w:r>
      <w:r w:rsidR="004C4C5F" w:rsidRPr="00074F6D">
        <w:rPr>
          <w:rFonts w:ascii="Arial" w:hAnsi="Arial" w:cs="Arial"/>
        </w:rPr>
        <w:t xml:space="preserve"> </w:t>
      </w:r>
      <w:r w:rsidRPr="00074F6D">
        <w:rPr>
          <w:rFonts w:ascii="Arial" w:hAnsi="Arial" w:cs="Arial"/>
        </w:rPr>
        <w:t>2021 годы.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Перечень основных мероприятий программы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074F6D" w:rsidRDefault="00FB4C93" w:rsidP="00074F6D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Физическое воспитание школьников и развитие школьного спорта</w:t>
      </w:r>
    </w:p>
    <w:p w:rsidR="002E316D" w:rsidRPr="00074F6D" w:rsidRDefault="002E316D" w:rsidP="00A810F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410"/>
        <w:gridCol w:w="1701"/>
        <w:gridCol w:w="2443"/>
        <w:gridCol w:w="1101"/>
        <w:gridCol w:w="16"/>
        <w:gridCol w:w="1117"/>
        <w:gridCol w:w="1087"/>
        <w:gridCol w:w="1134"/>
        <w:gridCol w:w="1068"/>
        <w:gridCol w:w="1220"/>
        <w:gridCol w:w="16"/>
        <w:gridCol w:w="11"/>
        <w:gridCol w:w="1813"/>
        <w:gridCol w:w="11"/>
      </w:tblGrid>
      <w:tr w:rsidR="00FB4C93" w:rsidRPr="00074F6D" w:rsidTr="00753C87">
        <w:trPr>
          <w:gridAfter w:val="1"/>
          <w:wAfter w:w="11" w:type="dxa"/>
          <w:jc w:val="center"/>
        </w:trPr>
        <w:tc>
          <w:tcPr>
            <w:tcW w:w="862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74F6D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74F6D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10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443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6759" w:type="dxa"/>
            <w:gridSpan w:val="8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824" w:type="dxa"/>
            <w:gridSpan w:val="2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FB4C93" w:rsidRPr="00074F6D" w:rsidTr="00753C87">
        <w:trPr>
          <w:gridAfter w:val="1"/>
          <w:wAfter w:w="11" w:type="dxa"/>
          <w:jc w:val="center"/>
        </w:trPr>
        <w:tc>
          <w:tcPr>
            <w:tcW w:w="862" w:type="dxa"/>
            <w:vMerge/>
          </w:tcPr>
          <w:p w:rsidR="00FB4C93" w:rsidRPr="00074F6D" w:rsidRDefault="00FB4C93" w:rsidP="00DA60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FB4C93" w:rsidRPr="00074F6D" w:rsidRDefault="00FB4C93" w:rsidP="00DA60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3" w:type="dxa"/>
            <w:vMerge/>
            <w:vAlign w:val="center"/>
          </w:tcPr>
          <w:p w:rsidR="00FB4C93" w:rsidRPr="00074F6D" w:rsidRDefault="00FB4C93" w:rsidP="00DA60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7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17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087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06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236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1824" w:type="dxa"/>
            <w:gridSpan w:val="2"/>
            <w:vMerge/>
            <w:vAlign w:val="center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4C93" w:rsidRPr="00074F6D" w:rsidTr="00753C87">
        <w:trPr>
          <w:gridAfter w:val="1"/>
          <w:wAfter w:w="11" w:type="dxa"/>
          <w:jc w:val="center"/>
        </w:trPr>
        <w:tc>
          <w:tcPr>
            <w:tcW w:w="86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4.1.1</w:t>
            </w:r>
          </w:p>
        </w:tc>
        <w:tc>
          <w:tcPr>
            <w:tcW w:w="2410" w:type="dxa"/>
          </w:tcPr>
          <w:p w:rsidR="00FB4C93" w:rsidRPr="00074F6D" w:rsidRDefault="00FB4C93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Привлечение учащейся   молодежи к занятиям в спортивных кружках,  секциях и клубах по интересам               </w:t>
            </w:r>
          </w:p>
        </w:tc>
        <w:tc>
          <w:tcPr>
            <w:tcW w:w="17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Постоянно</w:t>
            </w:r>
          </w:p>
        </w:tc>
        <w:tc>
          <w:tcPr>
            <w:tcW w:w="2443" w:type="dxa"/>
          </w:tcPr>
          <w:p w:rsidR="00FB4C93" w:rsidRPr="00074F6D" w:rsidRDefault="00FB4C93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2E316D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МКОУ ДО «</w:t>
            </w:r>
            <w:proofErr w:type="spellStart"/>
            <w:r w:rsidRPr="00074F6D">
              <w:rPr>
                <w:rFonts w:ascii="Arial" w:hAnsi="Arial" w:cs="Arial"/>
              </w:rPr>
              <w:t>Воловская</w:t>
            </w:r>
            <w:proofErr w:type="spellEnd"/>
            <w:r w:rsidRPr="00074F6D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1117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-</w:t>
            </w:r>
          </w:p>
        </w:tc>
        <w:tc>
          <w:tcPr>
            <w:tcW w:w="1117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-</w:t>
            </w:r>
          </w:p>
        </w:tc>
        <w:tc>
          <w:tcPr>
            <w:tcW w:w="1087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-</w:t>
            </w:r>
          </w:p>
        </w:tc>
        <w:tc>
          <w:tcPr>
            <w:tcW w:w="1220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-</w:t>
            </w:r>
          </w:p>
        </w:tc>
        <w:tc>
          <w:tcPr>
            <w:tcW w:w="1840" w:type="dxa"/>
            <w:gridSpan w:val="3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Повышение спортивного мастерства среди юниоров     </w:t>
            </w:r>
          </w:p>
        </w:tc>
      </w:tr>
      <w:tr w:rsidR="00FB4C93" w:rsidRPr="00074F6D" w:rsidTr="00753C87">
        <w:trPr>
          <w:gridAfter w:val="1"/>
          <w:wAfter w:w="11" w:type="dxa"/>
          <w:jc w:val="center"/>
        </w:trPr>
        <w:tc>
          <w:tcPr>
            <w:tcW w:w="862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4.1.2</w:t>
            </w:r>
          </w:p>
        </w:tc>
        <w:tc>
          <w:tcPr>
            <w:tcW w:w="2410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Проведение районных соревнований среди учащихся школ района по спортивным  играм: волейбол, баскетбол, футбол, </w:t>
            </w:r>
            <w:r w:rsidRPr="00074F6D">
              <w:rPr>
                <w:rFonts w:ascii="Arial" w:hAnsi="Arial" w:cs="Arial"/>
              </w:rPr>
              <w:lastRenderedPageBreak/>
              <w:t>настольный теннис, а так же: лёгкой атлетике, лыжным гонкам, кроссу, ОФП.</w:t>
            </w:r>
          </w:p>
        </w:tc>
        <w:tc>
          <w:tcPr>
            <w:tcW w:w="17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443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Комитет образования </w:t>
            </w:r>
            <w:r w:rsidRPr="00074F6D">
              <w:rPr>
                <w:rFonts w:ascii="Arial" w:hAnsi="Arial" w:cs="Arial"/>
              </w:rPr>
              <w:lastRenderedPageBreak/>
              <w:t xml:space="preserve">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МКОУ ДО «</w:t>
            </w:r>
            <w:proofErr w:type="spellStart"/>
            <w:r w:rsidRPr="00074F6D">
              <w:rPr>
                <w:rFonts w:ascii="Arial" w:hAnsi="Arial" w:cs="Arial"/>
              </w:rPr>
              <w:t>Воловская</w:t>
            </w:r>
            <w:proofErr w:type="spellEnd"/>
            <w:r w:rsidRPr="00074F6D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11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40,0</w:t>
            </w:r>
          </w:p>
        </w:tc>
        <w:tc>
          <w:tcPr>
            <w:tcW w:w="1133" w:type="dxa"/>
            <w:gridSpan w:val="2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</w:t>
            </w:r>
            <w:r w:rsidR="00FB4C93" w:rsidRPr="00074F6D">
              <w:rPr>
                <w:rFonts w:ascii="Arial" w:hAnsi="Arial" w:cs="Arial"/>
              </w:rPr>
              <w:t>2</w:t>
            </w:r>
            <w:r w:rsidRPr="00074F6D">
              <w:rPr>
                <w:rFonts w:ascii="Arial" w:hAnsi="Arial" w:cs="Arial"/>
              </w:rPr>
              <w:t>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087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120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</w:t>
            </w:r>
            <w:r w:rsidR="00FB4C93" w:rsidRPr="00074F6D">
              <w:rPr>
                <w:rFonts w:ascii="Arial" w:hAnsi="Arial" w:cs="Arial"/>
              </w:rPr>
              <w:t>2</w:t>
            </w:r>
            <w:r w:rsidRPr="00074F6D">
              <w:rPr>
                <w:rFonts w:ascii="Arial" w:hAnsi="Arial" w:cs="Arial"/>
              </w:rPr>
              <w:t>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068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120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236" w:type="dxa"/>
            <w:gridSpan w:val="2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520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824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Привлечение к  занятиям спортом учащихся     </w:t>
            </w:r>
          </w:p>
        </w:tc>
      </w:tr>
      <w:tr w:rsidR="00FB4C93" w:rsidRPr="00074F6D" w:rsidTr="00753C87">
        <w:trPr>
          <w:jc w:val="center"/>
        </w:trPr>
        <w:tc>
          <w:tcPr>
            <w:tcW w:w="862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4.1.3</w:t>
            </w:r>
          </w:p>
        </w:tc>
        <w:tc>
          <w:tcPr>
            <w:tcW w:w="2410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</w:t>
            </w:r>
            <w:r w:rsidR="00E32CA9" w:rsidRPr="00074F6D">
              <w:rPr>
                <w:rFonts w:ascii="Arial" w:hAnsi="Arial" w:cs="Arial"/>
              </w:rPr>
              <w:t>, страхование и т.п.</w:t>
            </w:r>
            <w:r w:rsidRPr="00074F6D">
              <w:rPr>
                <w:rFonts w:ascii="Arial" w:hAnsi="Arial" w:cs="Arial"/>
              </w:rPr>
              <w:t>)</w:t>
            </w:r>
            <w:r w:rsidR="00E32CA9" w:rsidRPr="00074F6D">
              <w:rPr>
                <w:rFonts w:ascii="Arial" w:hAnsi="Arial" w:cs="Arial"/>
              </w:rPr>
              <w:t xml:space="preserve">. Поощрение </w:t>
            </w:r>
            <w:proofErr w:type="gramStart"/>
            <w:r w:rsidR="00E32CA9" w:rsidRPr="00074F6D">
              <w:rPr>
                <w:rFonts w:ascii="Arial" w:hAnsi="Arial" w:cs="Arial"/>
              </w:rPr>
              <w:t>лучших</w:t>
            </w:r>
            <w:proofErr w:type="gramEnd"/>
            <w:r w:rsidR="00E32CA9" w:rsidRPr="00074F6D">
              <w:rPr>
                <w:rFonts w:ascii="Arial" w:hAnsi="Arial" w:cs="Arial"/>
              </w:rPr>
              <w:t>.</w:t>
            </w:r>
            <w:r w:rsidRPr="00074F6D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7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По положению</w:t>
            </w:r>
          </w:p>
        </w:tc>
        <w:tc>
          <w:tcPr>
            <w:tcW w:w="2443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Комитет образования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МКОУ ДО «</w:t>
            </w:r>
            <w:proofErr w:type="spellStart"/>
            <w:r w:rsidRPr="00074F6D">
              <w:rPr>
                <w:rFonts w:ascii="Arial" w:hAnsi="Arial" w:cs="Arial"/>
              </w:rPr>
              <w:t>Воловская</w:t>
            </w:r>
            <w:proofErr w:type="spellEnd"/>
            <w:r w:rsidRPr="00074F6D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11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87,0</w:t>
            </w:r>
          </w:p>
        </w:tc>
        <w:tc>
          <w:tcPr>
            <w:tcW w:w="1133" w:type="dxa"/>
            <w:gridSpan w:val="2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22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087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068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247" w:type="dxa"/>
            <w:gridSpan w:val="3"/>
          </w:tcPr>
          <w:p w:rsidR="00FB4C93" w:rsidRPr="00074F6D" w:rsidRDefault="002E316D" w:rsidP="00DA603C">
            <w:pPr>
              <w:ind w:firstLine="9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154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824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Рост спортивного мастерства и укрепление межрайонных связей</w:t>
            </w:r>
          </w:p>
        </w:tc>
      </w:tr>
      <w:tr w:rsidR="00FB4C93" w:rsidRPr="00074F6D" w:rsidTr="00753C87">
        <w:trPr>
          <w:jc w:val="center"/>
        </w:trPr>
        <w:tc>
          <w:tcPr>
            <w:tcW w:w="862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Итого:</w:t>
            </w:r>
          </w:p>
          <w:p w:rsidR="002E316D" w:rsidRPr="00074F6D" w:rsidRDefault="002E316D" w:rsidP="00DA6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127,0</w:t>
            </w:r>
          </w:p>
        </w:tc>
        <w:tc>
          <w:tcPr>
            <w:tcW w:w="1133" w:type="dxa"/>
            <w:gridSpan w:val="2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14</w:t>
            </w:r>
            <w:r w:rsidR="00FB4C93" w:rsidRPr="00074F6D">
              <w:rPr>
                <w:rFonts w:ascii="Arial" w:hAnsi="Arial" w:cs="Arial"/>
              </w:rPr>
              <w:t>2,0</w:t>
            </w:r>
          </w:p>
        </w:tc>
        <w:tc>
          <w:tcPr>
            <w:tcW w:w="1087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068" w:type="dxa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247" w:type="dxa"/>
            <w:gridSpan w:val="3"/>
          </w:tcPr>
          <w:p w:rsidR="00FB4C93" w:rsidRPr="00074F6D" w:rsidRDefault="002E316D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674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824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074F6D" w:rsidRDefault="00FB4C93" w:rsidP="00A810F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074F6D" w:rsidRDefault="00FB4C93" w:rsidP="00A810F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Популяризация физической культуры, спорта и здорового образа жизни среди жителей муниципального образования</w:t>
      </w:r>
    </w:p>
    <w:p w:rsidR="00FB4C93" w:rsidRPr="00074F6D" w:rsidRDefault="00FB4C93" w:rsidP="00A810F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126"/>
        <w:gridCol w:w="1418"/>
        <w:gridCol w:w="2126"/>
        <w:gridCol w:w="923"/>
        <w:gridCol w:w="850"/>
        <w:gridCol w:w="993"/>
        <w:gridCol w:w="992"/>
        <w:gridCol w:w="978"/>
        <w:gridCol w:w="14"/>
        <w:gridCol w:w="992"/>
        <w:gridCol w:w="2552"/>
      </w:tblGrid>
      <w:tr w:rsidR="00FB4C93" w:rsidRPr="00074F6D" w:rsidTr="00753C87">
        <w:trPr>
          <w:jc w:val="center"/>
        </w:trPr>
        <w:tc>
          <w:tcPr>
            <w:tcW w:w="941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74F6D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74F6D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126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74F6D">
              <w:rPr>
                <w:rFonts w:ascii="Arial" w:hAnsi="Arial" w:cs="Arial"/>
                <w:b/>
                <w:bCs/>
              </w:rPr>
              <w:t>Наименова</w:t>
            </w:r>
            <w:proofErr w:type="spellEnd"/>
          </w:p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74F6D">
              <w:rPr>
                <w:rFonts w:ascii="Arial" w:hAnsi="Arial" w:cs="Arial"/>
                <w:b/>
                <w:bCs/>
              </w:rPr>
              <w:t>ние</w:t>
            </w:r>
            <w:proofErr w:type="spellEnd"/>
            <w:r w:rsidRPr="00074F6D">
              <w:rPr>
                <w:rFonts w:ascii="Arial" w:hAnsi="Arial" w:cs="Arial"/>
                <w:b/>
                <w:bCs/>
              </w:rPr>
              <w:t xml:space="preserve"> мероприятий</w:t>
            </w:r>
          </w:p>
        </w:tc>
        <w:tc>
          <w:tcPr>
            <w:tcW w:w="1418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074F6D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74F6D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2126" w:type="dxa"/>
            <w:vMerge w:val="restart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5742" w:type="dxa"/>
            <w:gridSpan w:val="7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2552" w:type="dxa"/>
            <w:vMerge w:val="restart"/>
          </w:tcPr>
          <w:p w:rsidR="00FB4C93" w:rsidRPr="00074F6D" w:rsidRDefault="00FB4C93" w:rsidP="00DA603C">
            <w:pPr>
              <w:tabs>
                <w:tab w:val="left" w:pos="27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FB4C93" w:rsidRPr="00074F6D" w:rsidTr="00753C87">
        <w:trPr>
          <w:jc w:val="center"/>
        </w:trPr>
        <w:tc>
          <w:tcPr>
            <w:tcW w:w="941" w:type="dxa"/>
            <w:vMerge/>
          </w:tcPr>
          <w:p w:rsidR="00FB4C93" w:rsidRPr="00074F6D" w:rsidRDefault="00FB4C93" w:rsidP="00DA60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B4C93" w:rsidRPr="00074F6D" w:rsidRDefault="00FB4C93" w:rsidP="00DA60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B4C93" w:rsidRPr="00074F6D" w:rsidRDefault="00FB4C93" w:rsidP="00DA60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99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99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97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2021г.</w:t>
            </w:r>
          </w:p>
        </w:tc>
        <w:tc>
          <w:tcPr>
            <w:tcW w:w="1006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2552" w:type="dxa"/>
            <w:vMerge/>
            <w:vAlign w:val="center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4C93" w:rsidRPr="00074F6D" w:rsidTr="00753C87">
        <w:trPr>
          <w:jc w:val="center"/>
        </w:trPr>
        <w:tc>
          <w:tcPr>
            <w:tcW w:w="941" w:type="dxa"/>
          </w:tcPr>
          <w:p w:rsidR="00FB4C93" w:rsidRPr="00074F6D" w:rsidRDefault="00FB4C93" w:rsidP="00753C87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4.2</w:t>
            </w:r>
            <w:r w:rsidR="00753C87" w:rsidRPr="00074F6D">
              <w:rPr>
                <w:rFonts w:ascii="Arial" w:hAnsi="Arial" w:cs="Arial"/>
              </w:rPr>
              <w:t>.</w:t>
            </w:r>
            <w:r w:rsidRPr="00074F6D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Публикации в средствах массовой  </w:t>
            </w:r>
            <w:r w:rsidRPr="00074F6D">
              <w:rPr>
                <w:rFonts w:ascii="Arial" w:hAnsi="Arial" w:cs="Arial"/>
              </w:rPr>
              <w:lastRenderedPageBreak/>
              <w:t xml:space="preserve">информации информационных материалов о спортивно-массовых мероприятия, проведенных в  муниципальном образовании, и об участии команд и отдельных представителей  </w:t>
            </w:r>
            <w:proofErr w:type="spellStart"/>
            <w:r w:rsidRPr="00074F6D">
              <w:rPr>
                <w:rFonts w:ascii="Arial" w:hAnsi="Arial" w:cs="Arial"/>
              </w:rPr>
              <w:t>Воловского</w:t>
            </w:r>
            <w:proofErr w:type="spellEnd"/>
            <w:r w:rsidRPr="00074F6D">
              <w:rPr>
                <w:rFonts w:ascii="Arial" w:hAnsi="Arial" w:cs="Arial"/>
              </w:rPr>
              <w:t xml:space="preserve"> района в соревнованиях различного ранга                     </w:t>
            </w:r>
          </w:p>
        </w:tc>
        <w:tc>
          <w:tcPr>
            <w:tcW w:w="141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proofErr w:type="spellStart"/>
            <w:r w:rsidRPr="00074F6D">
              <w:rPr>
                <w:rFonts w:ascii="Arial" w:hAnsi="Arial" w:cs="Arial"/>
              </w:rPr>
              <w:lastRenderedPageBreak/>
              <w:t>Периоди</w:t>
            </w:r>
            <w:proofErr w:type="spellEnd"/>
          </w:p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чески</w:t>
            </w:r>
          </w:p>
        </w:tc>
        <w:tc>
          <w:tcPr>
            <w:tcW w:w="2126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</w:t>
            </w:r>
            <w:r w:rsidRPr="00074F6D">
              <w:rPr>
                <w:rFonts w:ascii="Arial" w:hAnsi="Arial" w:cs="Arial"/>
              </w:rPr>
              <w:lastRenderedPageBreak/>
              <w:t xml:space="preserve">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район.</w:t>
            </w:r>
          </w:p>
        </w:tc>
        <w:tc>
          <w:tcPr>
            <w:tcW w:w="92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lastRenderedPageBreak/>
              <w:t>-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7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006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5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Мотивация к занятиям спортом  среди населения    </w:t>
            </w:r>
          </w:p>
        </w:tc>
      </w:tr>
      <w:tr w:rsidR="00FB4C93" w:rsidRPr="00074F6D" w:rsidTr="00753C87">
        <w:trPr>
          <w:jc w:val="center"/>
        </w:trPr>
        <w:tc>
          <w:tcPr>
            <w:tcW w:w="941" w:type="dxa"/>
          </w:tcPr>
          <w:p w:rsidR="00FB4C93" w:rsidRPr="00074F6D" w:rsidRDefault="00FB4C93" w:rsidP="00753C87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4.2</w:t>
            </w:r>
            <w:r w:rsidR="00753C87" w:rsidRPr="00074F6D">
              <w:rPr>
                <w:rFonts w:ascii="Arial" w:hAnsi="Arial" w:cs="Arial"/>
              </w:rPr>
              <w:t>.</w:t>
            </w:r>
            <w:r w:rsidRPr="00074F6D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Анонсирование и популяризация массовых спортивных и физкультурных мероприятий  </w:t>
            </w:r>
          </w:p>
        </w:tc>
        <w:tc>
          <w:tcPr>
            <w:tcW w:w="141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Регулярно</w:t>
            </w:r>
          </w:p>
        </w:tc>
        <w:tc>
          <w:tcPr>
            <w:tcW w:w="2126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район.</w:t>
            </w:r>
          </w:p>
        </w:tc>
        <w:tc>
          <w:tcPr>
            <w:tcW w:w="92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5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Информационное обеспечение населения о предстоящих спортивно-массовых мероприятиях</w:t>
            </w:r>
          </w:p>
        </w:tc>
      </w:tr>
      <w:tr w:rsidR="00FB4C93" w:rsidRPr="00074F6D" w:rsidTr="00753C87">
        <w:trPr>
          <w:jc w:val="center"/>
        </w:trPr>
        <w:tc>
          <w:tcPr>
            <w:tcW w:w="941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E316D" w:rsidRPr="00074F6D" w:rsidRDefault="00FB4C93" w:rsidP="00753C87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Итого</w:t>
            </w:r>
            <w:r w:rsidR="002E316D" w:rsidRPr="00074F6D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B4C93" w:rsidRPr="00074F6D" w:rsidRDefault="00FB4C93" w:rsidP="00DA60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3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99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552" w:type="dxa"/>
          </w:tcPr>
          <w:p w:rsidR="00FB4C93" w:rsidRPr="00074F6D" w:rsidRDefault="00FB4C93" w:rsidP="00DA60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074F6D" w:rsidRDefault="00FB4C93" w:rsidP="00A810F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B4C93" w:rsidRPr="00074F6D" w:rsidRDefault="00FB4C93" w:rsidP="00A810F5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Проведение меж поселенческой спортивно-оздоровительной работы и развитие массового спорта в учреждениях и на предприятиях</w:t>
      </w:r>
    </w:p>
    <w:p w:rsidR="002E316D" w:rsidRPr="00074F6D" w:rsidRDefault="002E316D" w:rsidP="00A81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165"/>
        <w:gridCol w:w="1440"/>
        <w:gridCol w:w="1800"/>
        <w:gridCol w:w="956"/>
        <w:gridCol w:w="1115"/>
        <w:gridCol w:w="848"/>
        <w:gridCol w:w="992"/>
        <w:gridCol w:w="992"/>
        <w:gridCol w:w="913"/>
        <w:gridCol w:w="1780"/>
      </w:tblGrid>
      <w:tr w:rsidR="00FB4C93" w:rsidRPr="00074F6D" w:rsidTr="00753C87">
        <w:trPr>
          <w:jc w:val="center"/>
        </w:trPr>
        <w:tc>
          <w:tcPr>
            <w:tcW w:w="849" w:type="dxa"/>
            <w:vMerge w:val="restart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74F6D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74F6D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3165" w:type="dxa"/>
            <w:vMerge w:val="restart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800" w:type="dxa"/>
            <w:vMerge w:val="restart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5816" w:type="dxa"/>
            <w:gridSpan w:val="6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78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FB4C93" w:rsidRPr="00074F6D" w:rsidTr="00753C87">
        <w:trPr>
          <w:jc w:val="center"/>
        </w:trPr>
        <w:tc>
          <w:tcPr>
            <w:tcW w:w="849" w:type="dxa"/>
            <w:vMerge/>
          </w:tcPr>
          <w:p w:rsidR="00FB4C93" w:rsidRPr="00074F6D" w:rsidRDefault="00FB4C93" w:rsidP="00A810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5" w:type="dxa"/>
            <w:vMerge/>
            <w:vAlign w:val="center"/>
          </w:tcPr>
          <w:p w:rsidR="00FB4C93" w:rsidRPr="00074F6D" w:rsidRDefault="00FB4C93" w:rsidP="00A810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FB4C93" w:rsidRPr="00074F6D" w:rsidRDefault="00FB4C93" w:rsidP="00A810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15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 xml:space="preserve">2018 </w:t>
            </w:r>
          </w:p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74F6D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074F6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8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2020</w:t>
            </w:r>
          </w:p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74F6D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074F6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ind w:firstLine="178"/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2021</w:t>
            </w:r>
          </w:p>
          <w:p w:rsidR="00FB4C93" w:rsidRPr="00074F6D" w:rsidRDefault="00FB4C93" w:rsidP="00A810F5">
            <w:pPr>
              <w:ind w:firstLine="178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74F6D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074F6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13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Всего</w:t>
            </w:r>
          </w:p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F6D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780" w:type="dxa"/>
            <w:vAlign w:val="center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4C93" w:rsidRPr="00074F6D" w:rsidTr="00753C87">
        <w:trPr>
          <w:jc w:val="center"/>
        </w:trPr>
        <w:tc>
          <w:tcPr>
            <w:tcW w:w="849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4.3.1</w:t>
            </w:r>
          </w:p>
        </w:tc>
        <w:tc>
          <w:tcPr>
            <w:tcW w:w="3165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Ежегодное проведение       </w:t>
            </w:r>
          </w:p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спартакиады </w:t>
            </w:r>
            <w:r w:rsidR="00E32CA9" w:rsidRPr="00074F6D">
              <w:rPr>
                <w:rFonts w:ascii="Arial" w:hAnsi="Arial" w:cs="Arial"/>
              </w:rPr>
              <w:t xml:space="preserve">пенсионеров, </w:t>
            </w:r>
            <w:r w:rsidRPr="00074F6D">
              <w:rPr>
                <w:rFonts w:ascii="Arial" w:hAnsi="Arial" w:cs="Arial"/>
              </w:rPr>
              <w:t>трудящихся</w:t>
            </w:r>
            <w:r w:rsidR="00E32CA9" w:rsidRPr="00074F6D">
              <w:rPr>
                <w:rFonts w:ascii="Arial" w:hAnsi="Arial" w:cs="Arial"/>
              </w:rPr>
              <w:t xml:space="preserve"> и </w:t>
            </w:r>
            <w:r w:rsidRPr="00074F6D">
              <w:rPr>
                <w:rFonts w:ascii="Arial" w:hAnsi="Arial" w:cs="Arial"/>
              </w:rPr>
              <w:t xml:space="preserve"> жителей    </w:t>
            </w:r>
          </w:p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              </w:t>
            </w:r>
          </w:p>
        </w:tc>
        <w:tc>
          <w:tcPr>
            <w:tcW w:w="144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Ежегодно</w:t>
            </w:r>
          </w:p>
        </w:tc>
        <w:tc>
          <w:tcPr>
            <w:tcW w:w="1800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2E316D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МКОУ ДО «</w:t>
            </w:r>
            <w:proofErr w:type="spellStart"/>
            <w:r w:rsidRPr="00074F6D">
              <w:rPr>
                <w:rFonts w:ascii="Arial" w:hAnsi="Arial" w:cs="Arial"/>
              </w:rPr>
              <w:t>Воловская</w:t>
            </w:r>
            <w:proofErr w:type="spellEnd"/>
            <w:r w:rsidRPr="00074F6D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956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10,0</w:t>
            </w:r>
          </w:p>
        </w:tc>
        <w:tc>
          <w:tcPr>
            <w:tcW w:w="1115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48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913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95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78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Мотивация к занятиям спортом  среди взрослого  населения    </w:t>
            </w:r>
          </w:p>
        </w:tc>
      </w:tr>
      <w:tr w:rsidR="00FB4C93" w:rsidRPr="00074F6D" w:rsidTr="00753C87">
        <w:trPr>
          <w:jc w:val="center"/>
        </w:trPr>
        <w:tc>
          <w:tcPr>
            <w:tcW w:w="849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4.3.2</w:t>
            </w:r>
          </w:p>
        </w:tc>
        <w:tc>
          <w:tcPr>
            <w:tcW w:w="3165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Проведение районных соревнований по игровым видам спорта.</w:t>
            </w:r>
          </w:p>
        </w:tc>
        <w:tc>
          <w:tcPr>
            <w:tcW w:w="144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00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МКОУ ДО «</w:t>
            </w:r>
            <w:proofErr w:type="spellStart"/>
            <w:r w:rsidRPr="00074F6D">
              <w:rPr>
                <w:rFonts w:ascii="Arial" w:hAnsi="Arial" w:cs="Arial"/>
              </w:rPr>
              <w:t>Воловская</w:t>
            </w:r>
            <w:proofErr w:type="spellEnd"/>
            <w:r w:rsidRPr="00074F6D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956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29,0</w:t>
            </w:r>
          </w:p>
        </w:tc>
        <w:tc>
          <w:tcPr>
            <w:tcW w:w="1115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848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913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269,0</w:t>
            </w:r>
          </w:p>
        </w:tc>
        <w:tc>
          <w:tcPr>
            <w:tcW w:w="178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Мотивация к занятиям спортом  среди взрослого  населения    </w:t>
            </w:r>
          </w:p>
        </w:tc>
      </w:tr>
      <w:tr w:rsidR="00FB4C93" w:rsidRPr="00074F6D" w:rsidTr="00753C87">
        <w:trPr>
          <w:jc w:val="center"/>
        </w:trPr>
        <w:tc>
          <w:tcPr>
            <w:tcW w:w="849" w:type="dxa"/>
          </w:tcPr>
          <w:p w:rsidR="00FB4C93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4.3.3</w:t>
            </w:r>
          </w:p>
        </w:tc>
        <w:tc>
          <w:tcPr>
            <w:tcW w:w="3165" w:type="dxa"/>
          </w:tcPr>
          <w:p w:rsidR="00FB4C93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Проведение декады спорта и здоровья</w:t>
            </w:r>
          </w:p>
        </w:tc>
        <w:tc>
          <w:tcPr>
            <w:tcW w:w="144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Первый квартал года</w:t>
            </w:r>
          </w:p>
        </w:tc>
        <w:tc>
          <w:tcPr>
            <w:tcW w:w="1800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r w:rsidRPr="00074F6D">
              <w:rPr>
                <w:rFonts w:ascii="Arial" w:hAnsi="Arial" w:cs="Arial"/>
              </w:rPr>
              <w:lastRenderedPageBreak/>
              <w:t xml:space="preserve">администрации МО </w:t>
            </w:r>
            <w:proofErr w:type="spellStart"/>
            <w:r w:rsidRPr="00074F6D">
              <w:rPr>
                <w:rFonts w:ascii="Arial" w:hAnsi="Arial" w:cs="Arial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</w:rPr>
              <w:t xml:space="preserve"> район;</w:t>
            </w:r>
          </w:p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МКОУ ДО «</w:t>
            </w:r>
            <w:proofErr w:type="spellStart"/>
            <w:r w:rsidRPr="00074F6D">
              <w:rPr>
                <w:rFonts w:ascii="Arial" w:hAnsi="Arial" w:cs="Arial"/>
              </w:rPr>
              <w:t>Воловская</w:t>
            </w:r>
            <w:proofErr w:type="spellEnd"/>
            <w:r w:rsidRPr="00074F6D">
              <w:rPr>
                <w:rFonts w:ascii="Arial" w:hAnsi="Arial" w:cs="Arial"/>
              </w:rPr>
              <w:t xml:space="preserve"> детско-юношеская спортивная школа»</w:t>
            </w:r>
          </w:p>
        </w:tc>
        <w:tc>
          <w:tcPr>
            <w:tcW w:w="956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15,0</w:t>
            </w:r>
          </w:p>
        </w:tc>
        <w:tc>
          <w:tcPr>
            <w:tcW w:w="1115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48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913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115,0</w:t>
            </w:r>
          </w:p>
        </w:tc>
        <w:tc>
          <w:tcPr>
            <w:tcW w:w="178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Улучшение досуга </w:t>
            </w:r>
          </w:p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  и мотивация к занятиям спортом  </w:t>
            </w:r>
            <w:r w:rsidRPr="00074F6D">
              <w:rPr>
                <w:rFonts w:ascii="Arial" w:hAnsi="Arial" w:cs="Arial"/>
              </w:rPr>
              <w:lastRenderedPageBreak/>
              <w:t xml:space="preserve">среди  населения    </w:t>
            </w:r>
          </w:p>
        </w:tc>
      </w:tr>
      <w:tr w:rsidR="00FB4C93" w:rsidRPr="00074F6D" w:rsidTr="00753C87">
        <w:trPr>
          <w:jc w:val="center"/>
        </w:trPr>
        <w:tc>
          <w:tcPr>
            <w:tcW w:w="849" w:type="dxa"/>
          </w:tcPr>
          <w:p w:rsidR="00FB4C93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lastRenderedPageBreak/>
              <w:t>4.3</w:t>
            </w:r>
          </w:p>
          <w:p w:rsidR="00FB4C93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</w:t>
            </w:r>
          </w:p>
        </w:tc>
        <w:tc>
          <w:tcPr>
            <w:tcW w:w="3165" w:type="dxa"/>
          </w:tcPr>
          <w:p w:rsidR="00FB4C93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Поэтапное внедрение Всероссийского физкультурно-спортивного комплекса «Готов к труду и обороне» (ГТО) в </w:t>
            </w:r>
            <w:proofErr w:type="spellStart"/>
            <w:r w:rsidRPr="00074F6D">
              <w:rPr>
                <w:rFonts w:ascii="Arial" w:hAnsi="Arial" w:cs="Arial"/>
              </w:rPr>
              <w:t>Воловском</w:t>
            </w:r>
            <w:proofErr w:type="spellEnd"/>
            <w:r w:rsidRPr="00074F6D">
              <w:rPr>
                <w:rFonts w:ascii="Arial" w:hAnsi="Arial" w:cs="Arial"/>
              </w:rPr>
              <w:t xml:space="preserve"> районе Тульской области</w:t>
            </w:r>
          </w:p>
        </w:tc>
        <w:tc>
          <w:tcPr>
            <w:tcW w:w="144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FB4C93" w:rsidRPr="00074F6D" w:rsidRDefault="00FB4C93" w:rsidP="00A810F5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1115" w:type="dxa"/>
          </w:tcPr>
          <w:p w:rsidR="00FB4C93" w:rsidRPr="00074F6D" w:rsidRDefault="00FB4C93" w:rsidP="00A810F5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48" w:type="dxa"/>
          </w:tcPr>
          <w:p w:rsidR="00FB4C93" w:rsidRPr="00074F6D" w:rsidRDefault="00FB4C93" w:rsidP="00A810F5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FB4C93" w:rsidRPr="00074F6D" w:rsidRDefault="00FB4C93" w:rsidP="00A810F5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13" w:type="dxa"/>
          </w:tcPr>
          <w:p w:rsidR="00FB4C93" w:rsidRPr="00074F6D" w:rsidRDefault="00FB4C93" w:rsidP="00A810F5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78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Мотивация к занятиям спортом  среди  населения, выявление и поощрение лучших спортсменов    </w:t>
            </w:r>
          </w:p>
        </w:tc>
      </w:tr>
      <w:tr w:rsidR="00FB4C93" w:rsidRPr="00074F6D" w:rsidTr="00753C87">
        <w:trPr>
          <w:jc w:val="center"/>
        </w:trPr>
        <w:tc>
          <w:tcPr>
            <w:tcW w:w="849" w:type="dxa"/>
          </w:tcPr>
          <w:p w:rsidR="00FB4C93" w:rsidRPr="00074F6D" w:rsidRDefault="00FB4C93" w:rsidP="00A810F5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:rsidR="00FB4C93" w:rsidRPr="00074F6D" w:rsidRDefault="00FB4C93" w:rsidP="00A810F5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Итого:</w:t>
            </w:r>
          </w:p>
        </w:tc>
        <w:tc>
          <w:tcPr>
            <w:tcW w:w="144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FB4C93" w:rsidRPr="00074F6D" w:rsidRDefault="00FB4C93" w:rsidP="00A810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79,0</w:t>
            </w:r>
          </w:p>
        </w:tc>
        <w:tc>
          <w:tcPr>
            <w:tcW w:w="1115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48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13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913" w:type="dxa"/>
          </w:tcPr>
          <w:p w:rsidR="00FB4C93" w:rsidRPr="00074F6D" w:rsidRDefault="002E316D" w:rsidP="00A810F5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604,</w:t>
            </w:r>
            <w:r w:rsidR="00FB4C93" w:rsidRPr="00074F6D">
              <w:rPr>
                <w:rFonts w:ascii="Arial" w:hAnsi="Arial" w:cs="Arial"/>
              </w:rPr>
              <w:t>0</w:t>
            </w:r>
          </w:p>
        </w:tc>
        <w:tc>
          <w:tcPr>
            <w:tcW w:w="1780" w:type="dxa"/>
          </w:tcPr>
          <w:p w:rsidR="00FB4C93" w:rsidRPr="00074F6D" w:rsidRDefault="00FB4C93" w:rsidP="00A810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074F6D" w:rsidRDefault="00FB4C93" w:rsidP="00DA603C">
      <w:pPr>
        <w:autoSpaceDE w:val="0"/>
        <w:autoSpaceDN w:val="0"/>
        <w:adjustRightInd w:val="0"/>
        <w:rPr>
          <w:rFonts w:ascii="Arial" w:hAnsi="Arial" w:cs="Arial"/>
        </w:rPr>
      </w:pPr>
    </w:p>
    <w:p w:rsidR="00FB4C93" w:rsidRPr="00074F6D" w:rsidRDefault="00FB4C93" w:rsidP="00DA603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B4C93" w:rsidRPr="00074F6D" w:rsidSect="00574C2E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lastRenderedPageBreak/>
        <w:t>Основные меры правового регулирования</w:t>
      </w:r>
    </w:p>
    <w:p w:rsidR="00A810F5" w:rsidRPr="00074F6D" w:rsidRDefault="00A810F5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Администрация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highlight w:val="yellow"/>
        </w:r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Перечень показателей результативности и эффективности программы</w:t>
      </w:r>
    </w:p>
    <w:p w:rsidR="00A810F5" w:rsidRPr="00074F6D" w:rsidRDefault="00A810F5" w:rsidP="00A81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"/>
        <w:gridCol w:w="1134"/>
        <w:gridCol w:w="993"/>
        <w:gridCol w:w="141"/>
        <w:gridCol w:w="993"/>
        <w:gridCol w:w="141"/>
        <w:gridCol w:w="1134"/>
        <w:gridCol w:w="1134"/>
        <w:gridCol w:w="993"/>
        <w:gridCol w:w="992"/>
      </w:tblGrid>
      <w:tr w:rsidR="00925D6A" w:rsidRPr="00074F6D" w:rsidTr="00A810F5">
        <w:trPr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074F6D" w:rsidRDefault="00925D6A" w:rsidP="00A810F5">
            <w:pPr>
              <w:tabs>
                <w:tab w:val="left" w:pos="4411"/>
              </w:tabs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Отчетная 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074F6D" w:rsidRDefault="00925D6A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Приме</w:t>
            </w:r>
            <w:r w:rsidR="00E068CB" w:rsidRPr="00074F6D">
              <w:rPr>
                <w:rFonts w:ascii="Arial" w:hAnsi="Arial" w:cs="Arial"/>
              </w:rPr>
              <w:t>-</w:t>
            </w:r>
          </w:p>
          <w:p w:rsidR="00925D6A" w:rsidRPr="00074F6D" w:rsidRDefault="00925D6A" w:rsidP="00DA603C">
            <w:pPr>
              <w:rPr>
                <w:rFonts w:ascii="Arial" w:hAnsi="Arial" w:cs="Arial"/>
              </w:rPr>
            </w:pPr>
            <w:proofErr w:type="spellStart"/>
            <w:r w:rsidRPr="00074F6D">
              <w:rPr>
                <w:rFonts w:ascii="Arial" w:hAnsi="Arial" w:cs="Arial"/>
              </w:rPr>
              <w:t>чание</w:t>
            </w:r>
            <w:proofErr w:type="spellEnd"/>
            <w:r w:rsidRPr="00074F6D">
              <w:rPr>
                <w:rFonts w:ascii="Arial" w:hAnsi="Arial" w:cs="Arial"/>
              </w:rPr>
              <w:t xml:space="preserve"> </w:t>
            </w:r>
          </w:p>
        </w:tc>
      </w:tr>
      <w:tr w:rsidR="00925D6A" w:rsidRPr="00074F6D" w:rsidTr="00A810F5">
        <w:trPr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6A" w:rsidRPr="00074F6D" w:rsidRDefault="00925D6A" w:rsidP="00DA60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  <w:r w:rsidRPr="00074F6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  <w:r w:rsidRPr="00074F6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  <w:r w:rsidRPr="00074F6D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  <w:r w:rsidRPr="00074F6D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  <w:r w:rsidRPr="00074F6D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5D6A" w:rsidRPr="00074F6D" w:rsidTr="00A810F5">
        <w:trPr>
          <w:jc w:val="center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  <w:b/>
              </w:rPr>
            </w:pPr>
            <w:r w:rsidRPr="00074F6D">
              <w:rPr>
                <w:rFonts w:ascii="Arial" w:hAnsi="Arial" w:cs="Arial"/>
                <w:b/>
              </w:rPr>
              <w:t>Физическая культура и спорт</w:t>
            </w:r>
          </w:p>
        </w:tc>
      </w:tr>
      <w:tr w:rsidR="00925D6A" w:rsidRPr="00074F6D" w:rsidTr="00A810F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6A" w:rsidRPr="00074F6D" w:rsidRDefault="00925D6A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</w:p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</w:p>
        </w:tc>
      </w:tr>
      <w:tr w:rsidR="00925D6A" w:rsidRPr="00074F6D" w:rsidTr="00A810F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074F6D" w:rsidRDefault="00925D6A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6A" w:rsidRPr="00074F6D" w:rsidRDefault="00925D6A" w:rsidP="00DA603C">
            <w:pPr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 xml:space="preserve">Доля </w:t>
            </w:r>
            <w:proofErr w:type="gramStart"/>
            <w:r w:rsidRPr="00074F6D">
              <w:rPr>
                <w:rFonts w:ascii="Arial" w:hAnsi="Arial" w:cs="Arial"/>
              </w:rPr>
              <w:t>обучающихся</w:t>
            </w:r>
            <w:proofErr w:type="gramEnd"/>
            <w:r w:rsidRPr="00074F6D">
              <w:rPr>
                <w:rFonts w:ascii="Arial" w:hAnsi="Arial" w:cs="Arial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</w:p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84,5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85,9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6A" w:rsidRPr="00074F6D" w:rsidRDefault="00925D6A" w:rsidP="00DA60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GoBack"/>
      <w:proofErr w:type="gramStart"/>
      <w:r w:rsidRPr="00074F6D">
        <w:rPr>
          <w:rFonts w:ascii="Arial" w:hAnsi="Arial" w:cs="Arial"/>
        </w:rPr>
        <w:t>Реализация Программы позволит создать более благоприятные условия для занятий физической культурой и спортом,  увеличить число жителей района регулярно занимающихся  физической культурой и спортом по сравнению с 2016 год</w:t>
      </w:r>
      <w:r w:rsidR="00925D6A" w:rsidRPr="00074F6D">
        <w:rPr>
          <w:rFonts w:ascii="Arial" w:hAnsi="Arial" w:cs="Arial"/>
        </w:rPr>
        <w:t>ом (28,9%), в 2017 году (до 35,6</w:t>
      </w:r>
      <w:r w:rsidRPr="00074F6D">
        <w:rPr>
          <w:rFonts w:ascii="Arial" w:hAnsi="Arial" w:cs="Arial"/>
        </w:rPr>
        <w:t>%), в 2018 году (до 38,5%), в 2019 году (до 40,1%), в 2020 (до 42,0%) и 2021 году (до 43,5%).</w:t>
      </w:r>
      <w:proofErr w:type="gramEnd"/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t>Ресурсное обеспечение программы</w:t>
      </w:r>
    </w:p>
    <w:p w:rsidR="00A810F5" w:rsidRPr="00074F6D" w:rsidRDefault="00A810F5" w:rsidP="00074F6D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Ресурсное обеспечение программы реализуется за счет средств бюджета муниципального образования </w:t>
      </w:r>
      <w:proofErr w:type="spellStart"/>
      <w:r w:rsidRPr="00074F6D">
        <w:rPr>
          <w:rFonts w:ascii="Arial" w:hAnsi="Arial" w:cs="Arial"/>
        </w:rPr>
        <w:t>Воловский</w:t>
      </w:r>
      <w:proofErr w:type="spellEnd"/>
      <w:r w:rsidRPr="00074F6D">
        <w:rPr>
          <w:rFonts w:ascii="Arial" w:hAnsi="Arial" w:cs="Arial"/>
        </w:rPr>
        <w:t xml:space="preserve"> район.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 xml:space="preserve">Объем финансирования мероприятий составит </w:t>
      </w:r>
      <w:r w:rsidR="004C4C5F" w:rsidRPr="00074F6D">
        <w:rPr>
          <w:rFonts w:ascii="Arial" w:hAnsi="Arial" w:cs="Arial"/>
        </w:rPr>
        <w:t>1278</w:t>
      </w:r>
      <w:r w:rsidRPr="00074F6D">
        <w:rPr>
          <w:rFonts w:ascii="Arial" w:hAnsi="Arial" w:cs="Arial"/>
        </w:rPr>
        <w:t>,0 тыс. рублей.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FB4C93" w:rsidRDefault="00FB4C93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74F6D" w:rsidRDefault="00074F6D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74F6D" w:rsidRPr="00074F6D" w:rsidRDefault="00074F6D" w:rsidP="00074F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B4C93" w:rsidRPr="00074F6D" w:rsidRDefault="00FB4C93" w:rsidP="00074F6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074F6D">
        <w:rPr>
          <w:rFonts w:ascii="Arial" w:hAnsi="Arial" w:cs="Arial"/>
          <w:b/>
          <w:bCs/>
        </w:rPr>
        <w:lastRenderedPageBreak/>
        <w:t>Анализ рисков в реализации программы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Возможными рисками при реализации программы выступают следующие факторы: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несвоевременное и недостаточное финансирование мероприятий Программы;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несвоевременное выполнение услуг.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B4C93" w:rsidRPr="00074F6D" w:rsidRDefault="00FB4C93" w:rsidP="00074F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4F6D">
        <w:rPr>
          <w:rFonts w:ascii="Arial" w:hAnsi="Arial" w:cs="Arial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7"/>
        <w:gridCol w:w="817"/>
        <w:gridCol w:w="870"/>
        <w:gridCol w:w="850"/>
        <w:gridCol w:w="851"/>
        <w:gridCol w:w="850"/>
        <w:gridCol w:w="1010"/>
      </w:tblGrid>
      <w:tr w:rsidR="00FB4C93" w:rsidRPr="00074F6D" w:rsidTr="00A810F5">
        <w:trPr>
          <w:jc w:val="center"/>
        </w:trPr>
        <w:tc>
          <w:tcPr>
            <w:tcW w:w="4517" w:type="dxa"/>
          </w:tcPr>
          <w:bookmarkEnd w:id="0"/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1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Проведение районных соревнований среди учащихся школ района по спортивным играм: волейбол, баскетбол, футбол, настольный теннис, а так же: лёгкой атлетике, лыжным гонкам, кроссу, ОФП.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40,0</w:t>
            </w:r>
          </w:p>
        </w:tc>
        <w:tc>
          <w:tcPr>
            <w:tcW w:w="870" w:type="dxa"/>
          </w:tcPr>
          <w:p w:rsidR="00FB4C93" w:rsidRPr="00074F6D" w:rsidRDefault="002E316D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</w:t>
            </w:r>
            <w:r w:rsidR="00FB4C93" w:rsidRPr="00074F6D">
              <w:rPr>
                <w:rFonts w:ascii="Arial" w:hAnsi="Arial" w:cs="Arial"/>
              </w:rPr>
              <w:t>2</w:t>
            </w:r>
            <w:r w:rsidRPr="00074F6D">
              <w:rPr>
                <w:rFonts w:ascii="Arial" w:hAnsi="Arial" w:cs="Arial"/>
              </w:rPr>
              <w:t>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074F6D" w:rsidRDefault="002E316D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120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FB4C93" w:rsidRPr="00074F6D" w:rsidRDefault="002E316D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</w:t>
            </w:r>
            <w:r w:rsidR="00FB4C93" w:rsidRPr="00074F6D">
              <w:rPr>
                <w:rFonts w:ascii="Arial" w:hAnsi="Arial" w:cs="Arial"/>
              </w:rPr>
              <w:t>2</w:t>
            </w:r>
            <w:r w:rsidRPr="00074F6D">
              <w:rPr>
                <w:rFonts w:ascii="Arial" w:hAnsi="Arial" w:cs="Arial"/>
              </w:rPr>
              <w:t>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074F6D" w:rsidRDefault="002E316D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</w:t>
            </w:r>
            <w:r w:rsidR="00FB4C93" w:rsidRPr="00074F6D">
              <w:rPr>
                <w:rFonts w:ascii="Arial" w:hAnsi="Arial" w:cs="Arial"/>
              </w:rPr>
              <w:t>2</w:t>
            </w:r>
            <w:r w:rsidRPr="00074F6D">
              <w:rPr>
                <w:rFonts w:ascii="Arial" w:hAnsi="Arial" w:cs="Arial"/>
              </w:rPr>
              <w:t>0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1010" w:type="dxa"/>
          </w:tcPr>
          <w:p w:rsidR="00FB4C93" w:rsidRPr="00074F6D" w:rsidRDefault="002E316D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520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</w:t>
            </w:r>
            <w:r w:rsidR="00E32CA9" w:rsidRPr="00074F6D">
              <w:rPr>
                <w:rFonts w:ascii="Arial" w:hAnsi="Arial" w:cs="Arial"/>
                <w:sz w:val="24"/>
                <w:szCs w:val="24"/>
              </w:rPr>
              <w:t xml:space="preserve">(командирование  спортсменов, страхование и т.п.). Поощрение </w:t>
            </w:r>
            <w:proofErr w:type="gramStart"/>
            <w:r w:rsidR="00E32CA9" w:rsidRPr="00074F6D">
              <w:rPr>
                <w:rFonts w:ascii="Arial" w:hAnsi="Arial" w:cs="Arial"/>
                <w:sz w:val="24"/>
                <w:szCs w:val="24"/>
              </w:rPr>
              <w:t>лучших</w:t>
            </w:r>
            <w:proofErr w:type="gramEnd"/>
            <w:r w:rsidR="00E32CA9" w:rsidRPr="00074F6D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87,0</w:t>
            </w:r>
          </w:p>
        </w:tc>
        <w:tc>
          <w:tcPr>
            <w:tcW w:w="870" w:type="dxa"/>
          </w:tcPr>
          <w:p w:rsidR="00FB4C93" w:rsidRPr="00074F6D" w:rsidRDefault="00C04D71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22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154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Ежегодное проведение спартакиады</w:t>
            </w:r>
            <w:r w:rsidR="00E32CA9" w:rsidRPr="00074F6D">
              <w:rPr>
                <w:rFonts w:ascii="Arial" w:hAnsi="Arial" w:cs="Arial"/>
                <w:sz w:val="24"/>
                <w:szCs w:val="24"/>
              </w:rPr>
              <w:t xml:space="preserve"> пенсионеров, </w:t>
            </w:r>
            <w:r w:rsidRPr="00074F6D">
              <w:rPr>
                <w:rFonts w:ascii="Arial" w:hAnsi="Arial" w:cs="Arial"/>
                <w:sz w:val="24"/>
                <w:szCs w:val="24"/>
              </w:rPr>
              <w:t xml:space="preserve">трудящихся </w:t>
            </w:r>
            <w:r w:rsidR="00E32CA9" w:rsidRPr="00074F6D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74F6D">
              <w:rPr>
                <w:rFonts w:ascii="Arial" w:hAnsi="Arial" w:cs="Arial"/>
                <w:sz w:val="24"/>
                <w:szCs w:val="24"/>
              </w:rPr>
              <w:t xml:space="preserve">жителей МО </w:t>
            </w:r>
            <w:proofErr w:type="spellStart"/>
            <w:r w:rsidRPr="00074F6D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10,0</w:t>
            </w:r>
          </w:p>
        </w:tc>
        <w:tc>
          <w:tcPr>
            <w:tcW w:w="870" w:type="dxa"/>
          </w:tcPr>
          <w:p w:rsidR="00FB4C93" w:rsidRPr="00074F6D" w:rsidRDefault="00C04D71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</w:t>
            </w:r>
            <w:r w:rsidR="00FB4C93" w:rsidRPr="00074F6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</w:t>
            </w:r>
            <w:r w:rsidR="00FB4C93" w:rsidRPr="00074F6D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95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Проведение районных соревнований по игровым видам спорта.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29,0</w:t>
            </w:r>
          </w:p>
        </w:tc>
        <w:tc>
          <w:tcPr>
            <w:tcW w:w="870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1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269,0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Проведение декады спорта и здоровья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15,0</w:t>
            </w:r>
          </w:p>
        </w:tc>
        <w:tc>
          <w:tcPr>
            <w:tcW w:w="870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1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 xml:space="preserve">Поэтапное внедрение Всероссийского физкультурно-спортивного комплекса «Готов к труду и обороне» (ГТО) в </w:t>
            </w:r>
            <w:proofErr w:type="spellStart"/>
            <w:r w:rsidRPr="00074F6D">
              <w:rPr>
                <w:rFonts w:ascii="Arial" w:hAnsi="Arial" w:cs="Arial"/>
                <w:sz w:val="24"/>
                <w:szCs w:val="24"/>
              </w:rPr>
              <w:t>Воловском</w:t>
            </w:r>
            <w:proofErr w:type="spellEnd"/>
            <w:r w:rsidRPr="00074F6D">
              <w:rPr>
                <w:rFonts w:ascii="Arial" w:hAnsi="Arial" w:cs="Arial"/>
                <w:sz w:val="24"/>
                <w:szCs w:val="24"/>
              </w:rPr>
              <w:t xml:space="preserve"> районе Тульской области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70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ind w:firstLine="5"/>
              <w:jc w:val="center"/>
              <w:rPr>
                <w:rFonts w:ascii="Arial" w:hAnsi="Arial" w:cs="Arial"/>
              </w:rPr>
            </w:pPr>
            <w:r w:rsidRPr="00074F6D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1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Всего целенаправленных средств, в том числе: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87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277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265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265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265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1278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 xml:space="preserve">из бюджета МО </w:t>
            </w:r>
            <w:proofErr w:type="spellStart"/>
            <w:r w:rsidRPr="00074F6D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074F6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87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235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225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225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225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1076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4C93" w:rsidRPr="00074F6D" w:rsidTr="00A810F5">
        <w:trPr>
          <w:jc w:val="center"/>
        </w:trPr>
        <w:tc>
          <w:tcPr>
            <w:tcW w:w="4517" w:type="dxa"/>
          </w:tcPr>
          <w:p w:rsidR="00FB4C93" w:rsidRPr="00074F6D" w:rsidRDefault="00FB4C93" w:rsidP="00A810F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 xml:space="preserve">из бюджетов поселений                 </w:t>
            </w:r>
          </w:p>
        </w:tc>
        <w:tc>
          <w:tcPr>
            <w:tcW w:w="817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70" w:type="dxa"/>
          </w:tcPr>
          <w:p w:rsidR="00FB4C93" w:rsidRPr="00074F6D" w:rsidRDefault="00FB4C93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40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40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40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10" w:type="dxa"/>
          </w:tcPr>
          <w:p w:rsidR="00FB4C93" w:rsidRPr="00074F6D" w:rsidRDefault="00C04D71" w:rsidP="00DA603C">
            <w:pPr>
              <w:pStyle w:val="ConsPlusNonformat"/>
              <w:widowControl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F6D">
              <w:rPr>
                <w:rFonts w:ascii="Arial" w:hAnsi="Arial" w:cs="Arial"/>
                <w:sz w:val="24"/>
                <w:szCs w:val="24"/>
              </w:rPr>
              <w:t>202</w:t>
            </w:r>
            <w:r w:rsidR="00FB4C93" w:rsidRPr="00074F6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A810F5" w:rsidRPr="00074F6D" w:rsidRDefault="00A810F5" w:rsidP="00DA603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A810F5" w:rsidRPr="00074F6D" w:rsidSect="00EC3AB0"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8E" w:rsidRDefault="009F338E">
      <w:r>
        <w:separator/>
      </w:r>
    </w:p>
  </w:endnote>
  <w:endnote w:type="continuationSeparator" w:id="0">
    <w:p w:rsidR="009F338E" w:rsidRDefault="009F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8E" w:rsidRDefault="009F338E">
      <w:r>
        <w:separator/>
      </w:r>
    </w:p>
  </w:footnote>
  <w:footnote w:type="continuationSeparator" w:id="0">
    <w:p w:rsidR="009F338E" w:rsidRDefault="009F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972004"/>
      <w:docPartObj>
        <w:docPartGallery w:val="Page Numbers (Top of Page)"/>
        <w:docPartUnique/>
      </w:docPartObj>
    </w:sdtPr>
    <w:sdtEndPr/>
    <w:sdtContent>
      <w:p w:rsidR="00A810F5" w:rsidRDefault="00A810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A9"/>
    <w:rsid w:val="000374E1"/>
    <w:rsid w:val="00041679"/>
    <w:rsid w:val="00050E7B"/>
    <w:rsid w:val="00074F6D"/>
    <w:rsid w:val="000D3F6E"/>
    <w:rsid w:val="000E1158"/>
    <w:rsid w:val="0013118A"/>
    <w:rsid w:val="0013450A"/>
    <w:rsid w:val="001354E7"/>
    <w:rsid w:val="00136374"/>
    <w:rsid w:val="0013638D"/>
    <w:rsid w:val="00163D00"/>
    <w:rsid w:val="00195C18"/>
    <w:rsid w:val="001F7079"/>
    <w:rsid w:val="00216756"/>
    <w:rsid w:val="00224E20"/>
    <w:rsid w:val="00231561"/>
    <w:rsid w:val="0023573C"/>
    <w:rsid w:val="002423D3"/>
    <w:rsid w:val="00266BEF"/>
    <w:rsid w:val="00283799"/>
    <w:rsid w:val="002B6D4E"/>
    <w:rsid w:val="002B7F25"/>
    <w:rsid w:val="002E316D"/>
    <w:rsid w:val="002F71D2"/>
    <w:rsid w:val="00302D70"/>
    <w:rsid w:val="00370FE9"/>
    <w:rsid w:val="00387D25"/>
    <w:rsid w:val="00396D43"/>
    <w:rsid w:val="003A76F1"/>
    <w:rsid w:val="003C371E"/>
    <w:rsid w:val="003C6695"/>
    <w:rsid w:val="003D7DA9"/>
    <w:rsid w:val="0046613D"/>
    <w:rsid w:val="00484B5B"/>
    <w:rsid w:val="004A252C"/>
    <w:rsid w:val="004C4C5F"/>
    <w:rsid w:val="004E0830"/>
    <w:rsid w:val="004E5B7B"/>
    <w:rsid w:val="004F01CE"/>
    <w:rsid w:val="004F76D8"/>
    <w:rsid w:val="0051174F"/>
    <w:rsid w:val="00517729"/>
    <w:rsid w:val="00545175"/>
    <w:rsid w:val="00550753"/>
    <w:rsid w:val="00554C36"/>
    <w:rsid w:val="00574C2E"/>
    <w:rsid w:val="0057721E"/>
    <w:rsid w:val="00583015"/>
    <w:rsid w:val="005D110B"/>
    <w:rsid w:val="00643050"/>
    <w:rsid w:val="00644AB2"/>
    <w:rsid w:val="006642EA"/>
    <w:rsid w:val="00664B19"/>
    <w:rsid w:val="00671B24"/>
    <w:rsid w:val="00690F4E"/>
    <w:rsid w:val="00692E09"/>
    <w:rsid w:val="006E12A2"/>
    <w:rsid w:val="006E590F"/>
    <w:rsid w:val="006E6459"/>
    <w:rsid w:val="006E7C60"/>
    <w:rsid w:val="00711073"/>
    <w:rsid w:val="00715813"/>
    <w:rsid w:val="007343EC"/>
    <w:rsid w:val="007413B3"/>
    <w:rsid w:val="00753C87"/>
    <w:rsid w:val="00765897"/>
    <w:rsid w:val="007C0FB8"/>
    <w:rsid w:val="007D7871"/>
    <w:rsid w:val="00801B5C"/>
    <w:rsid w:val="00804367"/>
    <w:rsid w:val="0083425A"/>
    <w:rsid w:val="00881027"/>
    <w:rsid w:val="00910EA9"/>
    <w:rsid w:val="00916D3F"/>
    <w:rsid w:val="00925D6A"/>
    <w:rsid w:val="00935CA7"/>
    <w:rsid w:val="00937A8F"/>
    <w:rsid w:val="009446EB"/>
    <w:rsid w:val="00961EF6"/>
    <w:rsid w:val="009745CA"/>
    <w:rsid w:val="00984422"/>
    <w:rsid w:val="00996708"/>
    <w:rsid w:val="009E3EFA"/>
    <w:rsid w:val="009F2424"/>
    <w:rsid w:val="009F338E"/>
    <w:rsid w:val="00A11CBE"/>
    <w:rsid w:val="00A26D3B"/>
    <w:rsid w:val="00A810F5"/>
    <w:rsid w:val="00AB2AFA"/>
    <w:rsid w:val="00AD4E2E"/>
    <w:rsid w:val="00AF61B7"/>
    <w:rsid w:val="00AF6F4B"/>
    <w:rsid w:val="00B35A6F"/>
    <w:rsid w:val="00B94BA1"/>
    <w:rsid w:val="00B96928"/>
    <w:rsid w:val="00BB2737"/>
    <w:rsid w:val="00BF648A"/>
    <w:rsid w:val="00C04D71"/>
    <w:rsid w:val="00C76261"/>
    <w:rsid w:val="00C91F62"/>
    <w:rsid w:val="00D07B26"/>
    <w:rsid w:val="00D12F93"/>
    <w:rsid w:val="00D411EB"/>
    <w:rsid w:val="00D811F4"/>
    <w:rsid w:val="00D95E64"/>
    <w:rsid w:val="00DA1212"/>
    <w:rsid w:val="00DA603C"/>
    <w:rsid w:val="00DB6D6D"/>
    <w:rsid w:val="00DC2AD7"/>
    <w:rsid w:val="00DC5AC1"/>
    <w:rsid w:val="00DD4E4C"/>
    <w:rsid w:val="00E068CB"/>
    <w:rsid w:val="00E1106F"/>
    <w:rsid w:val="00E32CA9"/>
    <w:rsid w:val="00E94A24"/>
    <w:rsid w:val="00E95A53"/>
    <w:rsid w:val="00EC3AB0"/>
    <w:rsid w:val="00EF767E"/>
    <w:rsid w:val="00F0357D"/>
    <w:rsid w:val="00F3504C"/>
    <w:rsid w:val="00F36D01"/>
    <w:rsid w:val="00F37361"/>
    <w:rsid w:val="00F71BE4"/>
    <w:rsid w:val="00F973E9"/>
    <w:rsid w:val="00FA4A70"/>
    <w:rsid w:val="00FB4C93"/>
    <w:rsid w:val="00FC53AF"/>
    <w:rsid w:val="00FC56F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13</cp:revision>
  <cp:lastPrinted>2019-07-16T06:53:00Z</cp:lastPrinted>
  <dcterms:created xsi:type="dcterms:W3CDTF">2019-07-15T08:28:00Z</dcterms:created>
  <dcterms:modified xsi:type="dcterms:W3CDTF">2019-09-10T08:39:00Z</dcterms:modified>
</cp:coreProperties>
</file>