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6235BC" w:rsidRPr="006235BC" w:rsidTr="006235BC">
        <w:trPr>
          <w:jc w:val="center"/>
        </w:trPr>
        <w:tc>
          <w:tcPr>
            <w:tcW w:w="9570" w:type="dxa"/>
            <w:gridSpan w:val="2"/>
            <w:hideMark/>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bookmarkStart w:id="0" w:name="Par27"/>
            <w:bookmarkEnd w:id="0"/>
            <w:r w:rsidRPr="006235BC">
              <w:rPr>
                <w:rFonts w:ascii="Arial" w:hAnsi="Arial" w:cs="Arial"/>
                <w:b/>
                <w:bCs/>
                <w:sz w:val="24"/>
                <w:szCs w:val="24"/>
              </w:rPr>
              <w:t>Тульская область</w:t>
            </w:r>
          </w:p>
        </w:tc>
      </w:tr>
      <w:tr w:rsidR="006235BC" w:rsidRPr="006235BC" w:rsidTr="006235BC">
        <w:trPr>
          <w:jc w:val="center"/>
        </w:trPr>
        <w:tc>
          <w:tcPr>
            <w:tcW w:w="9570" w:type="dxa"/>
            <w:gridSpan w:val="2"/>
            <w:hideMark/>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r w:rsidRPr="006235BC">
              <w:rPr>
                <w:rFonts w:ascii="Arial" w:hAnsi="Arial" w:cs="Arial"/>
                <w:b/>
                <w:bCs/>
                <w:sz w:val="24"/>
                <w:szCs w:val="24"/>
              </w:rPr>
              <w:t xml:space="preserve">Муниципальное образование </w:t>
            </w:r>
            <w:proofErr w:type="spellStart"/>
            <w:r w:rsidRPr="006235BC">
              <w:rPr>
                <w:rFonts w:ascii="Arial" w:hAnsi="Arial" w:cs="Arial"/>
                <w:b/>
                <w:bCs/>
                <w:sz w:val="24"/>
                <w:szCs w:val="24"/>
              </w:rPr>
              <w:t>Воловский</w:t>
            </w:r>
            <w:proofErr w:type="spellEnd"/>
            <w:r w:rsidRPr="006235BC">
              <w:rPr>
                <w:rFonts w:ascii="Arial" w:hAnsi="Arial" w:cs="Arial"/>
                <w:b/>
                <w:bCs/>
                <w:sz w:val="24"/>
                <w:szCs w:val="24"/>
              </w:rPr>
              <w:t xml:space="preserve"> район</w:t>
            </w:r>
          </w:p>
        </w:tc>
      </w:tr>
      <w:tr w:rsidR="006235BC" w:rsidRPr="006235BC" w:rsidTr="006235BC">
        <w:trPr>
          <w:jc w:val="center"/>
        </w:trPr>
        <w:tc>
          <w:tcPr>
            <w:tcW w:w="9570" w:type="dxa"/>
            <w:gridSpan w:val="2"/>
          </w:tcPr>
          <w:p w:rsidR="006235BC" w:rsidRPr="006235BC" w:rsidRDefault="006235BC" w:rsidP="006235BC">
            <w:pPr>
              <w:spacing w:after="0" w:line="240" w:lineRule="auto"/>
              <w:ind w:firstLine="709"/>
              <w:jc w:val="center"/>
              <w:rPr>
                <w:rFonts w:ascii="Arial" w:hAnsi="Arial" w:cs="Arial"/>
                <w:b/>
                <w:bCs/>
                <w:sz w:val="24"/>
                <w:szCs w:val="24"/>
              </w:rPr>
            </w:pPr>
            <w:r w:rsidRPr="006235BC">
              <w:rPr>
                <w:rFonts w:ascii="Arial" w:hAnsi="Arial" w:cs="Arial"/>
                <w:b/>
                <w:bCs/>
                <w:sz w:val="24"/>
                <w:szCs w:val="24"/>
              </w:rPr>
              <w:t>Администрация</w:t>
            </w:r>
          </w:p>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p>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p>
        </w:tc>
      </w:tr>
      <w:tr w:rsidR="006235BC" w:rsidRPr="006235BC" w:rsidTr="006235BC">
        <w:trPr>
          <w:jc w:val="center"/>
        </w:trPr>
        <w:tc>
          <w:tcPr>
            <w:tcW w:w="9570" w:type="dxa"/>
            <w:gridSpan w:val="2"/>
            <w:hideMark/>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r w:rsidRPr="006235BC">
              <w:rPr>
                <w:rFonts w:ascii="Arial" w:hAnsi="Arial" w:cs="Arial"/>
                <w:b/>
                <w:bCs/>
                <w:sz w:val="24"/>
                <w:szCs w:val="24"/>
              </w:rPr>
              <w:t>Постановление</w:t>
            </w:r>
          </w:p>
        </w:tc>
      </w:tr>
      <w:tr w:rsidR="006235BC" w:rsidRPr="006235BC" w:rsidTr="006235BC">
        <w:trPr>
          <w:jc w:val="center"/>
        </w:trPr>
        <w:tc>
          <w:tcPr>
            <w:tcW w:w="9570" w:type="dxa"/>
            <w:gridSpan w:val="2"/>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p>
        </w:tc>
      </w:tr>
      <w:tr w:rsidR="006235BC" w:rsidRPr="006235BC" w:rsidTr="006235BC">
        <w:trPr>
          <w:jc w:val="center"/>
        </w:trPr>
        <w:tc>
          <w:tcPr>
            <w:tcW w:w="4785" w:type="dxa"/>
            <w:hideMark/>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r w:rsidRPr="006235BC">
              <w:rPr>
                <w:rFonts w:ascii="Arial" w:hAnsi="Arial" w:cs="Arial"/>
                <w:b/>
                <w:bCs/>
                <w:sz w:val="24"/>
                <w:szCs w:val="24"/>
              </w:rPr>
              <w:t>от 05 марта 2020 г.</w:t>
            </w:r>
          </w:p>
        </w:tc>
        <w:tc>
          <w:tcPr>
            <w:tcW w:w="4785" w:type="dxa"/>
            <w:hideMark/>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r w:rsidRPr="006235BC">
              <w:rPr>
                <w:rFonts w:ascii="Arial" w:hAnsi="Arial" w:cs="Arial"/>
                <w:b/>
                <w:bCs/>
                <w:sz w:val="24"/>
                <w:szCs w:val="24"/>
              </w:rPr>
              <w:t>№ 135</w:t>
            </w:r>
          </w:p>
        </w:tc>
      </w:tr>
      <w:tr w:rsidR="006235BC" w:rsidRPr="006235BC" w:rsidTr="006235BC">
        <w:trPr>
          <w:jc w:val="center"/>
        </w:trPr>
        <w:tc>
          <w:tcPr>
            <w:tcW w:w="4785" w:type="dxa"/>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p>
        </w:tc>
        <w:tc>
          <w:tcPr>
            <w:tcW w:w="4785" w:type="dxa"/>
          </w:tcPr>
          <w:p w:rsidR="006235BC" w:rsidRPr="006235BC" w:rsidRDefault="006235BC" w:rsidP="006235BC">
            <w:pPr>
              <w:widowControl w:val="0"/>
              <w:autoSpaceDE w:val="0"/>
              <w:autoSpaceDN w:val="0"/>
              <w:adjustRightInd w:val="0"/>
              <w:spacing w:after="0" w:line="240" w:lineRule="auto"/>
              <w:ind w:firstLine="709"/>
              <w:jc w:val="center"/>
              <w:rPr>
                <w:rFonts w:ascii="Arial" w:hAnsi="Arial" w:cs="Arial"/>
                <w:b/>
                <w:bCs/>
                <w:sz w:val="24"/>
                <w:szCs w:val="24"/>
              </w:rPr>
            </w:pPr>
          </w:p>
        </w:tc>
      </w:tr>
    </w:tbl>
    <w:p w:rsidR="00E679CD" w:rsidRPr="006235BC" w:rsidRDefault="00E679CD" w:rsidP="006235BC">
      <w:pPr>
        <w:widowControl w:val="0"/>
        <w:autoSpaceDE w:val="0"/>
        <w:autoSpaceDN w:val="0"/>
        <w:adjustRightInd w:val="0"/>
        <w:spacing w:after="0" w:line="240" w:lineRule="auto"/>
        <w:ind w:firstLine="709"/>
        <w:rPr>
          <w:rFonts w:ascii="Arial" w:eastAsia="Times New Roman" w:hAnsi="Arial" w:cs="Arial"/>
          <w:bCs/>
          <w:spacing w:val="-2"/>
          <w:sz w:val="24"/>
          <w:szCs w:val="24"/>
          <w:lang w:eastAsia="ru-RU"/>
        </w:rPr>
      </w:pPr>
    </w:p>
    <w:p w:rsidR="00005016" w:rsidRPr="006235BC" w:rsidRDefault="00005016" w:rsidP="006235BC">
      <w:pPr>
        <w:widowControl w:val="0"/>
        <w:autoSpaceDE w:val="0"/>
        <w:autoSpaceDN w:val="0"/>
        <w:adjustRightInd w:val="0"/>
        <w:spacing w:after="0" w:line="240" w:lineRule="auto"/>
        <w:ind w:firstLine="709"/>
        <w:jc w:val="center"/>
        <w:rPr>
          <w:rFonts w:ascii="Arial" w:eastAsia="Times New Roman" w:hAnsi="Arial" w:cs="Arial"/>
          <w:bCs/>
          <w:spacing w:val="-2"/>
          <w:sz w:val="24"/>
          <w:szCs w:val="24"/>
          <w:lang w:eastAsia="ru-RU"/>
        </w:rPr>
      </w:pPr>
    </w:p>
    <w:p w:rsidR="00005866" w:rsidRPr="006235BC" w:rsidRDefault="00005866" w:rsidP="006235BC">
      <w:pPr>
        <w:pStyle w:val="ac"/>
        <w:ind w:firstLine="709"/>
        <w:jc w:val="center"/>
        <w:rPr>
          <w:rFonts w:ascii="Arial" w:hAnsi="Arial" w:cs="Arial"/>
          <w:b/>
          <w:sz w:val="32"/>
          <w:szCs w:val="32"/>
        </w:rPr>
      </w:pPr>
      <w:bookmarkStart w:id="1" w:name="_GoBack"/>
      <w:r w:rsidRPr="006235BC">
        <w:rPr>
          <w:rFonts w:ascii="Arial" w:hAnsi="Arial" w:cs="Arial"/>
          <w:b/>
          <w:sz w:val="32"/>
          <w:szCs w:val="32"/>
        </w:rPr>
        <w:t xml:space="preserve">О внесении изменений в постановление администрации муниципального образования </w:t>
      </w:r>
      <w:proofErr w:type="spellStart"/>
      <w:r w:rsidRPr="006235BC">
        <w:rPr>
          <w:rFonts w:ascii="Arial" w:hAnsi="Arial" w:cs="Arial"/>
          <w:b/>
          <w:sz w:val="32"/>
          <w:szCs w:val="32"/>
        </w:rPr>
        <w:t>Воловский</w:t>
      </w:r>
      <w:proofErr w:type="spellEnd"/>
      <w:r w:rsidRPr="006235BC">
        <w:rPr>
          <w:rFonts w:ascii="Arial" w:hAnsi="Arial" w:cs="Arial"/>
          <w:b/>
          <w:sz w:val="32"/>
          <w:szCs w:val="32"/>
        </w:rPr>
        <w:t xml:space="preserve"> район от 10.07.2017 № 330 «Об утверждении административного регламента по оказанию муниципальной услуги «Предоставление градостроительного плана земельного участка» </w:t>
      </w:r>
    </w:p>
    <w:bookmarkEnd w:id="1"/>
    <w:p w:rsidR="00650349" w:rsidRPr="006235BC" w:rsidRDefault="00650349" w:rsidP="006235BC">
      <w:pPr>
        <w:spacing w:after="0" w:line="240" w:lineRule="auto"/>
        <w:ind w:firstLine="709"/>
        <w:jc w:val="center"/>
        <w:rPr>
          <w:rFonts w:ascii="Arial" w:eastAsia="Times New Roman" w:hAnsi="Arial" w:cs="Arial"/>
          <w:sz w:val="24"/>
          <w:szCs w:val="24"/>
        </w:rPr>
      </w:pPr>
    </w:p>
    <w:p w:rsidR="002342DA" w:rsidRPr="006235BC" w:rsidRDefault="002342DA" w:rsidP="006235BC">
      <w:pPr>
        <w:spacing w:after="0" w:line="240" w:lineRule="auto"/>
        <w:ind w:firstLine="709"/>
        <w:jc w:val="center"/>
        <w:rPr>
          <w:rFonts w:ascii="Arial" w:eastAsia="Times New Roman" w:hAnsi="Arial" w:cs="Arial"/>
          <w:sz w:val="24"/>
          <w:szCs w:val="24"/>
        </w:rPr>
      </w:pPr>
    </w:p>
    <w:p w:rsidR="00005866" w:rsidRPr="006235BC" w:rsidRDefault="00005866" w:rsidP="006235BC">
      <w:pPr>
        <w:pStyle w:val="ac"/>
        <w:ind w:firstLine="709"/>
        <w:jc w:val="both"/>
        <w:rPr>
          <w:rFonts w:ascii="Arial" w:hAnsi="Arial" w:cs="Arial"/>
          <w:bCs/>
          <w:sz w:val="24"/>
          <w:szCs w:val="24"/>
        </w:rPr>
      </w:pPr>
      <w:proofErr w:type="gramStart"/>
      <w:r w:rsidRPr="006235BC">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6235BC">
        <w:rPr>
          <w:rFonts w:ascii="Arial" w:hAnsi="Arial" w:cs="Arial"/>
          <w:sz w:val="24"/>
          <w:szCs w:val="24"/>
        </w:rPr>
        <w:t>Воловский</w:t>
      </w:r>
      <w:proofErr w:type="spellEnd"/>
      <w:r w:rsidRPr="006235BC">
        <w:rPr>
          <w:rFonts w:ascii="Arial" w:hAnsi="Arial" w:cs="Arial"/>
          <w:sz w:val="24"/>
          <w:szCs w:val="24"/>
        </w:rPr>
        <w:t xml:space="preserve"> район от 08.11.2019 № 679 «О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w:t>
      </w:r>
      <w:proofErr w:type="spellStart"/>
      <w:r w:rsidRPr="006235BC">
        <w:rPr>
          <w:rFonts w:ascii="Arial" w:hAnsi="Arial" w:cs="Arial"/>
          <w:sz w:val="24"/>
          <w:szCs w:val="24"/>
        </w:rPr>
        <w:t>Воловский</w:t>
      </w:r>
      <w:proofErr w:type="spellEnd"/>
      <w:r w:rsidRPr="006235BC">
        <w:rPr>
          <w:rFonts w:ascii="Arial" w:hAnsi="Arial" w:cs="Arial"/>
          <w:sz w:val="24"/>
          <w:szCs w:val="24"/>
        </w:rPr>
        <w:t xml:space="preserve"> район», Градостроительным кодексом РФ, на основании статьи 35 Устава муниципального образования </w:t>
      </w:r>
      <w:proofErr w:type="spellStart"/>
      <w:r w:rsidRPr="006235BC">
        <w:rPr>
          <w:rFonts w:ascii="Arial" w:hAnsi="Arial" w:cs="Arial"/>
          <w:sz w:val="24"/>
          <w:szCs w:val="24"/>
        </w:rPr>
        <w:t>Воловский</w:t>
      </w:r>
      <w:proofErr w:type="spellEnd"/>
      <w:r w:rsidRPr="006235BC">
        <w:rPr>
          <w:rFonts w:ascii="Arial" w:hAnsi="Arial" w:cs="Arial"/>
          <w:sz w:val="24"/>
          <w:szCs w:val="24"/>
        </w:rPr>
        <w:t xml:space="preserve"> район администрация муниципального образования</w:t>
      </w:r>
      <w:proofErr w:type="gramEnd"/>
      <w:r w:rsidRPr="006235BC">
        <w:rPr>
          <w:rFonts w:ascii="Arial" w:hAnsi="Arial" w:cs="Arial"/>
          <w:sz w:val="24"/>
          <w:szCs w:val="24"/>
        </w:rPr>
        <w:t xml:space="preserve"> </w:t>
      </w:r>
      <w:proofErr w:type="spellStart"/>
      <w:r w:rsidRPr="006235BC">
        <w:rPr>
          <w:rFonts w:ascii="Arial" w:hAnsi="Arial" w:cs="Arial"/>
          <w:sz w:val="24"/>
          <w:szCs w:val="24"/>
        </w:rPr>
        <w:t>Воловский</w:t>
      </w:r>
      <w:proofErr w:type="spellEnd"/>
      <w:r w:rsidRPr="006235BC">
        <w:rPr>
          <w:rFonts w:ascii="Arial" w:hAnsi="Arial" w:cs="Arial"/>
          <w:sz w:val="24"/>
          <w:szCs w:val="24"/>
        </w:rPr>
        <w:t xml:space="preserve"> район ПОСТАНОВЛЯЕТ: </w:t>
      </w:r>
    </w:p>
    <w:p w:rsidR="00005866" w:rsidRPr="006235BC" w:rsidRDefault="00005866" w:rsidP="006235BC">
      <w:pPr>
        <w:pStyle w:val="ac"/>
        <w:ind w:firstLine="709"/>
        <w:jc w:val="both"/>
        <w:rPr>
          <w:rFonts w:ascii="Arial" w:hAnsi="Arial" w:cs="Arial"/>
          <w:sz w:val="24"/>
          <w:szCs w:val="24"/>
        </w:rPr>
      </w:pPr>
      <w:r w:rsidRPr="006235BC">
        <w:rPr>
          <w:rFonts w:ascii="Arial" w:hAnsi="Arial" w:cs="Arial"/>
          <w:sz w:val="24"/>
          <w:szCs w:val="24"/>
        </w:rPr>
        <w:t xml:space="preserve">1. Внести изменение в постановление администрации муниципального образования </w:t>
      </w:r>
      <w:proofErr w:type="spellStart"/>
      <w:r w:rsidRPr="006235BC">
        <w:rPr>
          <w:rFonts w:ascii="Arial" w:hAnsi="Arial" w:cs="Arial"/>
          <w:sz w:val="24"/>
          <w:szCs w:val="24"/>
        </w:rPr>
        <w:t>Воловский</w:t>
      </w:r>
      <w:proofErr w:type="spellEnd"/>
      <w:r w:rsidRPr="006235BC">
        <w:rPr>
          <w:rFonts w:ascii="Arial" w:hAnsi="Arial" w:cs="Arial"/>
          <w:sz w:val="24"/>
          <w:szCs w:val="24"/>
        </w:rPr>
        <w:t xml:space="preserve"> район от 10.07.2017 № 330 «Об утверждении административного регламента по оказанию муниципальной услуги «Предоставление градостроительного плана земельного участка»» (приложение).</w:t>
      </w:r>
    </w:p>
    <w:p w:rsidR="00005866" w:rsidRPr="006235BC" w:rsidRDefault="00005866" w:rsidP="006235BC">
      <w:pPr>
        <w:pStyle w:val="Default"/>
        <w:ind w:firstLine="709"/>
        <w:jc w:val="both"/>
      </w:pPr>
      <w:r w:rsidRPr="006235BC">
        <w:rPr>
          <w:bCs/>
        </w:rPr>
        <w:t xml:space="preserve">3. Комитету по организационным вопросам </w:t>
      </w:r>
      <w:proofErr w:type="gramStart"/>
      <w:r w:rsidRPr="006235BC">
        <w:t>разместить постановление</w:t>
      </w:r>
      <w:proofErr w:type="gramEnd"/>
      <w:r w:rsidRPr="006235BC">
        <w:t xml:space="preserve"> на официальном сайте муниципального образования </w:t>
      </w:r>
      <w:proofErr w:type="spellStart"/>
      <w:r w:rsidRPr="006235BC">
        <w:t>Воловский</w:t>
      </w:r>
      <w:proofErr w:type="spellEnd"/>
      <w:r w:rsidRPr="006235BC">
        <w:t xml:space="preserve"> район в сети «Интернет» и обнародовать на информационных стендах.</w:t>
      </w:r>
    </w:p>
    <w:p w:rsidR="00005866" w:rsidRPr="006235BC" w:rsidRDefault="00005866" w:rsidP="006235BC">
      <w:pPr>
        <w:pStyle w:val="a5"/>
        <w:spacing w:after="0" w:line="240" w:lineRule="auto"/>
        <w:ind w:left="0" w:firstLine="709"/>
        <w:jc w:val="both"/>
        <w:rPr>
          <w:rFonts w:ascii="Arial" w:hAnsi="Arial" w:cs="Arial"/>
          <w:sz w:val="24"/>
          <w:szCs w:val="24"/>
        </w:rPr>
      </w:pPr>
      <w:r w:rsidRPr="006235BC">
        <w:rPr>
          <w:rFonts w:ascii="Arial" w:hAnsi="Arial" w:cs="Arial"/>
          <w:sz w:val="24"/>
          <w:szCs w:val="24"/>
        </w:rPr>
        <w:t>4. Постановление вступает в силу со дня обнародования.</w:t>
      </w:r>
    </w:p>
    <w:p w:rsidR="00005016" w:rsidRPr="006235BC" w:rsidRDefault="00005016" w:rsidP="006235BC">
      <w:pPr>
        <w:spacing w:after="0" w:line="240" w:lineRule="auto"/>
        <w:ind w:firstLine="709"/>
        <w:contextualSpacing/>
        <w:rPr>
          <w:rFonts w:ascii="Arial" w:hAnsi="Arial" w:cs="Arial"/>
          <w:sz w:val="24"/>
          <w:szCs w:val="24"/>
        </w:rPr>
      </w:pPr>
    </w:p>
    <w:p w:rsidR="00085AEA" w:rsidRPr="006235BC" w:rsidRDefault="00085AEA" w:rsidP="006235BC">
      <w:pPr>
        <w:spacing w:after="0" w:line="240" w:lineRule="auto"/>
        <w:ind w:firstLine="709"/>
        <w:contextualSpacing/>
        <w:rPr>
          <w:rFonts w:ascii="Arial" w:hAnsi="Arial" w:cs="Arial"/>
          <w:sz w:val="24"/>
          <w:szCs w:val="24"/>
        </w:rPr>
      </w:pPr>
    </w:p>
    <w:p w:rsidR="00460D9A" w:rsidRPr="006235BC" w:rsidRDefault="00460D9A" w:rsidP="006235BC">
      <w:pPr>
        <w:spacing w:after="0" w:line="240" w:lineRule="auto"/>
        <w:ind w:firstLine="709"/>
        <w:contextualSpacing/>
        <w:rPr>
          <w:rFonts w:ascii="Arial" w:hAnsi="Arial" w:cs="Arial"/>
          <w:sz w:val="24"/>
          <w:szCs w:val="24"/>
        </w:rPr>
      </w:pPr>
    </w:p>
    <w:p w:rsidR="00005016" w:rsidRDefault="00005016" w:rsidP="006235BC">
      <w:pPr>
        <w:spacing w:after="0" w:line="240" w:lineRule="auto"/>
        <w:ind w:firstLine="709"/>
        <w:contextualSpacing/>
        <w:rPr>
          <w:rFonts w:ascii="Arial" w:hAnsi="Arial" w:cs="Arial"/>
          <w:sz w:val="24"/>
          <w:szCs w:val="24"/>
        </w:rPr>
      </w:pPr>
    </w:p>
    <w:p w:rsidR="006235BC" w:rsidRPr="006235BC" w:rsidRDefault="006235BC" w:rsidP="006235BC">
      <w:pPr>
        <w:spacing w:after="0" w:line="240" w:lineRule="auto"/>
        <w:ind w:firstLine="709"/>
        <w:contextualSpacing/>
        <w:rPr>
          <w:rFonts w:ascii="Arial" w:hAnsi="Arial" w:cs="Arial"/>
          <w:sz w:val="24"/>
          <w:szCs w:val="24"/>
        </w:rPr>
      </w:pPr>
    </w:p>
    <w:p w:rsidR="00F71BDB" w:rsidRPr="006235BC" w:rsidRDefault="00F71BDB" w:rsidP="006235BC">
      <w:pPr>
        <w:spacing w:after="0" w:line="240" w:lineRule="auto"/>
        <w:ind w:firstLine="709"/>
        <w:rPr>
          <w:rFonts w:ascii="Arial" w:eastAsia="Times New Roman" w:hAnsi="Arial" w:cs="Arial"/>
          <w:sz w:val="24"/>
          <w:szCs w:val="24"/>
          <w:lang w:eastAsia="ru-RU"/>
        </w:rPr>
      </w:pPr>
      <w:r w:rsidRPr="006235BC">
        <w:rPr>
          <w:rFonts w:ascii="Arial" w:eastAsia="Times New Roman" w:hAnsi="Arial" w:cs="Arial"/>
          <w:sz w:val="24"/>
          <w:szCs w:val="24"/>
          <w:lang w:eastAsia="ru-RU"/>
        </w:rPr>
        <w:t>Глава администрации</w:t>
      </w:r>
    </w:p>
    <w:p w:rsidR="00F71BDB" w:rsidRPr="006235BC" w:rsidRDefault="00F71BDB" w:rsidP="006235BC">
      <w:pPr>
        <w:spacing w:after="0" w:line="240" w:lineRule="auto"/>
        <w:ind w:firstLine="709"/>
        <w:rPr>
          <w:rFonts w:ascii="Arial" w:eastAsia="Times New Roman" w:hAnsi="Arial" w:cs="Arial"/>
          <w:sz w:val="24"/>
          <w:szCs w:val="24"/>
          <w:lang w:eastAsia="ru-RU"/>
        </w:rPr>
      </w:pPr>
      <w:r w:rsidRPr="006235BC">
        <w:rPr>
          <w:rFonts w:ascii="Arial" w:eastAsia="Times New Roman" w:hAnsi="Arial" w:cs="Arial"/>
          <w:sz w:val="24"/>
          <w:szCs w:val="24"/>
          <w:lang w:eastAsia="ru-RU"/>
        </w:rPr>
        <w:t>муниципального образования</w:t>
      </w:r>
    </w:p>
    <w:p w:rsidR="00085AEA" w:rsidRPr="006235BC" w:rsidRDefault="00F71BDB" w:rsidP="006235BC">
      <w:pPr>
        <w:spacing w:after="0" w:line="240" w:lineRule="auto"/>
        <w:ind w:firstLine="709"/>
        <w:rPr>
          <w:rFonts w:ascii="Arial" w:eastAsia="Times New Roman" w:hAnsi="Arial" w:cs="Arial"/>
          <w:sz w:val="24"/>
          <w:szCs w:val="24"/>
          <w:lang w:eastAsia="ru-RU"/>
        </w:rPr>
      </w:pP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                                                  </w:t>
      </w:r>
      <w:r w:rsidR="006235BC">
        <w:rPr>
          <w:rFonts w:ascii="Arial" w:eastAsia="Times New Roman" w:hAnsi="Arial" w:cs="Arial"/>
          <w:sz w:val="24"/>
          <w:szCs w:val="24"/>
          <w:lang w:eastAsia="ru-RU"/>
        </w:rPr>
        <w:t xml:space="preserve">                         </w:t>
      </w:r>
      <w:r w:rsidRPr="006235BC">
        <w:rPr>
          <w:rFonts w:ascii="Arial" w:eastAsia="Times New Roman" w:hAnsi="Arial" w:cs="Arial"/>
          <w:sz w:val="24"/>
          <w:szCs w:val="24"/>
          <w:lang w:eastAsia="ru-RU"/>
        </w:rPr>
        <w:t xml:space="preserve">     С.Ю. </w:t>
      </w:r>
      <w:proofErr w:type="spellStart"/>
      <w:r w:rsidRPr="006235BC">
        <w:rPr>
          <w:rFonts w:ascii="Arial" w:eastAsia="Times New Roman" w:hAnsi="Arial" w:cs="Arial"/>
          <w:sz w:val="24"/>
          <w:szCs w:val="24"/>
          <w:lang w:eastAsia="ru-RU"/>
        </w:rPr>
        <w:t>Пиший</w:t>
      </w:r>
      <w:proofErr w:type="spellEnd"/>
    </w:p>
    <w:p w:rsidR="0058459B" w:rsidRDefault="0058459B" w:rsidP="006235BC">
      <w:pPr>
        <w:spacing w:after="0" w:line="240" w:lineRule="auto"/>
        <w:ind w:firstLine="709"/>
        <w:jc w:val="both"/>
        <w:rPr>
          <w:rFonts w:ascii="Arial" w:eastAsia="Times New Roman" w:hAnsi="Arial" w:cs="Arial"/>
          <w:b/>
          <w:sz w:val="24"/>
          <w:szCs w:val="24"/>
          <w:lang w:eastAsia="ru-RU"/>
        </w:rPr>
      </w:pPr>
    </w:p>
    <w:p w:rsidR="006235BC" w:rsidRDefault="006235BC" w:rsidP="006235BC">
      <w:pPr>
        <w:spacing w:after="0" w:line="240" w:lineRule="auto"/>
        <w:ind w:firstLine="709"/>
        <w:jc w:val="both"/>
        <w:rPr>
          <w:rFonts w:ascii="Arial" w:eastAsia="Times New Roman" w:hAnsi="Arial" w:cs="Arial"/>
          <w:b/>
          <w:sz w:val="24"/>
          <w:szCs w:val="24"/>
          <w:lang w:eastAsia="ru-RU"/>
        </w:rPr>
      </w:pPr>
    </w:p>
    <w:p w:rsidR="006235BC" w:rsidRDefault="006235BC" w:rsidP="006235BC">
      <w:pPr>
        <w:spacing w:after="0" w:line="240" w:lineRule="auto"/>
        <w:ind w:firstLine="709"/>
        <w:jc w:val="both"/>
        <w:rPr>
          <w:rFonts w:ascii="Arial" w:eastAsia="Times New Roman" w:hAnsi="Arial" w:cs="Arial"/>
          <w:b/>
          <w:sz w:val="24"/>
          <w:szCs w:val="24"/>
          <w:lang w:eastAsia="ru-RU"/>
        </w:rPr>
      </w:pPr>
    </w:p>
    <w:p w:rsidR="006235BC" w:rsidRDefault="006235BC" w:rsidP="006235BC">
      <w:pPr>
        <w:spacing w:after="0" w:line="240" w:lineRule="auto"/>
        <w:ind w:firstLine="709"/>
        <w:jc w:val="both"/>
        <w:rPr>
          <w:rFonts w:ascii="Arial" w:eastAsia="Times New Roman" w:hAnsi="Arial" w:cs="Arial"/>
          <w:b/>
          <w:sz w:val="24"/>
          <w:szCs w:val="24"/>
          <w:lang w:eastAsia="ru-RU"/>
        </w:rPr>
      </w:pPr>
    </w:p>
    <w:p w:rsidR="006235BC" w:rsidRPr="006235BC" w:rsidRDefault="006235BC" w:rsidP="006235BC">
      <w:pPr>
        <w:spacing w:after="0" w:line="240" w:lineRule="auto"/>
        <w:ind w:firstLine="709"/>
        <w:jc w:val="both"/>
        <w:rPr>
          <w:rFonts w:ascii="Arial" w:eastAsia="Times New Roman" w:hAnsi="Arial" w:cs="Arial"/>
          <w:b/>
          <w:sz w:val="24"/>
          <w:szCs w:val="24"/>
          <w:lang w:eastAsia="ru-RU"/>
        </w:rPr>
      </w:pPr>
    </w:p>
    <w:p w:rsidR="0058459B" w:rsidRPr="006235BC" w:rsidRDefault="0058459B" w:rsidP="006235BC">
      <w:pPr>
        <w:spacing w:after="0" w:line="240" w:lineRule="auto"/>
        <w:ind w:firstLine="709"/>
        <w:jc w:val="both"/>
        <w:rPr>
          <w:rFonts w:ascii="Arial" w:eastAsia="Times New Roman" w:hAnsi="Arial" w:cs="Arial"/>
          <w:b/>
          <w:sz w:val="24"/>
          <w:szCs w:val="24"/>
          <w:lang w:eastAsia="ru-RU"/>
        </w:rPr>
      </w:pPr>
    </w:p>
    <w:p w:rsidR="00005866" w:rsidRPr="006235BC" w:rsidRDefault="00005866"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Приложение</w:t>
      </w:r>
    </w:p>
    <w:p w:rsidR="006235BC" w:rsidRDefault="00005866"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к постановлению администрации </w:t>
      </w:r>
    </w:p>
    <w:p w:rsidR="00E679CD" w:rsidRPr="006235BC" w:rsidRDefault="00005866"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муниципального образования</w:t>
      </w:r>
    </w:p>
    <w:p w:rsidR="00005866" w:rsidRPr="006235BC" w:rsidRDefault="00005866" w:rsidP="006235BC">
      <w:pPr>
        <w:widowControl w:val="0"/>
        <w:autoSpaceDE w:val="0"/>
        <w:autoSpaceDN w:val="0"/>
        <w:spacing w:after="0" w:line="240" w:lineRule="auto"/>
        <w:ind w:firstLine="709"/>
        <w:jc w:val="right"/>
        <w:rPr>
          <w:rFonts w:ascii="Arial" w:eastAsia="Times New Roman" w:hAnsi="Arial" w:cs="Arial"/>
          <w:sz w:val="24"/>
          <w:szCs w:val="24"/>
          <w:lang w:eastAsia="ru-RU"/>
        </w:rPr>
      </w:pP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w:t>
      </w:r>
      <w:r w:rsidR="00E679CD" w:rsidRPr="006235BC">
        <w:rPr>
          <w:rFonts w:ascii="Arial" w:eastAsia="Times New Roman" w:hAnsi="Arial" w:cs="Arial"/>
          <w:sz w:val="24"/>
          <w:szCs w:val="24"/>
          <w:lang w:eastAsia="ru-RU"/>
        </w:rPr>
        <w:t>район</w:t>
      </w:r>
    </w:p>
    <w:p w:rsidR="00E679CD"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05.03.2020 </w:t>
      </w:r>
      <w:r w:rsidR="00E679CD" w:rsidRPr="006235BC">
        <w:rPr>
          <w:rFonts w:ascii="Arial" w:eastAsia="Times New Roman" w:hAnsi="Arial" w:cs="Arial"/>
          <w:sz w:val="24"/>
          <w:szCs w:val="24"/>
          <w:lang w:eastAsia="ru-RU"/>
        </w:rPr>
        <w:t>№</w:t>
      </w:r>
      <w:r>
        <w:rPr>
          <w:rFonts w:ascii="Arial" w:eastAsia="Times New Roman" w:hAnsi="Arial" w:cs="Arial"/>
          <w:sz w:val="24"/>
          <w:szCs w:val="24"/>
          <w:lang w:eastAsia="ru-RU"/>
        </w:rPr>
        <w:t xml:space="preserve"> 135</w:t>
      </w:r>
    </w:p>
    <w:p w:rsid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p>
    <w:p w:rsidR="006235BC" w:rsidRP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Приложение</w:t>
      </w:r>
    </w:p>
    <w:p w:rsid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к постановлению администрации </w:t>
      </w:r>
    </w:p>
    <w:p w:rsidR="006235BC" w:rsidRP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муниципального образования</w:t>
      </w:r>
    </w:p>
    <w:p w:rsidR="006235BC" w:rsidRP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w:t>
      </w:r>
    </w:p>
    <w:p w:rsid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от 10.07.2017 № 330 </w:t>
      </w:r>
    </w:p>
    <w:p w:rsid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«Об утверждении </w:t>
      </w:r>
      <w:proofErr w:type="gramStart"/>
      <w:r w:rsidRPr="006235BC">
        <w:rPr>
          <w:rFonts w:ascii="Arial" w:eastAsia="Times New Roman" w:hAnsi="Arial" w:cs="Arial"/>
          <w:sz w:val="24"/>
          <w:szCs w:val="24"/>
          <w:lang w:eastAsia="ru-RU"/>
        </w:rPr>
        <w:t>административного</w:t>
      </w:r>
      <w:proofErr w:type="gramEnd"/>
    </w:p>
    <w:p w:rsid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 регламента по оказанию </w:t>
      </w:r>
      <w:proofErr w:type="gramStart"/>
      <w:r w:rsidRPr="006235BC">
        <w:rPr>
          <w:rFonts w:ascii="Arial" w:eastAsia="Times New Roman" w:hAnsi="Arial" w:cs="Arial"/>
          <w:sz w:val="24"/>
          <w:szCs w:val="24"/>
          <w:lang w:eastAsia="ru-RU"/>
        </w:rPr>
        <w:t>муниципальной</w:t>
      </w:r>
      <w:proofErr w:type="gramEnd"/>
      <w:r w:rsidRPr="006235BC">
        <w:rPr>
          <w:rFonts w:ascii="Arial" w:eastAsia="Times New Roman" w:hAnsi="Arial" w:cs="Arial"/>
          <w:sz w:val="24"/>
          <w:szCs w:val="24"/>
          <w:lang w:eastAsia="ru-RU"/>
        </w:rPr>
        <w:t xml:space="preserve"> </w:t>
      </w:r>
    </w:p>
    <w:p w:rsid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услуги «Предоставление </w:t>
      </w:r>
      <w:proofErr w:type="gramStart"/>
      <w:r w:rsidRPr="006235BC">
        <w:rPr>
          <w:rFonts w:ascii="Arial" w:eastAsia="Times New Roman" w:hAnsi="Arial" w:cs="Arial"/>
          <w:sz w:val="24"/>
          <w:szCs w:val="24"/>
          <w:lang w:eastAsia="ru-RU"/>
        </w:rPr>
        <w:t>градостроительного</w:t>
      </w:r>
      <w:proofErr w:type="gramEnd"/>
      <w:r w:rsidRPr="006235BC">
        <w:rPr>
          <w:rFonts w:ascii="Arial" w:eastAsia="Times New Roman" w:hAnsi="Arial" w:cs="Arial"/>
          <w:sz w:val="24"/>
          <w:szCs w:val="24"/>
          <w:lang w:eastAsia="ru-RU"/>
        </w:rPr>
        <w:t xml:space="preserve"> </w:t>
      </w:r>
    </w:p>
    <w:p w:rsidR="006235BC" w:rsidRPr="006235BC" w:rsidRDefault="006235BC" w:rsidP="006235BC">
      <w:pPr>
        <w:widowControl w:val="0"/>
        <w:autoSpaceDE w:val="0"/>
        <w:autoSpaceDN w:val="0"/>
        <w:spacing w:after="0" w:line="240" w:lineRule="auto"/>
        <w:ind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плана земельного участка»</w:t>
      </w:r>
    </w:p>
    <w:p w:rsidR="00005866" w:rsidRPr="006235BC" w:rsidRDefault="00005866" w:rsidP="006235BC">
      <w:pPr>
        <w:widowControl w:val="0"/>
        <w:autoSpaceDE w:val="0"/>
        <w:autoSpaceDN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widowControl w:val="0"/>
        <w:autoSpaceDE w:val="0"/>
        <w:autoSpaceDN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АДМИНИСТРАТИВНЫЙ РЕГЛАМЕНТ ПРЕДОСТАВЛЕНИЯ МУНИЦИПАЛЬНОЙ УСЛУГИ «ПРЕДОСТАВЛЕНИЕ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I. ОБЩИЕ ПОЛОЖЕНИЯ</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Предмет регулирования административного регламента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 </w:t>
      </w:r>
      <w:proofErr w:type="gramStart"/>
      <w:r w:rsidRPr="006235BC">
        <w:rPr>
          <w:rFonts w:ascii="Arial" w:eastAsia="Times New Roman" w:hAnsi="Arial" w:cs="Arial"/>
          <w:sz w:val="24"/>
          <w:szCs w:val="24"/>
          <w:lang w:eastAsia="ru-RU"/>
        </w:rPr>
        <w:t xml:space="preserve">Предметом регулирования настоящего административного регламента предоставления муниципальной услуги «Предоставление градостроительного плана земельного участка» (далее – административный регламент) являются возникающие между администрацией муниципального образования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 (далее – администрация), ГАУ ТО «МФЦ» и заявителем отношения, связанные с предоставлением муниципальной услуги по подготовке и выдаче градостроительного плана земельного участка на территории муниципального образования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 (далее – муниципальная услуга).</w:t>
      </w:r>
      <w:proofErr w:type="gramEnd"/>
      <w:r w:rsidRPr="006235BC">
        <w:rPr>
          <w:rFonts w:ascii="Arial" w:eastAsia="Times New Roman" w:hAnsi="Arial" w:cs="Arial"/>
          <w:sz w:val="24"/>
          <w:szCs w:val="24"/>
          <w:lang w:eastAsia="ru-RU"/>
        </w:rPr>
        <w:t xml:space="preserve"> Административный регламент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администрации между собой и с заявителем.</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исполнения административного регламента, досудебный (внесудебный) порядок обжалования решений и действий (бездействия) администрации.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Лица, имеющие право на получение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 </w:t>
      </w:r>
      <w:proofErr w:type="gramStart"/>
      <w:r w:rsidRPr="006235BC">
        <w:rPr>
          <w:rFonts w:ascii="Arial" w:eastAsia="Times New Roman" w:hAnsi="Arial" w:cs="Arial"/>
          <w:sz w:val="24"/>
          <w:szCs w:val="24"/>
          <w:lang w:eastAsia="ru-RU"/>
        </w:rPr>
        <w:t xml:space="preserve">Заявителями на предоставление муниципальной услуги (далее – заявители)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rsidRPr="006235BC">
        <w:rPr>
          <w:rFonts w:ascii="Arial" w:eastAsia="Times New Roman" w:hAnsi="Arial" w:cs="Arial"/>
          <w:sz w:val="24"/>
          <w:szCs w:val="24"/>
          <w:lang w:eastAsia="ru-RU"/>
        </w:rPr>
        <w:lastRenderedPageBreak/>
        <w:t>местного самоуправления), а также индивидуальные предприниматели, либо их уполномоченные представители, обратившиеся в администрацию, либо в ГАУ ТО «МФЦ» за предоставлением муниципальной услуги с заявлением в письменной (согласно Приложению № 1 к административному</w:t>
      </w:r>
      <w:proofErr w:type="gramEnd"/>
      <w:r w:rsidRPr="006235BC">
        <w:rPr>
          <w:rFonts w:ascii="Arial" w:eastAsia="Times New Roman" w:hAnsi="Arial" w:cs="Arial"/>
          <w:sz w:val="24"/>
          <w:szCs w:val="24"/>
          <w:lang w:eastAsia="ru-RU"/>
        </w:rPr>
        <w:t xml:space="preserve"> регламенту) или электронной форме.</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Требования к порядку информирования о порядке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3.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 (далее –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 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5. Место нахождения администрации: Тульская область,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 п. Волово, ул. Ленина, д. 48.</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администрации в информационно-телекоммуникационной сети общего пользования Интернет, а также на сайте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общего пользования Интернет: https://volovo.tularegion.ru. </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Адрес Единого портала государственных и муниципальных услуг (функций): www.gosuslugi.ru.</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Адрес Портала государственных и муниципальных услуг Тульской области: www.gosuslugi71.ru.</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 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Почтовый адрес ГАУ ТО «МФЦ»: 301570 Тульская область, п. Волово, ул. Ленина, дом 59.</w:t>
      </w:r>
    </w:p>
    <w:p w:rsidR="00005866" w:rsidRPr="006235BC" w:rsidRDefault="00005866" w:rsidP="006235BC">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Телефон/факс ГАУ ТО «МФЦ»: 8-800-450-00-71.</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3) График работы ГАУ ТО «МФЦ»: :  понедельник, среда, пятница с 08.00 до 18.00, вторник, четверг с 8.00 до 20.00, суббота с 9.00 </w:t>
      </w:r>
      <w:proofErr w:type="gramStart"/>
      <w:r w:rsidRPr="006235BC">
        <w:rPr>
          <w:rFonts w:ascii="Arial" w:eastAsia="Times New Roman" w:hAnsi="Arial" w:cs="Arial"/>
          <w:sz w:val="24"/>
          <w:szCs w:val="24"/>
          <w:lang w:eastAsia="ru-RU"/>
        </w:rPr>
        <w:t>до</w:t>
      </w:r>
      <w:proofErr w:type="gramEnd"/>
      <w:r w:rsidRPr="006235BC">
        <w:rPr>
          <w:rFonts w:ascii="Arial" w:eastAsia="Times New Roman" w:hAnsi="Arial" w:cs="Arial"/>
          <w:sz w:val="24"/>
          <w:szCs w:val="24"/>
          <w:lang w:eastAsia="ru-RU"/>
        </w:rPr>
        <w:t xml:space="preserve"> 16.00, выходной день – воскресенье.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7. </w:t>
      </w:r>
      <w:proofErr w:type="gramStart"/>
      <w:r w:rsidRPr="006235BC">
        <w:rPr>
          <w:rFonts w:ascii="Arial" w:eastAsia="Times New Roman" w:hAnsi="Arial" w:cs="Arial"/>
          <w:sz w:val="24"/>
          <w:szCs w:val="24"/>
          <w:lang w:eastAsia="ru-RU"/>
        </w:rPr>
        <w:t xml:space="preserve">Информация о порядке предоставления муниципальной услуги размещается на информационных стендах в помещениях администрации и ГАУ ТО «МФЦ», предназначенных для приема заявителей, на официальном сайте администрации и официальном сайте ГАУ ТО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w:t>
      </w:r>
      <w:r w:rsidRPr="006235BC">
        <w:rPr>
          <w:rFonts w:ascii="Arial" w:eastAsia="Times New Roman" w:hAnsi="Arial" w:cs="Arial"/>
          <w:sz w:val="24"/>
          <w:szCs w:val="24"/>
          <w:lang w:eastAsia="ru-RU"/>
        </w:rPr>
        <w:lastRenderedPageBreak/>
        <w:t>государственных и муниципальных услуг), в государственной информационной системе Тульской области "Портал</w:t>
      </w:r>
      <w:proofErr w:type="gramEnd"/>
      <w:r w:rsidRPr="006235BC">
        <w:rPr>
          <w:rFonts w:ascii="Arial" w:eastAsia="Times New Roman" w:hAnsi="Arial" w:cs="Arial"/>
          <w:sz w:val="24"/>
          <w:szCs w:val="24"/>
          <w:lang w:eastAsia="ru-RU"/>
        </w:rPr>
        <w:t xml:space="preserve">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 При общении с заявителями муниципальные служащие администрации, работники ГАУ ТО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II. СТАНДАРТ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Наименование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 Наименование муниципальной услуги – «Предоставление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Наименование органа, предоставляющего муниципальную услугу</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 Предоставление муниципальной услуги осуществляет администрация.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Муниципальная услуга предоставляется по письменному заявлению, направленному в администрацию, либо в многофункциональный центр, либо через Единый портал государственных и муниципальных услуг (функций) http://www.gosuslugi.ru.</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11. Должностные лица, ответственные за предоставление муниципальной услуги, определяются решением администрации, которое размещается на официальном сайте администрации в сети Интернет, а также на информационных стендах администрации.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12. В целях предоставления муниципальной услуги администрация взаимодействует с ГАУ ТО «МФЦ».</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Описание результата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13. Результатом предоставления муниципальной услуги является выдача заявителю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Срок регистрации заявления заявителя</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14. Срок регистрации заявления о предоставлении муниципальной услуги 1 рабочий день с момента поступления заявления в администрацию.</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15. Регистрация заявления о предоставлении муниципальной услуги, переданного на бумажном носителе из ГАУ ТО «МФЦ» в администрацию, осуществляется в срок не позднее 1 рабочего дня, следующего за днем поступления заявления администрацию.</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16.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(функций) http://www.gosuslugi71.ru, осуществляется в срок не позднее 1 рабочего дня, следующего за днем поступления заявления в администрацию.</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lastRenderedPageBreak/>
        <w:t>Срок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17. Администрация предоставляет муниципальную услугу в течение 14 рабочих дней со дня получения заявления о выдаче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18. Срок подготовки градостроительного плана земельного участка продлевается в случае: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направления в соответствии с нормативными правовыми актами Тульской области,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35BC">
        <w:rPr>
          <w:rFonts w:ascii="Arial" w:eastAsia="Times New Roman" w:hAnsi="Arial" w:cs="Arial"/>
          <w:sz w:val="24"/>
          <w:szCs w:val="24"/>
          <w:lang w:eastAsia="ru-RU"/>
        </w:rPr>
        <w:t>2) выявления уполномоченными федеральным органом исполнительной власти, органом исполнительной власти Тульской области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Тульской области,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заявителем или получены в порядке межведомственного информационного взаимодействия, на срок, необходимый для уточнения</w:t>
      </w:r>
      <w:proofErr w:type="gramEnd"/>
      <w:r w:rsidRPr="006235BC">
        <w:rPr>
          <w:rFonts w:ascii="Arial" w:eastAsia="Times New Roman" w:hAnsi="Arial" w:cs="Arial"/>
          <w:sz w:val="24"/>
          <w:szCs w:val="24"/>
          <w:lang w:eastAsia="ru-RU"/>
        </w:rPr>
        <w:t xml:space="preserve"> соответствующих сведений.</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Перечень нормативных правовых актов, регулирующих отношения, возникающие в связи с предоставлением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19. Отношения, возникающие в связи с предоставлением муниципальной услуги, регулируются следующими нормативными правовыми актами: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Конституцией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Земельным кодексом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Градостроительным кодексом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Гражданским кодексом Российской Федерации (часть первая);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 Федеральным законом от 29 декабря 2004 года № 191-ФЗ «О введении в действие Градостроительного кодекса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 Федеральным законом от 6 октября 2003 года № 131-ФЗ «Об общих принципах организации местного самоуправления в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 Федеральным законом от 27 июля 2010 года № 210-ФЗ «Об организации предоставления государственных и муниципальных услуг»;</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 Федеральным законом от 27 июля 2006 года № 152-ФЗ «О персональных данных»;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 Федеральным законом от 6 апреля 2011 года № 63-ФЗ «Об электронной подписи»;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 Федеральный закон от 27.07.2006 № 152-ФЗ «О персональных данных»;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35BC">
        <w:rPr>
          <w:rFonts w:ascii="Arial" w:eastAsia="Times New Roman" w:hAnsi="Arial" w:cs="Arial"/>
          <w:sz w:val="24"/>
          <w:szCs w:val="24"/>
          <w:lang w:eastAsia="ru-RU"/>
        </w:rPr>
        <w:t>11)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12) Постановлением Правительства Российской Федерации от 13 февраля 2006 года № 83 «Об утверждении правил определения и предоставления </w:t>
      </w:r>
      <w:r w:rsidRPr="006235BC">
        <w:rPr>
          <w:rFonts w:ascii="Arial" w:eastAsia="Times New Roman" w:hAnsi="Arial" w:cs="Arial"/>
          <w:sz w:val="24"/>
          <w:szCs w:val="24"/>
          <w:lang w:eastAsia="ru-RU"/>
        </w:rPr>
        <w:lastRenderedPageBreak/>
        <w:t xml:space="preserve">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35BC">
        <w:rPr>
          <w:rFonts w:ascii="Arial" w:eastAsia="Times New Roman" w:hAnsi="Arial" w:cs="Arial"/>
          <w:sz w:val="24"/>
          <w:szCs w:val="24"/>
          <w:lang w:eastAsia="ru-RU"/>
        </w:rPr>
        <w:t>13)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14) 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15)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16)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17) приказом Министерства строительства и жилищно-коммунального хозяйства Российской Федерации от 25 апреля 2017 года № 741/</w:t>
      </w:r>
      <w:proofErr w:type="spellStart"/>
      <w:proofErr w:type="gramStart"/>
      <w:r w:rsidRPr="006235BC">
        <w:rPr>
          <w:rFonts w:ascii="Arial" w:eastAsia="Times New Roman" w:hAnsi="Arial" w:cs="Arial"/>
          <w:sz w:val="24"/>
          <w:szCs w:val="24"/>
          <w:lang w:eastAsia="ru-RU"/>
        </w:rPr>
        <w:t>пр</w:t>
      </w:r>
      <w:proofErr w:type="spellEnd"/>
      <w:proofErr w:type="gramEnd"/>
      <w:r w:rsidRPr="006235BC">
        <w:rPr>
          <w:rFonts w:ascii="Arial" w:eastAsia="Times New Roman" w:hAnsi="Arial" w:cs="Arial"/>
          <w:sz w:val="24"/>
          <w:szCs w:val="24"/>
          <w:lang w:eastAsia="ru-RU"/>
        </w:rPr>
        <w:t xml:space="preserve"> «Об утверждении формы градостроительного плана земельного участка и порядка ее заполнения»;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18) постановлением Правительства Тульской области от 3 сентября 2012 года «Об утверждении региональных нормативов градостроительного проектирования Тульской области»;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19) Уставом муниципального образования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20) Уставом муниципального образования рабочий поселок Волово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21) Уставом муниципального образования </w:t>
      </w:r>
      <w:proofErr w:type="spellStart"/>
      <w:r w:rsidRPr="006235BC">
        <w:rPr>
          <w:rFonts w:ascii="Arial" w:eastAsia="Times New Roman" w:hAnsi="Arial" w:cs="Arial"/>
          <w:sz w:val="24"/>
          <w:szCs w:val="24"/>
          <w:lang w:eastAsia="ru-RU"/>
        </w:rPr>
        <w:t>Двориковское</w:t>
      </w:r>
      <w:proofErr w:type="spellEnd"/>
      <w:r w:rsidRPr="006235BC">
        <w:rPr>
          <w:rFonts w:ascii="Arial" w:eastAsia="Times New Roman" w:hAnsi="Arial" w:cs="Arial"/>
          <w:sz w:val="24"/>
          <w:szCs w:val="24"/>
          <w:lang w:eastAsia="ru-RU"/>
        </w:rPr>
        <w:t xml:space="preserve">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22) Уставом муниципального образования </w:t>
      </w:r>
      <w:proofErr w:type="spellStart"/>
      <w:r w:rsidRPr="006235BC">
        <w:rPr>
          <w:rFonts w:ascii="Arial" w:eastAsia="Times New Roman" w:hAnsi="Arial" w:cs="Arial"/>
          <w:sz w:val="24"/>
          <w:szCs w:val="24"/>
          <w:lang w:eastAsia="ru-RU"/>
        </w:rPr>
        <w:t>Турдейское</w:t>
      </w:r>
      <w:proofErr w:type="spellEnd"/>
      <w:r w:rsidRPr="006235BC">
        <w:rPr>
          <w:rFonts w:ascii="Arial" w:eastAsia="Times New Roman" w:hAnsi="Arial" w:cs="Arial"/>
          <w:sz w:val="24"/>
          <w:szCs w:val="24"/>
          <w:lang w:eastAsia="ru-RU"/>
        </w:rPr>
        <w:t xml:space="preserve">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23) Генеральным планом муниципального образования рабочий поселок Волово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25) Генеральным планом муниципального образования </w:t>
      </w:r>
      <w:proofErr w:type="spellStart"/>
      <w:r w:rsidRPr="006235BC">
        <w:rPr>
          <w:rFonts w:ascii="Arial" w:eastAsia="Times New Roman" w:hAnsi="Arial" w:cs="Arial"/>
          <w:sz w:val="24"/>
          <w:szCs w:val="24"/>
          <w:lang w:eastAsia="ru-RU"/>
        </w:rPr>
        <w:t>Двориковское</w:t>
      </w:r>
      <w:proofErr w:type="spellEnd"/>
      <w:r w:rsidRPr="006235BC">
        <w:rPr>
          <w:rFonts w:ascii="Arial" w:eastAsia="Times New Roman" w:hAnsi="Arial" w:cs="Arial"/>
          <w:sz w:val="24"/>
          <w:szCs w:val="24"/>
          <w:lang w:eastAsia="ru-RU"/>
        </w:rPr>
        <w:t xml:space="preserve">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26) Генеральным планом муниципального образования </w:t>
      </w:r>
      <w:proofErr w:type="spellStart"/>
      <w:r w:rsidRPr="006235BC">
        <w:rPr>
          <w:rFonts w:ascii="Arial" w:eastAsia="Times New Roman" w:hAnsi="Arial" w:cs="Arial"/>
          <w:sz w:val="24"/>
          <w:szCs w:val="24"/>
          <w:lang w:eastAsia="ru-RU"/>
        </w:rPr>
        <w:t>Турдейское</w:t>
      </w:r>
      <w:proofErr w:type="spellEnd"/>
      <w:r w:rsidRPr="006235BC">
        <w:rPr>
          <w:rFonts w:ascii="Arial" w:eastAsia="Times New Roman" w:hAnsi="Arial" w:cs="Arial"/>
          <w:sz w:val="24"/>
          <w:szCs w:val="24"/>
          <w:lang w:eastAsia="ru-RU"/>
        </w:rPr>
        <w:t xml:space="preserve">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23) Правилами землепользования и застройки муниципального образования рабочий поселок Волово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25) Правилами землепользования и застройки муниципального образования </w:t>
      </w:r>
      <w:proofErr w:type="spellStart"/>
      <w:r w:rsidRPr="006235BC">
        <w:rPr>
          <w:rFonts w:ascii="Arial" w:eastAsia="Times New Roman" w:hAnsi="Arial" w:cs="Arial"/>
          <w:sz w:val="24"/>
          <w:szCs w:val="24"/>
          <w:lang w:eastAsia="ru-RU"/>
        </w:rPr>
        <w:t>Двориковское</w:t>
      </w:r>
      <w:proofErr w:type="spellEnd"/>
      <w:r w:rsidRPr="006235BC">
        <w:rPr>
          <w:rFonts w:ascii="Arial" w:eastAsia="Times New Roman" w:hAnsi="Arial" w:cs="Arial"/>
          <w:sz w:val="24"/>
          <w:szCs w:val="24"/>
          <w:lang w:eastAsia="ru-RU"/>
        </w:rPr>
        <w:t xml:space="preserve">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26) Правилами землепользования и застройки муниципального образования </w:t>
      </w:r>
      <w:proofErr w:type="spellStart"/>
      <w:r w:rsidRPr="006235BC">
        <w:rPr>
          <w:rFonts w:ascii="Arial" w:eastAsia="Times New Roman" w:hAnsi="Arial" w:cs="Arial"/>
          <w:sz w:val="24"/>
          <w:szCs w:val="24"/>
          <w:lang w:eastAsia="ru-RU"/>
        </w:rPr>
        <w:t>Турдейское</w:t>
      </w:r>
      <w:proofErr w:type="spellEnd"/>
      <w:r w:rsidRPr="006235BC">
        <w:rPr>
          <w:rFonts w:ascii="Arial" w:eastAsia="Times New Roman" w:hAnsi="Arial" w:cs="Arial"/>
          <w:sz w:val="24"/>
          <w:szCs w:val="24"/>
          <w:lang w:eastAsia="ru-RU"/>
        </w:rPr>
        <w:t xml:space="preserve"> </w:t>
      </w:r>
      <w:proofErr w:type="spellStart"/>
      <w:r w:rsidRPr="006235BC">
        <w:rPr>
          <w:rFonts w:ascii="Arial" w:eastAsia="Times New Roman" w:hAnsi="Arial" w:cs="Arial"/>
          <w:sz w:val="24"/>
          <w:szCs w:val="24"/>
          <w:lang w:eastAsia="ru-RU"/>
        </w:rPr>
        <w:t>Воловского</w:t>
      </w:r>
      <w:proofErr w:type="spellEnd"/>
      <w:r w:rsidRPr="006235BC">
        <w:rPr>
          <w:rFonts w:ascii="Arial" w:eastAsia="Times New Roman" w:hAnsi="Arial" w:cs="Arial"/>
          <w:sz w:val="24"/>
          <w:szCs w:val="24"/>
          <w:lang w:eastAsia="ru-RU"/>
        </w:rPr>
        <w:t xml:space="preserve"> района.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20. Для предоставления муниципальной услуги правообладатель земельного участка обращается с заявлением в администрацию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 либо через Единый портал государственных и муниципальных услуг (функций) http://www.gosuslugi71.ru.</w:t>
      </w:r>
    </w:p>
    <w:p w:rsidR="00005866" w:rsidRPr="006235BC" w:rsidRDefault="00005866" w:rsidP="006235BC">
      <w:pPr>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21. Перечень документов, которые заявитель вправе представить:</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сведения о границах земельного участка в виде кадастровой выписки о земельном участке;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сведения об объектах капитального строительства, расположенных в границах земельного участка, в виде кадастровых или технических паспортов, технических планов или сведений, содержащихся в них;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документы, содержащие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сведения об объектах культурного наследия, расположенных в границах земельного участка, из единого государственного реестра объектов культурного наследия (памятников истории и культуры) народов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 топографический план земельного участка с обозначением мест прохождения инженерных коммуникаций и нанесенными границами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 копию межевого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 копию правоустанавливающих документов на земельный участок.</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22. При предоставлении муниципальной услуги личность заявителя устанавливается в соответствии с документом, удостоверяющим личность, или универсальной электронной картой.</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23. Основания для отказа в приеме документов отсутствуют.</w:t>
      </w:r>
    </w:p>
    <w:p w:rsidR="00005866"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6235BC" w:rsidRDefault="006235BC"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6235BC" w:rsidRPr="006235BC" w:rsidRDefault="006235BC"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lastRenderedPageBreak/>
        <w:t>Исчерпывающий перечень оснований для приостановления, отказа в предоставлении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24.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25. Отказ в предоставлении муниципальной услуги законодательством Российской Федерации не предусмотрен.</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26. Услуг, которые являются необходимыми и обязательными для предоставления муниципальной услуги, не предусмотрено.</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Порядок, размер и основания взимания государственной пошлины или иной платы за предоставление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27. Муниципальная услуга предоставляется заявителю без взимания платы.</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29. Предоставление муниципальной услуги осуществляется в специально выделенных для этих целей помещениях администрации и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30.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31. На здании рядом с входом должна быть размещена информационная табличка (вывеска), содержащая следующую информацию:</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наименование органа;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место нахождения и юридический адрес;</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режим работы;</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номера телефонов для справок;</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5) адрес официального сайта.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32. Фасад здания должен быть оборудован осветительными приборами, позволяющими посетителям ознакомиться с информационными табличками.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34. </w:t>
      </w:r>
      <w:proofErr w:type="gramStart"/>
      <w:r w:rsidRPr="006235BC">
        <w:rPr>
          <w:rFonts w:ascii="Arial" w:eastAsia="Times New Roman" w:hAnsi="Arial" w:cs="Arial"/>
          <w:sz w:val="24"/>
          <w:szCs w:val="24"/>
          <w:lang w:eastAsia="ru-RU"/>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35. Помещения приема и выдачи документов оборудуются стендами (стойками), содержащими информацию о порядке предоставления муниципальных услуг.</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36. В местах для ожидания устанавливаются стулья (кресельные секции, кресла) для заявителей.</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37.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39. Для людей с ограниченными возможностями должно быть предусмотрено: </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возможность беспрепятственного входа в помещения и выхода из них;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содействие со стороны должностных лиц, при необходимости, инвалиду при входе в объект и выходе из него;</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оборудование на прилегающих к зданию территориях мест для парковки автотранспортных средств инвалидов;</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4) возможность посадки в транспортное средство и высадки из него перед входом </w:t>
      </w:r>
      <w:proofErr w:type="gramStart"/>
      <w:r w:rsidRPr="006235BC">
        <w:rPr>
          <w:rFonts w:ascii="Arial" w:eastAsia="Times New Roman" w:hAnsi="Arial" w:cs="Arial"/>
          <w:sz w:val="24"/>
          <w:szCs w:val="24"/>
          <w:lang w:eastAsia="ru-RU"/>
        </w:rPr>
        <w:t>в место предоставления</w:t>
      </w:r>
      <w:proofErr w:type="gramEnd"/>
      <w:r w:rsidRPr="006235BC">
        <w:rPr>
          <w:rFonts w:ascii="Arial" w:eastAsia="Times New Roman" w:hAnsi="Arial" w:cs="Arial"/>
          <w:sz w:val="24"/>
          <w:szCs w:val="24"/>
          <w:lang w:eastAsia="ru-RU"/>
        </w:rPr>
        <w:t xml:space="preserve"> муниципальной услуги, в том числе с использованием кресла-коляски и, при необходимости, с помощью сотрудников органа, предоставляющего услугу;</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5)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услуги, </w:t>
      </w:r>
      <w:proofErr w:type="spellStart"/>
      <w:r w:rsidRPr="006235BC">
        <w:rPr>
          <w:rFonts w:ascii="Arial" w:eastAsia="Times New Roman" w:hAnsi="Arial" w:cs="Arial"/>
          <w:sz w:val="24"/>
          <w:szCs w:val="24"/>
          <w:lang w:eastAsia="ru-RU"/>
        </w:rPr>
        <w:t>ассистивных</w:t>
      </w:r>
      <w:proofErr w:type="spellEnd"/>
      <w:r w:rsidRPr="006235BC">
        <w:rPr>
          <w:rFonts w:ascii="Arial" w:eastAsia="Times New Roman" w:hAnsi="Arial" w:cs="Arial"/>
          <w:sz w:val="24"/>
          <w:szCs w:val="24"/>
          <w:lang w:eastAsia="ru-RU"/>
        </w:rPr>
        <w:t xml:space="preserve"> и вспомогательных технологий, а также сменной кресла-коляски;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 сопровождение инвалидов, имеющих стойкие расстройства функции зрения и самостоятельного передвижения, по территории органа, предоставляющего муниципальную услугу;</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 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lastRenderedPageBreak/>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ГАУ ТО «МФЦ»)</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40. Показателями доступности и качества муниципальной услуги являются: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41. Показателем доступности является информационная открытость порядка и правил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наличие административного регламента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2) 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образования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 администрациях поселений, входящих в состав муниципального образования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42. Показателями качества предоставления муниципальной услуги являются: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степень удовлетворенности граждан качеством и доступностью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возможность предоставления заявления в электронном виде и через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соответствие предоставляемой муниципальной услуги требованиям административного регламента;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соблюдение сроков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 беспрепятственный доступ инвалидов;</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6) возможность получения информации о ходе рассмотрения заявления; </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 количество обоснованных жалоб;</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 регистрация, учет и анализ жалоб и обращений в администрацию;</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 соблюдение времени ожидания оказания услуги.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Иные требования, в том числе учитывающие особенности организации предоставления му</w:t>
      </w:r>
      <w:r w:rsidR="00E679CD" w:rsidRPr="006235BC">
        <w:rPr>
          <w:rFonts w:ascii="Arial" w:eastAsia="Times New Roman" w:hAnsi="Arial" w:cs="Arial"/>
          <w:b/>
          <w:sz w:val="26"/>
          <w:szCs w:val="26"/>
          <w:lang w:eastAsia="ru-RU"/>
        </w:rPr>
        <w:t>ниципальной услуги по принципу «одного окна»</w:t>
      </w:r>
      <w:r w:rsidRPr="006235BC">
        <w:rPr>
          <w:rFonts w:ascii="Arial" w:eastAsia="Times New Roman" w:hAnsi="Arial" w:cs="Arial"/>
          <w:b/>
          <w:sz w:val="26"/>
          <w:szCs w:val="26"/>
          <w:lang w:eastAsia="ru-RU"/>
        </w:rPr>
        <w:t xml:space="preserve"> на базе ГАУ ТО «МФЦ» и в электронной форме</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43. Организация предоставления муниципальной услуги осуществляется по принципу "одного окна" на базе ГАУ ТО «МФЦ» при личном обращении заявителя. При предоставлении муниципальной услуги сотрудниками ГАУ ТО «МФЦ» исполняются административные процедуры приема и регистрации заявления и документов, представленных заявителем.</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44. Организация предоставления муниципальной услуги на базе ГАУ ТО «МФЦ» осуществляется в соответствии с соглашением о взаимодействии, заключенным между администрацией и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45.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получения информации о порядке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направления запроса и документов, необходимых для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осуществления мониторинга хода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46. </w:t>
      </w:r>
      <w:proofErr w:type="gramStart"/>
      <w:r w:rsidRPr="006235BC">
        <w:rPr>
          <w:rFonts w:ascii="Arial" w:eastAsia="Times New Roman" w:hAnsi="Arial" w:cs="Arial"/>
          <w:sz w:val="24"/>
          <w:szCs w:val="24"/>
          <w:lang w:eastAsia="ru-RU"/>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цифровой подписью в соответствии с требованиями Федерального </w:t>
      </w:r>
      <w:hyperlink r:id="rId9" w:history="1">
        <w:r w:rsidRPr="006235BC">
          <w:rPr>
            <w:rFonts w:ascii="Arial" w:eastAsia="Times New Roman" w:hAnsi="Arial" w:cs="Arial"/>
            <w:color w:val="0000FF"/>
            <w:sz w:val="24"/>
            <w:szCs w:val="24"/>
            <w:u w:val="single"/>
            <w:lang w:eastAsia="ru-RU"/>
          </w:rPr>
          <w:t>закона</w:t>
        </w:r>
      </w:hyperlink>
      <w:r w:rsidRPr="006235BC">
        <w:rPr>
          <w:rFonts w:ascii="Arial" w:eastAsia="Times New Roman" w:hAnsi="Arial" w:cs="Arial"/>
          <w:sz w:val="24"/>
          <w:szCs w:val="24"/>
          <w:lang w:eastAsia="ru-RU"/>
        </w:rPr>
        <w:t xml:space="preserve"> от 6 апреля 2011 года № 63-ФЗ «Об электронной подписи» и требованиями Федерального </w:t>
      </w:r>
      <w:hyperlink r:id="rId10" w:history="1">
        <w:r w:rsidRPr="006235BC">
          <w:rPr>
            <w:rFonts w:ascii="Arial" w:eastAsia="Times New Roman" w:hAnsi="Arial" w:cs="Arial"/>
            <w:color w:val="0000FF"/>
            <w:sz w:val="24"/>
            <w:szCs w:val="24"/>
            <w:u w:val="single"/>
            <w:lang w:eastAsia="ru-RU"/>
          </w:rPr>
          <w:t>закона</w:t>
        </w:r>
      </w:hyperlink>
      <w:r w:rsidRPr="006235BC">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47.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21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6235BC">
        <w:rPr>
          <w:rFonts w:ascii="Arial" w:eastAsia="Times New Roman" w:hAnsi="Arial" w:cs="Arial"/>
          <w:sz w:val="24"/>
          <w:szCs w:val="24"/>
          <w:lang w:eastAsia="ru-RU"/>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6235BC">
        <w:rPr>
          <w:rFonts w:ascii="Arial" w:eastAsia="Times New Roman" w:hAnsi="Arial" w:cs="Arial"/>
          <w:sz w:val="24"/>
          <w:szCs w:val="24"/>
          <w:lang w:eastAsia="ru-RU"/>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48.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цифровой подписью уполномоченного лица, выдавшего (подписавшего) доверенность.</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49.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1" w:history="1">
        <w:r w:rsidRPr="006235BC">
          <w:rPr>
            <w:rFonts w:ascii="Arial" w:eastAsia="Times New Roman" w:hAnsi="Arial" w:cs="Arial"/>
            <w:color w:val="0000FF"/>
            <w:sz w:val="24"/>
            <w:szCs w:val="24"/>
            <w:u w:val="single"/>
            <w:lang w:eastAsia="ru-RU"/>
          </w:rPr>
          <w:t>статьи 6</w:t>
        </w:r>
      </w:hyperlink>
      <w:r w:rsidRPr="006235BC">
        <w:rPr>
          <w:rFonts w:ascii="Arial" w:eastAsia="Times New Roman" w:hAnsi="Arial" w:cs="Arial"/>
          <w:sz w:val="24"/>
          <w:szCs w:val="24"/>
          <w:lang w:eastAsia="ru-RU"/>
        </w:rPr>
        <w:t xml:space="preserve"> Федерального закона от 27 июля 2006 года № 152-ФЗ «О персональных данных» не требуется.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при личном обращении заявителя в администрацию или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по телефону администрации или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51. При предварительной записи заявитель сообщает следующие данные: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для физического лица: фамилию, имя, отчество (последнее - при наличии);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для юридического лица: наименование юридического лица;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контактный номер телефона;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адрес электронной почты (при наличии);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5) желаемые дату и время представления документов.</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52.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53. Заявителю сообщаются дата и время приема документов, окно (кабинет) приема документов, </w:t>
      </w:r>
      <w:proofErr w:type="gramStart"/>
      <w:r w:rsidRPr="006235BC">
        <w:rPr>
          <w:rFonts w:ascii="Arial" w:eastAsia="Times New Roman" w:hAnsi="Arial" w:cs="Arial"/>
          <w:sz w:val="24"/>
          <w:szCs w:val="24"/>
          <w:lang w:eastAsia="ru-RU"/>
        </w:rPr>
        <w:t>в</w:t>
      </w:r>
      <w:proofErr w:type="gramEnd"/>
      <w:r w:rsidRPr="006235BC">
        <w:rPr>
          <w:rFonts w:ascii="Arial" w:eastAsia="Times New Roman" w:hAnsi="Arial" w:cs="Arial"/>
          <w:sz w:val="24"/>
          <w:szCs w:val="24"/>
          <w:lang w:eastAsia="ru-RU"/>
        </w:rPr>
        <w:t xml:space="preserve"> которое следует обратиться. </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54. Запись заявителей на определенную дату заканчивается за сутки до наступления этой даты.</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56. Заявитель в любое время вправе отказаться от предварительной записи.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57. При отсутствии заявителей, обратившихся по предварительной записи, осуществляется прием заявителей, обратившихся в порядке очереди.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58. График приема (приемное время) заявителей по предварительной записи устанавливается руководителем администрации или ГАУ ТО «МФЦ» в зависимости от интенсивности обращений.</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III. СОСТАВ, ПОСЛЕДОВАТЕЛЬНОСТЬ, ДЕЙСВУЮЩИЕ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Административные процедуры по пред</w:t>
      </w:r>
      <w:r w:rsidR="00E679CD" w:rsidRPr="006235BC">
        <w:rPr>
          <w:rFonts w:ascii="Arial" w:eastAsia="Times New Roman" w:hAnsi="Arial" w:cs="Arial"/>
          <w:b/>
          <w:sz w:val="26"/>
          <w:szCs w:val="26"/>
          <w:lang w:eastAsia="ru-RU"/>
        </w:rPr>
        <w:t>оставлению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59. Предоставление муниципальной услуги включает следующие административные процедуры:</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прием и регистрация заявления о предоставлении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подготовка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регистрация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выдача заявителю результата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60. При обращении заявителя за предоставлением муниципальной услуги через ГАУ ТО «МФЦ» осуществляются следующие административные действия: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прием заявления о предоставлении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передача документов в администрацию;</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прием от администрации курьером ГАУ ТО «МФЦ» результата оказания муниципальной услуги (в случае получения заявителем результата предоставления муниципальной услуги в ГАУ ТО «МФЦ» при наличии такой возможности в соглашении о взаимодействии с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уведомление заявителя о том, что он может получить результат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 выдача заявителю результата предоставления муниципальной услуги.</w:t>
      </w:r>
    </w:p>
    <w:p w:rsidR="00E679CD" w:rsidRDefault="00E679CD"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
    <w:p w:rsidR="006235BC" w:rsidRDefault="006235BC"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
    <w:p w:rsidR="006235BC" w:rsidRPr="006235BC" w:rsidRDefault="006235BC"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lastRenderedPageBreak/>
        <w:t>Прием и регистрация заявлений и документов, представленных заявителем</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61. Основанием для начала предоставления муниципальной услуги является письменное обращение заявителя в администрацию или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62. При приеме заявления должностное лицо администрации или оператор ГАУ ТО «МФЦ» устанавливает личность заявителя, в том числе, с использованием универсальной электронной карты.</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63. </w:t>
      </w:r>
      <w:proofErr w:type="gramStart"/>
      <w:r w:rsidRPr="006235BC">
        <w:rPr>
          <w:rFonts w:ascii="Arial" w:eastAsia="Times New Roman" w:hAnsi="Arial" w:cs="Arial"/>
          <w:sz w:val="24"/>
          <w:szCs w:val="24"/>
          <w:lang w:eastAsia="ru-RU"/>
        </w:rPr>
        <w:t>При приеме заявления через ГАУ ТО «МФЦ» оператор ГАУ ТО «МФЦ» узнает у заявителя место получения результата предоставления муниципальной услуги, регистрирует заявление путем проставления прямоугольного штампа с регистрационным номером ГАУ ТО «МФЦ», датой приема и личной подписью и выдает заявителю один экземпляр заявления с указанием даты приема в ГАУ  «ГАУ ТО «МФЦ» и места выдачи результата.</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Принятое и зарегистрированное в ГАУ ТО «МФЦ» заявление с указанием </w:t>
      </w:r>
      <w:proofErr w:type="gramStart"/>
      <w:r w:rsidRPr="006235BC">
        <w:rPr>
          <w:rFonts w:ascii="Arial" w:eastAsia="Times New Roman" w:hAnsi="Arial" w:cs="Arial"/>
          <w:sz w:val="24"/>
          <w:szCs w:val="24"/>
          <w:lang w:eastAsia="ru-RU"/>
        </w:rPr>
        <w:t>места выдачи результата предоставления муниципальной услуги</w:t>
      </w:r>
      <w:proofErr w:type="gramEnd"/>
      <w:r w:rsidRPr="006235BC">
        <w:rPr>
          <w:rFonts w:ascii="Arial" w:eastAsia="Times New Roman" w:hAnsi="Arial" w:cs="Arial"/>
          <w:sz w:val="24"/>
          <w:szCs w:val="24"/>
          <w:lang w:eastAsia="ru-RU"/>
        </w:rPr>
        <w:t xml:space="preserve"> передается в администрацию курьерской доставкой работником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64. Регистрация заявления или уведомления производится в администрации с присвоением порядкового входящего номера.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65. Общий максимальный срок выполнения административной процедуры «Прием и регистрация заявления о предоставлении градостроительного плана земельного участка» не может превышать 20 минут на каждого заявителя.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66. Результатом административной процедуры является регистрация заявления или уведомления в администрации, что служит основанием для начала подготовки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Подготовка градостроительного плана земельного участка</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67. Основанием для начала административной процедуры является регистрация заявления о предоставлении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68. Градостроительный план земельного участка готовится в соответствии с формой, утвержденной приказом Министерства строительства и жилищно-коммунального хозяйства Российской Федерации от 25 апреля 2017 года № 741/</w:t>
      </w:r>
      <w:proofErr w:type="spellStart"/>
      <w:proofErr w:type="gramStart"/>
      <w:r w:rsidRPr="006235BC">
        <w:rPr>
          <w:rFonts w:ascii="Arial" w:eastAsia="Times New Roman" w:hAnsi="Arial" w:cs="Arial"/>
          <w:sz w:val="24"/>
          <w:szCs w:val="24"/>
          <w:lang w:eastAsia="ru-RU"/>
        </w:rPr>
        <w:t>пр</w:t>
      </w:r>
      <w:proofErr w:type="spellEnd"/>
      <w:proofErr w:type="gramEnd"/>
      <w:r w:rsidRPr="006235BC">
        <w:rPr>
          <w:rFonts w:ascii="Arial" w:eastAsia="Times New Roman" w:hAnsi="Arial" w:cs="Arial"/>
          <w:sz w:val="24"/>
          <w:szCs w:val="24"/>
          <w:lang w:eastAsia="ru-RU"/>
        </w:rPr>
        <w:t xml:space="preserve"> «Об утверждении формы градостроительного плана земельного участка и порядка ее заполнения». Форма градостроительного плана земельного участка приведена в Приложении № 3 к административному регламенту.</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69. Для подготовки градостроительного плана земельного участка используются сведения, дела о застроенных и подлежащих застройке земельных участках, а также иные документы и материалы, содержащиеся в информационной системе обеспечения градостроительной деятельности муниципального образования </w:t>
      </w:r>
      <w:proofErr w:type="spellStart"/>
      <w:r w:rsidRPr="006235BC">
        <w:rPr>
          <w:rFonts w:ascii="Arial" w:eastAsia="Times New Roman" w:hAnsi="Arial" w:cs="Arial"/>
          <w:sz w:val="24"/>
          <w:szCs w:val="24"/>
          <w:lang w:eastAsia="ru-RU"/>
        </w:rPr>
        <w:t>Воловский</w:t>
      </w:r>
      <w:proofErr w:type="spellEnd"/>
      <w:r w:rsidRPr="006235BC">
        <w:rPr>
          <w:rFonts w:ascii="Arial" w:eastAsia="Times New Roman" w:hAnsi="Arial" w:cs="Arial"/>
          <w:sz w:val="24"/>
          <w:szCs w:val="24"/>
          <w:lang w:eastAsia="ru-RU"/>
        </w:rPr>
        <w:t xml:space="preserve"> район согласно статье 56 Градостроительного кодекса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70. </w:t>
      </w:r>
      <w:proofErr w:type="gramStart"/>
      <w:r w:rsidRPr="006235BC">
        <w:rPr>
          <w:rFonts w:ascii="Arial" w:eastAsia="Times New Roman" w:hAnsi="Arial" w:cs="Arial"/>
          <w:sz w:val="24"/>
          <w:szCs w:val="24"/>
          <w:lang w:eastAsia="ru-RU"/>
        </w:rPr>
        <w:t>При подготовке градостроительного плана земельного участка администрация в течение семи календарных дней с даты получения заявления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6235BC">
        <w:rPr>
          <w:rFonts w:ascii="Arial" w:eastAsia="Times New Roman" w:hAnsi="Arial" w:cs="Arial"/>
          <w:sz w:val="24"/>
          <w:szCs w:val="24"/>
          <w:lang w:eastAsia="ru-RU"/>
        </w:rPr>
        <w:t xml:space="preserve"> Указанные технические условия подлежат представлению в администрацию в течение 14 календарных дней. </w:t>
      </w:r>
      <w:proofErr w:type="gramStart"/>
      <w:r w:rsidRPr="006235BC">
        <w:rPr>
          <w:rFonts w:ascii="Arial" w:eastAsia="Times New Roman" w:hAnsi="Arial" w:cs="Arial"/>
          <w:sz w:val="24"/>
          <w:szCs w:val="24"/>
          <w:lang w:eastAsia="ru-RU"/>
        </w:rPr>
        <w:t xml:space="preserve">В соответствии </w:t>
      </w:r>
      <w:r w:rsidRPr="006235BC">
        <w:rPr>
          <w:rFonts w:ascii="Arial" w:eastAsia="Times New Roman" w:hAnsi="Arial" w:cs="Arial"/>
          <w:sz w:val="24"/>
          <w:szCs w:val="24"/>
          <w:lang w:eastAsia="ru-RU"/>
        </w:rPr>
        <w:lastRenderedPageBreak/>
        <w:t>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утверждёнными постановлением Правительства Российской Федерации от 13 февраля 2006 года № 83,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информации о разрешенном использовании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3) региональных и (или) местных нормативов градостроительного проектирования;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4) схем существующего и планируемого размещения объектов капитального строительства (тепло-, водоснабжения и водоотведения) федерального, регионального и местного значения, схем тепло-, водоснабжения и водоотведения;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5) предельных (минимальных и (или) максимальных) размеров земельных участков.</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71.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вышеуказанных целях не допускается.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72. Информация, указанная в градостроительном плане земельного участка, утвержденном до 1 января 2017 года, может быть использована до 31 декабря 2019 года включительно,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Утверждение градостроительного плана земельного участка</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73. Основанием для начала административной процедуры является поступление главе администрации подготовленного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Глава администрации рассматривает представленные документы, удостоверяясь, что решение о предоставлении муниципальной услуги имеет правовые основания.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Максимальный срок выполнения данного административного действия не должен превышать 15 минут.</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74. Глава администрации утверждает градостроительный план земельного участка своей подписью и передает его специалисту администрации, ответственному за рассмотрение и оформление документов для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75. Результатом административной процедуры является утверждённый градостроительный план земельного участка.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Выдача заявителю результата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76. Основанием для начала административной процедуры является утверждённый градостроительный план земельного участка.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77. Должностное лицо администрации, ответственное за рассмотрение и оформление документов для предоставления муниципальной услуги, в течение 1 рабочего дня со дня утверждения главой администрации градостроительного плана земельного участка сообщает заявителю или в ГАУ ТО «МФЦ» о готовности результата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Должностное лицо администрации, ответственное за рассмотрение и оформление документов для предоставления муниципальной услуги в течение 1 рабочего дня со дня утверждения главой администрации градостроительного плана земельного участка направляет в ГАУ ТО «МФЦ» результат предоставления муниципальной услуги в случае получения градостроительного плана земельного участка в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79. Результатом предоставления муниципальной услуги является выдача заявителю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IV. ПОРЯДОК И ФОРМЫ КОНТРОЛЯ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80.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Текущий контроль соблюдения специалистами ГАУ ТО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ГАУ ТО «МФЦ».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81. Перечень должностных лиц, осуществляющих текущий контроль, устанавливается актами главы администрации, положениями о структурных подразделениях, должностными регламентами.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82.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83. Периодичность осуществления текущего контроля устанавливается главой администрации.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О случаях и причинах нарушения сроков, содержания административных процедур и действий должностные лица немедленно информируют главу администрации или лицо, его замещающее, а также принимают срочные меры по устранению нарушений.</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84. Контроль полноты и качества предоставления муниципальной услуги осуществляется в формах: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 проведения плановых, внеплановых проверок;</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85.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87.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88. 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89. 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90. 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91. Персональная ответственность должностных лиц администрации определяется в соответствии с их должностными регламентами и законодательством Российской Федерации.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Требования к порядку и формам контроля предоставления муниципальной услуги, в том числе со стороны граждан, их объединений и организаций</w:t>
      </w:r>
    </w:p>
    <w:p w:rsidR="00E679CD" w:rsidRPr="006235BC" w:rsidRDefault="00E679CD"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92. Контроль предоставления муниципальной услуги со стороны должностных лиц администрации муниципального образования должен быть постоянным, всесторонним и объективным.</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93. 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V. ДОСУДЕБНЫЙ (ВНЕСУДЕБНЫЙ) ПОРЯДОК ОБЖАЛОВАНИЯ РЕШЕНИЙ И ДЕЙСТВИЙ (БЕЗДЕЙСТВИЯ) АДМИНИСТРАЦИИ, А ТАКЖЕ ДОЛЖНОСТНЫХ, МУНИЦИПАЛЬНЫХ СЛУЖАЩИХ ПРИ ПРЕДОСТАВЛЕНИИ МУНИЦИПАЛЬНОЙ УСЛУГИ</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94. Жалоба подается в администрацию в письменной форме, в том числе при личном приеме заявителя, или в электронном виде.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Жалоба должна содержать:</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35BC">
        <w:rPr>
          <w:rFonts w:ascii="Arial" w:eastAsia="Times New Roman" w:hAnsi="Arial" w:cs="Arial"/>
          <w:sz w:val="24"/>
          <w:szCs w:val="24"/>
          <w:lang w:eastAsia="ru-RU"/>
        </w:rPr>
        <w:t>а) наименование администрации, должностного лица администрации либо муниципального гражданского служащего, решения и действия (бездействие) которых обжалуются;</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35BC">
        <w:rPr>
          <w:rFonts w:ascii="Arial" w:eastAsia="Times New Roman" w:hAnsi="Arial" w:cs="Arial"/>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сведения об обжалуемых решениях и действиях (бездействии) администрации, его должностного лица либо муниципального гражданского служащего;</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г) доводы, на основании которых заявитель не согласен с решениями и действиями (бездействием) администрации, его должностного лица либо муниципального гражданского служащего. Заявителем могут быть представлены документы, подтверждающие доводы заявителя, либо их копии.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558"/>
      <w:bookmarkEnd w:id="2"/>
      <w:r w:rsidRPr="006235BC">
        <w:rPr>
          <w:rFonts w:ascii="Arial" w:eastAsia="Times New Roman" w:hAnsi="Arial" w:cs="Arial"/>
          <w:sz w:val="24"/>
          <w:szCs w:val="24"/>
          <w:lang w:eastAsia="ru-RU"/>
        </w:rPr>
        <w:t xml:space="preserve">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235BC">
        <w:rPr>
          <w:rFonts w:ascii="Arial" w:eastAsia="Times New Roman" w:hAnsi="Arial" w:cs="Arial"/>
          <w:sz w:val="24"/>
          <w:szCs w:val="24"/>
          <w:lang w:eastAsia="ru-RU"/>
        </w:rPr>
        <w:t>представлена</w:t>
      </w:r>
      <w:proofErr w:type="gramEnd"/>
      <w:r w:rsidRPr="006235BC">
        <w:rPr>
          <w:rFonts w:ascii="Arial" w:eastAsia="Times New Roman" w:hAnsi="Arial" w:cs="Arial"/>
          <w:sz w:val="24"/>
          <w:szCs w:val="24"/>
          <w:lang w:eastAsia="ru-RU"/>
        </w:rPr>
        <w:t>:</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а) оформленная в соответствии с законодательством Российской Федерации доверенность (для физических лиц);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96. Прием жалоб в письменной форме осуществляется администрацией по месту ее расположения.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Время приема жалоб должно совпадать со временем предоставления муниципальных услуг.</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Жалоба в письменной форме может быть также направлена по почте.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97. В электронном виде жалоба может быть подана Заявителем посредством:</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а) официального сайта администрации в информационно-телекоммуникационной сети Интернет;</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б) федеральной государственной информационной системы «Единый портал государственных и муниципальных услуг (функций)»;</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572"/>
      <w:bookmarkEnd w:id="3"/>
      <w:r w:rsidRPr="006235BC">
        <w:rPr>
          <w:rFonts w:ascii="Arial" w:eastAsia="Times New Roman" w:hAnsi="Arial" w:cs="Arial"/>
          <w:sz w:val="24"/>
          <w:szCs w:val="24"/>
          <w:lang w:eastAsia="ru-RU"/>
        </w:rPr>
        <w:t>в) государственной информационной системы «Портал государственных и муниципальных услуг (функций) Тульской области»;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574"/>
      <w:bookmarkEnd w:id="4"/>
      <w:proofErr w:type="gramStart"/>
      <w:r w:rsidRPr="006235BC">
        <w:rPr>
          <w:rFonts w:ascii="Arial" w:eastAsia="Times New Roman" w:hAnsi="Arial" w:cs="Arial"/>
          <w:sz w:val="24"/>
          <w:szCs w:val="24"/>
          <w:lang w:eastAsia="ru-RU"/>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98. При подаче жалобы в электронном виде документы, указанные в </w:t>
      </w:r>
      <w:hyperlink r:id="rId12" w:anchor="P558#P558" w:history="1">
        <w:r w:rsidRPr="006235BC">
          <w:rPr>
            <w:rFonts w:ascii="Arial" w:eastAsia="Times New Roman" w:hAnsi="Arial" w:cs="Arial"/>
            <w:color w:val="0000FF"/>
            <w:sz w:val="24"/>
            <w:szCs w:val="24"/>
            <w:u w:val="single"/>
            <w:lang w:eastAsia="ru-RU"/>
          </w:rPr>
          <w:t xml:space="preserve">пункте </w:t>
        </w:r>
      </w:hyperlink>
      <w:r w:rsidRPr="006235BC">
        <w:rPr>
          <w:rFonts w:ascii="Arial" w:eastAsia="Times New Roman" w:hAnsi="Arial" w:cs="Arial"/>
          <w:sz w:val="24"/>
          <w:szCs w:val="24"/>
          <w:lang w:eastAsia="ru-RU"/>
        </w:rPr>
        <w:t>97 административного регламента, могут быть представлены в форме электронных документов, подписанных электронной цифровой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577"/>
      <w:bookmarkEnd w:id="5"/>
      <w:r w:rsidRPr="006235BC">
        <w:rPr>
          <w:rFonts w:ascii="Arial" w:eastAsia="Times New Roman" w:hAnsi="Arial" w:cs="Arial"/>
          <w:sz w:val="24"/>
          <w:szCs w:val="24"/>
          <w:lang w:eastAsia="ru-RU"/>
        </w:rPr>
        <w:t xml:space="preserve">99. Жалоба, порядок представления которой был нарушен вследствие решений и действий (бездействия) администрации, ее должностного лица либо муниципальных гражданских служащих, рассматривается администрацией. </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579"/>
      <w:bookmarkEnd w:id="6"/>
      <w:r w:rsidRPr="006235BC">
        <w:rPr>
          <w:rFonts w:ascii="Arial" w:eastAsia="Times New Roman" w:hAnsi="Arial" w:cs="Arial"/>
          <w:sz w:val="24"/>
          <w:szCs w:val="24"/>
          <w:lang w:eastAsia="ru-RU"/>
        </w:rPr>
        <w:t>100. Жалоба может быть подана заявителем через ГАУ ТО «МФЦ». При поступлении жалобы через ГАУ ТО «МФЦ» обеспечивает ее передачу в администрацию в порядке и сроки, которые установлены соглашением о взаимодействии между через ГАУ ТО «МФЦ» и администрацией (далее - соглашение о взаимодействии), но не позднее следующего рабочего дня со дня поступления жалобы.</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Жалоба на нарушение порядка предоставления муниципальной услуги через ГАУ ТО «МФЦ» рассматривается в соответствии с административным регламентом администрации, заключившей соглашение о взаимодействии.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При этом срок рассмотрения жалобы исчисляется со дня регистрации жалобы в администрации.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101. Заявитель может обратиться с жалобой, в том числе в следующих случаях: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а) нарушение срока регистрации запроса заявителя о предоставлении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б) нарушение срока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35BC">
        <w:rPr>
          <w:rFonts w:ascii="Arial" w:eastAsia="Times New Roman" w:hAnsi="Arial" w:cs="Arial"/>
          <w:sz w:val="24"/>
          <w:szCs w:val="24"/>
          <w:lang w:eastAsia="ru-RU"/>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102.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требованиями административного регламента;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103.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6235BC">
          <w:rPr>
            <w:rFonts w:ascii="Arial" w:eastAsia="Times New Roman" w:hAnsi="Arial" w:cs="Arial"/>
            <w:color w:val="0000FF"/>
            <w:sz w:val="24"/>
            <w:szCs w:val="24"/>
            <w:u w:val="single"/>
            <w:lang w:eastAsia="ru-RU"/>
          </w:rPr>
          <w:t>статьей 5.63</w:t>
        </w:r>
      </w:hyperlink>
      <w:r w:rsidRPr="006235BC">
        <w:rPr>
          <w:rFonts w:ascii="Arial" w:eastAsia="Times New Roman" w:hAnsi="Arial" w:cs="Arial"/>
          <w:sz w:val="24"/>
          <w:szCs w:val="24"/>
          <w:lang w:eastAsia="ru-RU"/>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104. Администрация обеспечивает:</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а) оснащение мест приема жалоб;</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б) информирование заявителей о порядке обжалования решений и действий (бездействия) администрац</w:t>
      </w:r>
      <w:proofErr w:type="gramStart"/>
      <w:r w:rsidRPr="006235BC">
        <w:rPr>
          <w:rFonts w:ascii="Arial" w:eastAsia="Times New Roman" w:hAnsi="Arial" w:cs="Arial"/>
          <w:sz w:val="24"/>
          <w:szCs w:val="24"/>
          <w:lang w:eastAsia="ru-RU"/>
        </w:rPr>
        <w:t>ии и ее</w:t>
      </w:r>
      <w:proofErr w:type="gramEnd"/>
      <w:r w:rsidRPr="006235BC">
        <w:rPr>
          <w:rFonts w:ascii="Arial" w:eastAsia="Times New Roman" w:hAnsi="Arial" w:cs="Arial"/>
          <w:sz w:val="24"/>
          <w:szCs w:val="24"/>
          <w:lang w:eastAsia="ru-RU"/>
        </w:rPr>
        <w:t xml:space="preserve"> должностных лиц посредством размещения информации на стендах в местах предоставления муниципальных услуг, на ее официальном сайте, на порталах государственных и муниципальных услуг (функций);</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консультирование заявителей о порядке обжалования решений и действий (бездействия) администрац</w:t>
      </w:r>
      <w:proofErr w:type="gramStart"/>
      <w:r w:rsidRPr="006235BC">
        <w:rPr>
          <w:rFonts w:ascii="Arial" w:eastAsia="Times New Roman" w:hAnsi="Arial" w:cs="Arial"/>
          <w:sz w:val="24"/>
          <w:szCs w:val="24"/>
          <w:lang w:eastAsia="ru-RU"/>
        </w:rPr>
        <w:t>ии и ее</w:t>
      </w:r>
      <w:proofErr w:type="gramEnd"/>
      <w:r w:rsidRPr="006235BC">
        <w:rPr>
          <w:rFonts w:ascii="Arial" w:eastAsia="Times New Roman" w:hAnsi="Arial" w:cs="Arial"/>
          <w:sz w:val="24"/>
          <w:szCs w:val="24"/>
          <w:lang w:eastAsia="ru-RU"/>
        </w:rPr>
        <w:t xml:space="preserve"> должностных лиц, в том числе по телефону, электронной почте, при личном приеме;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г) заключение соглашений о взаимодействии в части осуществления через ГАУ ТО «МФЦ» приема жалоб и выдачи заявителям результатов рассмотрения жалоб.</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105.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106. По результатам рассмотрения жалобы в соответствии с </w:t>
      </w:r>
      <w:hyperlink r:id="rId14" w:history="1">
        <w:r w:rsidRPr="006235BC">
          <w:rPr>
            <w:rFonts w:ascii="Arial" w:eastAsia="Times New Roman" w:hAnsi="Arial" w:cs="Arial"/>
            <w:color w:val="0000FF"/>
            <w:sz w:val="24"/>
            <w:szCs w:val="24"/>
            <w:u w:val="single"/>
            <w:lang w:eastAsia="ru-RU"/>
          </w:rPr>
          <w:t>частью 7 статьи 11.2</w:t>
        </w:r>
      </w:hyperlink>
      <w:r w:rsidRPr="006235BC">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107. Ответ по результатам рассмотрения жалобы направляется заявителю не позднее дня, следующего за днем принятия решения, в письменной форме.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lastRenderedPageBreak/>
        <w:t xml:space="preserve">В случае если жалоба была направлена способом, указанным в </w:t>
      </w:r>
      <w:hyperlink r:id="rId15" w:anchor="P574#P574" w:history="1">
        <w:r w:rsidRPr="006235BC">
          <w:rPr>
            <w:rFonts w:ascii="Arial" w:eastAsia="Times New Roman" w:hAnsi="Arial" w:cs="Arial"/>
            <w:color w:val="0000FF"/>
            <w:sz w:val="24"/>
            <w:szCs w:val="24"/>
            <w:u w:val="single"/>
            <w:lang w:eastAsia="ru-RU"/>
          </w:rPr>
          <w:t xml:space="preserve">подпункте "г" пункта </w:t>
        </w:r>
      </w:hyperlink>
      <w:r w:rsidRPr="006235BC">
        <w:rPr>
          <w:rFonts w:ascii="Arial" w:eastAsia="Times New Roman" w:hAnsi="Arial" w:cs="Arial"/>
          <w:sz w:val="24"/>
          <w:szCs w:val="24"/>
          <w:lang w:eastAsia="ru-RU"/>
        </w:rPr>
        <w:t>97 административного регламента, ответ заявителю направляется посредством системы досудебного обжалования.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108. В ответе по результатам рассмотрения жалобы указываются: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235BC">
        <w:rPr>
          <w:rFonts w:ascii="Arial" w:eastAsia="Times New Roman" w:hAnsi="Arial" w:cs="Arial"/>
          <w:sz w:val="24"/>
          <w:szCs w:val="24"/>
          <w:lang w:eastAsia="ru-RU"/>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в) фамилия, имя, отчество (при наличии) или наименование заявителя;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г) основания для принятия решения по жалобе;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д) принятое по жалобе решение;</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ж) сведения о порядке обжалования принятого по жалобе решения.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109. Администрация отказывает в удовлетворении жалобы в следующих случаях:</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наличие решения по жалобе, принятого ранее в соответствии с требованиями административного регламента;</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признание жалобы необоснованной (решения и действия (бездействие) признаны законными, отсутствует нарушение прав заявителя).</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110. Не дает ответ на жалобу в случае, если в жалобе не </w:t>
      </w:r>
      <w:proofErr w:type="gramStart"/>
      <w:r w:rsidRPr="006235BC">
        <w:rPr>
          <w:rFonts w:ascii="Arial" w:eastAsia="Times New Roman" w:hAnsi="Arial" w:cs="Arial"/>
          <w:sz w:val="24"/>
          <w:szCs w:val="24"/>
          <w:lang w:eastAsia="ru-RU"/>
        </w:rPr>
        <w:t>указаны</w:t>
      </w:r>
      <w:proofErr w:type="gramEnd"/>
      <w:r w:rsidRPr="006235BC">
        <w:rPr>
          <w:rFonts w:ascii="Arial" w:eastAsia="Times New Roman" w:hAnsi="Arial" w:cs="Arial"/>
          <w:sz w:val="24"/>
          <w:szCs w:val="24"/>
          <w:lang w:eastAsia="ru-RU"/>
        </w:rPr>
        <w:t xml:space="preserve"> фамилия заявителя или почтовый адрес, по которому должен быть направлен ответ заявителю.</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111.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112. Сообщает заявителю, что текст жалобы не поддается прочтению, и не дает ответ на жалобу заявителю, если жалоба не поддается прочтению.</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113. </w:t>
      </w:r>
      <w:proofErr w:type="gramStart"/>
      <w:r w:rsidRPr="006235BC">
        <w:rPr>
          <w:rFonts w:ascii="Arial" w:eastAsia="Times New Roman" w:hAnsi="Arial" w:cs="Arial"/>
          <w:sz w:val="24"/>
          <w:szCs w:val="24"/>
          <w:lang w:eastAsia="ru-RU"/>
        </w:rPr>
        <w:t>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114.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115.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sz w:val="24"/>
          <w:szCs w:val="24"/>
          <w:lang w:eastAsia="ru-RU"/>
        </w:rPr>
      </w:pPr>
      <w:r w:rsidRPr="006235BC">
        <w:rPr>
          <w:rFonts w:ascii="Arial" w:eastAsia="Times New Roman" w:hAnsi="Arial" w:cs="Arial"/>
          <w:sz w:val="24"/>
          <w:szCs w:val="24"/>
          <w:lang w:eastAsia="ru-RU"/>
        </w:rPr>
        <w:t xml:space="preserve">116. В случае установления в ходе или по результатам </w:t>
      </w:r>
      <w:proofErr w:type="gramStart"/>
      <w:r w:rsidRPr="006235BC">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6235BC">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в </w:t>
      </w:r>
      <w:r w:rsidRPr="006235BC">
        <w:rPr>
          <w:rFonts w:ascii="Arial" w:eastAsia="Times New Roman" w:hAnsi="Arial" w:cs="Arial"/>
          <w:sz w:val="24"/>
          <w:szCs w:val="24"/>
          <w:lang w:eastAsia="ru-RU"/>
        </w:rPr>
        <w:lastRenderedPageBreak/>
        <w:t>соответствии с административным регламентом, незамедлительно направляет имеющиеся материалы в органы прокуратуры.</w:t>
      </w:r>
    </w:p>
    <w:p w:rsidR="00E679CD" w:rsidRPr="006235BC" w:rsidRDefault="00E679CD" w:rsidP="00005866">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9CD" w:rsidRPr="006235BC" w:rsidRDefault="00E679CD" w:rsidP="00005866">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9CD" w:rsidRPr="006235BC" w:rsidRDefault="00E679CD" w:rsidP="00005866">
      <w:pPr>
        <w:autoSpaceDE w:val="0"/>
        <w:autoSpaceDN w:val="0"/>
        <w:adjustRightInd w:val="0"/>
        <w:spacing w:after="0" w:line="240" w:lineRule="auto"/>
        <w:ind w:firstLine="709"/>
        <w:jc w:val="both"/>
        <w:rPr>
          <w:rFonts w:ascii="Arial" w:eastAsia="Times New Roman" w:hAnsi="Arial" w:cs="Arial"/>
          <w:sz w:val="24"/>
          <w:szCs w:val="24"/>
          <w:lang w:eastAsia="ru-RU"/>
        </w:rPr>
      </w:pPr>
    </w:p>
    <w:p w:rsidR="00005866" w:rsidRPr="006235BC" w:rsidRDefault="00005866" w:rsidP="006235BC">
      <w:pPr>
        <w:widowControl w:val="0"/>
        <w:suppressAutoHyphens/>
        <w:autoSpaceDE w:val="0"/>
        <w:autoSpaceDN w:val="0"/>
        <w:adjustRightInd w:val="0"/>
        <w:spacing w:after="0" w:line="240" w:lineRule="auto"/>
        <w:ind w:left="4820"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br w:type="page"/>
      </w:r>
      <w:r w:rsidRPr="006235BC">
        <w:rPr>
          <w:rFonts w:ascii="Arial" w:eastAsia="Times New Roman" w:hAnsi="Arial" w:cs="Arial"/>
          <w:sz w:val="24"/>
          <w:szCs w:val="24"/>
          <w:lang w:eastAsia="ru-RU"/>
        </w:rPr>
        <w:lastRenderedPageBreak/>
        <w:t>Приложение №</w:t>
      </w:r>
      <w:r w:rsidR="00E679CD" w:rsidRPr="006235BC">
        <w:rPr>
          <w:rFonts w:ascii="Arial" w:eastAsia="Times New Roman" w:hAnsi="Arial" w:cs="Arial"/>
          <w:sz w:val="24"/>
          <w:szCs w:val="24"/>
          <w:lang w:eastAsia="ru-RU"/>
        </w:rPr>
        <w:t xml:space="preserve"> </w:t>
      </w:r>
      <w:r w:rsidRPr="006235BC">
        <w:rPr>
          <w:rFonts w:ascii="Arial" w:eastAsia="Times New Roman" w:hAnsi="Arial" w:cs="Arial"/>
          <w:sz w:val="24"/>
          <w:szCs w:val="24"/>
          <w:lang w:eastAsia="ru-RU"/>
        </w:rPr>
        <w:t>1</w:t>
      </w:r>
    </w:p>
    <w:p w:rsidR="00005866" w:rsidRPr="006235BC" w:rsidRDefault="00005866" w:rsidP="006235BC">
      <w:pPr>
        <w:widowControl w:val="0"/>
        <w:suppressAutoHyphens/>
        <w:autoSpaceDE w:val="0"/>
        <w:autoSpaceDN w:val="0"/>
        <w:adjustRightInd w:val="0"/>
        <w:spacing w:after="0" w:line="240" w:lineRule="auto"/>
        <w:ind w:left="4820"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к административному регламенту</w:t>
      </w:r>
    </w:p>
    <w:p w:rsidR="00005866" w:rsidRPr="006235BC" w:rsidRDefault="00005866" w:rsidP="006235BC">
      <w:pPr>
        <w:spacing w:after="0" w:line="240" w:lineRule="auto"/>
        <w:ind w:left="5103" w:firstLine="709"/>
        <w:jc w:val="center"/>
        <w:rPr>
          <w:rFonts w:ascii="Arial" w:eastAsia="Times New Roman" w:hAnsi="Arial" w:cs="Arial"/>
          <w:sz w:val="24"/>
          <w:szCs w:val="24"/>
          <w:lang w:eastAsia="ru-RU"/>
        </w:rPr>
      </w:pPr>
    </w:p>
    <w:p w:rsidR="00005866" w:rsidRPr="006235BC" w:rsidRDefault="00005866" w:rsidP="006235BC">
      <w:pPr>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Форма заявления</w:t>
      </w:r>
    </w:p>
    <w:p w:rsidR="00005866" w:rsidRPr="006235BC" w:rsidRDefault="00005866" w:rsidP="006235BC">
      <w:pPr>
        <w:spacing w:after="0" w:line="240" w:lineRule="auto"/>
        <w:ind w:firstLine="709"/>
        <w:jc w:val="center"/>
        <w:rPr>
          <w:rFonts w:ascii="Arial" w:eastAsia="Times New Roman" w:hAnsi="Arial" w:cs="Arial"/>
          <w:sz w:val="26"/>
          <w:szCs w:val="26"/>
          <w:lang w:eastAsia="ru-RU"/>
        </w:rPr>
      </w:pPr>
      <w:r w:rsidRPr="006235BC">
        <w:rPr>
          <w:rFonts w:ascii="Arial" w:eastAsia="Times New Roman" w:hAnsi="Arial" w:cs="Arial"/>
          <w:b/>
          <w:sz w:val="26"/>
          <w:szCs w:val="26"/>
          <w:lang w:eastAsia="ru-RU"/>
        </w:rPr>
        <w:t xml:space="preserve"> о выдаче градостроительного плана земельного участка</w:t>
      </w:r>
    </w:p>
    <w:p w:rsidR="00005866" w:rsidRPr="006235BC" w:rsidRDefault="00005866" w:rsidP="006235BC">
      <w:pPr>
        <w:spacing w:after="0" w:line="240" w:lineRule="auto"/>
        <w:ind w:firstLine="709"/>
        <w:rPr>
          <w:rFonts w:ascii="Arial" w:eastAsia="Times New Roman" w:hAnsi="Arial" w:cs="Arial"/>
          <w:sz w:val="24"/>
          <w:szCs w:val="24"/>
          <w:lang w:eastAsia="ru-RU"/>
        </w:rPr>
      </w:pPr>
    </w:p>
    <w:tbl>
      <w:tblPr>
        <w:tblW w:w="0" w:type="auto"/>
        <w:tblLook w:val="04A0" w:firstRow="1" w:lastRow="0" w:firstColumn="1" w:lastColumn="0" w:noHBand="0" w:noVBand="1"/>
      </w:tblPr>
      <w:tblGrid>
        <w:gridCol w:w="3369"/>
        <w:gridCol w:w="479"/>
        <w:gridCol w:w="5474"/>
      </w:tblGrid>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tc>
        <w:tc>
          <w:tcPr>
            <w:tcW w:w="5474" w:type="dxa"/>
          </w:tcPr>
          <w:p w:rsidR="00005866" w:rsidRPr="006235BC" w:rsidRDefault="00005866" w:rsidP="006235BC">
            <w:pPr>
              <w:widowControl w:val="0"/>
              <w:autoSpaceDE w:val="0"/>
              <w:autoSpaceDN w:val="0"/>
              <w:adjustRightInd w:val="0"/>
              <w:spacing w:after="0" w:line="240" w:lineRule="auto"/>
              <w:ind w:left="-304" w:firstLine="709"/>
              <w:jc w:val="center"/>
              <w:rPr>
                <w:rFonts w:ascii="Arial" w:eastAsia="Times New Roman" w:hAnsi="Arial" w:cs="Arial"/>
                <w:b/>
                <w:sz w:val="24"/>
                <w:szCs w:val="24"/>
                <w:lang w:eastAsia="ru-RU"/>
              </w:rPr>
            </w:pPr>
            <w:r w:rsidRPr="006235BC">
              <w:rPr>
                <w:rFonts w:ascii="Arial" w:eastAsia="Times New Roman" w:hAnsi="Arial" w:cs="Arial"/>
                <w:b/>
                <w:sz w:val="24"/>
                <w:szCs w:val="24"/>
                <w:lang w:eastAsia="ru-RU"/>
              </w:rPr>
              <w:t xml:space="preserve">Главе администрации </w:t>
            </w:r>
            <w:proofErr w:type="gramStart"/>
            <w:r w:rsidRPr="006235BC">
              <w:rPr>
                <w:rFonts w:ascii="Arial" w:eastAsia="Times New Roman" w:hAnsi="Arial" w:cs="Arial"/>
                <w:b/>
                <w:sz w:val="24"/>
                <w:szCs w:val="24"/>
                <w:lang w:eastAsia="ru-RU"/>
              </w:rPr>
              <w:t>муниципального</w:t>
            </w:r>
            <w:proofErr w:type="gramEnd"/>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tc>
        <w:tc>
          <w:tcPr>
            <w:tcW w:w="5474" w:type="dxa"/>
          </w:tcPr>
          <w:p w:rsidR="00005866" w:rsidRPr="006235BC" w:rsidRDefault="00005866" w:rsidP="006235BC">
            <w:pPr>
              <w:widowControl w:val="0"/>
              <w:autoSpaceDE w:val="0"/>
              <w:autoSpaceDN w:val="0"/>
              <w:adjustRightInd w:val="0"/>
              <w:spacing w:after="0" w:line="240" w:lineRule="auto"/>
              <w:ind w:left="-304" w:firstLine="709"/>
              <w:jc w:val="center"/>
              <w:rPr>
                <w:rFonts w:ascii="Arial" w:eastAsia="Times New Roman" w:hAnsi="Arial" w:cs="Arial"/>
                <w:b/>
                <w:sz w:val="24"/>
                <w:szCs w:val="24"/>
                <w:lang w:eastAsia="ru-RU"/>
              </w:rPr>
            </w:pPr>
            <w:r w:rsidRPr="006235BC">
              <w:rPr>
                <w:rFonts w:ascii="Arial" w:eastAsia="Times New Roman" w:hAnsi="Arial" w:cs="Arial"/>
                <w:b/>
                <w:sz w:val="24"/>
                <w:szCs w:val="24"/>
                <w:lang w:eastAsia="ru-RU"/>
              </w:rPr>
              <w:t xml:space="preserve">образования </w:t>
            </w:r>
            <w:proofErr w:type="spellStart"/>
            <w:r w:rsidRPr="006235BC">
              <w:rPr>
                <w:rFonts w:ascii="Arial" w:eastAsia="Times New Roman" w:hAnsi="Arial" w:cs="Arial"/>
                <w:b/>
                <w:sz w:val="24"/>
                <w:szCs w:val="24"/>
                <w:lang w:eastAsia="ru-RU"/>
              </w:rPr>
              <w:t>Воловский</w:t>
            </w:r>
            <w:proofErr w:type="spellEnd"/>
            <w:r w:rsidRPr="006235BC">
              <w:rPr>
                <w:rFonts w:ascii="Arial" w:eastAsia="Times New Roman" w:hAnsi="Arial" w:cs="Arial"/>
                <w:b/>
                <w:sz w:val="24"/>
                <w:szCs w:val="24"/>
                <w:lang w:eastAsia="ru-RU"/>
              </w:rPr>
              <w:t xml:space="preserve"> район</w:t>
            </w: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tc>
        <w:tc>
          <w:tcPr>
            <w:tcW w:w="5474" w:type="dxa"/>
          </w:tcPr>
          <w:p w:rsidR="00005866" w:rsidRPr="006235BC" w:rsidRDefault="00005866" w:rsidP="006235BC">
            <w:pPr>
              <w:widowControl w:val="0"/>
              <w:autoSpaceDE w:val="0"/>
              <w:autoSpaceDN w:val="0"/>
              <w:adjustRightInd w:val="0"/>
              <w:spacing w:after="0" w:line="240" w:lineRule="auto"/>
              <w:ind w:left="-304" w:firstLine="709"/>
              <w:jc w:val="center"/>
              <w:rPr>
                <w:rFonts w:ascii="Arial" w:eastAsia="Times New Roman" w:hAnsi="Arial" w:cs="Arial"/>
                <w:b/>
                <w:sz w:val="24"/>
                <w:szCs w:val="24"/>
                <w:lang w:eastAsia="ru-RU"/>
              </w:rPr>
            </w:pPr>
            <w:r w:rsidRPr="006235BC">
              <w:rPr>
                <w:rFonts w:ascii="Arial" w:eastAsia="Times New Roman" w:hAnsi="Arial" w:cs="Arial"/>
                <w:b/>
                <w:sz w:val="24"/>
                <w:szCs w:val="24"/>
                <w:lang w:eastAsia="ru-RU"/>
              </w:rPr>
              <w:t xml:space="preserve">С. Ю. </w:t>
            </w:r>
            <w:proofErr w:type="spellStart"/>
            <w:r w:rsidRPr="006235BC">
              <w:rPr>
                <w:rFonts w:ascii="Arial" w:eastAsia="Times New Roman" w:hAnsi="Arial" w:cs="Arial"/>
                <w:b/>
                <w:sz w:val="24"/>
                <w:szCs w:val="24"/>
                <w:lang w:eastAsia="ru-RU"/>
              </w:rPr>
              <w:t>Пишему</w:t>
            </w:r>
            <w:proofErr w:type="spellEnd"/>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235BC">
              <w:rPr>
                <w:rFonts w:ascii="Arial" w:eastAsia="Times New Roman" w:hAnsi="Arial" w:cs="Arial"/>
                <w:sz w:val="24"/>
                <w:szCs w:val="24"/>
                <w:lang w:eastAsia="ru-RU"/>
              </w:rPr>
              <w:t>от</w:t>
            </w:r>
          </w:p>
        </w:tc>
        <w:tc>
          <w:tcPr>
            <w:tcW w:w="5474" w:type="dxa"/>
            <w:tcBorders>
              <w:top w:val="nil"/>
              <w:left w:val="nil"/>
              <w:bottom w:val="single" w:sz="4" w:space="0" w:color="auto"/>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single" w:sz="4" w:space="0" w:color="auto"/>
              <w:left w:val="nil"/>
              <w:bottom w:val="nil"/>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roofErr w:type="gramStart"/>
            <w:r w:rsidRPr="006235BC">
              <w:rPr>
                <w:rFonts w:ascii="Arial" w:eastAsia="Times New Roman" w:hAnsi="Arial" w:cs="Arial"/>
                <w:spacing w:val="-14"/>
                <w:sz w:val="24"/>
                <w:szCs w:val="24"/>
                <w:lang w:eastAsia="ru-RU"/>
              </w:rPr>
              <w:t>(наименование организации-застройщика, номер и дата выдачи</w:t>
            </w:r>
            <w:proofErr w:type="gramEnd"/>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nil"/>
              <w:left w:val="nil"/>
              <w:bottom w:val="single" w:sz="4" w:space="0" w:color="auto"/>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single" w:sz="4" w:space="0" w:color="auto"/>
              <w:left w:val="nil"/>
              <w:bottom w:val="nil"/>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235BC">
              <w:rPr>
                <w:rFonts w:ascii="Arial" w:eastAsia="Times New Roman" w:hAnsi="Arial" w:cs="Arial"/>
                <w:spacing w:val="-14"/>
                <w:sz w:val="24"/>
                <w:szCs w:val="24"/>
                <w:lang w:eastAsia="ru-RU"/>
              </w:rPr>
              <w:t>свидетельства о его государственной регистрации, ИНН, почтовы</w:t>
            </w:r>
            <w:r w:rsidRPr="006235BC">
              <w:rPr>
                <w:rFonts w:ascii="Arial" w:eastAsia="Times New Roman" w:hAnsi="Arial" w:cs="Arial"/>
                <w:sz w:val="24"/>
                <w:szCs w:val="24"/>
                <w:lang w:eastAsia="ru-RU"/>
              </w:rPr>
              <w:t>е</w:t>
            </w: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nil"/>
              <w:left w:val="nil"/>
              <w:bottom w:val="single" w:sz="4" w:space="0" w:color="auto"/>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single" w:sz="4" w:space="0" w:color="auto"/>
              <w:left w:val="nil"/>
              <w:bottom w:val="nil"/>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235BC">
              <w:rPr>
                <w:rFonts w:ascii="Arial" w:eastAsia="Times New Roman" w:hAnsi="Arial" w:cs="Arial"/>
                <w:spacing w:val="-14"/>
                <w:sz w:val="24"/>
                <w:szCs w:val="24"/>
                <w:lang w:eastAsia="ru-RU"/>
              </w:rPr>
              <w:t>реквизиты, код ОКПО, тел./факс; ФИО гражданина-застройщика,</w:t>
            </w: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nil"/>
              <w:left w:val="nil"/>
              <w:bottom w:val="single" w:sz="4" w:space="0" w:color="auto"/>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single" w:sz="4" w:space="0" w:color="auto"/>
              <w:left w:val="nil"/>
              <w:bottom w:val="nil"/>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235BC">
              <w:rPr>
                <w:rFonts w:ascii="Arial" w:eastAsia="Times New Roman" w:hAnsi="Arial" w:cs="Arial"/>
                <w:sz w:val="24"/>
                <w:szCs w:val="24"/>
                <w:lang w:eastAsia="ru-RU"/>
              </w:rPr>
              <w:t>его паспортные данные, место проживания, тел./факс.)</w:t>
            </w: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nil"/>
              <w:left w:val="nil"/>
              <w:bottom w:val="single" w:sz="4" w:space="0" w:color="auto"/>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r>
      <w:tr w:rsidR="00005866" w:rsidRPr="006235BC" w:rsidTr="006235BC">
        <w:tc>
          <w:tcPr>
            <w:tcW w:w="3369" w:type="dxa"/>
          </w:tcPr>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479" w:type="dxa"/>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5474" w:type="dxa"/>
            <w:tcBorders>
              <w:top w:val="single" w:sz="4" w:space="0" w:color="auto"/>
              <w:left w:val="nil"/>
              <w:bottom w:val="single" w:sz="4" w:space="0" w:color="auto"/>
              <w:right w:val="nil"/>
            </w:tcBorders>
          </w:tcPr>
          <w:p w:rsidR="00005866" w:rsidRPr="006235BC" w:rsidRDefault="00005866" w:rsidP="006235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tc>
      </w:tr>
    </w:tbl>
    <w:p w:rsidR="00005866" w:rsidRPr="006235BC" w:rsidRDefault="00005866" w:rsidP="006235BC">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Заявление</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о выдаче градостроительного плана земельного участка</w:t>
      </w:r>
    </w:p>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tbl>
      <w:tblPr>
        <w:tblW w:w="0" w:type="auto"/>
        <w:tblLook w:val="04A0" w:firstRow="1" w:lastRow="0" w:firstColumn="1" w:lastColumn="0" w:noHBand="0" w:noVBand="1"/>
      </w:tblPr>
      <w:tblGrid>
        <w:gridCol w:w="9571"/>
      </w:tblGrid>
      <w:tr w:rsidR="00005866" w:rsidRPr="006235BC" w:rsidTr="006235BC">
        <w:tc>
          <w:tcPr>
            <w:tcW w:w="9571" w:type="dxa"/>
          </w:tcPr>
          <w:p w:rsidR="00005866" w:rsidRPr="006235BC" w:rsidRDefault="00005866" w:rsidP="006235BC">
            <w:pPr>
              <w:autoSpaceDE w:val="0"/>
              <w:autoSpaceDN w:val="0"/>
              <w:adjustRightInd w:val="0"/>
              <w:spacing w:after="0" w:line="240" w:lineRule="auto"/>
              <w:ind w:firstLine="709"/>
              <w:jc w:val="right"/>
              <w:rPr>
                <w:rFonts w:ascii="Arial" w:eastAsia="Times New Roman" w:hAnsi="Arial" w:cs="Arial"/>
                <w:b/>
                <w:sz w:val="24"/>
                <w:szCs w:val="24"/>
                <w:lang w:eastAsia="ru-RU"/>
              </w:rPr>
            </w:pPr>
            <w:r w:rsidRPr="006235BC">
              <w:rPr>
                <w:rFonts w:ascii="Arial" w:hAnsi="Arial" w:cs="Arial"/>
                <w:sz w:val="24"/>
                <w:szCs w:val="24"/>
              </w:rPr>
              <w:t>Прошу Вас предоставить градостроительный план земельного участка</w:t>
            </w:r>
          </w:p>
        </w:tc>
      </w:tr>
      <w:tr w:rsidR="00005866" w:rsidRPr="006235BC" w:rsidTr="006235BC">
        <w:tc>
          <w:tcPr>
            <w:tcW w:w="9571" w:type="dxa"/>
          </w:tcPr>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r w:rsidRPr="006235BC">
              <w:rPr>
                <w:rFonts w:ascii="Arial" w:hAnsi="Arial" w:cs="Arial"/>
                <w:sz w:val="24"/>
                <w:szCs w:val="24"/>
              </w:rPr>
              <w:t>с кадастровым номером 71:06:  ____________</w:t>
            </w:r>
            <w:proofErr w:type="gramStart"/>
            <w:r w:rsidRPr="006235BC">
              <w:rPr>
                <w:rFonts w:ascii="Arial" w:hAnsi="Arial" w:cs="Arial"/>
                <w:sz w:val="24"/>
                <w:szCs w:val="24"/>
              </w:rPr>
              <w:t xml:space="preserve">  :</w:t>
            </w:r>
            <w:proofErr w:type="gramEnd"/>
            <w:r w:rsidRPr="006235BC">
              <w:rPr>
                <w:rFonts w:ascii="Arial" w:hAnsi="Arial" w:cs="Arial"/>
                <w:sz w:val="24"/>
                <w:szCs w:val="24"/>
              </w:rPr>
              <w:t xml:space="preserve"> _______ ,</w:t>
            </w:r>
          </w:p>
        </w:tc>
      </w:tr>
      <w:tr w:rsidR="00005866" w:rsidRPr="006235BC" w:rsidTr="006235BC">
        <w:tc>
          <w:tcPr>
            <w:tcW w:w="9571" w:type="dxa"/>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proofErr w:type="gramStart"/>
            <w:r w:rsidRPr="006235BC">
              <w:rPr>
                <w:rFonts w:ascii="Arial" w:hAnsi="Arial" w:cs="Arial"/>
                <w:sz w:val="24"/>
                <w:szCs w:val="24"/>
              </w:rPr>
              <w:t>расположенного</w:t>
            </w:r>
            <w:proofErr w:type="gramEnd"/>
            <w:r w:rsidRPr="006235BC">
              <w:rPr>
                <w:rFonts w:ascii="Arial" w:hAnsi="Arial" w:cs="Arial"/>
                <w:sz w:val="24"/>
                <w:szCs w:val="24"/>
              </w:rPr>
              <w:t xml:space="preserve"> по адресу:</w:t>
            </w:r>
          </w:p>
        </w:tc>
      </w:tr>
      <w:tr w:rsidR="00005866" w:rsidRPr="006235BC" w:rsidTr="006235BC">
        <w:tc>
          <w:tcPr>
            <w:tcW w:w="9571" w:type="dxa"/>
            <w:tcBorders>
              <w:top w:val="nil"/>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tc>
      </w:tr>
      <w:tr w:rsidR="00005866" w:rsidRPr="006235BC" w:rsidTr="006235BC">
        <w:tc>
          <w:tcPr>
            <w:tcW w:w="9571" w:type="dxa"/>
            <w:tcBorders>
              <w:top w:val="single" w:sz="4" w:space="0" w:color="auto"/>
              <w:left w:val="nil"/>
              <w:bottom w:val="nil"/>
              <w:right w:val="nil"/>
            </w:tcBorders>
          </w:tcPr>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6235BC">
              <w:rPr>
                <w:rFonts w:ascii="Arial" w:hAnsi="Arial" w:cs="Arial"/>
                <w:sz w:val="24"/>
                <w:szCs w:val="24"/>
              </w:rPr>
              <w:t>(почтовый адрес или адресный ориентир)</w:t>
            </w:r>
          </w:p>
        </w:tc>
      </w:tr>
      <w:tr w:rsidR="00005866" w:rsidRPr="006235BC" w:rsidTr="006235BC">
        <w:tc>
          <w:tcPr>
            <w:tcW w:w="9571" w:type="dxa"/>
            <w:tcBorders>
              <w:top w:val="nil"/>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p>
        </w:tc>
      </w:tr>
      <w:tr w:rsidR="00005866" w:rsidRPr="006235BC" w:rsidTr="006235BC">
        <w:tc>
          <w:tcPr>
            <w:tcW w:w="9571" w:type="dxa"/>
            <w:tcBorders>
              <w:top w:val="single" w:sz="4" w:space="0" w:color="auto"/>
              <w:left w:val="nil"/>
              <w:bottom w:val="nil"/>
              <w:right w:val="nil"/>
            </w:tcBorders>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r w:rsidRPr="006235BC">
              <w:rPr>
                <w:rFonts w:ascii="Arial" w:hAnsi="Arial" w:cs="Arial"/>
                <w:sz w:val="24"/>
                <w:szCs w:val="24"/>
              </w:rPr>
              <w:t>в целях строительства (реконструкции) объекта капитального строительства:</w:t>
            </w:r>
          </w:p>
        </w:tc>
      </w:tr>
      <w:tr w:rsidR="00005866" w:rsidRPr="006235BC" w:rsidTr="006235BC">
        <w:tc>
          <w:tcPr>
            <w:tcW w:w="9571" w:type="dxa"/>
            <w:tcBorders>
              <w:top w:val="nil"/>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p>
        </w:tc>
      </w:tr>
      <w:tr w:rsidR="00005866" w:rsidRPr="006235BC" w:rsidTr="006235BC">
        <w:tc>
          <w:tcPr>
            <w:tcW w:w="9571" w:type="dxa"/>
            <w:tcBorders>
              <w:top w:val="single" w:sz="4" w:space="0" w:color="auto"/>
              <w:left w:val="nil"/>
              <w:bottom w:val="nil"/>
              <w:right w:val="nil"/>
            </w:tcBorders>
          </w:tcPr>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6235BC">
              <w:rPr>
                <w:rFonts w:ascii="Arial" w:hAnsi="Arial" w:cs="Arial"/>
                <w:sz w:val="24"/>
                <w:szCs w:val="24"/>
              </w:rPr>
              <w:t>(наименование объекта недвижимости, предполагаемого к строительству, реконструкции)</w:t>
            </w:r>
          </w:p>
        </w:tc>
      </w:tr>
      <w:tr w:rsidR="00005866" w:rsidRPr="006235BC" w:rsidTr="006235BC">
        <w:tc>
          <w:tcPr>
            <w:tcW w:w="9571" w:type="dxa"/>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r w:rsidRPr="006235BC">
              <w:rPr>
                <w:rFonts w:ascii="Arial" w:hAnsi="Arial" w:cs="Arial"/>
                <w:sz w:val="24"/>
                <w:szCs w:val="24"/>
              </w:rPr>
              <w:t>в соответствии с разрешенным использованием земельного участка:</w:t>
            </w:r>
          </w:p>
        </w:tc>
      </w:tr>
      <w:tr w:rsidR="00005866" w:rsidRPr="006235BC" w:rsidTr="006235BC">
        <w:tc>
          <w:tcPr>
            <w:tcW w:w="9571" w:type="dxa"/>
            <w:tcBorders>
              <w:top w:val="nil"/>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p>
        </w:tc>
      </w:tr>
      <w:tr w:rsidR="00005866" w:rsidRPr="006235BC" w:rsidTr="006235BC">
        <w:tc>
          <w:tcPr>
            <w:tcW w:w="9571" w:type="dxa"/>
            <w:tcBorders>
              <w:top w:val="single" w:sz="4" w:space="0" w:color="auto"/>
              <w:left w:val="nil"/>
              <w:bottom w:val="nil"/>
              <w:right w:val="nil"/>
            </w:tcBorders>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r w:rsidRPr="006235BC">
              <w:rPr>
                <w:rFonts w:ascii="Arial" w:eastAsia="Times New Roman" w:hAnsi="Arial" w:cs="Arial"/>
                <w:sz w:val="24"/>
                <w:szCs w:val="24"/>
                <w:lang w:eastAsia="ru-RU"/>
              </w:rPr>
              <w:t>При этом прилагаю:</w:t>
            </w:r>
          </w:p>
        </w:tc>
      </w:tr>
      <w:tr w:rsidR="00005866" w:rsidRPr="006235BC" w:rsidTr="006235BC">
        <w:tc>
          <w:tcPr>
            <w:tcW w:w="9571" w:type="dxa"/>
            <w:tcBorders>
              <w:top w:val="nil"/>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p>
        </w:tc>
      </w:tr>
      <w:tr w:rsidR="00005866" w:rsidRPr="006235BC" w:rsidTr="006235BC">
        <w:tc>
          <w:tcPr>
            <w:tcW w:w="9571" w:type="dxa"/>
            <w:tcBorders>
              <w:top w:val="single" w:sz="4" w:space="0" w:color="auto"/>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p>
        </w:tc>
      </w:tr>
      <w:tr w:rsidR="00005866" w:rsidRPr="006235BC" w:rsidTr="006235BC">
        <w:tc>
          <w:tcPr>
            <w:tcW w:w="9571" w:type="dxa"/>
            <w:tcBorders>
              <w:top w:val="single" w:sz="4" w:space="0" w:color="auto"/>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jc w:val="both"/>
              <w:rPr>
                <w:rFonts w:ascii="Arial" w:eastAsia="Times New Roman" w:hAnsi="Arial" w:cs="Arial"/>
                <w:b/>
                <w:sz w:val="24"/>
                <w:szCs w:val="24"/>
                <w:lang w:eastAsia="ru-RU"/>
              </w:rPr>
            </w:pPr>
          </w:p>
        </w:tc>
      </w:tr>
    </w:tbl>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b/>
          <w:sz w:val="24"/>
          <w:szCs w:val="24"/>
          <w:lang w:eastAsia="ru-RU"/>
        </w:rPr>
      </w:pPr>
    </w:p>
    <w:tbl>
      <w:tblPr>
        <w:tblW w:w="0" w:type="auto"/>
        <w:tblLook w:val="04A0" w:firstRow="1" w:lastRow="0" w:firstColumn="1" w:lastColumn="0" w:noHBand="0" w:noVBand="1"/>
      </w:tblPr>
      <w:tblGrid>
        <w:gridCol w:w="3190"/>
        <w:gridCol w:w="3190"/>
        <w:gridCol w:w="3191"/>
      </w:tblGrid>
      <w:tr w:rsidR="00005866" w:rsidRPr="006235BC" w:rsidTr="006235BC">
        <w:tc>
          <w:tcPr>
            <w:tcW w:w="3190" w:type="dxa"/>
            <w:tcBorders>
              <w:top w:val="nil"/>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rPr>
                <w:rFonts w:ascii="Arial" w:eastAsia="Times New Roman" w:hAnsi="Arial" w:cs="Arial"/>
                <w:sz w:val="24"/>
                <w:szCs w:val="24"/>
                <w:lang w:eastAsia="ru-RU"/>
              </w:rPr>
            </w:pPr>
          </w:p>
        </w:tc>
        <w:tc>
          <w:tcPr>
            <w:tcW w:w="3190" w:type="dxa"/>
          </w:tcPr>
          <w:p w:rsidR="00005866" w:rsidRPr="006235BC" w:rsidRDefault="00005866" w:rsidP="006235BC">
            <w:pPr>
              <w:autoSpaceDE w:val="0"/>
              <w:autoSpaceDN w:val="0"/>
              <w:adjustRightInd w:val="0"/>
              <w:spacing w:after="0" w:line="240" w:lineRule="auto"/>
              <w:ind w:firstLine="709"/>
              <w:rPr>
                <w:rFonts w:ascii="Arial" w:eastAsia="Times New Roman" w:hAnsi="Arial" w:cs="Arial"/>
                <w:sz w:val="24"/>
                <w:szCs w:val="24"/>
                <w:lang w:eastAsia="ru-RU"/>
              </w:rPr>
            </w:pPr>
          </w:p>
        </w:tc>
        <w:tc>
          <w:tcPr>
            <w:tcW w:w="3191" w:type="dxa"/>
            <w:tcBorders>
              <w:top w:val="nil"/>
              <w:left w:val="nil"/>
              <w:bottom w:val="single" w:sz="4" w:space="0" w:color="auto"/>
              <w:right w:val="nil"/>
            </w:tcBorders>
          </w:tcPr>
          <w:p w:rsidR="00005866" w:rsidRPr="006235BC" w:rsidRDefault="00005866" w:rsidP="006235BC">
            <w:pPr>
              <w:autoSpaceDE w:val="0"/>
              <w:autoSpaceDN w:val="0"/>
              <w:adjustRightInd w:val="0"/>
              <w:spacing w:after="0" w:line="240" w:lineRule="auto"/>
              <w:ind w:firstLine="709"/>
              <w:rPr>
                <w:rFonts w:ascii="Arial" w:eastAsia="Times New Roman" w:hAnsi="Arial" w:cs="Arial"/>
                <w:sz w:val="24"/>
                <w:szCs w:val="24"/>
                <w:lang w:eastAsia="ru-RU"/>
              </w:rPr>
            </w:pPr>
          </w:p>
        </w:tc>
      </w:tr>
      <w:tr w:rsidR="00005866" w:rsidRPr="006235BC" w:rsidTr="006235BC">
        <w:tc>
          <w:tcPr>
            <w:tcW w:w="3190" w:type="dxa"/>
            <w:tcBorders>
              <w:top w:val="single" w:sz="4" w:space="0" w:color="auto"/>
              <w:left w:val="nil"/>
              <w:bottom w:val="nil"/>
              <w:right w:val="nil"/>
            </w:tcBorders>
          </w:tcPr>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r w:rsidRPr="006235BC">
              <w:rPr>
                <w:rFonts w:ascii="Arial" w:eastAsia="Times New Roman" w:hAnsi="Arial" w:cs="Arial"/>
                <w:sz w:val="24"/>
                <w:szCs w:val="24"/>
                <w:lang w:eastAsia="ru-RU"/>
              </w:rPr>
              <w:t>(дата)</w:t>
            </w:r>
          </w:p>
        </w:tc>
        <w:tc>
          <w:tcPr>
            <w:tcW w:w="3190" w:type="dxa"/>
          </w:tcPr>
          <w:p w:rsidR="00005866" w:rsidRPr="006235BC" w:rsidRDefault="00005866" w:rsidP="006235BC">
            <w:pPr>
              <w:autoSpaceDE w:val="0"/>
              <w:autoSpaceDN w:val="0"/>
              <w:adjustRightInd w:val="0"/>
              <w:spacing w:after="0" w:line="240" w:lineRule="auto"/>
              <w:ind w:firstLine="709"/>
              <w:rPr>
                <w:rFonts w:ascii="Arial" w:eastAsia="Times New Roman" w:hAnsi="Arial" w:cs="Arial"/>
                <w:sz w:val="24"/>
                <w:szCs w:val="24"/>
                <w:lang w:eastAsia="ru-RU"/>
              </w:rPr>
            </w:pPr>
          </w:p>
        </w:tc>
        <w:tc>
          <w:tcPr>
            <w:tcW w:w="3191" w:type="dxa"/>
            <w:tcBorders>
              <w:top w:val="single" w:sz="4" w:space="0" w:color="auto"/>
              <w:left w:val="nil"/>
              <w:bottom w:val="nil"/>
              <w:right w:val="nil"/>
            </w:tcBorders>
          </w:tcPr>
          <w:p w:rsidR="00005866" w:rsidRPr="006235BC" w:rsidRDefault="00005866" w:rsidP="006235BC">
            <w:pPr>
              <w:autoSpaceDE w:val="0"/>
              <w:autoSpaceDN w:val="0"/>
              <w:adjustRightInd w:val="0"/>
              <w:spacing w:after="0" w:line="240" w:lineRule="auto"/>
              <w:ind w:firstLine="709"/>
              <w:jc w:val="center"/>
              <w:rPr>
                <w:rFonts w:ascii="Arial" w:eastAsia="Times New Roman" w:hAnsi="Arial" w:cs="Arial"/>
                <w:sz w:val="24"/>
                <w:szCs w:val="24"/>
                <w:lang w:eastAsia="ru-RU"/>
              </w:rPr>
            </w:pPr>
            <w:r w:rsidRPr="006235BC">
              <w:rPr>
                <w:rFonts w:ascii="Arial" w:eastAsia="Times New Roman" w:hAnsi="Arial" w:cs="Arial"/>
                <w:sz w:val="24"/>
                <w:szCs w:val="24"/>
                <w:lang w:eastAsia="ru-RU"/>
              </w:rPr>
              <w:t>(подпись)</w:t>
            </w:r>
          </w:p>
        </w:tc>
      </w:tr>
    </w:tbl>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r w:rsidRPr="006235BC">
        <w:rPr>
          <w:rFonts w:ascii="Arial" w:eastAsia="Times New Roman" w:hAnsi="Arial" w:cs="Arial"/>
          <w:sz w:val="24"/>
          <w:szCs w:val="24"/>
          <w:lang w:eastAsia="ru-RU"/>
        </w:rPr>
        <w:br w:type="page"/>
      </w:r>
      <w:r w:rsidRPr="006235BC">
        <w:rPr>
          <w:rFonts w:ascii="Arial" w:hAnsi="Arial" w:cs="Arial"/>
          <w:sz w:val="24"/>
          <w:szCs w:val="24"/>
        </w:rPr>
        <w:lastRenderedPageBreak/>
        <w:t xml:space="preserve">*Решение об отказе в приеме запроса и документов (информации, сведений, данных), необходимых для получения услуги, прошу: </w:t>
      </w:r>
    </w:p>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r w:rsidRPr="006235BC">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6235BC">
        <w:rPr>
          <w:rFonts w:ascii="Arial" w:hAnsi="Arial" w:cs="Arial"/>
          <w:sz w:val="24"/>
          <w:szCs w:val="24"/>
        </w:rPr>
        <w:t>нужное</w:t>
      </w:r>
      <w:proofErr w:type="gramEnd"/>
      <w:r w:rsidRPr="006235BC">
        <w:rPr>
          <w:rFonts w:ascii="Arial" w:hAnsi="Arial" w:cs="Arial"/>
          <w:sz w:val="24"/>
          <w:szCs w:val="24"/>
        </w:rPr>
        <w:t xml:space="preserve"> подчеркнуть).</w:t>
      </w:r>
    </w:p>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r w:rsidRPr="006235BC">
        <w:rPr>
          <w:rFonts w:ascii="Arial" w:hAnsi="Arial" w:cs="Arial"/>
          <w:sz w:val="24"/>
          <w:szCs w:val="24"/>
        </w:rPr>
        <w:t xml:space="preserve">*Решение о приостановлении предоставления услуги прошу: </w:t>
      </w:r>
    </w:p>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r w:rsidRPr="006235BC">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6235BC">
        <w:rPr>
          <w:rFonts w:ascii="Arial" w:hAnsi="Arial" w:cs="Arial"/>
          <w:sz w:val="24"/>
          <w:szCs w:val="24"/>
        </w:rPr>
        <w:t>нужное</w:t>
      </w:r>
      <w:proofErr w:type="gramEnd"/>
      <w:r w:rsidRPr="006235BC">
        <w:rPr>
          <w:rFonts w:ascii="Arial" w:hAnsi="Arial" w:cs="Arial"/>
          <w:sz w:val="24"/>
          <w:szCs w:val="24"/>
        </w:rPr>
        <w:t xml:space="preserve"> подчеркнуть).</w:t>
      </w:r>
    </w:p>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r w:rsidRPr="006235BC">
        <w:rPr>
          <w:rFonts w:ascii="Arial" w:hAnsi="Arial" w:cs="Arial"/>
          <w:sz w:val="24"/>
          <w:szCs w:val="24"/>
        </w:rPr>
        <w:t xml:space="preserve">*Решение об отказе в предоставлении услуги прошу: </w:t>
      </w:r>
    </w:p>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r w:rsidRPr="006235BC">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6235BC">
        <w:rPr>
          <w:rFonts w:ascii="Arial" w:hAnsi="Arial" w:cs="Arial"/>
          <w:sz w:val="24"/>
          <w:szCs w:val="24"/>
        </w:rPr>
        <w:t>нужное</w:t>
      </w:r>
      <w:proofErr w:type="gramEnd"/>
      <w:r w:rsidRPr="006235BC">
        <w:rPr>
          <w:rFonts w:ascii="Arial" w:hAnsi="Arial" w:cs="Arial"/>
          <w:sz w:val="24"/>
          <w:szCs w:val="24"/>
        </w:rPr>
        <w:t xml:space="preserve"> подчеркнуть).</w:t>
      </w:r>
    </w:p>
    <w:p w:rsidR="00005866" w:rsidRPr="006235BC" w:rsidRDefault="00005866" w:rsidP="006235BC">
      <w:pPr>
        <w:autoSpaceDE w:val="0"/>
        <w:autoSpaceDN w:val="0"/>
        <w:adjustRightInd w:val="0"/>
        <w:spacing w:after="0" w:line="240" w:lineRule="auto"/>
        <w:ind w:firstLine="709"/>
        <w:jc w:val="both"/>
        <w:rPr>
          <w:rFonts w:ascii="Arial" w:hAnsi="Arial" w:cs="Arial"/>
          <w:sz w:val="24"/>
          <w:szCs w:val="24"/>
        </w:rPr>
      </w:pPr>
    </w:p>
    <w:p w:rsidR="00005866" w:rsidRPr="006235BC" w:rsidRDefault="00005866" w:rsidP="006235BC">
      <w:pPr>
        <w:spacing w:after="0" w:line="240" w:lineRule="auto"/>
        <w:ind w:firstLine="709"/>
        <w:jc w:val="center"/>
        <w:rPr>
          <w:rFonts w:ascii="Arial" w:hAnsi="Arial" w:cs="Arial"/>
          <w:b/>
          <w:sz w:val="26"/>
          <w:szCs w:val="26"/>
        </w:rPr>
      </w:pPr>
      <w:r w:rsidRPr="006235BC">
        <w:rPr>
          <w:rFonts w:ascii="Arial" w:hAnsi="Arial" w:cs="Arial"/>
          <w:b/>
          <w:sz w:val="26"/>
          <w:szCs w:val="26"/>
        </w:rPr>
        <w:t xml:space="preserve">СОГЛАСИЕ </w:t>
      </w:r>
    </w:p>
    <w:p w:rsidR="00005866" w:rsidRDefault="00005866" w:rsidP="006235BC">
      <w:pPr>
        <w:spacing w:after="0" w:line="240" w:lineRule="auto"/>
        <w:ind w:firstLine="709"/>
        <w:jc w:val="center"/>
        <w:rPr>
          <w:rFonts w:ascii="Arial" w:hAnsi="Arial" w:cs="Arial"/>
          <w:b/>
          <w:sz w:val="26"/>
          <w:szCs w:val="26"/>
        </w:rPr>
      </w:pPr>
      <w:r w:rsidRPr="006235BC">
        <w:rPr>
          <w:rFonts w:ascii="Arial" w:hAnsi="Arial" w:cs="Arial"/>
          <w:b/>
          <w:sz w:val="26"/>
          <w:szCs w:val="26"/>
        </w:rPr>
        <w:t>на обработку персональных данных гражданина, обратившегося за предоставлением муниципальной услуги</w:t>
      </w:r>
    </w:p>
    <w:p w:rsidR="006235BC" w:rsidRPr="006235BC" w:rsidRDefault="006235BC" w:rsidP="006235BC">
      <w:pPr>
        <w:spacing w:after="0" w:line="240" w:lineRule="auto"/>
        <w:ind w:firstLine="709"/>
        <w:jc w:val="center"/>
        <w:rPr>
          <w:rFonts w:ascii="Arial" w:hAnsi="Arial" w:cs="Arial"/>
          <w:b/>
          <w:sz w:val="26"/>
          <w:szCs w:val="26"/>
        </w:rPr>
      </w:pPr>
    </w:p>
    <w:p w:rsidR="00005866" w:rsidRPr="006235BC" w:rsidRDefault="00005866" w:rsidP="006235BC">
      <w:pPr>
        <w:spacing w:after="0" w:line="240" w:lineRule="auto"/>
        <w:ind w:firstLine="709"/>
        <w:jc w:val="both"/>
        <w:rPr>
          <w:rFonts w:ascii="Arial" w:hAnsi="Arial" w:cs="Arial"/>
          <w:sz w:val="24"/>
          <w:szCs w:val="24"/>
        </w:rPr>
      </w:pPr>
      <w:proofErr w:type="gramStart"/>
      <w:r w:rsidRPr="006235BC">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05866" w:rsidRPr="006235BC" w:rsidRDefault="00005866" w:rsidP="006235BC">
      <w:pPr>
        <w:spacing w:after="0" w:line="240" w:lineRule="auto"/>
        <w:ind w:firstLine="709"/>
        <w:jc w:val="both"/>
        <w:rPr>
          <w:rFonts w:ascii="Arial" w:hAnsi="Arial" w:cs="Arial"/>
          <w:sz w:val="24"/>
          <w:szCs w:val="24"/>
        </w:rPr>
      </w:pPr>
      <w:r w:rsidRPr="006235BC">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05866" w:rsidRPr="006235BC" w:rsidRDefault="00005866" w:rsidP="006235BC">
      <w:pPr>
        <w:spacing w:after="0" w:line="240" w:lineRule="auto"/>
        <w:ind w:firstLine="709"/>
        <w:jc w:val="both"/>
        <w:rPr>
          <w:rFonts w:ascii="Arial" w:hAnsi="Arial" w:cs="Arial"/>
          <w:sz w:val="24"/>
          <w:szCs w:val="24"/>
        </w:rPr>
      </w:pPr>
      <w:r w:rsidRPr="006235BC">
        <w:rPr>
          <w:rFonts w:ascii="Arial" w:hAnsi="Arial" w:cs="Arial"/>
          <w:sz w:val="24"/>
          <w:szCs w:val="24"/>
        </w:rPr>
        <w:t>Подтверждаю, что ознакомле</w:t>
      </w:r>
      <w:proofErr w:type="gramStart"/>
      <w:r w:rsidRPr="006235BC">
        <w:rPr>
          <w:rFonts w:ascii="Arial" w:hAnsi="Arial" w:cs="Arial"/>
          <w:sz w:val="24"/>
          <w:szCs w:val="24"/>
        </w:rPr>
        <w:t>н(</w:t>
      </w:r>
      <w:proofErr w:type="gramEnd"/>
      <w:r w:rsidRPr="006235BC">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005866" w:rsidRPr="006235BC" w:rsidRDefault="00005866" w:rsidP="006235BC">
      <w:pPr>
        <w:spacing w:after="0" w:line="240" w:lineRule="auto"/>
        <w:ind w:firstLine="709"/>
        <w:jc w:val="both"/>
        <w:rPr>
          <w:rFonts w:ascii="Arial" w:hAnsi="Arial" w:cs="Arial"/>
          <w:sz w:val="24"/>
          <w:szCs w:val="24"/>
        </w:rPr>
      </w:pPr>
    </w:p>
    <w:tbl>
      <w:tblPr>
        <w:tblpPr w:leftFromText="180" w:rightFromText="180" w:vertAnchor="text" w:horzAnchor="margin" w:tblpY="8"/>
        <w:tblW w:w="0" w:type="auto"/>
        <w:tblLook w:val="04A0" w:firstRow="1" w:lastRow="0" w:firstColumn="1" w:lastColumn="0" w:noHBand="0" w:noVBand="1"/>
      </w:tblPr>
      <w:tblGrid>
        <w:gridCol w:w="2399"/>
        <w:gridCol w:w="2345"/>
        <w:gridCol w:w="2045"/>
        <w:gridCol w:w="393"/>
        <w:gridCol w:w="2389"/>
      </w:tblGrid>
      <w:tr w:rsidR="00005866" w:rsidRPr="006235BC" w:rsidTr="006235BC">
        <w:tc>
          <w:tcPr>
            <w:tcW w:w="2534" w:type="dxa"/>
            <w:tcBorders>
              <w:top w:val="nil"/>
              <w:left w:val="nil"/>
              <w:bottom w:val="single" w:sz="4" w:space="0" w:color="auto"/>
              <w:right w:val="nil"/>
            </w:tcBorders>
          </w:tcPr>
          <w:p w:rsidR="00005866" w:rsidRPr="006235BC" w:rsidRDefault="00005866" w:rsidP="006235BC">
            <w:pPr>
              <w:autoSpaceDE w:val="0"/>
              <w:autoSpaceDN w:val="0"/>
              <w:adjustRightInd w:val="0"/>
              <w:spacing w:after="0"/>
              <w:ind w:firstLine="709"/>
              <w:jc w:val="both"/>
              <w:rPr>
                <w:rFonts w:ascii="Arial" w:hAnsi="Arial" w:cs="Arial"/>
                <w:sz w:val="24"/>
                <w:szCs w:val="24"/>
              </w:rPr>
            </w:pPr>
          </w:p>
        </w:tc>
        <w:tc>
          <w:tcPr>
            <w:tcW w:w="2534" w:type="dxa"/>
          </w:tcPr>
          <w:p w:rsidR="00005866" w:rsidRPr="006235BC" w:rsidRDefault="00005866" w:rsidP="006235BC">
            <w:pPr>
              <w:autoSpaceDE w:val="0"/>
              <w:autoSpaceDN w:val="0"/>
              <w:adjustRightInd w:val="0"/>
              <w:spacing w:after="0"/>
              <w:ind w:firstLine="709"/>
              <w:jc w:val="both"/>
              <w:rPr>
                <w:rFonts w:ascii="Arial" w:hAnsi="Arial" w:cs="Arial"/>
                <w:sz w:val="24"/>
                <w:szCs w:val="24"/>
              </w:rPr>
            </w:pPr>
          </w:p>
        </w:tc>
        <w:tc>
          <w:tcPr>
            <w:tcW w:w="2098" w:type="dxa"/>
            <w:tcBorders>
              <w:top w:val="nil"/>
              <w:left w:val="nil"/>
              <w:bottom w:val="single" w:sz="4" w:space="0" w:color="auto"/>
              <w:right w:val="nil"/>
            </w:tcBorders>
          </w:tcPr>
          <w:p w:rsidR="00005866" w:rsidRPr="006235BC" w:rsidRDefault="00005866" w:rsidP="006235BC">
            <w:pPr>
              <w:autoSpaceDE w:val="0"/>
              <w:autoSpaceDN w:val="0"/>
              <w:adjustRightInd w:val="0"/>
              <w:spacing w:after="0"/>
              <w:ind w:firstLine="709"/>
              <w:jc w:val="both"/>
              <w:rPr>
                <w:rFonts w:ascii="Arial" w:hAnsi="Arial" w:cs="Arial"/>
                <w:sz w:val="24"/>
                <w:szCs w:val="24"/>
              </w:rPr>
            </w:pPr>
          </w:p>
        </w:tc>
        <w:tc>
          <w:tcPr>
            <w:tcW w:w="403" w:type="dxa"/>
          </w:tcPr>
          <w:p w:rsidR="00005866" w:rsidRPr="006235BC" w:rsidRDefault="00005866" w:rsidP="006235BC">
            <w:pPr>
              <w:autoSpaceDE w:val="0"/>
              <w:autoSpaceDN w:val="0"/>
              <w:adjustRightInd w:val="0"/>
              <w:spacing w:after="0"/>
              <w:ind w:firstLine="709"/>
              <w:jc w:val="both"/>
              <w:rPr>
                <w:rFonts w:ascii="Arial" w:hAnsi="Arial" w:cs="Arial"/>
                <w:sz w:val="24"/>
                <w:szCs w:val="24"/>
              </w:rPr>
            </w:pPr>
            <w:r w:rsidRPr="006235BC">
              <w:rPr>
                <w:rFonts w:ascii="Arial" w:hAnsi="Arial" w:cs="Arial"/>
                <w:sz w:val="24"/>
                <w:szCs w:val="24"/>
              </w:rPr>
              <w:t>/</w:t>
            </w:r>
          </w:p>
        </w:tc>
        <w:tc>
          <w:tcPr>
            <w:tcW w:w="2438" w:type="dxa"/>
            <w:tcBorders>
              <w:top w:val="nil"/>
              <w:left w:val="nil"/>
              <w:bottom w:val="single" w:sz="4" w:space="0" w:color="auto"/>
              <w:right w:val="nil"/>
            </w:tcBorders>
          </w:tcPr>
          <w:p w:rsidR="00005866" w:rsidRPr="006235BC" w:rsidRDefault="00005866" w:rsidP="006235BC">
            <w:pPr>
              <w:autoSpaceDE w:val="0"/>
              <w:autoSpaceDN w:val="0"/>
              <w:adjustRightInd w:val="0"/>
              <w:spacing w:after="0"/>
              <w:ind w:firstLine="709"/>
              <w:jc w:val="both"/>
              <w:rPr>
                <w:rFonts w:ascii="Arial" w:hAnsi="Arial" w:cs="Arial"/>
                <w:sz w:val="24"/>
                <w:szCs w:val="24"/>
              </w:rPr>
            </w:pPr>
          </w:p>
        </w:tc>
      </w:tr>
      <w:tr w:rsidR="00005866" w:rsidRPr="006235BC" w:rsidTr="006235BC">
        <w:tc>
          <w:tcPr>
            <w:tcW w:w="2534" w:type="dxa"/>
            <w:tcBorders>
              <w:top w:val="single" w:sz="4" w:space="0" w:color="auto"/>
              <w:left w:val="nil"/>
              <w:bottom w:val="nil"/>
              <w:right w:val="nil"/>
            </w:tcBorders>
          </w:tcPr>
          <w:p w:rsidR="00005866" w:rsidRPr="006235BC" w:rsidRDefault="00005866" w:rsidP="006235BC">
            <w:pPr>
              <w:autoSpaceDE w:val="0"/>
              <w:autoSpaceDN w:val="0"/>
              <w:adjustRightInd w:val="0"/>
              <w:spacing w:after="0"/>
              <w:ind w:firstLine="709"/>
              <w:jc w:val="center"/>
              <w:rPr>
                <w:rFonts w:ascii="Arial" w:hAnsi="Arial" w:cs="Arial"/>
                <w:sz w:val="24"/>
                <w:szCs w:val="24"/>
              </w:rPr>
            </w:pPr>
            <w:r w:rsidRPr="006235BC">
              <w:rPr>
                <w:rFonts w:ascii="Arial" w:hAnsi="Arial" w:cs="Arial"/>
                <w:sz w:val="24"/>
                <w:szCs w:val="24"/>
              </w:rPr>
              <w:t>(дата)</w:t>
            </w:r>
          </w:p>
        </w:tc>
        <w:tc>
          <w:tcPr>
            <w:tcW w:w="2534" w:type="dxa"/>
          </w:tcPr>
          <w:p w:rsidR="00005866" w:rsidRPr="006235BC" w:rsidRDefault="00005866" w:rsidP="006235BC">
            <w:pPr>
              <w:autoSpaceDE w:val="0"/>
              <w:autoSpaceDN w:val="0"/>
              <w:adjustRightInd w:val="0"/>
              <w:spacing w:after="0"/>
              <w:ind w:firstLine="709"/>
              <w:jc w:val="both"/>
              <w:rPr>
                <w:rFonts w:ascii="Arial" w:hAnsi="Arial" w:cs="Arial"/>
                <w:sz w:val="24"/>
                <w:szCs w:val="24"/>
              </w:rPr>
            </w:pPr>
          </w:p>
        </w:tc>
        <w:tc>
          <w:tcPr>
            <w:tcW w:w="2098" w:type="dxa"/>
            <w:tcBorders>
              <w:top w:val="single" w:sz="4" w:space="0" w:color="auto"/>
              <w:left w:val="nil"/>
              <w:bottom w:val="nil"/>
              <w:right w:val="nil"/>
            </w:tcBorders>
          </w:tcPr>
          <w:p w:rsidR="00005866" w:rsidRPr="006235BC" w:rsidRDefault="00005866" w:rsidP="006235BC">
            <w:pPr>
              <w:autoSpaceDE w:val="0"/>
              <w:autoSpaceDN w:val="0"/>
              <w:adjustRightInd w:val="0"/>
              <w:spacing w:after="0"/>
              <w:ind w:firstLine="709"/>
              <w:jc w:val="center"/>
              <w:rPr>
                <w:rFonts w:ascii="Arial" w:hAnsi="Arial" w:cs="Arial"/>
                <w:sz w:val="24"/>
                <w:szCs w:val="24"/>
              </w:rPr>
            </w:pPr>
            <w:r w:rsidRPr="006235BC">
              <w:rPr>
                <w:rFonts w:ascii="Arial" w:hAnsi="Arial" w:cs="Arial"/>
                <w:sz w:val="24"/>
                <w:szCs w:val="24"/>
              </w:rPr>
              <w:t>(подпись заявителя)</w:t>
            </w:r>
          </w:p>
        </w:tc>
        <w:tc>
          <w:tcPr>
            <w:tcW w:w="403" w:type="dxa"/>
          </w:tcPr>
          <w:p w:rsidR="00005866" w:rsidRPr="006235BC" w:rsidRDefault="00005866" w:rsidP="006235BC">
            <w:pPr>
              <w:autoSpaceDE w:val="0"/>
              <w:autoSpaceDN w:val="0"/>
              <w:adjustRightInd w:val="0"/>
              <w:spacing w:after="0"/>
              <w:ind w:firstLine="709"/>
              <w:jc w:val="both"/>
              <w:rPr>
                <w:rFonts w:ascii="Arial" w:hAnsi="Arial" w:cs="Arial"/>
                <w:sz w:val="24"/>
                <w:szCs w:val="24"/>
              </w:rPr>
            </w:pPr>
          </w:p>
        </w:tc>
        <w:tc>
          <w:tcPr>
            <w:tcW w:w="2438" w:type="dxa"/>
            <w:tcBorders>
              <w:top w:val="single" w:sz="4" w:space="0" w:color="auto"/>
              <w:left w:val="nil"/>
              <w:bottom w:val="nil"/>
              <w:right w:val="nil"/>
            </w:tcBorders>
          </w:tcPr>
          <w:p w:rsidR="00005866" w:rsidRPr="006235BC" w:rsidRDefault="00005866" w:rsidP="006235BC">
            <w:pPr>
              <w:autoSpaceDE w:val="0"/>
              <w:autoSpaceDN w:val="0"/>
              <w:adjustRightInd w:val="0"/>
              <w:spacing w:after="0"/>
              <w:ind w:firstLine="709"/>
              <w:jc w:val="center"/>
              <w:rPr>
                <w:rFonts w:ascii="Arial" w:hAnsi="Arial" w:cs="Arial"/>
                <w:sz w:val="24"/>
                <w:szCs w:val="24"/>
              </w:rPr>
            </w:pPr>
            <w:r w:rsidRPr="006235BC">
              <w:rPr>
                <w:rFonts w:ascii="Arial" w:hAnsi="Arial" w:cs="Arial"/>
                <w:sz w:val="24"/>
                <w:szCs w:val="24"/>
              </w:rPr>
              <w:t>(расшифровка подписи)</w:t>
            </w:r>
          </w:p>
        </w:tc>
      </w:tr>
    </w:tbl>
    <w:p w:rsidR="00005866" w:rsidRPr="006235BC" w:rsidRDefault="00005866" w:rsidP="006235BC">
      <w:pPr>
        <w:spacing w:after="0" w:line="240" w:lineRule="auto"/>
        <w:ind w:firstLine="709"/>
        <w:jc w:val="both"/>
        <w:rPr>
          <w:rFonts w:ascii="Arial" w:hAnsi="Arial" w:cs="Arial"/>
          <w:sz w:val="24"/>
          <w:szCs w:val="24"/>
        </w:rPr>
      </w:pPr>
    </w:p>
    <w:p w:rsidR="00005866" w:rsidRPr="006235BC" w:rsidRDefault="00005866" w:rsidP="006235BC">
      <w:pPr>
        <w:widowControl w:val="0"/>
        <w:suppressAutoHyphens/>
        <w:autoSpaceDE w:val="0"/>
        <w:autoSpaceDN w:val="0"/>
        <w:adjustRightInd w:val="0"/>
        <w:spacing w:after="0" w:line="240" w:lineRule="auto"/>
        <w:ind w:left="4820" w:firstLine="709"/>
        <w:jc w:val="right"/>
        <w:rPr>
          <w:rFonts w:ascii="Arial" w:eastAsia="Times New Roman" w:hAnsi="Arial" w:cs="Arial"/>
          <w:sz w:val="24"/>
          <w:szCs w:val="24"/>
          <w:lang w:eastAsia="ru-RU"/>
        </w:rPr>
      </w:pPr>
      <w:r w:rsidRPr="006235BC">
        <w:rPr>
          <w:rFonts w:ascii="Arial" w:eastAsia="Times New Roman" w:hAnsi="Arial" w:cs="Arial"/>
          <w:sz w:val="24"/>
          <w:szCs w:val="24"/>
          <w:highlight w:val="yellow"/>
          <w:lang w:eastAsia="ru-RU"/>
        </w:rPr>
        <w:br w:type="page"/>
      </w:r>
      <w:r w:rsidRPr="006235BC">
        <w:rPr>
          <w:rFonts w:ascii="Arial" w:eastAsia="Times New Roman" w:hAnsi="Arial" w:cs="Arial"/>
          <w:sz w:val="24"/>
          <w:szCs w:val="24"/>
          <w:lang w:eastAsia="ru-RU"/>
        </w:rPr>
        <w:lastRenderedPageBreak/>
        <w:t>Приложение № 2</w:t>
      </w:r>
    </w:p>
    <w:p w:rsidR="00005866" w:rsidRPr="006235BC" w:rsidRDefault="00005866" w:rsidP="006235BC">
      <w:pPr>
        <w:widowControl w:val="0"/>
        <w:suppressAutoHyphens/>
        <w:autoSpaceDE w:val="0"/>
        <w:autoSpaceDN w:val="0"/>
        <w:adjustRightInd w:val="0"/>
        <w:spacing w:after="0" w:line="240" w:lineRule="auto"/>
        <w:ind w:left="4820"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к административному регламенту</w:t>
      </w:r>
    </w:p>
    <w:p w:rsidR="00005866" w:rsidRPr="006235BC" w:rsidRDefault="00005866" w:rsidP="00005866">
      <w:pPr>
        <w:spacing w:after="0" w:line="240" w:lineRule="exact"/>
        <w:ind w:left="4860" w:firstLine="425"/>
        <w:rPr>
          <w:rFonts w:ascii="Arial" w:eastAsia="Times New Roman" w:hAnsi="Arial" w:cs="Arial"/>
          <w:sz w:val="24"/>
          <w:szCs w:val="24"/>
          <w:lang w:eastAsia="ru-RU"/>
        </w:rPr>
      </w:pPr>
    </w:p>
    <w:p w:rsidR="00005866" w:rsidRPr="006235BC" w:rsidRDefault="00005866" w:rsidP="00005866">
      <w:pPr>
        <w:spacing w:after="0" w:line="240" w:lineRule="auto"/>
        <w:ind w:firstLine="425"/>
        <w:jc w:val="center"/>
        <w:rPr>
          <w:rFonts w:ascii="Arial" w:eastAsia="Times New Roman" w:hAnsi="Arial" w:cs="Arial"/>
          <w:b/>
          <w:caps/>
          <w:sz w:val="26"/>
          <w:szCs w:val="26"/>
          <w:lang w:eastAsia="ru-RU"/>
        </w:rPr>
      </w:pPr>
      <w:r w:rsidRPr="006235BC">
        <w:rPr>
          <w:rFonts w:ascii="Arial" w:eastAsia="Times New Roman" w:hAnsi="Arial" w:cs="Arial"/>
          <w:b/>
          <w:caps/>
          <w:sz w:val="26"/>
          <w:szCs w:val="26"/>
          <w:lang w:eastAsia="ru-RU"/>
        </w:rPr>
        <w:t>Блок-схема</w:t>
      </w:r>
    </w:p>
    <w:p w:rsidR="00005866" w:rsidRPr="006235BC" w:rsidRDefault="00005866" w:rsidP="00005866">
      <w:pPr>
        <w:spacing w:after="0" w:line="240" w:lineRule="auto"/>
        <w:ind w:firstLine="425"/>
        <w:jc w:val="center"/>
        <w:rPr>
          <w:rFonts w:ascii="Arial" w:eastAsia="Times New Roman" w:hAnsi="Arial" w:cs="Arial"/>
          <w:b/>
          <w:sz w:val="26"/>
          <w:szCs w:val="26"/>
          <w:lang w:eastAsia="ru-RU"/>
        </w:rPr>
      </w:pPr>
      <w:r w:rsidRPr="006235BC">
        <w:rPr>
          <w:rFonts w:ascii="Arial" w:eastAsia="Times New Roman" w:hAnsi="Arial" w:cs="Arial"/>
          <w:b/>
          <w:sz w:val="26"/>
          <w:szCs w:val="26"/>
          <w:lang w:eastAsia="ru-RU"/>
        </w:rPr>
        <w:t>предоставления муниципальной услуги</w:t>
      </w:r>
    </w:p>
    <w:p w:rsidR="00005866" w:rsidRPr="006235BC" w:rsidRDefault="00005866" w:rsidP="00005866">
      <w:pPr>
        <w:spacing w:after="0" w:line="240" w:lineRule="auto"/>
        <w:ind w:firstLine="425"/>
        <w:jc w:val="center"/>
        <w:rPr>
          <w:rFonts w:ascii="Arial" w:eastAsia="Times New Roman" w:hAnsi="Arial" w:cs="Arial"/>
          <w:b/>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bookmarkStart w:id="7" w:name="P31"/>
      <w:bookmarkEnd w:id="7"/>
      <w:r w:rsidRPr="006235BC">
        <w:rPr>
          <w:rFonts w:ascii="Arial" w:hAnsi="Arial" w:cs="Arial"/>
          <w:noProof/>
          <w:sz w:val="24"/>
          <w:szCs w:val="24"/>
          <w:lang w:eastAsia="ru-RU"/>
        </w:rPr>
        <mc:AlternateContent>
          <mc:Choice Requires="wpg">
            <w:drawing>
              <wp:anchor distT="0" distB="0" distL="0" distR="0" simplePos="0" relativeHeight="251659264" behindDoc="0" locked="0" layoutInCell="1" allowOverlap="1" wp14:anchorId="42A4CFC0" wp14:editId="47C2E180">
                <wp:simplePos x="0" y="0"/>
                <wp:positionH relativeFrom="column">
                  <wp:posOffset>1002665</wp:posOffset>
                </wp:positionH>
                <wp:positionV relativeFrom="paragraph">
                  <wp:posOffset>1057275</wp:posOffset>
                </wp:positionV>
                <wp:extent cx="3835400" cy="371475"/>
                <wp:effectExtent l="6350" t="7620" r="6350" b="1143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0" cy="371475"/>
                          <a:chOff x="360" y="156"/>
                          <a:chExt cx="8640" cy="1440"/>
                        </a:xfrm>
                      </wpg:grpSpPr>
                      <wps:wsp>
                        <wps:cNvPr id="22" name="AutoShape 3"/>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23" name="Text Box 4"/>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35BC" w:rsidRDefault="006235BC" w:rsidP="00005866">
                              <w:pPr>
                                <w:autoSpaceDE w:val="0"/>
                                <w:jc w:val="center"/>
                                <w:rPr>
                                  <w:sz w:val="24"/>
                                  <w:szCs w:val="24"/>
                                </w:rPr>
                              </w:pPr>
                              <w:r>
                                <w:rPr>
                                  <w:sz w:val="24"/>
                                  <w:szCs w:val="24"/>
                                </w:rPr>
                                <w:t>Прием заявления администрацией</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6" style="position:absolute;left:0;text-align:left;margin-left:78.95pt;margin-top:83.25pt;width:302pt;height:29.25pt;z-index:25165926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">
                <v:roundrect id="AutoShape 3" o:spid="_x0000_s1027"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eBMMA&#10;AADbAAAADwAAAGRycy9kb3ducmV2LnhtbESPQWvCQBSE74X+h+UVvIhuzEEkuooI1eJJo4Uen9ln&#10;Esy+TXe3Gv+9Kwg9DjPzDTNbdKYRV3K+tqxgNExAEBdW11wqOB4+BxMQPiBrbCyTgjt5WMzf32aY&#10;aXvjPV3zUIoIYZ+hgiqENpPSFxUZ9EPbEkfvbJ3BEKUrpXZ4i3DTyDRJxtJgzXGhwpZWFRWX/M8o&#10;aH7SXb8/ofE635zcudia0e+3Uar30S2nIAJ14T/8an9pBW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8eBMMAAADbAAAADwAAAAAAAAAAAAAAAACYAgAAZHJzL2Rv&#10;d25yZXYueG1sUEsFBgAAAAAEAAQA9QAAAIgDA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57sMA&#10;AADbAAAADwAAAGRycy9kb3ducmV2LnhtbESP3YrCMBSE74V9h3AWvBFN1wW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r57sMAAADbAAAADwAAAAAAAAAAAAAAAACYAgAAZHJzL2Rv&#10;d25yZXYueG1sUEsFBgAAAAAEAAQA9QAAAIgDAAAAAA==&#10;" filled="f" stroked="f">
                  <v:stroke joinstyle="round"/>
                  <v:textbox>
                    <w:txbxContent>
                      <w:p w:rsidR="006235BC" w:rsidRDefault="006235BC" w:rsidP="00005866">
                        <w:pPr>
                          <w:autoSpaceDE w:val="0"/>
                          <w:jc w:val="center"/>
                          <w:rPr>
                            <w:sz w:val="24"/>
                            <w:szCs w:val="24"/>
                          </w:rPr>
                        </w:pPr>
                        <w:r>
                          <w:rPr>
                            <w:sz w:val="24"/>
                            <w:szCs w:val="24"/>
                          </w:rPr>
                          <w:t>Прием заявления администрацией</w:t>
                        </w:r>
                      </w:p>
                    </w:txbxContent>
                  </v:textbox>
                </v:shape>
              </v:group>
            </w:pict>
          </mc:Fallback>
        </mc:AlternateContent>
      </w:r>
      <w:r w:rsidRPr="006235BC">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1A51C2CB" wp14:editId="4DAAB0AD">
                <wp:simplePos x="0" y="0"/>
                <wp:positionH relativeFrom="column">
                  <wp:posOffset>2911475</wp:posOffset>
                </wp:positionH>
                <wp:positionV relativeFrom="paragraph">
                  <wp:posOffset>776605</wp:posOffset>
                </wp:positionV>
                <wp:extent cx="0" cy="174625"/>
                <wp:effectExtent l="57785" t="12700" r="56515" b="222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61.15pt" to="229.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ERYAIAAHsEAAAOAAAAZHJzL2Uyb0RvYy54bWysVMFuEzEQvSPxD5bv6WbDNm1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">
                <v:stroke endarrow="block"/>
              </v:line>
            </w:pict>
          </mc:Fallback>
        </mc:AlternateContent>
      </w:r>
      <w:r w:rsidRPr="006235BC">
        <w:rPr>
          <w:rFonts w:ascii="Arial" w:hAnsi="Arial" w:cs="Arial"/>
          <w:noProof/>
          <w:sz w:val="24"/>
          <w:szCs w:val="24"/>
          <w:lang w:eastAsia="ru-RU"/>
        </w:rPr>
        <mc:AlternateContent>
          <mc:Choice Requires="wpg">
            <w:drawing>
              <wp:anchor distT="0" distB="0" distL="0" distR="0" simplePos="0" relativeHeight="251663360" behindDoc="0" locked="0" layoutInCell="1" allowOverlap="1" wp14:anchorId="2848A8E7" wp14:editId="06846769">
                <wp:simplePos x="0" y="0"/>
                <wp:positionH relativeFrom="column">
                  <wp:posOffset>1003300</wp:posOffset>
                </wp:positionH>
                <wp:positionV relativeFrom="paragraph">
                  <wp:posOffset>149225</wp:posOffset>
                </wp:positionV>
                <wp:extent cx="3834765" cy="604520"/>
                <wp:effectExtent l="6985" t="13970" r="6350" b="1016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604520"/>
                          <a:chOff x="360" y="156"/>
                          <a:chExt cx="8640" cy="1440"/>
                        </a:xfrm>
                      </wpg:grpSpPr>
                      <wps:wsp>
                        <wps:cNvPr id="18" name="AutoShape 3"/>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9" name="Text Box 4"/>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35BC" w:rsidRDefault="006235BC" w:rsidP="00005866">
                              <w:pPr>
                                <w:autoSpaceDE w:val="0"/>
                                <w:jc w:val="center"/>
                                <w:rPr>
                                  <w:sz w:val="24"/>
                                  <w:szCs w:val="24"/>
                                </w:rPr>
                              </w:pPr>
                              <w:r>
                                <w:rPr>
                                  <w:sz w:val="24"/>
                                  <w:szCs w:val="24"/>
                                </w:rPr>
                                <w:t xml:space="preserve">Подача заявителем заявления о выдаче градостроительного плана земельного участка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29" style="position:absolute;left:0;text-align:left;margin-left:79pt;margin-top:11.75pt;width:301.95pt;height:47.6pt;z-index:25166336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">
                <v:roundrect id="AutoShape 3" o:spid="_x0000_s1030"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jU8QA&#10;AADbAAAADwAAAGRycy9kb3ducmV2LnhtbESPQWvCQBCF7wX/wzKCF6kbPYhEVymCVXpqo4LHaXZM&#10;QrOz6e6q6b/vHAq9zfDevPfNatO7Vt0pxMazgekkA0VcettwZeB03D0vQMWEbLH1TAZ+KMJmPXha&#10;YW79gz/oXqRKSQjHHA3UKXW51rGsyWGc+I5YtKsPDpOsodI24EPCXatnWTbXDhuWhho72tZUfhU3&#10;Z6C9zN7H4wXNX4v9Z7iWb276fXbGjIb9yxJUoj79m/+uD1b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b41PEAAAA2wAAAA8AAAAAAAAAAAAAAAAAmAIAAGRycy9k&#10;b3ducmV2LnhtbFBLBQYAAAAABAAEAPUAAACJAwAAAAA=&#10;" strokeweight=".26mm">
                  <v:stroke joinstyle="miter"/>
                </v:roundrect>
                <v:shape id="Text Box 4" o:spid="_x0000_s1031"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EucEA&#10;AADbAAAADwAAAGRycy9kb3ducmV2LnhtbERPzWoCMRC+F3yHMIKX4mbrwdbVKFIQROyhWx9gTMbN&#10;4maybOK6vr0pFHqbj+93VpvBNaKnLtSeFbxlOQhi7U3NlYLTz276ASJEZIONZ1LwoACb9ehlhYXx&#10;d/6mvoyVSCEcClRgY2wLKYO25DBkviVO3MV3DmOCXSVNh/cU7ho5y/O5dFhzarDY0qclfS1vTsGr&#10;bfOv42V/3pm5ttdDwHfXH5SajIftEkSkIf6L/9x7k+Yv4P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BLnBAAAA2wAAAA8AAAAAAAAAAAAAAAAAmAIAAGRycy9kb3du&#10;cmV2LnhtbFBLBQYAAAAABAAEAPUAAACGAwAAAAA=&#10;" filled="f" stroked="f">
                  <v:stroke joinstyle="round"/>
                  <v:textbox>
                    <w:txbxContent>
                      <w:p w:rsidR="006235BC" w:rsidRDefault="006235BC" w:rsidP="00005866">
                        <w:pPr>
                          <w:autoSpaceDE w:val="0"/>
                          <w:jc w:val="center"/>
                          <w:rPr>
                            <w:sz w:val="24"/>
                            <w:szCs w:val="24"/>
                          </w:rPr>
                        </w:pPr>
                        <w:r>
                          <w:rPr>
                            <w:sz w:val="24"/>
                            <w:szCs w:val="24"/>
                          </w:rPr>
                          <w:t xml:space="preserve">Подача заявителем заявления о выдаче градостроительного плана земельного участка </w:t>
                        </w:r>
                      </w:p>
                    </w:txbxContent>
                  </v:textbox>
                </v:shape>
              </v:group>
            </w:pict>
          </mc:Fallback>
        </mc:AlternateContent>
      </w: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lang w:eastAsia="ru-RU"/>
        </w:rPr>
      </w:pPr>
      <w:r w:rsidRPr="006235BC">
        <w:rPr>
          <w:rFonts w:ascii="Arial" w:hAnsi="Arial" w:cs="Arial"/>
          <w:noProof/>
          <w:sz w:val="24"/>
          <w:szCs w:val="24"/>
          <w:lang w:eastAsia="ru-RU"/>
        </w:rPr>
        <mc:AlternateContent>
          <mc:Choice Requires="wpg">
            <w:drawing>
              <wp:anchor distT="0" distB="0" distL="0" distR="0" simplePos="0" relativeHeight="251660288" behindDoc="0" locked="0" layoutInCell="1" allowOverlap="1" wp14:anchorId="207FD12E" wp14:editId="6288A7BA">
                <wp:simplePos x="0" y="0"/>
                <wp:positionH relativeFrom="column">
                  <wp:posOffset>1002665</wp:posOffset>
                </wp:positionH>
                <wp:positionV relativeFrom="paragraph">
                  <wp:posOffset>408305</wp:posOffset>
                </wp:positionV>
                <wp:extent cx="3835400" cy="360680"/>
                <wp:effectExtent l="6350" t="8255" r="6350" b="1206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0" cy="360680"/>
                          <a:chOff x="360" y="156"/>
                          <a:chExt cx="8640" cy="1440"/>
                        </a:xfrm>
                      </wpg:grpSpPr>
                      <wps:wsp>
                        <wps:cNvPr id="15" name="AutoShape 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6" name="Text Box 8"/>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35BC" w:rsidRDefault="006235BC" w:rsidP="00005866">
                              <w:pPr>
                                <w:autoSpaceDE w:val="0"/>
                                <w:jc w:val="center"/>
                              </w:pPr>
                              <w:r>
                                <w:rPr>
                                  <w:rFonts w:cs="Times New Roman CYR"/>
                                  <w:sz w:val="24"/>
                                  <w:szCs w:val="24"/>
                                </w:rPr>
                                <w:t>Рассмотрение заявления администрацией</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32" style="position:absolute;left:0;text-align:left;margin-left:78.95pt;margin-top:32.15pt;width:302pt;height:28.4pt;z-index:25166028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">
                <v:roundrect id="AutoShape 7" o:spid="_x0000_s1033"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MzcIA&#10;AADbAAAADwAAAGRycy9kb3ducmV2LnhtbERPS2sCMRC+F/wPYYRepGYVKstqVkSwLT3Z1YLH6Wb2&#10;QTeTNUl1++9NoeBtPr7nrNaD6cSFnG8tK5hNExDEpdUt1wqOh91TCsIHZI2dZVLwSx7W+ehhhZm2&#10;V/6gSxFqEUPYZ6igCaHPpPRlQwb91PbEkausMxgidLXUDq8x3HRyniQLabDl2NBgT9uGyu/ixyjo&#10;TvP9ZJLS4qV4/XJV+W5m50+j1ON42CxBBBrCXfzvftNx/jP8/R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kzNwgAAANsAAAAPAAAAAAAAAAAAAAAAAJgCAABkcnMvZG93&#10;bnJldi54bWxQSwUGAAAAAAQABAD1AAAAhwMAAAAA&#10;" strokeweight=".26mm">
                  <v:stroke joinstyle="miter"/>
                </v:roundrect>
                <v:shape id="Text Box 8" o:spid="_x0000_s1034"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Qy8EA&#10;AADbAAAADwAAAGRycy9kb3ducmV2LnhtbERPzWqDQBC+B/oOyxR6CXVNDzZYN6EEAkGaQ5M8wNQd&#10;XdGdFXer9u27gUJv8/H9TrFfbC8mGn3rWMEmSUEQV0633Ci4XY/PWxA+IGvsHZOCH/Kw3z2sCsy1&#10;m/mTpktoRAxhn6MCE8KQS+krQxZ94gbiyNVutBgiHBupR5xjuO3lS5pm0mLLscHgQAdDVXf5tgrW&#10;ZkjPH/Xp66izynSlx1c7lUo9PS7vbyACLeFf/Oc+6Tg/g/sv8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RkMvBAAAA2wAAAA8AAAAAAAAAAAAAAAAAmAIAAGRycy9kb3du&#10;cmV2LnhtbFBLBQYAAAAABAAEAPUAAACGAwAAAAA=&#10;" filled="f" stroked="f">
                  <v:stroke joinstyle="round"/>
                  <v:textbox>
                    <w:txbxContent>
                      <w:p w:rsidR="006235BC" w:rsidRDefault="006235BC" w:rsidP="00005866">
                        <w:pPr>
                          <w:autoSpaceDE w:val="0"/>
                          <w:jc w:val="center"/>
                        </w:pPr>
                        <w:r>
                          <w:rPr>
                            <w:rFonts w:cs="Times New Roman CYR"/>
                            <w:sz w:val="24"/>
                            <w:szCs w:val="24"/>
                          </w:rPr>
                          <w:t>Рассмотрение заявления администрацией</w:t>
                        </w:r>
                      </w:p>
                    </w:txbxContent>
                  </v:textbox>
                </v:shape>
              </v:group>
            </w:pict>
          </mc:Fallback>
        </mc:AlternateContent>
      </w:r>
      <w:r w:rsidRPr="006235BC">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2F97787E" wp14:editId="60F63F28">
                <wp:simplePos x="0" y="0"/>
                <wp:positionH relativeFrom="column">
                  <wp:posOffset>2910205</wp:posOffset>
                </wp:positionH>
                <wp:positionV relativeFrom="paragraph">
                  <wp:posOffset>110490</wp:posOffset>
                </wp:positionV>
                <wp:extent cx="0" cy="174625"/>
                <wp:effectExtent l="56515" t="5715" r="5778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15pt,8.7pt" to="229.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">
                <v:stroke endarrow="block"/>
              </v:line>
            </w:pict>
          </mc:Fallback>
        </mc:AlternateContent>
      </w:r>
    </w:p>
    <w:p w:rsidR="00005866" w:rsidRPr="006235BC" w:rsidRDefault="00005866" w:rsidP="0000586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center"/>
        <w:rPr>
          <w:rFonts w:ascii="Arial" w:eastAsia="Times New Roman" w:hAnsi="Arial" w:cs="Arial"/>
          <w:bCs/>
          <w:sz w:val="24"/>
          <w:szCs w:val="24"/>
          <w:lang w:eastAsia="ru-RU"/>
        </w:rPr>
      </w:pPr>
    </w:p>
    <w:p w:rsidR="00005866" w:rsidRPr="006235BC" w:rsidRDefault="00005866" w:rsidP="0000586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center"/>
        <w:rPr>
          <w:rFonts w:ascii="Arial" w:eastAsia="Times New Roman" w:hAnsi="Arial" w:cs="Arial"/>
          <w:bCs/>
          <w:sz w:val="24"/>
          <w:szCs w:val="24"/>
          <w:lang w:eastAsia="ru-RU"/>
        </w:rPr>
      </w:pPr>
    </w:p>
    <w:p w:rsidR="00005866" w:rsidRPr="006235BC" w:rsidRDefault="00005866" w:rsidP="0000586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center"/>
        <w:rPr>
          <w:rFonts w:ascii="Arial" w:eastAsia="Times New Roman" w:hAnsi="Arial" w:cs="Arial"/>
          <w:bCs/>
          <w:sz w:val="24"/>
          <w:szCs w:val="24"/>
          <w:lang w:eastAsia="ru-RU"/>
        </w:rPr>
      </w:pPr>
    </w:p>
    <w:p w:rsidR="00005866" w:rsidRPr="006235BC" w:rsidRDefault="00005866" w:rsidP="0000586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center"/>
        <w:rPr>
          <w:rFonts w:ascii="Arial" w:eastAsia="Times New Roman" w:hAnsi="Arial" w:cs="Arial"/>
          <w:bCs/>
          <w:sz w:val="24"/>
          <w:szCs w:val="24"/>
          <w:highlight w:val="yellow"/>
          <w:lang w:eastAsia="ru-RU"/>
        </w:rPr>
      </w:pPr>
      <w:r w:rsidRPr="006235BC">
        <w:rPr>
          <w:rFonts w:ascii="Arial" w:hAnsi="Arial" w:cs="Arial"/>
          <w:noProof/>
          <w:sz w:val="24"/>
          <w:szCs w:val="24"/>
          <w:lang w:eastAsia="ru-RU"/>
        </w:rPr>
        <mc:AlternateContent>
          <mc:Choice Requires="wpg">
            <w:drawing>
              <wp:anchor distT="0" distB="0" distL="0" distR="0" simplePos="0" relativeHeight="251661312" behindDoc="0" locked="0" layoutInCell="1" allowOverlap="1" wp14:anchorId="61E1C303" wp14:editId="2D032FFE">
                <wp:simplePos x="0" y="0"/>
                <wp:positionH relativeFrom="column">
                  <wp:posOffset>1002665</wp:posOffset>
                </wp:positionH>
                <wp:positionV relativeFrom="paragraph">
                  <wp:posOffset>470535</wp:posOffset>
                </wp:positionV>
                <wp:extent cx="3834765" cy="795020"/>
                <wp:effectExtent l="6350" t="9525" r="6985" b="508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795020"/>
                          <a:chOff x="360" y="156"/>
                          <a:chExt cx="8640" cy="1440"/>
                        </a:xfrm>
                      </wpg:grpSpPr>
                      <wps:wsp>
                        <wps:cNvPr id="11" name="AutoShape 11"/>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2" name="Text Box 12"/>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35BC" w:rsidRDefault="006235BC" w:rsidP="00005866">
                              <w:pPr>
                                <w:autoSpaceDE w:val="0"/>
                                <w:jc w:val="center"/>
                                <w:rPr>
                                  <w:sz w:val="24"/>
                                  <w:szCs w:val="24"/>
                                </w:rPr>
                              </w:pPr>
                              <w:r>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35" style="position:absolute;left:0;text-align:left;margin-left:78.95pt;margin-top:37.05pt;width:301.95pt;height:62.6pt;z-index:251661312;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">
                <v:roundrect id="AutoShape 11" o:spid="_x0000_s1036"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KzsIA&#10;AADbAAAADwAAAGRycy9kb3ducmV2LnhtbERPTWvCQBC9C/0PyxR6Ed3Eg0jMJojQVnpq0xZ6HLNj&#10;EszOprurpv++Kwje5vE+Jy9H04szOd9ZVpDOExDEtdUdNwq+Pp9nKxA+IGvsLZOCP/JQFg+THDNt&#10;L/xB5yo0Ioawz1BBG8KQSenrlgz6uR2II3ewzmCI0DVSO7zEcNPLRZIspcGOY0OLA21bqo/VySjo&#10;fxbv0+mKli/V694d6jeT/n4bpZ4ex80aRKAx3MU3907H+Slcf4kH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rOwgAAANsAAAAPAAAAAAAAAAAAAAAAAJgCAABkcnMvZG93&#10;bnJldi54bWxQSwUGAAAAAAQABAD1AAAAhwMAAAAA&#10;" strokeweight=".26mm">
                  <v:stroke joinstyle="miter"/>
                </v:roundrect>
                <v:shape id="Text Box 12" o:spid="_x0000_s1037"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WyMEA&#10;AADbAAAADwAAAGRycy9kb3ducmV2LnhtbERPzWrCQBC+F3yHZQpeitnUgy3RVYoghGAPVR9gmp1k&#10;g9nZkN0m8e3dguBtPr7f2ewm24qBet84VvCepCCIS6cbrhVczofFJwgfkDW2jknBjTzstrOXDWba&#10;jfxDwynUIoawz1CBCaHLpPSlIYs+cR1x5CrXWwwR9rXUPY4x3LZymaYrabHh2GCwo72h8nr6swre&#10;TJd+H6v896BXpbkWHj/sUCg1f52+1iACTeEpfrhzHecv4f+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lsjBAAAA2wAAAA8AAAAAAAAAAAAAAAAAmAIAAGRycy9kb3du&#10;cmV2LnhtbFBLBQYAAAAABAAEAPUAAACGAwAAAAA=&#10;" filled="f" stroked="f">
                  <v:stroke joinstyle="round"/>
                  <v:textbox>
                    <w:txbxContent>
                      <w:p w:rsidR="006235BC" w:rsidRDefault="006235BC" w:rsidP="00005866">
                        <w:pPr>
                          <w:autoSpaceDE w:val="0"/>
                          <w:jc w:val="center"/>
                          <w:rPr>
                            <w:sz w:val="24"/>
                            <w:szCs w:val="24"/>
                          </w:rPr>
                        </w:pPr>
                        <w:r>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v:group>
            </w:pict>
          </mc:Fallback>
        </mc:AlternateContent>
      </w:r>
      <w:r w:rsidRPr="006235BC">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6E54FE4F" wp14:editId="4DAD1123">
                <wp:simplePos x="0" y="0"/>
                <wp:positionH relativeFrom="column">
                  <wp:posOffset>2908300</wp:posOffset>
                </wp:positionH>
                <wp:positionV relativeFrom="paragraph">
                  <wp:posOffset>106045</wp:posOffset>
                </wp:positionV>
                <wp:extent cx="0" cy="174625"/>
                <wp:effectExtent l="54610" t="6985" r="59690" b="184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8.35pt" to="22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">
                <v:stroke endarrow="block"/>
              </v:line>
            </w:pict>
          </mc:Fallback>
        </mc:AlternateContent>
      </w:r>
      <w:r w:rsidRPr="006235BC">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0377500C" wp14:editId="13469828">
                <wp:simplePos x="0" y="0"/>
                <wp:positionH relativeFrom="column">
                  <wp:posOffset>2911475</wp:posOffset>
                </wp:positionH>
                <wp:positionV relativeFrom="paragraph">
                  <wp:posOffset>2190750</wp:posOffset>
                </wp:positionV>
                <wp:extent cx="0" cy="174625"/>
                <wp:effectExtent l="57785" t="5715" r="56515" b="196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72.5pt" to="229.2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">
                <v:stroke endarrow="block"/>
              </v:line>
            </w:pict>
          </mc:Fallback>
        </mc:AlternateContent>
      </w:r>
      <w:r w:rsidRPr="006235BC">
        <w:rPr>
          <w:rFonts w:ascii="Arial" w:hAnsi="Arial" w:cs="Arial"/>
          <w:noProof/>
          <w:sz w:val="24"/>
          <w:szCs w:val="24"/>
          <w:lang w:eastAsia="ru-RU"/>
        </w:rPr>
        <mc:AlternateContent>
          <mc:Choice Requires="wpg">
            <w:drawing>
              <wp:anchor distT="0" distB="0" distL="0" distR="0" simplePos="0" relativeHeight="251669504" behindDoc="0" locked="0" layoutInCell="1" allowOverlap="1" wp14:anchorId="1647E810" wp14:editId="5F9E63C2">
                <wp:simplePos x="0" y="0"/>
                <wp:positionH relativeFrom="column">
                  <wp:posOffset>1033780</wp:posOffset>
                </wp:positionH>
                <wp:positionV relativeFrom="paragraph">
                  <wp:posOffset>2377440</wp:posOffset>
                </wp:positionV>
                <wp:extent cx="3803650" cy="621030"/>
                <wp:effectExtent l="8890" t="11430" r="6985" b="571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0" cy="621030"/>
                          <a:chOff x="360" y="156"/>
                          <a:chExt cx="8640" cy="1440"/>
                        </a:xfrm>
                      </wpg:grpSpPr>
                      <wps:wsp>
                        <wps:cNvPr id="6" name="AutoShape 15"/>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7" name="Text Box 16"/>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35BC" w:rsidRDefault="006235BC"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highlight w:val="yellow"/>
                                  <w:lang w:eastAsia="ru-RU"/>
                                </w:rPr>
                              </w:pPr>
                              <w:r>
                                <w:rPr>
                                  <w:sz w:val="24"/>
                                  <w:szCs w:val="24"/>
                                </w:rPr>
                                <w:t>Выдача заявителю градостроительного плана земельного участка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38" style="position:absolute;left:0;text-align:left;margin-left:81.4pt;margin-top:187.2pt;width:299.5pt;height:48.9pt;z-index:25166950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">
                <v:roundrect id="AutoShape 15" o:spid="_x0000_s1039"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rcQA&#10;AADaAAAADwAAAGRycy9kb3ducmV2LnhtbESPQWvCQBSE74L/YXlCL6IbPQSJ2QQR2kpPbdpCj8/s&#10;Mwlm36a7q6b/vlsoeBxm5hsmL0fTiys531lWsFomIIhrqztuFHy8Py42IHxA1thbJgU/5KEsppMc&#10;M21v/EbXKjQiQthnqKANYcik9HVLBv3SDsTRO1lnMETpGqkd3iLc9HKdJKk02HFcaHGgfUv1uboY&#10;Bf3X+nU+31D6VD0f3al+MavvT6PUw2zcbUEEGsM9/N8+aAUp/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kP63EAAAA2gAAAA8AAAAAAAAAAAAAAAAAmAIAAGRycy9k&#10;b3ducmV2LnhtbFBLBQYAAAAABAAEAPUAAACJAwAAAAA=&#10;" strokeweight=".26mm">
                  <v:stroke joinstyle="miter"/>
                </v:roundrect>
                <v:shape id="Text Box 16" o:spid="_x0000_s1040"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stroke joinstyle="round"/>
                  <v:textbox>
                    <w:txbxContent>
                      <w:p w:rsidR="006235BC" w:rsidRDefault="006235BC"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highlight w:val="yellow"/>
                            <w:lang w:eastAsia="ru-RU"/>
                          </w:rPr>
                        </w:pPr>
                        <w:r>
                          <w:rPr>
                            <w:sz w:val="24"/>
                            <w:szCs w:val="24"/>
                          </w:rPr>
                          <w:t>Выдача заявителю градостроительного плана земельного участка</w:t>
                        </w:r>
                      </w:p>
                    </w:txbxContent>
                  </v:textbox>
                </v:shape>
              </v:group>
            </w:pict>
          </mc:Fallback>
        </mc:AlternateContent>
      </w:r>
      <w:r w:rsidRPr="006235BC">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5A660149" wp14:editId="164C385F">
                <wp:simplePos x="0" y="0"/>
                <wp:positionH relativeFrom="column">
                  <wp:posOffset>2903855</wp:posOffset>
                </wp:positionH>
                <wp:positionV relativeFrom="paragraph">
                  <wp:posOffset>1290955</wp:posOffset>
                </wp:positionV>
                <wp:extent cx="0" cy="174625"/>
                <wp:effectExtent l="59690" t="10795" r="5461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5pt,101.65pt" to="228.6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">
                <v:stroke endarrow="block"/>
              </v:line>
            </w:pict>
          </mc:Fallback>
        </mc:AlternateContent>
      </w:r>
      <w:r w:rsidRPr="006235BC">
        <w:rPr>
          <w:rFonts w:ascii="Arial" w:hAnsi="Arial" w:cs="Arial"/>
          <w:noProof/>
          <w:sz w:val="24"/>
          <w:szCs w:val="24"/>
          <w:lang w:eastAsia="ru-RU"/>
        </w:rPr>
        <mc:AlternateContent>
          <mc:Choice Requires="wpg">
            <w:drawing>
              <wp:anchor distT="0" distB="0" distL="0" distR="0" simplePos="0" relativeHeight="251662336" behindDoc="0" locked="0" layoutInCell="1" allowOverlap="1" wp14:anchorId="051B48BE" wp14:editId="02C2454B">
                <wp:simplePos x="0" y="0"/>
                <wp:positionH relativeFrom="column">
                  <wp:posOffset>1002665</wp:posOffset>
                </wp:positionH>
                <wp:positionV relativeFrom="paragraph">
                  <wp:posOffset>1581785</wp:posOffset>
                </wp:positionV>
                <wp:extent cx="3803650" cy="534670"/>
                <wp:effectExtent l="6350" t="6350" r="9525"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0" cy="534670"/>
                          <a:chOff x="360" y="156"/>
                          <a:chExt cx="8640" cy="1440"/>
                        </a:xfrm>
                      </wpg:grpSpPr>
                      <wps:wsp>
                        <wps:cNvPr id="2" name="AutoShape 15"/>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3" name="Text Box 16"/>
                        <wps:cNvSpPr txBox="1">
                          <a:spLocks noChangeArrowheads="1"/>
                        </wps:cNvSpPr>
                        <wps:spPr bwMode="auto">
                          <a:xfrm>
                            <a:off x="430" y="226"/>
                            <a:ext cx="8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235BC" w:rsidRDefault="006235BC"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highlight w:val="yellow"/>
                                  <w:lang w:eastAsia="ru-RU"/>
                                </w:rPr>
                              </w:pPr>
                              <w:r>
                                <w:rPr>
                                  <w:sz w:val="24"/>
                                  <w:szCs w:val="24"/>
                                </w:rPr>
                                <w:t>Подготовка и утверждение градостроительного плана земельного участка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41" style="position:absolute;left:0;text-align:left;margin-left:78.95pt;margin-top:124.55pt;width:299.5pt;height:42.1pt;z-index:251662336;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">
                <v:roundrect id="AutoShape 15" o:spid="_x0000_s1042"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16" o:spid="_x0000_s1043"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6235BC" w:rsidRDefault="006235BC"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4"/>
                            <w:szCs w:val="24"/>
                            <w:highlight w:val="yellow"/>
                            <w:lang w:eastAsia="ru-RU"/>
                          </w:rPr>
                        </w:pPr>
                        <w:r>
                          <w:rPr>
                            <w:sz w:val="24"/>
                            <w:szCs w:val="24"/>
                          </w:rPr>
                          <w:t>Подготовка и утверждение градостроительного плана земельного участка</w:t>
                        </w:r>
                      </w:p>
                    </w:txbxContent>
                  </v:textbox>
                </v:shape>
              </v:group>
            </w:pict>
          </mc:Fallback>
        </mc:AlternateContent>
      </w:r>
    </w:p>
    <w:p w:rsidR="00005866" w:rsidRPr="006235BC" w:rsidRDefault="00005866" w:rsidP="0000586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center"/>
        <w:rPr>
          <w:rFonts w:ascii="Arial" w:eastAsia="Times New Roman" w:hAnsi="Arial" w:cs="Arial"/>
          <w:bCs/>
          <w:sz w:val="24"/>
          <w:szCs w:val="24"/>
          <w:highlight w:val="yellow"/>
          <w:lang w:eastAsia="ru-RU"/>
        </w:rPr>
      </w:pPr>
    </w:p>
    <w:p w:rsidR="00005866" w:rsidRPr="006235BC" w:rsidRDefault="00005866" w:rsidP="0000586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center"/>
        <w:rPr>
          <w:rFonts w:ascii="Arial" w:eastAsia="Times New Roman" w:hAnsi="Arial" w:cs="Arial"/>
          <w:bCs/>
          <w:sz w:val="24"/>
          <w:szCs w:val="24"/>
          <w:highlight w:val="yellow"/>
          <w:lang w:eastAsia="ru-RU"/>
        </w:rPr>
      </w:pPr>
    </w:p>
    <w:p w:rsidR="00005866" w:rsidRPr="006235BC" w:rsidRDefault="00005866" w:rsidP="0000586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425"/>
        <w:jc w:val="center"/>
        <w:rPr>
          <w:rFonts w:ascii="Arial" w:eastAsia="Times New Roman" w:hAnsi="Arial" w:cs="Arial"/>
          <w:bCs/>
          <w:sz w:val="24"/>
          <w:szCs w:val="24"/>
          <w:highlight w:val="yellow"/>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highlight w:val="yellow"/>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Arial" w:eastAsia="Times New Roman" w:hAnsi="Arial" w:cs="Arial"/>
          <w:sz w:val="24"/>
          <w:szCs w:val="24"/>
          <w:highlight w:val="yellow"/>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Arial" w:eastAsia="Times New Roman" w:hAnsi="Arial" w:cs="Arial"/>
          <w:sz w:val="24"/>
          <w:szCs w:val="24"/>
          <w:highlight w:val="yellow"/>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Arial" w:eastAsia="Times New Roman" w:hAnsi="Arial" w:cs="Arial"/>
          <w:sz w:val="24"/>
          <w:szCs w:val="24"/>
          <w:highlight w:val="yellow"/>
          <w:lang w:eastAsia="ru-RU"/>
        </w:rPr>
      </w:pPr>
    </w:p>
    <w:p w:rsidR="00005866" w:rsidRPr="006235BC" w:rsidRDefault="00005866" w:rsidP="0000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Arial" w:eastAsia="Times New Roman" w:hAnsi="Arial" w:cs="Arial"/>
          <w:sz w:val="24"/>
          <w:szCs w:val="24"/>
          <w:highlight w:val="yellow"/>
          <w:lang w:eastAsia="ru-RU"/>
        </w:rPr>
      </w:pPr>
    </w:p>
    <w:p w:rsidR="00005866" w:rsidRPr="006235BC" w:rsidRDefault="00005866" w:rsidP="006235BC">
      <w:pPr>
        <w:widowControl w:val="0"/>
        <w:suppressAutoHyphens/>
        <w:autoSpaceDE w:val="0"/>
        <w:autoSpaceDN w:val="0"/>
        <w:adjustRightInd w:val="0"/>
        <w:spacing w:after="0" w:line="240" w:lineRule="auto"/>
        <w:ind w:left="4820" w:firstLine="709"/>
        <w:jc w:val="right"/>
        <w:rPr>
          <w:rFonts w:ascii="Arial" w:eastAsia="Times New Roman" w:hAnsi="Arial" w:cs="Arial"/>
          <w:sz w:val="24"/>
          <w:szCs w:val="24"/>
          <w:lang w:eastAsia="ru-RU"/>
        </w:rPr>
      </w:pPr>
      <w:r w:rsidRPr="006235BC">
        <w:rPr>
          <w:rFonts w:ascii="Arial" w:eastAsia="Times New Roman" w:hAnsi="Arial" w:cs="Arial"/>
          <w:b/>
          <w:sz w:val="24"/>
          <w:szCs w:val="24"/>
          <w:highlight w:val="yellow"/>
          <w:lang w:eastAsia="ru-RU"/>
        </w:rPr>
        <w:br w:type="page"/>
      </w:r>
      <w:r w:rsidRPr="006235BC">
        <w:rPr>
          <w:rFonts w:ascii="Arial" w:eastAsia="Times New Roman" w:hAnsi="Arial" w:cs="Arial"/>
          <w:sz w:val="24"/>
          <w:szCs w:val="24"/>
          <w:lang w:eastAsia="ru-RU"/>
        </w:rPr>
        <w:lastRenderedPageBreak/>
        <w:t>Приложение № 3</w:t>
      </w:r>
    </w:p>
    <w:p w:rsidR="00005866" w:rsidRPr="006235BC" w:rsidRDefault="00005866" w:rsidP="006235BC">
      <w:pPr>
        <w:widowControl w:val="0"/>
        <w:suppressAutoHyphens/>
        <w:autoSpaceDE w:val="0"/>
        <w:autoSpaceDN w:val="0"/>
        <w:adjustRightInd w:val="0"/>
        <w:spacing w:after="0" w:line="240" w:lineRule="auto"/>
        <w:ind w:left="4820" w:firstLine="709"/>
        <w:jc w:val="right"/>
        <w:rPr>
          <w:rFonts w:ascii="Arial" w:eastAsia="Times New Roman" w:hAnsi="Arial" w:cs="Arial"/>
          <w:sz w:val="24"/>
          <w:szCs w:val="24"/>
          <w:lang w:eastAsia="ru-RU"/>
        </w:rPr>
      </w:pPr>
      <w:r w:rsidRPr="006235BC">
        <w:rPr>
          <w:rFonts w:ascii="Arial" w:eastAsia="Times New Roman" w:hAnsi="Arial" w:cs="Arial"/>
          <w:sz w:val="24"/>
          <w:szCs w:val="24"/>
          <w:lang w:eastAsia="ru-RU"/>
        </w:rPr>
        <w:t>к административному регламенту</w:t>
      </w:r>
    </w:p>
    <w:p w:rsidR="004F0F95" w:rsidRPr="006235BC" w:rsidRDefault="004F0F95" w:rsidP="00005866">
      <w:pPr>
        <w:spacing w:after="120" w:line="240" w:lineRule="auto"/>
        <w:ind w:firstLine="425"/>
        <w:jc w:val="center"/>
        <w:rPr>
          <w:rFonts w:ascii="Arial" w:hAnsi="Arial" w:cs="Arial"/>
          <w:b/>
          <w:bCs/>
          <w:sz w:val="24"/>
          <w:szCs w:val="24"/>
        </w:rPr>
      </w:pPr>
      <w:bookmarkStart w:id="8" w:name="P623"/>
      <w:bookmarkEnd w:id="8"/>
    </w:p>
    <w:p w:rsidR="00005866" w:rsidRPr="006235BC" w:rsidRDefault="00005866" w:rsidP="006235BC">
      <w:pPr>
        <w:spacing w:after="120" w:line="240" w:lineRule="auto"/>
        <w:ind w:firstLine="709"/>
        <w:jc w:val="center"/>
        <w:rPr>
          <w:rFonts w:ascii="Arial" w:hAnsi="Arial" w:cs="Arial"/>
          <w:b/>
          <w:bCs/>
          <w:sz w:val="26"/>
          <w:szCs w:val="26"/>
        </w:rPr>
      </w:pPr>
      <w:r w:rsidRPr="006235BC">
        <w:rPr>
          <w:rFonts w:ascii="Arial" w:hAnsi="Arial" w:cs="Arial"/>
          <w:b/>
          <w:bCs/>
          <w:sz w:val="26"/>
          <w:szCs w:val="26"/>
        </w:rPr>
        <w:t>Форма градостроительного плана земельного участка</w:t>
      </w:r>
    </w:p>
    <w:p w:rsidR="00005866" w:rsidRPr="006235BC" w:rsidRDefault="00005866" w:rsidP="006235BC">
      <w:pPr>
        <w:spacing w:after="0" w:line="240" w:lineRule="auto"/>
        <w:rPr>
          <w:rFonts w:ascii="Arial" w:hAnsi="Arial" w:cs="Arial"/>
          <w:b/>
          <w:bCs/>
          <w:sz w:val="26"/>
          <w:szCs w:val="26"/>
        </w:rPr>
      </w:pPr>
      <w:r w:rsidRPr="006235BC">
        <w:rPr>
          <w:rFonts w:ascii="Arial" w:hAnsi="Arial" w:cs="Arial"/>
          <w:b/>
          <w:bCs/>
          <w:sz w:val="26"/>
          <w:szCs w:val="26"/>
        </w:rPr>
        <w:t>Градостроительный план земельного участка</w:t>
      </w:r>
    </w:p>
    <w:p w:rsidR="00005866" w:rsidRPr="006235BC" w:rsidRDefault="00005866" w:rsidP="00005866">
      <w:pPr>
        <w:spacing w:after="20" w:line="240" w:lineRule="auto"/>
        <w:ind w:firstLine="425"/>
        <w:rPr>
          <w:rFonts w:ascii="Arial" w:hAnsi="Arial" w:cs="Arial"/>
          <w:sz w:val="24"/>
          <w:szCs w:val="24"/>
        </w:rPr>
      </w:pPr>
      <w:r w:rsidRPr="006235BC">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gridCol w:w="663"/>
      </w:tblGrid>
      <w:tr w:rsidR="00005866" w:rsidRPr="006235BC" w:rsidTr="006235B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r>
    </w:tbl>
    <w:p w:rsidR="00005866" w:rsidRPr="006235BC" w:rsidRDefault="00005866" w:rsidP="006235BC">
      <w:pPr>
        <w:spacing w:before="240" w:after="0" w:line="240" w:lineRule="auto"/>
        <w:ind w:firstLine="709"/>
        <w:rPr>
          <w:rFonts w:ascii="Arial" w:hAnsi="Arial" w:cs="Arial"/>
          <w:b/>
          <w:bCs/>
          <w:sz w:val="24"/>
          <w:szCs w:val="24"/>
        </w:rPr>
      </w:pPr>
      <w:r w:rsidRPr="006235BC">
        <w:rPr>
          <w:rFonts w:ascii="Arial" w:hAnsi="Arial" w:cs="Arial"/>
          <w:b/>
          <w:bCs/>
          <w:sz w:val="24"/>
          <w:szCs w:val="24"/>
        </w:rPr>
        <w:t>Градостроительный план земельного участка подготовлен на основании</w:t>
      </w:r>
    </w:p>
    <w:p w:rsidR="00005866" w:rsidRPr="006235BC" w:rsidRDefault="00005866" w:rsidP="006235BC">
      <w:pPr>
        <w:tabs>
          <w:tab w:val="right" w:pos="9922"/>
        </w:tabs>
        <w:spacing w:after="0" w:line="240" w:lineRule="auto"/>
        <w:ind w:firstLine="709"/>
        <w:rPr>
          <w:rFonts w:ascii="Arial" w:hAnsi="Arial" w:cs="Arial"/>
          <w:sz w:val="24"/>
          <w:szCs w:val="24"/>
        </w:rPr>
      </w:pPr>
    </w:p>
    <w:p w:rsidR="00005866" w:rsidRPr="006235BC" w:rsidRDefault="00005866" w:rsidP="006235BC">
      <w:pPr>
        <w:pBdr>
          <w:top w:val="single" w:sz="4" w:space="1" w:color="auto"/>
        </w:pBdr>
        <w:spacing w:after="240" w:line="240" w:lineRule="auto"/>
        <w:ind w:firstLine="709"/>
        <w:jc w:val="center"/>
        <w:rPr>
          <w:rFonts w:ascii="Arial" w:hAnsi="Arial" w:cs="Arial"/>
          <w:sz w:val="24"/>
          <w:szCs w:val="24"/>
        </w:rPr>
      </w:pPr>
      <w:r w:rsidRPr="006235BC">
        <w:rPr>
          <w:rFonts w:ascii="Arial" w:hAnsi="Arial" w:cs="Arial"/>
          <w:sz w:val="24"/>
          <w:szCs w:val="24"/>
        </w:rPr>
        <w:t xml:space="preserve">(реквизиты заявления правообладателя земельного участка с указанием </w:t>
      </w:r>
      <w:proofErr w:type="spellStart"/>
      <w:r w:rsidRPr="006235BC">
        <w:rPr>
          <w:rFonts w:ascii="Arial" w:hAnsi="Arial" w:cs="Arial"/>
          <w:sz w:val="24"/>
          <w:szCs w:val="24"/>
        </w:rPr>
        <w:t>ф.и.о.</w:t>
      </w:r>
      <w:proofErr w:type="spellEnd"/>
      <w:r w:rsidRPr="006235BC">
        <w:rPr>
          <w:rFonts w:ascii="Arial" w:hAnsi="Arial" w:cs="Arial"/>
          <w:sz w:val="24"/>
          <w:szCs w:val="24"/>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005866" w:rsidRPr="006235BC" w:rsidRDefault="00005866" w:rsidP="006235BC">
      <w:pPr>
        <w:spacing w:after="0" w:line="240" w:lineRule="auto"/>
        <w:ind w:firstLine="709"/>
        <w:rPr>
          <w:rFonts w:ascii="Arial" w:hAnsi="Arial" w:cs="Arial"/>
          <w:b/>
          <w:bCs/>
          <w:sz w:val="24"/>
          <w:szCs w:val="24"/>
        </w:rPr>
      </w:pPr>
      <w:r w:rsidRPr="006235BC">
        <w:rPr>
          <w:rFonts w:ascii="Arial" w:hAnsi="Arial" w:cs="Arial"/>
          <w:b/>
          <w:bCs/>
          <w:sz w:val="24"/>
          <w:szCs w:val="24"/>
        </w:rPr>
        <w:t>Местонахождение земельного участка</w:t>
      </w:r>
    </w:p>
    <w:p w:rsidR="00005866" w:rsidRPr="006235BC" w:rsidRDefault="00005866" w:rsidP="006235BC">
      <w:pPr>
        <w:spacing w:after="0" w:line="240" w:lineRule="auto"/>
        <w:ind w:firstLine="709"/>
        <w:rPr>
          <w:rFonts w:ascii="Arial" w:hAnsi="Arial" w:cs="Arial"/>
          <w:sz w:val="24"/>
          <w:szCs w:val="24"/>
        </w:rPr>
      </w:pPr>
    </w:p>
    <w:p w:rsidR="00005866" w:rsidRPr="006235BC" w:rsidRDefault="00005866" w:rsidP="006235BC">
      <w:pPr>
        <w:pBdr>
          <w:top w:val="single" w:sz="4" w:space="1" w:color="auto"/>
        </w:pBdr>
        <w:spacing w:after="0" w:line="240" w:lineRule="auto"/>
        <w:ind w:firstLine="709"/>
        <w:jc w:val="center"/>
        <w:rPr>
          <w:rFonts w:ascii="Arial" w:hAnsi="Arial" w:cs="Arial"/>
          <w:sz w:val="24"/>
          <w:szCs w:val="24"/>
        </w:rPr>
      </w:pPr>
      <w:r w:rsidRPr="006235BC">
        <w:rPr>
          <w:rFonts w:ascii="Arial" w:hAnsi="Arial" w:cs="Arial"/>
          <w:sz w:val="24"/>
          <w:szCs w:val="24"/>
        </w:rPr>
        <w:t>(субъект Российской Федерации)</w:t>
      </w:r>
    </w:p>
    <w:p w:rsidR="00005866" w:rsidRPr="006235BC" w:rsidRDefault="00005866" w:rsidP="006235BC">
      <w:pPr>
        <w:spacing w:after="0" w:line="240" w:lineRule="auto"/>
        <w:ind w:firstLine="709"/>
        <w:rPr>
          <w:rFonts w:ascii="Arial" w:hAnsi="Arial" w:cs="Arial"/>
          <w:sz w:val="24"/>
          <w:szCs w:val="24"/>
        </w:rPr>
      </w:pPr>
    </w:p>
    <w:p w:rsidR="00005866" w:rsidRPr="006235BC" w:rsidRDefault="00005866" w:rsidP="006235BC">
      <w:pPr>
        <w:pBdr>
          <w:top w:val="single" w:sz="4" w:space="1" w:color="auto"/>
        </w:pBdr>
        <w:spacing w:after="0" w:line="240" w:lineRule="auto"/>
        <w:ind w:firstLine="709"/>
        <w:jc w:val="center"/>
        <w:rPr>
          <w:rFonts w:ascii="Arial" w:hAnsi="Arial" w:cs="Arial"/>
          <w:sz w:val="24"/>
          <w:szCs w:val="24"/>
        </w:rPr>
      </w:pPr>
      <w:r w:rsidRPr="006235BC">
        <w:rPr>
          <w:rFonts w:ascii="Arial" w:hAnsi="Arial" w:cs="Arial"/>
          <w:sz w:val="24"/>
          <w:szCs w:val="24"/>
        </w:rPr>
        <w:t>(муниципальный район или городской округ)</w:t>
      </w:r>
    </w:p>
    <w:p w:rsidR="00005866" w:rsidRPr="006235BC" w:rsidRDefault="00005866" w:rsidP="006235BC">
      <w:pPr>
        <w:spacing w:after="0" w:line="240" w:lineRule="auto"/>
        <w:ind w:firstLine="709"/>
        <w:rPr>
          <w:rFonts w:ascii="Arial" w:hAnsi="Arial" w:cs="Arial"/>
          <w:sz w:val="24"/>
          <w:szCs w:val="24"/>
        </w:rPr>
      </w:pPr>
    </w:p>
    <w:p w:rsidR="00005866" w:rsidRPr="006235BC" w:rsidRDefault="00005866" w:rsidP="006235BC">
      <w:pPr>
        <w:pBdr>
          <w:top w:val="single" w:sz="4" w:space="1" w:color="auto"/>
        </w:pBdr>
        <w:spacing w:after="120" w:line="240" w:lineRule="auto"/>
        <w:ind w:firstLine="709"/>
        <w:jc w:val="center"/>
        <w:rPr>
          <w:rFonts w:ascii="Arial" w:hAnsi="Arial" w:cs="Arial"/>
          <w:sz w:val="24"/>
          <w:szCs w:val="24"/>
        </w:rPr>
      </w:pPr>
      <w:r w:rsidRPr="006235BC">
        <w:rPr>
          <w:rFonts w:ascii="Arial" w:hAnsi="Arial" w:cs="Arial"/>
          <w:sz w:val="24"/>
          <w:szCs w:val="24"/>
        </w:rPr>
        <w:t>(поселение)</w:t>
      </w:r>
    </w:p>
    <w:p w:rsidR="00005866" w:rsidRPr="006235BC" w:rsidRDefault="00005866" w:rsidP="006235BC">
      <w:pPr>
        <w:spacing w:after="240" w:line="240" w:lineRule="auto"/>
        <w:rPr>
          <w:rFonts w:ascii="Arial" w:hAnsi="Arial" w:cs="Arial"/>
          <w:b/>
          <w:bCs/>
          <w:sz w:val="26"/>
          <w:szCs w:val="26"/>
        </w:rPr>
      </w:pPr>
      <w:r w:rsidRPr="006235BC">
        <w:rPr>
          <w:rFonts w:ascii="Arial" w:hAnsi="Arial" w:cs="Arial"/>
          <w:b/>
          <w:bCs/>
          <w:sz w:val="26"/>
          <w:szCs w:val="26"/>
        </w:rPr>
        <w:t>Описание границ земельного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05866" w:rsidRPr="006235BC" w:rsidTr="004F0F95">
        <w:trPr>
          <w:jc w:val="center"/>
        </w:trPr>
        <w:tc>
          <w:tcPr>
            <w:tcW w:w="1588"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spacing w:before="120"/>
              <w:ind w:firstLine="425"/>
              <w:jc w:val="center"/>
              <w:rPr>
                <w:rFonts w:ascii="Arial" w:hAnsi="Arial" w:cs="Arial"/>
                <w:sz w:val="24"/>
                <w:szCs w:val="24"/>
              </w:rPr>
            </w:pPr>
            <w:r w:rsidRPr="006235BC">
              <w:rPr>
                <w:rFonts w:ascii="Arial" w:hAnsi="Arial" w:cs="Arial"/>
                <w:sz w:val="24"/>
                <w:szCs w:val="24"/>
              </w:rPr>
              <w:t>Обозначение (номер) характерной точки</w:t>
            </w:r>
          </w:p>
        </w:tc>
        <w:tc>
          <w:tcPr>
            <w:tcW w:w="8392" w:type="dxa"/>
            <w:gridSpan w:val="2"/>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Перечень координат характерных точек в системе координат,</w:t>
            </w:r>
            <w:r w:rsidRPr="006235BC">
              <w:rPr>
                <w:rFonts w:ascii="Arial" w:hAnsi="Arial" w:cs="Arial"/>
                <w:sz w:val="24"/>
                <w:szCs w:val="24"/>
              </w:rPr>
              <w:br/>
              <w:t>используемой для ведения Единого государственного реестра недвижимости</w:t>
            </w:r>
          </w:p>
        </w:tc>
      </w:tr>
      <w:tr w:rsidR="00005866" w:rsidRPr="006235BC" w:rsidTr="004F0F95">
        <w:trPr>
          <w:jc w:val="center"/>
        </w:trPr>
        <w:tc>
          <w:tcPr>
            <w:tcW w:w="1588"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X</w:t>
            </w: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Y</w:t>
            </w:r>
          </w:p>
        </w:tc>
      </w:tr>
      <w:tr w:rsidR="00005866" w:rsidRPr="006235BC" w:rsidTr="004F0F95">
        <w:trPr>
          <w:jc w:val="center"/>
        </w:trPr>
        <w:tc>
          <w:tcPr>
            <w:tcW w:w="158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r>
    </w:tbl>
    <w:p w:rsidR="00005866" w:rsidRPr="00677D97" w:rsidRDefault="00005866" w:rsidP="006235BC">
      <w:pPr>
        <w:spacing w:before="240" w:after="0" w:line="240" w:lineRule="auto"/>
        <w:ind w:firstLine="709"/>
        <w:rPr>
          <w:rFonts w:ascii="Arial" w:hAnsi="Arial" w:cs="Arial"/>
          <w:sz w:val="24"/>
          <w:szCs w:val="24"/>
        </w:rPr>
      </w:pPr>
      <w:r w:rsidRPr="00677D97">
        <w:rPr>
          <w:rFonts w:ascii="Arial" w:hAnsi="Arial" w:cs="Arial"/>
          <w:b/>
          <w:bCs/>
          <w:sz w:val="24"/>
          <w:szCs w:val="24"/>
        </w:rPr>
        <w:t xml:space="preserve">Кадастровый номер земельного участка </w:t>
      </w:r>
      <w:r w:rsidRPr="00677D97">
        <w:rPr>
          <w:rFonts w:ascii="Arial" w:hAnsi="Arial" w:cs="Arial"/>
          <w:sz w:val="24"/>
          <w:szCs w:val="24"/>
        </w:rPr>
        <w:t>(при наличии)</w:t>
      </w:r>
    </w:p>
    <w:p w:rsidR="00005866" w:rsidRPr="00677D97" w:rsidRDefault="00005866" w:rsidP="006235BC">
      <w:pPr>
        <w:spacing w:after="0" w:line="240" w:lineRule="auto"/>
        <w:ind w:firstLine="709"/>
        <w:rPr>
          <w:rFonts w:ascii="Arial" w:hAnsi="Arial" w:cs="Arial"/>
          <w:sz w:val="24"/>
          <w:szCs w:val="24"/>
        </w:rPr>
      </w:pPr>
    </w:p>
    <w:p w:rsidR="00005866" w:rsidRPr="00677D97" w:rsidRDefault="00005866" w:rsidP="006235BC">
      <w:pPr>
        <w:pBdr>
          <w:top w:val="single" w:sz="4" w:space="1" w:color="auto"/>
        </w:pBdr>
        <w:spacing w:after="240" w:line="240" w:lineRule="auto"/>
        <w:ind w:firstLine="709"/>
        <w:rPr>
          <w:rFonts w:ascii="Arial" w:hAnsi="Arial" w:cs="Arial"/>
          <w:sz w:val="24"/>
          <w:szCs w:val="24"/>
        </w:rPr>
      </w:pPr>
    </w:p>
    <w:p w:rsidR="00005866" w:rsidRPr="00677D97" w:rsidRDefault="00005866" w:rsidP="006235BC">
      <w:pPr>
        <w:spacing w:after="0" w:line="240" w:lineRule="auto"/>
        <w:ind w:firstLine="709"/>
        <w:rPr>
          <w:rFonts w:ascii="Arial" w:hAnsi="Arial" w:cs="Arial"/>
          <w:b/>
          <w:bCs/>
          <w:sz w:val="24"/>
          <w:szCs w:val="24"/>
        </w:rPr>
      </w:pPr>
      <w:r w:rsidRPr="00677D97">
        <w:rPr>
          <w:rFonts w:ascii="Arial" w:hAnsi="Arial" w:cs="Arial"/>
          <w:b/>
          <w:bCs/>
          <w:sz w:val="24"/>
          <w:szCs w:val="24"/>
        </w:rPr>
        <w:t>Площадь земельного участка</w:t>
      </w:r>
    </w:p>
    <w:p w:rsidR="00005866" w:rsidRPr="00677D97" w:rsidRDefault="00005866" w:rsidP="006235BC">
      <w:pPr>
        <w:spacing w:after="0" w:line="240" w:lineRule="auto"/>
        <w:ind w:firstLine="709"/>
        <w:rPr>
          <w:rFonts w:ascii="Arial" w:hAnsi="Arial" w:cs="Arial"/>
          <w:sz w:val="24"/>
          <w:szCs w:val="24"/>
        </w:rPr>
      </w:pPr>
    </w:p>
    <w:p w:rsidR="00005866" w:rsidRPr="00677D97" w:rsidRDefault="00005866" w:rsidP="006235BC">
      <w:pPr>
        <w:pBdr>
          <w:top w:val="single" w:sz="4" w:space="1" w:color="auto"/>
        </w:pBdr>
        <w:spacing w:after="240" w:line="240" w:lineRule="auto"/>
        <w:ind w:firstLine="709"/>
        <w:rPr>
          <w:rFonts w:ascii="Arial" w:hAnsi="Arial" w:cs="Arial"/>
          <w:sz w:val="24"/>
          <w:szCs w:val="24"/>
        </w:rPr>
      </w:pPr>
    </w:p>
    <w:p w:rsidR="00005866" w:rsidRPr="00677D97" w:rsidRDefault="00005866" w:rsidP="006235BC">
      <w:pPr>
        <w:spacing w:after="0" w:line="240" w:lineRule="auto"/>
        <w:ind w:firstLine="709"/>
        <w:rPr>
          <w:rFonts w:ascii="Arial" w:hAnsi="Arial" w:cs="Arial"/>
          <w:b/>
          <w:bCs/>
          <w:sz w:val="24"/>
          <w:szCs w:val="24"/>
        </w:rPr>
      </w:pPr>
      <w:r w:rsidRPr="00677D97">
        <w:rPr>
          <w:rFonts w:ascii="Arial" w:hAnsi="Arial" w:cs="Arial"/>
          <w:b/>
          <w:bCs/>
          <w:sz w:val="24"/>
          <w:szCs w:val="24"/>
        </w:rPr>
        <w:t>Информация о расположенных в границах земельного участка объектах капитального строительства</w:t>
      </w:r>
    </w:p>
    <w:p w:rsidR="00005866" w:rsidRPr="00677D97" w:rsidRDefault="00005866" w:rsidP="006235BC">
      <w:pPr>
        <w:spacing w:after="0" w:line="240" w:lineRule="auto"/>
        <w:ind w:firstLine="709"/>
        <w:rPr>
          <w:rFonts w:ascii="Arial" w:hAnsi="Arial" w:cs="Arial"/>
          <w:sz w:val="24"/>
          <w:szCs w:val="24"/>
        </w:rPr>
      </w:pPr>
    </w:p>
    <w:p w:rsidR="00005866" w:rsidRPr="00677D97" w:rsidRDefault="00005866" w:rsidP="006235BC">
      <w:pPr>
        <w:pBdr>
          <w:top w:val="single" w:sz="4" w:space="1" w:color="auto"/>
        </w:pBdr>
        <w:spacing w:after="240" w:line="240" w:lineRule="auto"/>
        <w:ind w:firstLine="709"/>
        <w:rPr>
          <w:rFonts w:ascii="Arial" w:hAnsi="Arial" w:cs="Arial"/>
          <w:sz w:val="24"/>
          <w:szCs w:val="24"/>
        </w:rPr>
      </w:pPr>
    </w:p>
    <w:p w:rsidR="00005866" w:rsidRPr="00677D97" w:rsidRDefault="00005866" w:rsidP="006235BC">
      <w:pPr>
        <w:spacing w:after="0" w:line="240" w:lineRule="auto"/>
        <w:ind w:firstLine="709"/>
        <w:jc w:val="both"/>
        <w:rPr>
          <w:rFonts w:ascii="Arial" w:hAnsi="Arial" w:cs="Arial"/>
          <w:sz w:val="24"/>
          <w:szCs w:val="24"/>
        </w:rPr>
      </w:pPr>
      <w:r w:rsidRPr="00677D97">
        <w:rPr>
          <w:rFonts w:ascii="Arial" w:hAnsi="Arial" w:cs="Arial"/>
          <w:b/>
          <w:bCs/>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677D97">
        <w:rPr>
          <w:rFonts w:ascii="Arial" w:hAnsi="Arial" w:cs="Arial"/>
          <w:sz w:val="24"/>
          <w:szCs w:val="24"/>
        </w:rPr>
        <w:t xml:space="preserve"> (при наличии)  </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05866" w:rsidRPr="006235BC" w:rsidTr="00677D97">
        <w:trPr>
          <w:jc w:val="center"/>
        </w:trPr>
        <w:tc>
          <w:tcPr>
            <w:tcW w:w="1588"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spacing w:before="120"/>
              <w:ind w:firstLine="425"/>
              <w:jc w:val="center"/>
              <w:rPr>
                <w:rFonts w:ascii="Arial" w:hAnsi="Arial" w:cs="Arial"/>
                <w:sz w:val="24"/>
                <w:szCs w:val="24"/>
              </w:rPr>
            </w:pPr>
            <w:r w:rsidRPr="006235BC">
              <w:rPr>
                <w:rFonts w:ascii="Arial" w:hAnsi="Arial" w:cs="Arial"/>
                <w:sz w:val="24"/>
                <w:szCs w:val="24"/>
              </w:rPr>
              <w:lastRenderedPageBreak/>
              <w:t>Обозначение (номер) характерной точки</w:t>
            </w:r>
          </w:p>
        </w:tc>
        <w:tc>
          <w:tcPr>
            <w:tcW w:w="8392" w:type="dxa"/>
            <w:gridSpan w:val="2"/>
            <w:tcBorders>
              <w:top w:val="single" w:sz="4" w:space="0" w:color="auto"/>
              <w:left w:val="single" w:sz="4" w:space="0" w:color="auto"/>
              <w:bottom w:val="single" w:sz="4" w:space="0" w:color="auto"/>
              <w:right w:val="single" w:sz="4" w:space="0" w:color="auto"/>
            </w:tcBorders>
          </w:tcPr>
          <w:p w:rsidR="00005866" w:rsidRPr="006235BC" w:rsidRDefault="00005866" w:rsidP="00005866">
            <w:pPr>
              <w:spacing w:before="120"/>
              <w:ind w:firstLine="425"/>
              <w:jc w:val="center"/>
              <w:rPr>
                <w:rFonts w:ascii="Arial" w:hAnsi="Arial" w:cs="Arial"/>
                <w:sz w:val="24"/>
                <w:szCs w:val="24"/>
              </w:rPr>
            </w:pPr>
            <w:r w:rsidRPr="006235BC">
              <w:rPr>
                <w:rFonts w:ascii="Arial" w:hAnsi="Arial" w:cs="Arial"/>
                <w:sz w:val="24"/>
                <w:szCs w:val="24"/>
              </w:rPr>
              <w:t>Перечень координат характерных точек в системе координат,</w:t>
            </w:r>
            <w:r w:rsidRPr="006235BC">
              <w:rPr>
                <w:rFonts w:ascii="Arial" w:hAnsi="Arial" w:cs="Arial"/>
                <w:sz w:val="24"/>
                <w:szCs w:val="24"/>
              </w:rPr>
              <w:br/>
              <w:t>используемой для ведения Единого государственного реестра недвижимости</w:t>
            </w:r>
          </w:p>
        </w:tc>
      </w:tr>
      <w:tr w:rsidR="00005866" w:rsidRPr="006235BC" w:rsidTr="00677D97">
        <w:trPr>
          <w:jc w:val="center"/>
        </w:trPr>
        <w:tc>
          <w:tcPr>
            <w:tcW w:w="1588"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X</w:t>
            </w: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Y</w:t>
            </w:r>
          </w:p>
        </w:tc>
      </w:tr>
      <w:tr w:rsidR="00005866" w:rsidRPr="006235BC" w:rsidTr="00677D97">
        <w:trPr>
          <w:jc w:val="center"/>
        </w:trPr>
        <w:tc>
          <w:tcPr>
            <w:tcW w:w="158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r>
    </w:tbl>
    <w:p w:rsidR="00005866" w:rsidRPr="006235BC" w:rsidRDefault="00005866" w:rsidP="00677D97">
      <w:pPr>
        <w:spacing w:before="240" w:after="0" w:line="240" w:lineRule="auto"/>
        <w:ind w:firstLine="709"/>
        <w:jc w:val="both"/>
        <w:rPr>
          <w:rFonts w:ascii="Arial" w:hAnsi="Arial" w:cs="Arial"/>
          <w:b/>
          <w:bCs/>
          <w:sz w:val="24"/>
          <w:szCs w:val="24"/>
        </w:rPr>
      </w:pPr>
      <w:r w:rsidRPr="006235BC">
        <w:rPr>
          <w:rFonts w:ascii="Arial" w:hAnsi="Arial" w:cs="Arial"/>
          <w:b/>
          <w:bCs/>
          <w:sz w:val="24"/>
          <w:szCs w:val="24"/>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240" w:line="240" w:lineRule="auto"/>
        <w:ind w:firstLine="709"/>
        <w:jc w:val="center"/>
        <w:rPr>
          <w:rFonts w:ascii="Arial" w:hAnsi="Arial" w:cs="Arial"/>
          <w:sz w:val="24"/>
          <w:szCs w:val="24"/>
        </w:rPr>
      </w:pPr>
      <w:r w:rsidRPr="006235BC">
        <w:rPr>
          <w:rFonts w:ascii="Arial" w:hAnsi="Arial" w:cs="Arial"/>
          <w:sz w:val="24"/>
          <w:szCs w:val="24"/>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05866" w:rsidRPr="006235BC" w:rsidRDefault="00005866" w:rsidP="00677D97">
      <w:pPr>
        <w:spacing w:after="0" w:line="240" w:lineRule="auto"/>
        <w:ind w:firstLine="709"/>
        <w:rPr>
          <w:rFonts w:ascii="Arial" w:hAnsi="Arial" w:cs="Arial"/>
          <w:sz w:val="24"/>
          <w:szCs w:val="24"/>
        </w:rPr>
      </w:pPr>
      <w:r w:rsidRPr="006235BC">
        <w:rPr>
          <w:rFonts w:ascii="Arial" w:hAnsi="Arial" w:cs="Arial"/>
          <w:b/>
          <w:bCs/>
          <w:sz w:val="24"/>
          <w:szCs w:val="24"/>
        </w:rPr>
        <w:t>Градостроительный план подготовлен</w:t>
      </w:r>
      <w:r w:rsidRPr="006235BC">
        <w:rPr>
          <w:rFonts w:ascii="Arial" w:hAnsi="Arial" w:cs="Arial"/>
          <w:sz w:val="24"/>
          <w:szCs w:val="24"/>
        </w:rPr>
        <w:t xml:space="preserve">  </w:t>
      </w:r>
    </w:p>
    <w:p w:rsidR="00005866" w:rsidRPr="006235BC" w:rsidRDefault="00005866" w:rsidP="00677D97">
      <w:pPr>
        <w:pBdr>
          <w:top w:val="single" w:sz="4" w:space="1" w:color="auto"/>
        </w:pBdr>
        <w:spacing w:after="120" w:line="240" w:lineRule="auto"/>
        <w:ind w:firstLine="709"/>
        <w:jc w:val="center"/>
        <w:rPr>
          <w:rFonts w:ascii="Arial" w:hAnsi="Arial" w:cs="Arial"/>
          <w:sz w:val="24"/>
          <w:szCs w:val="24"/>
        </w:rPr>
      </w:pPr>
      <w:r w:rsidRPr="006235BC">
        <w:rPr>
          <w:rFonts w:ascii="Arial" w:hAnsi="Arial" w:cs="Arial"/>
          <w:sz w:val="24"/>
          <w:szCs w:val="24"/>
        </w:rPr>
        <w:t>(</w:t>
      </w:r>
      <w:proofErr w:type="spellStart"/>
      <w:r w:rsidRPr="006235BC">
        <w:rPr>
          <w:rFonts w:ascii="Arial" w:hAnsi="Arial" w:cs="Arial"/>
          <w:sz w:val="24"/>
          <w:szCs w:val="24"/>
        </w:rPr>
        <w:t>ф.и.о.</w:t>
      </w:r>
      <w:proofErr w:type="spellEnd"/>
      <w:r w:rsidRPr="006235BC">
        <w:rPr>
          <w:rFonts w:ascii="Arial" w:hAnsi="Arial" w:cs="Arial"/>
          <w:sz w:val="24"/>
          <w:szCs w:val="24"/>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4"/>
        <w:gridCol w:w="2835"/>
        <w:gridCol w:w="144"/>
      </w:tblGrid>
      <w:tr w:rsidR="00005866" w:rsidRPr="006235BC" w:rsidTr="006235BC">
        <w:trPr>
          <w:cantSplit/>
        </w:trPr>
        <w:tc>
          <w:tcPr>
            <w:tcW w:w="1985" w:type="dxa"/>
            <w:vAlign w:val="bottom"/>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М.П.</w:t>
            </w:r>
          </w:p>
        </w:tc>
        <w:tc>
          <w:tcPr>
            <w:tcW w:w="1985"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144" w:type="dxa"/>
            <w:vAlign w:val="bottom"/>
          </w:tcPr>
          <w:p w:rsidR="00005866" w:rsidRPr="006235BC" w:rsidRDefault="00005866" w:rsidP="00677D97">
            <w:pPr>
              <w:ind w:firstLine="709"/>
              <w:jc w:val="right"/>
              <w:rPr>
                <w:rFonts w:ascii="Arial" w:hAnsi="Arial" w:cs="Arial"/>
                <w:sz w:val="24"/>
                <w:szCs w:val="24"/>
              </w:rPr>
            </w:pPr>
            <w:r w:rsidRPr="006235BC">
              <w:rPr>
                <w:rFonts w:ascii="Arial" w:hAnsi="Arial" w:cs="Arial"/>
                <w:sz w:val="24"/>
                <w:szCs w:val="24"/>
              </w:rPr>
              <w:t>/</w:t>
            </w:r>
          </w:p>
        </w:tc>
        <w:tc>
          <w:tcPr>
            <w:tcW w:w="2835"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144"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r>
      <w:tr w:rsidR="00005866" w:rsidRPr="006235BC" w:rsidTr="006235BC">
        <w:trPr>
          <w:cantSplit/>
        </w:trPr>
        <w:tc>
          <w:tcPr>
            <w:tcW w:w="1985"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(при наличии)</w:t>
            </w:r>
          </w:p>
        </w:tc>
        <w:tc>
          <w:tcPr>
            <w:tcW w:w="1985"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(подпись)</w:t>
            </w:r>
          </w:p>
        </w:tc>
        <w:tc>
          <w:tcPr>
            <w:tcW w:w="144" w:type="dxa"/>
          </w:tcPr>
          <w:p w:rsidR="00005866" w:rsidRPr="006235BC" w:rsidRDefault="00005866" w:rsidP="00677D97">
            <w:pPr>
              <w:ind w:firstLine="709"/>
              <w:rPr>
                <w:rFonts w:ascii="Arial" w:hAnsi="Arial" w:cs="Arial"/>
                <w:sz w:val="24"/>
                <w:szCs w:val="24"/>
              </w:rPr>
            </w:pPr>
          </w:p>
        </w:tc>
        <w:tc>
          <w:tcPr>
            <w:tcW w:w="2835"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(расшифровка подписи)</w:t>
            </w:r>
          </w:p>
        </w:tc>
        <w:tc>
          <w:tcPr>
            <w:tcW w:w="144" w:type="dxa"/>
          </w:tcPr>
          <w:p w:rsidR="00005866" w:rsidRPr="006235BC" w:rsidRDefault="00005866" w:rsidP="00677D97">
            <w:pPr>
              <w:ind w:firstLine="709"/>
              <w:rPr>
                <w:rFonts w:ascii="Arial" w:hAnsi="Arial" w:cs="Arial"/>
                <w:sz w:val="24"/>
                <w:szCs w:val="24"/>
              </w:rPr>
            </w:pPr>
          </w:p>
        </w:tc>
      </w:tr>
    </w:tbl>
    <w:p w:rsidR="00005866" w:rsidRPr="006235BC" w:rsidRDefault="00005866" w:rsidP="00677D97">
      <w:pPr>
        <w:spacing w:before="240" w:after="0" w:line="240" w:lineRule="auto"/>
        <w:ind w:right="2835" w:firstLine="709"/>
        <w:rPr>
          <w:rFonts w:ascii="Arial" w:hAnsi="Arial" w:cs="Arial"/>
          <w:b/>
          <w:bCs/>
          <w:sz w:val="24"/>
          <w:szCs w:val="24"/>
        </w:rPr>
      </w:pPr>
      <w:r w:rsidRPr="006235BC">
        <w:rPr>
          <w:rFonts w:ascii="Arial" w:hAnsi="Arial" w:cs="Arial"/>
          <w:b/>
          <w:bCs/>
          <w:sz w:val="24"/>
          <w:szCs w:val="24"/>
        </w:rPr>
        <w:t xml:space="preserve">Дата выдачи  </w:t>
      </w:r>
    </w:p>
    <w:p w:rsidR="00005866" w:rsidRPr="006235BC" w:rsidRDefault="00005866" w:rsidP="00677D97">
      <w:pPr>
        <w:pBdr>
          <w:top w:val="single" w:sz="4" w:space="1" w:color="auto"/>
        </w:pBdr>
        <w:spacing w:after="180" w:line="240" w:lineRule="auto"/>
        <w:ind w:right="2835" w:firstLine="709"/>
        <w:jc w:val="center"/>
        <w:rPr>
          <w:rFonts w:ascii="Arial" w:hAnsi="Arial" w:cs="Arial"/>
          <w:sz w:val="24"/>
          <w:szCs w:val="24"/>
        </w:rPr>
      </w:pPr>
      <w:r w:rsidRPr="006235BC">
        <w:rPr>
          <w:rFonts w:ascii="Arial" w:hAnsi="Arial" w:cs="Arial"/>
          <w:sz w:val="24"/>
          <w:szCs w:val="24"/>
        </w:rPr>
        <w:t>(ДД.ММ</w:t>
      </w:r>
      <w:proofErr w:type="gramStart"/>
      <w:r w:rsidRPr="006235BC">
        <w:rPr>
          <w:rFonts w:ascii="Arial" w:hAnsi="Arial" w:cs="Arial"/>
          <w:sz w:val="24"/>
          <w:szCs w:val="24"/>
        </w:rPr>
        <w:t>.Г</w:t>
      </w:r>
      <w:proofErr w:type="gramEnd"/>
      <w:r w:rsidRPr="006235BC">
        <w:rPr>
          <w:rFonts w:ascii="Arial" w:hAnsi="Arial" w:cs="Arial"/>
          <w:sz w:val="24"/>
          <w:szCs w:val="24"/>
        </w:rPr>
        <w:t>ГГГ)</w:t>
      </w:r>
    </w:p>
    <w:p w:rsidR="00005866" w:rsidRPr="006235BC" w:rsidRDefault="00005866" w:rsidP="00005866">
      <w:pPr>
        <w:spacing w:after="60" w:line="240" w:lineRule="auto"/>
        <w:ind w:firstLine="425"/>
        <w:rPr>
          <w:rFonts w:ascii="Arial" w:hAnsi="Arial" w:cs="Arial"/>
          <w:b/>
          <w:bCs/>
          <w:sz w:val="24"/>
          <w:szCs w:val="24"/>
        </w:rPr>
      </w:pPr>
      <w:r w:rsidRPr="006235BC">
        <w:rPr>
          <w:rFonts w:ascii="Arial" w:hAnsi="Arial" w:cs="Arial"/>
          <w:b/>
          <w:bCs/>
          <w:sz w:val="24"/>
          <w:szCs w:val="24"/>
        </w:rPr>
        <w:t>1. Черте</w:t>
      </w:r>
      <w:proofErr w:type="gramStart"/>
      <w:r w:rsidRPr="006235BC">
        <w:rPr>
          <w:rFonts w:ascii="Arial" w:hAnsi="Arial" w:cs="Arial"/>
          <w:b/>
          <w:bCs/>
          <w:sz w:val="24"/>
          <w:szCs w:val="24"/>
        </w:rPr>
        <w:t>ж(</w:t>
      </w:r>
      <w:proofErr w:type="gramEnd"/>
      <w:r w:rsidRPr="006235BC">
        <w:rPr>
          <w:rFonts w:ascii="Arial" w:hAnsi="Arial" w:cs="Arial"/>
          <w:b/>
          <w:bCs/>
          <w:sz w:val="24"/>
          <w:szCs w:val="24"/>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05866" w:rsidRPr="006235BC" w:rsidTr="006235BC">
        <w:trPr>
          <w:trHeight w:val="794"/>
        </w:trPr>
        <w:tc>
          <w:tcPr>
            <w:tcW w:w="9979"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r>
    </w:tbl>
    <w:p w:rsidR="00005866" w:rsidRPr="006235BC" w:rsidRDefault="00005866" w:rsidP="00677D97">
      <w:pPr>
        <w:spacing w:before="240" w:after="0" w:line="240" w:lineRule="auto"/>
        <w:ind w:firstLine="709"/>
        <w:jc w:val="both"/>
        <w:rPr>
          <w:rFonts w:ascii="Arial" w:hAnsi="Arial" w:cs="Arial"/>
          <w:sz w:val="24"/>
          <w:szCs w:val="24"/>
        </w:rPr>
      </w:pPr>
      <w:r w:rsidRPr="006235BC">
        <w:rPr>
          <w:rFonts w:ascii="Arial" w:hAnsi="Arial" w:cs="Arial"/>
          <w:sz w:val="24"/>
          <w:szCs w:val="24"/>
        </w:rPr>
        <w:t>Черте</w:t>
      </w:r>
      <w:proofErr w:type="gramStart"/>
      <w:r w:rsidRPr="006235BC">
        <w:rPr>
          <w:rFonts w:ascii="Arial" w:hAnsi="Arial" w:cs="Arial"/>
          <w:sz w:val="24"/>
          <w:szCs w:val="24"/>
        </w:rPr>
        <w:t>ж(</w:t>
      </w:r>
      <w:proofErr w:type="gramEnd"/>
      <w:r w:rsidRPr="006235BC">
        <w:rPr>
          <w:rFonts w:ascii="Arial" w:hAnsi="Arial" w:cs="Arial"/>
          <w:sz w:val="24"/>
          <w:szCs w:val="24"/>
        </w:rPr>
        <w:t>и) градостроительного плана земельного участка разработан(ы) на топографической основе в масштабе</w:t>
      </w:r>
      <w:r w:rsidRPr="006235BC">
        <w:rPr>
          <w:rFonts w:ascii="Arial" w:hAnsi="Arial" w:cs="Arial"/>
          <w:sz w:val="24"/>
          <w:szCs w:val="24"/>
        </w:rPr>
        <w:br/>
      </w:r>
    </w:p>
    <w:tbl>
      <w:tblPr>
        <w:tblW w:w="0" w:type="auto"/>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005866" w:rsidRPr="006235BC" w:rsidTr="006235BC">
        <w:tc>
          <w:tcPr>
            <w:tcW w:w="294"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1:</w:t>
            </w:r>
          </w:p>
        </w:tc>
        <w:tc>
          <w:tcPr>
            <w:tcW w:w="1067"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1389"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 выполненной</w:t>
            </w:r>
          </w:p>
        </w:tc>
        <w:tc>
          <w:tcPr>
            <w:tcW w:w="7116" w:type="dxa"/>
            <w:tcBorders>
              <w:top w:val="nil"/>
              <w:left w:val="nil"/>
              <w:bottom w:val="single" w:sz="4" w:space="0" w:color="auto"/>
              <w:right w:val="nil"/>
            </w:tcBorders>
            <w:vAlign w:val="bottom"/>
          </w:tcPr>
          <w:p w:rsidR="00005866" w:rsidRPr="006235BC" w:rsidRDefault="00005866" w:rsidP="00677D97">
            <w:pPr>
              <w:ind w:firstLine="709"/>
              <w:rPr>
                <w:rFonts w:ascii="Arial" w:hAnsi="Arial" w:cs="Arial"/>
                <w:sz w:val="24"/>
                <w:szCs w:val="24"/>
              </w:rPr>
            </w:pPr>
          </w:p>
        </w:tc>
        <w:tc>
          <w:tcPr>
            <w:tcW w:w="170"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r>
      <w:tr w:rsidR="00005866" w:rsidRPr="006235BC" w:rsidTr="006235BC">
        <w:tc>
          <w:tcPr>
            <w:tcW w:w="294" w:type="dxa"/>
          </w:tcPr>
          <w:p w:rsidR="00005866" w:rsidRPr="006235BC" w:rsidRDefault="00005866" w:rsidP="00677D97">
            <w:pPr>
              <w:ind w:firstLine="709"/>
              <w:rPr>
                <w:rFonts w:ascii="Arial" w:hAnsi="Arial" w:cs="Arial"/>
                <w:sz w:val="24"/>
                <w:szCs w:val="24"/>
              </w:rPr>
            </w:pPr>
          </w:p>
        </w:tc>
        <w:tc>
          <w:tcPr>
            <w:tcW w:w="1067" w:type="dxa"/>
          </w:tcPr>
          <w:p w:rsidR="00005866" w:rsidRPr="006235BC" w:rsidRDefault="00005866" w:rsidP="00677D97">
            <w:pPr>
              <w:ind w:firstLine="709"/>
              <w:rPr>
                <w:rFonts w:ascii="Arial" w:hAnsi="Arial" w:cs="Arial"/>
                <w:sz w:val="24"/>
                <w:szCs w:val="24"/>
              </w:rPr>
            </w:pPr>
          </w:p>
        </w:tc>
        <w:tc>
          <w:tcPr>
            <w:tcW w:w="1389" w:type="dxa"/>
          </w:tcPr>
          <w:p w:rsidR="00005866" w:rsidRPr="006235BC" w:rsidRDefault="00005866" w:rsidP="00677D97">
            <w:pPr>
              <w:ind w:firstLine="709"/>
              <w:rPr>
                <w:rFonts w:ascii="Arial" w:hAnsi="Arial" w:cs="Arial"/>
                <w:sz w:val="24"/>
                <w:szCs w:val="24"/>
              </w:rPr>
            </w:pPr>
          </w:p>
        </w:tc>
        <w:tc>
          <w:tcPr>
            <w:tcW w:w="7116"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(дата, наименование организации, подготовившей топографическую основу)</w:t>
            </w:r>
          </w:p>
        </w:tc>
        <w:tc>
          <w:tcPr>
            <w:tcW w:w="170" w:type="dxa"/>
          </w:tcPr>
          <w:p w:rsidR="00005866" w:rsidRPr="006235BC" w:rsidRDefault="00005866" w:rsidP="00677D97">
            <w:pPr>
              <w:ind w:firstLine="709"/>
              <w:rPr>
                <w:rFonts w:ascii="Arial" w:hAnsi="Arial" w:cs="Arial"/>
                <w:sz w:val="24"/>
                <w:szCs w:val="24"/>
              </w:rPr>
            </w:pPr>
          </w:p>
        </w:tc>
      </w:tr>
    </w:tbl>
    <w:p w:rsidR="00005866" w:rsidRPr="006235BC" w:rsidRDefault="00005866" w:rsidP="00677D97">
      <w:pPr>
        <w:spacing w:before="180" w:after="0" w:line="240" w:lineRule="auto"/>
        <w:ind w:firstLine="709"/>
        <w:rPr>
          <w:rFonts w:ascii="Arial" w:hAnsi="Arial" w:cs="Arial"/>
          <w:b/>
          <w:bCs/>
          <w:sz w:val="24"/>
          <w:szCs w:val="24"/>
        </w:rPr>
      </w:pPr>
      <w:r w:rsidRPr="006235BC">
        <w:rPr>
          <w:rFonts w:ascii="Arial" w:hAnsi="Arial" w:cs="Arial"/>
          <w:b/>
          <w:bCs/>
          <w:sz w:val="24"/>
          <w:szCs w:val="24"/>
        </w:rPr>
        <w:t>Черте</w:t>
      </w:r>
      <w:proofErr w:type="gramStart"/>
      <w:r w:rsidRPr="006235BC">
        <w:rPr>
          <w:rFonts w:ascii="Arial" w:hAnsi="Arial" w:cs="Arial"/>
          <w:b/>
          <w:bCs/>
          <w:sz w:val="24"/>
          <w:szCs w:val="24"/>
        </w:rPr>
        <w:t>ж(</w:t>
      </w:r>
      <w:proofErr w:type="gramEnd"/>
      <w:r w:rsidRPr="006235BC">
        <w:rPr>
          <w:rFonts w:ascii="Arial" w:hAnsi="Arial" w:cs="Arial"/>
          <w:b/>
          <w:bCs/>
          <w:sz w:val="24"/>
          <w:szCs w:val="24"/>
        </w:rPr>
        <w:t>и) градостроительного плана земельного участка разработан(ы)</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180" w:line="240" w:lineRule="auto"/>
        <w:ind w:firstLine="709"/>
        <w:jc w:val="center"/>
        <w:rPr>
          <w:rFonts w:ascii="Arial" w:hAnsi="Arial" w:cs="Arial"/>
          <w:sz w:val="24"/>
          <w:szCs w:val="24"/>
        </w:rPr>
      </w:pPr>
      <w:r w:rsidRPr="006235BC">
        <w:rPr>
          <w:rFonts w:ascii="Arial" w:hAnsi="Arial" w:cs="Arial"/>
          <w:sz w:val="24"/>
          <w:szCs w:val="24"/>
        </w:rPr>
        <w:t>(дата, наименование организации)</w:t>
      </w:r>
    </w:p>
    <w:p w:rsidR="00005866" w:rsidRPr="006235BC" w:rsidRDefault="00005866" w:rsidP="00677D97">
      <w:pPr>
        <w:spacing w:after="0" w:line="240" w:lineRule="auto"/>
        <w:ind w:firstLine="709"/>
        <w:jc w:val="both"/>
        <w:rPr>
          <w:rFonts w:ascii="Arial" w:hAnsi="Arial" w:cs="Arial"/>
          <w:spacing w:val="-1"/>
          <w:sz w:val="24"/>
          <w:szCs w:val="24"/>
        </w:rPr>
      </w:pPr>
      <w:r w:rsidRPr="006235BC">
        <w:rPr>
          <w:rFonts w:ascii="Arial" w:hAnsi="Arial" w:cs="Arial"/>
          <w:b/>
          <w:bCs/>
          <w:spacing w:val="-1"/>
          <w:sz w:val="24"/>
          <w:szCs w:val="24"/>
        </w:rPr>
        <w:t xml:space="preserve">2. Информация о градостроительном регламенте либо требованиях к назначению, параметрам и размещению объекта капитального </w:t>
      </w:r>
      <w:r w:rsidRPr="006235BC">
        <w:rPr>
          <w:rFonts w:ascii="Arial" w:hAnsi="Arial" w:cs="Arial"/>
          <w:b/>
          <w:bCs/>
          <w:spacing w:val="-1"/>
          <w:sz w:val="24"/>
          <w:szCs w:val="24"/>
        </w:rPr>
        <w:lastRenderedPageBreak/>
        <w:t>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6235BC">
        <w:rPr>
          <w:rFonts w:ascii="Arial" w:hAnsi="Arial" w:cs="Arial"/>
          <w:spacing w:val="-1"/>
          <w:sz w:val="24"/>
          <w:szCs w:val="24"/>
        </w:rPr>
        <w:br/>
      </w:r>
    </w:p>
    <w:p w:rsidR="00005866" w:rsidRPr="006235BC" w:rsidRDefault="00005866" w:rsidP="00677D97">
      <w:pPr>
        <w:pBdr>
          <w:top w:val="single" w:sz="4" w:space="1" w:color="auto"/>
        </w:pBdr>
        <w:spacing w:after="240" w:line="240" w:lineRule="auto"/>
        <w:ind w:firstLine="709"/>
        <w:rPr>
          <w:rFonts w:ascii="Arial" w:hAnsi="Arial" w:cs="Arial"/>
          <w:sz w:val="24"/>
          <w:szCs w:val="24"/>
        </w:rPr>
      </w:pPr>
    </w:p>
    <w:p w:rsidR="00005866" w:rsidRPr="006235BC" w:rsidRDefault="00005866" w:rsidP="00677D97">
      <w:pPr>
        <w:spacing w:after="0" w:line="240" w:lineRule="auto"/>
        <w:ind w:firstLine="709"/>
        <w:jc w:val="both"/>
        <w:rPr>
          <w:rFonts w:ascii="Arial" w:hAnsi="Arial" w:cs="Arial"/>
          <w:sz w:val="24"/>
          <w:szCs w:val="24"/>
        </w:rPr>
      </w:pPr>
      <w:r w:rsidRPr="006235BC">
        <w:rPr>
          <w:rFonts w:ascii="Arial" w:hAnsi="Arial" w:cs="Arial"/>
          <w:b/>
          <w:bCs/>
          <w:sz w:val="24"/>
          <w:szCs w:val="24"/>
        </w:rPr>
        <w:t>2.1. </w:t>
      </w:r>
      <w:proofErr w:type="gramStart"/>
      <w:r w:rsidRPr="006235BC">
        <w:rPr>
          <w:rFonts w:ascii="Arial" w:hAnsi="Arial" w:cs="Arial"/>
          <w:b/>
          <w:bCs/>
          <w:sz w:val="24"/>
          <w:szCs w:val="24"/>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6235BC">
        <w:rPr>
          <w:rFonts w:ascii="Arial" w:hAnsi="Arial" w:cs="Arial"/>
          <w:b/>
          <w:bCs/>
          <w:sz w:val="24"/>
          <w:szCs w:val="24"/>
        </w:rPr>
        <w:br/>
      </w:r>
      <w:proofErr w:type="gramEnd"/>
    </w:p>
    <w:p w:rsidR="00005866" w:rsidRPr="006235BC" w:rsidRDefault="00005866" w:rsidP="00677D97">
      <w:pPr>
        <w:pBdr>
          <w:top w:val="single" w:sz="4" w:space="1" w:color="auto"/>
        </w:pBdr>
        <w:spacing w:after="180" w:line="240" w:lineRule="auto"/>
        <w:ind w:firstLine="709"/>
        <w:rPr>
          <w:rFonts w:ascii="Arial" w:hAnsi="Arial" w:cs="Arial"/>
          <w:sz w:val="24"/>
          <w:szCs w:val="24"/>
        </w:rPr>
      </w:pPr>
    </w:p>
    <w:p w:rsidR="00005866" w:rsidRPr="006235BC" w:rsidRDefault="00005866" w:rsidP="00677D97">
      <w:pPr>
        <w:spacing w:after="0" w:line="240" w:lineRule="auto"/>
        <w:ind w:firstLine="709"/>
        <w:rPr>
          <w:rFonts w:ascii="Arial" w:hAnsi="Arial" w:cs="Arial"/>
          <w:b/>
          <w:bCs/>
          <w:sz w:val="24"/>
          <w:szCs w:val="24"/>
        </w:rPr>
      </w:pPr>
      <w:r w:rsidRPr="006235BC">
        <w:rPr>
          <w:rFonts w:ascii="Arial" w:hAnsi="Arial" w:cs="Arial"/>
          <w:b/>
          <w:bCs/>
          <w:sz w:val="24"/>
          <w:szCs w:val="24"/>
        </w:rPr>
        <w:t>2.2. Информация о видах разрешенного использования земельного участка</w:t>
      </w:r>
    </w:p>
    <w:p w:rsidR="00005866" w:rsidRPr="006235BC" w:rsidRDefault="00005866" w:rsidP="00677D97">
      <w:pPr>
        <w:spacing w:after="0" w:line="240" w:lineRule="auto"/>
        <w:ind w:firstLine="709"/>
        <w:rPr>
          <w:rFonts w:ascii="Arial" w:hAnsi="Arial" w:cs="Arial"/>
          <w:sz w:val="24"/>
          <w:szCs w:val="24"/>
        </w:rPr>
      </w:pPr>
      <w:r w:rsidRPr="006235BC">
        <w:rPr>
          <w:rFonts w:ascii="Arial" w:hAnsi="Arial" w:cs="Arial"/>
          <w:sz w:val="24"/>
          <w:szCs w:val="24"/>
        </w:rPr>
        <w:t>основные виды разрешенного использования земельного участка:</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0" w:line="240" w:lineRule="auto"/>
        <w:ind w:firstLine="709"/>
        <w:rPr>
          <w:rFonts w:ascii="Arial" w:hAnsi="Arial" w:cs="Arial"/>
          <w:sz w:val="24"/>
          <w:szCs w:val="24"/>
        </w:rPr>
      </w:pPr>
    </w:p>
    <w:p w:rsidR="00005866" w:rsidRPr="006235BC" w:rsidRDefault="00005866" w:rsidP="00677D97">
      <w:pPr>
        <w:spacing w:after="0" w:line="240" w:lineRule="auto"/>
        <w:ind w:firstLine="709"/>
        <w:rPr>
          <w:rFonts w:ascii="Arial" w:hAnsi="Arial" w:cs="Arial"/>
          <w:sz w:val="24"/>
          <w:szCs w:val="24"/>
        </w:rPr>
      </w:pPr>
      <w:r w:rsidRPr="006235BC">
        <w:rPr>
          <w:rFonts w:ascii="Arial" w:hAnsi="Arial" w:cs="Arial"/>
          <w:sz w:val="24"/>
          <w:szCs w:val="24"/>
        </w:rPr>
        <w:t>условно разрешенные виды использования земельного участка:</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0" w:line="240" w:lineRule="auto"/>
        <w:ind w:firstLine="709"/>
        <w:rPr>
          <w:rFonts w:ascii="Arial" w:hAnsi="Arial" w:cs="Arial"/>
          <w:sz w:val="24"/>
          <w:szCs w:val="24"/>
        </w:rPr>
      </w:pPr>
    </w:p>
    <w:p w:rsidR="00005866" w:rsidRPr="006235BC" w:rsidRDefault="00005866" w:rsidP="00677D97">
      <w:pPr>
        <w:spacing w:after="0" w:line="240" w:lineRule="auto"/>
        <w:ind w:firstLine="709"/>
        <w:rPr>
          <w:rFonts w:ascii="Arial" w:hAnsi="Arial" w:cs="Arial"/>
          <w:sz w:val="24"/>
          <w:szCs w:val="24"/>
        </w:rPr>
      </w:pPr>
      <w:r w:rsidRPr="006235BC">
        <w:rPr>
          <w:rFonts w:ascii="Arial" w:hAnsi="Arial" w:cs="Arial"/>
          <w:sz w:val="24"/>
          <w:szCs w:val="24"/>
        </w:rPr>
        <w:t>вспомогательные виды разрешенного использования земельного участка:</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180" w:line="240" w:lineRule="auto"/>
        <w:ind w:firstLine="709"/>
        <w:rPr>
          <w:rFonts w:ascii="Arial" w:hAnsi="Arial" w:cs="Arial"/>
          <w:sz w:val="24"/>
          <w:szCs w:val="24"/>
        </w:rPr>
      </w:pPr>
    </w:p>
    <w:p w:rsidR="00005866" w:rsidRPr="006235BC" w:rsidRDefault="00005866" w:rsidP="00677D97">
      <w:pPr>
        <w:spacing w:after="180" w:line="240" w:lineRule="auto"/>
        <w:ind w:firstLine="709"/>
        <w:jc w:val="both"/>
        <w:rPr>
          <w:rFonts w:ascii="Arial" w:hAnsi="Arial" w:cs="Arial"/>
          <w:b/>
          <w:bCs/>
          <w:sz w:val="24"/>
          <w:szCs w:val="24"/>
        </w:rPr>
      </w:pPr>
      <w:r w:rsidRPr="006235BC">
        <w:rPr>
          <w:rFonts w:ascii="Arial" w:hAnsi="Arial" w:cs="Arial"/>
          <w:b/>
          <w:bCs/>
          <w:sz w:val="24"/>
          <w:szCs w:val="24"/>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005866" w:rsidRPr="006235BC" w:rsidTr="004F0F95">
        <w:trPr>
          <w:jc w:val="center"/>
        </w:trPr>
        <w:tc>
          <w:tcPr>
            <w:tcW w:w="2381" w:type="dxa"/>
            <w:gridSpan w:val="3"/>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Предельные (минимальные и (или) максимальные) размеры земельных участков, в том числе их площадь</w:t>
            </w:r>
          </w:p>
        </w:tc>
        <w:tc>
          <w:tcPr>
            <w:tcW w:w="1701" w:type="dxa"/>
            <w:tcBorders>
              <w:top w:val="single" w:sz="4" w:space="0" w:color="auto"/>
              <w:left w:val="single" w:sz="4" w:space="0" w:color="auto"/>
              <w:bottom w:val="nil"/>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Мини</w:t>
            </w:r>
            <w:r w:rsidRPr="006235BC">
              <w:rPr>
                <w:rFonts w:ascii="Arial" w:hAnsi="Arial" w:cs="Arial"/>
                <w:sz w:val="24"/>
                <w:szCs w:val="24"/>
              </w:rPr>
              <w:softHyphen/>
              <w:t>мальные отступы от границ земель</w:t>
            </w:r>
            <w:r w:rsidRPr="006235BC">
              <w:rPr>
                <w:rFonts w:ascii="Arial" w:hAnsi="Arial" w:cs="Arial"/>
                <w:sz w:val="24"/>
                <w:szCs w:val="24"/>
              </w:rPr>
              <w:softHyphen/>
              <w:t>ного участка в целях опреде</w:t>
            </w:r>
            <w:r w:rsidRPr="006235BC">
              <w:rPr>
                <w:rFonts w:ascii="Arial" w:hAnsi="Arial" w:cs="Arial"/>
                <w:sz w:val="24"/>
                <w:szCs w:val="24"/>
              </w:rPr>
              <w:softHyphen/>
              <w:t>ления мест допусти</w:t>
            </w:r>
            <w:r w:rsidRPr="006235BC">
              <w:rPr>
                <w:rFonts w:ascii="Arial" w:hAnsi="Arial" w:cs="Arial"/>
                <w:sz w:val="24"/>
                <w:szCs w:val="24"/>
              </w:rPr>
              <w:softHyphen/>
              <w:t>мого разме</w:t>
            </w:r>
            <w:r w:rsidRPr="006235BC">
              <w:rPr>
                <w:rFonts w:ascii="Arial" w:hAnsi="Arial" w:cs="Arial"/>
                <w:sz w:val="24"/>
                <w:szCs w:val="24"/>
              </w:rPr>
              <w:softHyphen/>
              <w:t>щения зданий, строений, соору</w:t>
            </w:r>
            <w:r w:rsidRPr="006235BC">
              <w:rPr>
                <w:rFonts w:ascii="Arial" w:hAnsi="Arial" w:cs="Arial"/>
                <w:sz w:val="24"/>
                <w:szCs w:val="24"/>
              </w:rPr>
              <w:softHyphen/>
              <w:t>жений, за преде</w:t>
            </w:r>
            <w:r w:rsidRPr="006235BC">
              <w:rPr>
                <w:rFonts w:ascii="Arial" w:hAnsi="Arial" w:cs="Arial"/>
                <w:sz w:val="24"/>
                <w:szCs w:val="24"/>
              </w:rPr>
              <w:softHyphen/>
              <w:t>лами кото</w:t>
            </w:r>
            <w:r w:rsidRPr="006235BC">
              <w:rPr>
                <w:rFonts w:ascii="Arial" w:hAnsi="Arial" w:cs="Arial"/>
                <w:sz w:val="24"/>
                <w:szCs w:val="24"/>
              </w:rPr>
              <w:softHyphen/>
              <w:t xml:space="preserve">рых </w:t>
            </w:r>
            <w:r w:rsidRPr="006235BC">
              <w:rPr>
                <w:rFonts w:ascii="Arial" w:hAnsi="Arial" w:cs="Arial"/>
                <w:sz w:val="24"/>
                <w:szCs w:val="24"/>
              </w:rPr>
              <w:lastRenderedPageBreak/>
              <w:t>запре</w:t>
            </w:r>
            <w:r w:rsidRPr="006235BC">
              <w:rPr>
                <w:rFonts w:ascii="Arial" w:hAnsi="Arial" w:cs="Arial"/>
                <w:sz w:val="24"/>
                <w:szCs w:val="24"/>
              </w:rPr>
              <w:softHyphen/>
              <w:t>щено строитель</w:t>
            </w:r>
            <w:r w:rsidRPr="006235BC">
              <w:rPr>
                <w:rFonts w:ascii="Arial" w:hAnsi="Arial" w:cs="Arial"/>
                <w:sz w:val="24"/>
                <w:szCs w:val="24"/>
              </w:rPr>
              <w:softHyphen/>
              <w:t>ство зданий, строений, соору</w:t>
            </w:r>
            <w:r w:rsidRPr="006235BC">
              <w:rPr>
                <w:rFonts w:ascii="Arial" w:hAnsi="Arial" w:cs="Arial"/>
                <w:sz w:val="24"/>
                <w:szCs w:val="24"/>
              </w:rPr>
              <w:softHyphen/>
              <w:t>жений</w:t>
            </w:r>
          </w:p>
        </w:tc>
        <w:tc>
          <w:tcPr>
            <w:tcW w:w="1418" w:type="dxa"/>
            <w:tcBorders>
              <w:top w:val="single" w:sz="4" w:space="0" w:color="auto"/>
              <w:left w:val="single" w:sz="4" w:space="0" w:color="auto"/>
              <w:bottom w:val="nil"/>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lastRenderedPageBreak/>
              <w:t>Предельное количество этажей и (или) предельная высота зданий, строений, сооружений</w:t>
            </w:r>
          </w:p>
        </w:tc>
        <w:tc>
          <w:tcPr>
            <w:tcW w:w="1701" w:type="dxa"/>
            <w:tcBorders>
              <w:top w:val="single" w:sz="4" w:space="0" w:color="auto"/>
              <w:left w:val="single" w:sz="4" w:space="0" w:color="auto"/>
              <w:bottom w:val="nil"/>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Макси</w:t>
            </w:r>
            <w:r w:rsidRPr="006235BC">
              <w:rPr>
                <w:rFonts w:ascii="Arial" w:hAnsi="Arial" w:cs="Arial"/>
                <w:sz w:val="24"/>
                <w:szCs w:val="24"/>
              </w:rPr>
              <w:softHyphen/>
              <w:t>мальный процент застрой</w:t>
            </w:r>
            <w:r w:rsidRPr="006235BC">
              <w:rPr>
                <w:rFonts w:ascii="Arial" w:hAnsi="Arial" w:cs="Arial"/>
                <w:sz w:val="24"/>
                <w:szCs w:val="24"/>
              </w:rPr>
              <w:softHyphen/>
              <w:t>ки в границах земе</w:t>
            </w:r>
            <w:r w:rsidRPr="006235BC">
              <w:rPr>
                <w:rFonts w:ascii="Arial" w:hAnsi="Arial" w:cs="Arial"/>
                <w:sz w:val="24"/>
                <w:szCs w:val="24"/>
              </w:rPr>
              <w:softHyphen/>
              <w:t>льного участка, опреде</w:t>
            </w:r>
            <w:r w:rsidRPr="006235BC">
              <w:rPr>
                <w:rFonts w:ascii="Arial" w:hAnsi="Arial" w:cs="Arial"/>
                <w:sz w:val="24"/>
                <w:szCs w:val="24"/>
              </w:rPr>
              <w:softHyphen/>
              <w:t>ляемый как отно</w:t>
            </w:r>
            <w:r w:rsidRPr="006235BC">
              <w:rPr>
                <w:rFonts w:ascii="Arial" w:hAnsi="Arial" w:cs="Arial"/>
                <w:sz w:val="24"/>
                <w:szCs w:val="24"/>
              </w:rPr>
              <w:softHyphen/>
              <w:t>шение суммар</w:t>
            </w:r>
            <w:r w:rsidRPr="006235BC">
              <w:rPr>
                <w:rFonts w:ascii="Arial" w:hAnsi="Arial" w:cs="Arial"/>
                <w:sz w:val="24"/>
                <w:szCs w:val="24"/>
              </w:rPr>
              <w:softHyphen/>
              <w:t>ной площади земель</w:t>
            </w:r>
            <w:r w:rsidRPr="006235BC">
              <w:rPr>
                <w:rFonts w:ascii="Arial" w:hAnsi="Arial" w:cs="Arial"/>
                <w:sz w:val="24"/>
                <w:szCs w:val="24"/>
              </w:rPr>
              <w:softHyphen/>
              <w:t xml:space="preserve">ного участка, которая </w:t>
            </w:r>
            <w:r w:rsidRPr="006235BC">
              <w:rPr>
                <w:rFonts w:ascii="Arial" w:hAnsi="Arial" w:cs="Arial"/>
                <w:sz w:val="24"/>
                <w:szCs w:val="24"/>
              </w:rPr>
              <w:lastRenderedPageBreak/>
              <w:t>может быть застроена, ко всей площади земельного участка</w:t>
            </w:r>
          </w:p>
        </w:tc>
        <w:tc>
          <w:tcPr>
            <w:tcW w:w="1701" w:type="dxa"/>
            <w:tcBorders>
              <w:top w:val="single" w:sz="4" w:space="0" w:color="auto"/>
              <w:left w:val="single" w:sz="4" w:space="0" w:color="auto"/>
              <w:bottom w:val="nil"/>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lastRenderedPageBreak/>
              <w:t xml:space="preserve">Требования к </w:t>
            </w:r>
            <w:proofErr w:type="gramStart"/>
            <w:r w:rsidRPr="006235BC">
              <w:rPr>
                <w:rFonts w:ascii="Arial" w:hAnsi="Arial" w:cs="Arial"/>
                <w:sz w:val="24"/>
                <w:szCs w:val="24"/>
              </w:rPr>
              <w:t>архитек</w:t>
            </w:r>
            <w:r w:rsidRPr="006235BC">
              <w:rPr>
                <w:rFonts w:ascii="Arial" w:hAnsi="Arial" w:cs="Arial"/>
                <w:sz w:val="24"/>
                <w:szCs w:val="24"/>
              </w:rPr>
              <w:softHyphen/>
              <w:t>турным решениям</w:t>
            </w:r>
            <w:proofErr w:type="gramEnd"/>
            <w:r w:rsidRPr="006235BC">
              <w:rPr>
                <w:rFonts w:ascii="Arial" w:hAnsi="Arial" w:cs="Arial"/>
                <w:sz w:val="24"/>
                <w:szCs w:val="24"/>
              </w:rPr>
              <w:t xml:space="preserve"> объектов капи</w:t>
            </w:r>
            <w:r w:rsidRPr="006235BC">
              <w:rPr>
                <w:rFonts w:ascii="Arial" w:hAnsi="Arial" w:cs="Arial"/>
                <w:sz w:val="24"/>
                <w:szCs w:val="24"/>
              </w:rPr>
              <w:softHyphen/>
              <w:t>тального строи</w:t>
            </w:r>
            <w:r w:rsidRPr="006235BC">
              <w:rPr>
                <w:rFonts w:ascii="Arial" w:hAnsi="Arial" w:cs="Arial"/>
                <w:sz w:val="24"/>
                <w:szCs w:val="24"/>
              </w:rPr>
              <w:softHyphen/>
              <w:t>тельства, располо</w:t>
            </w:r>
            <w:r w:rsidRPr="006235BC">
              <w:rPr>
                <w:rFonts w:ascii="Arial" w:hAnsi="Arial" w:cs="Arial"/>
                <w:sz w:val="24"/>
                <w:szCs w:val="24"/>
              </w:rPr>
              <w:softHyphen/>
              <w:t>женным в границах терри</w:t>
            </w:r>
            <w:r w:rsidRPr="006235BC">
              <w:rPr>
                <w:rFonts w:ascii="Arial" w:hAnsi="Arial" w:cs="Arial"/>
                <w:sz w:val="24"/>
                <w:szCs w:val="24"/>
              </w:rPr>
              <w:softHyphen/>
              <w:t>тории истори</w:t>
            </w:r>
            <w:r w:rsidRPr="006235BC">
              <w:rPr>
                <w:rFonts w:ascii="Arial" w:hAnsi="Arial" w:cs="Arial"/>
                <w:sz w:val="24"/>
                <w:szCs w:val="24"/>
              </w:rPr>
              <w:softHyphen/>
              <w:t>ческого поселения федераль</w:t>
            </w:r>
            <w:r w:rsidRPr="006235BC">
              <w:rPr>
                <w:rFonts w:ascii="Arial" w:hAnsi="Arial" w:cs="Arial"/>
                <w:sz w:val="24"/>
                <w:szCs w:val="24"/>
              </w:rPr>
              <w:softHyphen/>
              <w:t xml:space="preserve">ного </w:t>
            </w:r>
            <w:r w:rsidRPr="006235BC">
              <w:rPr>
                <w:rFonts w:ascii="Arial" w:hAnsi="Arial" w:cs="Arial"/>
                <w:sz w:val="24"/>
                <w:szCs w:val="24"/>
              </w:rPr>
              <w:lastRenderedPageBreak/>
              <w:t>или региональ</w:t>
            </w:r>
            <w:r w:rsidRPr="006235BC">
              <w:rPr>
                <w:rFonts w:ascii="Arial" w:hAnsi="Arial" w:cs="Arial"/>
                <w:sz w:val="24"/>
                <w:szCs w:val="24"/>
              </w:rPr>
              <w:softHyphen/>
              <w:t>ного значения</w:t>
            </w:r>
          </w:p>
        </w:tc>
        <w:tc>
          <w:tcPr>
            <w:tcW w:w="1077" w:type="dxa"/>
            <w:tcBorders>
              <w:top w:val="single" w:sz="4" w:space="0" w:color="auto"/>
              <w:left w:val="single" w:sz="4" w:space="0" w:color="auto"/>
              <w:bottom w:val="nil"/>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lastRenderedPageBreak/>
              <w:t>Иные показа</w:t>
            </w:r>
            <w:r w:rsidRPr="006235BC">
              <w:rPr>
                <w:rFonts w:ascii="Arial" w:hAnsi="Arial" w:cs="Arial"/>
                <w:sz w:val="24"/>
                <w:szCs w:val="24"/>
              </w:rPr>
              <w:softHyphen/>
              <w:t>тели</w:t>
            </w:r>
          </w:p>
        </w:tc>
      </w:tr>
      <w:tr w:rsidR="00005866" w:rsidRPr="006235BC" w:rsidTr="004F0F95">
        <w:trPr>
          <w:jc w:val="center"/>
        </w:trPr>
        <w:tc>
          <w:tcPr>
            <w:tcW w:w="793"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lastRenderedPageBreak/>
              <w:t>1</w:t>
            </w:r>
          </w:p>
        </w:tc>
        <w:tc>
          <w:tcPr>
            <w:tcW w:w="79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t>3</w:t>
            </w:r>
          </w:p>
        </w:tc>
        <w:tc>
          <w:tcPr>
            <w:tcW w:w="1701"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t>4</w:t>
            </w:r>
          </w:p>
        </w:tc>
        <w:tc>
          <w:tcPr>
            <w:tcW w:w="1418"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t>5</w:t>
            </w:r>
          </w:p>
        </w:tc>
        <w:tc>
          <w:tcPr>
            <w:tcW w:w="1701"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t>6</w:t>
            </w:r>
          </w:p>
        </w:tc>
        <w:tc>
          <w:tcPr>
            <w:tcW w:w="1701"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t>7</w:t>
            </w:r>
          </w:p>
        </w:tc>
        <w:tc>
          <w:tcPr>
            <w:tcW w:w="1077"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b/>
                <w:sz w:val="24"/>
                <w:szCs w:val="24"/>
              </w:rPr>
            </w:pPr>
            <w:r w:rsidRPr="006235BC">
              <w:rPr>
                <w:rFonts w:ascii="Arial" w:hAnsi="Arial" w:cs="Arial"/>
                <w:b/>
                <w:sz w:val="24"/>
                <w:szCs w:val="24"/>
              </w:rPr>
              <w:t>8</w:t>
            </w:r>
          </w:p>
        </w:tc>
      </w:tr>
      <w:tr w:rsidR="00005866" w:rsidRPr="006235BC" w:rsidTr="004F0F95">
        <w:trPr>
          <w:jc w:val="center"/>
        </w:trPr>
        <w:tc>
          <w:tcPr>
            <w:tcW w:w="793"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Длина,</w:t>
            </w:r>
            <w:r w:rsidRPr="006235BC">
              <w:rPr>
                <w:rFonts w:ascii="Arial" w:hAnsi="Arial" w:cs="Arial"/>
                <w:sz w:val="24"/>
                <w:szCs w:val="24"/>
              </w:rPr>
              <w:br/>
            </w:r>
            <w:proofErr w:type="gramStart"/>
            <w:r w:rsidRPr="006235BC">
              <w:rPr>
                <w:rFonts w:ascii="Arial" w:hAnsi="Arial" w:cs="Arial"/>
                <w:sz w:val="24"/>
                <w:szCs w:val="24"/>
              </w:rPr>
              <w:t>м</w:t>
            </w:r>
            <w:proofErr w:type="gramEnd"/>
          </w:p>
        </w:tc>
        <w:tc>
          <w:tcPr>
            <w:tcW w:w="794" w:type="dxa"/>
            <w:tcBorders>
              <w:top w:val="nil"/>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Ширина,</w:t>
            </w:r>
            <w:r w:rsidRPr="006235BC">
              <w:rPr>
                <w:rFonts w:ascii="Arial" w:hAnsi="Arial" w:cs="Arial"/>
                <w:sz w:val="24"/>
                <w:szCs w:val="24"/>
              </w:rPr>
              <w:br/>
            </w:r>
            <w:proofErr w:type="gramStart"/>
            <w:r w:rsidRPr="006235BC">
              <w:rPr>
                <w:rFonts w:ascii="Arial" w:hAnsi="Arial" w:cs="Arial"/>
                <w:sz w:val="24"/>
                <w:szCs w:val="24"/>
              </w:rPr>
              <w:t>м</w:t>
            </w:r>
            <w:proofErr w:type="gramEnd"/>
          </w:p>
        </w:tc>
        <w:tc>
          <w:tcPr>
            <w:tcW w:w="794" w:type="dxa"/>
            <w:tcBorders>
              <w:top w:val="nil"/>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pacing w:val="-2"/>
                <w:sz w:val="24"/>
                <w:szCs w:val="24"/>
              </w:rPr>
            </w:pPr>
            <w:r w:rsidRPr="006235BC">
              <w:rPr>
                <w:rFonts w:ascii="Arial" w:hAnsi="Arial" w:cs="Arial"/>
                <w:spacing w:val="-2"/>
                <w:sz w:val="24"/>
                <w:szCs w:val="24"/>
              </w:rPr>
              <w:t>Площадь, м</w:t>
            </w:r>
            <w:proofErr w:type="gramStart"/>
            <w:r w:rsidRPr="006235BC">
              <w:rPr>
                <w:rFonts w:ascii="Arial" w:hAnsi="Arial" w:cs="Arial"/>
                <w:spacing w:val="-2"/>
                <w:sz w:val="24"/>
                <w:szCs w:val="24"/>
                <w:vertAlign w:val="superscript"/>
              </w:rPr>
              <w:t>2</w:t>
            </w:r>
            <w:proofErr w:type="gramEnd"/>
            <w:r w:rsidRPr="006235BC">
              <w:rPr>
                <w:rFonts w:ascii="Arial" w:hAnsi="Arial" w:cs="Arial"/>
                <w:spacing w:val="-2"/>
                <w:sz w:val="24"/>
                <w:szCs w:val="24"/>
              </w:rPr>
              <w:t xml:space="preserve"> или га</w:t>
            </w:r>
          </w:p>
        </w:tc>
        <w:tc>
          <w:tcPr>
            <w:tcW w:w="1701"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b/>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b/>
                <w:sz w:val="24"/>
                <w:szCs w:val="24"/>
              </w:rPr>
            </w:pPr>
          </w:p>
        </w:tc>
      </w:tr>
      <w:tr w:rsidR="00005866" w:rsidRPr="006235BC" w:rsidTr="004F0F95">
        <w:trPr>
          <w:jc w:val="center"/>
        </w:trPr>
        <w:tc>
          <w:tcPr>
            <w:tcW w:w="793"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r>
    </w:tbl>
    <w:p w:rsidR="00005866" w:rsidRPr="006235BC" w:rsidRDefault="00005866" w:rsidP="00677D97">
      <w:pPr>
        <w:keepNext/>
        <w:spacing w:before="180" w:after="180" w:line="240" w:lineRule="auto"/>
        <w:ind w:firstLine="709"/>
        <w:jc w:val="both"/>
        <w:rPr>
          <w:rFonts w:ascii="Arial" w:hAnsi="Arial" w:cs="Arial"/>
          <w:b/>
          <w:bCs/>
          <w:sz w:val="24"/>
          <w:szCs w:val="24"/>
        </w:rPr>
      </w:pPr>
      <w:r w:rsidRPr="006235BC">
        <w:rPr>
          <w:rFonts w:ascii="Arial" w:hAnsi="Arial" w:cs="Arial"/>
          <w:b/>
          <w:bCs/>
          <w:sz w:val="24"/>
          <w:szCs w:val="24"/>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p w:rsidR="00005866" w:rsidRPr="006235BC" w:rsidRDefault="00005866" w:rsidP="00005866">
      <w:pPr>
        <w:keepNext/>
        <w:spacing w:before="180" w:after="180" w:line="240" w:lineRule="auto"/>
        <w:ind w:firstLine="425"/>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005866" w:rsidRPr="006235BC" w:rsidTr="004F0F95">
        <w:trPr>
          <w:jc w:val="center"/>
        </w:trPr>
        <w:tc>
          <w:tcPr>
            <w:tcW w:w="1588"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Причины отнесения земельного участка к виду земельного участка, на который действие градо</w:t>
            </w:r>
            <w:r w:rsidRPr="006235BC">
              <w:rPr>
                <w:rFonts w:ascii="Arial" w:hAnsi="Arial" w:cs="Arial"/>
                <w:sz w:val="24"/>
                <w:szCs w:val="24"/>
              </w:rPr>
              <w:softHyphen/>
              <w:t>строительного регламента не распростра</w:t>
            </w:r>
            <w:r w:rsidRPr="006235BC">
              <w:rPr>
                <w:rFonts w:ascii="Arial" w:hAnsi="Arial" w:cs="Arial"/>
                <w:sz w:val="24"/>
                <w:szCs w:val="24"/>
              </w:rPr>
              <w:softHyphen/>
              <w:t>няется или для которого градо</w:t>
            </w:r>
            <w:r w:rsidRPr="006235BC">
              <w:rPr>
                <w:rFonts w:ascii="Arial" w:hAnsi="Arial" w:cs="Arial"/>
                <w:sz w:val="24"/>
                <w:szCs w:val="24"/>
              </w:rPr>
              <w:softHyphen/>
              <w:t>строительный регламент не устанавли</w:t>
            </w:r>
            <w:r w:rsidRPr="006235BC">
              <w:rPr>
                <w:rFonts w:ascii="Arial" w:hAnsi="Arial" w:cs="Arial"/>
                <w:sz w:val="24"/>
                <w:szCs w:val="24"/>
              </w:rPr>
              <w:softHyphen/>
              <w:t>вается</w:t>
            </w:r>
          </w:p>
        </w:tc>
        <w:tc>
          <w:tcPr>
            <w:tcW w:w="1191"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Реквизиты акта, регули</w:t>
            </w:r>
            <w:r w:rsidRPr="006235BC">
              <w:rPr>
                <w:rFonts w:ascii="Arial" w:hAnsi="Arial" w:cs="Arial"/>
                <w:sz w:val="24"/>
                <w:szCs w:val="24"/>
              </w:rPr>
              <w:softHyphen/>
              <w:t>рующего использо</w:t>
            </w:r>
            <w:r w:rsidRPr="006235BC">
              <w:rPr>
                <w:rFonts w:ascii="Arial" w:hAnsi="Arial" w:cs="Arial"/>
                <w:sz w:val="24"/>
                <w:szCs w:val="24"/>
              </w:rPr>
              <w:softHyphen/>
              <w:t>вание земельного участка</w:t>
            </w:r>
          </w:p>
        </w:tc>
        <w:tc>
          <w:tcPr>
            <w:tcW w:w="1191"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Требования к исполь</w:t>
            </w:r>
            <w:r w:rsidRPr="006235BC">
              <w:rPr>
                <w:rFonts w:ascii="Arial" w:hAnsi="Arial" w:cs="Arial"/>
                <w:sz w:val="24"/>
                <w:szCs w:val="24"/>
              </w:rPr>
              <w:softHyphen/>
              <w:t>зованию земельного участка</w:t>
            </w:r>
          </w:p>
        </w:tc>
        <w:tc>
          <w:tcPr>
            <w:tcW w:w="3742" w:type="dxa"/>
            <w:gridSpan w:val="3"/>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Требования к параметрам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Требования к размещению объектов капи</w:t>
            </w:r>
            <w:r w:rsidRPr="006235BC">
              <w:rPr>
                <w:rFonts w:ascii="Arial" w:hAnsi="Arial" w:cs="Arial"/>
                <w:sz w:val="24"/>
                <w:szCs w:val="24"/>
              </w:rPr>
              <w:softHyphen/>
              <w:t>тального строительства</w:t>
            </w:r>
          </w:p>
        </w:tc>
      </w:tr>
      <w:tr w:rsidR="00005866" w:rsidRPr="006235BC" w:rsidTr="004F0F95">
        <w:trPr>
          <w:jc w:val="center"/>
        </w:trPr>
        <w:tc>
          <w:tcPr>
            <w:tcW w:w="1588"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Предельное количество этажей и (или) предельная высота зданий, строений, сооружений</w:t>
            </w:r>
          </w:p>
        </w:tc>
        <w:tc>
          <w:tcPr>
            <w:tcW w:w="136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Максималь</w:t>
            </w:r>
            <w:r w:rsidRPr="006235BC">
              <w:rPr>
                <w:rFonts w:ascii="Arial" w:hAnsi="Arial" w:cs="Arial"/>
                <w:sz w:val="24"/>
                <w:szCs w:val="24"/>
              </w:rPr>
              <w:softHyphen/>
              <w:t>ный процент застройки в границах земельного участка, опреде</w:t>
            </w:r>
            <w:r w:rsidRPr="006235BC">
              <w:rPr>
                <w:rFonts w:ascii="Arial" w:hAnsi="Arial" w:cs="Arial"/>
                <w:sz w:val="24"/>
                <w:szCs w:val="24"/>
              </w:rPr>
              <w:softHyphen/>
              <w:t>ляемый как отноше</w:t>
            </w:r>
            <w:r w:rsidRPr="006235BC">
              <w:rPr>
                <w:rFonts w:ascii="Arial" w:hAnsi="Arial" w:cs="Arial"/>
                <w:sz w:val="24"/>
                <w:szCs w:val="24"/>
              </w:rPr>
              <w:softHyphen/>
              <w:t>ние суммар</w:t>
            </w:r>
            <w:r w:rsidRPr="006235BC">
              <w:rPr>
                <w:rFonts w:ascii="Arial" w:hAnsi="Arial" w:cs="Arial"/>
                <w:sz w:val="24"/>
                <w:szCs w:val="24"/>
              </w:rPr>
              <w:softHyphen/>
              <w:t>ной площади земельного участка, кото</w:t>
            </w:r>
            <w:r w:rsidRPr="006235BC">
              <w:rPr>
                <w:rFonts w:ascii="Arial" w:hAnsi="Arial" w:cs="Arial"/>
                <w:sz w:val="24"/>
                <w:szCs w:val="24"/>
              </w:rPr>
              <w:softHyphen/>
              <w:t xml:space="preserve">рая может быть застроена, ко всей площади </w:t>
            </w:r>
            <w:r w:rsidRPr="006235BC">
              <w:rPr>
                <w:rFonts w:ascii="Arial" w:hAnsi="Arial" w:cs="Arial"/>
                <w:sz w:val="24"/>
                <w:szCs w:val="24"/>
              </w:rPr>
              <w:lastRenderedPageBreak/>
              <w:t>земельного участка</w:t>
            </w:r>
          </w:p>
        </w:tc>
        <w:tc>
          <w:tcPr>
            <w:tcW w:w="1247"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lastRenderedPageBreak/>
              <w:t>Иные требования к параметрам объекта капиталь</w:t>
            </w:r>
            <w:r w:rsidRPr="006235BC">
              <w:rPr>
                <w:rFonts w:ascii="Arial" w:hAnsi="Arial" w:cs="Arial"/>
                <w:sz w:val="24"/>
                <w:szCs w:val="24"/>
              </w:rPr>
              <w:softHyphen/>
              <w:t>ного строитель</w:t>
            </w:r>
            <w:r w:rsidRPr="006235BC">
              <w:rPr>
                <w:rFonts w:ascii="Arial" w:hAnsi="Arial" w:cs="Arial"/>
                <w:sz w:val="24"/>
                <w:szCs w:val="24"/>
              </w:rPr>
              <w:softHyphen/>
              <w:t>ства</w:t>
            </w:r>
          </w:p>
        </w:tc>
        <w:tc>
          <w:tcPr>
            <w:tcW w:w="1247"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Минималь</w:t>
            </w:r>
            <w:r w:rsidRPr="006235BC">
              <w:rPr>
                <w:rFonts w:ascii="Arial" w:hAnsi="Arial" w:cs="Arial"/>
                <w:sz w:val="24"/>
                <w:szCs w:val="24"/>
              </w:rPr>
              <w:softHyphen/>
              <w:t>ные отступы от границ земельного участка в целях опреде</w:t>
            </w:r>
            <w:r w:rsidRPr="006235BC">
              <w:rPr>
                <w:rFonts w:ascii="Arial" w:hAnsi="Arial" w:cs="Arial"/>
                <w:sz w:val="24"/>
                <w:szCs w:val="24"/>
              </w:rPr>
              <w:softHyphen/>
              <w:t>ления мест допусти</w:t>
            </w:r>
            <w:r w:rsidRPr="006235BC">
              <w:rPr>
                <w:rFonts w:ascii="Arial" w:hAnsi="Arial" w:cs="Arial"/>
                <w:sz w:val="24"/>
                <w:szCs w:val="24"/>
              </w:rPr>
              <w:softHyphen/>
              <w:t>мого разме</w:t>
            </w:r>
            <w:r w:rsidRPr="006235BC">
              <w:rPr>
                <w:rFonts w:ascii="Arial" w:hAnsi="Arial" w:cs="Arial"/>
                <w:sz w:val="24"/>
                <w:szCs w:val="24"/>
              </w:rPr>
              <w:softHyphen/>
              <w:t>щения зданий, стро</w:t>
            </w:r>
            <w:r w:rsidRPr="006235BC">
              <w:rPr>
                <w:rFonts w:ascii="Arial" w:hAnsi="Arial" w:cs="Arial"/>
                <w:sz w:val="24"/>
                <w:szCs w:val="24"/>
              </w:rPr>
              <w:softHyphen/>
              <w:t>ений, соору</w:t>
            </w:r>
            <w:r w:rsidRPr="006235BC">
              <w:rPr>
                <w:rFonts w:ascii="Arial" w:hAnsi="Arial" w:cs="Arial"/>
                <w:sz w:val="24"/>
                <w:szCs w:val="24"/>
              </w:rPr>
              <w:softHyphen/>
              <w:t xml:space="preserve">жений, за пределами которых </w:t>
            </w:r>
            <w:r w:rsidRPr="006235BC">
              <w:rPr>
                <w:rFonts w:ascii="Arial" w:hAnsi="Arial" w:cs="Arial"/>
                <w:sz w:val="24"/>
                <w:szCs w:val="24"/>
              </w:rPr>
              <w:lastRenderedPageBreak/>
              <w:t>запрещено строитель</w:t>
            </w:r>
            <w:r w:rsidRPr="006235BC">
              <w:rPr>
                <w:rFonts w:ascii="Arial" w:hAnsi="Arial" w:cs="Arial"/>
                <w:sz w:val="24"/>
                <w:szCs w:val="24"/>
              </w:rPr>
              <w:softHyphen/>
              <w:t>ство зданий, строений, сооружений</w:t>
            </w:r>
          </w:p>
        </w:tc>
        <w:tc>
          <w:tcPr>
            <w:tcW w:w="102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lastRenderedPageBreak/>
              <w:t>Иные требова</w:t>
            </w:r>
            <w:r w:rsidRPr="006235BC">
              <w:rPr>
                <w:rFonts w:ascii="Arial" w:hAnsi="Arial" w:cs="Arial"/>
                <w:sz w:val="24"/>
                <w:szCs w:val="24"/>
              </w:rPr>
              <w:softHyphen/>
              <w:t>ния к разме</w:t>
            </w:r>
            <w:r w:rsidRPr="006235BC">
              <w:rPr>
                <w:rFonts w:ascii="Arial" w:hAnsi="Arial" w:cs="Arial"/>
                <w:sz w:val="24"/>
                <w:szCs w:val="24"/>
              </w:rPr>
              <w:softHyphen/>
              <w:t>щению объектов капи</w:t>
            </w:r>
            <w:r w:rsidRPr="006235BC">
              <w:rPr>
                <w:rFonts w:ascii="Arial" w:hAnsi="Arial" w:cs="Arial"/>
                <w:sz w:val="24"/>
                <w:szCs w:val="24"/>
              </w:rPr>
              <w:softHyphen/>
              <w:t>тального строи</w:t>
            </w:r>
            <w:r w:rsidRPr="006235BC">
              <w:rPr>
                <w:rFonts w:ascii="Arial" w:hAnsi="Arial" w:cs="Arial"/>
                <w:sz w:val="24"/>
                <w:szCs w:val="24"/>
              </w:rPr>
              <w:softHyphen/>
              <w:t>тельства</w:t>
            </w:r>
          </w:p>
        </w:tc>
      </w:tr>
      <w:tr w:rsidR="00005866" w:rsidRPr="006235BC" w:rsidTr="004F0F95">
        <w:trPr>
          <w:jc w:val="center"/>
        </w:trPr>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lastRenderedPageBreak/>
              <w:t>1</w:t>
            </w:r>
          </w:p>
        </w:tc>
        <w:tc>
          <w:tcPr>
            <w:tcW w:w="119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6</w:t>
            </w:r>
          </w:p>
        </w:tc>
        <w:tc>
          <w:tcPr>
            <w:tcW w:w="1247"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7</w:t>
            </w:r>
          </w:p>
        </w:tc>
        <w:tc>
          <w:tcPr>
            <w:tcW w:w="102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8</w:t>
            </w:r>
          </w:p>
        </w:tc>
      </w:tr>
      <w:tr w:rsidR="00005866" w:rsidRPr="006235BC" w:rsidTr="004F0F95">
        <w:trPr>
          <w:jc w:val="center"/>
        </w:trPr>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02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r>
    </w:tbl>
    <w:p w:rsidR="00005866" w:rsidRPr="006235BC" w:rsidRDefault="00005866" w:rsidP="00677D97">
      <w:pPr>
        <w:spacing w:before="180" w:after="180" w:line="240" w:lineRule="auto"/>
        <w:ind w:firstLine="709"/>
        <w:jc w:val="both"/>
        <w:rPr>
          <w:rFonts w:ascii="Arial" w:hAnsi="Arial" w:cs="Arial"/>
          <w:b/>
          <w:bCs/>
          <w:sz w:val="24"/>
          <w:szCs w:val="24"/>
        </w:rPr>
      </w:pPr>
      <w:r w:rsidRPr="006235BC">
        <w:rPr>
          <w:rFonts w:ascii="Arial" w:hAnsi="Arial" w:cs="Arial"/>
          <w:b/>
          <w:bCs/>
          <w:sz w:val="24"/>
          <w:szCs w:val="24"/>
        </w:rPr>
        <w:t>3. Информация о расположенных в границах земельного участка объектах капитального строительства и объектах культурного наследия</w:t>
      </w:r>
    </w:p>
    <w:p w:rsidR="00005866" w:rsidRPr="006235BC" w:rsidRDefault="00005866" w:rsidP="00677D97">
      <w:pPr>
        <w:spacing w:after="180" w:line="240" w:lineRule="auto"/>
        <w:ind w:firstLine="709"/>
        <w:rPr>
          <w:rFonts w:ascii="Arial" w:hAnsi="Arial" w:cs="Arial"/>
          <w:b/>
          <w:bCs/>
          <w:sz w:val="24"/>
          <w:szCs w:val="24"/>
        </w:rPr>
      </w:pPr>
      <w:r w:rsidRPr="006235BC">
        <w:rPr>
          <w:rFonts w:ascii="Arial" w:hAnsi="Arial" w:cs="Arial"/>
          <w:b/>
          <w:bCs/>
          <w:sz w:val="24"/>
          <w:szCs w:val="24"/>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005866" w:rsidRPr="006235BC" w:rsidTr="006235BC">
        <w:tc>
          <w:tcPr>
            <w:tcW w:w="312"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c>
          <w:tcPr>
            <w:tcW w:w="2835"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170"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c>
          <w:tcPr>
            <w:tcW w:w="6549"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170"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r>
      <w:tr w:rsidR="00005866" w:rsidRPr="006235BC" w:rsidTr="006235BC">
        <w:tc>
          <w:tcPr>
            <w:tcW w:w="312" w:type="dxa"/>
          </w:tcPr>
          <w:p w:rsidR="00005866" w:rsidRPr="006235BC" w:rsidRDefault="00005866" w:rsidP="00677D97">
            <w:pPr>
              <w:ind w:firstLine="709"/>
              <w:rPr>
                <w:rFonts w:ascii="Arial" w:hAnsi="Arial" w:cs="Arial"/>
                <w:sz w:val="24"/>
                <w:szCs w:val="24"/>
              </w:rPr>
            </w:pPr>
          </w:p>
        </w:tc>
        <w:tc>
          <w:tcPr>
            <w:tcW w:w="2835"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(согласно чертеж</w:t>
            </w:r>
            <w:proofErr w:type="gramStart"/>
            <w:r w:rsidRPr="006235BC">
              <w:rPr>
                <w:rFonts w:ascii="Arial" w:hAnsi="Arial" w:cs="Arial"/>
                <w:sz w:val="24"/>
                <w:szCs w:val="24"/>
              </w:rPr>
              <w:t>у(</w:t>
            </w:r>
            <w:proofErr w:type="spellStart"/>
            <w:proofErr w:type="gramEnd"/>
            <w:r w:rsidRPr="006235BC">
              <w:rPr>
                <w:rFonts w:ascii="Arial" w:hAnsi="Arial" w:cs="Arial"/>
                <w:sz w:val="24"/>
                <w:szCs w:val="24"/>
              </w:rPr>
              <w:t>ам</w:t>
            </w:r>
            <w:proofErr w:type="spellEnd"/>
            <w:r w:rsidRPr="006235BC">
              <w:rPr>
                <w:rFonts w:ascii="Arial" w:hAnsi="Arial" w:cs="Arial"/>
                <w:sz w:val="24"/>
                <w:szCs w:val="24"/>
              </w:rPr>
              <w:t>) градостроительного плана)</w:t>
            </w:r>
          </w:p>
        </w:tc>
        <w:tc>
          <w:tcPr>
            <w:tcW w:w="170" w:type="dxa"/>
          </w:tcPr>
          <w:p w:rsidR="00005866" w:rsidRPr="006235BC" w:rsidRDefault="00005866" w:rsidP="00677D97">
            <w:pPr>
              <w:ind w:firstLine="709"/>
              <w:rPr>
                <w:rFonts w:ascii="Arial" w:hAnsi="Arial" w:cs="Arial"/>
                <w:sz w:val="24"/>
                <w:szCs w:val="24"/>
              </w:rPr>
            </w:pPr>
          </w:p>
        </w:tc>
        <w:tc>
          <w:tcPr>
            <w:tcW w:w="6549"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(назначение объекта капитального строительства, этажность, высотность, общая площадь, площадь застройки)</w:t>
            </w:r>
          </w:p>
        </w:tc>
        <w:tc>
          <w:tcPr>
            <w:tcW w:w="170" w:type="dxa"/>
          </w:tcPr>
          <w:p w:rsidR="00005866" w:rsidRPr="006235BC" w:rsidRDefault="00005866" w:rsidP="00677D97">
            <w:pPr>
              <w:ind w:firstLine="709"/>
              <w:rPr>
                <w:rFonts w:ascii="Arial" w:hAnsi="Arial" w:cs="Arial"/>
                <w:sz w:val="24"/>
                <w:szCs w:val="24"/>
              </w:rPr>
            </w:pPr>
          </w:p>
        </w:tc>
      </w:tr>
    </w:tbl>
    <w:p w:rsidR="00005866" w:rsidRPr="006235BC" w:rsidRDefault="00005866" w:rsidP="00677D97">
      <w:pPr>
        <w:spacing w:after="0" w:line="240" w:lineRule="auto"/>
        <w:ind w:firstLine="709"/>
        <w:rPr>
          <w:rFonts w:ascii="Arial" w:hAnsi="Arial" w:cs="Arial"/>
          <w:sz w:val="24"/>
          <w:szCs w:val="24"/>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005866" w:rsidRPr="006235BC" w:rsidTr="006235BC">
        <w:tc>
          <w:tcPr>
            <w:tcW w:w="4026"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инвентаризационный или кадастровый номер</w:t>
            </w:r>
          </w:p>
        </w:tc>
        <w:tc>
          <w:tcPr>
            <w:tcW w:w="2637"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r>
    </w:tbl>
    <w:p w:rsidR="00005866" w:rsidRPr="006235BC" w:rsidRDefault="00005866" w:rsidP="00677D97">
      <w:pPr>
        <w:spacing w:before="180" w:after="180" w:line="240" w:lineRule="auto"/>
        <w:ind w:firstLine="709"/>
        <w:jc w:val="both"/>
        <w:rPr>
          <w:rFonts w:ascii="Arial" w:hAnsi="Arial" w:cs="Arial"/>
          <w:b/>
          <w:bCs/>
          <w:sz w:val="24"/>
          <w:szCs w:val="24"/>
        </w:rPr>
      </w:pPr>
      <w:r w:rsidRPr="006235BC">
        <w:rPr>
          <w:rFonts w:ascii="Arial" w:hAnsi="Arial" w:cs="Arial"/>
          <w:b/>
          <w:bCs/>
          <w:sz w:val="24"/>
          <w:szCs w:val="24"/>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005866" w:rsidRPr="006235BC" w:rsidTr="006235BC">
        <w:tc>
          <w:tcPr>
            <w:tcW w:w="312"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c>
          <w:tcPr>
            <w:tcW w:w="2835"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170"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c>
          <w:tcPr>
            <w:tcW w:w="6549"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170"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w:t>
            </w:r>
          </w:p>
        </w:tc>
      </w:tr>
      <w:tr w:rsidR="00005866" w:rsidRPr="006235BC" w:rsidTr="006235BC">
        <w:tc>
          <w:tcPr>
            <w:tcW w:w="312" w:type="dxa"/>
          </w:tcPr>
          <w:p w:rsidR="00005866" w:rsidRPr="006235BC" w:rsidRDefault="00005866" w:rsidP="00677D97">
            <w:pPr>
              <w:ind w:firstLine="709"/>
              <w:rPr>
                <w:rFonts w:ascii="Arial" w:hAnsi="Arial" w:cs="Arial"/>
                <w:sz w:val="24"/>
                <w:szCs w:val="24"/>
              </w:rPr>
            </w:pPr>
          </w:p>
        </w:tc>
        <w:tc>
          <w:tcPr>
            <w:tcW w:w="2835"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(согласно чертеж</w:t>
            </w:r>
            <w:proofErr w:type="gramStart"/>
            <w:r w:rsidRPr="006235BC">
              <w:rPr>
                <w:rFonts w:ascii="Arial" w:hAnsi="Arial" w:cs="Arial"/>
                <w:sz w:val="24"/>
                <w:szCs w:val="24"/>
              </w:rPr>
              <w:t>у(</w:t>
            </w:r>
            <w:proofErr w:type="spellStart"/>
            <w:proofErr w:type="gramEnd"/>
            <w:r w:rsidRPr="006235BC">
              <w:rPr>
                <w:rFonts w:ascii="Arial" w:hAnsi="Arial" w:cs="Arial"/>
                <w:sz w:val="24"/>
                <w:szCs w:val="24"/>
              </w:rPr>
              <w:t>ам</w:t>
            </w:r>
            <w:proofErr w:type="spellEnd"/>
            <w:r w:rsidRPr="006235BC">
              <w:rPr>
                <w:rFonts w:ascii="Arial" w:hAnsi="Arial" w:cs="Arial"/>
                <w:sz w:val="24"/>
                <w:szCs w:val="24"/>
              </w:rPr>
              <w:t>) градостроительного плана)</w:t>
            </w:r>
          </w:p>
        </w:tc>
        <w:tc>
          <w:tcPr>
            <w:tcW w:w="170" w:type="dxa"/>
          </w:tcPr>
          <w:p w:rsidR="00005866" w:rsidRPr="006235BC" w:rsidRDefault="00005866" w:rsidP="00677D97">
            <w:pPr>
              <w:ind w:firstLine="709"/>
              <w:rPr>
                <w:rFonts w:ascii="Arial" w:hAnsi="Arial" w:cs="Arial"/>
                <w:sz w:val="24"/>
                <w:szCs w:val="24"/>
              </w:rPr>
            </w:pPr>
          </w:p>
        </w:tc>
        <w:tc>
          <w:tcPr>
            <w:tcW w:w="6549" w:type="dxa"/>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(назначение объекта культурного наследия, общая площадь, площадь застройки)</w:t>
            </w:r>
          </w:p>
        </w:tc>
        <w:tc>
          <w:tcPr>
            <w:tcW w:w="170" w:type="dxa"/>
          </w:tcPr>
          <w:p w:rsidR="00005866" w:rsidRPr="006235BC" w:rsidRDefault="00005866" w:rsidP="00677D97">
            <w:pPr>
              <w:ind w:firstLine="709"/>
              <w:rPr>
                <w:rFonts w:ascii="Arial" w:hAnsi="Arial" w:cs="Arial"/>
                <w:sz w:val="24"/>
                <w:szCs w:val="24"/>
              </w:rPr>
            </w:pPr>
          </w:p>
        </w:tc>
      </w:tr>
    </w:tbl>
    <w:p w:rsidR="00005866" w:rsidRPr="006235BC" w:rsidRDefault="00005866" w:rsidP="00677D97">
      <w:pPr>
        <w:spacing w:before="360" w:after="0" w:line="240" w:lineRule="auto"/>
        <w:ind w:firstLine="709"/>
        <w:rPr>
          <w:rFonts w:ascii="Arial" w:hAnsi="Arial" w:cs="Arial"/>
          <w:sz w:val="24"/>
          <w:szCs w:val="24"/>
        </w:rPr>
      </w:pPr>
    </w:p>
    <w:p w:rsidR="00005866" w:rsidRPr="006235BC" w:rsidRDefault="00005866" w:rsidP="00677D97">
      <w:pPr>
        <w:pBdr>
          <w:top w:val="single" w:sz="4" w:space="1" w:color="auto"/>
        </w:pBdr>
        <w:spacing w:after="0" w:line="240" w:lineRule="auto"/>
        <w:ind w:firstLine="709"/>
        <w:jc w:val="center"/>
        <w:rPr>
          <w:rFonts w:ascii="Arial" w:hAnsi="Arial" w:cs="Arial"/>
          <w:sz w:val="24"/>
          <w:szCs w:val="24"/>
        </w:rPr>
      </w:pPr>
      <w:r w:rsidRPr="006235BC">
        <w:rPr>
          <w:rFonts w:ascii="Arial" w:hAnsi="Arial" w:cs="Arial"/>
          <w:sz w:val="24"/>
          <w:szCs w:val="24"/>
        </w:rPr>
        <w:t>(наименование органа государственной власти, принявшего решение о включении выявленного объекта</w:t>
      </w:r>
      <w:r w:rsidRPr="006235BC">
        <w:rPr>
          <w:rFonts w:ascii="Arial" w:hAnsi="Arial" w:cs="Arial"/>
          <w:sz w:val="24"/>
          <w:szCs w:val="24"/>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005866" w:rsidRPr="006235BC" w:rsidTr="006235BC">
        <w:trPr>
          <w:cantSplit/>
        </w:trPr>
        <w:tc>
          <w:tcPr>
            <w:tcW w:w="3062" w:type="dxa"/>
            <w:vAlign w:val="bottom"/>
          </w:tcPr>
          <w:p w:rsidR="00005866" w:rsidRPr="006235BC" w:rsidRDefault="00005866" w:rsidP="00677D97">
            <w:pPr>
              <w:ind w:firstLine="709"/>
              <w:rPr>
                <w:rFonts w:ascii="Arial" w:hAnsi="Arial" w:cs="Arial"/>
                <w:sz w:val="24"/>
                <w:szCs w:val="24"/>
              </w:rPr>
            </w:pPr>
            <w:r w:rsidRPr="006235BC">
              <w:rPr>
                <w:rFonts w:ascii="Arial" w:hAnsi="Arial" w:cs="Arial"/>
                <w:sz w:val="24"/>
                <w:szCs w:val="24"/>
              </w:rPr>
              <w:t>регистрационный номер в реестре</w:t>
            </w:r>
          </w:p>
        </w:tc>
        <w:tc>
          <w:tcPr>
            <w:tcW w:w="3232"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c>
          <w:tcPr>
            <w:tcW w:w="369" w:type="dxa"/>
            <w:vAlign w:val="bottom"/>
          </w:tcPr>
          <w:p w:rsidR="00005866" w:rsidRPr="006235BC" w:rsidRDefault="00005866" w:rsidP="00677D97">
            <w:pPr>
              <w:ind w:firstLine="709"/>
              <w:jc w:val="center"/>
              <w:rPr>
                <w:rFonts w:ascii="Arial" w:hAnsi="Arial" w:cs="Arial"/>
                <w:sz w:val="24"/>
                <w:szCs w:val="24"/>
              </w:rPr>
            </w:pPr>
            <w:r w:rsidRPr="006235BC">
              <w:rPr>
                <w:rFonts w:ascii="Arial" w:hAnsi="Arial" w:cs="Arial"/>
                <w:sz w:val="24"/>
                <w:szCs w:val="24"/>
              </w:rPr>
              <w:t>от</w:t>
            </w:r>
          </w:p>
        </w:tc>
        <w:tc>
          <w:tcPr>
            <w:tcW w:w="3317" w:type="dxa"/>
            <w:tcBorders>
              <w:top w:val="nil"/>
              <w:left w:val="nil"/>
              <w:bottom w:val="single" w:sz="4" w:space="0" w:color="auto"/>
              <w:right w:val="nil"/>
            </w:tcBorders>
            <w:vAlign w:val="bottom"/>
          </w:tcPr>
          <w:p w:rsidR="00005866" w:rsidRPr="006235BC" w:rsidRDefault="00005866" w:rsidP="00677D97">
            <w:pPr>
              <w:ind w:firstLine="709"/>
              <w:jc w:val="center"/>
              <w:rPr>
                <w:rFonts w:ascii="Arial" w:hAnsi="Arial" w:cs="Arial"/>
                <w:sz w:val="24"/>
                <w:szCs w:val="24"/>
              </w:rPr>
            </w:pPr>
          </w:p>
        </w:tc>
      </w:tr>
    </w:tbl>
    <w:p w:rsidR="00005866" w:rsidRPr="006235BC" w:rsidRDefault="00005866" w:rsidP="00677D97">
      <w:pPr>
        <w:spacing w:after="180" w:line="240" w:lineRule="auto"/>
        <w:ind w:left="6634" w:firstLine="709"/>
        <w:jc w:val="center"/>
        <w:rPr>
          <w:rFonts w:ascii="Arial" w:hAnsi="Arial" w:cs="Arial"/>
          <w:sz w:val="24"/>
          <w:szCs w:val="24"/>
        </w:rPr>
      </w:pPr>
      <w:r w:rsidRPr="006235BC">
        <w:rPr>
          <w:rFonts w:ascii="Arial" w:hAnsi="Arial" w:cs="Arial"/>
          <w:sz w:val="24"/>
          <w:szCs w:val="24"/>
        </w:rPr>
        <w:t>(дата)</w:t>
      </w:r>
    </w:p>
    <w:p w:rsidR="00005866" w:rsidRPr="006235BC" w:rsidRDefault="00005866" w:rsidP="00677D97">
      <w:pPr>
        <w:spacing w:after="180" w:line="240" w:lineRule="auto"/>
        <w:ind w:firstLine="709"/>
        <w:jc w:val="both"/>
        <w:rPr>
          <w:rFonts w:ascii="Arial" w:hAnsi="Arial" w:cs="Arial"/>
          <w:b/>
          <w:bCs/>
          <w:sz w:val="24"/>
          <w:szCs w:val="24"/>
        </w:rPr>
      </w:pPr>
      <w:r w:rsidRPr="006235BC">
        <w:rPr>
          <w:rFonts w:ascii="Arial" w:hAnsi="Arial" w:cs="Arial"/>
          <w:b/>
          <w:bCs/>
          <w:sz w:val="24"/>
          <w:szCs w:val="24"/>
        </w:rPr>
        <w:lastRenderedPageBreak/>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005866" w:rsidRPr="006235BC" w:rsidTr="004F0F95">
        <w:trPr>
          <w:jc w:val="center"/>
        </w:trPr>
        <w:tc>
          <w:tcPr>
            <w:tcW w:w="9979" w:type="dxa"/>
            <w:gridSpan w:val="9"/>
            <w:tcBorders>
              <w:top w:val="single" w:sz="4" w:space="0" w:color="auto"/>
              <w:left w:val="single" w:sz="4" w:space="0" w:color="auto"/>
              <w:bottom w:val="single" w:sz="4" w:space="0" w:color="auto"/>
              <w:right w:val="single" w:sz="4" w:space="0" w:color="auto"/>
            </w:tcBorders>
          </w:tcPr>
          <w:p w:rsidR="00005866" w:rsidRPr="006235BC" w:rsidRDefault="00005866" w:rsidP="00005866">
            <w:pPr>
              <w:keepNext/>
              <w:ind w:firstLine="425"/>
              <w:jc w:val="center"/>
              <w:rPr>
                <w:rFonts w:ascii="Arial" w:hAnsi="Arial" w:cs="Arial"/>
                <w:sz w:val="24"/>
                <w:szCs w:val="24"/>
              </w:rPr>
            </w:pPr>
            <w:r w:rsidRPr="006235BC">
              <w:rPr>
                <w:rFonts w:ascii="Arial" w:hAnsi="Arial" w:cs="Arial"/>
                <w:sz w:val="24"/>
                <w:szCs w:val="24"/>
              </w:rPr>
              <w:t>Информация о расчетных показателях минимально допустимого уровня обеспеченности территории</w:t>
            </w:r>
          </w:p>
        </w:tc>
      </w:tr>
      <w:tr w:rsidR="00005866" w:rsidRPr="006235BC" w:rsidTr="004F0F95">
        <w:trPr>
          <w:jc w:val="center"/>
        </w:trPr>
        <w:tc>
          <w:tcPr>
            <w:tcW w:w="3345" w:type="dxa"/>
            <w:gridSpan w:val="3"/>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Объекты коммунальной инфраструктуры</w:t>
            </w:r>
          </w:p>
        </w:tc>
        <w:tc>
          <w:tcPr>
            <w:tcW w:w="3345" w:type="dxa"/>
            <w:gridSpan w:val="3"/>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Объекты транспортной инфраструктуры</w:t>
            </w:r>
          </w:p>
        </w:tc>
        <w:tc>
          <w:tcPr>
            <w:tcW w:w="3289" w:type="dxa"/>
            <w:gridSpan w:val="3"/>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Объекты социальной инфраструктуры</w:t>
            </w:r>
          </w:p>
        </w:tc>
      </w:tr>
      <w:tr w:rsidR="00005866" w:rsidRPr="006235BC" w:rsidTr="004F0F95">
        <w:trPr>
          <w:jc w:val="center"/>
        </w:trPr>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Наимено</w:t>
            </w:r>
            <w:r w:rsidRPr="006235BC">
              <w:rPr>
                <w:rFonts w:ascii="Arial" w:hAnsi="Arial" w:cs="Arial"/>
                <w:sz w:val="24"/>
                <w:szCs w:val="24"/>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Единица изме</w:t>
            </w:r>
            <w:r w:rsidRPr="006235BC">
              <w:rPr>
                <w:rFonts w:ascii="Arial" w:hAnsi="Arial" w:cs="Arial"/>
                <w:sz w:val="24"/>
                <w:szCs w:val="24"/>
              </w:rPr>
              <w:softHyphen/>
              <w:t>рения</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Расчет</w:t>
            </w:r>
            <w:r w:rsidRPr="006235BC">
              <w:rPr>
                <w:rFonts w:ascii="Arial" w:hAnsi="Arial" w:cs="Arial"/>
                <w:sz w:val="24"/>
                <w:szCs w:val="24"/>
              </w:rPr>
              <w:softHyphen/>
              <w:t>ный пока</w:t>
            </w:r>
            <w:r w:rsidRPr="006235BC">
              <w:rPr>
                <w:rFonts w:ascii="Arial" w:hAnsi="Arial" w:cs="Arial"/>
                <w:sz w:val="24"/>
                <w:szCs w:val="24"/>
              </w:rPr>
              <w:softHyphen/>
              <w:t>затель</w:t>
            </w:r>
          </w:p>
        </w:tc>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Наимено</w:t>
            </w:r>
            <w:r w:rsidRPr="006235BC">
              <w:rPr>
                <w:rFonts w:ascii="Arial" w:hAnsi="Arial" w:cs="Arial"/>
                <w:sz w:val="24"/>
                <w:szCs w:val="24"/>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Единица изме</w:t>
            </w:r>
            <w:r w:rsidRPr="006235BC">
              <w:rPr>
                <w:rFonts w:ascii="Arial" w:hAnsi="Arial" w:cs="Arial"/>
                <w:sz w:val="24"/>
                <w:szCs w:val="24"/>
              </w:rPr>
              <w:softHyphen/>
              <w:t>рения</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Расчет</w:t>
            </w:r>
            <w:r w:rsidRPr="006235BC">
              <w:rPr>
                <w:rFonts w:ascii="Arial" w:hAnsi="Arial" w:cs="Arial"/>
                <w:sz w:val="24"/>
                <w:szCs w:val="24"/>
              </w:rPr>
              <w:softHyphen/>
              <w:t>ный пока</w:t>
            </w:r>
            <w:r w:rsidRPr="006235BC">
              <w:rPr>
                <w:rFonts w:ascii="Arial" w:hAnsi="Arial" w:cs="Arial"/>
                <w:sz w:val="24"/>
                <w:szCs w:val="24"/>
              </w:rPr>
              <w:softHyphen/>
              <w:t>затель</w:t>
            </w:r>
          </w:p>
        </w:tc>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Наимено</w:t>
            </w:r>
            <w:r w:rsidRPr="006235BC">
              <w:rPr>
                <w:rFonts w:ascii="Arial" w:hAnsi="Arial" w:cs="Arial"/>
                <w:sz w:val="24"/>
                <w:szCs w:val="24"/>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Единица изме</w:t>
            </w:r>
            <w:r w:rsidRPr="006235BC">
              <w:rPr>
                <w:rFonts w:ascii="Arial" w:hAnsi="Arial" w:cs="Arial"/>
                <w:sz w:val="24"/>
                <w:szCs w:val="24"/>
              </w:rPr>
              <w:softHyphen/>
              <w:t>рения</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Расчет</w:t>
            </w:r>
            <w:r w:rsidRPr="006235BC">
              <w:rPr>
                <w:rFonts w:ascii="Arial" w:hAnsi="Arial" w:cs="Arial"/>
                <w:sz w:val="24"/>
                <w:szCs w:val="24"/>
              </w:rPr>
              <w:softHyphen/>
              <w:t>ный пока</w:t>
            </w:r>
            <w:r w:rsidRPr="006235BC">
              <w:rPr>
                <w:rFonts w:ascii="Arial" w:hAnsi="Arial" w:cs="Arial"/>
                <w:sz w:val="24"/>
                <w:szCs w:val="24"/>
              </w:rPr>
              <w:softHyphen/>
              <w:t>затель</w:t>
            </w:r>
          </w:p>
        </w:tc>
      </w:tr>
      <w:tr w:rsidR="00005866" w:rsidRPr="006235BC" w:rsidTr="004F0F95">
        <w:trPr>
          <w:jc w:val="center"/>
        </w:trPr>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6</w:t>
            </w:r>
          </w:p>
        </w:tc>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9</w:t>
            </w:r>
          </w:p>
        </w:tc>
      </w:tr>
      <w:tr w:rsidR="00005866" w:rsidRPr="006235BC" w:rsidTr="004F0F95">
        <w:trPr>
          <w:jc w:val="center"/>
        </w:trPr>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r>
      <w:tr w:rsidR="00005866" w:rsidRPr="006235BC" w:rsidTr="004F0F95">
        <w:trPr>
          <w:jc w:val="center"/>
        </w:trPr>
        <w:tc>
          <w:tcPr>
            <w:tcW w:w="9979" w:type="dxa"/>
            <w:gridSpan w:val="9"/>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Информация о расчетных показателях максимально допустимого уровня территориальной доступности</w:t>
            </w:r>
          </w:p>
        </w:tc>
      </w:tr>
      <w:tr w:rsidR="00005866" w:rsidRPr="006235BC" w:rsidTr="004F0F95">
        <w:trPr>
          <w:jc w:val="center"/>
        </w:trPr>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Наимено</w:t>
            </w:r>
            <w:r w:rsidRPr="006235BC">
              <w:rPr>
                <w:rFonts w:ascii="Arial" w:hAnsi="Arial" w:cs="Arial"/>
                <w:sz w:val="24"/>
                <w:szCs w:val="24"/>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Единица изме</w:t>
            </w:r>
            <w:r w:rsidRPr="006235BC">
              <w:rPr>
                <w:rFonts w:ascii="Arial" w:hAnsi="Arial" w:cs="Arial"/>
                <w:sz w:val="24"/>
                <w:szCs w:val="24"/>
              </w:rPr>
              <w:softHyphen/>
              <w:t>рения</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Расчет</w:t>
            </w:r>
            <w:r w:rsidRPr="006235BC">
              <w:rPr>
                <w:rFonts w:ascii="Arial" w:hAnsi="Arial" w:cs="Arial"/>
                <w:sz w:val="24"/>
                <w:szCs w:val="24"/>
              </w:rPr>
              <w:softHyphen/>
              <w:t>ный пока</w:t>
            </w:r>
            <w:r w:rsidRPr="006235BC">
              <w:rPr>
                <w:rFonts w:ascii="Arial" w:hAnsi="Arial" w:cs="Arial"/>
                <w:sz w:val="24"/>
                <w:szCs w:val="24"/>
              </w:rPr>
              <w:softHyphen/>
              <w:t>затель</w:t>
            </w:r>
          </w:p>
        </w:tc>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Наимено</w:t>
            </w:r>
            <w:r w:rsidRPr="006235BC">
              <w:rPr>
                <w:rFonts w:ascii="Arial" w:hAnsi="Arial" w:cs="Arial"/>
                <w:sz w:val="24"/>
                <w:szCs w:val="24"/>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Единица изме</w:t>
            </w:r>
            <w:r w:rsidRPr="006235BC">
              <w:rPr>
                <w:rFonts w:ascii="Arial" w:hAnsi="Arial" w:cs="Arial"/>
                <w:sz w:val="24"/>
                <w:szCs w:val="24"/>
              </w:rPr>
              <w:softHyphen/>
              <w:t>рения</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Расчет</w:t>
            </w:r>
            <w:r w:rsidRPr="006235BC">
              <w:rPr>
                <w:rFonts w:ascii="Arial" w:hAnsi="Arial" w:cs="Arial"/>
                <w:sz w:val="24"/>
                <w:szCs w:val="24"/>
              </w:rPr>
              <w:softHyphen/>
              <w:t>ный пока</w:t>
            </w:r>
            <w:r w:rsidRPr="006235BC">
              <w:rPr>
                <w:rFonts w:ascii="Arial" w:hAnsi="Arial" w:cs="Arial"/>
                <w:sz w:val="24"/>
                <w:szCs w:val="24"/>
              </w:rPr>
              <w:softHyphen/>
              <w:t>затель</w:t>
            </w:r>
          </w:p>
        </w:tc>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Наимено</w:t>
            </w:r>
            <w:r w:rsidRPr="006235BC">
              <w:rPr>
                <w:rFonts w:ascii="Arial" w:hAnsi="Arial" w:cs="Arial"/>
                <w:sz w:val="24"/>
                <w:szCs w:val="24"/>
              </w:rPr>
              <w:softHyphen/>
              <w:t>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Единица изме</w:t>
            </w:r>
            <w:r w:rsidRPr="006235BC">
              <w:rPr>
                <w:rFonts w:ascii="Arial" w:hAnsi="Arial" w:cs="Arial"/>
                <w:sz w:val="24"/>
                <w:szCs w:val="24"/>
              </w:rPr>
              <w:softHyphen/>
              <w:t>рения</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Расчет</w:t>
            </w:r>
            <w:r w:rsidRPr="006235BC">
              <w:rPr>
                <w:rFonts w:ascii="Arial" w:hAnsi="Arial" w:cs="Arial"/>
                <w:sz w:val="24"/>
                <w:szCs w:val="24"/>
              </w:rPr>
              <w:softHyphen/>
              <w:t>ный пока</w:t>
            </w:r>
            <w:r w:rsidRPr="006235BC">
              <w:rPr>
                <w:rFonts w:ascii="Arial" w:hAnsi="Arial" w:cs="Arial"/>
                <w:sz w:val="24"/>
                <w:szCs w:val="24"/>
              </w:rPr>
              <w:softHyphen/>
              <w:t>затель</w:t>
            </w:r>
          </w:p>
        </w:tc>
      </w:tr>
      <w:tr w:rsidR="00005866" w:rsidRPr="006235BC" w:rsidTr="004F0F95">
        <w:trPr>
          <w:jc w:val="center"/>
        </w:trPr>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6</w:t>
            </w:r>
          </w:p>
        </w:tc>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9</w:t>
            </w:r>
          </w:p>
        </w:tc>
      </w:tr>
      <w:tr w:rsidR="00005866" w:rsidRPr="006235BC" w:rsidTr="004F0F95">
        <w:trPr>
          <w:jc w:val="center"/>
        </w:trPr>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158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p>
        </w:tc>
      </w:tr>
    </w:tbl>
    <w:p w:rsidR="00005866" w:rsidRPr="006235BC" w:rsidRDefault="00005866" w:rsidP="00677D97">
      <w:pPr>
        <w:spacing w:before="240" w:after="0" w:line="240" w:lineRule="auto"/>
        <w:ind w:firstLine="709"/>
        <w:jc w:val="both"/>
        <w:rPr>
          <w:rFonts w:ascii="Arial" w:hAnsi="Arial" w:cs="Arial"/>
          <w:b/>
          <w:bCs/>
          <w:sz w:val="24"/>
          <w:szCs w:val="24"/>
        </w:rPr>
      </w:pPr>
      <w:r w:rsidRPr="006235BC">
        <w:rPr>
          <w:rFonts w:ascii="Arial" w:hAnsi="Arial" w:cs="Arial"/>
          <w:b/>
          <w:bCs/>
          <w:sz w:val="24"/>
          <w:szCs w:val="24"/>
        </w:rPr>
        <w:t xml:space="preserve">5. Информация об ограничениях использования земельного участка, в том </w:t>
      </w:r>
      <w:proofErr w:type="gramStart"/>
      <w:r w:rsidRPr="006235BC">
        <w:rPr>
          <w:rFonts w:ascii="Arial" w:hAnsi="Arial" w:cs="Arial"/>
          <w:b/>
          <w:bCs/>
          <w:sz w:val="24"/>
          <w:szCs w:val="24"/>
        </w:rPr>
        <w:t>числе</w:t>
      </w:r>
      <w:proofErr w:type="gramEnd"/>
      <w:r w:rsidRPr="006235BC">
        <w:rPr>
          <w:rFonts w:ascii="Arial" w:hAnsi="Arial" w:cs="Arial"/>
          <w:b/>
          <w:bCs/>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240" w:line="240" w:lineRule="auto"/>
        <w:ind w:firstLine="709"/>
        <w:rPr>
          <w:rFonts w:ascii="Arial" w:hAnsi="Arial" w:cs="Arial"/>
          <w:sz w:val="24"/>
          <w:szCs w:val="24"/>
        </w:rPr>
      </w:pPr>
    </w:p>
    <w:p w:rsidR="00005866" w:rsidRPr="006235BC" w:rsidRDefault="00005866" w:rsidP="00677D97">
      <w:pPr>
        <w:spacing w:after="240" w:line="240" w:lineRule="auto"/>
        <w:ind w:firstLine="709"/>
        <w:jc w:val="both"/>
        <w:rPr>
          <w:rFonts w:ascii="Arial" w:hAnsi="Arial" w:cs="Arial"/>
          <w:b/>
          <w:bCs/>
          <w:sz w:val="24"/>
          <w:szCs w:val="24"/>
        </w:rPr>
      </w:pPr>
      <w:r w:rsidRPr="006235BC">
        <w:rPr>
          <w:rFonts w:ascii="Arial" w:hAnsi="Arial" w:cs="Arial"/>
          <w:b/>
          <w:bCs/>
          <w:sz w:val="24"/>
          <w:szCs w:val="24"/>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005866" w:rsidRPr="006235BC" w:rsidTr="004F0F95">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 xml:space="preserve">Наименование зоны с особыми </w:t>
            </w:r>
            <w:r w:rsidRPr="006235BC">
              <w:rPr>
                <w:rFonts w:ascii="Arial" w:hAnsi="Arial" w:cs="Arial"/>
                <w:sz w:val="24"/>
                <w:szCs w:val="24"/>
              </w:rPr>
              <w:lastRenderedPageBreak/>
              <w:t>условиями использования территории с указанием объекта, в отношении которого установлена такая зона</w:t>
            </w:r>
          </w:p>
        </w:tc>
        <w:tc>
          <w:tcPr>
            <w:tcW w:w="7711" w:type="dxa"/>
            <w:gridSpan w:val="3"/>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lastRenderedPageBreak/>
              <w:t>Перечень координат характерных точек в системе координат,</w:t>
            </w:r>
            <w:r w:rsidRPr="006235BC">
              <w:rPr>
                <w:rFonts w:ascii="Arial" w:hAnsi="Arial" w:cs="Arial"/>
                <w:sz w:val="24"/>
                <w:szCs w:val="24"/>
              </w:rPr>
              <w:br/>
              <w:t xml:space="preserve">используемой для ведения Единого государственного реестра </w:t>
            </w:r>
            <w:r w:rsidRPr="006235BC">
              <w:rPr>
                <w:rFonts w:ascii="Arial" w:hAnsi="Arial" w:cs="Arial"/>
                <w:sz w:val="24"/>
                <w:szCs w:val="24"/>
              </w:rPr>
              <w:lastRenderedPageBreak/>
              <w:t>недвижимости</w:t>
            </w:r>
          </w:p>
        </w:tc>
      </w:tr>
      <w:tr w:rsidR="00005866" w:rsidRPr="006235BC" w:rsidTr="004F0F95">
        <w:trPr>
          <w:jc w:val="center"/>
        </w:trPr>
        <w:tc>
          <w:tcPr>
            <w:tcW w:w="2268"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Обозначение (номер) характерной точки</w:t>
            </w:r>
          </w:p>
        </w:tc>
        <w:tc>
          <w:tcPr>
            <w:tcW w:w="2948"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Х</w:t>
            </w:r>
          </w:p>
        </w:tc>
        <w:tc>
          <w:tcPr>
            <w:tcW w:w="2949" w:type="dxa"/>
            <w:tcBorders>
              <w:top w:val="single" w:sz="4" w:space="0" w:color="auto"/>
              <w:left w:val="single" w:sz="4" w:space="0" w:color="auto"/>
              <w:bottom w:val="single" w:sz="4" w:space="0" w:color="auto"/>
              <w:right w:val="single" w:sz="4" w:space="0" w:color="auto"/>
            </w:tcBorders>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Y</w:t>
            </w:r>
          </w:p>
        </w:tc>
      </w:tr>
      <w:tr w:rsidR="00005866" w:rsidRPr="006235BC" w:rsidTr="004F0F95">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2</w:t>
            </w:r>
          </w:p>
        </w:tc>
        <w:tc>
          <w:tcPr>
            <w:tcW w:w="294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3</w:t>
            </w:r>
          </w:p>
        </w:tc>
        <w:tc>
          <w:tcPr>
            <w:tcW w:w="2949"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4</w:t>
            </w:r>
          </w:p>
        </w:tc>
      </w:tr>
      <w:tr w:rsidR="00005866" w:rsidRPr="006235BC" w:rsidTr="004F0F95">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r>
    </w:tbl>
    <w:p w:rsidR="00005866" w:rsidRPr="006235BC" w:rsidRDefault="00005866" w:rsidP="00677D97">
      <w:pPr>
        <w:spacing w:before="240" w:after="0" w:line="240" w:lineRule="auto"/>
        <w:ind w:firstLine="709"/>
        <w:rPr>
          <w:rFonts w:ascii="Arial" w:hAnsi="Arial" w:cs="Arial"/>
          <w:sz w:val="24"/>
          <w:szCs w:val="24"/>
        </w:rPr>
      </w:pPr>
      <w:r w:rsidRPr="006235BC">
        <w:rPr>
          <w:rFonts w:ascii="Arial" w:hAnsi="Arial" w:cs="Arial"/>
          <w:b/>
          <w:bCs/>
          <w:sz w:val="24"/>
          <w:szCs w:val="24"/>
        </w:rPr>
        <w:t>7. Информация о границах зон действия публичных сервитутов</w:t>
      </w:r>
      <w:r w:rsidRPr="006235BC">
        <w:rPr>
          <w:rFonts w:ascii="Arial" w:hAnsi="Arial" w:cs="Arial"/>
          <w:sz w:val="24"/>
          <w:szCs w:val="24"/>
        </w:rPr>
        <w:t xml:space="preserve">  </w:t>
      </w:r>
    </w:p>
    <w:p w:rsidR="00005866" w:rsidRPr="006235BC" w:rsidRDefault="00005866" w:rsidP="00005866">
      <w:pPr>
        <w:pBdr>
          <w:top w:val="single" w:sz="4" w:space="1" w:color="auto"/>
        </w:pBdr>
        <w:spacing w:after="240" w:line="240" w:lineRule="auto"/>
        <w:ind w:left="5907" w:firstLine="425"/>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05866" w:rsidRPr="006235BC" w:rsidTr="004F0F95">
        <w:trPr>
          <w:jc w:val="center"/>
        </w:trPr>
        <w:tc>
          <w:tcPr>
            <w:tcW w:w="1588"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spacing w:before="120"/>
              <w:ind w:firstLine="425"/>
              <w:jc w:val="center"/>
              <w:rPr>
                <w:rFonts w:ascii="Arial" w:hAnsi="Arial" w:cs="Arial"/>
                <w:sz w:val="24"/>
                <w:szCs w:val="24"/>
              </w:rPr>
            </w:pPr>
            <w:r w:rsidRPr="006235BC">
              <w:rPr>
                <w:rFonts w:ascii="Arial" w:hAnsi="Arial" w:cs="Arial"/>
                <w:sz w:val="24"/>
                <w:szCs w:val="24"/>
              </w:rPr>
              <w:t>Обозначение (номер) характерной точки</w:t>
            </w:r>
          </w:p>
        </w:tc>
        <w:tc>
          <w:tcPr>
            <w:tcW w:w="8392" w:type="dxa"/>
            <w:gridSpan w:val="2"/>
            <w:tcBorders>
              <w:top w:val="single" w:sz="4" w:space="0" w:color="auto"/>
              <w:left w:val="single" w:sz="4" w:space="0" w:color="auto"/>
              <w:bottom w:val="single" w:sz="4" w:space="0" w:color="auto"/>
              <w:right w:val="single" w:sz="4" w:space="0" w:color="auto"/>
            </w:tcBorders>
          </w:tcPr>
          <w:p w:rsidR="00005866" w:rsidRPr="006235BC" w:rsidRDefault="00005866" w:rsidP="00005866">
            <w:pPr>
              <w:spacing w:before="120"/>
              <w:ind w:firstLine="425"/>
              <w:jc w:val="center"/>
              <w:rPr>
                <w:rFonts w:ascii="Arial" w:hAnsi="Arial" w:cs="Arial"/>
                <w:sz w:val="24"/>
                <w:szCs w:val="24"/>
              </w:rPr>
            </w:pPr>
            <w:r w:rsidRPr="006235BC">
              <w:rPr>
                <w:rFonts w:ascii="Arial" w:hAnsi="Arial" w:cs="Arial"/>
                <w:sz w:val="24"/>
                <w:szCs w:val="24"/>
              </w:rPr>
              <w:t>Перечень координат характерных точек в системе координат,</w:t>
            </w:r>
            <w:r w:rsidRPr="006235BC">
              <w:rPr>
                <w:rFonts w:ascii="Arial" w:hAnsi="Arial" w:cs="Arial"/>
                <w:sz w:val="24"/>
                <w:szCs w:val="24"/>
              </w:rPr>
              <w:br/>
              <w:t>используемой для ведения Единого государственного реестра недвижимости</w:t>
            </w:r>
          </w:p>
        </w:tc>
      </w:tr>
      <w:tr w:rsidR="00005866" w:rsidRPr="006235BC" w:rsidTr="004F0F95">
        <w:trPr>
          <w:jc w:val="center"/>
        </w:trPr>
        <w:tc>
          <w:tcPr>
            <w:tcW w:w="1588"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X</w:t>
            </w: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Y</w:t>
            </w:r>
          </w:p>
        </w:tc>
      </w:tr>
      <w:tr w:rsidR="00005866" w:rsidRPr="006235BC" w:rsidTr="004F0F95">
        <w:trPr>
          <w:jc w:val="center"/>
        </w:trPr>
        <w:tc>
          <w:tcPr>
            <w:tcW w:w="158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r>
    </w:tbl>
    <w:p w:rsidR="00005866" w:rsidRPr="006235BC" w:rsidRDefault="00005866" w:rsidP="00677D97">
      <w:pPr>
        <w:spacing w:before="240" w:after="0" w:line="240" w:lineRule="auto"/>
        <w:ind w:firstLine="709"/>
        <w:jc w:val="both"/>
        <w:rPr>
          <w:rFonts w:ascii="Arial" w:hAnsi="Arial" w:cs="Arial"/>
          <w:sz w:val="24"/>
          <w:szCs w:val="24"/>
        </w:rPr>
      </w:pPr>
      <w:r w:rsidRPr="006235BC">
        <w:rPr>
          <w:rFonts w:ascii="Arial" w:hAnsi="Arial" w:cs="Arial"/>
          <w:b/>
          <w:bCs/>
          <w:sz w:val="24"/>
          <w:szCs w:val="24"/>
        </w:rPr>
        <w:t>8. Номер и (или) наименование элемента планировочной структуры, в границах которого расположен земельный участок</w:t>
      </w:r>
      <w:r w:rsidRPr="006235BC">
        <w:rPr>
          <w:rFonts w:ascii="Arial" w:hAnsi="Arial" w:cs="Arial"/>
          <w:sz w:val="24"/>
          <w:szCs w:val="24"/>
        </w:rPr>
        <w:t xml:space="preserve">  </w:t>
      </w:r>
    </w:p>
    <w:p w:rsidR="00005866" w:rsidRPr="006235BC" w:rsidRDefault="00005866" w:rsidP="00677D97">
      <w:pPr>
        <w:pBdr>
          <w:top w:val="single" w:sz="4" w:space="1" w:color="auto"/>
        </w:pBdr>
        <w:spacing w:after="240" w:line="240" w:lineRule="auto"/>
        <w:ind w:firstLine="709"/>
        <w:rPr>
          <w:rFonts w:ascii="Arial" w:hAnsi="Arial" w:cs="Arial"/>
          <w:sz w:val="24"/>
          <w:szCs w:val="24"/>
        </w:rPr>
      </w:pPr>
    </w:p>
    <w:p w:rsidR="00005866" w:rsidRPr="006235BC" w:rsidRDefault="00005866" w:rsidP="00677D97">
      <w:pPr>
        <w:spacing w:after="0" w:line="240" w:lineRule="auto"/>
        <w:ind w:firstLine="709"/>
        <w:jc w:val="both"/>
        <w:rPr>
          <w:rFonts w:ascii="Arial" w:hAnsi="Arial" w:cs="Arial"/>
          <w:b/>
          <w:bCs/>
          <w:sz w:val="24"/>
          <w:szCs w:val="24"/>
        </w:rPr>
      </w:pPr>
      <w:r w:rsidRPr="006235BC">
        <w:rPr>
          <w:rFonts w:ascii="Arial" w:hAnsi="Arial" w:cs="Arial"/>
          <w:b/>
          <w:bCs/>
          <w:sz w:val="24"/>
          <w:szCs w:val="24"/>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240" w:line="240" w:lineRule="auto"/>
        <w:ind w:firstLine="709"/>
        <w:rPr>
          <w:rFonts w:ascii="Arial" w:hAnsi="Arial" w:cs="Arial"/>
          <w:sz w:val="24"/>
          <w:szCs w:val="24"/>
        </w:rPr>
      </w:pPr>
    </w:p>
    <w:p w:rsidR="00005866" w:rsidRPr="006235BC" w:rsidRDefault="00005866" w:rsidP="00677D97">
      <w:pPr>
        <w:spacing w:after="0" w:line="240" w:lineRule="auto"/>
        <w:ind w:firstLine="709"/>
        <w:jc w:val="both"/>
        <w:rPr>
          <w:rFonts w:ascii="Arial" w:hAnsi="Arial" w:cs="Arial"/>
          <w:b/>
          <w:bCs/>
          <w:sz w:val="24"/>
          <w:szCs w:val="24"/>
        </w:rPr>
      </w:pPr>
      <w:r w:rsidRPr="006235BC">
        <w:rPr>
          <w:rFonts w:ascii="Arial" w:hAnsi="Arial" w:cs="Arial"/>
          <w:b/>
          <w:bCs/>
          <w:sz w:val="24"/>
          <w:szCs w:val="24"/>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05866" w:rsidRPr="006235BC" w:rsidRDefault="00005866" w:rsidP="00677D97">
      <w:pPr>
        <w:spacing w:after="0" w:line="240" w:lineRule="auto"/>
        <w:ind w:firstLine="709"/>
        <w:rPr>
          <w:rFonts w:ascii="Arial" w:hAnsi="Arial" w:cs="Arial"/>
          <w:sz w:val="24"/>
          <w:szCs w:val="24"/>
        </w:rPr>
      </w:pPr>
    </w:p>
    <w:p w:rsidR="00005866" w:rsidRPr="006235BC" w:rsidRDefault="00005866" w:rsidP="00677D97">
      <w:pPr>
        <w:pBdr>
          <w:top w:val="single" w:sz="4" w:space="1" w:color="auto"/>
        </w:pBdr>
        <w:spacing w:after="240" w:line="240" w:lineRule="auto"/>
        <w:ind w:firstLine="709"/>
        <w:rPr>
          <w:rFonts w:ascii="Arial" w:hAnsi="Arial" w:cs="Arial"/>
          <w:sz w:val="24"/>
          <w:szCs w:val="24"/>
        </w:rPr>
      </w:pPr>
    </w:p>
    <w:p w:rsidR="00005866" w:rsidRPr="006235BC" w:rsidRDefault="00005866" w:rsidP="00677D97">
      <w:pPr>
        <w:spacing w:after="0" w:line="240" w:lineRule="auto"/>
        <w:ind w:firstLine="709"/>
        <w:rPr>
          <w:rFonts w:ascii="Arial" w:hAnsi="Arial" w:cs="Arial"/>
          <w:sz w:val="24"/>
          <w:szCs w:val="24"/>
        </w:rPr>
      </w:pPr>
      <w:r w:rsidRPr="006235BC">
        <w:rPr>
          <w:rFonts w:ascii="Arial" w:hAnsi="Arial" w:cs="Arial"/>
          <w:b/>
          <w:bCs/>
          <w:sz w:val="24"/>
          <w:szCs w:val="24"/>
        </w:rPr>
        <w:t>11. Информация о красных линиях:</w:t>
      </w:r>
      <w:r w:rsidRPr="006235BC">
        <w:rPr>
          <w:rFonts w:ascii="Arial" w:hAnsi="Arial" w:cs="Arial"/>
          <w:sz w:val="24"/>
          <w:szCs w:val="24"/>
        </w:rPr>
        <w:t xml:space="preserve">  </w:t>
      </w:r>
    </w:p>
    <w:p w:rsidR="00005866" w:rsidRPr="006235BC" w:rsidRDefault="00005866" w:rsidP="00677D97">
      <w:pPr>
        <w:pBdr>
          <w:top w:val="single" w:sz="4" w:space="1" w:color="auto"/>
        </w:pBdr>
        <w:spacing w:after="240" w:line="240" w:lineRule="auto"/>
        <w:ind w:firstLine="709"/>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005866" w:rsidRPr="006235BC" w:rsidTr="004F0F95">
        <w:trPr>
          <w:jc w:val="center"/>
        </w:trPr>
        <w:tc>
          <w:tcPr>
            <w:tcW w:w="1588" w:type="dxa"/>
            <w:vMerge w:val="restart"/>
            <w:tcBorders>
              <w:top w:val="single" w:sz="4" w:space="0" w:color="auto"/>
              <w:left w:val="single" w:sz="4" w:space="0" w:color="auto"/>
              <w:bottom w:val="single" w:sz="4" w:space="0" w:color="auto"/>
              <w:right w:val="single" w:sz="4" w:space="0" w:color="auto"/>
            </w:tcBorders>
          </w:tcPr>
          <w:p w:rsidR="00005866" w:rsidRPr="006235BC" w:rsidRDefault="00005866" w:rsidP="00005866">
            <w:pPr>
              <w:spacing w:before="120"/>
              <w:ind w:firstLine="425"/>
              <w:jc w:val="center"/>
              <w:rPr>
                <w:rFonts w:ascii="Arial" w:hAnsi="Arial" w:cs="Arial"/>
                <w:sz w:val="24"/>
                <w:szCs w:val="24"/>
              </w:rPr>
            </w:pPr>
            <w:r w:rsidRPr="006235BC">
              <w:rPr>
                <w:rFonts w:ascii="Arial" w:hAnsi="Arial" w:cs="Arial"/>
                <w:sz w:val="24"/>
                <w:szCs w:val="24"/>
              </w:rPr>
              <w:t xml:space="preserve">Обозначение (номер) характерной </w:t>
            </w:r>
            <w:r w:rsidRPr="006235BC">
              <w:rPr>
                <w:rFonts w:ascii="Arial" w:hAnsi="Arial" w:cs="Arial"/>
                <w:sz w:val="24"/>
                <w:szCs w:val="24"/>
              </w:rPr>
              <w:lastRenderedPageBreak/>
              <w:t>точки</w:t>
            </w:r>
          </w:p>
        </w:tc>
        <w:tc>
          <w:tcPr>
            <w:tcW w:w="8392" w:type="dxa"/>
            <w:gridSpan w:val="2"/>
            <w:tcBorders>
              <w:top w:val="single" w:sz="4" w:space="0" w:color="auto"/>
              <w:left w:val="single" w:sz="4" w:space="0" w:color="auto"/>
              <w:bottom w:val="single" w:sz="4" w:space="0" w:color="auto"/>
              <w:right w:val="single" w:sz="4" w:space="0" w:color="auto"/>
            </w:tcBorders>
          </w:tcPr>
          <w:p w:rsidR="00005866" w:rsidRPr="006235BC" w:rsidRDefault="00005866" w:rsidP="00005866">
            <w:pPr>
              <w:spacing w:before="120"/>
              <w:ind w:firstLine="425"/>
              <w:jc w:val="center"/>
              <w:rPr>
                <w:rFonts w:ascii="Arial" w:hAnsi="Arial" w:cs="Arial"/>
                <w:sz w:val="24"/>
                <w:szCs w:val="24"/>
              </w:rPr>
            </w:pPr>
            <w:r w:rsidRPr="006235BC">
              <w:rPr>
                <w:rFonts w:ascii="Arial" w:hAnsi="Arial" w:cs="Arial"/>
                <w:sz w:val="24"/>
                <w:szCs w:val="24"/>
              </w:rPr>
              <w:lastRenderedPageBreak/>
              <w:t>Перечень координат характерных точек в системе координат,</w:t>
            </w:r>
            <w:r w:rsidRPr="006235BC">
              <w:rPr>
                <w:rFonts w:ascii="Arial" w:hAnsi="Arial" w:cs="Arial"/>
                <w:sz w:val="24"/>
                <w:szCs w:val="24"/>
              </w:rPr>
              <w:br/>
              <w:t>используемой для ведения Единого государственного реестра недвижимости</w:t>
            </w:r>
          </w:p>
        </w:tc>
      </w:tr>
      <w:tr w:rsidR="00005866" w:rsidRPr="006235BC" w:rsidTr="004F0F95">
        <w:trPr>
          <w:jc w:val="center"/>
        </w:trPr>
        <w:tc>
          <w:tcPr>
            <w:tcW w:w="1588" w:type="dxa"/>
            <w:vMerge/>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spacing w:after="0" w:line="240" w:lineRule="auto"/>
              <w:ind w:firstLine="425"/>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X</w:t>
            </w: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r w:rsidRPr="006235BC">
              <w:rPr>
                <w:rFonts w:ascii="Arial" w:hAnsi="Arial" w:cs="Arial"/>
                <w:sz w:val="24"/>
                <w:szCs w:val="24"/>
              </w:rPr>
              <w:t>Y</w:t>
            </w:r>
          </w:p>
        </w:tc>
      </w:tr>
      <w:tr w:rsidR="00005866" w:rsidRPr="006235BC" w:rsidTr="004F0F95">
        <w:trPr>
          <w:jc w:val="center"/>
        </w:trPr>
        <w:tc>
          <w:tcPr>
            <w:tcW w:w="1588"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c>
          <w:tcPr>
            <w:tcW w:w="4196" w:type="dxa"/>
            <w:tcBorders>
              <w:top w:val="single" w:sz="4" w:space="0" w:color="auto"/>
              <w:left w:val="single" w:sz="4" w:space="0" w:color="auto"/>
              <w:bottom w:val="single" w:sz="4" w:space="0" w:color="auto"/>
              <w:right w:val="single" w:sz="4" w:space="0" w:color="auto"/>
            </w:tcBorders>
            <w:vAlign w:val="center"/>
          </w:tcPr>
          <w:p w:rsidR="00005866" w:rsidRPr="006235BC" w:rsidRDefault="00005866" w:rsidP="00005866">
            <w:pPr>
              <w:ind w:firstLine="425"/>
              <w:jc w:val="center"/>
              <w:rPr>
                <w:rFonts w:ascii="Arial" w:hAnsi="Arial" w:cs="Arial"/>
                <w:sz w:val="24"/>
                <w:szCs w:val="24"/>
              </w:rPr>
            </w:pPr>
          </w:p>
        </w:tc>
      </w:tr>
    </w:tbl>
    <w:p w:rsidR="00005866" w:rsidRPr="006235BC" w:rsidRDefault="00005866" w:rsidP="00005866">
      <w:pPr>
        <w:spacing w:after="0" w:line="240" w:lineRule="auto"/>
        <w:ind w:firstLine="425"/>
        <w:rPr>
          <w:rFonts w:ascii="Arial" w:hAnsi="Arial" w:cs="Arial"/>
          <w:sz w:val="24"/>
          <w:szCs w:val="24"/>
        </w:rPr>
      </w:pPr>
    </w:p>
    <w:p w:rsidR="00005866" w:rsidRPr="006235BC" w:rsidRDefault="00005866" w:rsidP="00005866">
      <w:pPr>
        <w:widowControl w:val="0"/>
        <w:autoSpaceDE w:val="0"/>
        <w:autoSpaceDN w:val="0"/>
        <w:spacing w:after="0" w:line="240" w:lineRule="auto"/>
        <w:ind w:firstLine="425"/>
        <w:jc w:val="center"/>
        <w:rPr>
          <w:rFonts w:ascii="Arial" w:eastAsia="Times New Roman" w:hAnsi="Arial" w:cs="Arial"/>
          <w:sz w:val="24"/>
          <w:szCs w:val="24"/>
          <w:lang w:eastAsia="ru-RU"/>
        </w:rPr>
      </w:pPr>
    </w:p>
    <w:p w:rsidR="00005866" w:rsidRPr="006235BC" w:rsidRDefault="00005866" w:rsidP="00005866">
      <w:pPr>
        <w:spacing w:after="0" w:line="240" w:lineRule="auto"/>
        <w:jc w:val="both"/>
        <w:rPr>
          <w:rFonts w:ascii="Arial" w:hAnsi="Arial" w:cs="Arial"/>
          <w:b/>
          <w:bCs/>
          <w:sz w:val="24"/>
          <w:szCs w:val="24"/>
        </w:rPr>
      </w:pPr>
    </w:p>
    <w:p w:rsidR="00005866" w:rsidRPr="006235BC" w:rsidRDefault="00005866" w:rsidP="00005866">
      <w:pPr>
        <w:spacing w:after="0" w:line="240" w:lineRule="auto"/>
        <w:jc w:val="both"/>
        <w:rPr>
          <w:rFonts w:ascii="Arial" w:hAnsi="Arial" w:cs="Arial"/>
          <w:b/>
          <w:bCs/>
          <w:sz w:val="24"/>
          <w:szCs w:val="24"/>
        </w:rPr>
      </w:pPr>
    </w:p>
    <w:p w:rsidR="00005866" w:rsidRPr="006235BC" w:rsidRDefault="00005866" w:rsidP="00364E2F">
      <w:pPr>
        <w:spacing w:after="0" w:line="240" w:lineRule="auto"/>
        <w:jc w:val="both"/>
        <w:rPr>
          <w:rFonts w:ascii="Arial" w:eastAsia="Times New Roman" w:hAnsi="Arial" w:cs="Arial"/>
          <w:b/>
          <w:sz w:val="24"/>
          <w:szCs w:val="24"/>
          <w:lang w:eastAsia="ru-RU"/>
        </w:rPr>
      </w:pPr>
    </w:p>
    <w:sectPr w:rsidR="00005866" w:rsidRPr="006235BC" w:rsidSect="00E679CD">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E5" w:rsidRDefault="00BA00E5" w:rsidP="00AA3D3F">
      <w:pPr>
        <w:spacing w:after="0" w:line="240" w:lineRule="auto"/>
      </w:pPr>
      <w:r>
        <w:separator/>
      </w:r>
    </w:p>
  </w:endnote>
  <w:endnote w:type="continuationSeparator" w:id="0">
    <w:p w:rsidR="00BA00E5" w:rsidRDefault="00BA00E5" w:rsidP="00AA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E5" w:rsidRDefault="00BA00E5" w:rsidP="00AA3D3F">
      <w:pPr>
        <w:spacing w:after="0" w:line="240" w:lineRule="auto"/>
      </w:pPr>
      <w:r>
        <w:separator/>
      </w:r>
    </w:p>
  </w:footnote>
  <w:footnote w:type="continuationSeparator" w:id="0">
    <w:p w:rsidR="00BA00E5" w:rsidRDefault="00BA00E5" w:rsidP="00AA3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646787"/>
      <w:docPartObj>
        <w:docPartGallery w:val="Page Numbers (Top of Page)"/>
        <w:docPartUnique/>
      </w:docPartObj>
    </w:sdtPr>
    <w:sdtEndPr>
      <w:rPr>
        <w:rFonts w:ascii="Times New Roman" w:hAnsi="Times New Roman"/>
        <w:sz w:val="24"/>
        <w:szCs w:val="24"/>
      </w:rPr>
    </w:sdtEndPr>
    <w:sdtContent>
      <w:p w:rsidR="006235BC" w:rsidRPr="00E679CD" w:rsidRDefault="006235BC">
        <w:pPr>
          <w:pStyle w:val="a6"/>
          <w:jc w:val="center"/>
          <w:rPr>
            <w:rFonts w:ascii="Times New Roman" w:hAnsi="Times New Roman"/>
            <w:sz w:val="24"/>
            <w:szCs w:val="24"/>
          </w:rPr>
        </w:pPr>
        <w:r w:rsidRPr="00E679CD">
          <w:rPr>
            <w:rFonts w:ascii="Times New Roman" w:hAnsi="Times New Roman"/>
            <w:sz w:val="24"/>
            <w:szCs w:val="24"/>
          </w:rPr>
          <w:fldChar w:fldCharType="begin"/>
        </w:r>
        <w:r w:rsidRPr="00E679CD">
          <w:rPr>
            <w:rFonts w:ascii="Times New Roman" w:hAnsi="Times New Roman"/>
            <w:sz w:val="24"/>
            <w:szCs w:val="24"/>
          </w:rPr>
          <w:instrText>PAGE   \* MERGEFORMAT</w:instrText>
        </w:r>
        <w:r w:rsidRPr="00E679CD">
          <w:rPr>
            <w:rFonts w:ascii="Times New Roman" w:hAnsi="Times New Roman"/>
            <w:sz w:val="24"/>
            <w:szCs w:val="24"/>
          </w:rPr>
          <w:fldChar w:fldCharType="separate"/>
        </w:r>
        <w:r w:rsidR="00677D97">
          <w:rPr>
            <w:rFonts w:ascii="Times New Roman" w:hAnsi="Times New Roman"/>
            <w:noProof/>
            <w:sz w:val="24"/>
            <w:szCs w:val="24"/>
          </w:rPr>
          <w:t>2</w:t>
        </w:r>
        <w:r w:rsidRPr="00E679CD">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8DD"/>
    <w:multiLevelType w:val="hybridMultilevel"/>
    <w:tmpl w:val="82F2F378"/>
    <w:lvl w:ilvl="0" w:tplc="5D6EAC9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98"/>
    <w:rsid w:val="00005016"/>
    <w:rsid w:val="00005866"/>
    <w:rsid w:val="00015515"/>
    <w:rsid w:val="00036EFA"/>
    <w:rsid w:val="00050A07"/>
    <w:rsid w:val="00060950"/>
    <w:rsid w:val="00085AEA"/>
    <w:rsid w:val="000D0E30"/>
    <w:rsid w:val="000F1FC0"/>
    <w:rsid w:val="000F3046"/>
    <w:rsid w:val="001750F5"/>
    <w:rsid w:val="001964BD"/>
    <w:rsid w:val="001B2DD3"/>
    <w:rsid w:val="001B4398"/>
    <w:rsid w:val="001B4B35"/>
    <w:rsid w:val="001E3588"/>
    <w:rsid w:val="002124F9"/>
    <w:rsid w:val="002342DA"/>
    <w:rsid w:val="002A47E1"/>
    <w:rsid w:val="00327187"/>
    <w:rsid w:val="00364E2F"/>
    <w:rsid w:val="003F13E6"/>
    <w:rsid w:val="004249B3"/>
    <w:rsid w:val="00457B6A"/>
    <w:rsid w:val="00460D9A"/>
    <w:rsid w:val="00464B87"/>
    <w:rsid w:val="004A1E0D"/>
    <w:rsid w:val="004A1F8E"/>
    <w:rsid w:val="004B510F"/>
    <w:rsid w:val="004C01BD"/>
    <w:rsid w:val="004C0940"/>
    <w:rsid w:val="004D0D43"/>
    <w:rsid w:val="004E0D9D"/>
    <w:rsid w:val="004F0F95"/>
    <w:rsid w:val="00531423"/>
    <w:rsid w:val="0058459B"/>
    <w:rsid w:val="005940EE"/>
    <w:rsid w:val="005C232B"/>
    <w:rsid w:val="005D0E5D"/>
    <w:rsid w:val="005F45E9"/>
    <w:rsid w:val="006104B8"/>
    <w:rsid w:val="00611D2E"/>
    <w:rsid w:val="006235BC"/>
    <w:rsid w:val="00645E0B"/>
    <w:rsid w:val="00650349"/>
    <w:rsid w:val="00654054"/>
    <w:rsid w:val="0065471E"/>
    <w:rsid w:val="00677D97"/>
    <w:rsid w:val="006D5FA2"/>
    <w:rsid w:val="006D6C98"/>
    <w:rsid w:val="0072519B"/>
    <w:rsid w:val="00727575"/>
    <w:rsid w:val="00747D5B"/>
    <w:rsid w:val="007A52CC"/>
    <w:rsid w:val="007C787F"/>
    <w:rsid w:val="007D351B"/>
    <w:rsid w:val="00801497"/>
    <w:rsid w:val="00816086"/>
    <w:rsid w:val="0084178F"/>
    <w:rsid w:val="00853788"/>
    <w:rsid w:val="008930BF"/>
    <w:rsid w:val="008F2FA7"/>
    <w:rsid w:val="008F420D"/>
    <w:rsid w:val="00907476"/>
    <w:rsid w:val="00920D79"/>
    <w:rsid w:val="00921AFF"/>
    <w:rsid w:val="009E09C2"/>
    <w:rsid w:val="00A0405C"/>
    <w:rsid w:val="00A16D33"/>
    <w:rsid w:val="00A23EA8"/>
    <w:rsid w:val="00A50907"/>
    <w:rsid w:val="00A8292A"/>
    <w:rsid w:val="00A95F99"/>
    <w:rsid w:val="00AA3D3F"/>
    <w:rsid w:val="00AD0183"/>
    <w:rsid w:val="00AE29CF"/>
    <w:rsid w:val="00B03E32"/>
    <w:rsid w:val="00B06A6C"/>
    <w:rsid w:val="00B358B3"/>
    <w:rsid w:val="00B52792"/>
    <w:rsid w:val="00B605AF"/>
    <w:rsid w:val="00B62691"/>
    <w:rsid w:val="00B7519D"/>
    <w:rsid w:val="00B8295C"/>
    <w:rsid w:val="00B86432"/>
    <w:rsid w:val="00B91A0C"/>
    <w:rsid w:val="00BA00E5"/>
    <w:rsid w:val="00BA026E"/>
    <w:rsid w:val="00BA0D6B"/>
    <w:rsid w:val="00BA7271"/>
    <w:rsid w:val="00BE0EE5"/>
    <w:rsid w:val="00BE5B30"/>
    <w:rsid w:val="00C22DA1"/>
    <w:rsid w:val="00C27893"/>
    <w:rsid w:val="00C71ED8"/>
    <w:rsid w:val="00D178FD"/>
    <w:rsid w:val="00D821CE"/>
    <w:rsid w:val="00D83453"/>
    <w:rsid w:val="00D92E7E"/>
    <w:rsid w:val="00DA52CD"/>
    <w:rsid w:val="00E01B43"/>
    <w:rsid w:val="00E2296F"/>
    <w:rsid w:val="00E424F4"/>
    <w:rsid w:val="00E679CD"/>
    <w:rsid w:val="00E92A40"/>
    <w:rsid w:val="00EA4CF5"/>
    <w:rsid w:val="00EC643A"/>
    <w:rsid w:val="00F03DD6"/>
    <w:rsid w:val="00F04C7C"/>
    <w:rsid w:val="00F05AEE"/>
    <w:rsid w:val="00F13896"/>
    <w:rsid w:val="00F13ADD"/>
    <w:rsid w:val="00F40E11"/>
    <w:rsid w:val="00F46300"/>
    <w:rsid w:val="00F71BDB"/>
    <w:rsid w:val="00F93BE3"/>
    <w:rsid w:val="00F96C6D"/>
    <w:rsid w:val="00FA0CA2"/>
    <w:rsid w:val="00FB10FC"/>
    <w:rsid w:val="00FF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6B"/>
    <w:rPr>
      <w:rFonts w:ascii="Calibri" w:eastAsia="Calibri" w:hAnsi="Calibri" w:cs="Times New Roman"/>
    </w:rPr>
  </w:style>
  <w:style w:type="paragraph" w:styleId="1">
    <w:name w:val="heading 1"/>
    <w:basedOn w:val="a"/>
    <w:next w:val="a"/>
    <w:link w:val="10"/>
    <w:qFormat/>
    <w:rsid w:val="00BA0D6B"/>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
    <w:semiHidden/>
    <w:unhideWhenUsed/>
    <w:qFormat/>
    <w:rsid w:val="005845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D6B"/>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FB1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0FC"/>
    <w:rPr>
      <w:rFonts w:ascii="Tahoma" w:eastAsia="Calibri" w:hAnsi="Tahoma" w:cs="Tahoma"/>
      <w:sz w:val="16"/>
      <w:szCs w:val="16"/>
    </w:rPr>
  </w:style>
  <w:style w:type="paragraph" w:styleId="a5">
    <w:name w:val="List Paragraph"/>
    <w:basedOn w:val="a"/>
    <w:uiPriority w:val="99"/>
    <w:qFormat/>
    <w:rsid w:val="00F05AEE"/>
    <w:pPr>
      <w:ind w:left="720"/>
      <w:contextualSpacing/>
    </w:pPr>
  </w:style>
  <w:style w:type="paragraph" w:styleId="a6">
    <w:name w:val="header"/>
    <w:basedOn w:val="a"/>
    <w:link w:val="a7"/>
    <w:uiPriority w:val="99"/>
    <w:unhideWhenUsed/>
    <w:rsid w:val="00AA3D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3D3F"/>
    <w:rPr>
      <w:rFonts w:ascii="Calibri" w:eastAsia="Calibri" w:hAnsi="Calibri" w:cs="Times New Roman"/>
    </w:rPr>
  </w:style>
  <w:style w:type="paragraph" w:styleId="a8">
    <w:name w:val="footer"/>
    <w:basedOn w:val="a"/>
    <w:link w:val="a9"/>
    <w:uiPriority w:val="99"/>
    <w:unhideWhenUsed/>
    <w:rsid w:val="00AA3D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3D3F"/>
    <w:rPr>
      <w:rFonts w:ascii="Calibri" w:eastAsia="Calibri" w:hAnsi="Calibri" w:cs="Times New Roman"/>
    </w:rPr>
  </w:style>
  <w:style w:type="table" w:styleId="aa">
    <w:name w:val="Table Grid"/>
    <w:basedOn w:val="a1"/>
    <w:uiPriority w:val="59"/>
    <w:rsid w:val="00F46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3046"/>
    <w:pPr>
      <w:autoSpaceDE w:val="0"/>
      <w:autoSpaceDN w:val="0"/>
      <w:adjustRightInd w:val="0"/>
      <w:spacing w:after="0" w:line="240" w:lineRule="auto"/>
    </w:pPr>
    <w:rPr>
      <w:rFonts w:ascii="Arial" w:hAnsi="Arial" w:cs="Arial"/>
      <w:color w:val="000000"/>
      <w:sz w:val="24"/>
      <w:szCs w:val="24"/>
    </w:rPr>
  </w:style>
  <w:style w:type="paragraph" w:customStyle="1" w:styleId="s1">
    <w:name w:val="s_1"/>
    <w:basedOn w:val="a"/>
    <w:rsid w:val="000F30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1"/>
    <w:basedOn w:val="a0"/>
    <w:rsid w:val="00F71BDB"/>
    <w:rPr>
      <w:rFonts w:ascii="Times New Roman" w:eastAsia="Times New Roman" w:hAnsi="Times New Roman" w:cs="Times New Roman"/>
      <w:spacing w:val="10"/>
      <w:sz w:val="23"/>
      <w:szCs w:val="23"/>
      <w:u w:val="single"/>
      <w:shd w:val="clear" w:color="auto" w:fill="FFFFFF"/>
    </w:rPr>
  </w:style>
  <w:style w:type="paragraph" w:customStyle="1" w:styleId="Char">
    <w:name w:val="Char Знак Знак"/>
    <w:basedOn w:val="a"/>
    <w:rsid w:val="00085AE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0">
    <w:name w:val="Заголовок 2 Знак"/>
    <w:basedOn w:val="a0"/>
    <w:link w:val="2"/>
    <w:uiPriority w:val="9"/>
    <w:semiHidden/>
    <w:rsid w:val="0058459B"/>
    <w:rPr>
      <w:rFonts w:asciiTheme="majorHAnsi" w:eastAsiaTheme="majorEastAsia" w:hAnsiTheme="majorHAnsi" w:cstheme="majorBidi"/>
      <w:b/>
      <w:bCs/>
      <w:color w:val="4F81BD" w:themeColor="accent1"/>
      <w:sz w:val="26"/>
      <w:szCs w:val="26"/>
    </w:rPr>
  </w:style>
  <w:style w:type="character" w:styleId="ab">
    <w:name w:val="page number"/>
    <w:basedOn w:val="a0"/>
    <w:rsid w:val="0058459B"/>
  </w:style>
  <w:style w:type="paragraph" w:styleId="ac">
    <w:name w:val="No Spacing"/>
    <w:uiPriority w:val="1"/>
    <w:qFormat/>
    <w:rsid w:val="00005866"/>
    <w:pPr>
      <w:spacing w:after="0" w:line="240" w:lineRule="auto"/>
      <w:ind w:firstLine="425"/>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6B"/>
    <w:rPr>
      <w:rFonts w:ascii="Calibri" w:eastAsia="Calibri" w:hAnsi="Calibri" w:cs="Times New Roman"/>
    </w:rPr>
  </w:style>
  <w:style w:type="paragraph" w:styleId="1">
    <w:name w:val="heading 1"/>
    <w:basedOn w:val="a"/>
    <w:next w:val="a"/>
    <w:link w:val="10"/>
    <w:qFormat/>
    <w:rsid w:val="00BA0D6B"/>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
    <w:semiHidden/>
    <w:unhideWhenUsed/>
    <w:qFormat/>
    <w:rsid w:val="005845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D6B"/>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FB1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0FC"/>
    <w:rPr>
      <w:rFonts w:ascii="Tahoma" w:eastAsia="Calibri" w:hAnsi="Tahoma" w:cs="Tahoma"/>
      <w:sz w:val="16"/>
      <w:szCs w:val="16"/>
    </w:rPr>
  </w:style>
  <w:style w:type="paragraph" w:styleId="a5">
    <w:name w:val="List Paragraph"/>
    <w:basedOn w:val="a"/>
    <w:uiPriority w:val="99"/>
    <w:qFormat/>
    <w:rsid w:val="00F05AEE"/>
    <w:pPr>
      <w:ind w:left="720"/>
      <w:contextualSpacing/>
    </w:pPr>
  </w:style>
  <w:style w:type="paragraph" w:styleId="a6">
    <w:name w:val="header"/>
    <w:basedOn w:val="a"/>
    <w:link w:val="a7"/>
    <w:uiPriority w:val="99"/>
    <w:unhideWhenUsed/>
    <w:rsid w:val="00AA3D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3D3F"/>
    <w:rPr>
      <w:rFonts w:ascii="Calibri" w:eastAsia="Calibri" w:hAnsi="Calibri" w:cs="Times New Roman"/>
    </w:rPr>
  </w:style>
  <w:style w:type="paragraph" w:styleId="a8">
    <w:name w:val="footer"/>
    <w:basedOn w:val="a"/>
    <w:link w:val="a9"/>
    <w:uiPriority w:val="99"/>
    <w:unhideWhenUsed/>
    <w:rsid w:val="00AA3D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3D3F"/>
    <w:rPr>
      <w:rFonts w:ascii="Calibri" w:eastAsia="Calibri" w:hAnsi="Calibri" w:cs="Times New Roman"/>
    </w:rPr>
  </w:style>
  <w:style w:type="table" w:styleId="aa">
    <w:name w:val="Table Grid"/>
    <w:basedOn w:val="a1"/>
    <w:uiPriority w:val="59"/>
    <w:rsid w:val="00F46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3046"/>
    <w:pPr>
      <w:autoSpaceDE w:val="0"/>
      <w:autoSpaceDN w:val="0"/>
      <w:adjustRightInd w:val="0"/>
      <w:spacing w:after="0" w:line="240" w:lineRule="auto"/>
    </w:pPr>
    <w:rPr>
      <w:rFonts w:ascii="Arial" w:hAnsi="Arial" w:cs="Arial"/>
      <w:color w:val="000000"/>
      <w:sz w:val="24"/>
      <w:szCs w:val="24"/>
    </w:rPr>
  </w:style>
  <w:style w:type="paragraph" w:customStyle="1" w:styleId="s1">
    <w:name w:val="s_1"/>
    <w:basedOn w:val="a"/>
    <w:rsid w:val="000F30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1"/>
    <w:basedOn w:val="a0"/>
    <w:rsid w:val="00F71BDB"/>
    <w:rPr>
      <w:rFonts w:ascii="Times New Roman" w:eastAsia="Times New Roman" w:hAnsi="Times New Roman" w:cs="Times New Roman"/>
      <w:spacing w:val="10"/>
      <w:sz w:val="23"/>
      <w:szCs w:val="23"/>
      <w:u w:val="single"/>
      <w:shd w:val="clear" w:color="auto" w:fill="FFFFFF"/>
    </w:rPr>
  </w:style>
  <w:style w:type="paragraph" w:customStyle="1" w:styleId="Char">
    <w:name w:val="Char Знак Знак"/>
    <w:basedOn w:val="a"/>
    <w:rsid w:val="00085AE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0">
    <w:name w:val="Заголовок 2 Знак"/>
    <w:basedOn w:val="a0"/>
    <w:link w:val="2"/>
    <w:uiPriority w:val="9"/>
    <w:semiHidden/>
    <w:rsid w:val="0058459B"/>
    <w:rPr>
      <w:rFonts w:asciiTheme="majorHAnsi" w:eastAsiaTheme="majorEastAsia" w:hAnsiTheme="majorHAnsi" w:cstheme="majorBidi"/>
      <w:b/>
      <w:bCs/>
      <w:color w:val="4F81BD" w:themeColor="accent1"/>
      <w:sz w:val="26"/>
      <w:szCs w:val="26"/>
    </w:rPr>
  </w:style>
  <w:style w:type="character" w:styleId="ab">
    <w:name w:val="page number"/>
    <w:basedOn w:val="a0"/>
    <w:rsid w:val="0058459B"/>
  </w:style>
  <w:style w:type="paragraph" w:styleId="ac">
    <w:name w:val="No Spacing"/>
    <w:uiPriority w:val="1"/>
    <w:qFormat/>
    <w:rsid w:val="00005866"/>
    <w:pPr>
      <w:spacing w:after="0" w:line="240" w:lineRule="auto"/>
      <w:ind w:firstLine="425"/>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869560">
      <w:bodyDiv w:val="1"/>
      <w:marLeft w:val="0"/>
      <w:marRight w:val="0"/>
      <w:marTop w:val="0"/>
      <w:marBottom w:val="0"/>
      <w:divBdr>
        <w:top w:val="none" w:sz="0" w:space="0" w:color="auto"/>
        <w:left w:val="none" w:sz="0" w:space="0" w:color="auto"/>
        <w:bottom w:val="none" w:sz="0" w:space="0" w:color="auto"/>
        <w:right w:val="none" w:sz="0" w:space="0" w:color="auto"/>
      </w:divBdr>
    </w:div>
    <w:div w:id="19575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AAC6AA899A7A3CE1417BD2247B56AF0ADC458164A1D035C85AEEF1C640D165BD762CA763BCZ21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AppData\Local\Temp\&#1058;&#1080;&#1087;&#1086;&#1074;&#1086;&#1081;%20&#1043;&#1055;&#1047;&#1059;.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A00723D9D9EFC9951CC67DF1FFBA483F73F48C63D59E747AE42EEA1857D5ED856FA14ADF6B586Fl9k9O" TargetMode="External"/><Relationship Id="rId5" Type="http://schemas.openxmlformats.org/officeDocument/2006/relationships/settings" Target="settings.xml"/><Relationship Id="rId15" Type="http://schemas.openxmlformats.org/officeDocument/2006/relationships/hyperlink" Target="file:///C:\Users\AppData\Local\Temp\&#1058;&#1080;&#1087;&#1086;&#1074;&#1086;&#1081;%20&#1043;&#1055;&#1047;&#1059;.doc" TargetMode="External"/><Relationship Id="rId10" Type="http://schemas.openxmlformats.org/officeDocument/2006/relationships/hyperlink" Target="consultantplus://offline/ref=6AA00723D9D9EFC9951CC67DF1FFBA483F73FA8860DA9E747AE42EEA18l5k7O" TargetMode="External"/><Relationship Id="rId4" Type="http://schemas.microsoft.com/office/2007/relationships/stylesWithEffects" Target="stylesWithEffects.xml"/><Relationship Id="rId9" Type="http://schemas.openxmlformats.org/officeDocument/2006/relationships/hyperlink" Target="consultantplus://offline/ref=6AA00723D9D9EFC9951CC67DF1FFBA483F73FF8261DC9E747AE42EEA18l5k7O" TargetMode="External"/><Relationship Id="rId14" Type="http://schemas.openxmlformats.org/officeDocument/2006/relationships/hyperlink" Target="consultantplus://offline/ref=26AAC6AA899A7A3CE1417BD2247B56AF0ADD468063A8D035C85AEEF1C640D165BD762CA561ZB1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597FD-4E7A-49D1-912A-CD09972D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10081</Words>
  <Characters>57468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Sidorova</cp:lastModifiedBy>
  <cp:revision>6</cp:revision>
  <cp:lastPrinted>2020-02-29T10:20:00Z</cp:lastPrinted>
  <dcterms:created xsi:type="dcterms:W3CDTF">2020-03-04T09:52:00Z</dcterms:created>
  <dcterms:modified xsi:type="dcterms:W3CDTF">2020-03-13T11:23:00Z</dcterms:modified>
</cp:coreProperties>
</file>