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E2368" w:rsidRPr="009E2368" w:rsidTr="00C620C9">
        <w:trPr>
          <w:jc w:val="center"/>
        </w:trPr>
        <w:tc>
          <w:tcPr>
            <w:tcW w:w="9570" w:type="dxa"/>
            <w:gridSpan w:val="2"/>
            <w:hideMark/>
          </w:tcPr>
          <w:p w:rsidR="009E2368" w:rsidRPr="009E2368" w:rsidRDefault="009E2368" w:rsidP="009E23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bookmarkStart w:id="0" w:name="Par27"/>
            <w:bookmarkEnd w:id="0"/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Тульская область</w:t>
            </w:r>
          </w:p>
        </w:tc>
      </w:tr>
      <w:tr w:rsidR="009E2368" w:rsidRPr="009E2368" w:rsidTr="00C620C9">
        <w:trPr>
          <w:jc w:val="center"/>
        </w:trPr>
        <w:tc>
          <w:tcPr>
            <w:tcW w:w="9570" w:type="dxa"/>
            <w:gridSpan w:val="2"/>
            <w:hideMark/>
          </w:tcPr>
          <w:p w:rsidR="009E2368" w:rsidRPr="009E2368" w:rsidRDefault="009E2368" w:rsidP="009E23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 xml:space="preserve">Муниципальное образование </w:t>
            </w:r>
            <w:proofErr w:type="spellStart"/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Воловский</w:t>
            </w:r>
            <w:proofErr w:type="spellEnd"/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 xml:space="preserve"> район</w:t>
            </w:r>
          </w:p>
        </w:tc>
      </w:tr>
      <w:tr w:rsidR="009E2368" w:rsidRPr="009E2368" w:rsidTr="00C620C9">
        <w:trPr>
          <w:jc w:val="center"/>
        </w:trPr>
        <w:tc>
          <w:tcPr>
            <w:tcW w:w="9570" w:type="dxa"/>
            <w:gridSpan w:val="2"/>
          </w:tcPr>
          <w:p w:rsidR="009E2368" w:rsidRPr="009E2368" w:rsidRDefault="009E2368" w:rsidP="009E2368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Администрация</w:t>
            </w:r>
          </w:p>
          <w:p w:rsidR="009E2368" w:rsidRPr="009E2368" w:rsidRDefault="009E2368" w:rsidP="009E23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</w:p>
          <w:p w:rsidR="009E2368" w:rsidRPr="009E2368" w:rsidRDefault="009E2368" w:rsidP="009E23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</w:p>
        </w:tc>
      </w:tr>
      <w:tr w:rsidR="009E2368" w:rsidRPr="009E2368" w:rsidTr="00C620C9">
        <w:trPr>
          <w:jc w:val="center"/>
        </w:trPr>
        <w:tc>
          <w:tcPr>
            <w:tcW w:w="9570" w:type="dxa"/>
            <w:gridSpan w:val="2"/>
            <w:hideMark/>
          </w:tcPr>
          <w:p w:rsidR="009E2368" w:rsidRPr="009E2368" w:rsidRDefault="009E2368" w:rsidP="009E23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Постановление</w:t>
            </w:r>
          </w:p>
        </w:tc>
      </w:tr>
      <w:tr w:rsidR="009E2368" w:rsidRPr="009E2368" w:rsidTr="00C620C9">
        <w:trPr>
          <w:jc w:val="center"/>
        </w:trPr>
        <w:tc>
          <w:tcPr>
            <w:tcW w:w="9570" w:type="dxa"/>
            <w:gridSpan w:val="2"/>
          </w:tcPr>
          <w:p w:rsidR="009E2368" w:rsidRPr="009E2368" w:rsidRDefault="009E2368" w:rsidP="009E23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</w:p>
        </w:tc>
      </w:tr>
      <w:tr w:rsidR="009E2368" w:rsidRPr="009E2368" w:rsidTr="00C620C9">
        <w:trPr>
          <w:jc w:val="center"/>
        </w:trPr>
        <w:tc>
          <w:tcPr>
            <w:tcW w:w="4785" w:type="dxa"/>
            <w:hideMark/>
          </w:tcPr>
          <w:p w:rsidR="009E2368" w:rsidRPr="009E2368" w:rsidRDefault="009E2368" w:rsidP="009E23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от 14</w:t>
            </w:r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 xml:space="preserve"> апреля 2021 г.</w:t>
            </w:r>
          </w:p>
        </w:tc>
        <w:tc>
          <w:tcPr>
            <w:tcW w:w="4785" w:type="dxa"/>
            <w:hideMark/>
          </w:tcPr>
          <w:p w:rsidR="009E2368" w:rsidRPr="009E2368" w:rsidRDefault="009E2368" w:rsidP="009E236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№ 2</w:t>
            </w:r>
            <w:r w:rsidRPr="009E2368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82</w:t>
            </w:r>
          </w:p>
        </w:tc>
      </w:tr>
    </w:tbl>
    <w:p w:rsidR="00AA7777" w:rsidRPr="009E2368" w:rsidRDefault="00AA7777" w:rsidP="009E2368">
      <w:pPr>
        <w:ind w:firstLine="709"/>
        <w:jc w:val="center"/>
        <w:rPr>
          <w:rFonts w:ascii="Arial" w:hAnsi="Arial" w:cs="Arial"/>
          <w:b/>
          <w:sz w:val="24"/>
        </w:rPr>
      </w:pPr>
    </w:p>
    <w:p w:rsidR="00AA7777" w:rsidRPr="009E2368" w:rsidRDefault="00AA7777" w:rsidP="009E2368">
      <w:pPr>
        <w:ind w:firstLine="709"/>
        <w:jc w:val="center"/>
        <w:rPr>
          <w:rFonts w:ascii="Arial" w:hAnsi="Arial" w:cs="Arial"/>
          <w:b/>
          <w:sz w:val="24"/>
        </w:rPr>
      </w:pPr>
    </w:p>
    <w:p w:rsidR="000632E9" w:rsidRPr="009E2368" w:rsidRDefault="009B2CB8" w:rsidP="009E236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r w:rsidRPr="009E2368">
        <w:rPr>
          <w:rFonts w:ascii="Arial" w:hAnsi="Arial" w:cs="Arial"/>
          <w:b/>
          <w:sz w:val="32"/>
          <w:szCs w:val="32"/>
        </w:rPr>
        <w:t>Об утверждении Положения о</w:t>
      </w:r>
      <w:r w:rsidR="00F842EC" w:rsidRPr="009E2368">
        <w:rPr>
          <w:rFonts w:ascii="Arial" w:hAnsi="Arial" w:cs="Arial"/>
          <w:b/>
          <w:sz w:val="32"/>
          <w:szCs w:val="32"/>
        </w:rPr>
        <w:t>б</w:t>
      </w:r>
      <w:r w:rsidRPr="009E2368">
        <w:rPr>
          <w:rFonts w:ascii="Arial" w:hAnsi="Arial" w:cs="Arial"/>
          <w:b/>
          <w:sz w:val="32"/>
          <w:szCs w:val="32"/>
        </w:rPr>
        <w:t xml:space="preserve"> </w:t>
      </w:r>
      <w:r w:rsidR="008F5AC3" w:rsidRPr="009E2368">
        <w:rPr>
          <w:rFonts w:ascii="Arial" w:hAnsi="Arial" w:cs="Arial"/>
          <w:b/>
          <w:sz w:val="32"/>
          <w:szCs w:val="32"/>
        </w:rPr>
        <w:t xml:space="preserve">условиях и </w:t>
      </w:r>
      <w:r w:rsidRPr="009E2368">
        <w:rPr>
          <w:rFonts w:ascii="Arial" w:hAnsi="Arial" w:cs="Arial"/>
          <w:b/>
          <w:sz w:val="32"/>
          <w:szCs w:val="32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9E2368">
        <w:rPr>
          <w:rFonts w:ascii="Arial" w:hAnsi="Arial" w:cs="Arial"/>
          <w:b/>
          <w:sz w:val="32"/>
          <w:szCs w:val="32"/>
        </w:rPr>
        <w:t>фраструктуру поддержки субъектов</w:t>
      </w:r>
      <w:r w:rsidRPr="009E2368">
        <w:rPr>
          <w:rFonts w:ascii="Arial" w:hAnsi="Arial" w:cs="Arial"/>
          <w:b/>
          <w:sz w:val="32"/>
          <w:szCs w:val="32"/>
        </w:rPr>
        <w:t xml:space="preserve"> малого и среднего предпринимательства</w:t>
      </w:r>
      <w:r w:rsidR="00C6757E" w:rsidRPr="009E2368">
        <w:rPr>
          <w:rFonts w:ascii="Arial" w:hAnsi="Arial" w:cs="Arial"/>
          <w:b/>
          <w:sz w:val="32"/>
          <w:szCs w:val="32"/>
        </w:rPr>
        <w:t>, а так</w:t>
      </w:r>
      <w:r w:rsidR="00E50EB0" w:rsidRPr="009E2368">
        <w:rPr>
          <w:rFonts w:ascii="Arial" w:hAnsi="Arial" w:cs="Arial"/>
          <w:b/>
          <w:sz w:val="32"/>
          <w:szCs w:val="32"/>
        </w:rPr>
        <w:t>же физическим лицам, не являющим</w:t>
      </w:r>
      <w:r w:rsidR="00C6757E" w:rsidRPr="009E2368">
        <w:rPr>
          <w:rFonts w:ascii="Arial" w:hAnsi="Arial" w:cs="Arial"/>
          <w:b/>
          <w:sz w:val="32"/>
          <w:szCs w:val="32"/>
        </w:rPr>
        <w:t>ся индивидуальными предпринимат</w:t>
      </w:r>
      <w:r w:rsidR="004F5A3C" w:rsidRPr="009E2368">
        <w:rPr>
          <w:rFonts w:ascii="Arial" w:hAnsi="Arial" w:cs="Arial"/>
          <w:b/>
          <w:sz w:val="32"/>
          <w:szCs w:val="32"/>
        </w:rPr>
        <w:t>елями и применяющим</w:t>
      </w:r>
      <w:r w:rsidR="00C6757E" w:rsidRPr="009E2368">
        <w:rPr>
          <w:rFonts w:ascii="Arial" w:hAnsi="Arial" w:cs="Arial"/>
          <w:b/>
          <w:sz w:val="32"/>
          <w:szCs w:val="32"/>
        </w:rPr>
        <w:t xml:space="preserve"> специальный налоговый режим «Налог на профессиональный доход»</w:t>
      </w:r>
      <w:r w:rsidR="00F22693" w:rsidRPr="009E2368">
        <w:rPr>
          <w:rFonts w:ascii="Arial" w:hAnsi="Arial" w:cs="Arial"/>
          <w:b/>
          <w:sz w:val="32"/>
          <w:szCs w:val="32"/>
        </w:rPr>
        <w:t xml:space="preserve"> </w:t>
      </w:r>
      <w:r w:rsidR="00426673" w:rsidRPr="009E2368">
        <w:rPr>
          <w:rFonts w:ascii="Arial" w:hAnsi="Arial" w:cs="Arial"/>
          <w:b/>
          <w:sz w:val="32"/>
          <w:szCs w:val="32"/>
        </w:rPr>
        <w:t>на терри</w:t>
      </w:r>
      <w:r w:rsidR="00CC348B" w:rsidRPr="009E2368">
        <w:rPr>
          <w:rFonts w:ascii="Arial" w:hAnsi="Arial" w:cs="Arial"/>
          <w:b/>
          <w:sz w:val="32"/>
          <w:szCs w:val="32"/>
        </w:rPr>
        <w:t xml:space="preserve">тории </w:t>
      </w:r>
      <w:r w:rsidR="00AA7777" w:rsidRPr="009E236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 w:rsidR="00AA7777" w:rsidRPr="009E2368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="00AA7777" w:rsidRPr="009E2368">
        <w:rPr>
          <w:rFonts w:ascii="Arial" w:hAnsi="Arial" w:cs="Arial"/>
          <w:b/>
          <w:sz w:val="32"/>
          <w:szCs w:val="32"/>
        </w:rPr>
        <w:t xml:space="preserve"> район</w:t>
      </w:r>
    </w:p>
    <w:bookmarkEnd w:id="1"/>
    <w:p w:rsidR="000632E9" w:rsidRPr="009E2368" w:rsidRDefault="000632E9" w:rsidP="009E2368">
      <w:pPr>
        <w:ind w:firstLine="709"/>
        <w:jc w:val="center"/>
        <w:rPr>
          <w:rFonts w:ascii="Arial" w:hAnsi="Arial" w:cs="Arial"/>
          <w:b/>
          <w:sz w:val="24"/>
        </w:rPr>
      </w:pPr>
    </w:p>
    <w:p w:rsidR="00710E74" w:rsidRPr="009E2368" w:rsidRDefault="00710E74" w:rsidP="009E2368">
      <w:pPr>
        <w:ind w:firstLine="709"/>
        <w:jc w:val="center"/>
        <w:rPr>
          <w:rFonts w:ascii="Arial" w:hAnsi="Arial" w:cs="Arial"/>
          <w:b/>
          <w:sz w:val="24"/>
        </w:rPr>
      </w:pPr>
      <w:bookmarkStart w:id="2" w:name="sub_1"/>
    </w:p>
    <w:p w:rsidR="00AA7777" w:rsidRPr="009E2368" w:rsidRDefault="004A5B57" w:rsidP="009E2368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pacing w:val="-6"/>
          <w:sz w:val="24"/>
        </w:rPr>
        <w:t>В соответ</w:t>
      </w:r>
      <w:r w:rsidR="00C704B3" w:rsidRPr="009E2368">
        <w:rPr>
          <w:rFonts w:ascii="Arial" w:hAnsi="Arial" w:cs="Arial"/>
          <w:spacing w:val="-6"/>
          <w:sz w:val="24"/>
        </w:rPr>
        <w:t xml:space="preserve">ствии с Федеральным законом </w:t>
      </w:r>
      <w:r w:rsidRPr="009E2368">
        <w:rPr>
          <w:rFonts w:ascii="Arial" w:hAnsi="Arial" w:cs="Arial"/>
          <w:spacing w:val="-6"/>
          <w:sz w:val="24"/>
        </w:rPr>
        <w:t>от 24 июля 2007 года №</w:t>
      </w:r>
      <w:r w:rsidR="00C704B3" w:rsidRPr="009E2368">
        <w:rPr>
          <w:rFonts w:ascii="Arial" w:hAnsi="Arial" w:cs="Arial"/>
          <w:spacing w:val="-6"/>
          <w:sz w:val="24"/>
        </w:rPr>
        <w:t xml:space="preserve"> </w:t>
      </w:r>
      <w:r w:rsidRPr="009E2368">
        <w:rPr>
          <w:rFonts w:ascii="Arial" w:hAnsi="Arial" w:cs="Arial"/>
          <w:spacing w:val="-6"/>
          <w:sz w:val="24"/>
        </w:rPr>
        <w:t>209-ФЗ «О развитии малого и среднего предпринимательства в Российской Федерации»</w:t>
      </w:r>
      <w:r w:rsidR="00592527" w:rsidRPr="009E2368">
        <w:rPr>
          <w:rFonts w:ascii="Arial" w:hAnsi="Arial" w:cs="Arial"/>
          <w:sz w:val="24"/>
        </w:rPr>
        <w:t>,</w:t>
      </w:r>
      <w:r w:rsidR="005333D8" w:rsidRPr="009E2368">
        <w:rPr>
          <w:rFonts w:ascii="Arial" w:hAnsi="Arial" w:cs="Arial"/>
          <w:sz w:val="24"/>
        </w:rPr>
        <w:t xml:space="preserve"> </w:t>
      </w:r>
      <w:r w:rsidR="00F22693" w:rsidRPr="009E2368">
        <w:rPr>
          <w:rFonts w:ascii="Arial" w:hAnsi="Arial" w:cs="Arial"/>
          <w:sz w:val="24"/>
        </w:rPr>
        <w:t>на основании статьи</w:t>
      </w:r>
      <w:r w:rsidR="00AA7777" w:rsidRPr="009E2368">
        <w:rPr>
          <w:rFonts w:ascii="Arial" w:hAnsi="Arial" w:cs="Arial"/>
          <w:sz w:val="24"/>
        </w:rPr>
        <w:t xml:space="preserve"> 35 Устава муниципального образования </w:t>
      </w:r>
      <w:proofErr w:type="spellStart"/>
      <w:r w:rsidR="00AA7777" w:rsidRPr="009E2368">
        <w:rPr>
          <w:rFonts w:ascii="Arial" w:hAnsi="Arial" w:cs="Arial"/>
          <w:sz w:val="24"/>
        </w:rPr>
        <w:t>Воловский</w:t>
      </w:r>
      <w:proofErr w:type="spellEnd"/>
      <w:r w:rsidR="00AA7777" w:rsidRPr="009E2368">
        <w:rPr>
          <w:rFonts w:ascii="Arial" w:hAnsi="Arial" w:cs="Arial"/>
          <w:sz w:val="24"/>
        </w:rPr>
        <w:t xml:space="preserve"> район администрация муниципального образования </w:t>
      </w:r>
      <w:proofErr w:type="spellStart"/>
      <w:r w:rsidR="00AA7777" w:rsidRPr="009E2368">
        <w:rPr>
          <w:rFonts w:ascii="Arial" w:hAnsi="Arial" w:cs="Arial"/>
          <w:sz w:val="24"/>
        </w:rPr>
        <w:t>Воловский</w:t>
      </w:r>
      <w:proofErr w:type="spellEnd"/>
      <w:r w:rsidR="00AA7777" w:rsidRPr="009E2368">
        <w:rPr>
          <w:rFonts w:ascii="Arial" w:hAnsi="Arial" w:cs="Arial"/>
          <w:sz w:val="24"/>
        </w:rPr>
        <w:t xml:space="preserve"> район ПОСТАНОВЛЯЕТ:</w:t>
      </w:r>
    </w:p>
    <w:p w:rsidR="00F22693" w:rsidRPr="009E2368" w:rsidRDefault="004A5B57" w:rsidP="009E2368">
      <w:pPr>
        <w:pStyle w:val="ae"/>
        <w:ind w:firstLine="709"/>
        <w:rPr>
          <w:rFonts w:ascii="Arial" w:hAnsi="Arial" w:cs="Arial"/>
        </w:rPr>
      </w:pPr>
      <w:r w:rsidRPr="009E2368">
        <w:rPr>
          <w:rStyle w:val="FontStyle36"/>
          <w:rFonts w:ascii="Arial" w:hAnsi="Arial" w:cs="Arial"/>
          <w:b w:val="0"/>
          <w:bCs w:val="0"/>
          <w:spacing w:val="-6"/>
        </w:rPr>
        <w:t xml:space="preserve">1. </w:t>
      </w:r>
      <w:r w:rsidRPr="009E2368">
        <w:rPr>
          <w:rFonts w:ascii="Arial" w:hAnsi="Arial" w:cs="Arial"/>
        </w:rPr>
        <w:t>Утвердить Положение о</w:t>
      </w:r>
      <w:r w:rsidR="00F842EC" w:rsidRPr="009E2368">
        <w:rPr>
          <w:rFonts w:ascii="Arial" w:hAnsi="Arial" w:cs="Arial"/>
        </w:rPr>
        <w:t>б</w:t>
      </w:r>
      <w:r w:rsidR="008F5AC3" w:rsidRPr="009E2368">
        <w:rPr>
          <w:rFonts w:ascii="Arial" w:hAnsi="Arial" w:cs="Arial"/>
        </w:rPr>
        <w:t xml:space="preserve"> условиях и</w:t>
      </w:r>
      <w:r w:rsidRPr="009E2368">
        <w:rPr>
          <w:rFonts w:ascii="Arial" w:hAnsi="Arial" w:cs="Arial"/>
        </w:rPr>
        <w:t xml:space="preserve"> порядке оказания поддержки </w:t>
      </w:r>
      <w:r w:rsidR="00CD2991" w:rsidRPr="009E2368">
        <w:rPr>
          <w:rFonts w:ascii="Arial" w:hAnsi="Arial" w:cs="Arial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9E2368">
        <w:rPr>
          <w:rFonts w:ascii="Arial" w:hAnsi="Arial" w:cs="Arial"/>
        </w:rPr>
        <w:t>физическим лиц</w:t>
      </w:r>
      <w:r w:rsidR="00940F28" w:rsidRPr="009E2368">
        <w:rPr>
          <w:rFonts w:ascii="Arial" w:hAnsi="Arial" w:cs="Arial"/>
        </w:rPr>
        <w:t>ам, не являющим</w:t>
      </w:r>
      <w:r w:rsidRPr="009E2368">
        <w:rPr>
          <w:rFonts w:ascii="Arial" w:hAnsi="Arial" w:cs="Arial"/>
        </w:rPr>
        <w:t>ся индивидуальными</w:t>
      </w:r>
      <w:r w:rsidR="00940F28" w:rsidRPr="009E2368">
        <w:rPr>
          <w:rFonts w:ascii="Arial" w:hAnsi="Arial" w:cs="Arial"/>
        </w:rPr>
        <w:t xml:space="preserve"> </w:t>
      </w:r>
      <w:r w:rsidR="004F5A3C" w:rsidRPr="009E2368">
        <w:rPr>
          <w:rFonts w:ascii="Arial" w:hAnsi="Arial" w:cs="Arial"/>
        </w:rPr>
        <w:t>предпринимателями и применяющим</w:t>
      </w:r>
      <w:r w:rsidRPr="009E2368">
        <w:rPr>
          <w:rFonts w:ascii="Arial" w:hAnsi="Arial" w:cs="Arial"/>
        </w:rPr>
        <w:t xml:space="preserve"> специальный налоговый режим «Налог на профессиональный доход» на территории </w:t>
      </w:r>
      <w:r w:rsidR="00CB3703" w:rsidRPr="009E2368">
        <w:rPr>
          <w:rFonts w:ascii="Arial" w:hAnsi="Arial" w:cs="Arial"/>
        </w:rPr>
        <w:t xml:space="preserve">муниципального образования </w:t>
      </w:r>
      <w:proofErr w:type="spellStart"/>
      <w:r w:rsidR="00CB3703" w:rsidRPr="009E2368">
        <w:rPr>
          <w:rFonts w:ascii="Arial" w:hAnsi="Arial" w:cs="Arial"/>
        </w:rPr>
        <w:t>Воловский</w:t>
      </w:r>
      <w:proofErr w:type="spellEnd"/>
      <w:r w:rsidR="00CB3703" w:rsidRPr="009E2368">
        <w:rPr>
          <w:rFonts w:ascii="Arial" w:hAnsi="Arial" w:cs="Arial"/>
        </w:rPr>
        <w:t xml:space="preserve"> район </w:t>
      </w:r>
      <w:r w:rsidR="00737B7F" w:rsidRPr="009E2368">
        <w:rPr>
          <w:rFonts w:ascii="Arial" w:hAnsi="Arial" w:cs="Arial"/>
        </w:rPr>
        <w:t>(приложение).</w:t>
      </w:r>
      <w:bookmarkEnd w:id="2"/>
    </w:p>
    <w:p w:rsidR="00F22693" w:rsidRPr="009E2368" w:rsidRDefault="004A5B57" w:rsidP="009E2368">
      <w:pPr>
        <w:pStyle w:val="ae"/>
        <w:ind w:firstLine="709"/>
        <w:rPr>
          <w:rFonts w:ascii="Arial" w:hAnsi="Arial" w:cs="Arial"/>
          <w:color w:val="000000"/>
        </w:rPr>
      </w:pPr>
      <w:r w:rsidRPr="009E2368">
        <w:rPr>
          <w:rFonts w:ascii="Arial" w:hAnsi="Arial" w:cs="Arial"/>
          <w:color w:val="000000"/>
        </w:rPr>
        <w:t xml:space="preserve">2. </w:t>
      </w:r>
      <w:r w:rsidR="00CB3703" w:rsidRPr="009E2368">
        <w:rPr>
          <w:rFonts w:ascii="Arial" w:hAnsi="Arial" w:cs="Arial"/>
          <w:bCs/>
          <w:color w:val="000000"/>
        </w:rPr>
        <w:t xml:space="preserve">Комитету по организационным вопросам </w:t>
      </w:r>
      <w:proofErr w:type="gramStart"/>
      <w:r w:rsidR="00CB3703" w:rsidRPr="009E2368">
        <w:rPr>
          <w:rFonts w:ascii="Arial" w:hAnsi="Arial" w:cs="Arial"/>
          <w:color w:val="000000"/>
        </w:rPr>
        <w:t>разместить постановление</w:t>
      </w:r>
      <w:proofErr w:type="gramEnd"/>
      <w:r w:rsidR="00CB3703" w:rsidRPr="009E2368">
        <w:rPr>
          <w:rFonts w:ascii="Arial" w:hAnsi="Arial" w:cs="Arial"/>
          <w:color w:val="000000"/>
        </w:rPr>
        <w:t xml:space="preserve"> на официальном сайте муниципального образования </w:t>
      </w:r>
      <w:proofErr w:type="spellStart"/>
      <w:r w:rsidR="00CB3703" w:rsidRPr="009E2368">
        <w:rPr>
          <w:rFonts w:ascii="Arial" w:hAnsi="Arial" w:cs="Arial"/>
          <w:color w:val="000000"/>
        </w:rPr>
        <w:t>Воловский</w:t>
      </w:r>
      <w:proofErr w:type="spellEnd"/>
      <w:r w:rsidR="00CB3703" w:rsidRPr="009E2368">
        <w:rPr>
          <w:rFonts w:ascii="Arial" w:hAnsi="Arial" w:cs="Arial"/>
          <w:color w:val="000000"/>
        </w:rPr>
        <w:t xml:space="preserve"> район в сети </w:t>
      </w:r>
      <w:r w:rsidR="00F22693" w:rsidRPr="009E2368">
        <w:rPr>
          <w:rFonts w:ascii="Arial" w:hAnsi="Arial" w:cs="Arial"/>
          <w:color w:val="000000"/>
        </w:rPr>
        <w:t>«</w:t>
      </w:r>
      <w:r w:rsidR="00CB3703" w:rsidRPr="009E2368">
        <w:rPr>
          <w:rFonts w:ascii="Arial" w:hAnsi="Arial" w:cs="Arial"/>
          <w:color w:val="000000"/>
        </w:rPr>
        <w:t>Интернет</w:t>
      </w:r>
      <w:r w:rsidR="00F22693" w:rsidRPr="009E2368">
        <w:rPr>
          <w:rFonts w:ascii="Arial" w:hAnsi="Arial" w:cs="Arial"/>
          <w:color w:val="000000"/>
        </w:rPr>
        <w:t>»</w:t>
      </w:r>
      <w:r w:rsidR="00CB3703" w:rsidRPr="009E2368">
        <w:rPr>
          <w:rFonts w:ascii="Arial" w:hAnsi="Arial" w:cs="Arial"/>
          <w:color w:val="000000"/>
        </w:rPr>
        <w:t xml:space="preserve"> и обнародовать на информационных стендах.</w:t>
      </w:r>
    </w:p>
    <w:p w:rsidR="00CB3703" w:rsidRPr="009E2368" w:rsidRDefault="00CB3703" w:rsidP="009E2368">
      <w:pPr>
        <w:pStyle w:val="ae"/>
        <w:ind w:firstLine="709"/>
        <w:rPr>
          <w:rFonts w:ascii="Arial" w:hAnsi="Arial" w:cs="Arial"/>
          <w:spacing w:val="-6"/>
        </w:rPr>
      </w:pPr>
      <w:r w:rsidRPr="009E2368">
        <w:rPr>
          <w:rFonts w:ascii="Arial" w:hAnsi="Arial" w:cs="Arial"/>
          <w:color w:val="000000"/>
        </w:rPr>
        <w:t>3. Постановление вступает в силу со дня обнародования.</w:t>
      </w:r>
    </w:p>
    <w:p w:rsidR="00F22693" w:rsidRPr="009E2368" w:rsidRDefault="00F22693" w:rsidP="009E2368">
      <w:pPr>
        <w:ind w:firstLine="709"/>
        <w:rPr>
          <w:rFonts w:ascii="Arial" w:hAnsi="Arial" w:cs="Arial"/>
          <w:bCs/>
          <w:sz w:val="24"/>
        </w:rPr>
      </w:pPr>
    </w:p>
    <w:p w:rsidR="00F22693" w:rsidRPr="009E2368" w:rsidRDefault="00F22693" w:rsidP="009E2368">
      <w:pPr>
        <w:ind w:firstLine="709"/>
        <w:rPr>
          <w:rFonts w:ascii="Arial" w:hAnsi="Arial" w:cs="Arial"/>
          <w:bCs/>
          <w:sz w:val="24"/>
        </w:rPr>
      </w:pPr>
    </w:p>
    <w:p w:rsidR="00F22693" w:rsidRPr="009E2368" w:rsidRDefault="00F22693" w:rsidP="009E2368">
      <w:pPr>
        <w:ind w:firstLine="709"/>
        <w:rPr>
          <w:rFonts w:ascii="Arial" w:hAnsi="Arial" w:cs="Arial"/>
          <w:bCs/>
          <w:sz w:val="24"/>
        </w:rPr>
      </w:pPr>
    </w:p>
    <w:p w:rsidR="00F22693" w:rsidRPr="009E2368" w:rsidRDefault="00F22693" w:rsidP="009E2368">
      <w:pPr>
        <w:ind w:firstLine="709"/>
        <w:rPr>
          <w:rFonts w:ascii="Arial" w:hAnsi="Arial" w:cs="Arial"/>
          <w:bCs/>
          <w:sz w:val="24"/>
        </w:rPr>
      </w:pPr>
      <w:r w:rsidRPr="009E2368">
        <w:rPr>
          <w:rFonts w:ascii="Arial" w:hAnsi="Arial" w:cs="Arial"/>
          <w:bCs/>
          <w:sz w:val="24"/>
        </w:rPr>
        <w:t>Глава администрации</w:t>
      </w:r>
    </w:p>
    <w:p w:rsidR="00F22693" w:rsidRPr="009E2368" w:rsidRDefault="00F22693" w:rsidP="009E2368">
      <w:pPr>
        <w:ind w:firstLine="709"/>
        <w:rPr>
          <w:rFonts w:ascii="Arial" w:hAnsi="Arial" w:cs="Arial"/>
          <w:bCs/>
          <w:sz w:val="24"/>
        </w:rPr>
      </w:pPr>
      <w:r w:rsidRPr="009E2368">
        <w:rPr>
          <w:rFonts w:ascii="Arial" w:hAnsi="Arial" w:cs="Arial"/>
          <w:bCs/>
          <w:sz w:val="24"/>
        </w:rPr>
        <w:t>муниципального образования</w:t>
      </w:r>
    </w:p>
    <w:p w:rsidR="00F22693" w:rsidRPr="009E2368" w:rsidRDefault="00F22693" w:rsidP="009E2368">
      <w:pPr>
        <w:pStyle w:val="a3"/>
        <w:ind w:firstLine="709"/>
        <w:jc w:val="left"/>
        <w:outlineLvl w:val="0"/>
        <w:rPr>
          <w:rFonts w:ascii="Arial" w:hAnsi="Arial" w:cs="Arial"/>
          <w:b w:val="0"/>
          <w:sz w:val="24"/>
        </w:rPr>
      </w:pPr>
      <w:proofErr w:type="spellStart"/>
      <w:r w:rsidRPr="009E2368">
        <w:rPr>
          <w:rFonts w:ascii="Arial" w:hAnsi="Arial" w:cs="Arial"/>
          <w:b w:val="0"/>
          <w:sz w:val="24"/>
        </w:rPr>
        <w:t>Воловский</w:t>
      </w:r>
      <w:proofErr w:type="spellEnd"/>
      <w:r w:rsidRPr="009E2368">
        <w:rPr>
          <w:rFonts w:ascii="Arial" w:hAnsi="Arial" w:cs="Arial"/>
          <w:b w:val="0"/>
          <w:sz w:val="24"/>
        </w:rPr>
        <w:t xml:space="preserve"> район                                                                  </w:t>
      </w:r>
      <w:r w:rsidR="009E2368">
        <w:rPr>
          <w:rFonts w:ascii="Arial" w:hAnsi="Arial" w:cs="Arial"/>
          <w:b w:val="0"/>
          <w:sz w:val="24"/>
        </w:rPr>
        <w:t xml:space="preserve">              </w:t>
      </w:r>
      <w:r w:rsidRPr="009E2368">
        <w:rPr>
          <w:rFonts w:ascii="Arial" w:hAnsi="Arial" w:cs="Arial"/>
          <w:b w:val="0"/>
          <w:sz w:val="24"/>
        </w:rPr>
        <w:t xml:space="preserve">С.Ю. </w:t>
      </w:r>
      <w:proofErr w:type="spellStart"/>
      <w:r w:rsidRPr="009E2368">
        <w:rPr>
          <w:rFonts w:ascii="Arial" w:hAnsi="Arial" w:cs="Arial"/>
          <w:b w:val="0"/>
          <w:sz w:val="24"/>
        </w:rPr>
        <w:t>Пиший</w:t>
      </w:r>
      <w:proofErr w:type="spellEnd"/>
    </w:p>
    <w:p w:rsidR="00F22693" w:rsidRDefault="00F22693" w:rsidP="009E2368">
      <w:pPr>
        <w:pStyle w:val="a3"/>
        <w:ind w:firstLine="709"/>
        <w:outlineLvl w:val="0"/>
        <w:rPr>
          <w:rFonts w:ascii="Arial" w:hAnsi="Arial" w:cs="Arial"/>
          <w:b w:val="0"/>
          <w:sz w:val="24"/>
        </w:rPr>
      </w:pPr>
    </w:p>
    <w:p w:rsidR="009E2368" w:rsidRDefault="009E2368" w:rsidP="009E2368">
      <w:pPr>
        <w:pStyle w:val="a3"/>
        <w:ind w:firstLine="709"/>
        <w:outlineLvl w:val="0"/>
        <w:rPr>
          <w:rFonts w:ascii="Arial" w:hAnsi="Arial" w:cs="Arial"/>
          <w:b w:val="0"/>
          <w:sz w:val="24"/>
        </w:rPr>
      </w:pPr>
    </w:p>
    <w:p w:rsidR="009E2368" w:rsidRDefault="009E2368" w:rsidP="009E2368">
      <w:pPr>
        <w:pStyle w:val="a3"/>
        <w:ind w:firstLine="709"/>
        <w:outlineLvl w:val="0"/>
        <w:rPr>
          <w:rFonts w:ascii="Arial" w:hAnsi="Arial" w:cs="Arial"/>
          <w:b w:val="0"/>
          <w:sz w:val="24"/>
        </w:rPr>
      </w:pPr>
    </w:p>
    <w:p w:rsidR="009E2368" w:rsidRDefault="009E2368" w:rsidP="009E2368">
      <w:pPr>
        <w:pStyle w:val="a3"/>
        <w:ind w:firstLine="709"/>
        <w:outlineLvl w:val="0"/>
        <w:rPr>
          <w:rFonts w:ascii="Arial" w:hAnsi="Arial" w:cs="Arial"/>
          <w:b w:val="0"/>
          <w:sz w:val="24"/>
        </w:rPr>
      </w:pPr>
    </w:p>
    <w:p w:rsidR="009E2368" w:rsidRDefault="009E2368" w:rsidP="009E2368">
      <w:pPr>
        <w:pStyle w:val="a3"/>
        <w:ind w:firstLine="709"/>
        <w:outlineLvl w:val="0"/>
        <w:rPr>
          <w:rFonts w:ascii="Arial" w:hAnsi="Arial" w:cs="Arial"/>
          <w:b w:val="0"/>
          <w:sz w:val="24"/>
        </w:rPr>
      </w:pPr>
    </w:p>
    <w:p w:rsidR="009E2368" w:rsidRDefault="009E2368" w:rsidP="009E2368">
      <w:pPr>
        <w:pStyle w:val="a3"/>
        <w:ind w:firstLine="709"/>
        <w:outlineLvl w:val="0"/>
        <w:rPr>
          <w:rFonts w:ascii="Arial" w:hAnsi="Arial" w:cs="Arial"/>
          <w:b w:val="0"/>
          <w:sz w:val="24"/>
        </w:rPr>
      </w:pPr>
    </w:p>
    <w:p w:rsidR="009E2368" w:rsidRPr="009E2368" w:rsidRDefault="009E2368" w:rsidP="009E2368">
      <w:pPr>
        <w:pStyle w:val="a3"/>
        <w:ind w:firstLine="709"/>
        <w:outlineLvl w:val="0"/>
        <w:rPr>
          <w:rFonts w:ascii="Arial" w:hAnsi="Arial" w:cs="Arial"/>
          <w:b w:val="0"/>
          <w:sz w:val="24"/>
        </w:rPr>
      </w:pPr>
    </w:p>
    <w:p w:rsidR="00CB3703" w:rsidRPr="009E2368" w:rsidRDefault="00CB3703" w:rsidP="009E2368">
      <w:pPr>
        <w:pStyle w:val="a3"/>
        <w:ind w:left="4536" w:firstLine="709"/>
        <w:jc w:val="right"/>
        <w:outlineLvl w:val="0"/>
        <w:rPr>
          <w:rFonts w:ascii="Arial" w:hAnsi="Arial" w:cs="Arial"/>
          <w:b w:val="0"/>
          <w:sz w:val="24"/>
        </w:rPr>
      </w:pPr>
      <w:r w:rsidRPr="009E2368">
        <w:rPr>
          <w:rFonts w:ascii="Arial" w:hAnsi="Arial" w:cs="Arial"/>
          <w:b w:val="0"/>
          <w:sz w:val="24"/>
        </w:rPr>
        <w:lastRenderedPageBreak/>
        <w:t>Приложение</w:t>
      </w:r>
    </w:p>
    <w:p w:rsidR="00242E53" w:rsidRPr="009E2368" w:rsidRDefault="00CB3703" w:rsidP="009E2368">
      <w:pPr>
        <w:pStyle w:val="a3"/>
        <w:ind w:left="4536" w:firstLine="709"/>
        <w:jc w:val="right"/>
        <w:outlineLvl w:val="0"/>
        <w:rPr>
          <w:rFonts w:ascii="Arial" w:hAnsi="Arial" w:cs="Arial"/>
          <w:b w:val="0"/>
          <w:sz w:val="24"/>
        </w:rPr>
      </w:pPr>
      <w:r w:rsidRPr="009E2368">
        <w:rPr>
          <w:rFonts w:ascii="Arial" w:hAnsi="Arial" w:cs="Arial"/>
          <w:b w:val="0"/>
          <w:sz w:val="24"/>
        </w:rPr>
        <w:t xml:space="preserve">к </w:t>
      </w:r>
      <w:r w:rsidR="00242E53" w:rsidRPr="009E2368">
        <w:rPr>
          <w:rFonts w:ascii="Arial" w:hAnsi="Arial" w:cs="Arial"/>
          <w:b w:val="0"/>
          <w:sz w:val="24"/>
        </w:rPr>
        <w:t>постановлени</w:t>
      </w:r>
      <w:r w:rsidRPr="009E2368">
        <w:rPr>
          <w:rFonts w:ascii="Arial" w:hAnsi="Arial" w:cs="Arial"/>
          <w:b w:val="0"/>
          <w:sz w:val="24"/>
        </w:rPr>
        <w:t>ю</w:t>
      </w:r>
      <w:r w:rsidR="00242E53" w:rsidRPr="009E2368">
        <w:rPr>
          <w:rFonts w:ascii="Arial" w:hAnsi="Arial" w:cs="Arial"/>
          <w:b w:val="0"/>
          <w:sz w:val="24"/>
        </w:rPr>
        <w:t xml:space="preserve"> администрации</w:t>
      </w:r>
    </w:p>
    <w:p w:rsidR="00F22693" w:rsidRPr="009E2368" w:rsidRDefault="00CB3703" w:rsidP="009E2368">
      <w:pPr>
        <w:pStyle w:val="a3"/>
        <w:ind w:left="4536" w:firstLine="709"/>
        <w:jc w:val="right"/>
        <w:outlineLvl w:val="0"/>
        <w:rPr>
          <w:rFonts w:ascii="Arial" w:hAnsi="Arial" w:cs="Arial"/>
          <w:b w:val="0"/>
          <w:sz w:val="24"/>
        </w:rPr>
      </w:pPr>
      <w:r w:rsidRPr="009E2368">
        <w:rPr>
          <w:rFonts w:ascii="Arial" w:hAnsi="Arial" w:cs="Arial"/>
          <w:b w:val="0"/>
          <w:sz w:val="24"/>
        </w:rPr>
        <w:t>муниципального образования</w:t>
      </w:r>
    </w:p>
    <w:p w:rsidR="00CB3703" w:rsidRPr="009E2368" w:rsidRDefault="00CB3703" w:rsidP="009E2368">
      <w:pPr>
        <w:pStyle w:val="a3"/>
        <w:ind w:left="4536" w:firstLine="709"/>
        <w:jc w:val="right"/>
        <w:outlineLvl w:val="0"/>
        <w:rPr>
          <w:rFonts w:ascii="Arial" w:hAnsi="Arial" w:cs="Arial"/>
          <w:b w:val="0"/>
          <w:sz w:val="24"/>
        </w:rPr>
      </w:pPr>
      <w:proofErr w:type="spellStart"/>
      <w:r w:rsidRPr="009E2368">
        <w:rPr>
          <w:rFonts w:ascii="Arial" w:hAnsi="Arial" w:cs="Arial"/>
          <w:b w:val="0"/>
          <w:sz w:val="24"/>
        </w:rPr>
        <w:t>Воловский</w:t>
      </w:r>
      <w:proofErr w:type="spellEnd"/>
      <w:r w:rsidRPr="009E2368">
        <w:rPr>
          <w:rFonts w:ascii="Arial" w:hAnsi="Arial" w:cs="Arial"/>
          <w:b w:val="0"/>
          <w:sz w:val="24"/>
        </w:rPr>
        <w:t xml:space="preserve"> район</w:t>
      </w:r>
    </w:p>
    <w:p w:rsidR="00F22693" w:rsidRPr="009E2368" w:rsidRDefault="00CB3703" w:rsidP="009E2368">
      <w:pPr>
        <w:pStyle w:val="a3"/>
        <w:ind w:left="4536" w:firstLine="709"/>
        <w:jc w:val="right"/>
        <w:outlineLvl w:val="0"/>
        <w:rPr>
          <w:rFonts w:ascii="Arial" w:hAnsi="Arial" w:cs="Arial"/>
          <w:b w:val="0"/>
          <w:sz w:val="24"/>
        </w:rPr>
      </w:pPr>
      <w:r w:rsidRPr="009E2368">
        <w:rPr>
          <w:rFonts w:ascii="Arial" w:hAnsi="Arial" w:cs="Arial"/>
          <w:b w:val="0"/>
          <w:sz w:val="24"/>
        </w:rPr>
        <w:t>от</w:t>
      </w:r>
      <w:r w:rsidR="009E2368">
        <w:rPr>
          <w:rFonts w:ascii="Arial" w:hAnsi="Arial" w:cs="Arial"/>
          <w:b w:val="0"/>
          <w:sz w:val="24"/>
        </w:rPr>
        <w:t xml:space="preserve"> 14.04.2021 </w:t>
      </w:r>
      <w:r w:rsidR="00F22693" w:rsidRPr="009E2368">
        <w:rPr>
          <w:rFonts w:ascii="Arial" w:hAnsi="Arial" w:cs="Arial"/>
          <w:b w:val="0"/>
          <w:sz w:val="24"/>
        </w:rPr>
        <w:t>№</w:t>
      </w:r>
      <w:r w:rsidR="009E2368">
        <w:rPr>
          <w:rFonts w:ascii="Arial" w:hAnsi="Arial" w:cs="Arial"/>
          <w:b w:val="0"/>
          <w:sz w:val="24"/>
        </w:rPr>
        <w:t xml:space="preserve"> 282</w:t>
      </w:r>
    </w:p>
    <w:p w:rsidR="00F22693" w:rsidRPr="009E2368" w:rsidRDefault="00F22693" w:rsidP="009E2368">
      <w:pPr>
        <w:pStyle w:val="a3"/>
        <w:ind w:left="4536" w:firstLine="709"/>
        <w:outlineLvl w:val="0"/>
        <w:rPr>
          <w:rFonts w:ascii="Arial" w:hAnsi="Arial" w:cs="Arial"/>
          <w:b w:val="0"/>
          <w:sz w:val="24"/>
        </w:rPr>
      </w:pPr>
    </w:p>
    <w:p w:rsidR="00F22693" w:rsidRPr="009E2368" w:rsidRDefault="00242E53" w:rsidP="009E2368">
      <w:pPr>
        <w:pStyle w:val="a3"/>
        <w:ind w:firstLine="709"/>
        <w:outlineLvl w:val="0"/>
        <w:rPr>
          <w:rFonts w:ascii="Arial" w:hAnsi="Arial" w:cs="Arial"/>
          <w:caps/>
          <w:sz w:val="26"/>
          <w:szCs w:val="26"/>
        </w:rPr>
      </w:pPr>
      <w:r w:rsidRPr="009E2368">
        <w:rPr>
          <w:rFonts w:ascii="Arial" w:hAnsi="Arial" w:cs="Arial"/>
          <w:sz w:val="26"/>
          <w:szCs w:val="26"/>
        </w:rPr>
        <w:t>ПОЛОЖЕНИЕ</w:t>
      </w:r>
      <w:r w:rsidR="00F22693" w:rsidRPr="009E2368">
        <w:rPr>
          <w:rFonts w:ascii="Arial" w:hAnsi="Arial" w:cs="Arial"/>
          <w:caps/>
          <w:sz w:val="26"/>
          <w:szCs w:val="26"/>
        </w:rPr>
        <w:t xml:space="preserve"> </w:t>
      </w:r>
    </w:p>
    <w:p w:rsidR="00F22693" w:rsidRPr="009E2368" w:rsidRDefault="00242E53" w:rsidP="009E2368">
      <w:pPr>
        <w:pStyle w:val="a3"/>
        <w:ind w:firstLine="709"/>
        <w:outlineLvl w:val="0"/>
        <w:rPr>
          <w:rFonts w:ascii="Arial" w:hAnsi="Arial" w:cs="Arial"/>
          <w:sz w:val="26"/>
          <w:szCs w:val="26"/>
        </w:rPr>
      </w:pPr>
      <w:r w:rsidRPr="009E2368">
        <w:rPr>
          <w:rFonts w:ascii="Arial" w:hAnsi="Arial" w:cs="Arial"/>
          <w:sz w:val="26"/>
          <w:szCs w:val="26"/>
        </w:rPr>
        <w:t>о</w:t>
      </w:r>
      <w:r w:rsidR="00F842EC" w:rsidRPr="009E2368">
        <w:rPr>
          <w:rFonts w:ascii="Arial" w:hAnsi="Arial" w:cs="Arial"/>
          <w:sz w:val="26"/>
          <w:szCs w:val="26"/>
        </w:rPr>
        <w:t>б</w:t>
      </w:r>
      <w:r w:rsidR="0056095D" w:rsidRPr="009E2368">
        <w:rPr>
          <w:rFonts w:ascii="Arial" w:hAnsi="Arial" w:cs="Arial"/>
          <w:sz w:val="26"/>
          <w:szCs w:val="26"/>
        </w:rPr>
        <w:t xml:space="preserve"> условиях и</w:t>
      </w:r>
      <w:r w:rsidRPr="009E2368">
        <w:rPr>
          <w:rFonts w:ascii="Arial" w:hAnsi="Arial" w:cs="Arial"/>
          <w:sz w:val="26"/>
          <w:szCs w:val="26"/>
        </w:rPr>
        <w:t xml:space="preserve"> </w:t>
      </w:r>
      <w:r w:rsidRPr="009E2368">
        <w:rPr>
          <w:rStyle w:val="highlight"/>
          <w:rFonts w:ascii="Arial" w:hAnsi="Arial" w:cs="Arial"/>
          <w:sz w:val="26"/>
          <w:szCs w:val="26"/>
        </w:rPr>
        <w:t>порядке</w:t>
      </w:r>
      <w:r w:rsidRPr="009E2368">
        <w:rPr>
          <w:rFonts w:ascii="Arial" w:hAnsi="Arial" w:cs="Arial"/>
          <w:sz w:val="26"/>
          <w:szCs w:val="26"/>
        </w:rPr>
        <w:t xml:space="preserve"> </w:t>
      </w:r>
      <w:r w:rsidRPr="009E2368">
        <w:rPr>
          <w:rStyle w:val="highlight"/>
          <w:rFonts w:ascii="Arial" w:hAnsi="Arial" w:cs="Arial"/>
          <w:sz w:val="26"/>
          <w:szCs w:val="26"/>
        </w:rPr>
        <w:t>оказания</w:t>
      </w:r>
      <w:r w:rsidRPr="009E2368">
        <w:rPr>
          <w:rFonts w:ascii="Arial" w:hAnsi="Arial" w:cs="Arial"/>
          <w:sz w:val="26"/>
          <w:szCs w:val="26"/>
        </w:rPr>
        <w:t xml:space="preserve"> </w:t>
      </w:r>
      <w:r w:rsidRPr="009E2368">
        <w:rPr>
          <w:rStyle w:val="highlight"/>
          <w:rFonts w:ascii="Arial" w:hAnsi="Arial" w:cs="Arial"/>
          <w:sz w:val="26"/>
          <w:szCs w:val="26"/>
        </w:rPr>
        <w:t>поддержки</w:t>
      </w:r>
      <w:r w:rsidRPr="009E2368">
        <w:rPr>
          <w:rFonts w:ascii="Arial" w:hAnsi="Arial" w:cs="Arial"/>
          <w:sz w:val="26"/>
          <w:szCs w:val="26"/>
        </w:rPr>
        <w:t xml:space="preserve"> </w:t>
      </w:r>
      <w:r w:rsidRPr="009E2368">
        <w:rPr>
          <w:rStyle w:val="highlight"/>
          <w:rFonts w:ascii="Arial" w:hAnsi="Arial" w:cs="Arial"/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22693" w:rsidRPr="009E2368">
        <w:rPr>
          <w:rStyle w:val="highlight"/>
          <w:rFonts w:ascii="Arial" w:hAnsi="Arial" w:cs="Arial"/>
          <w:sz w:val="26"/>
          <w:szCs w:val="26"/>
        </w:rPr>
        <w:t xml:space="preserve"> </w:t>
      </w:r>
      <w:r w:rsidRPr="009E2368">
        <w:rPr>
          <w:rStyle w:val="highlight"/>
          <w:rFonts w:ascii="Arial" w:hAnsi="Arial" w:cs="Arial"/>
          <w:sz w:val="26"/>
          <w:szCs w:val="26"/>
        </w:rPr>
        <w:t xml:space="preserve">на территории </w:t>
      </w:r>
      <w:r w:rsidR="00CB3703" w:rsidRPr="009E2368">
        <w:rPr>
          <w:rFonts w:ascii="Arial" w:hAnsi="Arial" w:cs="Arial"/>
          <w:sz w:val="26"/>
          <w:szCs w:val="26"/>
        </w:rPr>
        <w:t xml:space="preserve">муниципального образования </w:t>
      </w:r>
      <w:proofErr w:type="spellStart"/>
      <w:r w:rsidR="00CB3703" w:rsidRPr="009E2368">
        <w:rPr>
          <w:rFonts w:ascii="Arial" w:hAnsi="Arial" w:cs="Arial"/>
          <w:sz w:val="26"/>
          <w:szCs w:val="26"/>
        </w:rPr>
        <w:t>Воловский</w:t>
      </w:r>
      <w:proofErr w:type="spellEnd"/>
      <w:r w:rsidR="00CB3703" w:rsidRPr="009E2368">
        <w:rPr>
          <w:rFonts w:ascii="Arial" w:hAnsi="Arial" w:cs="Arial"/>
          <w:sz w:val="26"/>
          <w:szCs w:val="26"/>
        </w:rPr>
        <w:t xml:space="preserve"> район </w:t>
      </w:r>
    </w:p>
    <w:p w:rsidR="00F22693" w:rsidRPr="009E2368" w:rsidRDefault="00F22693" w:rsidP="009E2368">
      <w:pPr>
        <w:pStyle w:val="a3"/>
        <w:ind w:firstLine="709"/>
        <w:outlineLvl w:val="0"/>
        <w:rPr>
          <w:rFonts w:ascii="Arial" w:hAnsi="Arial" w:cs="Arial"/>
          <w:sz w:val="26"/>
          <w:szCs w:val="26"/>
        </w:rPr>
      </w:pPr>
    </w:p>
    <w:p w:rsidR="00242E53" w:rsidRPr="009E2368" w:rsidRDefault="00242E53" w:rsidP="009E2368">
      <w:pPr>
        <w:pStyle w:val="a3"/>
        <w:ind w:firstLine="709"/>
        <w:outlineLvl w:val="0"/>
        <w:rPr>
          <w:rFonts w:ascii="Arial" w:hAnsi="Arial" w:cs="Arial"/>
          <w:sz w:val="26"/>
          <w:szCs w:val="26"/>
        </w:rPr>
      </w:pPr>
      <w:r w:rsidRPr="009E2368">
        <w:rPr>
          <w:rFonts w:ascii="Arial" w:hAnsi="Arial" w:cs="Arial"/>
          <w:sz w:val="26"/>
          <w:szCs w:val="26"/>
        </w:rPr>
        <w:t xml:space="preserve">1. </w:t>
      </w:r>
      <w:r w:rsidR="00F22693" w:rsidRPr="009E2368">
        <w:rPr>
          <w:rFonts w:ascii="Arial" w:hAnsi="Arial" w:cs="Arial"/>
          <w:sz w:val="26"/>
          <w:szCs w:val="26"/>
        </w:rPr>
        <w:t>Общее положение</w:t>
      </w:r>
    </w:p>
    <w:p w:rsidR="00F22693" w:rsidRPr="009E2368" w:rsidRDefault="00F22693" w:rsidP="009E2368">
      <w:pPr>
        <w:pStyle w:val="a3"/>
        <w:ind w:firstLine="709"/>
        <w:outlineLvl w:val="0"/>
        <w:rPr>
          <w:rFonts w:ascii="Arial" w:hAnsi="Arial" w:cs="Arial"/>
          <w:sz w:val="24"/>
        </w:rPr>
      </w:pPr>
    </w:p>
    <w:p w:rsidR="00242E53" w:rsidRPr="009E2368" w:rsidRDefault="00242E53" w:rsidP="009E2368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proofErr w:type="gramStart"/>
      <w:r w:rsidRPr="009E2368">
        <w:rPr>
          <w:sz w:val="24"/>
          <w:szCs w:val="24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</w:t>
      </w:r>
      <w:r w:rsidRPr="009E2368">
        <w:rPr>
          <w:color w:val="auto"/>
          <w:sz w:val="24"/>
          <w:szCs w:val="24"/>
        </w:rPr>
        <w:t>образующи</w:t>
      </w:r>
      <w:r w:rsidR="007A29CF" w:rsidRPr="009E2368">
        <w:rPr>
          <w:color w:val="auto"/>
          <w:sz w:val="24"/>
          <w:szCs w:val="24"/>
        </w:rPr>
        <w:t xml:space="preserve">м </w:t>
      </w:r>
      <w:r w:rsidRPr="009E2368">
        <w:rPr>
          <w:color w:val="auto"/>
          <w:sz w:val="24"/>
          <w:szCs w:val="24"/>
        </w:rPr>
        <w:t xml:space="preserve"> инфраструкту</w:t>
      </w:r>
      <w:r w:rsidR="005B20BC" w:rsidRPr="009E2368">
        <w:rPr>
          <w:color w:val="auto"/>
          <w:sz w:val="24"/>
          <w:szCs w:val="24"/>
        </w:rPr>
        <w:t xml:space="preserve">ру </w:t>
      </w:r>
      <w:r w:rsidRPr="009E2368">
        <w:rPr>
          <w:color w:val="auto"/>
          <w:sz w:val="24"/>
          <w:szCs w:val="24"/>
        </w:rPr>
        <w:t xml:space="preserve"> поддержк</w:t>
      </w:r>
      <w:r w:rsidR="007A29CF" w:rsidRPr="009E2368">
        <w:rPr>
          <w:color w:val="auto"/>
          <w:sz w:val="24"/>
          <w:szCs w:val="24"/>
        </w:rPr>
        <w:t>и</w:t>
      </w:r>
      <w:r w:rsidRPr="009E2368">
        <w:rPr>
          <w:color w:val="auto"/>
          <w:sz w:val="24"/>
          <w:szCs w:val="24"/>
        </w:rPr>
        <w:t xml:space="preserve"> су</w:t>
      </w:r>
      <w:r w:rsidRPr="009E2368">
        <w:rPr>
          <w:sz w:val="24"/>
          <w:szCs w:val="24"/>
        </w:rPr>
        <w:t>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9E2368">
        <w:rPr>
          <w:sz w:val="24"/>
          <w:szCs w:val="24"/>
        </w:rPr>
        <w:t xml:space="preserve"> профессиональный доход» на территории </w:t>
      </w:r>
      <w:r w:rsidR="00CB3703" w:rsidRPr="009E2368">
        <w:rPr>
          <w:sz w:val="24"/>
          <w:szCs w:val="24"/>
        </w:rPr>
        <w:t xml:space="preserve">муниципального образования </w:t>
      </w:r>
      <w:proofErr w:type="spellStart"/>
      <w:r w:rsidR="00CB3703" w:rsidRPr="009E2368">
        <w:rPr>
          <w:sz w:val="24"/>
          <w:szCs w:val="24"/>
        </w:rPr>
        <w:t>Воловский</w:t>
      </w:r>
      <w:proofErr w:type="spellEnd"/>
      <w:r w:rsidR="00CB3703" w:rsidRPr="009E2368">
        <w:rPr>
          <w:sz w:val="24"/>
          <w:szCs w:val="24"/>
        </w:rPr>
        <w:t xml:space="preserve"> район.</w:t>
      </w:r>
    </w:p>
    <w:p w:rsidR="00242E53" w:rsidRPr="009E2368" w:rsidRDefault="00242E53" w:rsidP="009E2368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Настоящее положение определяет</w:t>
      </w:r>
      <w:bookmarkStart w:id="3" w:name="YANDEX_42"/>
      <w:bookmarkEnd w:id="3"/>
      <w:r w:rsidRPr="009E2368">
        <w:rPr>
          <w:rStyle w:val="highlight"/>
          <w:sz w:val="24"/>
          <w:szCs w:val="24"/>
        </w:rPr>
        <w:t xml:space="preserve"> порядок</w:t>
      </w:r>
      <w:r w:rsidRPr="009E2368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4" w:name="YANDEX_43"/>
      <w:bookmarkEnd w:id="4"/>
      <w:r w:rsidRPr="009E2368">
        <w:rPr>
          <w:rStyle w:val="highlight"/>
          <w:sz w:val="24"/>
          <w:szCs w:val="24"/>
        </w:rPr>
        <w:t xml:space="preserve">малого </w:t>
      </w:r>
      <w:bookmarkStart w:id="5" w:name="YANDEX_44"/>
      <w:bookmarkEnd w:id="5"/>
      <w:r w:rsidRPr="009E2368">
        <w:rPr>
          <w:rStyle w:val="highlight"/>
          <w:sz w:val="24"/>
          <w:szCs w:val="24"/>
        </w:rPr>
        <w:t xml:space="preserve">и </w:t>
      </w:r>
      <w:bookmarkStart w:id="6" w:name="YANDEX_45"/>
      <w:bookmarkEnd w:id="6"/>
      <w:r w:rsidRPr="009E2368">
        <w:rPr>
          <w:rStyle w:val="highlight"/>
          <w:sz w:val="24"/>
          <w:szCs w:val="24"/>
        </w:rPr>
        <w:t xml:space="preserve">среднего </w:t>
      </w:r>
      <w:bookmarkStart w:id="7" w:name="YANDEX_46"/>
      <w:bookmarkEnd w:id="7"/>
      <w:r w:rsidRPr="009E2368">
        <w:rPr>
          <w:rStyle w:val="highlight"/>
          <w:sz w:val="24"/>
          <w:szCs w:val="24"/>
        </w:rPr>
        <w:t>предпринимательства</w:t>
      </w:r>
      <w:r w:rsidRPr="009E2368">
        <w:rPr>
          <w:sz w:val="24"/>
          <w:szCs w:val="24"/>
        </w:rPr>
        <w:t>.</w:t>
      </w:r>
    </w:p>
    <w:p w:rsidR="00242E53" w:rsidRPr="009E2368" w:rsidRDefault="00242E53" w:rsidP="009E2368">
      <w:pPr>
        <w:pStyle w:val="western"/>
        <w:spacing w:before="0" w:after="0"/>
        <w:ind w:firstLine="709"/>
        <w:jc w:val="center"/>
        <w:rPr>
          <w:b/>
          <w:sz w:val="24"/>
          <w:szCs w:val="24"/>
        </w:rPr>
      </w:pPr>
    </w:p>
    <w:p w:rsidR="00CB3703" w:rsidRPr="009E2368" w:rsidRDefault="00242E53" w:rsidP="009E2368">
      <w:pPr>
        <w:pStyle w:val="western"/>
        <w:spacing w:before="0" w:after="0"/>
        <w:ind w:firstLine="709"/>
        <w:jc w:val="center"/>
        <w:rPr>
          <w:b/>
          <w:bCs/>
          <w:sz w:val="26"/>
          <w:szCs w:val="26"/>
        </w:rPr>
      </w:pPr>
      <w:r w:rsidRPr="009E2368">
        <w:rPr>
          <w:b/>
          <w:bCs/>
          <w:color w:val="auto"/>
          <w:sz w:val="26"/>
          <w:szCs w:val="26"/>
        </w:rPr>
        <w:t xml:space="preserve">2. </w:t>
      </w:r>
      <w:proofErr w:type="gramStart"/>
      <w:r w:rsidRPr="009E2368">
        <w:rPr>
          <w:b/>
          <w:bCs/>
          <w:color w:val="auto"/>
          <w:sz w:val="26"/>
          <w:szCs w:val="26"/>
        </w:rPr>
        <w:t>Условия</w:t>
      </w:r>
      <w:r w:rsidRPr="009E2368">
        <w:rPr>
          <w:b/>
          <w:bCs/>
          <w:sz w:val="26"/>
          <w:szCs w:val="26"/>
        </w:rPr>
        <w:t xml:space="preserve"> </w:t>
      </w:r>
      <w:bookmarkStart w:id="8" w:name="YANDEX_77"/>
      <w:bookmarkEnd w:id="8"/>
      <w:r w:rsidRPr="009E2368">
        <w:rPr>
          <w:rStyle w:val="highlight"/>
          <w:b/>
          <w:bCs/>
          <w:sz w:val="26"/>
          <w:szCs w:val="26"/>
        </w:rPr>
        <w:t>и</w:t>
      </w:r>
      <w:r w:rsidRPr="009E2368">
        <w:rPr>
          <w:b/>
          <w:bCs/>
          <w:sz w:val="26"/>
          <w:szCs w:val="26"/>
        </w:rPr>
        <w:t xml:space="preserve"> порядок </w:t>
      </w:r>
      <w:bookmarkStart w:id="9" w:name="YANDEX_78"/>
      <w:bookmarkEnd w:id="9"/>
      <w:r w:rsidRPr="009E2368">
        <w:rPr>
          <w:rStyle w:val="highlight"/>
          <w:b/>
          <w:bCs/>
          <w:sz w:val="26"/>
          <w:szCs w:val="26"/>
        </w:rPr>
        <w:t xml:space="preserve">оказания </w:t>
      </w:r>
      <w:bookmarkStart w:id="10" w:name="YANDEX_79"/>
      <w:bookmarkEnd w:id="10"/>
      <w:r w:rsidRPr="009E2368">
        <w:rPr>
          <w:rStyle w:val="highlight"/>
          <w:b/>
          <w:bCs/>
          <w:sz w:val="26"/>
          <w:szCs w:val="26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</w:t>
      </w:r>
      <w:r w:rsidRPr="009E2368">
        <w:rPr>
          <w:rStyle w:val="highlight"/>
          <w:b/>
          <w:bCs/>
          <w:color w:val="auto"/>
          <w:sz w:val="26"/>
          <w:szCs w:val="26"/>
        </w:rPr>
        <w:t>, не являющимся индивидуальными предпринимателями и применяющим спец</w:t>
      </w:r>
      <w:r w:rsidRPr="009E2368">
        <w:rPr>
          <w:rStyle w:val="highlight"/>
          <w:b/>
          <w:bCs/>
          <w:sz w:val="26"/>
          <w:szCs w:val="26"/>
        </w:rPr>
        <w:t>иальный налоговый режим «Налог на профессиональный до</w:t>
      </w:r>
      <w:r w:rsidR="00F22693" w:rsidRPr="009E2368">
        <w:rPr>
          <w:rStyle w:val="highlight"/>
          <w:b/>
          <w:bCs/>
          <w:sz w:val="26"/>
          <w:szCs w:val="26"/>
        </w:rPr>
        <w:t>ход» на территории</w:t>
      </w:r>
      <w:r w:rsidR="006A7779" w:rsidRPr="009E2368">
        <w:rPr>
          <w:rStyle w:val="highlight"/>
          <w:b/>
          <w:bCs/>
          <w:sz w:val="26"/>
          <w:szCs w:val="26"/>
        </w:rPr>
        <w:t xml:space="preserve"> </w:t>
      </w:r>
      <w:r w:rsidR="00CB3703" w:rsidRPr="009E2368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="00CB3703" w:rsidRPr="009E2368">
        <w:rPr>
          <w:b/>
          <w:bCs/>
          <w:sz w:val="26"/>
          <w:szCs w:val="26"/>
        </w:rPr>
        <w:t>Воловский</w:t>
      </w:r>
      <w:proofErr w:type="spellEnd"/>
      <w:r w:rsidR="00CB3703" w:rsidRPr="009E2368">
        <w:rPr>
          <w:b/>
          <w:bCs/>
          <w:sz w:val="26"/>
          <w:szCs w:val="26"/>
        </w:rPr>
        <w:t xml:space="preserve"> район</w:t>
      </w:r>
      <w:proofErr w:type="gramEnd"/>
    </w:p>
    <w:p w:rsidR="00242E53" w:rsidRPr="009E2368" w:rsidRDefault="00242E53" w:rsidP="009E2368">
      <w:pPr>
        <w:pStyle w:val="western"/>
        <w:spacing w:before="0" w:after="0"/>
        <w:ind w:firstLine="709"/>
        <w:jc w:val="center"/>
        <w:rPr>
          <w:b/>
          <w:sz w:val="24"/>
          <w:szCs w:val="24"/>
        </w:rPr>
      </w:pPr>
    </w:p>
    <w:p w:rsidR="00242E53" w:rsidRPr="009E2368" w:rsidRDefault="00242E53" w:rsidP="009E2368">
      <w:pPr>
        <w:pStyle w:val="western"/>
        <w:tabs>
          <w:tab w:val="left" w:pos="1134"/>
        </w:tabs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2.1. На территории</w:t>
      </w:r>
      <w:bookmarkStart w:id="11" w:name="YANDEX_85"/>
      <w:bookmarkEnd w:id="11"/>
      <w:r w:rsidRPr="009E2368">
        <w:rPr>
          <w:sz w:val="24"/>
          <w:szCs w:val="24"/>
        </w:rPr>
        <w:t xml:space="preserve"> </w:t>
      </w:r>
      <w:r w:rsidR="00CB3703" w:rsidRPr="009E2368">
        <w:rPr>
          <w:sz w:val="24"/>
          <w:szCs w:val="24"/>
        </w:rPr>
        <w:t xml:space="preserve">муниципального образования </w:t>
      </w:r>
      <w:proofErr w:type="spellStart"/>
      <w:r w:rsidR="00CB3703" w:rsidRPr="009E2368">
        <w:rPr>
          <w:sz w:val="24"/>
          <w:szCs w:val="24"/>
        </w:rPr>
        <w:t>Воловский</w:t>
      </w:r>
      <w:proofErr w:type="spellEnd"/>
      <w:r w:rsidR="00CB3703" w:rsidRPr="009E2368">
        <w:rPr>
          <w:sz w:val="24"/>
          <w:szCs w:val="24"/>
        </w:rPr>
        <w:t xml:space="preserve"> район </w:t>
      </w:r>
      <w:r w:rsidRPr="009E2368">
        <w:rPr>
          <w:rStyle w:val="highlight"/>
          <w:sz w:val="24"/>
          <w:szCs w:val="24"/>
        </w:rPr>
        <w:t xml:space="preserve"> поддержка</w:t>
      </w:r>
      <w:bookmarkStart w:id="12" w:name="YANDEX_86"/>
      <w:bookmarkEnd w:id="12"/>
      <w:r w:rsidRPr="009E2368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E2368">
        <w:rPr>
          <w:sz w:val="24"/>
          <w:szCs w:val="24"/>
        </w:rPr>
        <w:t>может осуществляться в следующих формах: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- консультационная;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- финансовая;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- имущественная;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9E2368">
        <w:rPr>
          <w:sz w:val="24"/>
          <w:szCs w:val="24"/>
        </w:rPr>
        <w:t>- информационная;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bookmarkStart w:id="13" w:name="YANDEX_91"/>
      <w:bookmarkEnd w:id="13"/>
      <w:r w:rsidRPr="009E2368">
        <w:rPr>
          <w:rStyle w:val="highlight"/>
          <w:sz w:val="24"/>
          <w:szCs w:val="24"/>
        </w:rPr>
        <w:t xml:space="preserve">- поддержка </w:t>
      </w:r>
      <w:r w:rsidRPr="009E2368">
        <w:rPr>
          <w:sz w:val="24"/>
          <w:szCs w:val="24"/>
        </w:rPr>
        <w:t xml:space="preserve">в области подготовки, переподготовки </w:t>
      </w:r>
      <w:bookmarkStart w:id="14" w:name="YANDEX_92"/>
      <w:bookmarkEnd w:id="14"/>
      <w:r w:rsidRPr="009E2368">
        <w:rPr>
          <w:rStyle w:val="highlight"/>
          <w:sz w:val="24"/>
          <w:szCs w:val="24"/>
        </w:rPr>
        <w:t>и</w:t>
      </w:r>
      <w:r w:rsidRPr="009E2368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</w:t>
      </w:r>
      <w:r w:rsidRPr="009E2368">
        <w:rPr>
          <w:sz w:val="24"/>
          <w:szCs w:val="24"/>
        </w:rPr>
        <w:lastRenderedPageBreak/>
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 xml:space="preserve">2.2. Основными принципами </w:t>
      </w:r>
      <w:bookmarkStart w:id="15" w:name="YANDEX_119"/>
      <w:bookmarkEnd w:id="15"/>
      <w:r w:rsidRPr="009E2368">
        <w:rPr>
          <w:sz w:val="24"/>
          <w:szCs w:val="24"/>
        </w:rPr>
        <w:t>п</w:t>
      </w:r>
      <w:r w:rsidRPr="009E2368">
        <w:rPr>
          <w:rStyle w:val="highlight"/>
          <w:sz w:val="24"/>
          <w:szCs w:val="24"/>
        </w:rPr>
        <w:t xml:space="preserve">оддержки </w:t>
      </w:r>
      <w:r w:rsidRPr="009E2368">
        <w:rPr>
          <w:sz w:val="24"/>
          <w:szCs w:val="24"/>
        </w:rPr>
        <w:t>являются: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 xml:space="preserve">- заявительный </w:t>
      </w:r>
      <w:bookmarkStart w:id="16" w:name="YANDEX_120"/>
      <w:bookmarkEnd w:id="16"/>
      <w:r w:rsidRPr="009E2368">
        <w:rPr>
          <w:rStyle w:val="highlight"/>
          <w:sz w:val="24"/>
          <w:szCs w:val="24"/>
        </w:rPr>
        <w:t xml:space="preserve">порядок </w:t>
      </w:r>
      <w:bookmarkStart w:id="17" w:name="YANDEX_121"/>
      <w:bookmarkEnd w:id="17"/>
      <w:r w:rsidRPr="009E2368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8" w:name="YANDEX_127"/>
      <w:bookmarkEnd w:id="18"/>
      <w:r w:rsidRPr="009E2368">
        <w:rPr>
          <w:rStyle w:val="highlight"/>
          <w:sz w:val="24"/>
          <w:szCs w:val="24"/>
        </w:rPr>
        <w:t>за</w:t>
      </w:r>
      <w:bookmarkStart w:id="19" w:name="YANDEX_128"/>
      <w:bookmarkEnd w:id="19"/>
      <w:r w:rsidRPr="009E2368">
        <w:rPr>
          <w:rStyle w:val="highlight"/>
          <w:sz w:val="24"/>
          <w:szCs w:val="24"/>
        </w:rPr>
        <w:t xml:space="preserve"> оказанием</w:t>
      </w:r>
      <w:bookmarkStart w:id="20" w:name="YANDEX_129"/>
      <w:bookmarkEnd w:id="20"/>
      <w:r w:rsidRPr="009E2368">
        <w:rPr>
          <w:rStyle w:val="highlight"/>
          <w:sz w:val="24"/>
          <w:szCs w:val="24"/>
        </w:rPr>
        <w:t xml:space="preserve"> поддержки</w:t>
      </w:r>
      <w:r w:rsidRPr="009E2368">
        <w:rPr>
          <w:sz w:val="24"/>
          <w:szCs w:val="24"/>
        </w:rPr>
        <w:t>;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 xml:space="preserve">-доступность инфраструктуры </w:t>
      </w:r>
      <w:bookmarkStart w:id="21" w:name="YANDEX_130"/>
      <w:bookmarkEnd w:id="21"/>
      <w:r w:rsidRPr="009E2368">
        <w:rPr>
          <w:rStyle w:val="highlight"/>
          <w:sz w:val="24"/>
          <w:szCs w:val="24"/>
        </w:rPr>
        <w:t>поддержки</w:t>
      </w:r>
      <w:bookmarkStart w:id="22" w:name="YANDEX_131"/>
      <w:bookmarkEnd w:id="22"/>
      <w:r w:rsidRPr="009E2368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E2368">
        <w:rPr>
          <w:sz w:val="24"/>
          <w:szCs w:val="24"/>
        </w:rPr>
        <w:t>;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9E2368">
        <w:rPr>
          <w:sz w:val="24"/>
          <w:szCs w:val="24"/>
        </w:rPr>
        <w:t>- равный доступ</w:t>
      </w:r>
      <w:bookmarkStart w:id="23" w:name="YANDEX_136"/>
      <w:bookmarkEnd w:id="23"/>
      <w:r w:rsidRPr="009E2368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9E2368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9E2368">
        <w:rPr>
          <w:sz w:val="24"/>
          <w:szCs w:val="24"/>
        </w:rPr>
        <w:t xml:space="preserve"> к мероприятиям действующей </w:t>
      </w:r>
      <w:r w:rsidR="003769DA" w:rsidRPr="009E2368">
        <w:rPr>
          <w:sz w:val="24"/>
          <w:szCs w:val="24"/>
        </w:rPr>
        <w:t xml:space="preserve"> муниципальной программы </w:t>
      </w:r>
      <w:proofErr w:type="spellStart"/>
      <w:proofErr w:type="gramStart"/>
      <w:r w:rsidRPr="009E2368">
        <w:rPr>
          <w:sz w:val="24"/>
          <w:szCs w:val="24"/>
        </w:rPr>
        <w:t>программы</w:t>
      </w:r>
      <w:proofErr w:type="spellEnd"/>
      <w:proofErr w:type="gramEnd"/>
      <w:r w:rsidRPr="009E2368">
        <w:rPr>
          <w:sz w:val="24"/>
          <w:szCs w:val="24"/>
        </w:rPr>
        <w:t>;</w:t>
      </w:r>
      <w:bookmarkStart w:id="24" w:name="YANDEX_141"/>
      <w:bookmarkEnd w:id="24"/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rStyle w:val="highlight"/>
          <w:sz w:val="24"/>
          <w:szCs w:val="24"/>
        </w:rPr>
        <w:t xml:space="preserve">-оказание </w:t>
      </w:r>
      <w:bookmarkStart w:id="25" w:name="YANDEX_142"/>
      <w:bookmarkEnd w:id="25"/>
      <w:r w:rsidRPr="009E2368">
        <w:rPr>
          <w:rStyle w:val="highlight"/>
          <w:sz w:val="24"/>
          <w:szCs w:val="24"/>
        </w:rPr>
        <w:t xml:space="preserve">поддержки </w:t>
      </w:r>
      <w:r w:rsidRPr="009E2368">
        <w:rPr>
          <w:sz w:val="24"/>
          <w:szCs w:val="24"/>
        </w:rPr>
        <w:t>с соблюдением требований действующего законодательства;</w:t>
      </w:r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9E2368">
        <w:rPr>
          <w:sz w:val="24"/>
          <w:szCs w:val="24"/>
        </w:rPr>
        <w:t>- открытость процедур</w:t>
      </w:r>
      <w:bookmarkStart w:id="26" w:name="YANDEX_143"/>
      <w:bookmarkEnd w:id="26"/>
      <w:r w:rsidRPr="009E2368">
        <w:rPr>
          <w:rStyle w:val="highlight"/>
          <w:sz w:val="24"/>
          <w:szCs w:val="24"/>
        </w:rPr>
        <w:t xml:space="preserve"> оказания</w:t>
      </w:r>
      <w:bookmarkStart w:id="27" w:name="YANDEX_144"/>
      <w:bookmarkEnd w:id="27"/>
      <w:r w:rsidRPr="009E2368">
        <w:rPr>
          <w:rStyle w:val="highlight"/>
          <w:sz w:val="24"/>
          <w:szCs w:val="24"/>
        </w:rPr>
        <w:t xml:space="preserve"> поддержки</w:t>
      </w:r>
      <w:r w:rsidRPr="009E2368">
        <w:rPr>
          <w:sz w:val="24"/>
          <w:szCs w:val="24"/>
        </w:rPr>
        <w:t>.</w:t>
      </w:r>
    </w:p>
    <w:p w:rsidR="00CB3703" w:rsidRPr="009E2368" w:rsidRDefault="00242E53" w:rsidP="009E2368">
      <w:pPr>
        <w:pStyle w:val="western"/>
        <w:spacing w:before="0" w:after="0"/>
        <w:ind w:firstLine="709"/>
        <w:rPr>
          <w:bCs/>
          <w:kern w:val="1"/>
          <w:sz w:val="24"/>
          <w:szCs w:val="24"/>
        </w:rPr>
      </w:pPr>
      <w:proofErr w:type="gramStart"/>
      <w:r w:rsidRPr="009E2368">
        <w:rPr>
          <w:color w:val="auto"/>
          <w:sz w:val="24"/>
          <w:szCs w:val="24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</w:t>
      </w:r>
      <w:r w:rsidR="003769DA" w:rsidRPr="009E2368">
        <w:rPr>
          <w:color w:val="auto"/>
          <w:sz w:val="24"/>
          <w:szCs w:val="24"/>
        </w:rPr>
        <w:t xml:space="preserve">, </w:t>
      </w:r>
      <w:r w:rsidRPr="009E2368">
        <w:rPr>
          <w:color w:val="auto"/>
          <w:sz w:val="24"/>
          <w:szCs w:val="24"/>
        </w:rPr>
        <w:t xml:space="preserve"> </w:t>
      </w:r>
      <w:r w:rsidRPr="009E2368">
        <w:rPr>
          <w:bCs/>
          <w:color w:val="auto"/>
          <w:kern w:val="1"/>
          <w:sz w:val="24"/>
          <w:szCs w:val="24"/>
        </w:rPr>
        <w:t xml:space="preserve">обращение рассматривается в соответствии с </w:t>
      </w:r>
      <w:bookmarkStart w:id="28" w:name="YANDEX_152"/>
      <w:bookmarkEnd w:id="28"/>
      <w:r w:rsidRPr="009E2368">
        <w:rPr>
          <w:bCs/>
          <w:color w:val="auto"/>
          <w:kern w:val="1"/>
          <w:sz w:val="24"/>
          <w:szCs w:val="24"/>
        </w:rPr>
        <w:t>Порядком рассмотрения обращений субъектов малого и среднего предпринимательства в администраци</w:t>
      </w:r>
      <w:r w:rsidR="006F4174" w:rsidRPr="009E2368">
        <w:rPr>
          <w:bCs/>
          <w:color w:val="auto"/>
          <w:kern w:val="1"/>
          <w:sz w:val="24"/>
          <w:szCs w:val="24"/>
        </w:rPr>
        <w:t>и</w:t>
      </w:r>
      <w:r w:rsidRPr="009E2368">
        <w:rPr>
          <w:bCs/>
          <w:color w:val="auto"/>
          <w:kern w:val="1"/>
          <w:sz w:val="24"/>
          <w:szCs w:val="24"/>
        </w:rPr>
        <w:t xml:space="preserve"> </w:t>
      </w:r>
      <w:r w:rsidR="006A7779" w:rsidRPr="009E2368">
        <w:rPr>
          <w:bCs/>
          <w:color w:val="auto"/>
          <w:kern w:val="1"/>
          <w:sz w:val="24"/>
          <w:szCs w:val="24"/>
        </w:rPr>
        <w:t xml:space="preserve"> </w:t>
      </w:r>
      <w:r w:rsidR="00CB3703" w:rsidRPr="009E2368">
        <w:rPr>
          <w:bCs/>
          <w:kern w:val="1"/>
          <w:sz w:val="24"/>
          <w:szCs w:val="24"/>
        </w:rPr>
        <w:t xml:space="preserve">муниципального образования </w:t>
      </w:r>
      <w:proofErr w:type="spellStart"/>
      <w:r w:rsidR="00CB3703" w:rsidRPr="009E2368">
        <w:rPr>
          <w:bCs/>
          <w:kern w:val="1"/>
          <w:sz w:val="24"/>
          <w:szCs w:val="24"/>
        </w:rPr>
        <w:t>Воловский</w:t>
      </w:r>
      <w:proofErr w:type="spellEnd"/>
      <w:r w:rsidR="00CB3703" w:rsidRPr="009E2368">
        <w:rPr>
          <w:bCs/>
          <w:kern w:val="1"/>
          <w:sz w:val="24"/>
          <w:szCs w:val="24"/>
        </w:rPr>
        <w:t xml:space="preserve"> район</w:t>
      </w:r>
      <w:r w:rsidR="00623CE3" w:rsidRPr="009E2368">
        <w:rPr>
          <w:bCs/>
          <w:kern w:val="1"/>
          <w:sz w:val="24"/>
          <w:szCs w:val="24"/>
        </w:rPr>
        <w:t>, согласно приложению № 2 к настоящему положению</w:t>
      </w:r>
      <w:proofErr w:type="gramEnd"/>
    </w:p>
    <w:p w:rsidR="00F22693" w:rsidRPr="009E2368" w:rsidRDefault="00242E53" w:rsidP="009E2368">
      <w:pPr>
        <w:pStyle w:val="western"/>
        <w:spacing w:before="0" w:after="0"/>
        <w:ind w:firstLine="709"/>
        <w:rPr>
          <w:bCs/>
          <w:kern w:val="1"/>
          <w:sz w:val="24"/>
          <w:szCs w:val="24"/>
        </w:rPr>
      </w:pPr>
      <w:r w:rsidRPr="009E2368">
        <w:rPr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</w:t>
      </w:r>
      <w:r w:rsidR="003769DA" w:rsidRPr="009E2368">
        <w:rPr>
          <w:iCs/>
          <w:sz w:val="24"/>
          <w:szCs w:val="24"/>
        </w:rPr>
        <w:t xml:space="preserve">также </w:t>
      </w:r>
      <w:r w:rsidRPr="009E2368">
        <w:rPr>
          <w:iCs/>
          <w:sz w:val="24"/>
          <w:szCs w:val="24"/>
        </w:rPr>
        <w:t xml:space="preserve">в соответствии с </w:t>
      </w:r>
      <w:r w:rsidR="00623CE3" w:rsidRPr="009E2368">
        <w:rPr>
          <w:iCs/>
          <w:sz w:val="24"/>
          <w:szCs w:val="24"/>
        </w:rPr>
        <w:t>П</w:t>
      </w:r>
      <w:r w:rsidRPr="009E2368">
        <w:rPr>
          <w:iCs/>
          <w:sz w:val="24"/>
          <w:szCs w:val="24"/>
        </w:rPr>
        <w:t xml:space="preserve">орядком рассмотрения обращений </w:t>
      </w:r>
      <w:r w:rsidRPr="009E2368">
        <w:rPr>
          <w:bCs/>
          <w:kern w:val="1"/>
          <w:sz w:val="24"/>
          <w:szCs w:val="24"/>
        </w:rPr>
        <w:t>субъектов малого и среднего предпринимательства в админист</w:t>
      </w:r>
      <w:r w:rsidR="00B423CA" w:rsidRPr="009E2368">
        <w:rPr>
          <w:bCs/>
          <w:kern w:val="1"/>
          <w:sz w:val="24"/>
          <w:szCs w:val="24"/>
        </w:rPr>
        <w:t>рацию</w:t>
      </w:r>
      <w:r w:rsidRPr="009E2368">
        <w:rPr>
          <w:bCs/>
          <w:kern w:val="1"/>
          <w:sz w:val="24"/>
          <w:szCs w:val="24"/>
        </w:rPr>
        <w:t xml:space="preserve"> </w:t>
      </w:r>
      <w:r w:rsidR="006A7779" w:rsidRPr="009E2368">
        <w:rPr>
          <w:bCs/>
          <w:kern w:val="1"/>
          <w:sz w:val="24"/>
          <w:szCs w:val="24"/>
        </w:rPr>
        <w:t xml:space="preserve"> </w:t>
      </w:r>
      <w:r w:rsidR="00B423CA" w:rsidRPr="009E2368">
        <w:rPr>
          <w:bCs/>
          <w:kern w:val="1"/>
          <w:sz w:val="24"/>
          <w:szCs w:val="24"/>
        </w:rPr>
        <w:t xml:space="preserve">муниципального образования </w:t>
      </w:r>
      <w:proofErr w:type="spellStart"/>
      <w:r w:rsidR="00B423CA" w:rsidRPr="009E2368">
        <w:rPr>
          <w:bCs/>
          <w:kern w:val="1"/>
          <w:sz w:val="24"/>
          <w:szCs w:val="24"/>
        </w:rPr>
        <w:t>Воловский</w:t>
      </w:r>
      <w:proofErr w:type="spellEnd"/>
      <w:r w:rsidR="00B423CA" w:rsidRPr="009E2368">
        <w:rPr>
          <w:bCs/>
          <w:kern w:val="1"/>
          <w:sz w:val="24"/>
          <w:szCs w:val="24"/>
        </w:rPr>
        <w:t xml:space="preserve"> район, </w:t>
      </w:r>
      <w:r w:rsidRPr="009E2368">
        <w:rPr>
          <w:bCs/>
          <w:kern w:val="1"/>
          <w:sz w:val="24"/>
          <w:szCs w:val="24"/>
        </w:rPr>
        <w:t xml:space="preserve">согласно </w:t>
      </w:r>
      <w:r w:rsidRPr="009E2368">
        <w:rPr>
          <w:kern w:val="1"/>
          <w:sz w:val="24"/>
          <w:szCs w:val="24"/>
        </w:rPr>
        <w:t>приложению № 2</w:t>
      </w:r>
      <w:r w:rsidRPr="009E2368">
        <w:rPr>
          <w:bCs/>
          <w:kern w:val="1"/>
          <w:sz w:val="24"/>
          <w:szCs w:val="24"/>
        </w:rPr>
        <w:t xml:space="preserve"> к настоящему положению.</w:t>
      </w:r>
    </w:p>
    <w:p w:rsidR="00F22693" w:rsidRPr="009E2368" w:rsidRDefault="00F22693" w:rsidP="009E2368">
      <w:pPr>
        <w:pStyle w:val="western"/>
        <w:spacing w:before="0" w:after="0"/>
        <w:ind w:firstLine="709"/>
        <w:jc w:val="center"/>
        <w:rPr>
          <w:rStyle w:val="highlight"/>
          <w:b/>
          <w:sz w:val="24"/>
          <w:szCs w:val="24"/>
        </w:rPr>
      </w:pPr>
    </w:p>
    <w:p w:rsidR="00F22693" w:rsidRPr="009E2368" w:rsidRDefault="00242E53" w:rsidP="009E2368">
      <w:pPr>
        <w:pStyle w:val="western"/>
        <w:spacing w:before="0" w:after="0"/>
        <w:ind w:firstLine="709"/>
        <w:jc w:val="center"/>
        <w:rPr>
          <w:b/>
          <w:sz w:val="26"/>
          <w:szCs w:val="26"/>
        </w:rPr>
      </w:pPr>
      <w:r w:rsidRPr="009E2368">
        <w:rPr>
          <w:rStyle w:val="highlight"/>
          <w:b/>
          <w:sz w:val="26"/>
          <w:szCs w:val="26"/>
        </w:rPr>
        <w:t xml:space="preserve">3. </w:t>
      </w:r>
      <w:proofErr w:type="gramStart"/>
      <w:r w:rsidRPr="009E2368">
        <w:rPr>
          <w:rStyle w:val="highlight"/>
          <w:b/>
          <w:sz w:val="26"/>
          <w:szCs w:val="26"/>
        </w:rPr>
        <w:t xml:space="preserve">Порядок </w:t>
      </w:r>
      <w:bookmarkStart w:id="29" w:name="YANDEX_209"/>
      <w:bookmarkEnd w:id="29"/>
      <w:r w:rsidRPr="009E2368">
        <w:rPr>
          <w:rStyle w:val="highlight"/>
          <w:b/>
          <w:sz w:val="26"/>
          <w:szCs w:val="26"/>
        </w:rPr>
        <w:t>оказания</w:t>
      </w:r>
      <w:r w:rsidRPr="009E2368">
        <w:rPr>
          <w:b/>
          <w:sz w:val="26"/>
          <w:szCs w:val="26"/>
        </w:rPr>
        <w:t xml:space="preserve"> консультационной </w:t>
      </w:r>
      <w:bookmarkStart w:id="30" w:name="YANDEX_210"/>
      <w:bookmarkEnd w:id="30"/>
      <w:r w:rsidRPr="009E2368">
        <w:rPr>
          <w:b/>
          <w:sz w:val="26"/>
          <w:szCs w:val="26"/>
        </w:rPr>
        <w:t xml:space="preserve">и информационной </w:t>
      </w:r>
      <w:r w:rsidRPr="009E2368">
        <w:rPr>
          <w:rStyle w:val="highlight"/>
          <w:b/>
          <w:sz w:val="26"/>
          <w:szCs w:val="26"/>
        </w:rPr>
        <w:t>поддержки</w:t>
      </w:r>
      <w:r w:rsidRPr="009E2368">
        <w:rPr>
          <w:b/>
          <w:sz w:val="26"/>
          <w:szCs w:val="26"/>
        </w:rPr>
        <w:t xml:space="preserve"> </w:t>
      </w:r>
      <w:bookmarkStart w:id="31" w:name="YANDEX_211"/>
      <w:bookmarkEnd w:id="31"/>
      <w:r w:rsidRPr="009E2368">
        <w:rPr>
          <w:rStyle w:val="highlight"/>
          <w:b/>
          <w:sz w:val="26"/>
          <w:szCs w:val="26"/>
        </w:rPr>
        <w:t xml:space="preserve">субъектам </w:t>
      </w:r>
      <w:bookmarkStart w:id="32" w:name="YANDEX_212"/>
      <w:bookmarkEnd w:id="32"/>
      <w:r w:rsidRPr="009E2368">
        <w:rPr>
          <w:rStyle w:val="highlight"/>
          <w:b/>
          <w:sz w:val="26"/>
          <w:szCs w:val="26"/>
        </w:rPr>
        <w:t xml:space="preserve">малого </w:t>
      </w:r>
      <w:bookmarkStart w:id="33" w:name="YANDEX_213"/>
      <w:bookmarkEnd w:id="33"/>
      <w:r w:rsidRPr="009E2368">
        <w:rPr>
          <w:rStyle w:val="highlight"/>
          <w:b/>
          <w:sz w:val="26"/>
          <w:szCs w:val="26"/>
        </w:rPr>
        <w:t xml:space="preserve">и </w:t>
      </w:r>
      <w:bookmarkStart w:id="34" w:name="YANDEX_214"/>
      <w:bookmarkEnd w:id="34"/>
      <w:r w:rsidRPr="009E2368">
        <w:rPr>
          <w:rStyle w:val="highlight"/>
          <w:b/>
          <w:sz w:val="26"/>
          <w:szCs w:val="26"/>
        </w:rPr>
        <w:t xml:space="preserve">среднего </w:t>
      </w:r>
      <w:bookmarkStart w:id="35" w:name="YANDEX_215"/>
      <w:bookmarkEnd w:id="35"/>
      <w:r w:rsidRPr="009E2368">
        <w:rPr>
          <w:rStyle w:val="highlight"/>
          <w:b/>
          <w:sz w:val="26"/>
          <w:szCs w:val="26"/>
        </w:rPr>
        <w:t xml:space="preserve">предпринимательства </w:t>
      </w:r>
      <w:r w:rsidRPr="009E2368">
        <w:rPr>
          <w:b/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</w:t>
      </w:r>
      <w:bookmarkStart w:id="36" w:name="YANDEX_216"/>
      <w:bookmarkEnd w:id="36"/>
      <w:r w:rsidR="00F22693" w:rsidRPr="009E2368">
        <w:rPr>
          <w:b/>
          <w:sz w:val="26"/>
          <w:szCs w:val="26"/>
        </w:rPr>
        <w:t xml:space="preserve"> </w:t>
      </w:r>
      <w:r w:rsidR="00B423CA" w:rsidRPr="009E2368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B423CA" w:rsidRPr="009E2368">
        <w:rPr>
          <w:b/>
          <w:sz w:val="26"/>
          <w:szCs w:val="26"/>
        </w:rPr>
        <w:t>Воловский</w:t>
      </w:r>
      <w:proofErr w:type="spellEnd"/>
      <w:r w:rsidR="00B423CA" w:rsidRPr="009E2368">
        <w:rPr>
          <w:b/>
          <w:sz w:val="26"/>
          <w:szCs w:val="26"/>
        </w:rPr>
        <w:t xml:space="preserve"> район</w:t>
      </w:r>
      <w:proofErr w:type="gramEnd"/>
    </w:p>
    <w:p w:rsidR="00F22693" w:rsidRPr="009E2368" w:rsidRDefault="00F22693" w:rsidP="009E2368">
      <w:pPr>
        <w:pStyle w:val="western"/>
        <w:spacing w:before="0" w:after="0"/>
        <w:ind w:firstLine="709"/>
        <w:jc w:val="center"/>
        <w:rPr>
          <w:b/>
          <w:sz w:val="24"/>
          <w:szCs w:val="24"/>
        </w:rPr>
      </w:pP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 xml:space="preserve">3.1. </w:t>
      </w:r>
      <w:proofErr w:type="gramStart"/>
      <w:r w:rsidRPr="009E2368">
        <w:rPr>
          <w:sz w:val="24"/>
          <w:szCs w:val="24"/>
        </w:rPr>
        <w:t>Консультационная и информационная поддержка оказывается субъектам малого и среднего предпринимательства, а также физическим лицам, не являю</w:t>
      </w:r>
      <w:r w:rsidRPr="009E2368">
        <w:rPr>
          <w:color w:val="auto"/>
          <w:sz w:val="24"/>
          <w:szCs w:val="24"/>
        </w:rPr>
        <w:t>щимся</w:t>
      </w:r>
      <w:r w:rsidRPr="009E2368">
        <w:rPr>
          <w:color w:val="FF0000"/>
          <w:sz w:val="24"/>
          <w:szCs w:val="24"/>
        </w:rPr>
        <w:t xml:space="preserve"> </w:t>
      </w:r>
      <w:r w:rsidRPr="009E2368">
        <w:rPr>
          <w:sz w:val="24"/>
          <w:szCs w:val="24"/>
        </w:rPr>
        <w:t>индивидуальными предпринимателями и применяющим специальный налоговый режим «Налог на профессиональный доход» признанн</w:t>
      </w:r>
      <w:r w:rsidRPr="009E2368">
        <w:rPr>
          <w:color w:val="auto"/>
          <w:sz w:val="24"/>
          <w:szCs w:val="24"/>
        </w:rPr>
        <w:t>ым</w:t>
      </w:r>
      <w:r w:rsidRPr="009E2368">
        <w:rPr>
          <w:color w:val="FF0000"/>
          <w:sz w:val="24"/>
          <w:szCs w:val="24"/>
        </w:rPr>
        <w:t xml:space="preserve"> </w:t>
      </w:r>
      <w:r w:rsidRPr="009E2368">
        <w:rPr>
          <w:sz w:val="24"/>
          <w:szCs w:val="24"/>
        </w:rPr>
        <w:t xml:space="preserve">таковыми в соответствии с действующим законодательством и зарегистрированным на территории </w:t>
      </w:r>
      <w:r w:rsidR="00B423CA" w:rsidRPr="009E2368">
        <w:rPr>
          <w:sz w:val="24"/>
          <w:szCs w:val="24"/>
        </w:rPr>
        <w:t xml:space="preserve">муниципального образования </w:t>
      </w:r>
      <w:proofErr w:type="spellStart"/>
      <w:r w:rsidR="00B423CA" w:rsidRPr="009E2368">
        <w:rPr>
          <w:sz w:val="24"/>
          <w:szCs w:val="24"/>
        </w:rPr>
        <w:t>Воловский</w:t>
      </w:r>
      <w:proofErr w:type="spellEnd"/>
      <w:r w:rsidR="00B423CA" w:rsidRPr="009E2368">
        <w:rPr>
          <w:sz w:val="24"/>
          <w:szCs w:val="24"/>
        </w:rPr>
        <w:t xml:space="preserve"> район</w:t>
      </w:r>
      <w:r w:rsidRPr="009E2368">
        <w:rPr>
          <w:sz w:val="24"/>
          <w:szCs w:val="24"/>
        </w:rPr>
        <w:t>.</w:t>
      </w:r>
      <w:proofErr w:type="gramEnd"/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3.2. Консультационная поддержка оказывается в виде проведения консультаций: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lastRenderedPageBreak/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по вопросам организации торговли и бытового обслуживания;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по вопросам предоставления в аренду муниципального имущества;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по вопросам предоставления в аренду земельных участков;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</w:t>
      </w:r>
      <w:r w:rsidR="003769DA" w:rsidRPr="009E2368">
        <w:rPr>
          <w:sz w:val="24"/>
          <w:szCs w:val="24"/>
        </w:rPr>
        <w:t xml:space="preserve"> и др</w:t>
      </w:r>
      <w:proofErr w:type="gramStart"/>
      <w:r w:rsidR="003769DA" w:rsidRPr="009E2368">
        <w:rPr>
          <w:sz w:val="24"/>
          <w:szCs w:val="24"/>
        </w:rPr>
        <w:t>..</w:t>
      </w:r>
      <w:proofErr w:type="gramEnd"/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 xml:space="preserve">3.3. </w:t>
      </w:r>
      <w:proofErr w:type="gramStart"/>
      <w:r w:rsidRPr="009E2368">
        <w:rPr>
          <w:sz w:val="24"/>
          <w:szCs w:val="24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9E2368">
        <w:rPr>
          <w:sz w:val="24"/>
          <w:szCs w:val="24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в устной форме – лицам, обратившимся посредством телефонной связи или лично;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в письменной форме по запросам;</w:t>
      </w: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F22693" w:rsidRPr="009E2368" w:rsidRDefault="00F22693" w:rsidP="009E2368">
      <w:pPr>
        <w:pStyle w:val="western"/>
        <w:spacing w:before="0" w:after="0"/>
        <w:ind w:firstLine="709"/>
        <w:jc w:val="center"/>
        <w:rPr>
          <w:b/>
          <w:sz w:val="24"/>
          <w:szCs w:val="24"/>
        </w:rPr>
      </w:pPr>
    </w:p>
    <w:p w:rsidR="00F22693" w:rsidRPr="009E2368" w:rsidRDefault="00242E53" w:rsidP="009E2368">
      <w:pPr>
        <w:pStyle w:val="western"/>
        <w:spacing w:before="0" w:after="0"/>
        <w:ind w:firstLine="709"/>
        <w:jc w:val="center"/>
        <w:rPr>
          <w:b/>
          <w:sz w:val="26"/>
          <w:szCs w:val="26"/>
        </w:rPr>
      </w:pPr>
      <w:proofErr w:type="gramStart"/>
      <w:r w:rsidRPr="009E2368">
        <w:rPr>
          <w:rStyle w:val="highlight"/>
          <w:b/>
          <w:sz w:val="26"/>
          <w:szCs w:val="26"/>
        </w:rPr>
        <w:t>4.</w:t>
      </w:r>
      <w:r w:rsidR="00F22693" w:rsidRPr="009E2368">
        <w:rPr>
          <w:rStyle w:val="highlight"/>
          <w:b/>
          <w:sz w:val="26"/>
          <w:szCs w:val="26"/>
        </w:rPr>
        <w:t>Условия и</w:t>
      </w:r>
      <w:r w:rsidR="0056095D" w:rsidRPr="009E2368">
        <w:rPr>
          <w:rStyle w:val="highlight"/>
          <w:b/>
          <w:sz w:val="26"/>
          <w:szCs w:val="26"/>
        </w:rPr>
        <w:t xml:space="preserve"> п</w:t>
      </w:r>
      <w:r w:rsidRPr="009E2368">
        <w:rPr>
          <w:rStyle w:val="highlight"/>
          <w:b/>
          <w:sz w:val="26"/>
          <w:szCs w:val="26"/>
        </w:rPr>
        <w:t>орядок оказания</w:t>
      </w:r>
      <w:r w:rsidRPr="009E2368">
        <w:rPr>
          <w:b/>
          <w:sz w:val="26"/>
          <w:szCs w:val="26"/>
        </w:rPr>
        <w:t xml:space="preserve"> финансовой </w:t>
      </w:r>
      <w:r w:rsidRPr="009E2368">
        <w:rPr>
          <w:rStyle w:val="highlight"/>
          <w:b/>
          <w:sz w:val="26"/>
          <w:szCs w:val="26"/>
        </w:rPr>
        <w:t>поддержки</w:t>
      </w:r>
      <w:r w:rsidRPr="009E2368">
        <w:rPr>
          <w:b/>
          <w:sz w:val="26"/>
          <w:szCs w:val="26"/>
        </w:rPr>
        <w:t xml:space="preserve"> </w:t>
      </w:r>
      <w:r w:rsidRPr="009E2368">
        <w:rPr>
          <w:rStyle w:val="highlight"/>
          <w:b/>
          <w:sz w:val="26"/>
          <w:szCs w:val="26"/>
        </w:rPr>
        <w:t xml:space="preserve">субъектам малого и среднего предпринимательства </w:t>
      </w:r>
      <w:r w:rsidRPr="009E2368">
        <w:rPr>
          <w:b/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095D" w:rsidRPr="009E2368">
        <w:rPr>
          <w:b/>
          <w:sz w:val="26"/>
          <w:szCs w:val="26"/>
        </w:rPr>
        <w:t xml:space="preserve"> </w:t>
      </w:r>
      <w:r w:rsidRPr="009E2368">
        <w:rPr>
          <w:b/>
          <w:sz w:val="26"/>
          <w:szCs w:val="26"/>
        </w:rPr>
        <w:t xml:space="preserve">на территории </w:t>
      </w:r>
      <w:r w:rsidR="00B423CA" w:rsidRPr="009E2368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B423CA" w:rsidRPr="009E2368">
        <w:rPr>
          <w:b/>
          <w:sz w:val="26"/>
          <w:szCs w:val="26"/>
        </w:rPr>
        <w:t>Воловский</w:t>
      </w:r>
      <w:proofErr w:type="spellEnd"/>
      <w:r w:rsidR="00B423CA" w:rsidRPr="009E2368">
        <w:rPr>
          <w:b/>
          <w:sz w:val="26"/>
          <w:szCs w:val="26"/>
        </w:rPr>
        <w:t xml:space="preserve"> район</w:t>
      </w:r>
      <w:proofErr w:type="gramEnd"/>
    </w:p>
    <w:p w:rsidR="00F22693" w:rsidRPr="009E2368" w:rsidRDefault="00F22693" w:rsidP="009E2368">
      <w:pPr>
        <w:pStyle w:val="western"/>
        <w:spacing w:before="0" w:after="0"/>
        <w:ind w:firstLine="709"/>
        <w:jc w:val="center"/>
        <w:rPr>
          <w:b/>
          <w:sz w:val="24"/>
          <w:szCs w:val="24"/>
        </w:rPr>
      </w:pP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proofErr w:type="gramStart"/>
      <w:r w:rsidRPr="009E2368">
        <w:rPr>
          <w:sz w:val="24"/>
          <w:szCs w:val="24"/>
        </w:rPr>
        <w:t xml:space="preserve">Оказание финансовой </w:t>
      </w:r>
      <w:r w:rsidRPr="009E2368">
        <w:rPr>
          <w:rStyle w:val="highlight"/>
          <w:sz w:val="24"/>
          <w:szCs w:val="24"/>
        </w:rPr>
        <w:t>поддержки</w:t>
      </w:r>
      <w:r w:rsidRPr="009E2368">
        <w:rPr>
          <w:sz w:val="24"/>
          <w:szCs w:val="24"/>
        </w:rPr>
        <w:t xml:space="preserve"> </w:t>
      </w:r>
      <w:r w:rsidRPr="009E2368">
        <w:rPr>
          <w:rStyle w:val="highlight"/>
          <w:sz w:val="24"/>
          <w:szCs w:val="24"/>
        </w:rPr>
        <w:t xml:space="preserve">субъектам малого и среднего предпринимательства </w:t>
      </w:r>
      <w:r w:rsidRPr="009E2368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9E2368">
        <w:rPr>
          <w:sz w:val="24"/>
          <w:szCs w:val="24"/>
        </w:rPr>
        <w:t xml:space="preserve"> </w:t>
      </w:r>
      <w:r w:rsidR="00B423CA" w:rsidRPr="009E2368">
        <w:rPr>
          <w:sz w:val="24"/>
          <w:szCs w:val="24"/>
        </w:rPr>
        <w:t xml:space="preserve">муниципального образования </w:t>
      </w:r>
      <w:proofErr w:type="spellStart"/>
      <w:r w:rsidR="00B423CA" w:rsidRPr="009E2368">
        <w:rPr>
          <w:sz w:val="24"/>
          <w:szCs w:val="24"/>
        </w:rPr>
        <w:t>Воловский</w:t>
      </w:r>
      <w:proofErr w:type="spellEnd"/>
      <w:r w:rsidR="00B423CA" w:rsidRPr="009E2368">
        <w:rPr>
          <w:sz w:val="24"/>
          <w:szCs w:val="24"/>
        </w:rPr>
        <w:t xml:space="preserve"> район </w:t>
      </w:r>
      <w:r w:rsidRPr="009E2368">
        <w:rPr>
          <w:sz w:val="24"/>
          <w:szCs w:val="24"/>
        </w:rPr>
        <w:t xml:space="preserve"> осуществляется в соответствии с муниципальной программой </w:t>
      </w:r>
      <w:r w:rsidR="006A7779" w:rsidRPr="009E2368">
        <w:rPr>
          <w:sz w:val="24"/>
          <w:szCs w:val="24"/>
        </w:rPr>
        <w:t xml:space="preserve"> </w:t>
      </w:r>
      <w:r w:rsidR="00B423CA" w:rsidRPr="009E2368">
        <w:rPr>
          <w:sz w:val="24"/>
          <w:szCs w:val="24"/>
        </w:rPr>
        <w:t xml:space="preserve"> муниципального образования </w:t>
      </w:r>
      <w:proofErr w:type="spellStart"/>
      <w:r w:rsidR="00B423CA" w:rsidRPr="009E2368">
        <w:rPr>
          <w:sz w:val="24"/>
          <w:szCs w:val="24"/>
        </w:rPr>
        <w:t>Воловский</w:t>
      </w:r>
      <w:proofErr w:type="spellEnd"/>
      <w:r w:rsidR="00B423CA" w:rsidRPr="009E2368">
        <w:rPr>
          <w:sz w:val="24"/>
          <w:szCs w:val="24"/>
        </w:rPr>
        <w:t xml:space="preserve"> район  «Развитие и поддержка малого и среднего предпринимательства в муниципальном</w:t>
      </w:r>
      <w:proofErr w:type="gramEnd"/>
      <w:r w:rsidR="00B423CA" w:rsidRPr="009E2368">
        <w:rPr>
          <w:sz w:val="24"/>
          <w:szCs w:val="24"/>
        </w:rPr>
        <w:t xml:space="preserve"> </w:t>
      </w:r>
      <w:proofErr w:type="gramStart"/>
      <w:r w:rsidR="00B423CA" w:rsidRPr="009E2368">
        <w:rPr>
          <w:sz w:val="24"/>
          <w:szCs w:val="24"/>
        </w:rPr>
        <w:t>образовании</w:t>
      </w:r>
      <w:proofErr w:type="gramEnd"/>
      <w:r w:rsidR="00B423CA" w:rsidRPr="009E2368">
        <w:rPr>
          <w:sz w:val="24"/>
          <w:szCs w:val="24"/>
        </w:rPr>
        <w:t xml:space="preserve">  </w:t>
      </w:r>
      <w:proofErr w:type="spellStart"/>
      <w:r w:rsidR="00B423CA" w:rsidRPr="009E2368">
        <w:rPr>
          <w:sz w:val="24"/>
          <w:szCs w:val="24"/>
        </w:rPr>
        <w:t>Воловский</w:t>
      </w:r>
      <w:proofErr w:type="spellEnd"/>
      <w:r w:rsidR="00B423CA" w:rsidRPr="009E2368">
        <w:rPr>
          <w:sz w:val="24"/>
          <w:szCs w:val="24"/>
        </w:rPr>
        <w:t xml:space="preserve"> район»</w:t>
      </w:r>
      <w:r w:rsidRPr="009E2368">
        <w:rPr>
          <w:sz w:val="24"/>
          <w:szCs w:val="24"/>
        </w:rPr>
        <w:t>.</w:t>
      </w:r>
    </w:p>
    <w:p w:rsidR="00F22693" w:rsidRDefault="00F22693" w:rsidP="009E2368">
      <w:pPr>
        <w:pStyle w:val="western"/>
        <w:spacing w:before="0" w:after="0"/>
        <w:ind w:firstLine="709"/>
        <w:rPr>
          <w:sz w:val="24"/>
          <w:szCs w:val="24"/>
        </w:rPr>
      </w:pPr>
    </w:p>
    <w:p w:rsidR="009E2368" w:rsidRDefault="009E2368" w:rsidP="009E2368">
      <w:pPr>
        <w:pStyle w:val="western"/>
        <w:spacing w:before="0" w:after="0"/>
        <w:ind w:firstLine="709"/>
        <w:rPr>
          <w:sz w:val="24"/>
          <w:szCs w:val="24"/>
        </w:rPr>
      </w:pPr>
    </w:p>
    <w:p w:rsidR="009E2368" w:rsidRPr="009E2368" w:rsidRDefault="009E2368" w:rsidP="009E2368">
      <w:pPr>
        <w:pStyle w:val="western"/>
        <w:spacing w:before="0" w:after="0"/>
        <w:ind w:firstLine="709"/>
        <w:rPr>
          <w:sz w:val="24"/>
          <w:szCs w:val="24"/>
        </w:rPr>
      </w:pPr>
    </w:p>
    <w:p w:rsidR="00F22693" w:rsidRPr="009E2368" w:rsidRDefault="00242E53" w:rsidP="009E2368">
      <w:pPr>
        <w:pStyle w:val="western"/>
        <w:spacing w:before="0" w:after="0"/>
        <w:ind w:firstLine="709"/>
        <w:jc w:val="center"/>
        <w:rPr>
          <w:b/>
          <w:sz w:val="26"/>
          <w:szCs w:val="26"/>
        </w:rPr>
      </w:pPr>
      <w:r w:rsidRPr="009E2368">
        <w:rPr>
          <w:b/>
          <w:sz w:val="26"/>
          <w:szCs w:val="26"/>
        </w:rPr>
        <w:lastRenderedPageBreak/>
        <w:t xml:space="preserve">5. Ведение реестра </w:t>
      </w:r>
      <w:bookmarkStart w:id="37" w:name="YANDEX_265"/>
      <w:bookmarkEnd w:id="37"/>
      <w:r w:rsidRPr="009E2368">
        <w:rPr>
          <w:rStyle w:val="highlight"/>
          <w:b/>
          <w:sz w:val="26"/>
          <w:szCs w:val="26"/>
        </w:rPr>
        <w:t xml:space="preserve">субъектов </w:t>
      </w:r>
      <w:bookmarkStart w:id="38" w:name="YANDEX_266"/>
      <w:bookmarkEnd w:id="38"/>
      <w:r w:rsidRPr="009E2368">
        <w:rPr>
          <w:rStyle w:val="highlight"/>
          <w:b/>
          <w:sz w:val="26"/>
          <w:szCs w:val="26"/>
        </w:rPr>
        <w:t xml:space="preserve">малого </w:t>
      </w:r>
      <w:bookmarkStart w:id="39" w:name="YANDEX_267"/>
      <w:bookmarkEnd w:id="39"/>
      <w:r w:rsidRPr="009E2368">
        <w:rPr>
          <w:rStyle w:val="highlight"/>
          <w:b/>
          <w:sz w:val="26"/>
          <w:szCs w:val="26"/>
        </w:rPr>
        <w:t xml:space="preserve">и </w:t>
      </w:r>
      <w:bookmarkStart w:id="40" w:name="YANDEX_268"/>
      <w:bookmarkEnd w:id="40"/>
      <w:r w:rsidRPr="009E2368">
        <w:rPr>
          <w:rStyle w:val="highlight"/>
          <w:b/>
          <w:sz w:val="26"/>
          <w:szCs w:val="26"/>
        </w:rPr>
        <w:t xml:space="preserve">среднего </w:t>
      </w:r>
      <w:bookmarkStart w:id="41" w:name="YANDEX_269"/>
      <w:bookmarkEnd w:id="41"/>
      <w:r w:rsidRPr="009E2368">
        <w:rPr>
          <w:rStyle w:val="highlight"/>
          <w:b/>
          <w:sz w:val="26"/>
          <w:szCs w:val="26"/>
        </w:rPr>
        <w:t>предпринимательства</w:t>
      </w:r>
      <w:r w:rsidRPr="009E2368">
        <w:rPr>
          <w:b/>
          <w:sz w:val="26"/>
          <w:szCs w:val="26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2" w:name="YANDEX_270"/>
      <w:bookmarkEnd w:id="42"/>
      <w:r w:rsidRPr="009E2368">
        <w:rPr>
          <w:rStyle w:val="highlight"/>
          <w:b/>
          <w:sz w:val="26"/>
          <w:szCs w:val="26"/>
        </w:rPr>
        <w:t xml:space="preserve">поддержки </w:t>
      </w:r>
      <w:r w:rsidRPr="009E2368">
        <w:rPr>
          <w:b/>
          <w:sz w:val="26"/>
          <w:szCs w:val="26"/>
        </w:rPr>
        <w:t xml:space="preserve">на территории </w:t>
      </w:r>
      <w:r w:rsidR="00323EC1" w:rsidRPr="009E2368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323EC1" w:rsidRPr="009E2368">
        <w:rPr>
          <w:b/>
          <w:sz w:val="26"/>
          <w:szCs w:val="26"/>
        </w:rPr>
        <w:t>Воловский</w:t>
      </w:r>
      <w:proofErr w:type="spellEnd"/>
      <w:r w:rsidR="00323EC1" w:rsidRPr="009E2368">
        <w:rPr>
          <w:b/>
          <w:sz w:val="26"/>
          <w:szCs w:val="26"/>
        </w:rPr>
        <w:t xml:space="preserve"> район</w:t>
      </w:r>
    </w:p>
    <w:p w:rsidR="00F22693" w:rsidRPr="009E2368" w:rsidRDefault="00F22693" w:rsidP="009E2368">
      <w:pPr>
        <w:pStyle w:val="western"/>
        <w:spacing w:before="0" w:after="0"/>
        <w:ind w:firstLine="709"/>
        <w:jc w:val="center"/>
        <w:rPr>
          <w:b/>
          <w:sz w:val="24"/>
          <w:szCs w:val="24"/>
        </w:rPr>
      </w:pPr>
    </w:p>
    <w:p w:rsidR="00F2269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 xml:space="preserve">5.1. </w:t>
      </w:r>
      <w:proofErr w:type="gramStart"/>
      <w:r w:rsidRPr="009E2368">
        <w:rPr>
          <w:sz w:val="24"/>
          <w:szCs w:val="24"/>
        </w:rPr>
        <w:t xml:space="preserve">Администрация </w:t>
      </w:r>
      <w:r w:rsidR="00323EC1" w:rsidRPr="009E2368">
        <w:rPr>
          <w:sz w:val="24"/>
          <w:szCs w:val="24"/>
        </w:rPr>
        <w:t xml:space="preserve">муниципального образования </w:t>
      </w:r>
      <w:proofErr w:type="spellStart"/>
      <w:r w:rsidR="00323EC1" w:rsidRPr="009E2368">
        <w:rPr>
          <w:sz w:val="24"/>
          <w:szCs w:val="24"/>
        </w:rPr>
        <w:t>Воловский</w:t>
      </w:r>
      <w:proofErr w:type="spellEnd"/>
      <w:r w:rsidR="00323EC1" w:rsidRPr="009E2368">
        <w:rPr>
          <w:sz w:val="24"/>
          <w:szCs w:val="24"/>
        </w:rPr>
        <w:t xml:space="preserve"> район</w:t>
      </w:r>
      <w:r w:rsidRPr="009E2368">
        <w:rPr>
          <w:sz w:val="24"/>
          <w:szCs w:val="24"/>
        </w:rPr>
        <w:t xml:space="preserve">, оказывающая </w:t>
      </w:r>
      <w:bookmarkStart w:id="43" w:name="YANDEX_271"/>
      <w:bookmarkEnd w:id="43"/>
      <w:r w:rsidRPr="009E2368">
        <w:rPr>
          <w:rStyle w:val="highlight"/>
          <w:sz w:val="24"/>
          <w:szCs w:val="24"/>
        </w:rPr>
        <w:t>поддержку</w:t>
      </w:r>
      <w:r w:rsidRPr="009E2368">
        <w:rPr>
          <w:sz w:val="24"/>
          <w:szCs w:val="24"/>
        </w:rPr>
        <w:t xml:space="preserve">, ведет реестр </w:t>
      </w:r>
      <w:bookmarkStart w:id="44" w:name="YANDEX_272"/>
      <w:bookmarkEnd w:id="44"/>
      <w:r w:rsidRPr="009E2368">
        <w:rPr>
          <w:rStyle w:val="highlight"/>
          <w:sz w:val="24"/>
          <w:szCs w:val="24"/>
        </w:rPr>
        <w:t>субъектов</w:t>
      </w:r>
      <w:bookmarkStart w:id="45" w:name="YANDEX_273"/>
      <w:bookmarkEnd w:id="45"/>
      <w:r w:rsidRPr="009E2368">
        <w:rPr>
          <w:rStyle w:val="highlight"/>
          <w:sz w:val="24"/>
          <w:szCs w:val="24"/>
        </w:rPr>
        <w:t xml:space="preserve"> малого </w:t>
      </w:r>
      <w:bookmarkStart w:id="46" w:name="YANDEX_274"/>
      <w:bookmarkEnd w:id="46"/>
      <w:r w:rsidRPr="009E2368">
        <w:rPr>
          <w:rStyle w:val="highlight"/>
          <w:sz w:val="24"/>
          <w:szCs w:val="24"/>
        </w:rPr>
        <w:t xml:space="preserve">и </w:t>
      </w:r>
      <w:bookmarkStart w:id="47" w:name="YANDEX_275"/>
      <w:bookmarkEnd w:id="47"/>
      <w:r w:rsidRPr="009E2368">
        <w:rPr>
          <w:rStyle w:val="highlight"/>
          <w:sz w:val="24"/>
          <w:szCs w:val="24"/>
        </w:rPr>
        <w:t>среднего</w:t>
      </w:r>
      <w:bookmarkStart w:id="48" w:name="YANDEX_276"/>
      <w:bookmarkEnd w:id="48"/>
      <w:r w:rsidRPr="009E2368">
        <w:rPr>
          <w:rStyle w:val="highlight"/>
          <w:sz w:val="24"/>
          <w:szCs w:val="24"/>
        </w:rPr>
        <w:t xml:space="preserve"> предпринимательства</w:t>
      </w:r>
      <w:r w:rsidRPr="009E2368">
        <w:rPr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9" w:name="YANDEX_277"/>
      <w:bookmarkEnd w:id="49"/>
      <w:r w:rsidRPr="009E2368">
        <w:rPr>
          <w:rStyle w:val="highlight"/>
          <w:sz w:val="24"/>
          <w:szCs w:val="24"/>
        </w:rPr>
        <w:t xml:space="preserve">поддержки </w:t>
      </w:r>
      <w:r w:rsidRPr="009E2368">
        <w:rPr>
          <w:sz w:val="24"/>
          <w:szCs w:val="24"/>
        </w:rPr>
        <w:t xml:space="preserve">на территории </w:t>
      </w:r>
      <w:r w:rsidR="00323EC1" w:rsidRPr="009E2368">
        <w:rPr>
          <w:sz w:val="24"/>
          <w:szCs w:val="24"/>
        </w:rPr>
        <w:t xml:space="preserve">муниципального образования </w:t>
      </w:r>
      <w:proofErr w:type="spellStart"/>
      <w:r w:rsidR="00323EC1" w:rsidRPr="009E2368">
        <w:rPr>
          <w:sz w:val="24"/>
          <w:szCs w:val="24"/>
        </w:rPr>
        <w:t>Воловский</w:t>
      </w:r>
      <w:proofErr w:type="spellEnd"/>
      <w:r w:rsidR="00323EC1" w:rsidRPr="009E2368">
        <w:rPr>
          <w:sz w:val="24"/>
          <w:szCs w:val="24"/>
        </w:rPr>
        <w:t xml:space="preserve"> район п</w:t>
      </w:r>
      <w:r w:rsidRPr="009E2368">
        <w:rPr>
          <w:sz w:val="24"/>
          <w:szCs w:val="24"/>
        </w:rPr>
        <w:t>о форме</w:t>
      </w:r>
      <w:r w:rsidR="00F22693" w:rsidRPr="009E2368">
        <w:rPr>
          <w:sz w:val="24"/>
          <w:szCs w:val="24"/>
        </w:rPr>
        <w:t>,</w:t>
      </w:r>
      <w:r w:rsidRPr="009E2368">
        <w:rPr>
          <w:sz w:val="24"/>
          <w:szCs w:val="24"/>
        </w:rPr>
        <w:t xml:space="preserve"> согласно приложению 1 к настоящему положению.</w:t>
      </w:r>
      <w:proofErr w:type="gramEnd"/>
    </w:p>
    <w:p w:rsidR="00242E53" w:rsidRPr="009E2368" w:rsidRDefault="00242E53" w:rsidP="009E2368">
      <w:pPr>
        <w:pStyle w:val="western"/>
        <w:spacing w:before="0" w:after="0"/>
        <w:ind w:firstLine="709"/>
        <w:rPr>
          <w:sz w:val="24"/>
          <w:szCs w:val="24"/>
        </w:rPr>
      </w:pPr>
      <w:r w:rsidRPr="009E2368">
        <w:rPr>
          <w:sz w:val="24"/>
          <w:szCs w:val="24"/>
        </w:rPr>
        <w:t>5.2. Информация, содержащаяся в реестре</w:t>
      </w:r>
      <w:bookmarkStart w:id="50" w:name="YANDEX_280"/>
      <w:bookmarkEnd w:id="50"/>
      <w:r w:rsidRPr="009E2368">
        <w:rPr>
          <w:rStyle w:val="highlight"/>
          <w:sz w:val="24"/>
          <w:szCs w:val="24"/>
        </w:rPr>
        <w:t xml:space="preserve"> субъектов</w:t>
      </w:r>
      <w:bookmarkStart w:id="51" w:name="YANDEX_281"/>
      <w:bookmarkEnd w:id="51"/>
      <w:r w:rsidRPr="009E2368">
        <w:rPr>
          <w:rStyle w:val="highlight"/>
          <w:sz w:val="24"/>
          <w:szCs w:val="24"/>
        </w:rPr>
        <w:t xml:space="preserve"> малого </w:t>
      </w:r>
      <w:bookmarkStart w:id="52" w:name="YANDEX_282"/>
      <w:bookmarkEnd w:id="52"/>
      <w:r w:rsidRPr="009E2368">
        <w:rPr>
          <w:rStyle w:val="highlight"/>
          <w:sz w:val="24"/>
          <w:szCs w:val="24"/>
        </w:rPr>
        <w:t>и</w:t>
      </w:r>
      <w:bookmarkStart w:id="53" w:name="YANDEX_283"/>
      <w:bookmarkEnd w:id="53"/>
      <w:r w:rsidRPr="009E2368">
        <w:rPr>
          <w:rStyle w:val="highlight"/>
          <w:sz w:val="24"/>
          <w:szCs w:val="24"/>
        </w:rPr>
        <w:t xml:space="preserve"> среднего </w:t>
      </w:r>
      <w:bookmarkStart w:id="54" w:name="YANDEX_284"/>
      <w:bookmarkEnd w:id="54"/>
      <w:r w:rsidRPr="009E2368">
        <w:rPr>
          <w:rStyle w:val="highlight"/>
          <w:sz w:val="24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9E2368">
        <w:rPr>
          <w:sz w:val="24"/>
          <w:szCs w:val="24"/>
        </w:rPr>
        <w:t xml:space="preserve">– получателей </w:t>
      </w:r>
      <w:bookmarkStart w:id="55" w:name="YANDEX_285"/>
      <w:bookmarkEnd w:id="55"/>
      <w:r w:rsidRPr="009E2368">
        <w:rPr>
          <w:rStyle w:val="highlight"/>
          <w:sz w:val="24"/>
          <w:szCs w:val="24"/>
        </w:rPr>
        <w:t xml:space="preserve">поддержки </w:t>
      </w:r>
      <w:r w:rsidRPr="009E2368">
        <w:rPr>
          <w:sz w:val="24"/>
          <w:szCs w:val="24"/>
        </w:rPr>
        <w:t xml:space="preserve">является открытой для ознакомления с ней физических </w:t>
      </w:r>
      <w:bookmarkStart w:id="56" w:name="YANDEX_286"/>
      <w:bookmarkEnd w:id="56"/>
      <w:r w:rsidRPr="009E2368">
        <w:rPr>
          <w:rStyle w:val="highlight"/>
          <w:sz w:val="24"/>
          <w:szCs w:val="24"/>
        </w:rPr>
        <w:t>и</w:t>
      </w:r>
      <w:bookmarkStart w:id="57" w:name="YANDEX_LAST"/>
      <w:bookmarkEnd w:id="57"/>
      <w:r w:rsidRPr="009E2368">
        <w:rPr>
          <w:sz w:val="24"/>
          <w:szCs w:val="24"/>
        </w:rPr>
        <w:t xml:space="preserve"> юридических лиц.</w:t>
      </w:r>
    </w:p>
    <w:p w:rsidR="00F22693" w:rsidRPr="009E2368" w:rsidRDefault="00F22693" w:rsidP="00F22693">
      <w:pPr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242E53" w:rsidRPr="009E2368" w:rsidRDefault="00242E53" w:rsidP="00F22693">
      <w:pPr>
        <w:rPr>
          <w:rFonts w:ascii="Arial" w:hAnsi="Arial" w:cs="Arial"/>
          <w:bCs/>
          <w:color w:val="000000"/>
          <w:sz w:val="24"/>
        </w:rPr>
      </w:pPr>
    </w:p>
    <w:p w:rsidR="00242E53" w:rsidRPr="009E2368" w:rsidRDefault="00242E53" w:rsidP="00F22693">
      <w:pPr>
        <w:rPr>
          <w:rFonts w:ascii="Arial" w:hAnsi="Arial" w:cs="Arial"/>
          <w:bCs/>
          <w:color w:val="000000"/>
          <w:sz w:val="24"/>
        </w:rPr>
        <w:sectPr w:rsidR="00242E53" w:rsidRPr="009E2368" w:rsidSect="00F4524B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850" w:bottom="1134" w:left="1701" w:header="568" w:footer="851" w:gutter="0"/>
          <w:pgNumType w:start="1"/>
          <w:cols w:space="708"/>
          <w:titlePg/>
          <w:docGrid w:linePitch="381"/>
        </w:sectPr>
      </w:pPr>
    </w:p>
    <w:p w:rsidR="00F4524B" w:rsidRPr="009E2368" w:rsidRDefault="00F22693" w:rsidP="009E2368">
      <w:pPr>
        <w:tabs>
          <w:tab w:val="left" w:pos="5235"/>
        </w:tabs>
        <w:ind w:left="9639" w:firstLine="851"/>
        <w:jc w:val="right"/>
        <w:rPr>
          <w:rFonts w:ascii="Arial" w:hAnsi="Arial" w:cs="Arial"/>
          <w:sz w:val="24"/>
        </w:rPr>
      </w:pPr>
      <w:r w:rsidRPr="009E2368">
        <w:rPr>
          <w:rFonts w:ascii="Arial" w:eastAsia="Calibri" w:hAnsi="Arial" w:cs="Arial"/>
          <w:sz w:val="24"/>
          <w:lang w:eastAsia="en-US"/>
        </w:rPr>
        <w:lastRenderedPageBreak/>
        <w:t xml:space="preserve">Приложение </w:t>
      </w:r>
      <w:r w:rsidR="00242E53" w:rsidRPr="009E2368">
        <w:rPr>
          <w:rFonts w:ascii="Arial" w:hAnsi="Arial" w:cs="Arial"/>
          <w:sz w:val="24"/>
        </w:rPr>
        <w:t>№ 1</w:t>
      </w:r>
      <w:r w:rsidRPr="009E2368">
        <w:rPr>
          <w:rFonts w:ascii="Arial" w:hAnsi="Arial" w:cs="Arial"/>
          <w:sz w:val="24"/>
        </w:rPr>
        <w:t xml:space="preserve"> </w:t>
      </w:r>
    </w:p>
    <w:p w:rsidR="00F22693" w:rsidRPr="009E2368" w:rsidRDefault="00242E53" w:rsidP="009E2368">
      <w:pPr>
        <w:tabs>
          <w:tab w:val="left" w:pos="5235"/>
        </w:tabs>
        <w:ind w:left="9639" w:firstLine="851"/>
        <w:jc w:val="right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к положению </w:t>
      </w:r>
    </w:p>
    <w:p w:rsidR="00E5013D" w:rsidRPr="009E2368" w:rsidRDefault="00E5013D" w:rsidP="00F22693">
      <w:pPr>
        <w:jc w:val="center"/>
        <w:rPr>
          <w:rFonts w:ascii="Arial" w:hAnsi="Arial" w:cs="Arial"/>
          <w:b/>
          <w:sz w:val="26"/>
          <w:szCs w:val="26"/>
        </w:rPr>
      </w:pPr>
      <w:bookmarkStart w:id="58" w:name="RANGE!A1"/>
    </w:p>
    <w:p w:rsidR="00F22693" w:rsidRPr="009E2368" w:rsidRDefault="00242E53" w:rsidP="00F22693">
      <w:pPr>
        <w:pStyle w:val="western"/>
        <w:spacing w:before="0" w:after="0"/>
        <w:ind w:firstLine="0"/>
        <w:jc w:val="center"/>
        <w:rPr>
          <w:b/>
          <w:bCs/>
          <w:sz w:val="26"/>
          <w:szCs w:val="26"/>
        </w:rPr>
      </w:pPr>
      <w:r w:rsidRPr="009E2368">
        <w:rPr>
          <w:b/>
          <w:bCs/>
          <w:sz w:val="26"/>
          <w:szCs w:val="26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9E2368">
        <w:rPr>
          <w:b/>
          <w:sz w:val="26"/>
          <w:szCs w:val="26"/>
        </w:rPr>
        <w:t xml:space="preserve"> </w:t>
      </w:r>
      <w:r w:rsidRPr="009E2368">
        <w:rPr>
          <w:b/>
          <w:bCs/>
          <w:sz w:val="26"/>
          <w:szCs w:val="26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8"/>
      <w:r w:rsidRPr="009E2368">
        <w:rPr>
          <w:b/>
          <w:bCs/>
          <w:sz w:val="26"/>
          <w:szCs w:val="26"/>
        </w:rPr>
        <w:t xml:space="preserve"> на территории</w:t>
      </w:r>
      <w:r w:rsidR="00AD3844" w:rsidRPr="009E2368">
        <w:rPr>
          <w:b/>
          <w:bCs/>
          <w:sz w:val="26"/>
          <w:szCs w:val="26"/>
        </w:rPr>
        <w:t xml:space="preserve"> </w:t>
      </w:r>
    </w:p>
    <w:p w:rsidR="00242E53" w:rsidRPr="009E2368" w:rsidRDefault="00AD3844" w:rsidP="00F22693">
      <w:pPr>
        <w:pStyle w:val="western"/>
        <w:spacing w:before="0" w:after="0"/>
        <w:ind w:firstLine="0"/>
        <w:jc w:val="center"/>
        <w:rPr>
          <w:b/>
          <w:bCs/>
          <w:sz w:val="26"/>
          <w:szCs w:val="26"/>
        </w:rPr>
      </w:pPr>
      <w:r w:rsidRPr="009E2368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E2368">
        <w:rPr>
          <w:b/>
          <w:bCs/>
          <w:sz w:val="26"/>
          <w:szCs w:val="26"/>
        </w:rPr>
        <w:t>Воловский</w:t>
      </w:r>
      <w:proofErr w:type="spellEnd"/>
      <w:r w:rsidRPr="009E2368">
        <w:rPr>
          <w:b/>
          <w:bCs/>
          <w:sz w:val="26"/>
          <w:szCs w:val="26"/>
        </w:rPr>
        <w:t xml:space="preserve"> район</w:t>
      </w:r>
    </w:p>
    <w:tbl>
      <w:tblPr>
        <w:tblW w:w="14926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RPr="009E2368" w:rsidTr="009E2368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AD3844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9E2368">
              <w:rPr>
                <w:rFonts w:ascii="Arial" w:hAnsi="Arial" w:cs="Arial"/>
                <w:sz w:val="24"/>
              </w:rPr>
              <w:t xml:space="preserve"> </w:t>
            </w:r>
            <w:r w:rsidRPr="009E2368">
              <w:rPr>
                <w:rFonts w:ascii="Arial" w:hAnsi="Arial" w:cs="Arial"/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9E2368">
              <w:rPr>
                <w:rFonts w:ascii="Arial" w:hAnsi="Arial" w:cs="Arial"/>
                <w:color w:val="000000"/>
                <w:sz w:val="24"/>
              </w:rPr>
              <w:t>т.ч</w:t>
            </w:r>
            <w:proofErr w:type="spellEnd"/>
            <w:r w:rsidRPr="009E2368">
              <w:rPr>
                <w:rFonts w:ascii="Arial" w:hAnsi="Arial" w:cs="Arial"/>
                <w:color w:val="000000"/>
                <w:sz w:val="24"/>
              </w:rPr>
              <w:t>. о нецелевом использовании средств</w:t>
            </w:r>
          </w:p>
        </w:tc>
      </w:tr>
      <w:tr w:rsidR="00242E53" w:rsidRPr="009E2368" w:rsidTr="009E2368">
        <w:trPr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42E53" w:rsidRPr="009E2368" w:rsidTr="009E2368">
        <w:trPr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9E2368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242E53" w:rsidRPr="009E2368" w:rsidTr="009E2368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42E53" w:rsidRPr="009E2368" w:rsidTr="009E2368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2368" w:rsidRDefault="00242E53" w:rsidP="00F22693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242E53" w:rsidRPr="009E2368" w:rsidRDefault="00242E53" w:rsidP="00F4524B">
      <w:pPr>
        <w:pStyle w:val="western"/>
        <w:spacing w:before="0" w:after="0"/>
        <w:ind w:firstLine="0"/>
        <w:jc w:val="left"/>
        <w:rPr>
          <w:sz w:val="24"/>
          <w:szCs w:val="24"/>
        </w:rPr>
      </w:pPr>
      <w:r w:rsidRPr="009E2368">
        <w:rPr>
          <w:sz w:val="24"/>
          <w:szCs w:val="24"/>
        </w:rPr>
        <w:t>Исполнитель____________________</w:t>
      </w:r>
    </w:p>
    <w:p w:rsidR="00F4524B" w:rsidRPr="009E2368" w:rsidRDefault="00F4524B" w:rsidP="00F4524B">
      <w:pPr>
        <w:pStyle w:val="western"/>
        <w:spacing w:before="0" w:after="0"/>
        <w:ind w:firstLine="0"/>
        <w:jc w:val="left"/>
        <w:rPr>
          <w:sz w:val="24"/>
          <w:szCs w:val="24"/>
        </w:rPr>
        <w:sectPr w:rsidR="00F4524B" w:rsidRPr="009E2368" w:rsidSect="00F4524B">
          <w:pgSz w:w="16838" w:h="11906" w:orient="landscape" w:code="9"/>
          <w:pgMar w:top="1134" w:right="850" w:bottom="1134" w:left="1701" w:header="568" w:footer="851" w:gutter="0"/>
          <w:pgNumType w:start="1"/>
          <w:cols w:space="708"/>
          <w:docGrid w:linePitch="381"/>
        </w:sectPr>
      </w:pPr>
    </w:p>
    <w:p w:rsidR="00F4524B" w:rsidRPr="009E2368" w:rsidRDefault="007A4311" w:rsidP="009E2368">
      <w:pPr>
        <w:ind w:left="4394" w:firstLine="709"/>
        <w:jc w:val="right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lastRenderedPageBreak/>
        <w:t>Приложение № 2</w:t>
      </w:r>
    </w:p>
    <w:p w:rsidR="00F4524B" w:rsidRPr="009E2368" w:rsidRDefault="00F4524B" w:rsidP="009E2368">
      <w:pPr>
        <w:ind w:left="4394" w:firstLine="709"/>
        <w:jc w:val="right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к положению</w:t>
      </w:r>
    </w:p>
    <w:p w:rsidR="00F4524B" w:rsidRPr="009E2368" w:rsidRDefault="00F4524B" w:rsidP="00F4524B">
      <w:pPr>
        <w:jc w:val="center"/>
        <w:rPr>
          <w:rFonts w:ascii="Arial" w:hAnsi="Arial" w:cs="Arial"/>
          <w:b/>
          <w:sz w:val="24"/>
        </w:rPr>
      </w:pPr>
    </w:p>
    <w:p w:rsidR="00F4524B" w:rsidRPr="009E2368" w:rsidRDefault="00242E53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E2368">
        <w:rPr>
          <w:rFonts w:ascii="Arial" w:hAnsi="Arial" w:cs="Arial"/>
          <w:b/>
          <w:sz w:val="26"/>
          <w:szCs w:val="26"/>
        </w:rPr>
        <w:t>ПОРЯДОК</w:t>
      </w:r>
    </w:p>
    <w:p w:rsidR="00F4524B" w:rsidRPr="009E2368" w:rsidRDefault="00242E53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E2368">
        <w:rPr>
          <w:rFonts w:ascii="Arial" w:hAnsi="Arial" w:cs="Arial"/>
          <w:b/>
          <w:sz w:val="26"/>
          <w:szCs w:val="26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E5013D" w:rsidRPr="009E2368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proofErr w:type="spellStart"/>
      <w:r w:rsidR="00E5013D" w:rsidRPr="009E2368">
        <w:rPr>
          <w:rFonts w:ascii="Arial" w:hAnsi="Arial" w:cs="Arial"/>
          <w:b/>
          <w:sz w:val="26"/>
          <w:szCs w:val="26"/>
        </w:rPr>
        <w:t>Воловский</w:t>
      </w:r>
      <w:proofErr w:type="spellEnd"/>
      <w:r w:rsidR="00E5013D" w:rsidRPr="009E2368">
        <w:rPr>
          <w:rFonts w:ascii="Arial" w:hAnsi="Arial" w:cs="Arial"/>
          <w:b/>
          <w:sz w:val="26"/>
          <w:szCs w:val="26"/>
        </w:rPr>
        <w:t xml:space="preserve"> район</w:t>
      </w:r>
      <w:bookmarkStart w:id="59" w:name="sub_221"/>
    </w:p>
    <w:p w:rsidR="00F4524B" w:rsidRPr="009E2368" w:rsidRDefault="00F4524B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F4524B" w:rsidRPr="009E2368" w:rsidRDefault="00F4524B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E2368">
        <w:rPr>
          <w:rFonts w:ascii="Arial" w:hAnsi="Arial" w:cs="Arial"/>
          <w:b/>
          <w:sz w:val="26"/>
          <w:szCs w:val="26"/>
        </w:rPr>
        <w:t xml:space="preserve">1. </w:t>
      </w:r>
      <w:r w:rsidR="00242E53" w:rsidRPr="009E2368">
        <w:rPr>
          <w:rFonts w:ascii="Arial" w:hAnsi="Arial" w:cs="Arial"/>
          <w:b/>
          <w:sz w:val="26"/>
          <w:szCs w:val="26"/>
        </w:rPr>
        <w:t>Общие положения</w:t>
      </w:r>
      <w:bookmarkEnd w:id="59"/>
    </w:p>
    <w:p w:rsidR="00F4524B" w:rsidRPr="009E2368" w:rsidRDefault="00F4524B" w:rsidP="00F4524B">
      <w:pPr>
        <w:jc w:val="center"/>
        <w:rPr>
          <w:rFonts w:ascii="Arial" w:hAnsi="Arial" w:cs="Arial"/>
          <w:b/>
          <w:sz w:val="24"/>
        </w:rPr>
      </w:pP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b/>
          <w:caps/>
          <w:sz w:val="24"/>
        </w:rPr>
      </w:pPr>
      <w:r w:rsidRPr="009E2368">
        <w:rPr>
          <w:rFonts w:ascii="Arial" w:hAnsi="Arial" w:cs="Arial"/>
          <w:sz w:val="24"/>
        </w:rPr>
        <w:t xml:space="preserve">1.1. </w:t>
      </w:r>
      <w:bookmarkStart w:id="60" w:name="sub_22001"/>
      <w:proofErr w:type="gramStart"/>
      <w:r w:rsidRPr="009E2368">
        <w:rPr>
          <w:rFonts w:ascii="Arial" w:hAnsi="Arial" w:cs="Arial"/>
          <w:sz w:val="24"/>
        </w:rPr>
        <w:t xml:space="preserve"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6A7779" w:rsidRPr="009E2368">
        <w:rPr>
          <w:rFonts w:ascii="Arial" w:hAnsi="Arial" w:cs="Arial"/>
          <w:sz w:val="24"/>
        </w:rPr>
        <w:t xml:space="preserve"> </w:t>
      </w:r>
      <w:r w:rsidR="00E5013D" w:rsidRPr="009E2368">
        <w:rPr>
          <w:rFonts w:ascii="Arial" w:hAnsi="Arial" w:cs="Arial"/>
          <w:sz w:val="24"/>
        </w:rPr>
        <w:t xml:space="preserve">муниципального образования </w:t>
      </w:r>
      <w:proofErr w:type="spellStart"/>
      <w:r w:rsidR="00E5013D" w:rsidRPr="009E2368">
        <w:rPr>
          <w:rFonts w:ascii="Arial" w:hAnsi="Arial" w:cs="Arial"/>
          <w:sz w:val="24"/>
        </w:rPr>
        <w:t>Воловский</w:t>
      </w:r>
      <w:proofErr w:type="spellEnd"/>
      <w:r w:rsidR="00E5013D" w:rsidRPr="009E2368">
        <w:rPr>
          <w:rFonts w:ascii="Arial" w:hAnsi="Arial" w:cs="Arial"/>
          <w:sz w:val="24"/>
        </w:rPr>
        <w:t xml:space="preserve"> район </w:t>
      </w:r>
      <w:r w:rsidRPr="009E2368">
        <w:rPr>
          <w:rFonts w:ascii="Arial" w:hAnsi="Arial" w:cs="Arial"/>
          <w:sz w:val="24"/>
        </w:rPr>
        <w:t>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9E2368">
        <w:rPr>
          <w:rFonts w:ascii="Arial" w:hAnsi="Arial" w:cs="Arial"/>
          <w:sz w:val="24"/>
        </w:rPr>
        <w:t xml:space="preserve"> профессиональный доход» определяет сроки и последовательность действий администрации </w:t>
      </w:r>
      <w:r w:rsidR="00E5013D" w:rsidRPr="009E2368">
        <w:rPr>
          <w:rFonts w:ascii="Arial" w:hAnsi="Arial" w:cs="Arial"/>
          <w:sz w:val="24"/>
        </w:rPr>
        <w:t xml:space="preserve">муниципального образования </w:t>
      </w:r>
      <w:proofErr w:type="spellStart"/>
      <w:r w:rsidR="00E5013D" w:rsidRPr="009E2368">
        <w:rPr>
          <w:rFonts w:ascii="Arial" w:hAnsi="Arial" w:cs="Arial"/>
          <w:sz w:val="24"/>
        </w:rPr>
        <w:t>Воловский</w:t>
      </w:r>
      <w:proofErr w:type="spellEnd"/>
      <w:r w:rsidR="00E5013D" w:rsidRPr="009E2368">
        <w:rPr>
          <w:rFonts w:ascii="Arial" w:hAnsi="Arial" w:cs="Arial"/>
          <w:sz w:val="24"/>
        </w:rPr>
        <w:t xml:space="preserve"> район </w:t>
      </w:r>
      <w:r w:rsidRPr="009E2368">
        <w:rPr>
          <w:rFonts w:ascii="Arial" w:hAnsi="Arial" w:cs="Arial"/>
          <w:sz w:val="24"/>
        </w:rPr>
        <w:t>(далее – администрация</w:t>
      </w:r>
      <w:bookmarkEnd w:id="60"/>
      <w:r w:rsidRPr="009E2368">
        <w:rPr>
          <w:rFonts w:ascii="Arial" w:hAnsi="Arial" w:cs="Arial"/>
          <w:sz w:val="24"/>
        </w:rPr>
        <w:t>).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1.2.</w:t>
      </w:r>
      <w:bookmarkStart w:id="61" w:name="sub_22002"/>
      <w:r w:rsidRPr="009E2368">
        <w:rPr>
          <w:rFonts w:ascii="Arial" w:hAnsi="Arial" w:cs="Arial"/>
          <w:sz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9E2368">
        <w:rPr>
          <w:rFonts w:ascii="Arial" w:hAnsi="Arial" w:cs="Arial"/>
          <w:sz w:val="24"/>
        </w:rPr>
        <w:t>с</w:t>
      </w:r>
      <w:proofErr w:type="gramEnd"/>
      <w:r w:rsidRPr="009E2368">
        <w:rPr>
          <w:rFonts w:ascii="Arial" w:hAnsi="Arial" w:cs="Arial"/>
          <w:sz w:val="24"/>
        </w:rPr>
        <w:t>:</w:t>
      </w:r>
      <w:bookmarkEnd w:id="61"/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9E2368" w:rsidRDefault="0033471D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- Федеральным законом от 24.07</w:t>
      </w:r>
      <w:r w:rsidR="00242E53" w:rsidRPr="009E2368">
        <w:rPr>
          <w:rFonts w:ascii="Arial" w:hAnsi="Arial" w:cs="Arial"/>
          <w:sz w:val="24"/>
        </w:rPr>
        <w:t>.2007 года № 209-ФЗ «О развитии малого и среднего предпринимательства в Российской Федерации»;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9E2368" w:rsidRDefault="00E5013D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- Законом Тульской области </w:t>
      </w:r>
      <w:r w:rsidR="00242E53" w:rsidRPr="009E2368">
        <w:rPr>
          <w:rFonts w:ascii="Arial" w:hAnsi="Arial" w:cs="Arial"/>
          <w:sz w:val="24"/>
        </w:rPr>
        <w:t xml:space="preserve"> от 0</w:t>
      </w:r>
      <w:r w:rsidRPr="009E2368">
        <w:rPr>
          <w:rFonts w:ascii="Arial" w:hAnsi="Arial" w:cs="Arial"/>
          <w:sz w:val="24"/>
        </w:rPr>
        <w:t>7.10</w:t>
      </w:r>
      <w:r w:rsidR="00242E53" w:rsidRPr="009E2368">
        <w:rPr>
          <w:rFonts w:ascii="Arial" w:hAnsi="Arial" w:cs="Arial"/>
          <w:sz w:val="24"/>
        </w:rPr>
        <w:t>.2008 года № 1</w:t>
      </w:r>
      <w:r w:rsidRPr="009E2368">
        <w:rPr>
          <w:rFonts w:ascii="Arial" w:hAnsi="Arial" w:cs="Arial"/>
          <w:sz w:val="24"/>
        </w:rPr>
        <w:t>089</w:t>
      </w:r>
      <w:r w:rsidR="00242E53" w:rsidRPr="009E2368">
        <w:rPr>
          <w:rFonts w:ascii="Arial" w:hAnsi="Arial" w:cs="Arial"/>
          <w:sz w:val="24"/>
        </w:rPr>
        <w:t>-</w:t>
      </w:r>
      <w:r w:rsidRPr="009E2368">
        <w:rPr>
          <w:rFonts w:ascii="Arial" w:hAnsi="Arial" w:cs="Arial"/>
          <w:sz w:val="24"/>
        </w:rPr>
        <w:t xml:space="preserve">ЗТО </w:t>
      </w:r>
      <w:r w:rsidR="00242E53" w:rsidRPr="009E2368">
        <w:rPr>
          <w:rFonts w:ascii="Arial" w:hAnsi="Arial" w:cs="Arial"/>
          <w:sz w:val="24"/>
        </w:rPr>
        <w:t xml:space="preserve">«О развитии малого и среднего предпринимательства в </w:t>
      </w:r>
      <w:r w:rsidRPr="009E2368">
        <w:rPr>
          <w:rFonts w:ascii="Arial" w:hAnsi="Arial" w:cs="Arial"/>
          <w:sz w:val="24"/>
        </w:rPr>
        <w:t>Тульской области</w:t>
      </w:r>
      <w:r w:rsidR="00242E53" w:rsidRPr="009E2368">
        <w:rPr>
          <w:rFonts w:ascii="Arial" w:hAnsi="Arial" w:cs="Arial"/>
          <w:sz w:val="24"/>
        </w:rPr>
        <w:t>»;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- Уставом </w:t>
      </w:r>
      <w:r w:rsidR="00E5013D" w:rsidRPr="009E2368">
        <w:rPr>
          <w:rFonts w:ascii="Arial" w:hAnsi="Arial" w:cs="Arial"/>
          <w:sz w:val="24"/>
        </w:rPr>
        <w:t xml:space="preserve">муниципального образования </w:t>
      </w:r>
      <w:proofErr w:type="spellStart"/>
      <w:r w:rsidR="00E5013D" w:rsidRPr="009E2368">
        <w:rPr>
          <w:rFonts w:ascii="Arial" w:hAnsi="Arial" w:cs="Arial"/>
          <w:sz w:val="24"/>
        </w:rPr>
        <w:t>Воловский</w:t>
      </w:r>
      <w:proofErr w:type="spellEnd"/>
      <w:r w:rsidR="00E5013D" w:rsidRPr="009E2368">
        <w:rPr>
          <w:rFonts w:ascii="Arial" w:hAnsi="Arial" w:cs="Arial"/>
          <w:sz w:val="24"/>
        </w:rPr>
        <w:t xml:space="preserve"> район</w:t>
      </w:r>
      <w:r w:rsidRPr="009E2368">
        <w:rPr>
          <w:rFonts w:ascii="Arial" w:hAnsi="Arial" w:cs="Arial"/>
          <w:sz w:val="24"/>
        </w:rPr>
        <w:t>.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1.3.</w:t>
      </w:r>
      <w:bookmarkStart w:id="62" w:name="sub_22003"/>
      <w:r w:rsidRPr="009E2368">
        <w:rPr>
          <w:rFonts w:ascii="Arial" w:hAnsi="Arial" w:cs="Arial"/>
          <w:sz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2"/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1.4.</w:t>
      </w:r>
      <w:bookmarkStart w:id="63" w:name="sub_22004"/>
      <w:r w:rsidRPr="009E2368">
        <w:rPr>
          <w:rFonts w:ascii="Arial" w:hAnsi="Arial" w:cs="Arial"/>
          <w:sz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3"/>
    </w:p>
    <w:p w:rsidR="00242E53" w:rsidRDefault="00242E53" w:rsidP="00F4524B">
      <w:pPr>
        <w:jc w:val="center"/>
        <w:rPr>
          <w:rFonts w:ascii="Arial" w:hAnsi="Arial" w:cs="Arial"/>
          <w:b/>
          <w:sz w:val="24"/>
        </w:rPr>
      </w:pPr>
      <w:bookmarkStart w:id="64" w:name="sub_223"/>
    </w:p>
    <w:p w:rsid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9E2368" w:rsidRP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242E53" w:rsidRPr="009E2368" w:rsidRDefault="00242E53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E2368">
        <w:rPr>
          <w:rFonts w:ascii="Arial" w:hAnsi="Arial" w:cs="Arial"/>
          <w:b/>
          <w:sz w:val="26"/>
          <w:szCs w:val="26"/>
        </w:rPr>
        <w:lastRenderedPageBreak/>
        <w:t>2. Сроки рассмотрения обращений субъектов малого и среднего предпринимательства</w:t>
      </w:r>
      <w:bookmarkStart w:id="65" w:name="sub_22006"/>
      <w:bookmarkEnd w:id="64"/>
      <w:r w:rsidRPr="009E2368">
        <w:rPr>
          <w:rFonts w:ascii="Arial" w:hAnsi="Arial" w:cs="Arial"/>
          <w:b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9E2368" w:rsidRDefault="00242E53" w:rsidP="00F4524B">
      <w:pPr>
        <w:jc w:val="center"/>
        <w:rPr>
          <w:rFonts w:ascii="Arial" w:hAnsi="Arial" w:cs="Arial"/>
          <w:b/>
          <w:sz w:val="24"/>
        </w:rPr>
      </w:pP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2.1. Рассмотрение обращения заявителя осуществляется в течение 30</w:t>
      </w:r>
      <w:r w:rsidR="00E5013D" w:rsidRPr="009E2368">
        <w:rPr>
          <w:rFonts w:ascii="Arial" w:hAnsi="Arial" w:cs="Arial"/>
          <w:sz w:val="24"/>
        </w:rPr>
        <w:t xml:space="preserve"> календарных </w:t>
      </w:r>
      <w:r w:rsidRPr="009E2368">
        <w:rPr>
          <w:rFonts w:ascii="Arial" w:hAnsi="Arial" w:cs="Arial"/>
          <w:sz w:val="24"/>
        </w:rPr>
        <w:t xml:space="preserve"> дней со дня его регистрации, если не установлен более короткий срок исполнения обращения.</w:t>
      </w:r>
      <w:bookmarkEnd w:id="65"/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В исключительных случаях глава </w:t>
      </w:r>
      <w:r w:rsidR="00E5013D" w:rsidRPr="009E2368">
        <w:rPr>
          <w:rFonts w:ascii="Arial" w:hAnsi="Arial" w:cs="Arial"/>
          <w:sz w:val="24"/>
        </w:rPr>
        <w:t xml:space="preserve">администрации муниципального образования </w:t>
      </w:r>
      <w:proofErr w:type="spellStart"/>
      <w:r w:rsidR="00E5013D" w:rsidRPr="009E2368">
        <w:rPr>
          <w:rFonts w:ascii="Arial" w:hAnsi="Arial" w:cs="Arial"/>
          <w:sz w:val="24"/>
        </w:rPr>
        <w:t>Воловский</w:t>
      </w:r>
      <w:proofErr w:type="spellEnd"/>
      <w:r w:rsidR="00E5013D" w:rsidRPr="009E2368">
        <w:rPr>
          <w:rFonts w:ascii="Arial" w:hAnsi="Arial" w:cs="Arial"/>
          <w:sz w:val="24"/>
        </w:rPr>
        <w:t xml:space="preserve"> </w:t>
      </w:r>
      <w:r w:rsidRPr="009E2368">
        <w:rPr>
          <w:rFonts w:ascii="Arial" w:hAnsi="Arial" w:cs="Arial"/>
          <w:sz w:val="24"/>
        </w:rPr>
        <w:t xml:space="preserve">район вправе продлить срок рассмотрения обращения не более чем на 30 </w:t>
      </w:r>
      <w:r w:rsidR="00E5013D" w:rsidRPr="009E2368">
        <w:rPr>
          <w:rFonts w:ascii="Arial" w:hAnsi="Arial" w:cs="Arial"/>
          <w:sz w:val="24"/>
        </w:rPr>
        <w:t xml:space="preserve">календарных </w:t>
      </w:r>
      <w:r w:rsidRPr="009E2368">
        <w:rPr>
          <w:rFonts w:ascii="Arial" w:hAnsi="Arial" w:cs="Arial"/>
          <w:sz w:val="24"/>
        </w:rPr>
        <w:t>дней, уведомив о продлении срока его рассмотрения заявителя, направившего обращение.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Запрос о продлении срока рассмотрения обращения должен быть оформлен не менее чем за 2 - 3 </w:t>
      </w:r>
      <w:r w:rsidR="00E5013D" w:rsidRPr="009E2368">
        <w:rPr>
          <w:rFonts w:ascii="Arial" w:hAnsi="Arial" w:cs="Arial"/>
          <w:sz w:val="24"/>
        </w:rPr>
        <w:t xml:space="preserve"> рабочих </w:t>
      </w:r>
      <w:r w:rsidRPr="009E2368">
        <w:rPr>
          <w:rFonts w:ascii="Arial" w:hAnsi="Arial" w:cs="Arial"/>
          <w:sz w:val="24"/>
        </w:rPr>
        <w:t>дня до истечения срока исполнения.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2.3.</w:t>
      </w:r>
      <w:bookmarkStart w:id="66" w:name="sub_22007"/>
      <w:r w:rsidRPr="009E2368">
        <w:rPr>
          <w:rFonts w:ascii="Arial" w:hAnsi="Arial" w:cs="Arial"/>
          <w:sz w:val="24"/>
        </w:rPr>
        <w:t xml:space="preserve"> Глава </w:t>
      </w:r>
      <w:r w:rsidR="00EC54CE" w:rsidRPr="009E2368">
        <w:rPr>
          <w:rFonts w:ascii="Arial" w:hAnsi="Arial" w:cs="Arial"/>
          <w:sz w:val="24"/>
        </w:rPr>
        <w:t xml:space="preserve">администрации муниципального образования </w:t>
      </w:r>
      <w:proofErr w:type="spellStart"/>
      <w:r w:rsidR="00EC54CE" w:rsidRPr="009E2368">
        <w:rPr>
          <w:rFonts w:ascii="Arial" w:hAnsi="Arial" w:cs="Arial"/>
          <w:sz w:val="24"/>
        </w:rPr>
        <w:t>Воловский</w:t>
      </w:r>
      <w:proofErr w:type="spellEnd"/>
      <w:r w:rsidR="00EC54CE" w:rsidRPr="009E2368">
        <w:rPr>
          <w:rFonts w:ascii="Arial" w:hAnsi="Arial" w:cs="Arial"/>
          <w:sz w:val="24"/>
        </w:rPr>
        <w:t xml:space="preserve"> район </w:t>
      </w:r>
      <w:r w:rsidRPr="009E2368">
        <w:rPr>
          <w:rFonts w:ascii="Arial" w:hAnsi="Arial" w:cs="Arial"/>
          <w:sz w:val="24"/>
        </w:rPr>
        <w:t>вправе устанавливать сокращенные сроки рассмотрения отдельных обращений.</w:t>
      </w:r>
      <w:bookmarkEnd w:id="66"/>
    </w:p>
    <w:p w:rsidR="00242E53" w:rsidRPr="009E2368" w:rsidRDefault="00242E53" w:rsidP="00F4524B">
      <w:pPr>
        <w:jc w:val="center"/>
        <w:rPr>
          <w:rFonts w:ascii="Arial" w:hAnsi="Arial" w:cs="Arial"/>
          <w:b/>
          <w:sz w:val="24"/>
        </w:rPr>
      </w:pPr>
    </w:p>
    <w:p w:rsidR="00242E53" w:rsidRPr="009E2368" w:rsidRDefault="00242E53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bookmarkStart w:id="67" w:name="sub_224"/>
      <w:r w:rsidRPr="009E2368">
        <w:rPr>
          <w:rFonts w:ascii="Arial" w:hAnsi="Arial" w:cs="Arial"/>
          <w:b/>
          <w:sz w:val="26"/>
          <w:szCs w:val="26"/>
        </w:rPr>
        <w:t>3. Требования к письменному обращению субъектов малого и среднего предпринимательства</w:t>
      </w:r>
      <w:bookmarkEnd w:id="67"/>
      <w:r w:rsidRPr="009E2368">
        <w:rPr>
          <w:rFonts w:ascii="Arial" w:hAnsi="Arial" w:cs="Arial"/>
          <w:b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9E2368" w:rsidRDefault="00242E53" w:rsidP="00F4524B">
      <w:pPr>
        <w:jc w:val="center"/>
        <w:rPr>
          <w:rFonts w:ascii="Arial" w:hAnsi="Arial" w:cs="Arial"/>
          <w:b/>
          <w:sz w:val="24"/>
        </w:rPr>
      </w:pP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3.1. </w:t>
      </w:r>
      <w:bookmarkStart w:id="68" w:name="sub_22008"/>
      <w:r w:rsidRPr="009E2368">
        <w:rPr>
          <w:rFonts w:ascii="Arial" w:hAnsi="Arial" w:cs="Arial"/>
          <w:sz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8"/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3.2.</w:t>
      </w:r>
      <w:bookmarkStart w:id="69" w:name="sub_22009"/>
      <w:r w:rsidRPr="009E2368">
        <w:rPr>
          <w:rFonts w:ascii="Arial" w:hAnsi="Arial" w:cs="Arial"/>
          <w:sz w:val="24"/>
        </w:rPr>
        <w:t xml:space="preserve"> 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9"/>
    </w:p>
    <w:p w:rsidR="00F4524B" w:rsidRPr="009E2368" w:rsidRDefault="00F4524B" w:rsidP="00F4524B">
      <w:pPr>
        <w:jc w:val="center"/>
        <w:rPr>
          <w:rFonts w:ascii="Arial" w:hAnsi="Arial" w:cs="Arial"/>
          <w:b/>
          <w:sz w:val="24"/>
        </w:rPr>
      </w:pPr>
      <w:bookmarkStart w:id="70" w:name="sub_225"/>
    </w:p>
    <w:p w:rsidR="00242E53" w:rsidRPr="009E2368" w:rsidRDefault="00242E53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E2368">
        <w:rPr>
          <w:rFonts w:ascii="Arial" w:hAnsi="Arial" w:cs="Arial"/>
          <w:b/>
          <w:sz w:val="26"/>
          <w:szCs w:val="26"/>
        </w:rPr>
        <w:t>4. Обеспечение условий для реализации прав субъектов малого и среднего предпринимательства</w:t>
      </w:r>
      <w:bookmarkEnd w:id="70"/>
      <w:r w:rsidRPr="009E2368">
        <w:rPr>
          <w:rFonts w:ascii="Arial" w:hAnsi="Arial" w:cs="Arial"/>
          <w:b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9E2368" w:rsidRDefault="00242E53" w:rsidP="00F4524B">
      <w:pPr>
        <w:jc w:val="center"/>
        <w:rPr>
          <w:rFonts w:ascii="Arial" w:hAnsi="Arial" w:cs="Arial"/>
          <w:b/>
          <w:sz w:val="24"/>
        </w:rPr>
      </w:pP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4.1. </w:t>
      </w:r>
      <w:bookmarkStart w:id="71" w:name="sub_22010"/>
      <w:r w:rsidRPr="009E2368">
        <w:rPr>
          <w:rFonts w:ascii="Arial" w:hAnsi="Arial" w:cs="Arial"/>
          <w:sz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71"/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запрашивать информацию о дате и номере регистрации обращения;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lastRenderedPageBreak/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2" w:anchor="sub_227" w:history="1">
        <w:r w:rsidRPr="009E2368">
          <w:rPr>
            <w:rStyle w:val="af1"/>
            <w:rFonts w:ascii="Arial" w:hAnsi="Arial" w:cs="Arial"/>
            <w:sz w:val="24"/>
          </w:rPr>
          <w:t>разделе 6</w:t>
        </w:r>
      </w:hyperlink>
      <w:r w:rsidRPr="009E2368">
        <w:rPr>
          <w:rFonts w:ascii="Arial" w:hAnsi="Arial" w:cs="Arial"/>
          <w:sz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обращаться с заявлением о прекращении рассмотрения обращения.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4.2. </w:t>
      </w:r>
      <w:bookmarkStart w:id="72" w:name="sub_22011"/>
      <w:r w:rsidRPr="009E2368">
        <w:rPr>
          <w:rFonts w:ascii="Arial" w:hAnsi="Arial" w:cs="Arial"/>
          <w:sz w:val="24"/>
        </w:rPr>
        <w:t xml:space="preserve">Глава </w:t>
      </w:r>
      <w:bookmarkEnd w:id="72"/>
      <w:r w:rsidR="00EC54CE" w:rsidRPr="009E2368">
        <w:rPr>
          <w:rFonts w:ascii="Arial" w:hAnsi="Arial" w:cs="Arial"/>
          <w:sz w:val="24"/>
        </w:rPr>
        <w:t xml:space="preserve">администрации муниципального образования </w:t>
      </w:r>
      <w:proofErr w:type="spellStart"/>
      <w:r w:rsidR="00EC54CE" w:rsidRPr="009E2368">
        <w:rPr>
          <w:rFonts w:ascii="Arial" w:hAnsi="Arial" w:cs="Arial"/>
          <w:sz w:val="24"/>
        </w:rPr>
        <w:t>Воловский</w:t>
      </w:r>
      <w:proofErr w:type="spellEnd"/>
      <w:r w:rsidR="00EC54CE" w:rsidRPr="009E2368">
        <w:rPr>
          <w:rFonts w:ascii="Arial" w:hAnsi="Arial" w:cs="Arial"/>
          <w:sz w:val="24"/>
        </w:rPr>
        <w:t xml:space="preserve"> район </w:t>
      </w:r>
      <w:r w:rsidRPr="009E2368">
        <w:rPr>
          <w:rFonts w:ascii="Arial" w:hAnsi="Arial" w:cs="Arial"/>
          <w:sz w:val="24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9E2368">
        <w:rPr>
          <w:rFonts w:ascii="Arial" w:hAnsi="Arial" w:cs="Arial"/>
          <w:sz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proofErr w:type="spellStart"/>
      <w:r w:rsidRPr="009E2368">
        <w:rPr>
          <w:rFonts w:ascii="Arial" w:hAnsi="Arial" w:cs="Arial"/>
          <w:sz w:val="24"/>
        </w:rPr>
        <w:t>прилагавшихся</w:t>
      </w:r>
      <w:proofErr w:type="spellEnd"/>
      <w:r w:rsidRPr="009E2368">
        <w:rPr>
          <w:rFonts w:ascii="Arial" w:hAnsi="Arial" w:cs="Arial"/>
          <w:sz w:val="24"/>
        </w:rPr>
        <w:t xml:space="preserve"> к обращению</w:t>
      </w:r>
      <w:r w:rsidR="000E1263" w:rsidRPr="009E2368">
        <w:rPr>
          <w:rFonts w:ascii="Arial" w:hAnsi="Arial" w:cs="Arial"/>
          <w:sz w:val="24"/>
        </w:rPr>
        <w:t xml:space="preserve"> (в случае предоставления)</w:t>
      </w:r>
      <w:r w:rsidRPr="009E2368">
        <w:rPr>
          <w:rFonts w:ascii="Arial" w:hAnsi="Arial" w:cs="Arial"/>
          <w:sz w:val="24"/>
        </w:rPr>
        <w:t xml:space="preserve">, за исключением случаев, указанных в </w:t>
      </w:r>
      <w:hyperlink r:id="rId13" w:anchor="sub_227" w:history="1">
        <w:r w:rsidRPr="009E2368">
          <w:rPr>
            <w:rStyle w:val="af1"/>
            <w:rFonts w:ascii="Arial" w:hAnsi="Arial" w:cs="Arial"/>
            <w:sz w:val="24"/>
          </w:rPr>
          <w:t>разделе 4</w:t>
        </w:r>
      </w:hyperlink>
      <w:r w:rsidRPr="009E2368">
        <w:rPr>
          <w:rFonts w:ascii="Arial" w:hAnsi="Arial" w:cs="Arial"/>
          <w:sz w:val="24"/>
        </w:rPr>
        <w:t xml:space="preserve"> Порядка;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</w:t>
      </w:r>
      <w:r w:rsidRPr="009E2368">
        <w:rPr>
          <w:rFonts w:ascii="Arial" w:hAnsi="Arial" w:cs="Arial"/>
          <w:sz w:val="24"/>
        </w:rPr>
        <w:lastRenderedPageBreak/>
        <w:t>другой орган местного самоуправления или иному должностному лицу в соответствии с их компетенцией;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проверяют исполнение ранее принятых ими решений по обращениям.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4.3. </w:t>
      </w:r>
      <w:bookmarkStart w:id="73" w:name="sub_22012"/>
      <w:r w:rsidRPr="009E2368">
        <w:rPr>
          <w:rFonts w:ascii="Arial" w:hAnsi="Arial" w:cs="Arial"/>
          <w:sz w:val="24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9E2368">
        <w:rPr>
          <w:rFonts w:ascii="Arial" w:hAnsi="Arial" w:cs="Arial"/>
          <w:sz w:val="24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3"/>
      <w:proofErr w:type="gramEnd"/>
    </w:p>
    <w:p w:rsidR="00242E53" w:rsidRPr="009E2368" w:rsidRDefault="00242E53" w:rsidP="00F4524B">
      <w:pPr>
        <w:jc w:val="center"/>
        <w:rPr>
          <w:rFonts w:ascii="Arial" w:hAnsi="Arial" w:cs="Arial"/>
          <w:b/>
          <w:sz w:val="24"/>
        </w:rPr>
      </w:pPr>
    </w:p>
    <w:p w:rsidR="00242E53" w:rsidRPr="009E2368" w:rsidRDefault="00242E53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bookmarkStart w:id="74" w:name="sub_226"/>
      <w:r w:rsidRPr="009E2368">
        <w:rPr>
          <w:rFonts w:ascii="Arial" w:hAnsi="Arial" w:cs="Arial"/>
          <w:b/>
          <w:sz w:val="26"/>
          <w:szCs w:val="26"/>
        </w:rPr>
        <w:t>5. Результат исполнения рассмотрения обращений субъектов малого и среднего предпринимательства</w:t>
      </w:r>
      <w:bookmarkEnd w:id="74"/>
      <w:r w:rsidRPr="009E2368">
        <w:rPr>
          <w:rFonts w:ascii="Arial" w:hAnsi="Arial" w:cs="Arial"/>
          <w:b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9E2368" w:rsidRDefault="00242E53" w:rsidP="00F4524B">
      <w:pPr>
        <w:jc w:val="center"/>
        <w:rPr>
          <w:rFonts w:ascii="Arial" w:hAnsi="Arial" w:cs="Arial"/>
          <w:b/>
          <w:sz w:val="24"/>
        </w:rPr>
      </w:pP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5.1. </w:t>
      </w:r>
      <w:bookmarkStart w:id="75" w:name="sub_22013"/>
      <w:r w:rsidRPr="009E2368">
        <w:rPr>
          <w:rFonts w:ascii="Arial" w:hAnsi="Arial" w:cs="Arial"/>
          <w:sz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5"/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4" w:anchor="sub_227" w:history="1">
        <w:r w:rsidRPr="009E2368">
          <w:rPr>
            <w:rStyle w:val="af1"/>
            <w:rFonts w:ascii="Arial" w:hAnsi="Arial" w:cs="Arial"/>
            <w:sz w:val="24"/>
          </w:rPr>
          <w:t>разделе 4</w:t>
        </w:r>
      </w:hyperlink>
      <w:r w:rsidRPr="009E2368">
        <w:rPr>
          <w:rFonts w:ascii="Arial" w:hAnsi="Arial" w:cs="Arial"/>
          <w:sz w:val="24"/>
        </w:rPr>
        <w:t xml:space="preserve"> Порядка;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9E2368">
        <w:rPr>
          <w:rFonts w:ascii="Arial" w:hAnsi="Arial" w:cs="Arial"/>
          <w:sz w:val="24"/>
        </w:rPr>
        <w:t xml:space="preserve"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</w:t>
      </w:r>
      <w:r w:rsidR="00576FFD" w:rsidRPr="009E2368">
        <w:rPr>
          <w:rFonts w:ascii="Arial" w:hAnsi="Arial" w:cs="Arial"/>
          <w:sz w:val="24"/>
        </w:rPr>
        <w:t xml:space="preserve">календарных </w:t>
      </w:r>
      <w:r w:rsidRPr="009E2368">
        <w:rPr>
          <w:rFonts w:ascii="Arial" w:hAnsi="Arial" w:cs="Arial"/>
          <w:sz w:val="24"/>
        </w:rPr>
        <w:t>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</w:t>
      </w:r>
      <w:proofErr w:type="gramEnd"/>
      <w:r w:rsidRPr="009E2368">
        <w:rPr>
          <w:rFonts w:ascii="Arial" w:hAnsi="Arial" w:cs="Arial"/>
          <w:sz w:val="24"/>
        </w:rPr>
        <w:t xml:space="preserve">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5.2. </w:t>
      </w:r>
      <w:bookmarkStart w:id="76" w:name="sub_22014"/>
      <w:r w:rsidRPr="009E2368">
        <w:rPr>
          <w:rFonts w:ascii="Arial" w:hAnsi="Arial" w:cs="Arial"/>
          <w:sz w:val="24"/>
        </w:rPr>
        <w:t>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6"/>
    </w:p>
    <w:p w:rsidR="00242E53" w:rsidRPr="009E2368" w:rsidRDefault="00242E53" w:rsidP="00F4524B">
      <w:pPr>
        <w:jc w:val="center"/>
        <w:rPr>
          <w:rFonts w:ascii="Arial" w:hAnsi="Arial" w:cs="Arial"/>
          <w:b/>
          <w:sz w:val="24"/>
        </w:rPr>
      </w:pPr>
    </w:p>
    <w:p w:rsidR="00CB6256" w:rsidRPr="009E2368" w:rsidRDefault="00242E53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bookmarkStart w:id="77" w:name="sub_227"/>
      <w:r w:rsidRPr="009E2368">
        <w:rPr>
          <w:rFonts w:ascii="Arial" w:hAnsi="Arial" w:cs="Arial"/>
          <w:b/>
          <w:sz w:val="26"/>
          <w:szCs w:val="26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7"/>
      <w:r w:rsidRPr="009E2368">
        <w:rPr>
          <w:rFonts w:ascii="Arial" w:hAnsi="Arial" w:cs="Arial"/>
          <w:b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71D59" w:rsidRPr="009E2368" w:rsidRDefault="00171D59" w:rsidP="00F4524B">
      <w:pPr>
        <w:jc w:val="center"/>
        <w:rPr>
          <w:rFonts w:ascii="Arial" w:hAnsi="Arial" w:cs="Arial"/>
          <w:b/>
          <w:sz w:val="24"/>
        </w:rPr>
      </w:pP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6.1. В оказании поддержки субъекту малого и среднего предпринимательства может быть отказано в следующих случаях, если: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9E2368">
        <w:rPr>
          <w:rFonts w:ascii="Arial" w:hAnsi="Arial" w:cs="Arial"/>
          <w:sz w:val="24"/>
        </w:rPr>
        <w:t xml:space="preserve"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</w:t>
      </w:r>
      <w:r w:rsidRPr="009E2368">
        <w:rPr>
          <w:rFonts w:ascii="Arial" w:hAnsi="Arial" w:cs="Arial"/>
          <w:sz w:val="24"/>
        </w:rPr>
        <w:lastRenderedPageBreak/>
        <w:t>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2) не выполнены условия оказания поддержки;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9E2368">
        <w:rPr>
          <w:rFonts w:ascii="Arial" w:hAnsi="Arial" w:cs="Arial"/>
          <w:sz w:val="24"/>
        </w:rPr>
        <w:t>условия</w:t>
      </w:r>
      <w:proofErr w:type="gramEnd"/>
      <w:r w:rsidRPr="009E2368">
        <w:rPr>
          <w:rFonts w:ascii="Arial" w:hAnsi="Arial" w:cs="Arial"/>
          <w:sz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 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5) </w:t>
      </w:r>
      <w:r w:rsidR="00242E53" w:rsidRPr="009E2368">
        <w:rPr>
          <w:rFonts w:ascii="Arial" w:hAnsi="Arial" w:cs="Arial"/>
          <w:sz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</w:t>
      </w:r>
      <w:r w:rsidRPr="009E2368">
        <w:rPr>
          <w:rFonts w:ascii="Arial" w:hAnsi="Arial" w:cs="Arial"/>
          <w:sz w:val="24"/>
        </w:rPr>
        <w:t>н в соответствии с компетенцией.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6) т</w:t>
      </w:r>
      <w:r w:rsidR="00242E53" w:rsidRPr="009E2368">
        <w:rPr>
          <w:rFonts w:ascii="Arial" w:hAnsi="Arial" w:cs="Arial"/>
          <w:sz w:val="24"/>
        </w:rPr>
        <w:t>екст письменного обращения не поддается</w:t>
      </w:r>
      <w:r w:rsidRPr="009E2368">
        <w:rPr>
          <w:rFonts w:ascii="Arial" w:hAnsi="Arial" w:cs="Arial"/>
          <w:sz w:val="24"/>
        </w:rPr>
        <w:t xml:space="preserve"> прочтению.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7) </w:t>
      </w:r>
      <w:r w:rsidR="00242E53" w:rsidRPr="009E2368">
        <w:rPr>
          <w:rFonts w:ascii="Arial" w:hAnsi="Arial" w:cs="Arial"/>
          <w:sz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</w:t>
      </w:r>
      <w:r w:rsidRPr="009E2368">
        <w:rPr>
          <w:rFonts w:ascii="Arial" w:hAnsi="Arial" w:cs="Arial"/>
          <w:sz w:val="24"/>
        </w:rPr>
        <w:t>яемую федеральным законом тайну.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8) </w:t>
      </w:r>
      <w:r w:rsidR="00242E53" w:rsidRPr="009E2368">
        <w:rPr>
          <w:rFonts w:ascii="Arial" w:hAnsi="Arial" w:cs="Arial"/>
          <w:sz w:val="24"/>
        </w:rPr>
        <w:t>в об</w:t>
      </w:r>
      <w:r w:rsidRPr="009E2368">
        <w:rPr>
          <w:rFonts w:ascii="Arial" w:hAnsi="Arial" w:cs="Arial"/>
          <w:sz w:val="24"/>
        </w:rPr>
        <w:t>ращении обжалуется судебный акт.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9) </w:t>
      </w:r>
      <w:r w:rsidR="00242E53" w:rsidRPr="009E2368">
        <w:rPr>
          <w:rFonts w:ascii="Arial" w:hAnsi="Arial" w:cs="Arial"/>
          <w:sz w:val="24"/>
        </w:rPr>
        <w:t>от заявителя поступило заявление о пре</w:t>
      </w:r>
      <w:r w:rsidRPr="009E2368">
        <w:rPr>
          <w:rFonts w:ascii="Arial" w:hAnsi="Arial" w:cs="Arial"/>
          <w:sz w:val="24"/>
        </w:rPr>
        <w:t>кращении рассмотрения обращения.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10) </w:t>
      </w:r>
      <w:r w:rsidR="00242E53" w:rsidRPr="009E2368">
        <w:rPr>
          <w:rFonts w:ascii="Arial" w:hAnsi="Arial" w:cs="Arial"/>
          <w:sz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</w:t>
      </w:r>
      <w:r w:rsidRPr="009E2368">
        <w:rPr>
          <w:rFonts w:ascii="Arial" w:hAnsi="Arial" w:cs="Arial"/>
          <w:sz w:val="24"/>
        </w:rPr>
        <w:t>алог на профессиональный доход».</w:t>
      </w:r>
    </w:p>
    <w:p w:rsidR="00171D59" w:rsidRPr="009E2368" w:rsidRDefault="00171D59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11) </w:t>
      </w:r>
      <w:r w:rsidR="00242E53" w:rsidRPr="009E2368">
        <w:rPr>
          <w:rFonts w:ascii="Arial" w:hAnsi="Arial" w:cs="Arial"/>
          <w:sz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71D59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6.2. </w:t>
      </w:r>
      <w:bookmarkStart w:id="78" w:name="sub_22016"/>
      <w:r w:rsidRPr="009E2368">
        <w:rPr>
          <w:rFonts w:ascii="Arial" w:hAnsi="Arial" w:cs="Arial"/>
          <w:sz w:val="24"/>
        </w:rPr>
        <w:t>Обращение за</w:t>
      </w:r>
      <w:r w:rsidR="00171D59" w:rsidRPr="009E2368">
        <w:rPr>
          <w:rFonts w:ascii="Arial" w:hAnsi="Arial" w:cs="Arial"/>
          <w:sz w:val="24"/>
        </w:rPr>
        <w:t xml:space="preserve">явителя по решению главы администрации муниципального образования </w:t>
      </w:r>
      <w:proofErr w:type="spellStart"/>
      <w:r w:rsidR="00171D59" w:rsidRPr="009E2368">
        <w:rPr>
          <w:rFonts w:ascii="Arial" w:hAnsi="Arial" w:cs="Arial"/>
          <w:sz w:val="24"/>
        </w:rPr>
        <w:t>Воловский</w:t>
      </w:r>
      <w:proofErr w:type="spellEnd"/>
      <w:r w:rsidR="00171D59" w:rsidRPr="009E2368">
        <w:rPr>
          <w:rFonts w:ascii="Arial" w:hAnsi="Arial" w:cs="Arial"/>
          <w:sz w:val="24"/>
        </w:rPr>
        <w:t xml:space="preserve"> район не рассматриваются, если </w:t>
      </w:r>
      <w:r w:rsidRPr="009E2368">
        <w:rPr>
          <w:rFonts w:ascii="Arial" w:hAnsi="Arial" w:cs="Arial"/>
          <w:sz w:val="24"/>
        </w:rPr>
        <w:t xml:space="preserve">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171D59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623CE3" w:rsidRPr="009E2368">
        <w:rPr>
          <w:rFonts w:ascii="Arial" w:hAnsi="Arial" w:cs="Arial"/>
          <w:sz w:val="24"/>
        </w:rPr>
        <w:t xml:space="preserve">администрации муниципального образования </w:t>
      </w:r>
      <w:proofErr w:type="spellStart"/>
      <w:r w:rsidR="00623CE3" w:rsidRPr="009E2368">
        <w:rPr>
          <w:rFonts w:ascii="Arial" w:hAnsi="Arial" w:cs="Arial"/>
          <w:sz w:val="24"/>
        </w:rPr>
        <w:t>Воловский</w:t>
      </w:r>
      <w:proofErr w:type="spellEnd"/>
      <w:r w:rsidR="00623CE3" w:rsidRPr="009E2368">
        <w:rPr>
          <w:rFonts w:ascii="Arial" w:hAnsi="Arial" w:cs="Arial"/>
          <w:sz w:val="24"/>
        </w:rPr>
        <w:t xml:space="preserve"> район </w:t>
      </w:r>
      <w:r w:rsidRPr="009E2368">
        <w:rPr>
          <w:rFonts w:ascii="Arial" w:hAnsi="Arial" w:cs="Arial"/>
          <w:sz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9"/>
      <w:bookmarkEnd w:id="79"/>
    </w:p>
    <w:p w:rsidR="00F4524B" w:rsidRDefault="00F4524B" w:rsidP="00F4524B">
      <w:pPr>
        <w:jc w:val="center"/>
        <w:rPr>
          <w:rFonts w:ascii="Arial" w:hAnsi="Arial" w:cs="Arial"/>
          <w:b/>
          <w:sz w:val="24"/>
        </w:rPr>
      </w:pPr>
    </w:p>
    <w:p w:rsid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9E2368" w:rsidRPr="009E2368" w:rsidRDefault="009E2368" w:rsidP="00F4524B">
      <w:pPr>
        <w:jc w:val="center"/>
        <w:rPr>
          <w:rFonts w:ascii="Arial" w:hAnsi="Arial" w:cs="Arial"/>
          <w:b/>
          <w:sz w:val="24"/>
        </w:rPr>
      </w:pPr>
    </w:p>
    <w:p w:rsidR="00171D59" w:rsidRPr="009E2368" w:rsidRDefault="00242E53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E2368">
        <w:rPr>
          <w:rFonts w:ascii="Arial" w:hAnsi="Arial" w:cs="Arial"/>
          <w:b/>
          <w:sz w:val="26"/>
          <w:szCs w:val="26"/>
        </w:rPr>
        <w:lastRenderedPageBreak/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 w:rsidRPr="009E2368">
        <w:rPr>
          <w:rFonts w:ascii="Arial" w:hAnsi="Arial" w:cs="Arial"/>
          <w:b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71D59" w:rsidRPr="009E2368" w:rsidRDefault="00171D59" w:rsidP="00F4524B">
      <w:pPr>
        <w:jc w:val="center"/>
        <w:rPr>
          <w:rFonts w:ascii="Arial" w:hAnsi="Arial" w:cs="Arial"/>
          <w:b/>
          <w:sz w:val="24"/>
        </w:rPr>
      </w:pPr>
    </w:p>
    <w:bookmarkEnd w:id="81"/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9E2368">
        <w:rPr>
          <w:rFonts w:ascii="Arial" w:hAnsi="Arial" w:cs="Arial"/>
          <w:sz w:val="24"/>
        </w:rPr>
        <w:t>фактов о</w:t>
      </w:r>
      <w:proofErr w:type="gramEnd"/>
      <w:r w:rsidRPr="009E2368">
        <w:rPr>
          <w:rFonts w:ascii="Arial" w:hAnsi="Arial" w:cs="Arial"/>
          <w:sz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2" w:name="sub_22022"/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r w:rsidRPr="009E2368">
        <w:rPr>
          <w:rFonts w:ascii="Arial" w:hAnsi="Arial" w:cs="Arial"/>
          <w:sz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623CE3" w:rsidRPr="009E2368" w:rsidRDefault="00623CE3" w:rsidP="00F4524B">
      <w:pPr>
        <w:jc w:val="center"/>
        <w:rPr>
          <w:rFonts w:ascii="Arial" w:hAnsi="Arial" w:cs="Arial"/>
          <w:b/>
          <w:sz w:val="24"/>
        </w:rPr>
      </w:pPr>
      <w:bookmarkStart w:id="83" w:name="sub_2210"/>
    </w:p>
    <w:p w:rsidR="00242E53" w:rsidRPr="009E2368" w:rsidRDefault="00242E53" w:rsidP="009E23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E2368">
        <w:rPr>
          <w:rFonts w:ascii="Arial" w:hAnsi="Arial" w:cs="Arial"/>
          <w:b/>
          <w:sz w:val="26"/>
          <w:szCs w:val="26"/>
        </w:rPr>
        <w:t>8. Обжалования решений, действий (бездействия) в связи</w:t>
      </w:r>
      <w:r w:rsidR="00623CE3" w:rsidRPr="009E2368">
        <w:rPr>
          <w:rFonts w:ascii="Arial" w:hAnsi="Arial" w:cs="Arial"/>
          <w:b/>
          <w:sz w:val="26"/>
          <w:szCs w:val="26"/>
        </w:rPr>
        <w:t xml:space="preserve"> </w:t>
      </w:r>
      <w:r w:rsidRPr="009E2368">
        <w:rPr>
          <w:rFonts w:ascii="Arial" w:hAnsi="Arial" w:cs="Arial"/>
          <w:b/>
          <w:sz w:val="26"/>
          <w:szCs w:val="26"/>
        </w:rPr>
        <w:t>с рассмотрением обращений субъектов малого и среднего предпринимательства</w:t>
      </w:r>
      <w:bookmarkStart w:id="84" w:name="sub_22023"/>
      <w:bookmarkEnd w:id="83"/>
      <w:r w:rsidRPr="009E2368">
        <w:rPr>
          <w:rFonts w:ascii="Arial" w:hAnsi="Arial" w:cs="Arial"/>
          <w:b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9E2368" w:rsidRDefault="00242E53" w:rsidP="00F4524B">
      <w:pPr>
        <w:jc w:val="center"/>
        <w:rPr>
          <w:rFonts w:ascii="Arial" w:hAnsi="Arial" w:cs="Arial"/>
          <w:b/>
          <w:sz w:val="24"/>
        </w:rPr>
      </w:pPr>
    </w:p>
    <w:p w:rsidR="00242E53" w:rsidRPr="009E2368" w:rsidRDefault="00242E53" w:rsidP="00F4524B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9E2368">
        <w:rPr>
          <w:rFonts w:ascii="Arial" w:hAnsi="Arial" w:cs="Arial"/>
          <w:sz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  <w:proofErr w:type="gramEnd"/>
    </w:p>
    <w:p w:rsidR="00623CE3" w:rsidRPr="009E2368" w:rsidRDefault="00623CE3" w:rsidP="00F22693">
      <w:pPr>
        <w:tabs>
          <w:tab w:val="left" w:pos="1800"/>
        </w:tabs>
        <w:rPr>
          <w:rFonts w:ascii="Arial" w:hAnsi="Arial" w:cs="Arial"/>
          <w:bCs/>
          <w:sz w:val="24"/>
        </w:rPr>
      </w:pPr>
    </w:p>
    <w:sectPr w:rsidR="00623CE3" w:rsidRPr="009E2368" w:rsidSect="00F4524B">
      <w:headerReference w:type="even" r:id="rId15"/>
      <w:headerReference w:type="default" r:id="rId16"/>
      <w:pgSz w:w="11906" w:h="16838" w:code="9"/>
      <w:pgMar w:top="1134" w:right="850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98" w:rsidRDefault="00CB3298">
      <w:r>
        <w:separator/>
      </w:r>
    </w:p>
  </w:endnote>
  <w:endnote w:type="continuationSeparator" w:id="0">
    <w:p w:rsidR="00CB3298" w:rsidRDefault="00CB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98" w:rsidRDefault="00CB3298">
      <w:r>
        <w:separator/>
      </w:r>
    </w:p>
  </w:footnote>
  <w:footnote w:type="continuationSeparator" w:id="0">
    <w:p w:rsidR="00CB3298" w:rsidRDefault="00CB3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44" w:rsidRDefault="007153F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79841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4524B" w:rsidRPr="00F4524B" w:rsidRDefault="00F4524B">
        <w:pPr>
          <w:pStyle w:val="a7"/>
          <w:jc w:val="center"/>
          <w:rPr>
            <w:sz w:val="24"/>
          </w:rPr>
        </w:pPr>
        <w:r w:rsidRPr="00F4524B">
          <w:rPr>
            <w:sz w:val="24"/>
          </w:rPr>
          <w:fldChar w:fldCharType="begin"/>
        </w:r>
        <w:r w:rsidRPr="00F4524B">
          <w:rPr>
            <w:sz w:val="24"/>
          </w:rPr>
          <w:instrText>PAGE   \* MERGEFORMAT</w:instrText>
        </w:r>
        <w:r w:rsidRPr="00F4524B">
          <w:rPr>
            <w:sz w:val="24"/>
          </w:rPr>
          <w:fldChar w:fldCharType="separate"/>
        </w:r>
        <w:r w:rsidR="009E2368">
          <w:rPr>
            <w:noProof/>
            <w:sz w:val="24"/>
          </w:rPr>
          <w:t>2</w:t>
        </w:r>
        <w:r w:rsidRPr="00F4524B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B" w:rsidRPr="00F4524B" w:rsidRDefault="00F4524B">
    <w:pPr>
      <w:pStyle w:val="a7"/>
      <w:jc w:val="center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E3" w:rsidRDefault="00623CE3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623CE3" w:rsidRDefault="00623CE3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E3" w:rsidRDefault="00623C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E23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1F037957"/>
    <w:multiLevelType w:val="hybridMultilevel"/>
    <w:tmpl w:val="AA2E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5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6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263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1D59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3EC1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9DA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1F1B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276EB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76FFD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20BC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3CE3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4174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29CF"/>
    <w:rsid w:val="007A3383"/>
    <w:rsid w:val="007A4311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2368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25EC7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A7777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3844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17A7D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23CA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1D5D"/>
    <w:rsid w:val="00CB3298"/>
    <w:rsid w:val="00CB3703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881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381F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13D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54CE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2693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524B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42EC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F22693"/>
    <w:rPr>
      <w:b/>
      <w:bCs/>
      <w:caps/>
      <w:color w:val="000000"/>
      <w:spacing w:val="-1"/>
      <w:sz w:val="24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F22693"/>
    <w:rPr>
      <w:b/>
      <w:bCs/>
      <w:caps/>
      <w:color w:val="000000"/>
      <w:spacing w:val="-1"/>
      <w:sz w:val="24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p.krd.ru/legislation/municipal/4942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sp.krd.ru/legislation/municipal/4942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E3EB-0DFF-4E3C-9030-73218AF7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28195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Мила</cp:lastModifiedBy>
  <cp:revision>7</cp:revision>
  <cp:lastPrinted>2021-04-15T12:53:00Z</cp:lastPrinted>
  <dcterms:created xsi:type="dcterms:W3CDTF">2021-03-16T12:38:00Z</dcterms:created>
  <dcterms:modified xsi:type="dcterms:W3CDTF">2021-04-19T13:22:00Z</dcterms:modified>
</cp:coreProperties>
</file>