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B5B63" w:rsidRPr="00CB5B63" w:rsidTr="003A4D58">
        <w:trPr>
          <w:jc w:val="center"/>
        </w:trPr>
        <w:tc>
          <w:tcPr>
            <w:tcW w:w="9570" w:type="dxa"/>
            <w:gridSpan w:val="2"/>
            <w:hideMark/>
          </w:tcPr>
          <w:p w:rsidR="00CB5B63" w:rsidRPr="00CB5B63" w:rsidRDefault="00CB5B63" w:rsidP="00CB5B63">
            <w:pPr>
              <w:suppressAutoHyphens w:val="0"/>
              <w:autoSpaceDE w:val="0"/>
              <w:adjustRightInd w:val="0"/>
              <w:spacing w:line="276" w:lineRule="auto"/>
              <w:ind w:firstLine="425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bookmarkStart w:id="0" w:name="Par27"/>
            <w:bookmarkEnd w:id="0"/>
            <w:r w:rsidRPr="00CB5B63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Тульская область</w:t>
            </w:r>
          </w:p>
        </w:tc>
      </w:tr>
      <w:tr w:rsidR="00CB5B63" w:rsidRPr="00CB5B63" w:rsidTr="003A4D58">
        <w:trPr>
          <w:jc w:val="center"/>
        </w:trPr>
        <w:tc>
          <w:tcPr>
            <w:tcW w:w="9570" w:type="dxa"/>
            <w:gridSpan w:val="2"/>
            <w:hideMark/>
          </w:tcPr>
          <w:p w:rsidR="00CB5B63" w:rsidRPr="00CB5B63" w:rsidRDefault="00CB5B63" w:rsidP="00CB5B63">
            <w:pPr>
              <w:suppressAutoHyphens w:val="0"/>
              <w:autoSpaceDE w:val="0"/>
              <w:adjustRightInd w:val="0"/>
              <w:spacing w:line="276" w:lineRule="auto"/>
              <w:ind w:firstLine="425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CB5B63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Муниципальное образование Воловский район</w:t>
            </w:r>
          </w:p>
        </w:tc>
      </w:tr>
      <w:tr w:rsidR="00CB5B63" w:rsidRPr="00CB5B63" w:rsidTr="003A4D58">
        <w:trPr>
          <w:jc w:val="center"/>
        </w:trPr>
        <w:tc>
          <w:tcPr>
            <w:tcW w:w="9570" w:type="dxa"/>
            <w:gridSpan w:val="2"/>
          </w:tcPr>
          <w:p w:rsidR="00CB5B63" w:rsidRPr="00CB5B63" w:rsidRDefault="00CB5B63" w:rsidP="00CB5B63">
            <w:pPr>
              <w:widowControl/>
              <w:suppressAutoHyphens w:val="0"/>
              <w:autoSpaceDN/>
              <w:spacing w:line="276" w:lineRule="auto"/>
              <w:ind w:firstLine="425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CB5B63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Администрация</w:t>
            </w:r>
          </w:p>
          <w:p w:rsidR="00CB5B63" w:rsidRPr="00CB5B63" w:rsidRDefault="00CB5B63" w:rsidP="00CB5B63">
            <w:pPr>
              <w:suppressAutoHyphens w:val="0"/>
              <w:autoSpaceDE w:val="0"/>
              <w:adjustRightInd w:val="0"/>
              <w:spacing w:line="276" w:lineRule="auto"/>
              <w:ind w:firstLine="425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</w:p>
          <w:p w:rsidR="00CB5B63" w:rsidRPr="00CB5B63" w:rsidRDefault="00CB5B63" w:rsidP="00CB5B63">
            <w:pPr>
              <w:suppressAutoHyphens w:val="0"/>
              <w:autoSpaceDE w:val="0"/>
              <w:adjustRightInd w:val="0"/>
              <w:spacing w:line="276" w:lineRule="auto"/>
              <w:ind w:firstLine="425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:rsidR="00CB5B63" w:rsidRPr="00CB5B63" w:rsidTr="003A4D58">
        <w:trPr>
          <w:jc w:val="center"/>
        </w:trPr>
        <w:tc>
          <w:tcPr>
            <w:tcW w:w="9570" w:type="dxa"/>
            <w:gridSpan w:val="2"/>
            <w:hideMark/>
          </w:tcPr>
          <w:p w:rsidR="00CB5B63" w:rsidRPr="00CB5B63" w:rsidRDefault="00CB5B63" w:rsidP="00CB5B63">
            <w:pPr>
              <w:suppressAutoHyphens w:val="0"/>
              <w:autoSpaceDE w:val="0"/>
              <w:adjustRightInd w:val="0"/>
              <w:spacing w:line="276" w:lineRule="auto"/>
              <w:ind w:firstLine="425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CB5B63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Постановление</w:t>
            </w:r>
          </w:p>
        </w:tc>
      </w:tr>
      <w:tr w:rsidR="00CB5B63" w:rsidRPr="00CB5B63" w:rsidTr="003A4D58">
        <w:trPr>
          <w:jc w:val="center"/>
        </w:trPr>
        <w:tc>
          <w:tcPr>
            <w:tcW w:w="9570" w:type="dxa"/>
            <w:gridSpan w:val="2"/>
          </w:tcPr>
          <w:p w:rsidR="00CB5B63" w:rsidRPr="00CB5B63" w:rsidRDefault="00CB5B63" w:rsidP="00CB5B63">
            <w:pPr>
              <w:suppressAutoHyphens w:val="0"/>
              <w:autoSpaceDE w:val="0"/>
              <w:adjustRightInd w:val="0"/>
              <w:spacing w:line="276" w:lineRule="auto"/>
              <w:ind w:firstLine="425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:rsidR="00CB5B63" w:rsidRPr="00CB5B63" w:rsidTr="003A4D58">
        <w:trPr>
          <w:jc w:val="center"/>
        </w:trPr>
        <w:tc>
          <w:tcPr>
            <w:tcW w:w="4785" w:type="dxa"/>
            <w:hideMark/>
          </w:tcPr>
          <w:p w:rsidR="00CB5B63" w:rsidRPr="00CB5B63" w:rsidRDefault="00CB5B63" w:rsidP="00CB5B63">
            <w:pPr>
              <w:suppressAutoHyphens w:val="0"/>
              <w:autoSpaceDE w:val="0"/>
              <w:adjustRightInd w:val="0"/>
              <w:spacing w:line="276" w:lineRule="auto"/>
              <w:ind w:firstLine="425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от 24</w:t>
            </w:r>
            <w:r w:rsidRPr="00CB5B63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декабря 2018 г.</w:t>
            </w:r>
          </w:p>
        </w:tc>
        <w:tc>
          <w:tcPr>
            <w:tcW w:w="4785" w:type="dxa"/>
            <w:hideMark/>
          </w:tcPr>
          <w:p w:rsidR="00CB5B63" w:rsidRPr="00CB5B63" w:rsidRDefault="00CB5B63" w:rsidP="00CB5B63">
            <w:pPr>
              <w:suppressAutoHyphens w:val="0"/>
              <w:autoSpaceDE w:val="0"/>
              <w:adjustRightInd w:val="0"/>
              <w:spacing w:line="276" w:lineRule="auto"/>
              <w:ind w:firstLine="425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№ 679</w:t>
            </w:r>
          </w:p>
        </w:tc>
      </w:tr>
      <w:tr w:rsidR="00CB5B63" w:rsidRPr="00CB5B63" w:rsidTr="003A4D58">
        <w:trPr>
          <w:jc w:val="center"/>
        </w:trPr>
        <w:tc>
          <w:tcPr>
            <w:tcW w:w="4785" w:type="dxa"/>
          </w:tcPr>
          <w:p w:rsidR="00CB5B63" w:rsidRPr="00CB5B63" w:rsidRDefault="00CB5B63" w:rsidP="00CB5B63">
            <w:pPr>
              <w:suppressAutoHyphens w:val="0"/>
              <w:autoSpaceDE w:val="0"/>
              <w:adjustRightInd w:val="0"/>
              <w:spacing w:line="276" w:lineRule="auto"/>
              <w:ind w:firstLine="425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4785" w:type="dxa"/>
          </w:tcPr>
          <w:p w:rsidR="00CB5B63" w:rsidRPr="00CB5B63" w:rsidRDefault="00CB5B63" w:rsidP="00CB5B63">
            <w:pPr>
              <w:suppressAutoHyphens w:val="0"/>
              <w:autoSpaceDE w:val="0"/>
              <w:adjustRightInd w:val="0"/>
              <w:spacing w:line="276" w:lineRule="auto"/>
              <w:ind w:firstLine="425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lang w:val="ru-RU" w:eastAsia="en-US" w:bidi="ar-SA"/>
              </w:rPr>
            </w:pPr>
          </w:p>
        </w:tc>
      </w:tr>
    </w:tbl>
    <w:p w:rsidR="006F16C4" w:rsidRPr="00CB5B63" w:rsidRDefault="006F16C4" w:rsidP="00DE1738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CB5B63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«Повышение общест</w:t>
      </w:r>
      <w:r w:rsidR="00DE1738" w:rsidRPr="00CB5B63">
        <w:rPr>
          <w:rFonts w:ascii="Arial" w:hAnsi="Arial" w:cs="Arial"/>
          <w:b/>
          <w:bCs/>
          <w:sz w:val="32"/>
          <w:szCs w:val="32"/>
        </w:rPr>
        <w:t xml:space="preserve">венной безопасности населения </w:t>
      </w:r>
      <w:r w:rsidRPr="00CB5B63">
        <w:rPr>
          <w:rFonts w:ascii="Arial" w:hAnsi="Arial" w:cs="Arial"/>
          <w:b/>
          <w:bCs/>
          <w:sz w:val="32"/>
          <w:szCs w:val="32"/>
        </w:rPr>
        <w:t>в муниципальном образовании Воловский район</w:t>
      </w:r>
      <w:r w:rsidR="00DE1738" w:rsidRPr="00CB5B63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CB5B63">
        <w:rPr>
          <w:rFonts w:ascii="Arial" w:hAnsi="Arial" w:cs="Arial"/>
          <w:b/>
          <w:bCs/>
          <w:sz w:val="32"/>
          <w:szCs w:val="32"/>
        </w:rPr>
        <w:t>на 2019-2021 годы»</w:t>
      </w:r>
    </w:p>
    <w:p w:rsidR="006F16C4" w:rsidRPr="00CB5B63" w:rsidRDefault="006F16C4" w:rsidP="006F16C4">
      <w:pPr>
        <w:pStyle w:val="Standard"/>
        <w:jc w:val="center"/>
        <w:rPr>
          <w:rFonts w:ascii="Arial" w:hAnsi="Arial" w:cs="Arial"/>
          <w:b/>
          <w:bCs/>
        </w:rPr>
      </w:pPr>
    </w:p>
    <w:p w:rsidR="006F16C4" w:rsidRPr="00CB5B63" w:rsidRDefault="006F16C4" w:rsidP="006F16C4">
      <w:pPr>
        <w:pStyle w:val="Standard"/>
        <w:ind w:firstLine="900"/>
        <w:jc w:val="both"/>
        <w:rPr>
          <w:rFonts w:ascii="Arial" w:hAnsi="Arial" w:cs="Arial"/>
        </w:rPr>
      </w:pPr>
      <w:r w:rsidRPr="00CB5B63">
        <w:rPr>
          <w:rFonts w:ascii="Arial" w:hAnsi="Arial" w:cs="Arial"/>
        </w:rPr>
        <w:t xml:space="preserve">В соответствии с постановлением правительства Тульской области от 18 </w:t>
      </w:r>
      <w:r w:rsidRPr="00CB5B63">
        <w:rPr>
          <w:rFonts w:ascii="Arial" w:hAnsi="Arial" w:cs="Arial"/>
          <w:lang w:val="ru-RU"/>
        </w:rPr>
        <w:t>января</w:t>
      </w:r>
      <w:r w:rsidRPr="00CB5B63">
        <w:rPr>
          <w:rFonts w:ascii="Arial" w:hAnsi="Arial" w:cs="Arial"/>
        </w:rPr>
        <w:t xml:space="preserve"> 2018 года №</w:t>
      </w:r>
      <w:r w:rsidR="00DE1738" w:rsidRPr="00CB5B63">
        <w:rPr>
          <w:rFonts w:ascii="Arial" w:hAnsi="Arial" w:cs="Arial"/>
          <w:lang w:val="ru-RU"/>
        </w:rPr>
        <w:t xml:space="preserve"> </w:t>
      </w:r>
      <w:r w:rsidRPr="00CB5B63">
        <w:rPr>
          <w:rFonts w:ascii="Arial" w:hAnsi="Arial" w:cs="Arial"/>
        </w:rPr>
        <w:t>12 «О</w:t>
      </w:r>
      <w:r w:rsidRPr="00CB5B63">
        <w:rPr>
          <w:rFonts w:ascii="Arial" w:hAnsi="Arial" w:cs="Arial"/>
          <w:lang w:val="ru-RU"/>
        </w:rPr>
        <w:t>б</w:t>
      </w:r>
      <w:r w:rsidRPr="00CB5B63">
        <w:rPr>
          <w:rFonts w:ascii="Arial" w:hAnsi="Arial" w:cs="Arial"/>
        </w:rPr>
        <w:t xml:space="preserve"> </w:t>
      </w:r>
      <w:r w:rsidRPr="00CB5B63">
        <w:rPr>
          <w:rFonts w:ascii="Arial" w:hAnsi="Arial" w:cs="Arial"/>
          <w:lang w:val="ru-RU"/>
        </w:rPr>
        <w:t>утверждении государственной программы</w:t>
      </w:r>
      <w:r w:rsidRPr="00CB5B63">
        <w:rPr>
          <w:rFonts w:ascii="Arial" w:hAnsi="Arial" w:cs="Arial"/>
        </w:rPr>
        <w:t xml:space="preserve"> </w:t>
      </w:r>
      <w:r w:rsidRPr="00CB5B63">
        <w:rPr>
          <w:rFonts w:ascii="Arial" w:hAnsi="Arial" w:cs="Arial"/>
          <w:lang w:val="ru-RU"/>
        </w:rPr>
        <w:t>Тульской области</w:t>
      </w:r>
      <w:r w:rsidR="00DE1738" w:rsidRPr="00CB5B63">
        <w:rPr>
          <w:rFonts w:ascii="Arial" w:hAnsi="Arial" w:cs="Arial"/>
        </w:rPr>
        <w:t xml:space="preserve"> </w:t>
      </w:r>
      <w:r w:rsidR="00DE1738" w:rsidRPr="00CB5B63">
        <w:rPr>
          <w:rFonts w:ascii="Arial" w:hAnsi="Arial" w:cs="Arial"/>
          <w:lang w:val="ru-RU"/>
        </w:rPr>
        <w:t>«</w:t>
      </w:r>
      <w:r w:rsidRPr="00CB5B63">
        <w:rPr>
          <w:rFonts w:ascii="Arial" w:hAnsi="Arial" w:cs="Arial"/>
          <w:lang w:val="ru-RU"/>
        </w:rPr>
        <w:t>Реализация государственной</w:t>
      </w:r>
      <w:r w:rsidRPr="00CB5B63">
        <w:rPr>
          <w:rFonts w:ascii="Arial" w:hAnsi="Arial" w:cs="Arial"/>
        </w:rPr>
        <w:t xml:space="preserve"> </w:t>
      </w:r>
      <w:r w:rsidRPr="00CB5B63">
        <w:rPr>
          <w:rFonts w:ascii="Arial" w:hAnsi="Arial" w:cs="Arial"/>
          <w:lang w:val="ru-RU"/>
        </w:rPr>
        <w:t>национальной политики</w:t>
      </w:r>
      <w:r w:rsidRPr="00CB5B63">
        <w:rPr>
          <w:rFonts w:ascii="Arial" w:hAnsi="Arial" w:cs="Arial"/>
        </w:rPr>
        <w:t xml:space="preserve"> </w:t>
      </w:r>
      <w:r w:rsidRPr="00CB5B63">
        <w:rPr>
          <w:rFonts w:ascii="Arial" w:hAnsi="Arial" w:cs="Arial"/>
          <w:lang w:val="ru-RU"/>
        </w:rPr>
        <w:t>и развитие местного самоуправления</w:t>
      </w:r>
      <w:r w:rsidRPr="00CB5B63">
        <w:rPr>
          <w:rFonts w:ascii="Arial" w:hAnsi="Arial" w:cs="Arial"/>
        </w:rPr>
        <w:t xml:space="preserve"> </w:t>
      </w:r>
      <w:r w:rsidRPr="00CB5B63">
        <w:rPr>
          <w:rFonts w:ascii="Arial" w:hAnsi="Arial" w:cs="Arial"/>
          <w:lang w:val="ru-RU"/>
        </w:rPr>
        <w:t>в Тульской области</w:t>
      </w:r>
      <w:r w:rsidR="00DE1738" w:rsidRPr="00CB5B63">
        <w:rPr>
          <w:rFonts w:ascii="Arial" w:hAnsi="Arial" w:cs="Arial"/>
          <w:lang w:val="ru-RU"/>
        </w:rPr>
        <w:t>»»</w:t>
      </w:r>
      <w:r w:rsidRPr="00CB5B63">
        <w:rPr>
          <w:rFonts w:ascii="Arial" w:hAnsi="Arial" w:cs="Arial"/>
        </w:rPr>
        <w:t>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F16C4" w:rsidRPr="00CB5B63" w:rsidRDefault="006F16C4" w:rsidP="006F16C4">
      <w:pPr>
        <w:pStyle w:val="Standard"/>
        <w:ind w:firstLine="900"/>
        <w:jc w:val="both"/>
        <w:rPr>
          <w:rFonts w:ascii="Arial" w:hAnsi="Arial" w:cs="Arial"/>
        </w:rPr>
      </w:pPr>
      <w:r w:rsidRPr="00CB5B63">
        <w:rPr>
          <w:rFonts w:ascii="Arial" w:hAnsi="Arial" w:cs="Arial"/>
        </w:rPr>
        <w:t>1. Утвердить муниципальную программу «Повышение общественной безопасности населения в муниципальном образовании Воловский район на 2019-2021 годы» (приложение).</w:t>
      </w:r>
    </w:p>
    <w:p w:rsidR="006F16C4" w:rsidRPr="00CB5B63" w:rsidRDefault="006F16C4" w:rsidP="006F16C4">
      <w:pPr>
        <w:pStyle w:val="Standard"/>
        <w:ind w:firstLine="900"/>
        <w:jc w:val="both"/>
        <w:rPr>
          <w:rFonts w:ascii="Arial" w:hAnsi="Arial" w:cs="Arial"/>
        </w:rPr>
      </w:pPr>
      <w:r w:rsidRPr="00CB5B63">
        <w:rPr>
          <w:rFonts w:ascii="Arial" w:hAnsi="Arial" w:cs="Arial"/>
        </w:rPr>
        <w:t xml:space="preserve">2. Отделу по организационным вопросам администрации муниципального образования Воловский район разместить постановление на официальном сайте муниципального образования Воловский район в сети </w:t>
      </w:r>
      <w:r w:rsidR="00DE1738" w:rsidRPr="00CB5B63">
        <w:rPr>
          <w:rFonts w:ascii="Arial" w:hAnsi="Arial" w:cs="Arial"/>
          <w:lang w:val="ru-RU"/>
        </w:rPr>
        <w:t>«</w:t>
      </w:r>
      <w:r w:rsidRPr="00CB5B63">
        <w:rPr>
          <w:rFonts w:ascii="Arial" w:hAnsi="Arial" w:cs="Arial"/>
        </w:rPr>
        <w:t>Интернет</w:t>
      </w:r>
      <w:r w:rsidR="00DE1738" w:rsidRPr="00CB5B63">
        <w:rPr>
          <w:rFonts w:ascii="Arial" w:hAnsi="Arial" w:cs="Arial"/>
          <w:lang w:val="ru-RU"/>
        </w:rPr>
        <w:t>»</w:t>
      </w:r>
      <w:r w:rsidRPr="00CB5B63">
        <w:rPr>
          <w:rFonts w:ascii="Arial" w:hAnsi="Arial" w:cs="Arial"/>
        </w:rPr>
        <w:t xml:space="preserve"> и о</w:t>
      </w:r>
      <w:r w:rsidRPr="00CB5B63">
        <w:rPr>
          <w:rFonts w:ascii="Arial" w:hAnsi="Arial" w:cs="Arial"/>
          <w:lang w:val="ru-RU"/>
        </w:rPr>
        <w:t>публиковат</w:t>
      </w:r>
      <w:r w:rsidRPr="00CB5B63">
        <w:rPr>
          <w:rFonts w:ascii="Arial" w:hAnsi="Arial" w:cs="Arial"/>
        </w:rPr>
        <w:t>ь на информационных стендах.</w:t>
      </w:r>
    </w:p>
    <w:p w:rsidR="006F16C4" w:rsidRPr="00CB5B63" w:rsidRDefault="006F16C4" w:rsidP="006F16C4">
      <w:pPr>
        <w:pStyle w:val="Standard"/>
        <w:ind w:firstLine="900"/>
        <w:jc w:val="both"/>
        <w:rPr>
          <w:rFonts w:ascii="Arial" w:hAnsi="Arial" w:cs="Arial"/>
        </w:rPr>
      </w:pPr>
      <w:r w:rsidRPr="00CB5B63">
        <w:rPr>
          <w:rFonts w:ascii="Arial" w:hAnsi="Arial" w:cs="Arial"/>
        </w:rPr>
        <w:t xml:space="preserve">3. Постановление вступает в силу со дня </w:t>
      </w:r>
      <w:r w:rsidRPr="00CB5B63">
        <w:rPr>
          <w:rFonts w:ascii="Arial" w:hAnsi="Arial" w:cs="Arial"/>
          <w:lang w:val="ru-RU"/>
        </w:rPr>
        <w:t>опубликования</w:t>
      </w:r>
      <w:r w:rsidRPr="00CB5B63">
        <w:rPr>
          <w:rFonts w:ascii="Arial" w:hAnsi="Arial" w:cs="Arial"/>
        </w:rPr>
        <w:t>.</w:t>
      </w:r>
    </w:p>
    <w:p w:rsidR="006F16C4" w:rsidRPr="00CB5B63" w:rsidRDefault="006F16C4" w:rsidP="00DE1738">
      <w:pPr>
        <w:pStyle w:val="Standard"/>
        <w:jc w:val="both"/>
        <w:rPr>
          <w:rFonts w:ascii="Arial" w:hAnsi="Arial" w:cs="Arial"/>
          <w:lang w:val="ru-RU"/>
        </w:rPr>
      </w:pPr>
    </w:p>
    <w:p w:rsidR="006F16C4" w:rsidRPr="00CB5B63" w:rsidRDefault="006F16C4" w:rsidP="006F16C4">
      <w:pPr>
        <w:pStyle w:val="Standard"/>
        <w:rPr>
          <w:rFonts w:ascii="Arial" w:hAnsi="Arial" w:cs="Arial"/>
        </w:rPr>
      </w:pPr>
    </w:p>
    <w:p w:rsidR="006F16C4" w:rsidRPr="00CB5B63" w:rsidRDefault="006F16C4" w:rsidP="006F16C4">
      <w:pPr>
        <w:pStyle w:val="Standard"/>
        <w:rPr>
          <w:rFonts w:ascii="Arial" w:hAnsi="Arial" w:cs="Arial"/>
        </w:rPr>
      </w:pPr>
    </w:p>
    <w:p w:rsidR="006F16C4" w:rsidRPr="00CB5B63" w:rsidRDefault="006F16C4" w:rsidP="006F16C4">
      <w:pPr>
        <w:pStyle w:val="Standard"/>
        <w:rPr>
          <w:rFonts w:ascii="Arial" w:hAnsi="Arial" w:cs="Arial"/>
        </w:rPr>
      </w:pPr>
    </w:p>
    <w:p w:rsidR="006F16C4" w:rsidRPr="00CB5B63" w:rsidRDefault="006F16C4" w:rsidP="00CB5B63">
      <w:pPr>
        <w:pStyle w:val="Standard"/>
        <w:rPr>
          <w:rFonts w:ascii="Arial" w:hAnsi="Arial" w:cs="Arial"/>
          <w:bCs/>
        </w:rPr>
      </w:pPr>
      <w:r w:rsidRPr="00CB5B63">
        <w:rPr>
          <w:rFonts w:ascii="Arial" w:hAnsi="Arial" w:cs="Arial"/>
          <w:bCs/>
        </w:rPr>
        <w:t>Глава администрации</w:t>
      </w:r>
    </w:p>
    <w:p w:rsidR="006F16C4" w:rsidRPr="00CB5B63" w:rsidRDefault="006F16C4" w:rsidP="00CB5B63">
      <w:pPr>
        <w:pStyle w:val="Standard"/>
        <w:rPr>
          <w:rFonts w:ascii="Arial" w:hAnsi="Arial" w:cs="Arial"/>
          <w:bCs/>
        </w:rPr>
      </w:pPr>
      <w:r w:rsidRPr="00CB5B63">
        <w:rPr>
          <w:rFonts w:ascii="Arial" w:hAnsi="Arial" w:cs="Arial"/>
          <w:bCs/>
        </w:rPr>
        <w:t>муниципального образования</w:t>
      </w:r>
    </w:p>
    <w:p w:rsidR="006F16C4" w:rsidRPr="00CB5B63" w:rsidRDefault="006F16C4" w:rsidP="00CB5B63">
      <w:pPr>
        <w:pStyle w:val="Standard"/>
        <w:rPr>
          <w:rFonts w:ascii="Arial" w:hAnsi="Arial" w:cs="Arial"/>
          <w:bCs/>
        </w:rPr>
      </w:pPr>
      <w:r w:rsidRPr="00CB5B63">
        <w:rPr>
          <w:rFonts w:ascii="Arial" w:hAnsi="Arial" w:cs="Arial"/>
          <w:bCs/>
        </w:rPr>
        <w:t xml:space="preserve">Воловский район                </w:t>
      </w:r>
      <w:r w:rsidR="00DE1738" w:rsidRPr="00CB5B63">
        <w:rPr>
          <w:rFonts w:ascii="Arial" w:hAnsi="Arial" w:cs="Arial"/>
          <w:bCs/>
          <w:lang w:val="ru-RU"/>
        </w:rPr>
        <w:t xml:space="preserve">  </w:t>
      </w:r>
      <w:r w:rsidRPr="00CB5B63">
        <w:rPr>
          <w:rFonts w:ascii="Arial" w:hAnsi="Arial" w:cs="Arial"/>
          <w:bCs/>
        </w:rPr>
        <w:t xml:space="preserve">  </w:t>
      </w:r>
      <w:r w:rsidR="00CB5B63">
        <w:rPr>
          <w:rFonts w:ascii="Arial" w:hAnsi="Arial" w:cs="Arial"/>
          <w:bCs/>
          <w:lang w:val="ru-RU"/>
        </w:rPr>
        <w:t xml:space="preserve">                       </w:t>
      </w:r>
      <w:r w:rsidRPr="00CB5B63">
        <w:rPr>
          <w:rFonts w:ascii="Arial" w:hAnsi="Arial" w:cs="Arial"/>
          <w:bCs/>
        </w:rPr>
        <w:t xml:space="preserve">       </w:t>
      </w:r>
      <w:r w:rsidR="00DE1738" w:rsidRPr="00CB5B63">
        <w:rPr>
          <w:rFonts w:ascii="Arial" w:hAnsi="Arial" w:cs="Arial"/>
          <w:bCs/>
          <w:lang w:val="ru-RU"/>
        </w:rPr>
        <w:t xml:space="preserve">      </w:t>
      </w:r>
      <w:r w:rsidRPr="00CB5B63">
        <w:rPr>
          <w:rFonts w:ascii="Arial" w:hAnsi="Arial" w:cs="Arial"/>
          <w:bCs/>
        </w:rPr>
        <w:t xml:space="preserve">                                  С.Ю.</w:t>
      </w:r>
      <w:r w:rsidR="00DE1738" w:rsidRPr="00CB5B63">
        <w:rPr>
          <w:rFonts w:ascii="Arial" w:hAnsi="Arial" w:cs="Arial"/>
          <w:bCs/>
          <w:lang w:val="ru-RU"/>
        </w:rPr>
        <w:t xml:space="preserve"> </w:t>
      </w:r>
      <w:r w:rsidRPr="00CB5B63">
        <w:rPr>
          <w:rFonts w:ascii="Arial" w:hAnsi="Arial" w:cs="Arial"/>
          <w:bCs/>
        </w:rPr>
        <w:t>Пиший</w:t>
      </w:r>
    </w:p>
    <w:p w:rsidR="006F16C4" w:rsidRPr="00CB5B63" w:rsidRDefault="006F16C4" w:rsidP="006F16C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p w:rsidR="006F16C4" w:rsidRPr="00CB5B63" w:rsidRDefault="006F16C4" w:rsidP="006F16C4">
      <w:pPr>
        <w:pStyle w:val="Standard"/>
        <w:jc w:val="center"/>
        <w:rPr>
          <w:rFonts w:ascii="Arial" w:hAnsi="Arial" w:cs="Arial"/>
          <w:color w:val="000000"/>
        </w:rPr>
      </w:pPr>
    </w:p>
    <w:p w:rsidR="006F16C4" w:rsidRPr="00CB5B63" w:rsidRDefault="006F16C4" w:rsidP="006F16C4">
      <w:pPr>
        <w:pStyle w:val="Standard"/>
        <w:jc w:val="center"/>
        <w:rPr>
          <w:rFonts w:ascii="Arial" w:hAnsi="Arial" w:cs="Arial"/>
          <w:color w:val="000000"/>
        </w:rPr>
      </w:pPr>
    </w:p>
    <w:p w:rsidR="006F16C4" w:rsidRDefault="006F16C4" w:rsidP="006F16C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p w:rsidR="00CB5B63" w:rsidRDefault="00CB5B63" w:rsidP="006F16C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p w:rsidR="00CB5B63" w:rsidRDefault="00CB5B63" w:rsidP="006F16C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p w:rsidR="00CB5B63" w:rsidRDefault="00CB5B63" w:rsidP="006F16C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p w:rsidR="00CB5B63" w:rsidRDefault="00CB5B63" w:rsidP="006F16C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p w:rsidR="00CB5B63" w:rsidRDefault="00CB5B63" w:rsidP="006F16C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p w:rsidR="00CB5B63" w:rsidRDefault="00CB5B63" w:rsidP="006F16C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p w:rsidR="00CB5B63" w:rsidRDefault="00CB5B63" w:rsidP="006F16C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p w:rsidR="00CB5B63" w:rsidRDefault="00CB5B63" w:rsidP="006F16C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p w:rsidR="00CB5B63" w:rsidRPr="00CB5B63" w:rsidRDefault="00CB5B63" w:rsidP="006F16C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p w:rsidR="006F16C4" w:rsidRPr="00CB5B63" w:rsidRDefault="006F16C4" w:rsidP="006F16C4">
      <w:pPr>
        <w:pStyle w:val="Standard"/>
        <w:jc w:val="center"/>
        <w:rPr>
          <w:rFonts w:ascii="Arial" w:hAnsi="Arial" w:cs="Arial"/>
          <w:color w:val="000000"/>
        </w:rPr>
      </w:pPr>
    </w:p>
    <w:p w:rsidR="006F16C4" w:rsidRPr="00CB5B63" w:rsidRDefault="006F16C4" w:rsidP="006F16C4">
      <w:pPr>
        <w:pStyle w:val="Standard"/>
        <w:jc w:val="center"/>
        <w:rPr>
          <w:rFonts w:ascii="Arial" w:hAnsi="Arial" w:cs="Arial"/>
          <w:color w:val="000000"/>
        </w:rPr>
      </w:pPr>
    </w:p>
    <w:p w:rsidR="006F16C4" w:rsidRPr="00CB5B63" w:rsidRDefault="006F16C4" w:rsidP="00CB5B63">
      <w:pPr>
        <w:pStyle w:val="Standard"/>
        <w:ind w:left="5103"/>
        <w:jc w:val="right"/>
        <w:rPr>
          <w:rFonts w:ascii="Arial" w:eastAsia="Times New Roman" w:hAnsi="Arial" w:cs="Arial"/>
          <w:color w:val="052635"/>
        </w:rPr>
      </w:pPr>
      <w:r w:rsidRPr="00CB5B63">
        <w:rPr>
          <w:rFonts w:ascii="Arial" w:eastAsia="Times New Roman" w:hAnsi="Arial" w:cs="Arial"/>
          <w:color w:val="052635"/>
        </w:rPr>
        <w:lastRenderedPageBreak/>
        <w:t>Приложение</w:t>
      </w:r>
    </w:p>
    <w:p w:rsidR="006F16C4" w:rsidRPr="00CB5B63" w:rsidRDefault="006F16C4" w:rsidP="00CB5B63">
      <w:pPr>
        <w:pStyle w:val="Standard"/>
        <w:ind w:left="5103"/>
        <w:jc w:val="right"/>
        <w:rPr>
          <w:rFonts w:ascii="Arial" w:eastAsia="Times New Roman" w:hAnsi="Arial" w:cs="Arial"/>
          <w:color w:val="052635"/>
        </w:rPr>
      </w:pPr>
      <w:r w:rsidRPr="00CB5B63">
        <w:rPr>
          <w:rFonts w:ascii="Arial" w:eastAsia="Times New Roman" w:hAnsi="Arial" w:cs="Arial"/>
          <w:color w:val="052635"/>
        </w:rPr>
        <w:t>к постановлению администрации</w:t>
      </w:r>
    </w:p>
    <w:p w:rsidR="006F16C4" w:rsidRPr="00CB5B63" w:rsidRDefault="006F16C4" w:rsidP="00CB5B63">
      <w:pPr>
        <w:pStyle w:val="Standard"/>
        <w:ind w:left="5103"/>
        <w:jc w:val="right"/>
        <w:rPr>
          <w:rFonts w:ascii="Arial" w:eastAsia="Times New Roman" w:hAnsi="Arial" w:cs="Arial"/>
          <w:color w:val="052635"/>
        </w:rPr>
      </w:pPr>
      <w:r w:rsidRPr="00CB5B63">
        <w:rPr>
          <w:rFonts w:ascii="Arial" w:eastAsia="Times New Roman" w:hAnsi="Arial" w:cs="Arial"/>
          <w:color w:val="052635"/>
        </w:rPr>
        <w:t>муниципального образования</w:t>
      </w:r>
    </w:p>
    <w:p w:rsidR="006F16C4" w:rsidRPr="00CB5B63" w:rsidRDefault="006F16C4" w:rsidP="00CB5B63">
      <w:pPr>
        <w:pStyle w:val="Standard"/>
        <w:ind w:left="5103"/>
        <w:jc w:val="right"/>
        <w:rPr>
          <w:rFonts w:ascii="Arial" w:eastAsia="Times New Roman" w:hAnsi="Arial" w:cs="Arial"/>
          <w:color w:val="052635"/>
        </w:rPr>
      </w:pPr>
      <w:r w:rsidRPr="00CB5B63">
        <w:rPr>
          <w:rFonts w:ascii="Arial" w:eastAsia="Times New Roman" w:hAnsi="Arial" w:cs="Arial"/>
          <w:color w:val="052635"/>
        </w:rPr>
        <w:t>Воловский район</w:t>
      </w:r>
    </w:p>
    <w:p w:rsidR="006F16C4" w:rsidRPr="00CB5B63" w:rsidRDefault="00DE1738" w:rsidP="00CB5B63">
      <w:pPr>
        <w:pStyle w:val="Standard"/>
        <w:ind w:left="5103"/>
        <w:jc w:val="right"/>
        <w:rPr>
          <w:rFonts w:ascii="Arial" w:eastAsia="Times New Roman" w:hAnsi="Arial" w:cs="Arial"/>
          <w:bCs/>
          <w:color w:val="052635"/>
          <w:lang w:val="ru-RU"/>
        </w:rPr>
      </w:pPr>
      <w:r w:rsidRPr="00CB5B63">
        <w:rPr>
          <w:rFonts w:ascii="Arial" w:eastAsia="Times New Roman" w:hAnsi="Arial" w:cs="Arial"/>
          <w:bCs/>
          <w:color w:val="052635"/>
          <w:lang w:val="ru-RU"/>
        </w:rPr>
        <w:t>от</w:t>
      </w:r>
      <w:r w:rsidR="00A32CB3" w:rsidRPr="00CB5B63">
        <w:rPr>
          <w:rFonts w:ascii="Arial" w:eastAsia="Times New Roman" w:hAnsi="Arial" w:cs="Arial"/>
          <w:bCs/>
          <w:color w:val="052635"/>
          <w:lang w:val="ru-RU"/>
        </w:rPr>
        <w:t xml:space="preserve"> 24.12.2018 </w:t>
      </w:r>
      <w:r w:rsidR="006F16C4" w:rsidRPr="00CB5B63">
        <w:rPr>
          <w:rFonts w:ascii="Arial" w:eastAsia="Times New Roman" w:hAnsi="Arial" w:cs="Arial"/>
          <w:bCs/>
          <w:color w:val="052635"/>
        </w:rPr>
        <w:t>№</w:t>
      </w:r>
      <w:r w:rsidR="00A32CB3" w:rsidRPr="00CB5B63">
        <w:rPr>
          <w:rFonts w:ascii="Arial" w:eastAsia="Times New Roman" w:hAnsi="Arial" w:cs="Arial"/>
          <w:bCs/>
          <w:color w:val="052635"/>
          <w:lang w:val="ru-RU"/>
        </w:rPr>
        <w:t xml:space="preserve"> 679</w:t>
      </w:r>
      <w:bookmarkStart w:id="1" w:name="_GoBack"/>
      <w:bookmarkEnd w:id="1"/>
    </w:p>
    <w:p w:rsidR="006F16C4" w:rsidRPr="00CB5B63" w:rsidRDefault="006F16C4" w:rsidP="006F16C4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</w:p>
    <w:p w:rsidR="006F16C4" w:rsidRPr="00CB5B63" w:rsidRDefault="00DE1738" w:rsidP="006F16C4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  <w:r w:rsidRPr="00CB5B63">
        <w:rPr>
          <w:rFonts w:ascii="Arial" w:eastAsia="Times New Roman" w:hAnsi="Arial" w:cs="Arial"/>
          <w:b/>
          <w:bCs/>
          <w:color w:val="052635"/>
        </w:rPr>
        <w:t>МУНИЦИПАЛЬНАЯ</w:t>
      </w:r>
      <w:r w:rsidR="006F16C4" w:rsidRPr="00CB5B63">
        <w:rPr>
          <w:rFonts w:ascii="Arial" w:eastAsia="Times New Roman" w:hAnsi="Arial" w:cs="Arial"/>
          <w:b/>
          <w:bCs/>
          <w:color w:val="052635"/>
        </w:rPr>
        <w:t xml:space="preserve"> ПРОГРАММА</w:t>
      </w:r>
    </w:p>
    <w:p w:rsidR="006F16C4" w:rsidRPr="00CB5B63" w:rsidRDefault="006F16C4" w:rsidP="006F16C4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  <w:r w:rsidRPr="00CB5B63">
        <w:rPr>
          <w:rFonts w:ascii="Arial" w:eastAsia="Times New Roman" w:hAnsi="Arial" w:cs="Arial"/>
          <w:b/>
          <w:bCs/>
          <w:color w:val="052635"/>
        </w:rPr>
        <w:t>«Повышение общественной безопасности населени</w:t>
      </w:r>
      <w:r w:rsidR="00DE1738" w:rsidRPr="00CB5B63">
        <w:rPr>
          <w:rFonts w:ascii="Arial" w:eastAsia="Times New Roman" w:hAnsi="Arial" w:cs="Arial"/>
          <w:b/>
          <w:bCs/>
          <w:color w:val="052635"/>
        </w:rPr>
        <w:t xml:space="preserve">я в муниципальном образовании </w:t>
      </w:r>
      <w:r w:rsidRPr="00CB5B63">
        <w:rPr>
          <w:rFonts w:ascii="Arial" w:eastAsia="Times New Roman" w:hAnsi="Arial" w:cs="Arial"/>
          <w:b/>
          <w:bCs/>
          <w:color w:val="052635"/>
        </w:rPr>
        <w:t>Воловский район на 2019-2021 годы»</w:t>
      </w:r>
    </w:p>
    <w:p w:rsidR="006F16C4" w:rsidRPr="00CB5B63" w:rsidRDefault="006F16C4" w:rsidP="006F16C4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</w:p>
    <w:p w:rsidR="006F16C4" w:rsidRPr="00CB5B63" w:rsidRDefault="006F16C4" w:rsidP="006F16C4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  <w:r w:rsidRPr="00CB5B63">
        <w:rPr>
          <w:rFonts w:ascii="Arial" w:eastAsia="Times New Roman" w:hAnsi="Arial" w:cs="Arial"/>
          <w:b/>
          <w:bCs/>
          <w:color w:val="052635"/>
        </w:rPr>
        <w:t>ПАСПОРТ</w:t>
      </w:r>
    </w:p>
    <w:p w:rsidR="006F16C4" w:rsidRPr="00CB5B63" w:rsidRDefault="006F16C4" w:rsidP="006F16C4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  <w:r w:rsidRPr="00CB5B63">
        <w:rPr>
          <w:rFonts w:ascii="Arial" w:eastAsia="Times New Roman" w:hAnsi="Arial" w:cs="Arial"/>
          <w:b/>
          <w:bCs/>
          <w:color w:val="052635"/>
        </w:rPr>
        <w:t xml:space="preserve">муниципальной программы «Повышение общественной безопасности населения </w:t>
      </w:r>
      <w:r w:rsidRPr="00CB5B63">
        <w:rPr>
          <w:rFonts w:ascii="Arial" w:eastAsia="Times New Roman" w:hAnsi="Arial" w:cs="Arial"/>
          <w:b/>
          <w:bCs/>
          <w:color w:val="052635"/>
          <w:lang w:val="ru-RU"/>
        </w:rPr>
        <w:t xml:space="preserve">в </w:t>
      </w:r>
      <w:r w:rsidRPr="00CB5B63">
        <w:rPr>
          <w:rFonts w:ascii="Arial" w:eastAsia="Times New Roman" w:hAnsi="Arial" w:cs="Arial"/>
          <w:b/>
          <w:bCs/>
          <w:color w:val="052635"/>
        </w:rPr>
        <w:t>муниципальном образовании Воловский район на 2019-2021 годы»</w:t>
      </w:r>
    </w:p>
    <w:p w:rsidR="006F16C4" w:rsidRPr="00CB5B63" w:rsidRDefault="006F16C4" w:rsidP="006F16C4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</w:rPr>
      </w:pPr>
    </w:p>
    <w:tbl>
      <w:tblPr>
        <w:tblW w:w="9828" w:type="dxa"/>
        <w:tblInd w:w="-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7620"/>
      </w:tblGrid>
      <w:tr w:rsidR="006F16C4" w:rsidRPr="00CB5B63" w:rsidTr="003A4D58"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Заказчик программы</w:t>
            </w: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Исполнители программы</w:t>
            </w: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Цель программы</w:t>
            </w: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Задачи программы</w:t>
            </w: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Источники и объемы финансирования</w:t>
            </w: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Ожидаемые результаты</w:t>
            </w: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Этапы и сроки реализации программы</w:t>
            </w:r>
          </w:p>
        </w:tc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jc w:val="both"/>
              <w:rPr>
                <w:rFonts w:ascii="Arial" w:hAnsi="Arial" w:cs="Arial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>Администрация муниципального образования Воловский район</w:t>
            </w:r>
          </w:p>
          <w:p w:rsidR="006F16C4" w:rsidRPr="00CB5B63" w:rsidRDefault="006F16C4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</w:p>
          <w:p w:rsidR="006F16C4" w:rsidRPr="00CB5B63" w:rsidRDefault="006F16C4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</w:p>
          <w:p w:rsidR="006F16C4" w:rsidRPr="00CB5B63" w:rsidRDefault="006F16C4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</w:p>
          <w:p w:rsidR="006F16C4" w:rsidRPr="00CB5B63" w:rsidRDefault="006F16C4" w:rsidP="00DE1738">
            <w:pPr>
              <w:pStyle w:val="Standard"/>
              <w:jc w:val="both"/>
              <w:rPr>
                <w:rFonts w:ascii="Arial" w:hAnsi="Arial" w:cs="Arial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Сектор по культуре, спорту и молодежной политике, отдел по организационным вопросам администра</w:t>
            </w:r>
            <w:r w:rsidR="00DE1738" w:rsidRPr="00CB5B63">
              <w:rPr>
                <w:rFonts w:ascii="Arial" w:eastAsia="Times New Roman" w:hAnsi="Arial" w:cs="Arial"/>
                <w:color w:val="052635"/>
              </w:rPr>
              <w:t>ции  муниципального образования Воловский</w:t>
            </w:r>
            <w:r w:rsidRPr="00CB5B63">
              <w:rPr>
                <w:rFonts w:ascii="Arial" w:eastAsia="Times New Roman" w:hAnsi="Arial" w:cs="Arial"/>
                <w:color w:val="052635"/>
              </w:rPr>
              <w:t xml:space="preserve"> район, комитет образования администрации муниципального образова</w:t>
            </w:r>
            <w:r w:rsidR="00DE1738" w:rsidRPr="00CB5B63">
              <w:rPr>
                <w:rFonts w:ascii="Arial" w:eastAsia="Times New Roman" w:hAnsi="Arial" w:cs="Arial"/>
                <w:color w:val="052635"/>
              </w:rPr>
              <w:t>ния Воловский район, сектор по</w:t>
            </w:r>
            <w:r w:rsidRPr="00CB5B63">
              <w:rPr>
                <w:rFonts w:ascii="Arial" w:eastAsia="Times New Roman" w:hAnsi="Arial" w:cs="Arial"/>
                <w:color w:val="052635"/>
              </w:rPr>
              <w:t xml:space="preserve"> ГО, ЧС, мобилизационной работе и охраны окружающей среды, комиссия по делам несовершеннолетних и защите их прав, отделение полиции «Воловское</w:t>
            </w:r>
            <w:r w:rsidR="00DE1738" w:rsidRPr="00CB5B63">
              <w:rPr>
                <w:rFonts w:ascii="Arial" w:eastAsia="Times New Roman" w:hAnsi="Arial" w:cs="Arial"/>
                <w:color w:val="052635"/>
              </w:rPr>
              <w:t xml:space="preserve">» межмуниципального отдела МВД </w:t>
            </w:r>
            <w:r w:rsidRPr="00CB5B63">
              <w:rPr>
                <w:rFonts w:ascii="Arial" w:eastAsia="Times New Roman" w:hAnsi="Arial" w:cs="Arial"/>
                <w:color w:val="052635"/>
              </w:rPr>
              <w:t>РФ «Богородицкий» (по согласова</w:t>
            </w:r>
            <w:r w:rsidR="00DE1738" w:rsidRPr="00CB5B63">
              <w:rPr>
                <w:rFonts w:ascii="Arial" w:eastAsia="Times New Roman" w:hAnsi="Arial" w:cs="Arial"/>
                <w:color w:val="052635"/>
              </w:rPr>
              <w:t>нию), территориальный отдел по</w:t>
            </w:r>
            <w:r w:rsidRPr="00CB5B63">
              <w:rPr>
                <w:rFonts w:ascii="Arial" w:eastAsia="Times New Roman" w:hAnsi="Arial" w:cs="Arial"/>
                <w:color w:val="052635"/>
              </w:rPr>
              <w:t xml:space="preserve"> Воловскому  району министерства труда и социальной защиты Тульской области (по согласованию), ГУЗ ««Ефремовская районная больница им.Козлова» Филиал</w:t>
            </w:r>
            <w:r w:rsidR="00DE1738" w:rsidRPr="00CB5B63">
              <w:rPr>
                <w:rFonts w:ascii="Arial" w:eastAsia="Times New Roman" w:hAnsi="Arial" w:cs="Arial"/>
                <w:color w:val="052635"/>
                <w:lang w:val="ru-RU"/>
              </w:rPr>
              <w:t xml:space="preserve"> </w:t>
            </w:r>
            <w:r w:rsidRPr="00CB5B63">
              <w:rPr>
                <w:rFonts w:ascii="Arial" w:eastAsia="Times New Roman" w:hAnsi="Arial" w:cs="Arial"/>
                <w:color w:val="052635"/>
              </w:rPr>
              <w:t>№</w:t>
            </w:r>
            <w:r w:rsidR="00DE1738" w:rsidRPr="00CB5B63">
              <w:rPr>
                <w:rFonts w:ascii="Arial" w:eastAsia="Times New Roman" w:hAnsi="Arial" w:cs="Arial"/>
                <w:color w:val="052635"/>
                <w:lang w:val="ru-RU"/>
              </w:rPr>
              <w:t xml:space="preserve"> </w:t>
            </w:r>
            <w:r w:rsidRPr="00CB5B63">
              <w:rPr>
                <w:rFonts w:ascii="Arial" w:eastAsia="Times New Roman" w:hAnsi="Arial" w:cs="Arial"/>
                <w:color w:val="052635"/>
              </w:rPr>
              <w:t>2 » (по согласованию),  отдел</w:t>
            </w:r>
            <w:r w:rsidR="00DE1738" w:rsidRPr="00CB5B63">
              <w:rPr>
                <w:rFonts w:ascii="Arial" w:eastAsia="Times New Roman" w:hAnsi="Arial" w:cs="Arial"/>
                <w:color w:val="052635"/>
              </w:rPr>
              <w:t xml:space="preserve"> социальной защиты населения по</w:t>
            </w:r>
            <w:r w:rsidRPr="00CB5B63">
              <w:rPr>
                <w:rFonts w:ascii="Arial" w:eastAsia="Times New Roman" w:hAnsi="Arial" w:cs="Arial"/>
                <w:color w:val="052635"/>
              </w:rPr>
              <w:t xml:space="preserve"> Воловскому району (по согласованию), администрация МО Двориковское (по согласованию), администрация МО Турдейское (по согласованию).</w:t>
            </w:r>
          </w:p>
          <w:p w:rsidR="006F16C4" w:rsidRPr="00CB5B63" w:rsidRDefault="006F16C4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</w:p>
          <w:p w:rsidR="006F16C4" w:rsidRPr="00CB5B63" w:rsidRDefault="006F16C4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Формирование эффективной системы профилактики правонарушений в муниципальном образовании Воловский район и создание основы для снижения уровня преступности посредством укрепления законности и правопорядка, повышения уровня безопасности граждан.</w:t>
            </w:r>
          </w:p>
          <w:p w:rsidR="006F16C4" w:rsidRPr="00CB5B63" w:rsidRDefault="006F16C4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  <w:lang w:val="ru-RU"/>
              </w:rPr>
            </w:pPr>
          </w:p>
          <w:p w:rsidR="006F16C4" w:rsidRPr="00CB5B63" w:rsidRDefault="006F16C4" w:rsidP="00DE1738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CB5B63">
              <w:rPr>
                <w:rFonts w:ascii="Arial" w:hAnsi="Arial" w:cs="Arial"/>
                <w:lang w:val="ru-RU"/>
              </w:rPr>
              <w:t>С</w:t>
            </w:r>
            <w:r w:rsidRPr="00CB5B63">
              <w:rPr>
                <w:rFonts w:ascii="Arial" w:hAnsi="Arial" w:cs="Arial"/>
              </w:rPr>
              <w:t>нижение уровня преступности на территории муниципального образования Воловский район;</w:t>
            </w:r>
          </w:p>
          <w:p w:rsidR="006F16C4" w:rsidRPr="00CB5B63" w:rsidRDefault="006F16C4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- совершенствование нормативной правовой базы по профилактике правонарушений;</w:t>
            </w:r>
          </w:p>
          <w:p w:rsidR="006F16C4" w:rsidRPr="00CB5B63" w:rsidRDefault="006F16C4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  <w:p w:rsidR="006F16C4" w:rsidRPr="00CB5B63" w:rsidRDefault="00DE1738" w:rsidP="00DE1738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 w:rsidRPr="00CB5B63">
              <w:rPr>
                <w:color w:val="052635"/>
                <w:sz w:val="24"/>
                <w:szCs w:val="24"/>
              </w:rPr>
              <w:t xml:space="preserve">- </w:t>
            </w:r>
            <w:r w:rsidR="006F16C4" w:rsidRPr="00CB5B63">
              <w:rPr>
                <w:color w:val="052635"/>
                <w:sz w:val="24"/>
                <w:szCs w:val="24"/>
              </w:rPr>
              <w:t>выявление и устранение причин и условий, способствующих совершению правонарушений;</w:t>
            </w:r>
          </w:p>
          <w:p w:rsidR="006F16C4" w:rsidRPr="00CB5B63" w:rsidRDefault="00DE1738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 xml:space="preserve">- </w:t>
            </w:r>
            <w:r w:rsidR="006F16C4" w:rsidRPr="00CB5B63">
              <w:rPr>
                <w:rFonts w:ascii="Arial" w:eastAsia="Times New Roman" w:hAnsi="Arial" w:cs="Arial"/>
                <w:color w:val="052635"/>
                <w:lang w:val="ru-RU"/>
              </w:rPr>
              <w:t>а</w:t>
            </w:r>
            <w:r w:rsidR="006F16C4" w:rsidRPr="00CB5B63">
              <w:rPr>
                <w:rFonts w:ascii="Arial" w:eastAsia="Times New Roman" w:hAnsi="Arial" w:cs="Arial"/>
                <w:color w:val="052635"/>
              </w:rPr>
              <w:t>ктивизация борьбы с пьянством, безнадзорностью несовершеннолетних;</w:t>
            </w:r>
          </w:p>
          <w:p w:rsidR="006F16C4" w:rsidRPr="00CB5B63" w:rsidRDefault="00DE1738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lastRenderedPageBreak/>
              <w:t xml:space="preserve">- </w:t>
            </w:r>
            <w:r w:rsidR="006F16C4" w:rsidRPr="00CB5B63">
              <w:rPr>
                <w:rFonts w:ascii="Arial" w:eastAsia="Times New Roman" w:hAnsi="Arial" w:cs="Arial"/>
                <w:color w:val="052635"/>
              </w:rPr>
              <w:t>предупреждение преступлений, совершаемых на улицах и других общественных местах;</w:t>
            </w:r>
          </w:p>
          <w:p w:rsidR="006F16C4" w:rsidRPr="00CB5B63" w:rsidRDefault="00DE1738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- с</w:t>
            </w:r>
            <w:r w:rsidR="006F16C4" w:rsidRPr="00CB5B63">
              <w:rPr>
                <w:rFonts w:ascii="Arial" w:eastAsia="Times New Roman" w:hAnsi="Arial" w:cs="Arial"/>
                <w:color w:val="052635"/>
              </w:rPr>
              <w:t>овершенствование организации деятельности по профилактике правонарушений, терроризма и экстремизма на территории муниципального образования  Воловский район;</w:t>
            </w:r>
          </w:p>
          <w:p w:rsidR="006F16C4" w:rsidRPr="00CB5B63" w:rsidRDefault="00DE1738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 xml:space="preserve">- </w:t>
            </w:r>
            <w:r w:rsidR="006F16C4" w:rsidRPr="00CB5B63">
              <w:rPr>
                <w:rFonts w:ascii="Arial" w:eastAsia="Times New Roman" w:hAnsi="Arial" w:cs="Arial"/>
                <w:color w:val="052635"/>
              </w:rPr>
              <w:t xml:space="preserve">повышение </w:t>
            </w:r>
            <w:proofErr w:type="gramStart"/>
            <w:r w:rsidR="006F16C4" w:rsidRPr="00CB5B63">
              <w:rPr>
                <w:rFonts w:ascii="Arial" w:eastAsia="Times New Roman" w:hAnsi="Arial" w:cs="Arial"/>
                <w:color w:val="052635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="006F16C4" w:rsidRPr="00CB5B63">
              <w:rPr>
                <w:rFonts w:ascii="Arial" w:eastAsia="Times New Roman" w:hAnsi="Arial" w:cs="Arial"/>
                <w:color w:val="052635"/>
              </w:rPr>
              <w:t xml:space="preserve">  Воловский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Воловский район;</w:t>
            </w:r>
          </w:p>
          <w:p w:rsidR="006F16C4" w:rsidRPr="00CB5B63" w:rsidRDefault="00DE1738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 xml:space="preserve">- </w:t>
            </w:r>
            <w:r w:rsidR="006F16C4" w:rsidRPr="00CB5B63">
              <w:rPr>
                <w:rFonts w:ascii="Arial" w:eastAsia="Times New Roman" w:hAnsi="Arial" w:cs="Arial"/>
                <w:color w:val="052635"/>
              </w:rPr>
              <w:t>укрепление и культивирование в молодежной среде атмосферы межэтнического согласия;</w:t>
            </w:r>
          </w:p>
          <w:p w:rsidR="006F16C4" w:rsidRPr="00CB5B63" w:rsidRDefault="00DE1738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 xml:space="preserve">- </w:t>
            </w:r>
            <w:r w:rsidR="006F16C4" w:rsidRPr="00CB5B63">
              <w:rPr>
                <w:rFonts w:ascii="Arial" w:eastAsia="Times New Roman" w:hAnsi="Arial" w:cs="Arial"/>
                <w:color w:val="052635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  <w:p w:rsidR="006F16C4" w:rsidRPr="00CB5B63" w:rsidRDefault="006F16C4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</w:p>
          <w:p w:rsidR="006F16C4" w:rsidRPr="00CB5B63" w:rsidRDefault="00DE1738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 xml:space="preserve">- </w:t>
            </w:r>
            <w:r w:rsidR="006F16C4" w:rsidRPr="00CB5B63">
              <w:rPr>
                <w:sz w:val="24"/>
                <w:szCs w:val="24"/>
              </w:rPr>
              <w:t>бюджеты муниципальных образований;</w:t>
            </w:r>
          </w:p>
          <w:p w:rsidR="006F16C4" w:rsidRPr="00CB5B63" w:rsidRDefault="00DE1738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 xml:space="preserve"> </w:t>
            </w:r>
            <w:r w:rsidR="006F16C4" w:rsidRPr="00CB5B63">
              <w:rPr>
                <w:sz w:val="24"/>
                <w:szCs w:val="24"/>
              </w:rPr>
              <w:t>средства, выделяемые на финансирование основной деятельности исполнителей мероприятий;</w:t>
            </w:r>
          </w:p>
          <w:p w:rsidR="006F16C4" w:rsidRPr="00CB5B63" w:rsidRDefault="00DE1738" w:rsidP="00DE1738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 w:rsidRPr="00CB5B63">
              <w:rPr>
                <w:color w:val="052635"/>
                <w:sz w:val="24"/>
                <w:szCs w:val="24"/>
              </w:rPr>
              <w:t xml:space="preserve">- </w:t>
            </w:r>
            <w:r w:rsidR="006F16C4" w:rsidRPr="00CB5B63">
              <w:rPr>
                <w:color w:val="052635"/>
                <w:sz w:val="24"/>
                <w:szCs w:val="24"/>
              </w:rPr>
              <w:t>внебюджетные средства.</w:t>
            </w:r>
          </w:p>
          <w:p w:rsidR="006F16C4" w:rsidRPr="00CB5B63" w:rsidRDefault="006F16C4" w:rsidP="00DE1738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</w:p>
          <w:p w:rsidR="006F16C4" w:rsidRPr="00CB5B63" w:rsidRDefault="006F16C4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Реализация программы позволит:</w:t>
            </w:r>
          </w:p>
          <w:p w:rsidR="006F16C4" w:rsidRPr="00CB5B63" w:rsidRDefault="006F16C4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6F16C4" w:rsidRPr="00CB5B63" w:rsidRDefault="006F16C4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- обеспечить нормативное правовое регулирование профилактики правонарушений;</w:t>
            </w:r>
          </w:p>
          <w:p w:rsidR="006F16C4" w:rsidRPr="00CB5B63" w:rsidRDefault="006F16C4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муниципального образования Воловский район;</w:t>
            </w:r>
          </w:p>
          <w:p w:rsidR="006F16C4" w:rsidRPr="00CB5B63" w:rsidRDefault="006F16C4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- уменьшить общее число совершаемых преступлений;</w:t>
            </w:r>
          </w:p>
          <w:p w:rsidR="006F16C4" w:rsidRPr="00CB5B63" w:rsidRDefault="006F16C4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- оздоровить обстановку на улицах и в других общественных местах;</w:t>
            </w:r>
          </w:p>
          <w:p w:rsidR="006F16C4" w:rsidRPr="00CB5B63" w:rsidRDefault="00DE1738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- снизить уровень рецидивной и «бытовой»</w:t>
            </w:r>
            <w:r w:rsidR="006F16C4" w:rsidRPr="00CB5B63">
              <w:rPr>
                <w:sz w:val="24"/>
                <w:szCs w:val="24"/>
              </w:rPr>
              <w:t xml:space="preserve"> преступности;</w:t>
            </w:r>
          </w:p>
          <w:p w:rsidR="006F16C4" w:rsidRPr="00CB5B63" w:rsidRDefault="006F16C4" w:rsidP="00DE1738">
            <w:pPr>
              <w:pStyle w:val="ConsPlusNormal"/>
              <w:jc w:val="both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- улучшить профилактику правонарушений в среде несовершеннолетних и молодежи;</w:t>
            </w:r>
          </w:p>
          <w:p w:rsidR="006F16C4" w:rsidRPr="00CB5B63" w:rsidRDefault="00DE1738" w:rsidP="00DE1738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  <w:r w:rsidRPr="00CB5B63">
              <w:rPr>
                <w:color w:val="052635"/>
                <w:sz w:val="24"/>
                <w:szCs w:val="24"/>
              </w:rPr>
              <w:t xml:space="preserve">- </w:t>
            </w:r>
            <w:r w:rsidR="006F16C4" w:rsidRPr="00CB5B63">
              <w:rPr>
                <w:color w:val="052635"/>
                <w:sz w:val="24"/>
                <w:szCs w:val="24"/>
              </w:rPr>
              <w:t>снизить количество преступлений, связанных с незаконным оборотом наркотических и психотропных веществ;</w:t>
            </w:r>
          </w:p>
          <w:p w:rsidR="006F16C4" w:rsidRPr="00CB5B63" w:rsidRDefault="00DE1738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 xml:space="preserve">- </w:t>
            </w:r>
            <w:r w:rsidR="006F16C4" w:rsidRPr="00CB5B63">
              <w:rPr>
                <w:rFonts w:ascii="Arial" w:eastAsia="Times New Roman" w:hAnsi="Arial" w:cs="Arial"/>
                <w:color w:val="052635"/>
              </w:rPr>
              <w:t>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</w:t>
            </w:r>
          </w:p>
          <w:p w:rsidR="006F16C4" w:rsidRPr="00CB5B63" w:rsidRDefault="006F16C4" w:rsidP="00DE1738">
            <w:pPr>
              <w:pStyle w:val="ConsPlusNormal"/>
              <w:jc w:val="both"/>
              <w:rPr>
                <w:color w:val="052635"/>
                <w:sz w:val="24"/>
                <w:szCs w:val="24"/>
              </w:rPr>
            </w:pPr>
          </w:p>
          <w:p w:rsidR="006F16C4" w:rsidRPr="00CB5B63" w:rsidRDefault="006F16C4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</w:p>
          <w:p w:rsidR="006F16C4" w:rsidRPr="00CB5B63" w:rsidRDefault="006F16C4" w:rsidP="00DE1738">
            <w:pPr>
              <w:pStyle w:val="Standard"/>
              <w:jc w:val="both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Муниципальная программа реализуется в один этап с 2019 по 2021 годы.</w:t>
            </w:r>
          </w:p>
        </w:tc>
      </w:tr>
    </w:tbl>
    <w:p w:rsidR="006F16C4" w:rsidRPr="00CB5B63" w:rsidRDefault="006F16C4" w:rsidP="006F16C4">
      <w:pPr>
        <w:pStyle w:val="Standard"/>
        <w:ind w:firstLine="709"/>
        <w:jc w:val="center"/>
        <w:rPr>
          <w:rFonts w:ascii="Arial" w:eastAsia="Times New Roman" w:hAnsi="Arial" w:cs="Arial"/>
          <w:color w:val="052635"/>
          <w:lang w:val="ru-RU"/>
        </w:rPr>
      </w:pPr>
    </w:p>
    <w:p w:rsidR="006F16C4" w:rsidRPr="00CB5B63" w:rsidRDefault="006F16C4" w:rsidP="006F16C4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  <w:r w:rsidRPr="00CB5B63">
        <w:rPr>
          <w:rFonts w:ascii="Arial" w:eastAsia="Times New Roman" w:hAnsi="Arial" w:cs="Arial"/>
          <w:b/>
          <w:bCs/>
          <w:color w:val="052635"/>
          <w:lang w:val="ru-RU"/>
        </w:rPr>
        <w:t>Основные программные мероприятия</w:t>
      </w:r>
    </w:p>
    <w:p w:rsidR="006F16C4" w:rsidRPr="00CB5B63" w:rsidRDefault="006F16C4" w:rsidP="006F16C4">
      <w:pPr>
        <w:pStyle w:val="Standard"/>
        <w:ind w:firstLine="709"/>
        <w:jc w:val="center"/>
        <w:rPr>
          <w:rFonts w:ascii="Arial" w:eastAsia="Times New Roman" w:hAnsi="Arial" w:cs="Arial"/>
          <w:b/>
          <w:bCs/>
          <w:color w:val="052635"/>
          <w:lang w:val="ru-RU"/>
        </w:rPr>
      </w:pPr>
    </w:p>
    <w:tbl>
      <w:tblPr>
        <w:tblW w:w="97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244"/>
        <w:gridCol w:w="2185"/>
        <w:gridCol w:w="2591"/>
        <w:gridCol w:w="2053"/>
      </w:tblGrid>
      <w:tr w:rsidR="006F16C4" w:rsidRPr="00CB5B63" w:rsidTr="003A4D58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B5B63">
              <w:rPr>
                <w:rFonts w:ascii="Arial" w:eastAsia="Times New Roman" w:hAnsi="Arial" w:cs="Arial"/>
                <w:b/>
                <w:bCs/>
              </w:rPr>
              <w:t xml:space="preserve">№ </w:t>
            </w: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п/п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Наименование мероприятия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Срок исполнения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Исполнители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B5B6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Объем финансирования</w:t>
            </w:r>
          </w:p>
        </w:tc>
      </w:tr>
      <w:tr w:rsidR="006F16C4" w:rsidRPr="00CB5B63" w:rsidTr="003A4D58">
        <w:tc>
          <w:tcPr>
            <w:tcW w:w="973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B5B63">
              <w:rPr>
                <w:rFonts w:ascii="Arial" w:eastAsia="Times New Roman" w:hAnsi="Arial" w:cs="Arial"/>
                <w:b/>
                <w:bCs/>
              </w:rPr>
              <w:t xml:space="preserve">1. </w:t>
            </w: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Общая профилактика правонарушений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 xml:space="preserve">Проведение прогностического анализа состояния и развития </w:t>
            </w:r>
            <w:proofErr w:type="gramStart"/>
            <w:r w:rsidRPr="00CB5B63">
              <w:rPr>
                <w:sz w:val="24"/>
                <w:szCs w:val="24"/>
              </w:rPr>
              <w:t>криминогенной обстановки</w:t>
            </w:r>
            <w:proofErr w:type="gramEnd"/>
            <w:r w:rsidRPr="00CB5B63">
              <w:rPr>
                <w:sz w:val="24"/>
                <w:szCs w:val="24"/>
              </w:rPr>
              <w:t xml:space="preserve"> в районе  с выработкой конкретных рекомендаций по устранению причин и условий, способствующих совершению преступлений. Результаты рассматривать на заседаниях комиссии по профилактике правонарушений.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Комиссия по профилактике правонарушений.</w:t>
            </w:r>
          </w:p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ОП «Воловское»</w:t>
            </w:r>
          </w:p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1.2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Информирование граждан о способах и средствах правомерной защиты от преступных посягательств путем проведения соответствующей разъяснительной работы через средства массовой информации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Редакция газеты «Время    и люди» (по согласованию),</w:t>
            </w:r>
          </w:p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ОП «Воловское» (по согласованию)</w:t>
            </w:r>
          </w:p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главы муниципальных образований 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973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CB5B63">
              <w:rPr>
                <w:rFonts w:ascii="Arial" w:hAnsi="Arial" w:cs="Arial"/>
                <w:b/>
                <w:bCs/>
                <w:lang w:val="ru-RU"/>
              </w:rPr>
              <w:t xml:space="preserve">2. Профилактика правонарушений на улицах, в общественных местах и </w:t>
            </w:r>
            <w:r w:rsidRPr="00CB5B63">
              <w:rPr>
                <w:rFonts w:ascii="Arial" w:hAnsi="Arial" w:cs="Arial"/>
                <w:b/>
                <w:bCs/>
                <w:lang w:val="ru-RU"/>
              </w:rPr>
              <w:lastRenderedPageBreak/>
              <w:t>административных участках, предупреждение экстремизма и терроризма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2.1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Организация и проведение целевых профилактических мероприятий «Улица»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ОП «Воловское»</w:t>
            </w:r>
          </w:p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Контроль  за поддержанием в надлежащем состоянии паспортов антитеррористической и противодиверсионной защищенности объектов с массовым пребыванием граждан независимо от их формы собственности и организационно-правовой формы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Сектор  по  ГО, ЧС, мобилизационной работе и охраны окружающей среды 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autoSpaceDE w:val="0"/>
              <w:outlineLvl w:val="1"/>
              <w:rPr>
                <w:rFonts w:ascii="Arial" w:hAnsi="Arial" w:cs="Arial"/>
              </w:rPr>
            </w:pPr>
            <w:r w:rsidRPr="00CB5B63">
              <w:rPr>
                <w:rFonts w:ascii="Arial" w:hAnsi="Arial" w:cs="Arial"/>
              </w:rPr>
              <w:t>Внесение рекомендаций  руководителям по оборудованию объектов с массовым пребыванием граждан техническими средствами видеонаблюдения, обнаружения и обезвреживания оружия, взрывчатых веществ, досмотра ручной клади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ОП «Воловское»</w:t>
            </w:r>
          </w:p>
          <w:p w:rsidR="006F16C4" w:rsidRPr="00CB5B63" w:rsidRDefault="006F16C4" w:rsidP="00DE1738">
            <w:pPr>
              <w:pStyle w:val="ConsPlusNormal"/>
              <w:rPr>
                <w:color w:val="052635"/>
                <w:sz w:val="24"/>
                <w:szCs w:val="24"/>
              </w:rPr>
            </w:pPr>
            <w:r w:rsidRPr="00CB5B63">
              <w:rPr>
                <w:color w:val="052635"/>
                <w:sz w:val="24"/>
                <w:szCs w:val="24"/>
              </w:rPr>
              <w:t>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2.4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Инструктаж руководителей и персонала больницы, образовательных учреждений, детских садов, учреждений культуры, иных учреждений и организаций с массовым пребыванием людей по повышению бдительности населения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ГУЗ «Ефремовская районная больница им.Козлова» Филиал№2 (по согласованию),  комитет образования, сектор по культуре, спорту и молодежной политике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2.5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Проведение проверок соблюдения требований действующего законодательства в сфере торговли и оказания услуг населения, в том числе исключения из оборота контрафактной продукции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ОП «Воловское» 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2.6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Обеспечение безопасности при проведении культурно-массовых, общественно-политических и религиозных мероприятий на территории района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ОП «Воловское»</w:t>
            </w:r>
          </w:p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2.7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Организация проведения приема граждан участковыми уполномоченными полиции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ОП «Воловское»</w:t>
            </w:r>
          </w:p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2.8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Организация проверок деятельности </w:t>
            </w: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предприятий и организаций, функционирующих на территории учебных учреждений согласно заключенным договорам аренды (по мере необходимости)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ОП «Воловское»</w:t>
            </w:r>
          </w:p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(по согласованию)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bCs/>
                <w:color w:val="052635"/>
              </w:rPr>
            </w:pPr>
            <w:r w:rsidRPr="00CB5B63">
              <w:rPr>
                <w:rFonts w:ascii="Arial" w:eastAsia="Times New Roman" w:hAnsi="Arial" w:cs="Arial"/>
                <w:bCs/>
                <w:color w:val="052635"/>
              </w:rPr>
              <w:t xml:space="preserve">комитет образования </w:t>
            </w:r>
            <w:r w:rsidRPr="00CB5B63">
              <w:rPr>
                <w:rFonts w:ascii="Arial" w:eastAsia="Times New Roman" w:hAnsi="Arial" w:cs="Arial"/>
                <w:bCs/>
                <w:color w:val="052635"/>
              </w:rPr>
              <w:lastRenderedPageBreak/>
              <w:t>администрации МО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2.9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Проведение комплексных мероприятий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«Участок», «Быт» с целью предупреждения, выявления и пресечения преступлений на территории административных участков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ОП «Воловское»</w:t>
            </w:r>
          </w:p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2.10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Проведение профилактических бесед с лидерами и наиболее активными участниками действующих на территории района политических партий, общественных организаций, религиозных конфессий, по вопросам соблюдения ими действующего законодательства и недопущения совершения правонарушений экстремистской направленности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ОП «Воловское» (по согласованию), антитеррористическая комиссия администрации муниципального образования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2.11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Проведение встреч, «круглых столов», семинаров, </w:t>
            </w: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посвященных противодействию религиозной ненависти и сепаратизму, с привлечением к участию в них общественных и религиозных организаций, расположенных на территории муниципального образования Волоский район.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Сектор по культуре, спорту и молодежной политике администрации МО  </w:t>
            </w: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2.12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Проведение командно-штабных учений, тренировок и практических занятий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Сектор по ГО и ЧС, мобилизационной работе и охраны окружающей среды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2.13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  <w:shd w:val="clear" w:color="auto" w:fill="FFFF00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Проведение комиссионных обследований объектов возможных террористических посягательств, расположенных на территории  Воловского района, с целью проверки состояния их антитеррористической и</w:t>
            </w:r>
            <w:r w:rsidRPr="00CB5B63">
              <w:rPr>
                <w:rFonts w:ascii="Arial" w:eastAsia="Times New Roman" w:hAnsi="Arial" w:cs="Arial"/>
                <w:color w:val="052635"/>
                <w:shd w:val="clear" w:color="auto" w:fill="FFFF00"/>
              </w:rPr>
              <w:t xml:space="preserve"> </w:t>
            </w:r>
            <w:r w:rsidRPr="00CB5B63">
              <w:rPr>
                <w:rFonts w:ascii="Arial" w:eastAsia="Times New Roman" w:hAnsi="Arial" w:cs="Arial"/>
                <w:color w:val="052635"/>
              </w:rPr>
              <w:t>противодиверсион</w:t>
            </w: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ной защищённости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ОП «Воловское» (по согласованию), антитеррористическая комиссия администрации муниципального образования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2.14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  <w:shd w:val="clear" w:color="auto" w:fill="FFFF00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Контроль за</w:t>
            </w:r>
            <w:r w:rsidRPr="00CB5B63">
              <w:rPr>
                <w:rFonts w:ascii="Arial" w:eastAsia="Times New Roman" w:hAnsi="Arial" w:cs="Arial"/>
                <w:color w:val="052635"/>
                <w:shd w:val="clear" w:color="auto" w:fill="FFFF00"/>
              </w:rPr>
              <w:t xml:space="preserve"> </w:t>
            </w:r>
            <w:r w:rsidRPr="00CB5B63">
              <w:rPr>
                <w:rFonts w:ascii="Arial" w:eastAsia="Times New Roman" w:hAnsi="Arial" w:cs="Arial"/>
                <w:color w:val="052635"/>
              </w:rPr>
              <w:t>организацией и проведением с руководителями объектов возможных террористических посягательств, занятий с сотрудниками по их действиям в случае обнаружения взрывных устройств и взрывчатых веществ, а также при захвате заложников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ОП «Воловское» (по согласованию), антитеррористическая комиссия администрации муниципального образования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2.15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Проведение работы по выявлению формирующихся конфликтов в сфере межнациональных отношений, их предупреждения и мероприятий, направленных на ликвидацию их последствий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2019-2020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snapToGrid w:val="0"/>
              <w:rPr>
                <w:rFonts w:ascii="Arial" w:hAnsi="Arial" w:cs="Arial"/>
              </w:rPr>
            </w:pPr>
            <w:r w:rsidRPr="00CB5B63">
              <w:rPr>
                <w:rFonts w:ascii="Arial" w:hAnsi="Arial" w:cs="Arial"/>
              </w:rPr>
              <w:t>Отдел по организационным вопросам при участии заинтересованных структур администрации МО Воловский район;</w:t>
            </w:r>
          </w:p>
          <w:p w:rsidR="006F16C4" w:rsidRPr="00CB5B63" w:rsidRDefault="00DE1738" w:rsidP="00DE1738">
            <w:pPr>
              <w:pStyle w:val="Standard"/>
              <w:snapToGrid w:val="0"/>
              <w:rPr>
                <w:rFonts w:ascii="Arial" w:hAnsi="Arial" w:cs="Arial"/>
              </w:rPr>
            </w:pPr>
            <w:r w:rsidRPr="00CB5B63">
              <w:rPr>
                <w:rFonts w:ascii="Arial" w:hAnsi="Arial" w:cs="Arial"/>
              </w:rPr>
              <w:t>ОП «Воловское» МО МВД</w:t>
            </w:r>
            <w:r w:rsidR="006F16C4" w:rsidRPr="00CB5B63">
              <w:rPr>
                <w:rFonts w:ascii="Arial" w:hAnsi="Arial" w:cs="Arial"/>
              </w:rPr>
              <w:t xml:space="preserve"> РФ «Богородицкий»</w:t>
            </w:r>
          </w:p>
          <w:p w:rsidR="006F16C4" w:rsidRPr="00CB5B63" w:rsidRDefault="006F16C4" w:rsidP="00DE173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973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52635"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color w:val="052635"/>
                <w:lang w:val="ru-RU"/>
              </w:rPr>
              <w:t>3.Информационно-пропагандистские мероприятия по профилактике терроризма и экстремизма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3.1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Организация книжной выставки «Терроризм в России: история и современность»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Сектор по культуре, спорту и молодежной политике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3.2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Проведение в образовательных учреждениях лекций и бесед по профилактике экстремизма и терроризма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ОП «Воловское» (по согласованию), антитеррористическая комиссия администрации МО  Воловский 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3.3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Проведение дня </w:t>
            </w: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информации «Терроризм – угроза обществу»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2020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Сектор по культуре, </w:t>
            </w: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спорту и молодежной политике администрации МО 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3.4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Школа правовых знаний «Терроризм и ответственность»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Сектор по культуре, спорту и молодежной политике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3.5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Организация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Комитет образования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3.6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Проведение районного конкурса социальной рекламы «Безопасный мир»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Комитет образования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3.7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П</w:t>
            </w:r>
            <w:r w:rsidRPr="00CB5B63">
              <w:rPr>
                <w:rFonts w:ascii="Arial" w:eastAsia="Times New Roman" w:hAnsi="Arial" w:cs="Arial"/>
                <w:color w:val="052635"/>
              </w:rPr>
              <w:t xml:space="preserve">риобретение памяток по антитеррористической тематике для распространения </w:t>
            </w: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среди молодежи в образовательных учреждениях и учреждениях  культуры м</w:t>
            </w:r>
            <w:r w:rsidRPr="00CB5B63">
              <w:rPr>
                <w:rFonts w:ascii="Arial" w:eastAsia="Times New Roman" w:hAnsi="Arial" w:cs="Arial"/>
                <w:color w:val="052635"/>
              </w:rPr>
              <w:t>униципального образования  Воловский район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Сектор по культуре, спорту и молодежной политике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Всего: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 xml:space="preserve">12тыс. 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в т.ч. по годам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2019- 4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2020- 4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2021- 4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3.8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snapToGrid w:val="0"/>
              <w:rPr>
                <w:rFonts w:ascii="Arial" w:hAnsi="Arial" w:cs="Arial"/>
              </w:rPr>
            </w:pPr>
            <w:r w:rsidRPr="00CB5B63">
              <w:rPr>
                <w:rFonts w:ascii="Arial" w:hAnsi="Arial" w:cs="Arial"/>
              </w:rPr>
              <w:t>Обеспечение размещения в местных средствах массовой информации материалов по следующим направлениям:</w:t>
            </w:r>
          </w:p>
          <w:p w:rsidR="006F16C4" w:rsidRPr="00CB5B63" w:rsidRDefault="006F16C4" w:rsidP="00DE1738">
            <w:pPr>
              <w:pStyle w:val="Standard"/>
              <w:rPr>
                <w:rFonts w:ascii="Arial" w:hAnsi="Arial" w:cs="Arial"/>
              </w:rPr>
            </w:pPr>
            <w:r w:rsidRPr="00CB5B63">
              <w:rPr>
                <w:rFonts w:ascii="Arial" w:hAnsi="Arial" w:cs="Arial"/>
              </w:rPr>
              <w:t>межнациональные (межэтнические) отношения;</w:t>
            </w:r>
          </w:p>
          <w:p w:rsidR="006F16C4" w:rsidRPr="00CB5B63" w:rsidRDefault="006F16C4" w:rsidP="00DE1738">
            <w:pPr>
              <w:pStyle w:val="Standard"/>
              <w:rPr>
                <w:rFonts w:ascii="Arial" w:hAnsi="Arial" w:cs="Arial"/>
              </w:rPr>
            </w:pPr>
            <w:r w:rsidRPr="00CB5B63">
              <w:rPr>
                <w:rFonts w:ascii="Arial" w:hAnsi="Arial" w:cs="Arial"/>
              </w:rPr>
              <w:t>веротерпимость и многоконфессиона</w:t>
            </w:r>
            <w:r w:rsidRPr="00CB5B63">
              <w:rPr>
                <w:rFonts w:ascii="Arial" w:hAnsi="Arial" w:cs="Arial"/>
              </w:rPr>
              <w:lastRenderedPageBreak/>
              <w:t>льность;</w:t>
            </w:r>
          </w:p>
          <w:p w:rsidR="006F16C4" w:rsidRPr="00CB5B63" w:rsidRDefault="006F16C4" w:rsidP="00DE1738">
            <w:pPr>
              <w:pStyle w:val="Standard"/>
              <w:rPr>
                <w:rFonts w:ascii="Arial" w:hAnsi="Arial" w:cs="Arial"/>
              </w:rPr>
            </w:pPr>
            <w:r w:rsidRPr="00CB5B63">
              <w:rPr>
                <w:rFonts w:ascii="Arial" w:hAnsi="Arial" w:cs="Arial"/>
              </w:rPr>
              <w:t>духовно-нравственное воспитание граждан;</w:t>
            </w:r>
          </w:p>
          <w:p w:rsidR="006F16C4" w:rsidRPr="00CB5B63" w:rsidRDefault="006F16C4" w:rsidP="00DE1738">
            <w:pPr>
              <w:pStyle w:val="Standard"/>
              <w:rPr>
                <w:rFonts w:ascii="Arial" w:hAnsi="Arial" w:cs="Arial"/>
              </w:rPr>
            </w:pPr>
            <w:r w:rsidRPr="00CB5B63">
              <w:rPr>
                <w:rFonts w:ascii="Arial" w:hAnsi="Arial" w:cs="Arial"/>
              </w:rPr>
              <w:t>история и культура национальных диаспор; основные события в их жизни;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формирование гражданственности и патриотическое воспитание граждан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2019-2020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  <w:lang w:val="ru-RU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Отдел по организационным вопросам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Всего: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 xml:space="preserve">3тыс. 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в т.ч. по годам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2019- 1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2020- 1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2021- 1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</w:tc>
      </w:tr>
      <w:tr w:rsidR="006F16C4" w:rsidRPr="00CB5B63" w:rsidTr="00DE1738">
        <w:tc>
          <w:tcPr>
            <w:tcW w:w="290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snapToGrid w:val="0"/>
              <w:rPr>
                <w:rFonts w:ascii="Arial" w:eastAsia="Times New Roman" w:hAnsi="Arial" w:cs="Arial"/>
                <w:b/>
                <w:bCs/>
                <w:color w:val="052635"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color w:val="052635"/>
                <w:lang w:val="ru-RU"/>
              </w:rPr>
              <w:lastRenderedPageBreak/>
              <w:t>Всего по разделу 3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b/>
                <w:bCs/>
                <w:color w:val="052635"/>
              </w:rPr>
            </w:pP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 xml:space="preserve">15 тыс. </w:t>
            </w:r>
            <w:proofErr w:type="gramStart"/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в т.ч. по годам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2019- 5 тыс</w:t>
            </w:r>
            <w:proofErr w:type="gramStart"/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2020- 5 тыс</w:t>
            </w:r>
            <w:proofErr w:type="gramStart"/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2021- 5 тыс</w:t>
            </w:r>
            <w:proofErr w:type="gramStart"/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.р</w:t>
            </w:r>
            <w:proofErr w:type="gramEnd"/>
          </w:p>
        </w:tc>
      </w:tr>
      <w:tr w:rsidR="006F16C4" w:rsidRPr="00CB5B63" w:rsidTr="00DE1738">
        <w:tc>
          <w:tcPr>
            <w:tcW w:w="973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B5B63">
              <w:rPr>
                <w:b/>
                <w:sz w:val="24"/>
                <w:szCs w:val="24"/>
              </w:rPr>
              <w:t>4. Профилактика правонарушений среди несовершеннолетних и молодежи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4.1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Проведение комплекса мер по предупреждению детской беспризорности и безнадзорности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КДН и ЗП МО Воловский район,  отдел  социальной зашиты населения по Воловскому району (по согласованию), комитет образования администрации МО  Воловский район, ГУЗ «Ефремовская районная больница им.Козлова» Филиал№2 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4.2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Изучение ситуации в среде молодежных неформальных групп (скинхедов, футбольных фанатов и т.п.), проведение профилактической работы с целью недопущения их переориентации в организации националистическ</w:t>
            </w: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ой и фашистской направленности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ОП «Воловское»</w:t>
            </w:r>
          </w:p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4.3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Субъекты системы социальной профилактики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4.4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Оказание государственной социальной помощи гражданам, находящимся в трудной жизненной ситуации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Отдел социальной защиты населения по  Воловскому району» 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4.5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Осуществление контроля за условиями содержания, воспитания и образования детей сирот и детей, оставшихся без попечения родителей, воспитывающихся в опекунских и приемных семьях, сопровождение замещающих семей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Территориальный отдел по  Воловскому району министерства труда и социальной защиты Тульской области 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4.6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Организации работы по подготовке граждан, желающих принять на воспитание свою семья ребенка, оставшегося без попечения родителей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Территориальный отдел по  Воловскому району министерства труда и социальной защиты Тульской области 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4.7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Создание и организация </w:t>
            </w: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деятельности служб примирения на базе муниципальных образовательных учреждений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Комитет образования администрации МО  </w:t>
            </w: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4.8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которых в ночное время не допускается без сопровождения родителей (лиц их замещающих), а также лиц, осуществляющих мероприятия с участием детей.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ОП «Воловское»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(по согласованию), КДН и ЗП, </w:t>
            </w: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с</w:t>
            </w:r>
            <w:r w:rsidRPr="00CB5B63">
              <w:rPr>
                <w:rFonts w:ascii="Arial" w:eastAsia="Times New Roman" w:hAnsi="Arial" w:cs="Arial"/>
                <w:color w:val="052635"/>
              </w:rPr>
              <w:t>убъекты системы социальной профилактики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b/>
                <w:color w:val="052635"/>
              </w:rPr>
            </w:pP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4.9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Привлечение подростков и молодежи, оказавшихся в трудной жизненной ситуации, к волонтерской деятельности на территории  Воловского  района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Сектор по культуре, спорту и молодежной политике администрации муниципального образования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4.10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Организация пропаганды патриотизма, здорового образа жизни подростков и молодежи на страницах газеты </w:t>
            </w: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«Время и люди».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ГУЗ «Ефремовская районная больница им.Козлова» Филиал№2 (по согласованию)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Редакция газеты «Время и люди» (по </w:t>
            </w:r>
            <w:r w:rsidRPr="00CB5B63">
              <w:rPr>
                <w:rFonts w:ascii="Arial" w:eastAsia="Times New Roman" w:hAnsi="Arial" w:cs="Arial"/>
                <w:color w:val="052635"/>
              </w:rPr>
              <w:lastRenderedPageBreak/>
              <w:t>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4.11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Проведение оперативно-профилактических операций «Подросток», «Семья»,</w:t>
            </w:r>
          </w:p>
          <w:p w:rsidR="006F16C4" w:rsidRPr="00CB5B63" w:rsidRDefault="006F16C4" w:rsidP="00DE1738">
            <w:pPr>
              <w:pStyle w:val="ConsPlusNormal"/>
              <w:rPr>
                <w:color w:val="052635"/>
                <w:sz w:val="24"/>
                <w:szCs w:val="24"/>
              </w:rPr>
            </w:pPr>
            <w:r w:rsidRPr="00CB5B63">
              <w:rPr>
                <w:color w:val="052635"/>
                <w:sz w:val="24"/>
                <w:szCs w:val="24"/>
              </w:rPr>
              <w:t>направленных на предупреждение безнадзорности и правонарушений несовершеннолетних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ОП «Воловское» (по согласованию),</w:t>
            </w:r>
          </w:p>
          <w:p w:rsidR="006F16C4" w:rsidRPr="00CB5B63" w:rsidRDefault="006F16C4" w:rsidP="00DE1738">
            <w:pPr>
              <w:pStyle w:val="ConsPlusNormal"/>
              <w:rPr>
                <w:sz w:val="24"/>
                <w:szCs w:val="24"/>
              </w:rPr>
            </w:pPr>
            <w:r w:rsidRPr="00CB5B63">
              <w:rPr>
                <w:sz w:val="24"/>
                <w:szCs w:val="24"/>
              </w:rPr>
              <w:t>комиссия по делам несовершеннолетних и защите их прав,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Комитет образования администрации муниципального образования Воловск</w:t>
            </w: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ий</w:t>
            </w:r>
            <w:r w:rsidRPr="00CB5B63">
              <w:rPr>
                <w:rFonts w:ascii="Arial" w:eastAsia="Times New Roman" w:hAnsi="Arial" w:cs="Arial"/>
                <w:color w:val="052635"/>
              </w:rPr>
              <w:t xml:space="preserve"> район,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973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5.Профилактика пьянства и алкоголизма, наркомании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5.1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  <w:lang w:val="ru-RU"/>
              </w:rPr>
            </w:pP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Проведение мониторинга по изучению реальной и потенциальной угрозы наркотиков в молодежной среде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2D7503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Комитет образования администрации муниципального образования Воловск</w:t>
            </w: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ий</w:t>
            </w:r>
            <w:r w:rsidRPr="00CB5B63">
              <w:rPr>
                <w:rFonts w:ascii="Arial" w:eastAsia="Times New Roman" w:hAnsi="Arial" w:cs="Arial"/>
                <w:color w:val="052635"/>
              </w:rPr>
              <w:t xml:space="preserve"> район, </w:t>
            </w: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образовательные учреждения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5.2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Проведение комплексных оперативно-профилактических операций в целях выявления и уничтожения незаконных посевов и дикорастущих наркотических растений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2D7503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ОП «Воловское»»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5.3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Организация и проведение на территории </w:t>
            </w:r>
            <w:r w:rsidRPr="00CB5B63">
              <w:rPr>
                <w:rFonts w:ascii="Arial" w:eastAsia="Times New Roman" w:hAnsi="Arial" w:cs="Arial"/>
                <w:color w:val="3D3D3D"/>
              </w:rPr>
              <w:t>муниципального образования</w:t>
            </w:r>
            <w:r w:rsidRPr="00CB5B63">
              <w:rPr>
                <w:rFonts w:ascii="Arial" w:eastAsia="Times New Roman" w:hAnsi="Arial" w:cs="Arial"/>
                <w:color w:val="052635"/>
              </w:rPr>
              <w:t xml:space="preserve">  комплексных оперативно-профилактических мероприятий по борьбе с правонарушениями в сфере спиртосодержащей и алкогольной продукц</w:t>
            </w: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ии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2D7503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2D7503" w:rsidP="00DE1738">
            <w:pPr>
              <w:pStyle w:val="Standard"/>
              <w:rPr>
                <w:rFonts w:ascii="Arial" w:eastAsia="Times New Roman" w:hAnsi="Arial" w:cs="Arial"/>
                <w:color w:val="052635"/>
                <w:lang w:val="ru-RU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ОП «Воловское»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(по согласованию)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lastRenderedPageBreak/>
              <w:t>5.4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Организация и проведение семинаров, лекций по профилактике пьянства, наркомании для обучающихся в общеобразовательных учреждениях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2D7503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Комитет образования, ГУЗ «Ефремовская районная больница им.Козлова» Филиал№2 (по согласованию)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ОП «Воловское»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(по согласованию)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5.5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Принятие мер по созданию клубных формирований, спортивных секций, кружков, в том числе работающих на бесплатной основе, для малообеспеченных и социально незащищенных категорий граждан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2D7503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Сектор по культуре, спорту и молодежной политике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5.6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Размещение на страницах газеты «Время и люди» материалов, пропагандирующих здоровый образ жизни и духовно-нравственные ценности как альтернативу пьянству, алкоголизму, наркомании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2D7503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Редакция газеты «Время и люди» (по согласованию)</w:t>
            </w:r>
          </w:p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Сектор по культуре, спорту и молодежной политике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Всего: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 xml:space="preserve">4,5 тыс. 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в т.ч. по годам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2019 - 1,5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2020 - 1,5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2021- 1,5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  <w:r w:rsidRPr="00CB5B63">
              <w:rPr>
                <w:rFonts w:ascii="Arial" w:eastAsia="Times New Roman" w:hAnsi="Arial" w:cs="Arial"/>
                <w:lang w:val="ru-RU"/>
              </w:rPr>
              <w:t xml:space="preserve"> -</w:t>
            </w:r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5.7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ConsPlusNormal"/>
              <w:rPr>
                <w:color w:val="052635"/>
                <w:sz w:val="24"/>
                <w:szCs w:val="24"/>
              </w:rPr>
            </w:pPr>
            <w:r w:rsidRPr="00CB5B63">
              <w:rPr>
                <w:color w:val="052635"/>
                <w:sz w:val="24"/>
                <w:szCs w:val="24"/>
              </w:rPr>
              <w:t>Проведение массовых мероприятий в рамках Всемирного дня трезвости и борьбы с алкоголизмом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2D7503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Сектор по культуре, спорту и молодежной политике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Всего: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 xml:space="preserve">45 тыс. 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в т.ч. по годам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2019- 15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2020- 15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2021- 15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</w:tc>
      </w:tr>
      <w:tr w:rsidR="006F16C4" w:rsidRPr="00CB5B63" w:rsidTr="00DE1738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5.8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 xml:space="preserve">Приобретение информационно- просветительской литературы по профилактике </w:t>
            </w:r>
            <w:r w:rsidRPr="00CB5B63">
              <w:rPr>
                <w:rFonts w:ascii="Arial" w:eastAsia="Times New Roman" w:hAnsi="Arial" w:cs="Arial"/>
                <w:color w:val="052635"/>
                <w:lang w:val="ru-RU"/>
              </w:rPr>
              <w:t>алкоголизма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2D7503">
            <w:pPr>
              <w:pStyle w:val="TableContents"/>
              <w:jc w:val="center"/>
              <w:rPr>
                <w:rFonts w:ascii="Arial" w:eastAsia="Times New Roman" w:hAnsi="Arial" w:cs="Arial"/>
              </w:rPr>
            </w:pPr>
            <w:r w:rsidRPr="00CB5B63">
              <w:rPr>
                <w:rFonts w:ascii="Arial" w:eastAsia="Times New Roman" w:hAnsi="Arial" w:cs="Arial"/>
              </w:rPr>
              <w:t>2019-2021</w:t>
            </w: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DE1738">
            <w:pPr>
              <w:pStyle w:val="Standard"/>
              <w:rPr>
                <w:rFonts w:ascii="Arial" w:eastAsia="Times New Roman" w:hAnsi="Arial" w:cs="Arial"/>
                <w:color w:val="052635"/>
              </w:rPr>
            </w:pPr>
            <w:r w:rsidRPr="00CB5B63">
              <w:rPr>
                <w:rFonts w:ascii="Arial" w:eastAsia="Times New Roman" w:hAnsi="Arial" w:cs="Arial"/>
                <w:color w:val="052635"/>
              </w:rPr>
              <w:t>Сектор по культуре, спорту и молодежной политике администрации МО  Воловский район</w:t>
            </w: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Всего: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 xml:space="preserve">4,5 тыс. 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в т.ч. по годам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2019 - 1,5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>2020 - 1,5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CB5B63">
              <w:rPr>
                <w:rFonts w:ascii="Arial" w:eastAsia="Times New Roman" w:hAnsi="Arial" w:cs="Arial"/>
                <w:lang w:val="ru-RU"/>
              </w:rPr>
              <w:t xml:space="preserve"> 2021 - 1,5, тыс</w:t>
            </w:r>
            <w:proofErr w:type="gramStart"/>
            <w:r w:rsidRPr="00CB5B63">
              <w:rPr>
                <w:rFonts w:ascii="Arial" w:eastAsia="Times New Roman" w:hAnsi="Arial" w:cs="Arial"/>
                <w:lang w:val="ru-RU"/>
              </w:rPr>
              <w:t>.р</w:t>
            </w:r>
            <w:proofErr w:type="gramEnd"/>
          </w:p>
        </w:tc>
      </w:tr>
      <w:tr w:rsidR="006F16C4" w:rsidRPr="00CB5B63" w:rsidTr="003A4D58">
        <w:tc>
          <w:tcPr>
            <w:tcW w:w="290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snapToGrid w:val="0"/>
              <w:rPr>
                <w:rFonts w:ascii="Arial" w:eastAsia="Times New Roman" w:hAnsi="Arial" w:cs="Arial"/>
                <w:b/>
                <w:bCs/>
                <w:color w:val="052635"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color w:val="052635"/>
                <w:lang w:val="ru-RU"/>
              </w:rPr>
              <w:t>Всего по разделу 5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Standard"/>
              <w:ind w:firstLine="71"/>
              <w:jc w:val="both"/>
              <w:rPr>
                <w:rFonts w:ascii="Arial" w:eastAsia="Times New Roman" w:hAnsi="Arial" w:cs="Arial"/>
                <w:b/>
                <w:bCs/>
                <w:color w:val="052635"/>
              </w:rPr>
            </w:pPr>
          </w:p>
        </w:tc>
        <w:tc>
          <w:tcPr>
            <w:tcW w:w="2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 xml:space="preserve">54 тыс. </w:t>
            </w:r>
            <w:proofErr w:type="gramStart"/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lastRenderedPageBreak/>
              <w:t>в т.ч. по годам</w:t>
            </w:r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2019- 18 тыс</w:t>
            </w:r>
            <w:proofErr w:type="gramStart"/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2020- 18 тыс</w:t>
            </w:r>
            <w:proofErr w:type="gramStart"/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.р</w:t>
            </w:r>
            <w:proofErr w:type="gramEnd"/>
          </w:p>
          <w:p w:rsidR="006F16C4" w:rsidRPr="00CB5B63" w:rsidRDefault="006F16C4" w:rsidP="003A4D58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lang w:val="ru-RU"/>
              </w:rPr>
            </w:pPr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2021- 18 тыс</w:t>
            </w:r>
            <w:proofErr w:type="gramStart"/>
            <w:r w:rsidRPr="00CB5B63">
              <w:rPr>
                <w:rFonts w:ascii="Arial" w:eastAsia="Times New Roman" w:hAnsi="Arial" w:cs="Arial"/>
                <w:b/>
                <w:bCs/>
                <w:lang w:val="ru-RU"/>
              </w:rPr>
              <w:t>.р</w:t>
            </w:r>
            <w:proofErr w:type="gramEnd"/>
          </w:p>
        </w:tc>
      </w:tr>
    </w:tbl>
    <w:p w:rsidR="006F16C4" w:rsidRPr="00CB5B63" w:rsidRDefault="006F16C4" w:rsidP="006F16C4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</w:rPr>
      </w:pPr>
    </w:p>
    <w:p w:rsidR="006F16C4" w:rsidRPr="00CB5B63" w:rsidRDefault="006F16C4" w:rsidP="002D7503">
      <w:pPr>
        <w:pStyle w:val="Standard"/>
        <w:jc w:val="center"/>
        <w:rPr>
          <w:rFonts w:ascii="Arial" w:eastAsia="Times New Roman" w:hAnsi="Arial" w:cs="Arial"/>
          <w:b/>
          <w:bCs/>
          <w:color w:val="052635"/>
        </w:rPr>
      </w:pPr>
      <w:r w:rsidRPr="00CB5B63">
        <w:rPr>
          <w:rFonts w:ascii="Arial" w:eastAsia="Times New Roman" w:hAnsi="Arial" w:cs="Arial"/>
          <w:b/>
          <w:bCs/>
          <w:color w:val="052635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F16C4" w:rsidRPr="00CB5B63" w:rsidRDefault="006F16C4" w:rsidP="002D7503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</w:rPr>
      </w:pPr>
      <w:r w:rsidRPr="00CB5B63">
        <w:rPr>
          <w:rFonts w:ascii="Arial" w:eastAsia="Times New Roman" w:hAnsi="Arial" w:cs="Arial"/>
          <w:bCs/>
          <w:color w:val="052635"/>
        </w:rPr>
        <w:t>Реализация муниципальной программы сопряжена с определенными рисками.</w:t>
      </w:r>
    </w:p>
    <w:p w:rsidR="006F16C4" w:rsidRPr="00CB5B63" w:rsidRDefault="006F16C4" w:rsidP="002D7503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</w:rPr>
      </w:pPr>
      <w:r w:rsidRPr="00CB5B63">
        <w:rPr>
          <w:rFonts w:ascii="Arial" w:eastAsia="Times New Roman" w:hAnsi="Arial" w:cs="Arial"/>
          <w:bCs/>
          <w:color w:val="052635"/>
        </w:rPr>
        <w:t>Возможными рисками при реализации мероприятий муниципальной программы выступают следующие факторы:</w:t>
      </w:r>
    </w:p>
    <w:p w:rsidR="006F16C4" w:rsidRPr="00CB5B63" w:rsidRDefault="006F16C4" w:rsidP="002D7503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</w:rPr>
      </w:pPr>
      <w:r w:rsidRPr="00CB5B63">
        <w:rPr>
          <w:rFonts w:ascii="Arial" w:eastAsia="Times New Roman" w:hAnsi="Arial" w:cs="Arial"/>
          <w:bCs/>
          <w:color w:val="052635"/>
        </w:rPr>
        <w:t>изменение политической, социально-экономической, миграционной, криминогенной обстановки в муниципальном образовании Воловский район;</w:t>
      </w:r>
    </w:p>
    <w:p w:rsidR="006F16C4" w:rsidRPr="00CB5B63" w:rsidRDefault="006F16C4" w:rsidP="002D7503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</w:rPr>
      </w:pPr>
      <w:r w:rsidRPr="00CB5B63">
        <w:rPr>
          <w:rFonts w:ascii="Arial" w:eastAsia="Times New Roman" w:hAnsi="Arial" w:cs="Arial"/>
          <w:bCs/>
          <w:color w:val="052635"/>
        </w:rPr>
        <w:t>несвоевременное и недостаточное финансирование мероприятий программы;</w:t>
      </w:r>
    </w:p>
    <w:p w:rsidR="006F16C4" w:rsidRPr="00CB5B63" w:rsidRDefault="006F16C4" w:rsidP="002D7503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</w:rPr>
      </w:pPr>
      <w:r w:rsidRPr="00CB5B63">
        <w:rPr>
          <w:rFonts w:ascii="Arial" w:eastAsia="Times New Roman" w:hAnsi="Arial" w:cs="Arial"/>
          <w:bCs/>
          <w:color w:val="052635"/>
        </w:rPr>
        <w:t>несвоевременное и некачественное выполнение работ;</w:t>
      </w:r>
    </w:p>
    <w:p w:rsidR="006F16C4" w:rsidRPr="00CB5B63" w:rsidRDefault="006F16C4" w:rsidP="002D7503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</w:rPr>
      </w:pPr>
      <w:r w:rsidRPr="00CB5B63">
        <w:rPr>
          <w:rFonts w:ascii="Arial" w:eastAsia="Times New Roman" w:hAnsi="Arial" w:cs="Arial"/>
          <w:bCs/>
          <w:color w:val="052635"/>
        </w:rPr>
        <w:t>изменение нормативно-правовой базы.</w:t>
      </w:r>
    </w:p>
    <w:p w:rsidR="006F16C4" w:rsidRPr="00CB5B63" w:rsidRDefault="006F16C4" w:rsidP="002D7503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</w:rPr>
      </w:pPr>
      <w:r w:rsidRPr="00CB5B63">
        <w:rPr>
          <w:rFonts w:ascii="Arial" w:eastAsia="Times New Roman" w:hAnsi="Arial" w:cs="Arial"/>
          <w:bCs/>
          <w:color w:val="052635"/>
        </w:rPr>
        <w:t>В целях минимизации указанных рисков в процессе реализации муниципальной программы предусматривается:</w:t>
      </w:r>
    </w:p>
    <w:p w:rsidR="006F16C4" w:rsidRPr="00CB5B63" w:rsidRDefault="006F16C4" w:rsidP="002D7503">
      <w:pPr>
        <w:pStyle w:val="Standard"/>
        <w:ind w:firstLine="709"/>
        <w:jc w:val="both"/>
        <w:rPr>
          <w:rFonts w:ascii="Arial" w:eastAsia="Times New Roman" w:hAnsi="Arial" w:cs="Arial"/>
          <w:bCs/>
          <w:color w:val="052635"/>
        </w:rPr>
      </w:pPr>
      <w:r w:rsidRPr="00CB5B63">
        <w:rPr>
          <w:rFonts w:ascii="Arial" w:eastAsia="Times New Roman" w:hAnsi="Arial" w:cs="Arial"/>
          <w:bCs/>
          <w:color w:val="052635"/>
        </w:rPr>
        <w:t>создание эффективной системы управления на основе четкого распределения функций, полномочий и ответственности соисполнителей муниципальной программы, мониторинг выполнения программы, регулярный анализ и, при необходимости, корректировка мероприятий муниципальной программы.</w:t>
      </w:r>
    </w:p>
    <w:p w:rsidR="009F21E1" w:rsidRPr="00CB5B63" w:rsidRDefault="009F21E1">
      <w:pPr>
        <w:rPr>
          <w:rFonts w:ascii="Arial" w:hAnsi="Arial" w:cs="Arial"/>
          <w:lang w:val="ru-RU"/>
        </w:rPr>
      </w:pPr>
    </w:p>
    <w:p w:rsidR="002D7503" w:rsidRPr="00CB5B63" w:rsidRDefault="002D7503">
      <w:pPr>
        <w:rPr>
          <w:rFonts w:ascii="Arial" w:hAnsi="Arial" w:cs="Arial"/>
          <w:lang w:val="ru-RU"/>
        </w:rPr>
      </w:pPr>
    </w:p>
    <w:p w:rsidR="002D7503" w:rsidRPr="00CB5B63" w:rsidRDefault="002D7503">
      <w:pPr>
        <w:rPr>
          <w:rFonts w:ascii="Arial" w:hAnsi="Arial" w:cs="Arial"/>
          <w:b/>
          <w:lang w:val="ru-RU"/>
        </w:rPr>
      </w:pPr>
    </w:p>
    <w:sectPr w:rsidR="002D7503" w:rsidRPr="00CB5B63" w:rsidSect="00A32CB3">
      <w:headerReference w:type="default" r:id="rId8"/>
      <w:pgSz w:w="11905" w:h="16837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19" w:rsidRDefault="00E57219" w:rsidP="00A32CB3">
      <w:r>
        <w:separator/>
      </w:r>
    </w:p>
  </w:endnote>
  <w:endnote w:type="continuationSeparator" w:id="0">
    <w:p w:rsidR="00E57219" w:rsidRDefault="00E57219" w:rsidP="00A3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19" w:rsidRDefault="00E57219" w:rsidP="00A32CB3">
      <w:r>
        <w:separator/>
      </w:r>
    </w:p>
  </w:footnote>
  <w:footnote w:type="continuationSeparator" w:id="0">
    <w:p w:rsidR="00E57219" w:rsidRDefault="00E57219" w:rsidP="00A3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12585"/>
      <w:docPartObj>
        <w:docPartGallery w:val="Page Numbers (Top of Page)"/>
        <w:docPartUnique/>
      </w:docPartObj>
    </w:sdtPr>
    <w:sdtContent>
      <w:p w:rsidR="00A32CB3" w:rsidRPr="00A32CB3" w:rsidRDefault="00A32CB3" w:rsidP="00A32C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B63" w:rsidRPr="00CB5B63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BA9"/>
    <w:multiLevelType w:val="multilevel"/>
    <w:tmpl w:val="0876E1A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32D60A39"/>
    <w:multiLevelType w:val="multilevel"/>
    <w:tmpl w:val="DBB6839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81"/>
    <w:rsid w:val="00012001"/>
    <w:rsid w:val="002D7503"/>
    <w:rsid w:val="00324C7D"/>
    <w:rsid w:val="006F16C4"/>
    <w:rsid w:val="007E3F81"/>
    <w:rsid w:val="009F21E1"/>
    <w:rsid w:val="00A32CB3"/>
    <w:rsid w:val="00CB5B63"/>
    <w:rsid w:val="00DE1738"/>
    <w:rsid w:val="00E5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1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F16C4"/>
    <w:pPr>
      <w:suppressLineNumbers/>
    </w:pPr>
  </w:style>
  <w:style w:type="paragraph" w:customStyle="1" w:styleId="ConsPlusNormal">
    <w:name w:val="ConsPlusNormal"/>
    <w:rsid w:val="006F16C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A32CB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CB3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A32C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CB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A32C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CB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1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F16C4"/>
    <w:pPr>
      <w:suppressLineNumbers/>
    </w:pPr>
  </w:style>
  <w:style w:type="paragraph" w:customStyle="1" w:styleId="ConsPlusNormal">
    <w:name w:val="ConsPlusNormal"/>
    <w:rsid w:val="006F16C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A32CB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CB3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A32C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CB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A32C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CB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Sidorova</cp:lastModifiedBy>
  <cp:revision>5</cp:revision>
  <cp:lastPrinted>2018-12-24T11:51:00Z</cp:lastPrinted>
  <dcterms:created xsi:type="dcterms:W3CDTF">2018-12-24T11:29:00Z</dcterms:created>
  <dcterms:modified xsi:type="dcterms:W3CDTF">2018-12-24T11:55:00Z</dcterms:modified>
</cp:coreProperties>
</file>