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3A0410" w:rsidRPr="003A0410" w:rsidTr="0062478F">
        <w:trPr>
          <w:jc w:val="center"/>
        </w:trPr>
        <w:tc>
          <w:tcPr>
            <w:tcW w:w="9570" w:type="dxa"/>
            <w:gridSpan w:val="2"/>
            <w:hideMark/>
          </w:tcPr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Par27"/>
            <w:bookmarkEnd w:id="0"/>
            <w:r w:rsidRPr="003A0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Тульская область</w:t>
            </w:r>
          </w:p>
        </w:tc>
      </w:tr>
      <w:tr w:rsidR="003A0410" w:rsidRPr="003A0410" w:rsidTr="0062478F">
        <w:trPr>
          <w:jc w:val="center"/>
        </w:trPr>
        <w:tc>
          <w:tcPr>
            <w:tcW w:w="9570" w:type="dxa"/>
            <w:gridSpan w:val="2"/>
            <w:hideMark/>
          </w:tcPr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A0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Муниципальное образование </w:t>
            </w:r>
            <w:proofErr w:type="spellStart"/>
            <w:r w:rsidRPr="003A0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Воловский</w:t>
            </w:r>
            <w:proofErr w:type="spellEnd"/>
            <w:r w:rsidRPr="003A0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3A0410" w:rsidRPr="003A0410" w:rsidTr="0062478F">
        <w:trPr>
          <w:jc w:val="center"/>
        </w:trPr>
        <w:tc>
          <w:tcPr>
            <w:tcW w:w="9570" w:type="dxa"/>
            <w:gridSpan w:val="2"/>
          </w:tcPr>
          <w:p w:rsidR="003A0410" w:rsidRPr="003A0410" w:rsidRDefault="003A0410" w:rsidP="003A0410">
            <w:pPr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A0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A0410" w:rsidRPr="003A0410" w:rsidTr="0062478F">
        <w:trPr>
          <w:jc w:val="center"/>
        </w:trPr>
        <w:tc>
          <w:tcPr>
            <w:tcW w:w="9570" w:type="dxa"/>
            <w:gridSpan w:val="2"/>
            <w:hideMark/>
          </w:tcPr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A0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Постановление</w:t>
            </w:r>
          </w:p>
        </w:tc>
      </w:tr>
      <w:tr w:rsidR="003A0410" w:rsidRPr="003A0410" w:rsidTr="0062478F">
        <w:trPr>
          <w:jc w:val="center"/>
        </w:trPr>
        <w:tc>
          <w:tcPr>
            <w:tcW w:w="9570" w:type="dxa"/>
            <w:gridSpan w:val="2"/>
          </w:tcPr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A0410" w:rsidRPr="003A0410" w:rsidTr="0062478F">
        <w:trPr>
          <w:jc w:val="center"/>
        </w:trPr>
        <w:tc>
          <w:tcPr>
            <w:tcW w:w="4785" w:type="dxa"/>
            <w:hideMark/>
          </w:tcPr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от 29</w:t>
            </w:r>
            <w:r w:rsidRPr="003A0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декабря 2018 г.</w:t>
            </w:r>
          </w:p>
        </w:tc>
        <w:tc>
          <w:tcPr>
            <w:tcW w:w="4785" w:type="dxa"/>
            <w:hideMark/>
          </w:tcPr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№ 700</w:t>
            </w:r>
          </w:p>
        </w:tc>
      </w:tr>
      <w:tr w:rsidR="003A0410" w:rsidRPr="003A0410" w:rsidTr="0062478F">
        <w:trPr>
          <w:jc w:val="center"/>
        </w:trPr>
        <w:tc>
          <w:tcPr>
            <w:tcW w:w="4785" w:type="dxa"/>
          </w:tcPr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3A0410" w:rsidRPr="003A0410" w:rsidRDefault="003A0410" w:rsidP="003A041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287A0D" w:rsidRPr="003A0410" w:rsidRDefault="00287A0D" w:rsidP="00287A0D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287A0D" w:rsidRPr="003A0410" w:rsidRDefault="00467002" w:rsidP="00287A0D">
      <w:pPr>
        <w:pStyle w:val="Default"/>
        <w:jc w:val="center"/>
        <w:rPr>
          <w:b/>
          <w:bCs/>
          <w:sz w:val="32"/>
          <w:szCs w:val="32"/>
        </w:rPr>
      </w:pPr>
      <w:r w:rsidRPr="003A0410">
        <w:rPr>
          <w:b/>
          <w:sz w:val="32"/>
          <w:szCs w:val="32"/>
        </w:rPr>
        <w:t xml:space="preserve">Об </w:t>
      </w:r>
      <w:r w:rsidRPr="003A0410">
        <w:rPr>
          <w:b/>
          <w:bCs/>
          <w:sz w:val="32"/>
          <w:szCs w:val="32"/>
        </w:rPr>
        <w:t xml:space="preserve">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3A0410">
        <w:rPr>
          <w:b/>
          <w:bCs/>
          <w:sz w:val="32"/>
          <w:szCs w:val="32"/>
        </w:rPr>
        <w:t>комплаенса</w:t>
      </w:r>
      <w:proofErr w:type="spellEnd"/>
      <w:r w:rsidRPr="003A0410">
        <w:rPr>
          <w:b/>
          <w:bCs/>
          <w:sz w:val="32"/>
          <w:szCs w:val="32"/>
        </w:rPr>
        <w:t xml:space="preserve">) в администрации муниципального образования </w:t>
      </w:r>
    </w:p>
    <w:p w:rsidR="00467002" w:rsidRPr="003A0410" w:rsidRDefault="00467002" w:rsidP="00287A0D">
      <w:pPr>
        <w:pStyle w:val="Default"/>
        <w:jc w:val="center"/>
        <w:rPr>
          <w:b/>
          <w:bCs/>
          <w:sz w:val="32"/>
          <w:szCs w:val="32"/>
        </w:rPr>
      </w:pPr>
      <w:proofErr w:type="spellStart"/>
      <w:r w:rsidRPr="003A0410">
        <w:rPr>
          <w:b/>
          <w:bCs/>
          <w:sz w:val="32"/>
          <w:szCs w:val="32"/>
        </w:rPr>
        <w:t>Воловский</w:t>
      </w:r>
      <w:proofErr w:type="spellEnd"/>
      <w:r w:rsidRPr="003A0410">
        <w:rPr>
          <w:b/>
          <w:bCs/>
          <w:sz w:val="32"/>
          <w:szCs w:val="32"/>
        </w:rPr>
        <w:t xml:space="preserve"> район</w:t>
      </w:r>
    </w:p>
    <w:p w:rsidR="00467002" w:rsidRPr="003A0410" w:rsidRDefault="00467002" w:rsidP="00287A0D">
      <w:pPr>
        <w:pStyle w:val="Default"/>
        <w:jc w:val="center"/>
        <w:rPr>
          <w:b/>
          <w:sz w:val="32"/>
          <w:szCs w:val="32"/>
        </w:rPr>
      </w:pPr>
    </w:p>
    <w:p w:rsidR="00287A0D" w:rsidRPr="003A0410" w:rsidRDefault="00287A0D" w:rsidP="00287A0D">
      <w:pPr>
        <w:pStyle w:val="Default"/>
        <w:jc w:val="center"/>
        <w:rPr>
          <w:b/>
        </w:rPr>
      </w:pPr>
    </w:p>
    <w:p w:rsidR="00467002" w:rsidRPr="003A0410" w:rsidRDefault="00467002" w:rsidP="00287A0D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>Во исполнение подпункта «е» пункта 2 Национального плана развития конкуренции в Росси</w:t>
      </w:r>
      <w:r w:rsidR="00287A0D" w:rsidRPr="003A0410">
        <w:rPr>
          <w:rFonts w:ascii="Arial" w:hAnsi="Arial" w:cs="Arial"/>
        </w:rPr>
        <w:t>йской Федерации на 2018-2020 годы</w:t>
      </w:r>
      <w:r w:rsidRPr="003A0410">
        <w:rPr>
          <w:rFonts w:ascii="Arial" w:hAnsi="Arial" w:cs="Arial"/>
        </w:rPr>
        <w:t>, утвержденного Указом Президента Росс</w:t>
      </w:r>
      <w:r w:rsidR="00287A0D" w:rsidRPr="003A0410">
        <w:rPr>
          <w:rFonts w:ascii="Arial" w:hAnsi="Arial" w:cs="Arial"/>
        </w:rPr>
        <w:t>ийской Федерации от 21.12.2017</w:t>
      </w:r>
      <w:r w:rsidRPr="003A0410">
        <w:rPr>
          <w:rFonts w:ascii="Arial" w:hAnsi="Arial" w:cs="Arial"/>
        </w:rPr>
        <w:t xml:space="preserve"> №</w:t>
      </w:r>
      <w:r w:rsidR="007E39BF" w:rsidRPr="003A0410">
        <w:rPr>
          <w:rFonts w:ascii="Arial" w:hAnsi="Arial" w:cs="Arial"/>
        </w:rPr>
        <w:t xml:space="preserve"> </w:t>
      </w:r>
      <w:r w:rsidRPr="003A0410">
        <w:rPr>
          <w:rFonts w:ascii="Arial" w:hAnsi="Arial" w:cs="Arial"/>
        </w:rPr>
        <w:t xml:space="preserve">618, на основании статьи 35 Устава муниципального образования </w:t>
      </w:r>
      <w:proofErr w:type="spellStart"/>
      <w:r w:rsidRPr="003A0410">
        <w:rPr>
          <w:rFonts w:ascii="Arial" w:hAnsi="Arial" w:cs="Arial"/>
        </w:rPr>
        <w:t>Воловский</w:t>
      </w:r>
      <w:proofErr w:type="spellEnd"/>
      <w:r w:rsidRPr="003A0410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3A0410">
        <w:rPr>
          <w:rFonts w:ascii="Arial" w:hAnsi="Arial" w:cs="Arial"/>
        </w:rPr>
        <w:t>Воловский</w:t>
      </w:r>
      <w:proofErr w:type="spellEnd"/>
      <w:r w:rsidRPr="003A0410">
        <w:rPr>
          <w:rFonts w:ascii="Arial" w:hAnsi="Arial" w:cs="Arial"/>
        </w:rPr>
        <w:t xml:space="preserve"> район ПОСТАНОВЛЯЕТ:</w:t>
      </w:r>
    </w:p>
    <w:p w:rsidR="00467002" w:rsidRPr="003A0410" w:rsidRDefault="00467002" w:rsidP="00287A0D">
      <w:pPr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1. </w:t>
      </w:r>
      <w:r w:rsidRPr="003A0410">
        <w:rPr>
          <w:rFonts w:ascii="Arial" w:hAnsi="Arial" w:cs="Arial"/>
          <w:bCs/>
        </w:rPr>
        <w:t xml:space="preserve">Утвердить прилагаемый Порядок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3A0410">
        <w:rPr>
          <w:rFonts w:ascii="Arial" w:hAnsi="Arial" w:cs="Arial"/>
          <w:bCs/>
        </w:rPr>
        <w:t>комплаенса</w:t>
      </w:r>
      <w:proofErr w:type="spellEnd"/>
      <w:r w:rsidRPr="003A0410">
        <w:rPr>
          <w:rFonts w:ascii="Arial" w:hAnsi="Arial" w:cs="Arial"/>
          <w:bCs/>
        </w:rPr>
        <w:t>) в администрации</w:t>
      </w:r>
      <w:r w:rsidRPr="003A0410">
        <w:rPr>
          <w:rFonts w:ascii="Arial" w:hAnsi="Arial" w:cs="Arial"/>
        </w:rPr>
        <w:t xml:space="preserve"> муниципального образования </w:t>
      </w:r>
      <w:proofErr w:type="spellStart"/>
      <w:r w:rsidRPr="003A0410">
        <w:rPr>
          <w:rFonts w:ascii="Arial" w:hAnsi="Arial" w:cs="Arial"/>
        </w:rPr>
        <w:t>Воловский</w:t>
      </w:r>
      <w:proofErr w:type="spellEnd"/>
      <w:r w:rsidRPr="003A0410">
        <w:rPr>
          <w:rFonts w:ascii="Arial" w:hAnsi="Arial" w:cs="Arial"/>
        </w:rPr>
        <w:t xml:space="preserve"> район (приложение).</w:t>
      </w:r>
    </w:p>
    <w:p w:rsidR="00287A0D" w:rsidRPr="003A0410" w:rsidRDefault="00287A0D" w:rsidP="00287A0D">
      <w:pPr>
        <w:widowControl w:val="0"/>
        <w:suppressAutoHyphens/>
        <w:autoSpaceDN w:val="0"/>
        <w:ind w:firstLine="900"/>
        <w:jc w:val="both"/>
        <w:textAlignment w:val="baseline"/>
        <w:rPr>
          <w:rFonts w:ascii="Arial" w:eastAsia="Andale Sans UI" w:hAnsi="Arial" w:cs="Arial"/>
          <w:kern w:val="3"/>
          <w:lang w:val="de-DE" w:eastAsia="ja-JP" w:bidi="fa-IR"/>
        </w:rPr>
      </w:pPr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2.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Отделу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по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организационным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вопросам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администрации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муниципального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образования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Воловский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район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разместить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постановление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на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официальном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сайте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муниципального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образования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Воловский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район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в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сети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r w:rsidRPr="003A0410">
        <w:rPr>
          <w:rFonts w:ascii="Arial" w:eastAsia="Andale Sans UI" w:hAnsi="Arial" w:cs="Arial"/>
          <w:kern w:val="3"/>
          <w:lang w:eastAsia="ja-JP" w:bidi="fa-IR"/>
        </w:rPr>
        <w:t>«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Интернет</w:t>
      </w:r>
      <w:proofErr w:type="spellEnd"/>
      <w:r w:rsidRPr="003A0410">
        <w:rPr>
          <w:rFonts w:ascii="Arial" w:eastAsia="Andale Sans UI" w:hAnsi="Arial" w:cs="Arial"/>
          <w:kern w:val="3"/>
          <w:lang w:eastAsia="ja-JP" w:bidi="fa-IR"/>
        </w:rPr>
        <w:t>»</w:t>
      </w:r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и о</w:t>
      </w:r>
      <w:proofErr w:type="spellStart"/>
      <w:r w:rsidRPr="003A0410">
        <w:rPr>
          <w:rFonts w:ascii="Arial" w:eastAsia="Andale Sans UI" w:hAnsi="Arial" w:cs="Arial"/>
          <w:kern w:val="3"/>
          <w:lang w:eastAsia="ja-JP" w:bidi="fa-IR"/>
        </w:rPr>
        <w:t>публиковат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ь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на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информационных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 xml:space="preserve"> </w:t>
      </w:r>
      <w:proofErr w:type="spellStart"/>
      <w:r w:rsidRPr="003A0410">
        <w:rPr>
          <w:rFonts w:ascii="Arial" w:eastAsia="Andale Sans UI" w:hAnsi="Arial" w:cs="Arial"/>
          <w:kern w:val="3"/>
          <w:lang w:val="de-DE" w:eastAsia="ja-JP" w:bidi="fa-IR"/>
        </w:rPr>
        <w:t>стендах</w:t>
      </w:r>
      <w:proofErr w:type="spellEnd"/>
      <w:r w:rsidRPr="003A0410">
        <w:rPr>
          <w:rFonts w:ascii="Arial" w:eastAsia="Andale Sans UI" w:hAnsi="Arial" w:cs="Arial"/>
          <w:kern w:val="3"/>
          <w:lang w:val="de-DE" w:eastAsia="ja-JP" w:bidi="fa-IR"/>
        </w:rPr>
        <w:t>.</w:t>
      </w:r>
    </w:p>
    <w:p w:rsidR="00467002" w:rsidRPr="003A0410" w:rsidRDefault="00467002" w:rsidP="00287A0D">
      <w:pPr>
        <w:pStyle w:val="Default"/>
        <w:ind w:firstLine="709"/>
        <w:jc w:val="both"/>
      </w:pPr>
      <w:r w:rsidRPr="003A0410">
        <w:t xml:space="preserve">3. </w:t>
      </w:r>
      <w:r w:rsidR="002D7D33" w:rsidRPr="003A0410">
        <w:t xml:space="preserve">Обязанности по организации и функционированию антимонопольного </w:t>
      </w:r>
      <w:proofErr w:type="spellStart"/>
      <w:r w:rsidR="002D7D33" w:rsidRPr="003A0410">
        <w:t>комплаенса</w:t>
      </w:r>
      <w:proofErr w:type="spellEnd"/>
      <w:r w:rsidR="002D7D33" w:rsidRPr="003A0410">
        <w:t xml:space="preserve"> </w:t>
      </w:r>
      <w:r w:rsidRPr="003A0410">
        <w:t xml:space="preserve">возложить на заместителя главы администрации муниципального образования </w:t>
      </w:r>
      <w:proofErr w:type="spellStart"/>
      <w:r w:rsidRPr="003A0410">
        <w:t>Воловский</w:t>
      </w:r>
      <w:proofErr w:type="spellEnd"/>
      <w:r w:rsidRPr="003A0410">
        <w:t xml:space="preserve"> район </w:t>
      </w:r>
      <w:proofErr w:type="spellStart"/>
      <w:r w:rsidRPr="003A0410">
        <w:t>Пантюшина</w:t>
      </w:r>
      <w:proofErr w:type="spellEnd"/>
      <w:r w:rsidRPr="003A0410">
        <w:t xml:space="preserve"> Н.Н.</w:t>
      </w:r>
      <w:r w:rsidR="00DB6699" w:rsidRPr="003A0410">
        <w:t>.</w:t>
      </w:r>
    </w:p>
    <w:p w:rsidR="00467002" w:rsidRPr="003A0410" w:rsidRDefault="00467002" w:rsidP="00287A0D">
      <w:pPr>
        <w:ind w:firstLine="709"/>
        <w:jc w:val="both"/>
        <w:rPr>
          <w:rFonts w:ascii="Arial" w:hAnsi="Arial" w:cs="Arial"/>
          <w:bCs/>
        </w:rPr>
      </w:pPr>
      <w:r w:rsidRPr="003A0410">
        <w:rPr>
          <w:rFonts w:ascii="Arial" w:hAnsi="Arial" w:cs="Arial"/>
        </w:rPr>
        <w:t xml:space="preserve">4. </w:t>
      </w:r>
      <w:r w:rsidRPr="003A0410">
        <w:rPr>
          <w:rFonts w:ascii="Arial" w:hAnsi="Arial" w:cs="Arial"/>
          <w:bCs/>
        </w:rPr>
        <w:t>Постановление вступает в силу со дня его обнародования.</w:t>
      </w:r>
    </w:p>
    <w:p w:rsidR="00467002" w:rsidRPr="003A0410" w:rsidRDefault="00467002" w:rsidP="00287A0D">
      <w:pPr>
        <w:jc w:val="both"/>
        <w:rPr>
          <w:rFonts w:ascii="Arial" w:hAnsi="Arial" w:cs="Arial"/>
          <w:b/>
          <w:bCs/>
        </w:rPr>
      </w:pPr>
    </w:p>
    <w:p w:rsidR="00287A0D" w:rsidRPr="003A0410" w:rsidRDefault="00287A0D" w:rsidP="00287A0D">
      <w:pPr>
        <w:jc w:val="both"/>
        <w:rPr>
          <w:rFonts w:ascii="Arial" w:hAnsi="Arial" w:cs="Arial"/>
          <w:b/>
          <w:bCs/>
        </w:rPr>
      </w:pPr>
    </w:p>
    <w:p w:rsidR="00287A0D" w:rsidRPr="003A0410" w:rsidRDefault="00287A0D" w:rsidP="00287A0D">
      <w:pPr>
        <w:jc w:val="both"/>
        <w:rPr>
          <w:rFonts w:ascii="Arial" w:hAnsi="Arial" w:cs="Arial"/>
          <w:b/>
          <w:bCs/>
        </w:rPr>
      </w:pPr>
    </w:p>
    <w:p w:rsidR="00287A0D" w:rsidRPr="003A0410" w:rsidRDefault="00287A0D" w:rsidP="00287A0D">
      <w:pPr>
        <w:jc w:val="both"/>
        <w:rPr>
          <w:rFonts w:ascii="Arial" w:hAnsi="Arial" w:cs="Arial"/>
          <w:b/>
          <w:bCs/>
        </w:rPr>
      </w:pPr>
    </w:p>
    <w:p w:rsidR="00597F1F" w:rsidRPr="003A0410" w:rsidRDefault="004B36D7" w:rsidP="003A0410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 w:rsidRPr="003A0410">
        <w:rPr>
          <w:rFonts w:ascii="Arial" w:hAnsi="Arial" w:cs="Arial"/>
        </w:rPr>
        <w:t>Г</w:t>
      </w:r>
      <w:r w:rsidR="00BD1D06" w:rsidRPr="003A0410">
        <w:rPr>
          <w:rFonts w:ascii="Arial" w:hAnsi="Arial" w:cs="Arial"/>
        </w:rPr>
        <w:t>лав</w:t>
      </w:r>
      <w:r w:rsidRPr="003A0410">
        <w:rPr>
          <w:rFonts w:ascii="Arial" w:hAnsi="Arial" w:cs="Arial"/>
        </w:rPr>
        <w:t>а</w:t>
      </w:r>
      <w:r w:rsidR="00BD1D06" w:rsidRPr="003A0410">
        <w:rPr>
          <w:rFonts w:ascii="Arial" w:hAnsi="Arial" w:cs="Arial"/>
        </w:rPr>
        <w:t xml:space="preserve"> администрации</w:t>
      </w:r>
    </w:p>
    <w:p w:rsidR="00266E5A" w:rsidRPr="003A0410" w:rsidRDefault="00BD1D06" w:rsidP="003A0410">
      <w:pPr>
        <w:pStyle w:val="a3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3A0410">
        <w:rPr>
          <w:rFonts w:ascii="Arial" w:hAnsi="Arial" w:cs="Arial"/>
        </w:rPr>
        <w:t>муниципального образования</w:t>
      </w:r>
    </w:p>
    <w:p w:rsidR="00431D9C" w:rsidRPr="003A0410" w:rsidRDefault="00BD1D06" w:rsidP="003A0410">
      <w:pPr>
        <w:pStyle w:val="a3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proofErr w:type="spellStart"/>
      <w:r w:rsidRPr="003A0410">
        <w:rPr>
          <w:rFonts w:ascii="Arial" w:hAnsi="Arial" w:cs="Arial"/>
        </w:rPr>
        <w:t>Воловский</w:t>
      </w:r>
      <w:proofErr w:type="spellEnd"/>
      <w:r w:rsidRPr="003A0410">
        <w:rPr>
          <w:rFonts w:ascii="Arial" w:hAnsi="Arial" w:cs="Arial"/>
        </w:rPr>
        <w:t xml:space="preserve"> район                   </w:t>
      </w:r>
      <w:r w:rsidR="00287A0D" w:rsidRPr="003A0410">
        <w:rPr>
          <w:rFonts w:ascii="Arial" w:hAnsi="Arial" w:cs="Arial"/>
        </w:rPr>
        <w:t xml:space="preserve">                     </w:t>
      </w:r>
      <w:r w:rsidR="003A0410">
        <w:rPr>
          <w:rFonts w:ascii="Arial" w:hAnsi="Arial" w:cs="Arial"/>
        </w:rPr>
        <w:t xml:space="preserve">                       </w:t>
      </w:r>
      <w:r w:rsidR="00287A0D" w:rsidRPr="003A0410">
        <w:rPr>
          <w:rFonts w:ascii="Arial" w:hAnsi="Arial" w:cs="Arial"/>
        </w:rPr>
        <w:t xml:space="preserve">  </w:t>
      </w:r>
      <w:r w:rsidRPr="003A0410">
        <w:rPr>
          <w:rFonts w:ascii="Arial" w:hAnsi="Arial" w:cs="Arial"/>
        </w:rPr>
        <w:t xml:space="preserve">                             </w:t>
      </w:r>
      <w:r w:rsidR="004B36D7" w:rsidRPr="003A0410">
        <w:rPr>
          <w:rFonts w:ascii="Arial" w:hAnsi="Arial" w:cs="Arial"/>
        </w:rPr>
        <w:t xml:space="preserve">С.Ю. </w:t>
      </w:r>
      <w:proofErr w:type="spellStart"/>
      <w:r w:rsidR="004B36D7" w:rsidRPr="003A0410">
        <w:rPr>
          <w:rFonts w:ascii="Arial" w:hAnsi="Arial" w:cs="Arial"/>
        </w:rPr>
        <w:t>Пиший</w:t>
      </w:r>
      <w:proofErr w:type="spellEnd"/>
    </w:p>
    <w:p w:rsidR="00287A0D" w:rsidRDefault="00287A0D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3A0410" w:rsidRDefault="003A0410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3A0410" w:rsidRDefault="003A0410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3A0410" w:rsidRDefault="003A0410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3A0410" w:rsidRDefault="003A0410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3A0410" w:rsidRDefault="003A0410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  <w:bookmarkStart w:id="1" w:name="_GoBack"/>
      <w:bookmarkEnd w:id="1"/>
    </w:p>
    <w:p w:rsidR="003A0410" w:rsidRDefault="003A0410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3A0410" w:rsidRPr="003A0410" w:rsidRDefault="003A0410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287A0D" w:rsidRPr="003A0410" w:rsidRDefault="00287A0D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266E5A" w:rsidRPr="003A0410" w:rsidRDefault="00266E5A" w:rsidP="003A0410">
      <w:pPr>
        <w:widowControl w:val="0"/>
        <w:shd w:val="clear" w:color="auto" w:fill="FFFFFF" w:themeFill="background1"/>
        <w:tabs>
          <w:tab w:val="left" w:pos="7965"/>
        </w:tabs>
        <w:suppressAutoHyphens/>
        <w:ind w:left="5103"/>
        <w:jc w:val="right"/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</w:pPr>
      <w:r w:rsidRPr="003A0410"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  <w:lastRenderedPageBreak/>
        <w:t>Приложение</w:t>
      </w:r>
    </w:p>
    <w:p w:rsidR="00266E5A" w:rsidRPr="003A0410" w:rsidRDefault="00266E5A" w:rsidP="003A0410">
      <w:pPr>
        <w:widowControl w:val="0"/>
        <w:shd w:val="clear" w:color="auto" w:fill="FFFFFF" w:themeFill="background1"/>
        <w:tabs>
          <w:tab w:val="left" w:pos="7965"/>
        </w:tabs>
        <w:suppressAutoHyphens/>
        <w:ind w:left="5103"/>
        <w:jc w:val="right"/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</w:pPr>
      <w:r w:rsidRPr="003A0410"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  <w:t>к постановлению администрации</w:t>
      </w:r>
    </w:p>
    <w:p w:rsidR="00287A0D" w:rsidRPr="003A0410" w:rsidRDefault="00287A0D" w:rsidP="003A0410">
      <w:pPr>
        <w:widowControl w:val="0"/>
        <w:shd w:val="clear" w:color="auto" w:fill="FFFFFF" w:themeFill="background1"/>
        <w:tabs>
          <w:tab w:val="left" w:pos="7965"/>
        </w:tabs>
        <w:suppressAutoHyphens/>
        <w:ind w:left="5103"/>
        <w:jc w:val="right"/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</w:pPr>
      <w:r w:rsidRPr="003A0410"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  <w:t>муниципального образования</w:t>
      </w:r>
    </w:p>
    <w:p w:rsidR="00266E5A" w:rsidRPr="003A0410" w:rsidRDefault="00266E5A" w:rsidP="003A0410">
      <w:pPr>
        <w:widowControl w:val="0"/>
        <w:shd w:val="clear" w:color="auto" w:fill="FFFFFF" w:themeFill="background1"/>
        <w:tabs>
          <w:tab w:val="left" w:pos="7965"/>
        </w:tabs>
        <w:suppressAutoHyphens/>
        <w:ind w:left="5103"/>
        <w:jc w:val="right"/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</w:pPr>
      <w:proofErr w:type="spellStart"/>
      <w:r w:rsidRPr="003A0410"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  <w:t>Воловский</w:t>
      </w:r>
      <w:proofErr w:type="spellEnd"/>
      <w:r w:rsidRPr="003A0410"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  <w:t xml:space="preserve"> район</w:t>
      </w:r>
    </w:p>
    <w:p w:rsidR="00266E5A" w:rsidRPr="003A0410" w:rsidRDefault="003A0410" w:rsidP="003A0410">
      <w:pPr>
        <w:widowControl w:val="0"/>
        <w:shd w:val="clear" w:color="auto" w:fill="FFFFFF" w:themeFill="background1"/>
        <w:tabs>
          <w:tab w:val="left" w:pos="7965"/>
        </w:tabs>
        <w:suppressAutoHyphens/>
        <w:ind w:left="5103"/>
        <w:jc w:val="right"/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</w:pPr>
      <w:r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  <w:t xml:space="preserve">от 29.12.2018 </w:t>
      </w:r>
      <w:r w:rsidR="00287A0D" w:rsidRPr="003A0410"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  <w:t>№</w:t>
      </w:r>
      <w:r>
        <w:rPr>
          <w:rFonts w:ascii="Arial" w:eastAsia="Lucida Sans Unicode" w:hAnsi="Arial" w:cs="Arial"/>
          <w:bCs/>
          <w:color w:val="000000"/>
          <w:kern w:val="1"/>
          <w:lang w:eastAsia="zh-CN" w:bidi="hi-IN"/>
        </w:rPr>
        <w:t xml:space="preserve"> 700</w:t>
      </w:r>
    </w:p>
    <w:p w:rsidR="00266E5A" w:rsidRPr="003A0410" w:rsidRDefault="00266E5A" w:rsidP="00287A0D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zh-CN" w:bidi="hi-IN"/>
        </w:rPr>
      </w:pPr>
    </w:p>
    <w:p w:rsidR="00467002" w:rsidRPr="003A0410" w:rsidRDefault="00467002" w:rsidP="00287A0D">
      <w:pPr>
        <w:pStyle w:val="Default"/>
        <w:jc w:val="center"/>
        <w:rPr>
          <w:b/>
          <w:bCs/>
        </w:rPr>
      </w:pPr>
      <w:r w:rsidRPr="003A0410">
        <w:rPr>
          <w:b/>
          <w:bCs/>
        </w:rPr>
        <w:t>Порядок</w:t>
      </w:r>
    </w:p>
    <w:p w:rsidR="00467002" w:rsidRPr="003A0410" w:rsidRDefault="00467002" w:rsidP="00287A0D">
      <w:pPr>
        <w:pStyle w:val="Default"/>
        <w:jc w:val="center"/>
        <w:rPr>
          <w:b/>
          <w:bCs/>
        </w:rPr>
      </w:pPr>
      <w:r w:rsidRPr="003A0410">
        <w:rPr>
          <w:b/>
          <w:bCs/>
        </w:rPr>
        <w:t xml:space="preserve">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3A0410">
        <w:rPr>
          <w:b/>
          <w:bCs/>
        </w:rPr>
        <w:t>комплаенса</w:t>
      </w:r>
      <w:proofErr w:type="spellEnd"/>
      <w:r w:rsidRPr="003A0410">
        <w:rPr>
          <w:b/>
          <w:bCs/>
        </w:rPr>
        <w:t xml:space="preserve">) в Администрации муниципального образования </w:t>
      </w:r>
      <w:proofErr w:type="spellStart"/>
      <w:r w:rsidRPr="003A0410">
        <w:rPr>
          <w:b/>
          <w:bCs/>
        </w:rPr>
        <w:t>Воловский</w:t>
      </w:r>
      <w:proofErr w:type="spellEnd"/>
      <w:r w:rsidRPr="003A0410">
        <w:rPr>
          <w:b/>
          <w:bCs/>
        </w:rPr>
        <w:t xml:space="preserve">  район</w:t>
      </w:r>
    </w:p>
    <w:p w:rsidR="00467002" w:rsidRPr="003A0410" w:rsidRDefault="00467002" w:rsidP="00287A0D">
      <w:pPr>
        <w:pStyle w:val="Default"/>
        <w:jc w:val="center"/>
      </w:pPr>
    </w:p>
    <w:p w:rsidR="00467002" w:rsidRPr="003A0410" w:rsidRDefault="00287A0D" w:rsidP="00287A0D">
      <w:pPr>
        <w:pStyle w:val="Default"/>
        <w:jc w:val="center"/>
        <w:rPr>
          <w:b/>
        </w:rPr>
      </w:pPr>
      <w:r w:rsidRPr="003A0410">
        <w:rPr>
          <w:b/>
        </w:rPr>
        <w:t>1</w:t>
      </w:r>
      <w:r w:rsidR="00467002" w:rsidRPr="003A0410">
        <w:rPr>
          <w:b/>
        </w:rPr>
        <w:t>. Общие положения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1.1. </w:t>
      </w:r>
      <w:proofErr w:type="gramStart"/>
      <w:r w:rsidRPr="003A0410">
        <w:rPr>
          <w:color w:val="auto"/>
        </w:rPr>
        <w:t xml:space="preserve">Настоящий Порядок разработан в соответствии с </w:t>
      </w:r>
      <w:r w:rsidRPr="003A0410">
        <w:rPr>
          <w:bCs/>
          <w:color w:val="auto"/>
        </w:rPr>
        <w:t xml:space="preserve">Методическими рекомендациями </w:t>
      </w:r>
      <w:r w:rsidRPr="003A0410">
        <w:rPr>
          <w:bCs/>
        </w:rPr>
        <w:t xml:space="preserve">по организации федеральными органами исполнительной власти, органами исполнительной власти субъектов Российской Федерации и органами местного самоуправления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3A0410">
        <w:rPr>
          <w:bCs/>
        </w:rPr>
        <w:t>комплаенса</w:t>
      </w:r>
      <w:proofErr w:type="spellEnd"/>
      <w:r w:rsidRPr="003A0410">
        <w:rPr>
          <w:bCs/>
        </w:rPr>
        <w:t xml:space="preserve">) и устанавливает общие требования к </w:t>
      </w:r>
      <w:r w:rsidRPr="003A0410">
        <w:rPr>
          <w:color w:val="auto"/>
        </w:rPr>
        <w:t xml:space="preserve">организации системы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3A0410">
        <w:rPr>
          <w:color w:val="auto"/>
        </w:rPr>
        <w:t>комплаенс</w:t>
      </w:r>
      <w:proofErr w:type="spellEnd"/>
      <w:r w:rsidRPr="003A0410">
        <w:rPr>
          <w:color w:val="auto"/>
        </w:rPr>
        <w:t xml:space="preserve">) в администрации муниципального образования </w:t>
      </w:r>
      <w:proofErr w:type="spellStart"/>
      <w:r w:rsidRPr="003A0410">
        <w:rPr>
          <w:bCs/>
        </w:rPr>
        <w:t>Воловский</w:t>
      </w:r>
      <w:proofErr w:type="spellEnd"/>
      <w:r w:rsidRPr="003A0410">
        <w:rPr>
          <w:color w:val="auto"/>
        </w:rPr>
        <w:t xml:space="preserve"> район.</w:t>
      </w:r>
      <w:proofErr w:type="gramEnd"/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1.2. Для целей Порядка используются следующие термины: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proofErr w:type="gramStart"/>
      <w:r w:rsidRPr="003A0410">
        <w:rPr>
          <w:color w:val="auto"/>
        </w:rPr>
        <w:t xml:space="preserve">«Антимонопольное законодательство» - законодательство, основывающееся </w:t>
      </w:r>
      <w:r w:rsidRPr="003A0410">
        <w:rPr>
          <w:rStyle w:val="blk"/>
          <w:color w:val="auto"/>
        </w:rPr>
        <w:t>на Конституции Российской Федерации, Гражданском кодексе Российской Федерации и состоящее из Федерального закона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российские юридические лица и иностранные юридические лица, организации, федеральные органы исполнительной власти</w:t>
      </w:r>
      <w:proofErr w:type="gramEnd"/>
      <w:r w:rsidRPr="003A0410">
        <w:rPr>
          <w:rStyle w:val="blk"/>
          <w:color w:val="auto"/>
        </w:rPr>
        <w:t>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физические лица, в том числе индивидуальные предприниматели.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«Антимонопольный </w:t>
      </w:r>
      <w:proofErr w:type="spellStart"/>
      <w:r w:rsidRPr="003A0410">
        <w:rPr>
          <w:color w:val="auto"/>
        </w:rPr>
        <w:t>комплаенс</w:t>
      </w:r>
      <w:proofErr w:type="spellEnd"/>
      <w:r w:rsidRPr="003A0410">
        <w:rPr>
          <w:color w:val="auto"/>
        </w:rPr>
        <w:t xml:space="preserve">» - совокупность правовых и организационных мер, предусмотренных правовым актом (актами) органа власти, направленных на соблюдение им требований антимонопольного законодательства и предупреждение его нарушения; </w:t>
      </w:r>
    </w:p>
    <w:p w:rsidR="00467002" w:rsidRPr="003A0410" w:rsidRDefault="00467002" w:rsidP="0028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«Антимонопольный орган» - федеральный антимонопольный орган и его территориальные органы; </w:t>
      </w:r>
    </w:p>
    <w:p w:rsidR="00467002" w:rsidRPr="003A0410" w:rsidRDefault="00467002" w:rsidP="0028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«Доклад об антимонопольном </w:t>
      </w:r>
      <w:proofErr w:type="spellStart"/>
      <w:r w:rsidRPr="003A0410">
        <w:rPr>
          <w:rFonts w:ascii="Arial" w:hAnsi="Arial" w:cs="Arial"/>
        </w:rPr>
        <w:t>комплаенсе</w:t>
      </w:r>
      <w:proofErr w:type="spellEnd"/>
      <w:r w:rsidRPr="003A0410">
        <w:rPr>
          <w:rFonts w:ascii="Arial" w:hAnsi="Arial" w:cs="Arial"/>
        </w:rPr>
        <w:t xml:space="preserve">» - системный документ, содержащий информацию об организации и функционировании </w:t>
      </w:r>
      <w:proofErr w:type="gramStart"/>
      <w:r w:rsidRPr="003A0410">
        <w:rPr>
          <w:rFonts w:ascii="Arial" w:hAnsi="Arial" w:cs="Arial"/>
        </w:rPr>
        <w:t>антимонопольного</w:t>
      </w:r>
      <w:proofErr w:type="gramEnd"/>
      <w:r w:rsidRPr="003A0410">
        <w:rPr>
          <w:rFonts w:ascii="Arial" w:hAnsi="Arial" w:cs="Arial"/>
        </w:rPr>
        <w:t xml:space="preserve"> </w:t>
      </w:r>
      <w:proofErr w:type="spellStart"/>
      <w:r w:rsidRPr="003A0410">
        <w:rPr>
          <w:rFonts w:ascii="Arial" w:hAnsi="Arial" w:cs="Arial"/>
        </w:rPr>
        <w:t>комплаенса</w:t>
      </w:r>
      <w:proofErr w:type="spellEnd"/>
      <w:r w:rsidRPr="003A0410">
        <w:rPr>
          <w:rFonts w:ascii="Arial" w:hAnsi="Arial" w:cs="Arial"/>
        </w:rPr>
        <w:t xml:space="preserve"> в органе власти;</w:t>
      </w:r>
    </w:p>
    <w:p w:rsidR="00467002" w:rsidRPr="003A0410" w:rsidRDefault="00467002" w:rsidP="0028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«Коллегиальный орган» - совещательный орган, осуществляющий оценку эффективности внедрения органом власти антимонопольного </w:t>
      </w:r>
      <w:proofErr w:type="spellStart"/>
      <w:r w:rsidRPr="003A0410">
        <w:rPr>
          <w:rFonts w:ascii="Arial" w:hAnsi="Arial" w:cs="Arial"/>
        </w:rPr>
        <w:t>комплаенса</w:t>
      </w:r>
      <w:proofErr w:type="spellEnd"/>
      <w:r w:rsidRPr="003A0410">
        <w:rPr>
          <w:rFonts w:ascii="Arial" w:hAnsi="Arial" w:cs="Arial"/>
        </w:rPr>
        <w:t>;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  <w:lang w:eastAsia="ru-RU"/>
        </w:rPr>
      </w:pPr>
      <w:r w:rsidRPr="003A0410">
        <w:rPr>
          <w:color w:val="auto"/>
          <w:lang w:eastAsia="ru-RU"/>
        </w:rPr>
        <w:t xml:space="preserve">«Нарушение антимонопольного законодательства» - недопущение, ограничение, устранение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Центральным банком Российской Федерации;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lastRenderedPageBreak/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 </w:t>
      </w:r>
    </w:p>
    <w:p w:rsidR="00467002" w:rsidRPr="003A0410" w:rsidRDefault="00467002" w:rsidP="00287A0D">
      <w:pPr>
        <w:pStyle w:val="Default"/>
        <w:ind w:firstLine="709"/>
        <w:jc w:val="both"/>
        <w:rPr>
          <w:lang w:eastAsia="ru-RU"/>
        </w:rPr>
      </w:pPr>
      <w:r w:rsidRPr="003A0410">
        <w:rPr>
          <w:color w:val="auto"/>
          <w:lang w:eastAsia="ru-RU"/>
        </w:rPr>
        <w:t xml:space="preserve">«Уполномоченное подразделение» - подразделение органа власти, осуществляющее внедрение и </w:t>
      </w:r>
      <w:proofErr w:type="gramStart"/>
      <w:r w:rsidRPr="003A0410">
        <w:rPr>
          <w:color w:val="auto"/>
          <w:lang w:eastAsia="ru-RU"/>
        </w:rPr>
        <w:t>контроль за</w:t>
      </w:r>
      <w:proofErr w:type="gramEnd"/>
      <w:r w:rsidRPr="003A0410">
        <w:rPr>
          <w:color w:val="auto"/>
          <w:lang w:eastAsia="ru-RU"/>
        </w:rPr>
        <w:t xml:space="preserve"> исполнением в органе власти антимонопольного </w:t>
      </w:r>
      <w:proofErr w:type="spellStart"/>
      <w:r w:rsidRPr="003A0410">
        <w:rPr>
          <w:color w:val="auto"/>
          <w:lang w:eastAsia="ru-RU"/>
        </w:rPr>
        <w:t>комплаенса</w:t>
      </w:r>
      <w:proofErr w:type="spellEnd"/>
      <w:r w:rsidRPr="003A0410">
        <w:rPr>
          <w:color w:val="auto"/>
          <w:lang w:eastAsia="ru-RU"/>
        </w:rPr>
        <w:t>.</w:t>
      </w:r>
    </w:p>
    <w:p w:rsidR="00467002" w:rsidRPr="003A0410" w:rsidRDefault="00467002" w:rsidP="0028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1.3. Порядок применяется при разработке, внедрении, реализации, проведении оценки и совершенствовании </w:t>
      </w:r>
      <w:proofErr w:type="gramStart"/>
      <w:r w:rsidRPr="003A0410">
        <w:rPr>
          <w:rFonts w:ascii="Arial" w:hAnsi="Arial" w:cs="Arial"/>
        </w:rPr>
        <w:t>антимонопольного</w:t>
      </w:r>
      <w:proofErr w:type="gramEnd"/>
      <w:r w:rsidRPr="003A0410">
        <w:rPr>
          <w:rFonts w:ascii="Arial" w:hAnsi="Arial" w:cs="Arial"/>
        </w:rPr>
        <w:t xml:space="preserve"> </w:t>
      </w:r>
      <w:proofErr w:type="spellStart"/>
      <w:r w:rsidRPr="003A0410">
        <w:rPr>
          <w:rFonts w:ascii="Arial" w:hAnsi="Arial" w:cs="Arial"/>
        </w:rPr>
        <w:t>комплаенса</w:t>
      </w:r>
      <w:proofErr w:type="spellEnd"/>
      <w:r w:rsidRPr="003A0410">
        <w:rPr>
          <w:rFonts w:ascii="Arial" w:hAnsi="Arial" w:cs="Arial"/>
        </w:rPr>
        <w:t>.</w:t>
      </w:r>
    </w:p>
    <w:p w:rsidR="00467002" w:rsidRPr="003A0410" w:rsidRDefault="00467002" w:rsidP="00287A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7002" w:rsidRPr="003A0410" w:rsidRDefault="00287A0D" w:rsidP="00287A0D">
      <w:pPr>
        <w:pStyle w:val="Default"/>
        <w:jc w:val="center"/>
        <w:rPr>
          <w:b/>
          <w:color w:val="auto"/>
        </w:rPr>
      </w:pPr>
      <w:r w:rsidRPr="003A0410">
        <w:rPr>
          <w:b/>
          <w:color w:val="auto"/>
        </w:rPr>
        <w:t>2</w:t>
      </w:r>
      <w:r w:rsidR="00467002" w:rsidRPr="003A0410">
        <w:rPr>
          <w:b/>
          <w:color w:val="auto"/>
        </w:rPr>
        <w:t xml:space="preserve">. Цели, задачи и принципы </w:t>
      </w:r>
      <w:proofErr w:type="gramStart"/>
      <w:r w:rsidR="00467002" w:rsidRPr="003A0410">
        <w:rPr>
          <w:b/>
          <w:color w:val="auto"/>
        </w:rPr>
        <w:t>антимонопольного</w:t>
      </w:r>
      <w:proofErr w:type="gramEnd"/>
      <w:r w:rsidR="00467002" w:rsidRPr="003A0410">
        <w:rPr>
          <w:b/>
          <w:color w:val="auto"/>
        </w:rPr>
        <w:t xml:space="preserve"> </w:t>
      </w:r>
      <w:proofErr w:type="spellStart"/>
      <w:r w:rsidR="00467002" w:rsidRPr="003A0410">
        <w:rPr>
          <w:b/>
          <w:color w:val="auto"/>
        </w:rPr>
        <w:t>комплаенса</w:t>
      </w:r>
      <w:proofErr w:type="spellEnd"/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2.1. Целями </w:t>
      </w:r>
      <w:proofErr w:type="gramStart"/>
      <w:r w:rsidRPr="003A0410">
        <w:rPr>
          <w:color w:val="auto"/>
        </w:rPr>
        <w:t>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являются: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обеспечение </w:t>
      </w:r>
      <w:proofErr w:type="gramStart"/>
      <w:r w:rsidRPr="003A0410">
        <w:rPr>
          <w:color w:val="auto"/>
        </w:rPr>
        <w:t xml:space="preserve">соответствия деятельности органа </w:t>
      </w:r>
      <w:r w:rsidR="008139E3" w:rsidRPr="003A0410">
        <w:rPr>
          <w:color w:val="auto"/>
        </w:rPr>
        <w:t>а</w:t>
      </w:r>
      <w:r w:rsidRPr="003A0410">
        <w:rPr>
          <w:color w:val="auto"/>
        </w:rPr>
        <w:t>дминистрации муниципального образования</w:t>
      </w:r>
      <w:proofErr w:type="gramEnd"/>
      <w:r w:rsidRPr="003A0410">
        <w:rPr>
          <w:color w:val="auto"/>
        </w:rPr>
        <w:t xml:space="preserve"> </w:t>
      </w:r>
      <w:proofErr w:type="spellStart"/>
      <w:r w:rsidR="008139E3" w:rsidRPr="003A0410">
        <w:rPr>
          <w:bCs/>
        </w:rPr>
        <w:t>Воловский</w:t>
      </w:r>
      <w:proofErr w:type="spellEnd"/>
      <w:r w:rsidR="008139E3" w:rsidRPr="003A0410">
        <w:rPr>
          <w:color w:val="auto"/>
        </w:rPr>
        <w:t xml:space="preserve"> </w:t>
      </w:r>
      <w:r w:rsidRPr="003A0410">
        <w:rPr>
          <w:color w:val="auto"/>
        </w:rPr>
        <w:t>район</w:t>
      </w:r>
      <w:r w:rsidR="008139E3" w:rsidRPr="003A0410">
        <w:rPr>
          <w:color w:val="auto"/>
        </w:rPr>
        <w:t xml:space="preserve"> (</w:t>
      </w:r>
      <w:r w:rsidR="008139E3" w:rsidRPr="003A0410">
        <w:rPr>
          <w:b/>
          <w:color w:val="auto"/>
        </w:rPr>
        <w:t>местного самоуправления</w:t>
      </w:r>
      <w:r w:rsidR="00287A0D" w:rsidRPr="003A0410">
        <w:rPr>
          <w:color w:val="auto"/>
        </w:rPr>
        <w:t>)</w:t>
      </w:r>
      <w:r w:rsidRPr="003A0410">
        <w:rPr>
          <w:color w:val="auto"/>
        </w:rPr>
        <w:t xml:space="preserve"> требованиям антимонопольного законодательства;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профилактика </w:t>
      </w:r>
      <w:proofErr w:type="gramStart"/>
      <w:r w:rsidRPr="003A0410">
        <w:rPr>
          <w:color w:val="auto"/>
        </w:rPr>
        <w:t xml:space="preserve">нарушений требований антимонопольного законодательства деятельности </w:t>
      </w:r>
      <w:r w:rsidR="008139E3" w:rsidRPr="003A0410">
        <w:rPr>
          <w:color w:val="auto"/>
        </w:rPr>
        <w:t>а</w:t>
      </w:r>
      <w:r w:rsidRPr="003A0410">
        <w:rPr>
          <w:color w:val="auto"/>
        </w:rPr>
        <w:t>дминистрации муниципального образования</w:t>
      </w:r>
      <w:proofErr w:type="gramEnd"/>
      <w:r w:rsidRPr="003A0410">
        <w:rPr>
          <w:color w:val="auto"/>
        </w:rPr>
        <w:t xml:space="preserve"> </w:t>
      </w:r>
      <w:proofErr w:type="spellStart"/>
      <w:r w:rsidR="008139E3" w:rsidRPr="003A0410">
        <w:rPr>
          <w:bCs/>
        </w:rPr>
        <w:t>Воловский</w:t>
      </w:r>
      <w:proofErr w:type="spellEnd"/>
      <w:r w:rsidR="008139E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повышение уровня правовой культуры в </w:t>
      </w:r>
      <w:r w:rsidR="008139E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8139E3" w:rsidRPr="003A0410">
        <w:rPr>
          <w:bCs/>
        </w:rPr>
        <w:t>Воловский</w:t>
      </w:r>
      <w:proofErr w:type="spellEnd"/>
      <w:r w:rsidR="008139E3" w:rsidRPr="003A0410">
        <w:rPr>
          <w:color w:val="auto"/>
        </w:rPr>
        <w:t xml:space="preserve"> </w:t>
      </w:r>
      <w:r w:rsidRPr="003A0410">
        <w:rPr>
          <w:color w:val="auto"/>
        </w:rPr>
        <w:t>район;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сокращение количества нарушений антимонопольного законодательства.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2.2. Задачи </w:t>
      </w:r>
      <w:proofErr w:type="gramStart"/>
      <w:r w:rsidRPr="003A0410">
        <w:rPr>
          <w:color w:val="auto"/>
        </w:rPr>
        <w:t>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>: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выявление рисков нарушений антимонопольного законодательства;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управление рисками нарушений антимонопольного законодательства;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контроль соответствия деятельности </w:t>
      </w:r>
      <w:r w:rsidR="008139E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требованиям антимонопольного законодательства;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оценка эффективности организации </w:t>
      </w:r>
      <w:r w:rsidR="008139E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дминистрацией муниципального образования </w:t>
      </w:r>
      <w:proofErr w:type="spellStart"/>
      <w:r w:rsidR="008139E3" w:rsidRPr="003A0410">
        <w:rPr>
          <w:bCs/>
        </w:rPr>
        <w:t>Воловский</w:t>
      </w:r>
      <w:proofErr w:type="spellEnd"/>
      <w:r w:rsidRPr="003A0410">
        <w:rPr>
          <w:color w:val="auto"/>
        </w:rPr>
        <w:t xml:space="preserve"> район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2.3. При разработке и внедрении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</w:t>
      </w:r>
      <w:r w:rsidR="008139E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дминистрация муниципального образования </w:t>
      </w:r>
      <w:proofErr w:type="spellStart"/>
      <w:r w:rsidR="008139E3" w:rsidRPr="003A0410">
        <w:rPr>
          <w:bCs/>
        </w:rPr>
        <w:t>Воловский</w:t>
      </w:r>
      <w:proofErr w:type="spellEnd"/>
      <w:r w:rsidR="008139E3" w:rsidRPr="003A0410">
        <w:rPr>
          <w:color w:val="auto"/>
        </w:rPr>
        <w:t xml:space="preserve"> </w:t>
      </w:r>
      <w:r w:rsidRPr="003A0410">
        <w:rPr>
          <w:color w:val="auto"/>
        </w:rPr>
        <w:t>район руководствуется следующими принципами: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законности;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заинтересованности руководства </w:t>
      </w:r>
      <w:r w:rsidR="008139E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8139E3" w:rsidRPr="003A0410">
        <w:rPr>
          <w:bCs/>
        </w:rPr>
        <w:t>Воловский</w:t>
      </w:r>
      <w:proofErr w:type="spellEnd"/>
      <w:r w:rsidR="008139E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в эффективности и результативности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>;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регулярности оценки рисков нарушения антимонопольного законодательства;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информационной открытости </w:t>
      </w:r>
      <w:proofErr w:type="gramStart"/>
      <w:r w:rsidRPr="003A0410">
        <w:rPr>
          <w:color w:val="auto"/>
        </w:rPr>
        <w:t>действующего</w:t>
      </w:r>
      <w:proofErr w:type="gramEnd"/>
      <w:r w:rsidRPr="003A0410">
        <w:rPr>
          <w:color w:val="auto"/>
        </w:rPr>
        <w:t xml:space="preserve"> в </w:t>
      </w:r>
      <w:r w:rsidR="008139E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; </w:t>
      </w:r>
    </w:p>
    <w:p w:rsidR="00467002" w:rsidRPr="003A0410" w:rsidRDefault="00467002" w:rsidP="0028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- ответственности </w:t>
      </w:r>
      <w:r w:rsidR="008139E3" w:rsidRPr="003A0410">
        <w:rPr>
          <w:rFonts w:ascii="Arial" w:hAnsi="Arial" w:cs="Arial"/>
        </w:rPr>
        <w:t>а</w:t>
      </w:r>
      <w:r w:rsidRPr="003A0410">
        <w:rPr>
          <w:rFonts w:ascii="Arial" w:hAnsi="Arial" w:cs="Arial"/>
        </w:rPr>
        <w:t xml:space="preserve">дминистрации за реализацию государственной политики по развитию конкуренции;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непрерывности анализа и функционирования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совершенствования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. </w:t>
      </w:r>
    </w:p>
    <w:p w:rsidR="00467002" w:rsidRPr="003A0410" w:rsidRDefault="00467002" w:rsidP="00287A0D">
      <w:pPr>
        <w:pStyle w:val="Default"/>
        <w:jc w:val="both"/>
        <w:rPr>
          <w:color w:val="auto"/>
        </w:rPr>
      </w:pPr>
    </w:p>
    <w:p w:rsidR="00467002" w:rsidRPr="003A0410" w:rsidRDefault="00287A0D" w:rsidP="00287A0D">
      <w:pPr>
        <w:pStyle w:val="Default"/>
        <w:jc w:val="center"/>
        <w:rPr>
          <w:b/>
          <w:color w:val="auto"/>
        </w:rPr>
      </w:pPr>
      <w:r w:rsidRPr="003A0410">
        <w:rPr>
          <w:b/>
          <w:color w:val="auto"/>
        </w:rPr>
        <w:t>3</w:t>
      </w:r>
      <w:r w:rsidR="00467002" w:rsidRPr="003A0410">
        <w:rPr>
          <w:b/>
          <w:color w:val="auto"/>
        </w:rPr>
        <w:t xml:space="preserve">. Уполномоченное подразделение (должностное лицо), ответственное за организацию и функционирование антимонопольного </w:t>
      </w:r>
      <w:proofErr w:type="spellStart"/>
      <w:r w:rsidR="00467002" w:rsidRPr="003A0410">
        <w:rPr>
          <w:b/>
          <w:color w:val="auto"/>
        </w:rPr>
        <w:t>комплаенса</w:t>
      </w:r>
      <w:proofErr w:type="spellEnd"/>
      <w:r w:rsidR="00467002" w:rsidRPr="003A0410">
        <w:rPr>
          <w:b/>
          <w:color w:val="auto"/>
        </w:rPr>
        <w:t xml:space="preserve"> в </w:t>
      </w:r>
      <w:r w:rsidR="008139E3" w:rsidRPr="003A0410">
        <w:rPr>
          <w:b/>
          <w:color w:val="auto"/>
        </w:rPr>
        <w:t>а</w:t>
      </w:r>
      <w:r w:rsidR="00467002" w:rsidRPr="003A0410">
        <w:rPr>
          <w:b/>
          <w:color w:val="auto"/>
        </w:rPr>
        <w:t xml:space="preserve">дминистрации муниципального образования </w:t>
      </w:r>
      <w:proofErr w:type="spellStart"/>
      <w:r w:rsidR="008139E3" w:rsidRPr="003A0410">
        <w:rPr>
          <w:b/>
          <w:bCs/>
        </w:rPr>
        <w:t>Воловский</w:t>
      </w:r>
      <w:proofErr w:type="spellEnd"/>
      <w:r w:rsidR="00467002" w:rsidRPr="003A0410">
        <w:rPr>
          <w:b/>
          <w:color w:val="auto"/>
        </w:rPr>
        <w:t xml:space="preserve"> район</w:t>
      </w:r>
    </w:p>
    <w:p w:rsidR="00467002" w:rsidRPr="003A0410" w:rsidRDefault="00467002" w:rsidP="00287A0D">
      <w:pPr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3.1. Уполномоченным должностным лицом, ответственным за организацию и функционирование антимонопольного </w:t>
      </w:r>
      <w:proofErr w:type="spellStart"/>
      <w:r w:rsidRPr="003A0410">
        <w:rPr>
          <w:rFonts w:ascii="Arial" w:hAnsi="Arial" w:cs="Arial"/>
        </w:rPr>
        <w:t>комплаенса</w:t>
      </w:r>
      <w:proofErr w:type="spellEnd"/>
      <w:r w:rsidRPr="003A0410">
        <w:rPr>
          <w:rFonts w:ascii="Arial" w:hAnsi="Arial" w:cs="Arial"/>
        </w:rPr>
        <w:t xml:space="preserve"> в </w:t>
      </w:r>
      <w:r w:rsidR="008139E3" w:rsidRPr="003A0410">
        <w:rPr>
          <w:rFonts w:ascii="Arial" w:hAnsi="Arial" w:cs="Arial"/>
        </w:rPr>
        <w:t>а</w:t>
      </w:r>
      <w:r w:rsidRPr="003A0410">
        <w:rPr>
          <w:rFonts w:ascii="Arial" w:hAnsi="Arial" w:cs="Arial"/>
        </w:rPr>
        <w:t xml:space="preserve">дминистрации муниципального образования является заместитель главы </w:t>
      </w:r>
      <w:r w:rsidR="008139E3" w:rsidRPr="003A0410">
        <w:rPr>
          <w:rFonts w:ascii="Arial" w:hAnsi="Arial" w:cs="Arial"/>
        </w:rPr>
        <w:t>а</w:t>
      </w:r>
      <w:r w:rsidRPr="003A0410">
        <w:rPr>
          <w:rFonts w:ascii="Arial" w:hAnsi="Arial" w:cs="Arial"/>
        </w:rPr>
        <w:t xml:space="preserve">дминистрации муниципального образования </w:t>
      </w:r>
      <w:proofErr w:type="spellStart"/>
      <w:r w:rsidR="008139E3" w:rsidRPr="003A0410">
        <w:rPr>
          <w:rFonts w:ascii="Arial" w:hAnsi="Arial" w:cs="Arial"/>
          <w:bCs/>
        </w:rPr>
        <w:t>Воловский</w:t>
      </w:r>
      <w:proofErr w:type="spellEnd"/>
      <w:r w:rsidR="008139E3" w:rsidRPr="003A0410">
        <w:rPr>
          <w:rFonts w:ascii="Arial" w:hAnsi="Arial" w:cs="Arial"/>
        </w:rPr>
        <w:t xml:space="preserve"> </w:t>
      </w:r>
      <w:r w:rsidRPr="003A0410">
        <w:rPr>
          <w:rFonts w:ascii="Arial" w:hAnsi="Arial" w:cs="Arial"/>
        </w:rPr>
        <w:t>район</w:t>
      </w:r>
      <w:r w:rsidR="008139E3" w:rsidRPr="003A0410">
        <w:rPr>
          <w:rFonts w:ascii="Arial" w:hAnsi="Arial" w:cs="Arial"/>
        </w:rPr>
        <w:t>,</w:t>
      </w:r>
      <w:r w:rsidRPr="003A0410">
        <w:rPr>
          <w:rFonts w:ascii="Arial" w:hAnsi="Arial" w:cs="Arial"/>
        </w:rPr>
        <w:t xml:space="preserve"> а Коллегиальным органом </w:t>
      </w:r>
      <w:r w:rsidR="006C586B" w:rsidRPr="003A0410">
        <w:rPr>
          <w:rFonts w:ascii="Arial" w:hAnsi="Arial" w:cs="Arial"/>
        </w:rPr>
        <w:t xml:space="preserve">- </w:t>
      </w:r>
      <w:r w:rsidRPr="003A0410">
        <w:rPr>
          <w:rFonts w:ascii="Arial" w:hAnsi="Arial" w:cs="Arial"/>
        </w:rPr>
        <w:t>Координационный Совет.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3</w:t>
      </w:r>
      <w:r w:rsidR="00287A0D" w:rsidRPr="003A0410">
        <w:rPr>
          <w:color w:val="auto"/>
        </w:rPr>
        <w:t xml:space="preserve">.2. Общий контроль организации </w:t>
      </w:r>
      <w:r w:rsidRPr="003A0410">
        <w:rPr>
          <w:color w:val="auto"/>
        </w:rPr>
        <w:t xml:space="preserve">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и обеспечения его функционирования возлагается на </w:t>
      </w:r>
      <w:r w:rsidR="007E39BF" w:rsidRPr="003A0410">
        <w:rPr>
          <w:color w:val="auto"/>
        </w:rPr>
        <w:t xml:space="preserve">(председателя) </w:t>
      </w:r>
      <w:r w:rsidRPr="003A0410">
        <w:rPr>
          <w:color w:val="auto"/>
        </w:rPr>
        <w:t xml:space="preserve">главу </w:t>
      </w:r>
      <w:r w:rsidR="006C586B" w:rsidRPr="003A0410">
        <w:rPr>
          <w:color w:val="auto"/>
        </w:rPr>
        <w:lastRenderedPageBreak/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="00287A0D" w:rsidRPr="003A0410">
        <w:rPr>
          <w:color w:val="auto"/>
        </w:rPr>
        <w:t>район</w:t>
      </w:r>
      <w:r w:rsidRPr="003A0410">
        <w:rPr>
          <w:color w:val="auto"/>
        </w:rPr>
        <w:t xml:space="preserve"> с выполнением им следующих полномочий: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а) введение в действие акта об </w:t>
      </w:r>
      <w:proofErr w:type="gramStart"/>
      <w:r w:rsidRPr="003A0410">
        <w:rPr>
          <w:color w:val="auto"/>
        </w:rPr>
        <w:t>антимонопольном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 xml:space="preserve">, внесение в него изменений и дополнений, а также внутренних документов, регламентирующих реализацию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б) применение мер ответственности за нарушение правил </w:t>
      </w:r>
      <w:proofErr w:type="gramStart"/>
      <w:r w:rsidRPr="003A0410">
        <w:rPr>
          <w:color w:val="auto"/>
        </w:rPr>
        <w:t>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в) рассмотрение материалов, отчетов и результатов периодических оценок эффективности функционирования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и принятие мер, направленных на устранение выявленных недостатков;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г) осуществление </w:t>
      </w:r>
      <w:proofErr w:type="gramStart"/>
      <w:r w:rsidRPr="003A0410">
        <w:rPr>
          <w:color w:val="auto"/>
        </w:rPr>
        <w:t>контроля за</w:t>
      </w:r>
      <w:proofErr w:type="gramEnd"/>
      <w:r w:rsidRPr="003A0410">
        <w:rPr>
          <w:color w:val="auto"/>
        </w:rPr>
        <w:t xml:space="preserve"> устранением выявленных недостатков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3.3. При создании Уполномоченного подразделения (назначении должностного лица) органу местного самоуправления необходимо руководствоваться следующими принципами: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а) принцип подотчетности Уполномоченного подразделения (должностного лица) непосредственно главе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Pr="003A0410">
        <w:rPr>
          <w:color w:val="auto"/>
        </w:rPr>
        <w:t>район;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б) принцип наделения Уполномоченного подразделения (должностного лица) необходимыми полномочиями и ресурсами для выполнения своих задач, в том числе за счет определения порядка взаимодействия лиц, осуществляющих антимонопольный </w:t>
      </w:r>
      <w:proofErr w:type="spellStart"/>
      <w:r w:rsidRPr="003A0410">
        <w:rPr>
          <w:color w:val="auto"/>
        </w:rPr>
        <w:t>комплаенс</w:t>
      </w:r>
      <w:proofErr w:type="spellEnd"/>
      <w:r w:rsidRPr="003A0410">
        <w:rPr>
          <w:color w:val="auto"/>
        </w:rPr>
        <w:t xml:space="preserve">, и других структурных подразделений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Pr="003A0410">
        <w:rPr>
          <w:color w:val="auto"/>
        </w:rPr>
        <w:t>район.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3.4. К компетенции Уполномоченного подразделения (должностного лица) относятся следующие полномочия: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proofErr w:type="gramStart"/>
      <w:r w:rsidRPr="003A0410">
        <w:rPr>
          <w:color w:val="auto"/>
        </w:rPr>
        <w:t xml:space="preserve">а) организация разработки и представления на утверждение председателю </w:t>
      </w:r>
      <w:r w:rsidR="006C586B" w:rsidRPr="003A0410">
        <w:rPr>
          <w:color w:val="auto"/>
        </w:rPr>
        <w:t xml:space="preserve">(главе) администрации </w:t>
      </w:r>
      <w:r w:rsidRPr="003A0410">
        <w:rPr>
          <w:color w:val="auto"/>
        </w:rPr>
        <w:t xml:space="preserve">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акта об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 xml:space="preserve"> (представление предложений по внесению изменений в указанный акт), а также внутренних документов, регламентирующих процедуры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; </w:t>
      </w:r>
      <w:proofErr w:type="gramEnd"/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в) выявление конфликта интересов в деятельности  муниципальных служащих (работников) и подразделений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район, разработка предложений по их исключению;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г) консультирование и организация обучения муниципальных служащих (работников)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 район по вопросам, связанным соблюдением антимонопольного законодательства и антимонопольным </w:t>
      </w:r>
      <w:proofErr w:type="spellStart"/>
      <w:r w:rsidRPr="003A0410">
        <w:rPr>
          <w:color w:val="auto"/>
        </w:rPr>
        <w:t>комплаенсом</w:t>
      </w:r>
      <w:proofErr w:type="spellEnd"/>
      <w:r w:rsidRPr="003A0410">
        <w:rPr>
          <w:color w:val="auto"/>
        </w:rPr>
        <w:t xml:space="preserve">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д) организация взаимодействия с другими структурными подразделениями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по вопросам, связанным </w:t>
      </w:r>
      <w:proofErr w:type="gramStart"/>
      <w:r w:rsidRPr="003A0410">
        <w:rPr>
          <w:color w:val="auto"/>
        </w:rPr>
        <w:t>с</w:t>
      </w:r>
      <w:proofErr w:type="gramEnd"/>
      <w:r w:rsidRPr="003A0410">
        <w:rPr>
          <w:color w:val="auto"/>
        </w:rPr>
        <w:t xml:space="preserve"> антимонопольным </w:t>
      </w:r>
      <w:proofErr w:type="spellStart"/>
      <w:r w:rsidRPr="003A0410">
        <w:rPr>
          <w:color w:val="auto"/>
        </w:rPr>
        <w:t>комплаенсом</w:t>
      </w:r>
      <w:proofErr w:type="spellEnd"/>
      <w:r w:rsidRPr="003A0410">
        <w:rPr>
          <w:color w:val="auto"/>
        </w:rPr>
        <w:t xml:space="preserve">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е) разработка процедур внутренних расследований, связанных с осуществлением </w:t>
      </w:r>
      <w:proofErr w:type="gramStart"/>
      <w:r w:rsidRPr="003A0410">
        <w:rPr>
          <w:color w:val="auto"/>
        </w:rPr>
        <w:t>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ж) организация внутренних расследований, связанных с осуществлением </w:t>
      </w:r>
      <w:proofErr w:type="gramStart"/>
      <w:r w:rsidRPr="003A0410">
        <w:rPr>
          <w:color w:val="auto"/>
        </w:rPr>
        <w:t>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и участие в них;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з)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и) информирование главы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о внутренних документах, которые могут повлечь нарушение </w:t>
      </w:r>
      <w:r w:rsidRPr="003A0410">
        <w:rPr>
          <w:color w:val="auto"/>
        </w:rPr>
        <w:lastRenderedPageBreak/>
        <w:t xml:space="preserve">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3A0410">
        <w:rPr>
          <w:color w:val="auto"/>
        </w:rPr>
        <w:t>комплаенсу</w:t>
      </w:r>
      <w:proofErr w:type="spellEnd"/>
      <w:r w:rsidRPr="003A0410">
        <w:rPr>
          <w:color w:val="auto"/>
        </w:rPr>
        <w:t xml:space="preserve">; 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к) иные функции, связанные с осуществлением </w:t>
      </w:r>
      <w:proofErr w:type="gramStart"/>
      <w:r w:rsidRPr="003A0410">
        <w:rPr>
          <w:color w:val="auto"/>
        </w:rPr>
        <w:t>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287A0D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3.5. Оценку эффективности организации и функционирования в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осуществляет Коллегиальный орган.</w:t>
      </w:r>
    </w:p>
    <w:p w:rsidR="00467002" w:rsidRPr="003A0410" w:rsidRDefault="00467002" w:rsidP="0028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>3.6. К функциям Коллегиального органа относятся:</w:t>
      </w:r>
    </w:p>
    <w:p w:rsidR="00467002" w:rsidRPr="003A0410" w:rsidRDefault="00467002" w:rsidP="0028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- рассмотрение и оценка планов мероприятий («дорожных карт») органов власти по реализации </w:t>
      </w:r>
      <w:proofErr w:type="gramStart"/>
      <w:r w:rsidRPr="003A0410">
        <w:rPr>
          <w:rFonts w:ascii="Arial" w:hAnsi="Arial" w:cs="Arial"/>
        </w:rPr>
        <w:t>антимонопольного</w:t>
      </w:r>
      <w:proofErr w:type="gramEnd"/>
      <w:r w:rsidRPr="003A0410">
        <w:rPr>
          <w:rFonts w:ascii="Arial" w:hAnsi="Arial" w:cs="Arial"/>
        </w:rPr>
        <w:t xml:space="preserve"> </w:t>
      </w:r>
      <w:proofErr w:type="spellStart"/>
      <w:r w:rsidRPr="003A0410">
        <w:rPr>
          <w:rFonts w:ascii="Arial" w:hAnsi="Arial" w:cs="Arial"/>
        </w:rPr>
        <w:t>комплаенса</w:t>
      </w:r>
      <w:proofErr w:type="spellEnd"/>
      <w:r w:rsidRPr="003A0410">
        <w:rPr>
          <w:rFonts w:ascii="Arial" w:hAnsi="Arial" w:cs="Arial"/>
        </w:rPr>
        <w:t>;</w:t>
      </w:r>
    </w:p>
    <w:p w:rsidR="00467002" w:rsidRPr="003A0410" w:rsidRDefault="00467002" w:rsidP="00287A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0410">
        <w:rPr>
          <w:rFonts w:ascii="Arial" w:hAnsi="Arial" w:cs="Arial"/>
        </w:rPr>
        <w:t xml:space="preserve">- рассмотрение и утверждение Доклада об </w:t>
      </w:r>
      <w:proofErr w:type="gramStart"/>
      <w:r w:rsidRPr="003A0410">
        <w:rPr>
          <w:rFonts w:ascii="Arial" w:hAnsi="Arial" w:cs="Arial"/>
        </w:rPr>
        <w:t>антимонопольном</w:t>
      </w:r>
      <w:proofErr w:type="gramEnd"/>
      <w:r w:rsidRPr="003A0410">
        <w:rPr>
          <w:rFonts w:ascii="Arial" w:hAnsi="Arial" w:cs="Arial"/>
        </w:rPr>
        <w:t xml:space="preserve"> </w:t>
      </w:r>
      <w:proofErr w:type="spellStart"/>
      <w:r w:rsidRPr="003A0410">
        <w:rPr>
          <w:rFonts w:ascii="Arial" w:hAnsi="Arial" w:cs="Arial"/>
        </w:rPr>
        <w:t>комплаенсе</w:t>
      </w:r>
      <w:proofErr w:type="spellEnd"/>
      <w:r w:rsidRPr="003A0410">
        <w:rPr>
          <w:rFonts w:ascii="Arial" w:hAnsi="Arial" w:cs="Arial"/>
        </w:rPr>
        <w:t>.</w:t>
      </w:r>
    </w:p>
    <w:p w:rsidR="00467002" w:rsidRPr="003A0410" w:rsidRDefault="00467002" w:rsidP="00287A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7002" w:rsidRPr="003A0410" w:rsidRDefault="00AE1E86" w:rsidP="00287A0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A0410">
        <w:rPr>
          <w:rFonts w:ascii="Arial" w:hAnsi="Arial" w:cs="Arial"/>
          <w:b/>
        </w:rPr>
        <w:t>4</w:t>
      </w:r>
      <w:r w:rsidR="00467002" w:rsidRPr="003A0410">
        <w:rPr>
          <w:rFonts w:ascii="Arial" w:hAnsi="Arial" w:cs="Arial"/>
          <w:b/>
        </w:rPr>
        <w:t>. Выявление и оценка рисков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4.1. Выявление и оценка рисков нарушения антимонопольного законодательства являются неотъемлемой частью внутреннего контроля соблюдения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дминистрацией муниципального образования </w:t>
      </w:r>
      <w:proofErr w:type="spellStart"/>
      <w:r w:rsidR="006C586B" w:rsidRPr="003A0410">
        <w:rPr>
          <w:bCs/>
        </w:rPr>
        <w:t>Воловский</w:t>
      </w:r>
      <w:proofErr w:type="spellEnd"/>
      <w:r w:rsidR="006C586B" w:rsidRPr="003A0410">
        <w:rPr>
          <w:color w:val="auto"/>
        </w:rPr>
        <w:t xml:space="preserve"> </w:t>
      </w:r>
      <w:r w:rsidRPr="003A0410">
        <w:rPr>
          <w:color w:val="auto"/>
        </w:rPr>
        <w:t>район антимонопольного законодательства.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4.2. По результатам оценки рисков нарушения антимонопольного законодательства </w:t>
      </w:r>
      <w:r w:rsidR="006C586B" w:rsidRPr="003A0410">
        <w:rPr>
          <w:color w:val="auto"/>
        </w:rPr>
        <w:t>а</w:t>
      </w:r>
      <w:r w:rsidRPr="003A0410">
        <w:rPr>
          <w:color w:val="auto"/>
        </w:rPr>
        <w:t>дминистрацией определяются риски нарушения антимонопольного законодательства, вероятность, причины и условия их возникновения.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4.3. В целях выявления рисков нарушения антимонопольного законодательства Уполномоченным подразделением (должностным лицом) на регулярной основе проводятся: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proofErr w:type="gramStart"/>
      <w:r w:rsidRPr="003A0410">
        <w:rPr>
          <w:color w:val="auto"/>
        </w:rPr>
        <w:t>- 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</w:t>
      </w:r>
      <w:proofErr w:type="gram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анализ действующих нормативных правовых актов, в том числе с участием представителей </w:t>
      </w:r>
      <w:proofErr w:type="gramStart"/>
      <w:r w:rsidRPr="003A0410">
        <w:rPr>
          <w:color w:val="auto"/>
        </w:rPr>
        <w:t>бизнес-сообщества</w:t>
      </w:r>
      <w:proofErr w:type="gramEnd"/>
      <w:r w:rsidRPr="003A0410">
        <w:rPr>
          <w:color w:val="auto"/>
        </w:rPr>
        <w:t>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анализ проектов нормативных правовых актов, в том числе с участием представителей </w:t>
      </w:r>
      <w:proofErr w:type="gramStart"/>
      <w:r w:rsidRPr="003A0410">
        <w:rPr>
          <w:color w:val="auto"/>
        </w:rPr>
        <w:t>бизнес-сообщества</w:t>
      </w:r>
      <w:proofErr w:type="gramEnd"/>
      <w:r w:rsidRPr="003A0410">
        <w:rPr>
          <w:color w:val="auto"/>
        </w:rPr>
        <w:t>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мониторинг и анализ практики применения антимонопольного законодательства;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разработка и поддержание в актуальном состоянии методики выявления внутренних и внешних рисков нарушения антимонопольного законодательства в рамках или в связи с общей политикой органа власти по применению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>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проведение систематической оценки эффективности разработанных и реализуемых мер контроля;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проведение регулярных проверок («глубокое погружение», опросы) для выявления у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 остаточных рисков нарушения антимонопольного законодательства.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  <w:lang w:eastAsia="ru-RU"/>
        </w:rPr>
        <w:t>4.4.</w:t>
      </w:r>
      <w:r w:rsidRPr="003A0410">
        <w:rPr>
          <w:color w:val="auto"/>
        </w:rPr>
        <w:t xml:space="preserve"> </w:t>
      </w:r>
      <w:proofErr w:type="gramStart"/>
      <w:r w:rsidRPr="003A0410">
        <w:rPr>
          <w:color w:val="auto"/>
        </w:rPr>
        <w:t xml:space="preserve">При проведении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дминистрацией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 реализуются следующие мероприятия:</w:t>
      </w:r>
      <w:proofErr w:type="gram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1) осуществляется сбор сведений, в том числе в структурных подразделениях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 район о наличии нарушений антимонопольного законодательства;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2) составляется Перечень нарушений антимонопольного законодательства в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 район.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proofErr w:type="gramStart"/>
      <w:r w:rsidRPr="003A0410">
        <w:rPr>
          <w:color w:val="auto"/>
        </w:rPr>
        <w:lastRenderedPageBreak/>
        <w:t>Перечень нарушений антимонопольного законодательства содержит сведения о выявленных за последние 3 года нарушениях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на недопущение повторения</w:t>
      </w:r>
      <w:proofErr w:type="gramEnd"/>
      <w:r w:rsidRPr="003A0410">
        <w:rPr>
          <w:color w:val="auto"/>
        </w:rPr>
        <w:t xml:space="preserve"> нарушения.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Перечень нарушений антимонопольного законодательства должен содержать классификацию по сферам деятельности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Указанный анализ проводится не реже одного раза в год.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4.5. При проведении анализа действующих нормативных правовых актов, в том числе с участием представителей бизнес - сообщества реализуются следующие мероприятия: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1) разрабатывается исчерпывающий перечень действующих нормативных правовых актов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 (далее – Перечень актов) с приложением текстов таких актов;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2) Перечень актов размещается на официальном сайте муниципального образования в информационно-телекоммуникационной сети «Интернет» в свободном доступе;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3) на официальном сайте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  размещается уведомление о начале сбора замечаний и предложений организаций и граждан по Перечню актов;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4) обеспечивается возможность направления замечаний и предложений организаций и граждан по Перечню актов с использованием информационно-телекоммуникационной сети «Интернет»;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5) Перечень актов направляется на рассмотрение представителям бизнес </w:t>
      </w:r>
      <w:proofErr w:type="gramStart"/>
      <w:r w:rsidRPr="003A0410">
        <w:rPr>
          <w:color w:val="auto"/>
        </w:rPr>
        <w:t>-о</w:t>
      </w:r>
      <w:proofErr w:type="gramEnd"/>
      <w:r w:rsidRPr="003A0410">
        <w:rPr>
          <w:color w:val="auto"/>
        </w:rPr>
        <w:t>бъединений;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6) осуществляется сбор и анализ представленных замечаний и предложений;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7) проводится совещание с представителями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 и бизнес - объединений по обсуждению представленных предложений и замечаний к Перечню актов;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8) по итогам проведения указанного совещания составляется протокол совещания, а также таблица по пересмотру нормативных правовых актов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>дминистрации с обоснованием целесообразности (нецелесообразности) внесения изменений.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Анализ действующих правовых актов проводится не реже одного раза в год.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  <w:lang w:eastAsia="ru-RU"/>
        </w:rPr>
        <w:t xml:space="preserve">4.6. </w:t>
      </w:r>
      <w:r w:rsidRPr="003A0410">
        <w:rPr>
          <w:color w:val="auto"/>
        </w:rPr>
        <w:t xml:space="preserve">При проведении анализа проектов нормативных правовых актов, в том числе с участием представителей бизнес - сообщества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>дминистрацией реализуются следующие мероприятия: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proofErr w:type="gramStart"/>
      <w:r w:rsidRPr="003A0410">
        <w:rPr>
          <w:color w:val="auto"/>
        </w:rPr>
        <w:t xml:space="preserve">1) проект нормативного правового акта размещается на официальном сайте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в информационно-телекоммуникационной сети «Интернет» в свободном доступе (размещение на официальном сайте </w:t>
      </w:r>
      <w:r w:rsidRPr="003A0410">
        <w:rPr>
          <w:color w:val="auto"/>
          <w:lang w:val="en-US"/>
        </w:rPr>
        <w:t>regulation</w:t>
      </w:r>
      <w:r w:rsidRPr="003A0410">
        <w:rPr>
          <w:color w:val="auto"/>
        </w:rPr>
        <w:t>.</w:t>
      </w:r>
      <w:proofErr w:type="spellStart"/>
      <w:r w:rsidRPr="003A0410">
        <w:rPr>
          <w:color w:val="auto"/>
          <w:lang w:val="en-US"/>
        </w:rPr>
        <w:t>gov</w:t>
      </w:r>
      <w:proofErr w:type="spellEnd"/>
      <w:r w:rsidRPr="003A0410">
        <w:rPr>
          <w:color w:val="auto"/>
        </w:rPr>
        <w:t>.</w:t>
      </w:r>
      <w:proofErr w:type="spellStart"/>
      <w:r w:rsidRPr="003A0410">
        <w:rPr>
          <w:color w:val="auto"/>
          <w:lang w:val="en-US"/>
        </w:rPr>
        <w:t>ru</w:t>
      </w:r>
      <w:proofErr w:type="spellEnd"/>
      <w:r w:rsidRPr="003A0410">
        <w:rPr>
          <w:color w:val="auto"/>
        </w:rPr>
        <w:t xml:space="preserve"> в информационно-телекоммуникационной сети «Интернет» приравнивается к такому размещению) с включением в обосновывающие материалы информации, содержащей сведения о соответствии проекта нормативного правового акта требованиям антимонопольного законодательства;</w:t>
      </w:r>
      <w:proofErr w:type="gram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2) обеспечивается возможность направления замечаний и предложений организаций и граждан с использованием информационно-телекоммуникационной сети «Интернет»;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lastRenderedPageBreak/>
        <w:t>3) Уполномоченным подразделением организуется сбор и оценка поступивших предложений и замечаний;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4) по итогам рассмотрения полученных предложений и замечаний по проекту нормативного правового акта Уполномоченным подразделением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4.7. При проведении мониторинга и анализа практики применения антимонопольного законодательства Уполномоченным подразделением реализуются следующие мероприятия: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1) на постоянной основе осуществляется сбор сведений, в том числе в структурных подразделениях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район, о правоприменительной практике;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2)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</w:t>
      </w:r>
      <w:proofErr w:type="spellStart"/>
      <w:r w:rsidRPr="003A0410">
        <w:rPr>
          <w:color w:val="auto"/>
        </w:rPr>
        <w:t>правоприменения</w:t>
      </w:r>
      <w:proofErr w:type="spellEnd"/>
      <w:r w:rsidRPr="003A0410">
        <w:rPr>
          <w:color w:val="auto"/>
        </w:rPr>
        <w:t>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3) один раз в полугодие проводятся рабочие совещания с приглашением представителей антимонопольного органа по обсуждению результатов правоприменительной практики и по вопросам проблем </w:t>
      </w:r>
      <w:proofErr w:type="spellStart"/>
      <w:r w:rsidRPr="003A0410">
        <w:rPr>
          <w:color w:val="auto"/>
        </w:rPr>
        <w:t>правоприменения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По итогам проведения указанного совещания составляется протокол, а также подготавливаются предложения по решению проблем </w:t>
      </w:r>
      <w:proofErr w:type="spellStart"/>
      <w:r w:rsidRPr="003A0410">
        <w:rPr>
          <w:color w:val="auto"/>
        </w:rPr>
        <w:t>правоприменения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  <w:lang w:eastAsia="ru-RU"/>
        </w:rPr>
        <w:t xml:space="preserve">4.8. </w:t>
      </w:r>
      <w:r w:rsidRPr="003A0410">
        <w:rPr>
          <w:color w:val="auto"/>
        </w:rPr>
        <w:t xml:space="preserve">При выявлении отдельных рисков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дминистрацией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 проводится их оценка с учетом следующих показателей: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1) отрицательное влияние на отношение институтов гражданского общества к деятельности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по развитию конкуренции; 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2) выдача предупреждения </w:t>
      </w:r>
      <w:r w:rsidRPr="003A0410">
        <w:rPr>
          <w:bCs/>
          <w:color w:val="auto"/>
          <w:lang w:eastAsia="ru-RU"/>
        </w:rPr>
        <w:t>о прекращении действий (бездействия), которые содержат признаки нарушения антимонопольного законодательства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3) возбуждение дел о нарушении антимонопольного законодательства;</w:t>
      </w:r>
    </w:p>
    <w:p w:rsidR="00467002" w:rsidRPr="003A0410" w:rsidRDefault="00467002" w:rsidP="00AE1E86">
      <w:pPr>
        <w:pStyle w:val="Default"/>
        <w:ind w:firstLine="709"/>
        <w:jc w:val="both"/>
        <w:rPr>
          <w:bCs/>
          <w:color w:val="auto"/>
          <w:lang w:eastAsia="ru-RU"/>
        </w:rPr>
      </w:pPr>
      <w:r w:rsidRPr="003A0410">
        <w:rPr>
          <w:color w:val="auto"/>
        </w:rPr>
        <w:t>4) привлечение к административной ответственности в виде наложения штрафов на должностных лиц или в виде дисквалификации.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В качестве матрицы рисков используется следующая формула:</w:t>
      </w:r>
    </w:p>
    <w:p w:rsidR="00467002" w:rsidRPr="003A0410" w:rsidRDefault="00467002" w:rsidP="00287A0D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336"/>
      </w:tblGrid>
      <w:tr w:rsidR="00467002" w:rsidRPr="003A0410" w:rsidTr="00446242">
        <w:tc>
          <w:tcPr>
            <w:tcW w:w="2400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center"/>
              <w:rPr>
                <w:b/>
                <w:color w:val="auto"/>
              </w:rPr>
            </w:pPr>
            <w:r w:rsidRPr="003A0410">
              <w:rPr>
                <w:b/>
                <w:color w:val="auto"/>
              </w:rPr>
              <w:t>Уровень</w:t>
            </w:r>
          </w:p>
          <w:p w:rsidR="00467002" w:rsidRPr="003A0410" w:rsidRDefault="00467002" w:rsidP="00287A0D">
            <w:pPr>
              <w:pStyle w:val="Default"/>
              <w:jc w:val="center"/>
              <w:rPr>
                <w:b/>
                <w:color w:val="auto"/>
              </w:rPr>
            </w:pPr>
            <w:r w:rsidRPr="003A0410">
              <w:rPr>
                <w:b/>
                <w:color w:val="auto"/>
              </w:rPr>
              <w:t>риска</w:t>
            </w:r>
          </w:p>
        </w:tc>
        <w:tc>
          <w:tcPr>
            <w:tcW w:w="7336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center"/>
              <w:rPr>
                <w:b/>
                <w:color w:val="auto"/>
              </w:rPr>
            </w:pPr>
            <w:r w:rsidRPr="003A0410">
              <w:rPr>
                <w:b/>
                <w:color w:val="auto"/>
              </w:rPr>
              <w:t>Описание риска</w:t>
            </w:r>
          </w:p>
        </w:tc>
      </w:tr>
      <w:tr w:rsidR="00467002" w:rsidRPr="003A0410" w:rsidTr="00446242">
        <w:tc>
          <w:tcPr>
            <w:tcW w:w="2400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center"/>
              <w:rPr>
                <w:b/>
                <w:color w:val="auto"/>
              </w:rPr>
            </w:pPr>
            <w:r w:rsidRPr="003A0410">
              <w:rPr>
                <w:b/>
                <w:color w:val="auto"/>
              </w:rPr>
              <w:t>Низкий</w:t>
            </w:r>
          </w:p>
        </w:tc>
        <w:tc>
          <w:tcPr>
            <w:tcW w:w="7336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both"/>
              <w:rPr>
                <w:color w:val="auto"/>
              </w:rPr>
            </w:pPr>
            <w:r w:rsidRPr="003A0410">
              <w:rPr>
                <w:color w:val="auto"/>
              </w:rPr>
              <w:t>Отрицательное влияние на отношение институтов гражданского общества к деятельности органа власти по развитию конкуренции, вероятность выдачи предупреждений, возбуждения дел о нарушении антимонопольного законодательства, наложения штрафов</w:t>
            </w:r>
            <w:r w:rsidRPr="003A0410">
              <w:rPr>
                <w:b/>
                <w:color w:val="auto"/>
              </w:rPr>
              <w:t xml:space="preserve"> </w:t>
            </w:r>
            <w:r w:rsidRPr="003A0410">
              <w:rPr>
                <w:color w:val="auto"/>
              </w:rPr>
              <w:t>отсутствуют</w:t>
            </w:r>
          </w:p>
        </w:tc>
      </w:tr>
      <w:tr w:rsidR="00467002" w:rsidRPr="003A0410" w:rsidTr="00446242">
        <w:tc>
          <w:tcPr>
            <w:tcW w:w="2400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center"/>
              <w:rPr>
                <w:b/>
                <w:color w:val="auto"/>
              </w:rPr>
            </w:pPr>
            <w:r w:rsidRPr="003A0410">
              <w:rPr>
                <w:b/>
                <w:color w:val="auto"/>
              </w:rPr>
              <w:t>Незначительный</w:t>
            </w:r>
          </w:p>
        </w:tc>
        <w:tc>
          <w:tcPr>
            <w:tcW w:w="7336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both"/>
              <w:rPr>
                <w:color w:val="auto"/>
              </w:rPr>
            </w:pPr>
            <w:r w:rsidRPr="003A0410">
              <w:rPr>
                <w:color w:val="auto"/>
              </w:rPr>
              <w:t>Возможность выдачи предупреждения</w:t>
            </w:r>
          </w:p>
        </w:tc>
      </w:tr>
      <w:tr w:rsidR="00467002" w:rsidRPr="003A0410" w:rsidTr="00446242">
        <w:tc>
          <w:tcPr>
            <w:tcW w:w="2400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center"/>
              <w:rPr>
                <w:b/>
                <w:color w:val="auto"/>
              </w:rPr>
            </w:pPr>
            <w:r w:rsidRPr="003A0410">
              <w:rPr>
                <w:b/>
                <w:color w:val="auto"/>
              </w:rPr>
              <w:t>Существенный</w:t>
            </w:r>
          </w:p>
        </w:tc>
        <w:tc>
          <w:tcPr>
            <w:tcW w:w="7336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both"/>
              <w:rPr>
                <w:color w:val="auto"/>
              </w:rPr>
            </w:pPr>
            <w:r w:rsidRPr="003A0410">
              <w:rPr>
                <w:color w:val="auto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467002" w:rsidRPr="003A0410" w:rsidTr="00446242">
        <w:tc>
          <w:tcPr>
            <w:tcW w:w="2400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center"/>
              <w:rPr>
                <w:b/>
                <w:color w:val="auto"/>
              </w:rPr>
            </w:pPr>
            <w:r w:rsidRPr="003A0410">
              <w:rPr>
                <w:b/>
                <w:color w:val="auto"/>
              </w:rPr>
              <w:t>Высокий</w:t>
            </w:r>
          </w:p>
        </w:tc>
        <w:tc>
          <w:tcPr>
            <w:tcW w:w="7336" w:type="dxa"/>
            <w:shd w:val="clear" w:color="auto" w:fill="auto"/>
          </w:tcPr>
          <w:p w:rsidR="00467002" w:rsidRPr="003A0410" w:rsidRDefault="00467002" w:rsidP="00287A0D">
            <w:pPr>
              <w:pStyle w:val="Default"/>
              <w:jc w:val="both"/>
              <w:rPr>
                <w:color w:val="auto"/>
              </w:rPr>
            </w:pPr>
            <w:r w:rsidRPr="003A0410">
              <w:rPr>
                <w:color w:val="auto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467002" w:rsidRPr="003A0410" w:rsidRDefault="00467002" w:rsidP="00287A0D">
      <w:pPr>
        <w:pStyle w:val="Default"/>
        <w:jc w:val="both"/>
        <w:rPr>
          <w:color w:val="auto"/>
        </w:rPr>
      </w:pP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На основе анализа, проведенного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>дминистрацией муниципального образования нарушения антимонопольного законодательства, Уполномоченным подразделением (должностным лицом) составляются карты рисков.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В карты рисков включаются: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lastRenderedPageBreak/>
        <w:t>- выявленные риски (их описание), структурированные по уровню и направлениям деятельности;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описание причин возникновения рисков;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описание условий возникновения рисков;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мероприятия по минимизации и устранению рисков;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наличие (отсутствие) остаточных рисков;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вероятность повторного возникновения рисков.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Карты рисков составляются не реже одного раза в год и подлежат утверждению распоряжением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район, которое размещается на официальном сайте Администрации в сети «Интернет».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  <w:lang w:eastAsia="ru-RU"/>
        </w:rPr>
      </w:pPr>
      <w:r w:rsidRPr="003A0410">
        <w:rPr>
          <w:color w:val="auto"/>
        </w:rPr>
        <w:t xml:space="preserve">4.9.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3A0410">
        <w:rPr>
          <w:color w:val="auto"/>
        </w:rPr>
        <w:t>об</w:t>
      </w:r>
      <w:proofErr w:type="gramEnd"/>
      <w:r w:rsidRPr="003A0410">
        <w:rPr>
          <w:color w:val="auto"/>
        </w:rPr>
        <w:t xml:space="preserve">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  <w:lang w:eastAsia="ru-RU"/>
        </w:rPr>
        <w:t>.</w:t>
      </w:r>
    </w:p>
    <w:p w:rsidR="00467002" w:rsidRPr="003A0410" w:rsidRDefault="00467002" w:rsidP="00287A0D">
      <w:pPr>
        <w:pStyle w:val="Default"/>
        <w:jc w:val="both"/>
        <w:rPr>
          <w:color w:val="auto"/>
        </w:rPr>
      </w:pPr>
    </w:p>
    <w:p w:rsidR="00467002" w:rsidRPr="003A0410" w:rsidRDefault="00AE1E86" w:rsidP="00287A0D">
      <w:pPr>
        <w:pStyle w:val="Default"/>
        <w:jc w:val="center"/>
        <w:rPr>
          <w:b/>
          <w:color w:val="auto"/>
        </w:rPr>
      </w:pPr>
      <w:r w:rsidRPr="003A0410">
        <w:rPr>
          <w:b/>
          <w:color w:val="auto"/>
        </w:rPr>
        <w:t>5</w:t>
      </w:r>
      <w:r w:rsidR="00467002" w:rsidRPr="003A0410">
        <w:rPr>
          <w:b/>
          <w:color w:val="auto"/>
        </w:rPr>
        <w:t>. План мероприятий («дорожная карта») по снижению рисков нарушения антимонопольного законодательства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5.1. </w:t>
      </w:r>
      <w:proofErr w:type="gramStart"/>
      <w:r w:rsidRPr="003A0410">
        <w:rPr>
          <w:color w:val="auto"/>
        </w:rPr>
        <w:t>В целях снижения рисков нарушения антимонопольного законодательства Уполномоченным подразделением (должностным лицом) на основе карты рисков нарушения антимонопольного законодательства разрабатывается план мероприятий («дорожная карта»), представляющая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  <w:proofErr w:type="gram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5.2. В плане мероприятий («дорожной карте»)</w:t>
      </w:r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по снижению рисков нарушения антимонопольного законодательства указываются: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наименования мероприятий; 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описание действий, направленных на исполнение мероприятий;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должностное лицо (структурное подразделение)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район, ответственное за исполнение мероприятия;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срок исполнения мероприятия;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показатели выполнения мероприятий.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5.3. 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467002" w:rsidRPr="003A0410" w:rsidRDefault="00467002" w:rsidP="00AE1E86">
      <w:pPr>
        <w:pStyle w:val="Default"/>
        <w:tabs>
          <w:tab w:val="left" w:pos="5952"/>
        </w:tabs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5.4. План мероприятий («дорожная карта») по снижению рисков нарушения антимонопольного законодательства утверждается распоряжением </w:t>
      </w:r>
      <w:r w:rsidR="005773DB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после одобрения его Коллегиальным органом и размещается на официальном сайте муниципального образования </w:t>
      </w:r>
      <w:proofErr w:type="spellStart"/>
      <w:r w:rsidR="005773DB" w:rsidRPr="003A0410">
        <w:rPr>
          <w:bCs/>
        </w:rPr>
        <w:t>Воловский</w:t>
      </w:r>
      <w:proofErr w:type="spellEnd"/>
      <w:r w:rsidR="005773DB" w:rsidRPr="003A0410">
        <w:rPr>
          <w:color w:val="auto"/>
        </w:rPr>
        <w:t xml:space="preserve"> </w:t>
      </w:r>
      <w:r w:rsidRPr="003A0410">
        <w:rPr>
          <w:color w:val="auto"/>
        </w:rPr>
        <w:t>район в сети «Интернет».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5.5. Уполномоченный подразделение (должностное лицо) на постоянной основе осуществляют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5.6. 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</w:t>
      </w:r>
      <w:proofErr w:type="gramStart"/>
      <w:r w:rsidRPr="003A0410">
        <w:rPr>
          <w:color w:val="auto"/>
        </w:rPr>
        <w:t>об</w:t>
      </w:r>
      <w:proofErr w:type="gramEnd"/>
      <w:r w:rsidRPr="003A0410">
        <w:rPr>
          <w:color w:val="auto"/>
        </w:rPr>
        <w:t xml:space="preserve">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287A0D">
      <w:pPr>
        <w:pStyle w:val="Default"/>
        <w:jc w:val="both"/>
        <w:rPr>
          <w:color w:val="auto"/>
        </w:rPr>
      </w:pPr>
    </w:p>
    <w:p w:rsidR="00467002" w:rsidRPr="003A0410" w:rsidRDefault="00AE1E86" w:rsidP="00287A0D">
      <w:pPr>
        <w:pStyle w:val="Default"/>
        <w:jc w:val="center"/>
        <w:rPr>
          <w:b/>
          <w:color w:val="auto"/>
        </w:rPr>
      </w:pPr>
      <w:r w:rsidRPr="003A0410">
        <w:rPr>
          <w:b/>
          <w:color w:val="auto"/>
        </w:rPr>
        <w:t>6</w:t>
      </w:r>
      <w:r w:rsidR="00467002" w:rsidRPr="003A0410">
        <w:rPr>
          <w:b/>
          <w:color w:val="auto"/>
        </w:rPr>
        <w:t xml:space="preserve">. Ознакомление муниципальных служащих (работников) </w:t>
      </w:r>
      <w:r w:rsidR="005773DB" w:rsidRPr="003A0410">
        <w:rPr>
          <w:b/>
          <w:color w:val="auto"/>
        </w:rPr>
        <w:t>а</w:t>
      </w:r>
      <w:r w:rsidR="00467002" w:rsidRPr="003A0410">
        <w:rPr>
          <w:b/>
          <w:color w:val="auto"/>
        </w:rPr>
        <w:t xml:space="preserve">дминистрации муниципального образования </w:t>
      </w:r>
      <w:proofErr w:type="spellStart"/>
      <w:r w:rsidR="005773DB" w:rsidRPr="003A0410">
        <w:rPr>
          <w:b/>
          <w:bCs/>
        </w:rPr>
        <w:t>Воловский</w:t>
      </w:r>
      <w:proofErr w:type="spellEnd"/>
      <w:r w:rsidR="005773DB" w:rsidRPr="003A0410">
        <w:rPr>
          <w:b/>
          <w:color w:val="auto"/>
        </w:rPr>
        <w:t xml:space="preserve"> </w:t>
      </w:r>
      <w:r w:rsidR="00467002" w:rsidRPr="003A0410">
        <w:rPr>
          <w:b/>
          <w:color w:val="auto"/>
        </w:rPr>
        <w:t xml:space="preserve">район </w:t>
      </w:r>
      <w:proofErr w:type="gramStart"/>
      <w:r w:rsidR="00467002" w:rsidRPr="003A0410">
        <w:rPr>
          <w:b/>
          <w:color w:val="auto"/>
        </w:rPr>
        <w:t>с</w:t>
      </w:r>
      <w:proofErr w:type="gramEnd"/>
      <w:r w:rsidR="00467002" w:rsidRPr="003A0410">
        <w:rPr>
          <w:b/>
          <w:color w:val="auto"/>
        </w:rPr>
        <w:t xml:space="preserve"> </w:t>
      </w:r>
      <w:proofErr w:type="gramStart"/>
      <w:r w:rsidR="00467002" w:rsidRPr="003A0410">
        <w:rPr>
          <w:b/>
          <w:color w:val="auto"/>
        </w:rPr>
        <w:t>антимонопольным</w:t>
      </w:r>
      <w:proofErr w:type="gramEnd"/>
      <w:r w:rsidR="00467002" w:rsidRPr="003A0410">
        <w:rPr>
          <w:b/>
          <w:color w:val="auto"/>
        </w:rPr>
        <w:t xml:space="preserve"> </w:t>
      </w:r>
      <w:proofErr w:type="spellStart"/>
      <w:r w:rsidR="00467002" w:rsidRPr="003A0410">
        <w:rPr>
          <w:b/>
          <w:color w:val="auto"/>
        </w:rPr>
        <w:t>комплаенсом</w:t>
      </w:r>
      <w:proofErr w:type="spellEnd"/>
      <w:r w:rsidR="00467002" w:rsidRPr="003A0410">
        <w:rPr>
          <w:b/>
          <w:color w:val="auto"/>
        </w:rPr>
        <w:t xml:space="preserve"> и обучение требованиям антимонопольного законодательства и антимонопольного </w:t>
      </w:r>
      <w:proofErr w:type="spellStart"/>
      <w:r w:rsidR="00467002" w:rsidRPr="003A0410">
        <w:rPr>
          <w:b/>
          <w:color w:val="auto"/>
        </w:rPr>
        <w:t>комплаенса</w:t>
      </w:r>
      <w:proofErr w:type="spell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lastRenderedPageBreak/>
        <w:t xml:space="preserve">6.1. </w:t>
      </w:r>
      <w:proofErr w:type="gramStart"/>
      <w:r w:rsidRPr="003A0410">
        <w:rPr>
          <w:color w:val="auto"/>
        </w:rPr>
        <w:t xml:space="preserve">Требования об ознакомлении с антимонопольным </w:t>
      </w:r>
      <w:proofErr w:type="spellStart"/>
      <w:r w:rsidRPr="003A0410">
        <w:rPr>
          <w:color w:val="auto"/>
        </w:rPr>
        <w:t>комплаенсом</w:t>
      </w:r>
      <w:proofErr w:type="spellEnd"/>
      <w:r w:rsidRPr="003A0410">
        <w:rPr>
          <w:color w:val="auto"/>
        </w:rPr>
        <w:t xml:space="preserve"> в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bCs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район, а также требования о знании и изучении антимонопольного законодательства и требований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подлежат включению в должностные регламенты </w:t>
      </w:r>
      <w:r w:rsidR="00676123" w:rsidRPr="003A0410">
        <w:rPr>
          <w:color w:val="auto"/>
        </w:rPr>
        <w:t>(</w:t>
      </w:r>
      <w:r w:rsidR="00676123" w:rsidRPr="003A0410">
        <w:rPr>
          <w:b/>
          <w:color w:val="auto"/>
        </w:rPr>
        <w:t>включению в должностные регламенты служащих органов власти и должностные инструкции работников органа власти</w:t>
      </w:r>
      <w:r w:rsidR="00676123" w:rsidRPr="003A0410">
        <w:rPr>
          <w:color w:val="auto"/>
        </w:rPr>
        <w:t xml:space="preserve">) </w:t>
      </w:r>
      <w:r w:rsidRPr="003A0410">
        <w:rPr>
          <w:color w:val="auto"/>
        </w:rPr>
        <w:t xml:space="preserve">муниципальных служащих и работников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>район.</w:t>
      </w:r>
      <w:proofErr w:type="gram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6.2. При поступлении на муниципальную службу, а также при приеме на работу в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дминистрацию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на должность, не относящуюся к муниципальной службе, гражданин Российской Федерации должен быть ознакомлен представителем работодателя с </w:t>
      </w:r>
      <w:r w:rsidR="00676123" w:rsidRPr="003A0410">
        <w:rPr>
          <w:color w:val="auto"/>
        </w:rPr>
        <w:t>п</w:t>
      </w:r>
      <w:r w:rsidRPr="003A0410">
        <w:rPr>
          <w:color w:val="auto"/>
        </w:rPr>
        <w:t xml:space="preserve">равовым актом </w:t>
      </w:r>
      <w:proofErr w:type="gramStart"/>
      <w:r w:rsidRPr="003A0410">
        <w:rPr>
          <w:color w:val="auto"/>
        </w:rPr>
        <w:t>об</w:t>
      </w:r>
      <w:proofErr w:type="gramEnd"/>
      <w:r w:rsidRPr="003A0410">
        <w:rPr>
          <w:color w:val="auto"/>
        </w:rPr>
        <w:t xml:space="preserve">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6.3. Администрация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обеспечивает систематическое обучение своих служащих (работников) требованиям антимонопольного законодательства и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в следующих формах: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вводный (первичный) инструктаж; 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целевой (внеплановый) инструктаж; 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повышение квалификации;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плановая аттестация.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proofErr w:type="gramStart"/>
      <w:r w:rsidRPr="003A0410">
        <w:rPr>
          <w:color w:val="auto"/>
        </w:rPr>
        <w:t xml:space="preserve">Вводный (первичный) инструктаж и ознакомление с основами антимонопольного законодательства и Правовым актом об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 xml:space="preserve"> проводятся при приеме служащих (работников) на работу, в частности, при переводе служащего (работника) на другую должность, если она предполагает другие трудовые функции.</w:t>
      </w:r>
      <w:proofErr w:type="gram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proofErr w:type="gramStart"/>
      <w:r w:rsidRPr="003A0410">
        <w:rPr>
          <w:color w:val="auto"/>
        </w:rPr>
        <w:t xml:space="preserve">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 xml:space="preserve"> и при выявлении антимонопольным органом или Уполномоченным подразделением (должностным лицом) признаков нарушения (установления факта) антимонопольного законодательства в деятельности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>район.</w:t>
      </w:r>
      <w:proofErr w:type="gram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Повышение квалификации служащих (работников) в части изучения требований антимонопольного законодательства рекомендуется осуществлять с периодичностью не реже одного раза в три года.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Проведение плановых аттестаций служащих (работников) по вопросам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на основе решений теоретических и практических задач с периодичностью не реже одного раза в три года.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6.4. Методы проведения указанных форм обучения определяются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дминистрацией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самостоятельно (лекции, семинары, тренинги, дистанционные методы обучения) с учетом специфики обучения и программ подготовки (переподготовки) специалистов по конкурентному праву. 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6.5. Информация о проведении ознакомления служащих (работников) с </w:t>
      </w:r>
      <w:proofErr w:type="gramStart"/>
      <w:r w:rsidRPr="003A0410">
        <w:rPr>
          <w:color w:val="auto"/>
        </w:rPr>
        <w:t>антимонопольным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комплаенсом</w:t>
      </w:r>
      <w:proofErr w:type="spellEnd"/>
      <w:r w:rsidRPr="003A0410">
        <w:rPr>
          <w:color w:val="auto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287A0D">
      <w:pPr>
        <w:pStyle w:val="Default"/>
        <w:jc w:val="both"/>
        <w:rPr>
          <w:color w:val="auto"/>
        </w:rPr>
      </w:pPr>
    </w:p>
    <w:p w:rsidR="00467002" w:rsidRPr="003A0410" w:rsidRDefault="00AE1E86" w:rsidP="00287A0D">
      <w:pPr>
        <w:pStyle w:val="Default"/>
        <w:jc w:val="center"/>
        <w:rPr>
          <w:b/>
          <w:color w:val="auto"/>
        </w:rPr>
      </w:pPr>
      <w:r w:rsidRPr="003A0410">
        <w:rPr>
          <w:b/>
          <w:color w:val="auto"/>
        </w:rPr>
        <w:t>7</w:t>
      </w:r>
      <w:r w:rsidR="00467002" w:rsidRPr="003A0410">
        <w:rPr>
          <w:b/>
          <w:color w:val="auto"/>
        </w:rPr>
        <w:t xml:space="preserve">. Оценка эффективности </w:t>
      </w:r>
      <w:proofErr w:type="gramStart"/>
      <w:r w:rsidR="00467002" w:rsidRPr="003A0410">
        <w:rPr>
          <w:b/>
          <w:color w:val="auto"/>
        </w:rPr>
        <w:t>антимонопольного</w:t>
      </w:r>
      <w:proofErr w:type="gramEnd"/>
      <w:r w:rsidR="00467002" w:rsidRPr="003A0410">
        <w:rPr>
          <w:b/>
          <w:color w:val="auto"/>
        </w:rPr>
        <w:t xml:space="preserve"> </w:t>
      </w:r>
      <w:proofErr w:type="spellStart"/>
      <w:r w:rsidR="00467002" w:rsidRPr="003A0410">
        <w:rPr>
          <w:b/>
          <w:color w:val="auto"/>
        </w:rPr>
        <w:t>комплаенса</w:t>
      </w:r>
      <w:proofErr w:type="spell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7.1. В целях оценки организации и функционирования в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устанавливаются ключевые показатели эффективности реализации мероприятий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как отдельно Уполномоченного подразделения, так и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>район в целом.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lastRenderedPageBreak/>
        <w:t>7.2. Ключевые показатели для Уполномоченного подразделения (должностного лица) устанавливаются в целях оценки эффективности мероприятий, осуществляемых данным Уполномоченным подразделением (</w:t>
      </w:r>
      <w:proofErr w:type="gramStart"/>
      <w:r w:rsidRPr="003A0410">
        <w:rPr>
          <w:color w:val="auto"/>
        </w:rPr>
        <w:t>должностном</w:t>
      </w:r>
      <w:proofErr w:type="gramEnd"/>
      <w:r w:rsidRPr="003A0410">
        <w:rPr>
          <w:color w:val="auto"/>
        </w:rPr>
        <w:t xml:space="preserve"> лицом).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Ключевыми показателями для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 в целом устанавливаются в целях снижения рисков нарушения антимонопольного законодательства в результате деятельности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>район по результатам выявления и оценки рисков, с учетом матрицы рисков, описанной в пункте 5.8 настоящего Порядка.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7.3. Уполномоченное подразделение (должностное лицо) ежегодно проводит оценку </w:t>
      </w:r>
      <w:proofErr w:type="gramStart"/>
      <w:r w:rsidRPr="003A0410">
        <w:rPr>
          <w:color w:val="auto"/>
        </w:rPr>
        <w:t>достижения ключевых показателей эффективности реализации мероприятий 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7.4. Информация о достижении ключевых показателей эффективности реализации мероприятий </w:t>
      </w:r>
      <w:proofErr w:type="gramStart"/>
      <w:r w:rsidRPr="003A0410">
        <w:rPr>
          <w:color w:val="auto"/>
        </w:rPr>
        <w:t>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включается в Доклад об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>.</w:t>
      </w:r>
    </w:p>
    <w:p w:rsidR="00AE1E86" w:rsidRPr="003A0410" w:rsidRDefault="00AE1E86" w:rsidP="00AE1E86">
      <w:pPr>
        <w:pStyle w:val="Default"/>
        <w:ind w:firstLine="709"/>
        <w:jc w:val="both"/>
        <w:rPr>
          <w:color w:val="auto"/>
        </w:rPr>
      </w:pPr>
    </w:p>
    <w:p w:rsidR="00467002" w:rsidRPr="003A0410" w:rsidRDefault="00AE1E86" w:rsidP="00287A0D">
      <w:pPr>
        <w:jc w:val="center"/>
        <w:rPr>
          <w:rFonts w:ascii="Arial" w:hAnsi="Arial" w:cs="Arial"/>
          <w:b/>
        </w:rPr>
      </w:pPr>
      <w:r w:rsidRPr="003A0410">
        <w:rPr>
          <w:rFonts w:ascii="Arial" w:hAnsi="Arial" w:cs="Arial"/>
          <w:b/>
        </w:rPr>
        <w:t>8</w:t>
      </w:r>
      <w:r w:rsidR="00467002" w:rsidRPr="003A0410">
        <w:rPr>
          <w:rFonts w:ascii="Arial" w:hAnsi="Arial" w:cs="Arial"/>
          <w:b/>
        </w:rPr>
        <w:t xml:space="preserve">.Доклад об </w:t>
      </w:r>
      <w:proofErr w:type="gramStart"/>
      <w:r w:rsidR="00467002" w:rsidRPr="003A0410">
        <w:rPr>
          <w:rFonts w:ascii="Arial" w:hAnsi="Arial" w:cs="Arial"/>
          <w:b/>
        </w:rPr>
        <w:t>антимонопольном</w:t>
      </w:r>
      <w:proofErr w:type="gramEnd"/>
      <w:r w:rsidR="00467002" w:rsidRPr="003A0410">
        <w:rPr>
          <w:rFonts w:ascii="Arial" w:hAnsi="Arial" w:cs="Arial"/>
          <w:b/>
        </w:rPr>
        <w:t xml:space="preserve"> </w:t>
      </w:r>
      <w:proofErr w:type="spellStart"/>
      <w:r w:rsidR="00467002" w:rsidRPr="003A0410">
        <w:rPr>
          <w:rFonts w:ascii="Arial" w:hAnsi="Arial" w:cs="Arial"/>
          <w:b/>
        </w:rPr>
        <w:t>комплаенсе</w:t>
      </w:r>
      <w:proofErr w:type="spellEnd"/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8.1. Доклад об </w:t>
      </w:r>
      <w:proofErr w:type="gramStart"/>
      <w:r w:rsidRPr="003A0410">
        <w:rPr>
          <w:color w:val="auto"/>
        </w:rPr>
        <w:t>антимонопольном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 xml:space="preserve"> должен содержать: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информацию о проведении выявления и оценки рисков нарушения антимонопольного законодательства;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>- 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информацию о проведении ознакомления служащих (работников) с </w:t>
      </w:r>
      <w:proofErr w:type="gramStart"/>
      <w:r w:rsidRPr="003A0410">
        <w:rPr>
          <w:color w:val="auto"/>
        </w:rPr>
        <w:t>антимонопольным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комплаенсом</w:t>
      </w:r>
      <w:proofErr w:type="spellEnd"/>
      <w:r w:rsidRPr="003A0410">
        <w:rPr>
          <w:color w:val="auto"/>
        </w:rPr>
        <w:t>, а также о проведении обучающих мероприятий;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- информацию о достижении ключевых показателей эффективности реализации мероприятий </w:t>
      </w:r>
      <w:proofErr w:type="gramStart"/>
      <w:r w:rsidRPr="003A0410">
        <w:rPr>
          <w:color w:val="auto"/>
        </w:rPr>
        <w:t>антимонопольного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>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r w:rsidRPr="003A0410">
        <w:rPr>
          <w:color w:val="auto"/>
        </w:rPr>
        <w:t xml:space="preserve">8.2. Доклад об </w:t>
      </w:r>
      <w:proofErr w:type="gramStart"/>
      <w:r w:rsidRPr="003A0410">
        <w:rPr>
          <w:color w:val="auto"/>
        </w:rPr>
        <w:t>антимонопольном</w:t>
      </w:r>
      <w:proofErr w:type="gramEnd"/>
      <w:r w:rsidRPr="003A0410">
        <w:rPr>
          <w:color w:val="auto"/>
        </w:rPr>
        <w:t xml:space="preserve">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 xml:space="preserve">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>район не реже 1 раза в год представляется Уполномоченным подразделением (должностным лицом) на утверждение Коллегиальному органу.</w:t>
      </w:r>
    </w:p>
    <w:p w:rsidR="00467002" w:rsidRPr="003A0410" w:rsidRDefault="00467002" w:rsidP="00AE1E86">
      <w:pPr>
        <w:pStyle w:val="Default"/>
        <w:ind w:firstLine="709"/>
        <w:jc w:val="both"/>
        <w:rPr>
          <w:color w:val="auto"/>
        </w:rPr>
      </w:pPr>
      <w:proofErr w:type="gramStart"/>
      <w:r w:rsidRPr="003A0410">
        <w:rPr>
          <w:color w:val="auto"/>
        </w:rPr>
        <w:t xml:space="preserve">Доклад об антимонопольном </w:t>
      </w:r>
      <w:proofErr w:type="spellStart"/>
      <w:r w:rsidRPr="003A0410">
        <w:rPr>
          <w:color w:val="auto"/>
        </w:rPr>
        <w:t>комплаенсе</w:t>
      </w:r>
      <w:proofErr w:type="spellEnd"/>
      <w:r w:rsidRPr="003A0410">
        <w:rPr>
          <w:color w:val="auto"/>
        </w:rPr>
        <w:t xml:space="preserve"> </w:t>
      </w:r>
      <w:r w:rsidR="00676123" w:rsidRPr="003A0410">
        <w:rPr>
          <w:color w:val="auto"/>
        </w:rPr>
        <w:t>а</w:t>
      </w:r>
      <w:r w:rsidRPr="003A0410">
        <w:rPr>
          <w:color w:val="auto"/>
        </w:rPr>
        <w:t xml:space="preserve">дминистрации муниципального образования </w:t>
      </w:r>
      <w:proofErr w:type="spellStart"/>
      <w:r w:rsidR="00676123" w:rsidRPr="003A0410">
        <w:rPr>
          <w:color w:val="auto"/>
        </w:rPr>
        <w:t>Воловский</w:t>
      </w:r>
      <w:proofErr w:type="spellEnd"/>
      <w:r w:rsidR="00676123" w:rsidRPr="003A0410">
        <w:rPr>
          <w:color w:val="auto"/>
        </w:rPr>
        <w:t xml:space="preserve"> </w:t>
      </w:r>
      <w:r w:rsidRPr="003A0410">
        <w:rPr>
          <w:color w:val="auto"/>
        </w:rPr>
        <w:t xml:space="preserve">район, утвержденный Коллегиальным органом, размещается на официальном сайте муниципального образования в информационно-телекоммуникационной сети «Интернет» и направляется Уполномоченным подразделением в адрес Регионального уполномоченного органа для последующего включения информации о мерах по организации и функционированию антимонопольного </w:t>
      </w:r>
      <w:proofErr w:type="spellStart"/>
      <w:r w:rsidRPr="003A0410">
        <w:rPr>
          <w:color w:val="auto"/>
        </w:rPr>
        <w:t>комплаенса</w:t>
      </w:r>
      <w:proofErr w:type="spellEnd"/>
      <w:r w:rsidRPr="003A0410">
        <w:rPr>
          <w:color w:val="auto"/>
        </w:rPr>
        <w:t xml:space="preserve"> органов местного самоуправления субъекта Российской Федерации в ежегодный доклад о состоянии и развитии конкурентной среды на рынках</w:t>
      </w:r>
      <w:proofErr w:type="gramEnd"/>
      <w:r w:rsidRPr="003A0410">
        <w:rPr>
          <w:color w:val="auto"/>
        </w:rPr>
        <w:t xml:space="preserve"> товаров, работ и услуг субъекта Российской Федерации, </w:t>
      </w:r>
      <w:proofErr w:type="gramStart"/>
      <w:r w:rsidRPr="003A0410">
        <w:rPr>
          <w:color w:val="auto"/>
        </w:rPr>
        <w:t>подготавливаемый</w:t>
      </w:r>
      <w:proofErr w:type="gramEnd"/>
      <w:r w:rsidRPr="003A0410">
        <w:rPr>
          <w:color w:val="auto"/>
        </w:rPr>
        <w:t xml:space="preserve"> в соответствии с положениями </w:t>
      </w:r>
      <w:r w:rsidRPr="003A0410">
        <w:rPr>
          <w:color w:val="auto"/>
          <w:lang w:eastAsia="ru-RU"/>
        </w:rPr>
        <w:t>Стандарта развития конкуренции в субъектах Российской Федерации, утвержденного распоряжением Правительства Российской Федерации от 05.09.2015 № 1738-р</w:t>
      </w:r>
      <w:r w:rsidRPr="003A0410">
        <w:rPr>
          <w:color w:val="auto"/>
        </w:rPr>
        <w:t>.</w:t>
      </w:r>
    </w:p>
    <w:p w:rsidR="00AE1E86" w:rsidRPr="00287A0D" w:rsidRDefault="00AE1E86" w:rsidP="00AE1E86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sectPr w:rsidR="00AE1E86" w:rsidRPr="00287A0D" w:rsidSect="00287A0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16" w:rsidRDefault="00FE7916" w:rsidP="00BD1D06">
      <w:r>
        <w:separator/>
      </w:r>
    </w:p>
  </w:endnote>
  <w:endnote w:type="continuationSeparator" w:id="0">
    <w:p w:rsidR="00FE7916" w:rsidRDefault="00FE7916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16" w:rsidRDefault="00FE7916" w:rsidP="00BD1D06">
      <w:r>
        <w:separator/>
      </w:r>
    </w:p>
  </w:footnote>
  <w:footnote w:type="continuationSeparator" w:id="0">
    <w:p w:rsidR="00FE7916" w:rsidRDefault="00FE7916" w:rsidP="00B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085124"/>
      <w:docPartObj>
        <w:docPartGallery w:val="Page Numbers (Top of Page)"/>
        <w:docPartUnique/>
      </w:docPartObj>
    </w:sdtPr>
    <w:sdtEndPr/>
    <w:sdtContent>
      <w:p w:rsidR="00287A0D" w:rsidRDefault="00287A0D" w:rsidP="00287A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2E1"/>
    <w:multiLevelType w:val="multilevel"/>
    <w:tmpl w:val="CA967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827ED"/>
    <w:multiLevelType w:val="multilevel"/>
    <w:tmpl w:val="8654B4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52400D9"/>
    <w:multiLevelType w:val="hybridMultilevel"/>
    <w:tmpl w:val="1600864E"/>
    <w:lvl w:ilvl="0" w:tplc="632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E3"/>
    <w:rsid w:val="0001495A"/>
    <w:rsid w:val="000232E2"/>
    <w:rsid w:val="00027D9F"/>
    <w:rsid w:val="00047447"/>
    <w:rsid w:val="000A7B1B"/>
    <w:rsid w:val="000C77A6"/>
    <w:rsid w:val="000D06F8"/>
    <w:rsid w:val="0013054E"/>
    <w:rsid w:val="00142830"/>
    <w:rsid w:val="00152799"/>
    <w:rsid w:val="00176A43"/>
    <w:rsid w:val="00185EA5"/>
    <w:rsid w:val="001B48EE"/>
    <w:rsid w:val="001D1069"/>
    <w:rsid w:val="001E3508"/>
    <w:rsid w:val="001E4AB1"/>
    <w:rsid w:val="002154DF"/>
    <w:rsid w:val="00236AA4"/>
    <w:rsid w:val="00251F70"/>
    <w:rsid w:val="002619E5"/>
    <w:rsid w:val="00266E5A"/>
    <w:rsid w:val="00287A0D"/>
    <w:rsid w:val="002D7D33"/>
    <w:rsid w:val="002E217E"/>
    <w:rsid w:val="002F455F"/>
    <w:rsid w:val="00320266"/>
    <w:rsid w:val="00357C80"/>
    <w:rsid w:val="003675A8"/>
    <w:rsid w:val="00381456"/>
    <w:rsid w:val="003A0410"/>
    <w:rsid w:val="003A7A74"/>
    <w:rsid w:val="003B1CEF"/>
    <w:rsid w:val="003C6A49"/>
    <w:rsid w:val="003D036D"/>
    <w:rsid w:val="003E2634"/>
    <w:rsid w:val="003F7612"/>
    <w:rsid w:val="0041295B"/>
    <w:rsid w:val="004162AA"/>
    <w:rsid w:val="00431D9C"/>
    <w:rsid w:val="00432A2E"/>
    <w:rsid w:val="00453E45"/>
    <w:rsid w:val="00467002"/>
    <w:rsid w:val="00473F21"/>
    <w:rsid w:val="00497725"/>
    <w:rsid w:val="004A1C70"/>
    <w:rsid w:val="004B236F"/>
    <w:rsid w:val="004B36D7"/>
    <w:rsid w:val="004B3CD2"/>
    <w:rsid w:val="004B591B"/>
    <w:rsid w:val="004F080A"/>
    <w:rsid w:val="004F38B5"/>
    <w:rsid w:val="004F3E78"/>
    <w:rsid w:val="00536EEA"/>
    <w:rsid w:val="00545E74"/>
    <w:rsid w:val="005773DB"/>
    <w:rsid w:val="00585BFE"/>
    <w:rsid w:val="00597F1F"/>
    <w:rsid w:val="005B229D"/>
    <w:rsid w:val="005D242F"/>
    <w:rsid w:val="005F2FA6"/>
    <w:rsid w:val="006031FC"/>
    <w:rsid w:val="006033E8"/>
    <w:rsid w:val="006062D0"/>
    <w:rsid w:val="00607BB2"/>
    <w:rsid w:val="00616A37"/>
    <w:rsid w:val="00620CA3"/>
    <w:rsid w:val="006362CB"/>
    <w:rsid w:val="00643CD4"/>
    <w:rsid w:val="00673016"/>
    <w:rsid w:val="0067372B"/>
    <w:rsid w:val="006737A7"/>
    <w:rsid w:val="00676123"/>
    <w:rsid w:val="006840A6"/>
    <w:rsid w:val="006847A1"/>
    <w:rsid w:val="00685B76"/>
    <w:rsid w:val="0069734C"/>
    <w:rsid w:val="006A00DF"/>
    <w:rsid w:val="006B5A3C"/>
    <w:rsid w:val="006C586B"/>
    <w:rsid w:val="006C72D5"/>
    <w:rsid w:val="006C7817"/>
    <w:rsid w:val="006E079D"/>
    <w:rsid w:val="0071230A"/>
    <w:rsid w:val="007146E3"/>
    <w:rsid w:val="007254AD"/>
    <w:rsid w:val="0075792D"/>
    <w:rsid w:val="0077531F"/>
    <w:rsid w:val="0079157C"/>
    <w:rsid w:val="0079587E"/>
    <w:rsid w:val="007A7A61"/>
    <w:rsid w:val="007B266F"/>
    <w:rsid w:val="007C0189"/>
    <w:rsid w:val="007D1ABD"/>
    <w:rsid w:val="007E39BF"/>
    <w:rsid w:val="007F23E3"/>
    <w:rsid w:val="007F3B74"/>
    <w:rsid w:val="007F6DA9"/>
    <w:rsid w:val="008139E3"/>
    <w:rsid w:val="00816C07"/>
    <w:rsid w:val="008302A8"/>
    <w:rsid w:val="00841E88"/>
    <w:rsid w:val="00880BF2"/>
    <w:rsid w:val="00884EAA"/>
    <w:rsid w:val="00885351"/>
    <w:rsid w:val="00887529"/>
    <w:rsid w:val="00891C9E"/>
    <w:rsid w:val="00892CDF"/>
    <w:rsid w:val="008947BA"/>
    <w:rsid w:val="008B2CD2"/>
    <w:rsid w:val="008B7990"/>
    <w:rsid w:val="008C6C27"/>
    <w:rsid w:val="008F43AB"/>
    <w:rsid w:val="00900F7C"/>
    <w:rsid w:val="00946F08"/>
    <w:rsid w:val="00970E3F"/>
    <w:rsid w:val="009804B7"/>
    <w:rsid w:val="0098101C"/>
    <w:rsid w:val="00992A32"/>
    <w:rsid w:val="009A2823"/>
    <w:rsid w:val="009A3F95"/>
    <w:rsid w:val="009C3612"/>
    <w:rsid w:val="009D2B55"/>
    <w:rsid w:val="009F317A"/>
    <w:rsid w:val="009F7C8B"/>
    <w:rsid w:val="00A14904"/>
    <w:rsid w:val="00A16355"/>
    <w:rsid w:val="00A21C18"/>
    <w:rsid w:val="00A42F74"/>
    <w:rsid w:val="00A53CC6"/>
    <w:rsid w:val="00A62DC0"/>
    <w:rsid w:val="00A83977"/>
    <w:rsid w:val="00A96282"/>
    <w:rsid w:val="00AA0B0F"/>
    <w:rsid w:val="00AA4646"/>
    <w:rsid w:val="00AB2161"/>
    <w:rsid w:val="00AC7C9A"/>
    <w:rsid w:val="00AE1E86"/>
    <w:rsid w:val="00B1097D"/>
    <w:rsid w:val="00B20322"/>
    <w:rsid w:val="00B21A5F"/>
    <w:rsid w:val="00B24C1F"/>
    <w:rsid w:val="00B31959"/>
    <w:rsid w:val="00B325BC"/>
    <w:rsid w:val="00B33E29"/>
    <w:rsid w:val="00B36574"/>
    <w:rsid w:val="00B47900"/>
    <w:rsid w:val="00B759DF"/>
    <w:rsid w:val="00BA5108"/>
    <w:rsid w:val="00BD1D06"/>
    <w:rsid w:val="00BD6E97"/>
    <w:rsid w:val="00BE4AA4"/>
    <w:rsid w:val="00C15700"/>
    <w:rsid w:val="00C27192"/>
    <w:rsid w:val="00C55F75"/>
    <w:rsid w:val="00C72152"/>
    <w:rsid w:val="00CA7580"/>
    <w:rsid w:val="00CD6BBF"/>
    <w:rsid w:val="00CF10E7"/>
    <w:rsid w:val="00D02004"/>
    <w:rsid w:val="00D3691E"/>
    <w:rsid w:val="00D452EC"/>
    <w:rsid w:val="00D753F6"/>
    <w:rsid w:val="00DB2234"/>
    <w:rsid w:val="00DB6699"/>
    <w:rsid w:val="00DC17F0"/>
    <w:rsid w:val="00DC61CA"/>
    <w:rsid w:val="00DE25F7"/>
    <w:rsid w:val="00DE7447"/>
    <w:rsid w:val="00E26A48"/>
    <w:rsid w:val="00E5763C"/>
    <w:rsid w:val="00EC05D7"/>
    <w:rsid w:val="00EF1C1C"/>
    <w:rsid w:val="00F04A0F"/>
    <w:rsid w:val="00F11651"/>
    <w:rsid w:val="00F2372E"/>
    <w:rsid w:val="00F23DFB"/>
    <w:rsid w:val="00F317F6"/>
    <w:rsid w:val="00F37D2E"/>
    <w:rsid w:val="00F37DE8"/>
    <w:rsid w:val="00F50D7D"/>
    <w:rsid w:val="00F57123"/>
    <w:rsid w:val="00F74666"/>
    <w:rsid w:val="00F81E02"/>
    <w:rsid w:val="00F91B80"/>
    <w:rsid w:val="00FA4421"/>
    <w:rsid w:val="00FA60ED"/>
    <w:rsid w:val="00FC516D"/>
    <w:rsid w:val="00FD349D"/>
    <w:rsid w:val="00FE1161"/>
    <w:rsid w:val="00FE791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">
    <w:name w:val="Без интервала1"/>
    <w:rsid w:val="004670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rsid w:val="00467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DE3C-2E1C-42D1-A8D1-95EBD6AC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7</cp:revision>
  <cp:lastPrinted>2018-07-26T13:45:00Z</cp:lastPrinted>
  <dcterms:created xsi:type="dcterms:W3CDTF">2018-12-26T06:47:00Z</dcterms:created>
  <dcterms:modified xsi:type="dcterms:W3CDTF">2019-01-10T08:25:00Z</dcterms:modified>
</cp:coreProperties>
</file>