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A" w:rsidRPr="00F70DC0" w:rsidRDefault="006010CA" w:rsidP="006010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АДМИНИСТРАЦИЯ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МУНИЦИПАЛЬНОГО ОБРАЗОВАНИЯ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ВОЛОВСКИЙ РАЙОН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  <w:r w:rsidRPr="00F70DC0">
        <w:rPr>
          <w:b/>
          <w:sz w:val="28"/>
          <w:szCs w:val="28"/>
        </w:rPr>
        <w:t>ПОСТАНОВЛЕНИЕ</w:t>
      </w: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jc w:val="center"/>
        <w:rPr>
          <w:b/>
          <w:sz w:val="28"/>
          <w:szCs w:val="28"/>
        </w:rPr>
      </w:pPr>
    </w:p>
    <w:p w:rsidR="006010CA" w:rsidRPr="00F70DC0" w:rsidRDefault="006010CA" w:rsidP="006010CA">
      <w:pPr>
        <w:rPr>
          <w:sz w:val="28"/>
          <w:szCs w:val="28"/>
        </w:rPr>
      </w:pPr>
      <w:r w:rsidRPr="00F70DC0">
        <w:rPr>
          <w:sz w:val="28"/>
          <w:szCs w:val="28"/>
        </w:rPr>
        <w:t xml:space="preserve">от </w:t>
      </w:r>
      <w:r w:rsidR="00AA5C3E">
        <w:rPr>
          <w:sz w:val="28"/>
          <w:szCs w:val="28"/>
        </w:rPr>
        <w:t>21</w:t>
      </w:r>
      <w:r w:rsidR="00E5653F">
        <w:rPr>
          <w:sz w:val="28"/>
          <w:szCs w:val="28"/>
        </w:rPr>
        <w:t>.04.2023</w:t>
      </w:r>
      <w:r w:rsidRPr="00F70DC0">
        <w:rPr>
          <w:sz w:val="28"/>
          <w:szCs w:val="28"/>
        </w:rPr>
        <w:t xml:space="preserve"> № </w:t>
      </w:r>
      <w:r w:rsidR="00AA5C3E">
        <w:rPr>
          <w:sz w:val="28"/>
          <w:szCs w:val="28"/>
        </w:rPr>
        <w:t>3</w:t>
      </w:r>
      <w:r w:rsidR="00890D14">
        <w:rPr>
          <w:sz w:val="28"/>
          <w:szCs w:val="28"/>
        </w:rPr>
        <w:t>5</w:t>
      </w:r>
      <w:r w:rsidR="00CF0741">
        <w:rPr>
          <w:sz w:val="28"/>
          <w:szCs w:val="28"/>
        </w:rPr>
        <w:t>1</w:t>
      </w:r>
    </w:p>
    <w:p w:rsidR="00A675EA" w:rsidRPr="00CF0741" w:rsidRDefault="00A675EA" w:rsidP="00CF0741">
      <w:pPr>
        <w:jc w:val="center"/>
        <w:rPr>
          <w:b/>
          <w:sz w:val="28"/>
          <w:szCs w:val="28"/>
        </w:rPr>
      </w:pPr>
    </w:p>
    <w:p w:rsidR="00A675EA" w:rsidRPr="00CF0741" w:rsidRDefault="00A675EA" w:rsidP="00CF0741">
      <w:pPr>
        <w:jc w:val="center"/>
        <w:rPr>
          <w:b/>
          <w:sz w:val="28"/>
          <w:szCs w:val="28"/>
        </w:rPr>
      </w:pPr>
    </w:p>
    <w:p w:rsidR="00CF0741" w:rsidRPr="00CF0741" w:rsidRDefault="00CF0741" w:rsidP="00CF0741">
      <w:pPr>
        <w:keepNext/>
        <w:keepLines/>
        <w:jc w:val="center"/>
        <w:outlineLvl w:val="1"/>
        <w:rPr>
          <w:b/>
          <w:sz w:val="28"/>
          <w:szCs w:val="28"/>
          <w:shd w:val="clear" w:color="auto" w:fill="FFFFFF"/>
          <w:lang w:eastAsia="en-US"/>
        </w:rPr>
      </w:pPr>
      <w:r w:rsidRPr="00CF0741"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Воловский район от 10.02.2022 № 117 «Об утверждении </w:t>
      </w:r>
      <w:hyperlink r:id="rId7" w:history="1">
        <w:r w:rsidRPr="00CF0741">
          <w:rPr>
            <w:b/>
            <w:sz w:val="28"/>
            <w:szCs w:val="28"/>
            <w:lang w:eastAsia="en-US"/>
          </w:rPr>
          <w:t>административного регламента</w:t>
        </w:r>
      </w:hyperlink>
      <w:r w:rsidRPr="00CF0741">
        <w:rPr>
          <w:b/>
          <w:sz w:val="28"/>
          <w:szCs w:val="28"/>
          <w:lang w:eastAsia="en-US"/>
        </w:rPr>
        <w:t xml:space="preserve"> предоставления администрацией муниципального образования Воловский район муниципальной услуги </w:t>
      </w:r>
      <w:r>
        <w:rPr>
          <w:b/>
          <w:bCs/>
          <w:sz w:val="28"/>
          <w:szCs w:val="28"/>
          <w:lang w:eastAsia="en-US"/>
        </w:rPr>
        <w:t>«</w:t>
      </w:r>
      <w:r w:rsidRPr="00CF0741">
        <w:rPr>
          <w:b/>
          <w:sz w:val="28"/>
          <w:szCs w:val="28"/>
          <w:shd w:val="clear" w:color="auto" w:fill="FFFFFF"/>
          <w:lang w:eastAsia="en-US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CF0741" w:rsidRDefault="00CF0741" w:rsidP="00CF0741">
      <w:pPr>
        <w:keepNext/>
        <w:keepLines/>
        <w:jc w:val="center"/>
        <w:outlineLvl w:val="1"/>
        <w:rPr>
          <w:sz w:val="28"/>
          <w:szCs w:val="28"/>
          <w:lang w:eastAsia="en-US"/>
        </w:rPr>
      </w:pPr>
    </w:p>
    <w:p w:rsidR="00CF0741" w:rsidRPr="00CF0741" w:rsidRDefault="00CF0741" w:rsidP="00CF0741">
      <w:pPr>
        <w:keepNext/>
        <w:keepLines/>
        <w:jc w:val="center"/>
        <w:outlineLvl w:val="1"/>
        <w:rPr>
          <w:sz w:val="28"/>
          <w:szCs w:val="28"/>
          <w:lang w:eastAsia="en-US"/>
        </w:rPr>
      </w:pPr>
    </w:p>
    <w:p w:rsidR="00CF0741" w:rsidRPr="00CF0741" w:rsidRDefault="00CF0741" w:rsidP="00CF07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0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Указом Президента Российской Федерации от 21 июля 2020 года № 474 «О национальных целях развития Российской Федерации на период до 2030 года», с приказом </w:t>
      </w:r>
      <w:r w:rsidRPr="00CF0741">
        <w:rPr>
          <w:bCs/>
          <w:sz w:val="28"/>
          <w:szCs w:val="28"/>
        </w:rPr>
        <w:t xml:space="preserve">Федеральной службы государственной регистрации, кадастра и картографии от 19 апреля 2022 года № </w:t>
      </w:r>
      <w:proofErr w:type="gramStart"/>
      <w:r w:rsidRPr="00CF0741">
        <w:rPr>
          <w:bCs/>
          <w:sz w:val="28"/>
          <w:szCs w:val="28"/>
        </w:rPr>
        <w:t>П</w:t>
      </w:r>
      <w:proofErr w:type="gramEnd"/>
      <w:r w:rsidRPr="00CF0741">
        <w:rPr>
          <w:bCs/>
          <w:sz w:val="28"/>
          <w:szCs w:val="28"/>
        </w:rPr>
        <w:t xml:space="preserve">/0150 «Об утверждении требований к форме ходатайства об установлении </w:t>
      </w:r>
      <w:proofErr w:type="gramStart"/>
      <w:r w:rsidRPr="00CF0741">
        <w:rPr>
          <w:bCs/>
          <w:sz w:val="28"/>
          <w:szCs w:val="28"/>
        </w:rPr>
        <w:t xml:space="preserve">публичного сервитута, содержанию обоснования необходимости установления публичного сервитута», </w:t>
      </w:r>
      <w:r w:rsidRPr="00CF0741">
        <w:rPr>
          <w:sz w:val="28"/>
          <w:szCs w:val="28"/>
        </w:rPr>
        <w:t>постановлением администрации муниципального образования Воловский район от 08 ноября 2019 года №679 "О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район", на основании статьи 35 Устава муниципального образования Воловский администрация муниципального образования Воловский район ПОСТАНОВЛЯЕТ:</w:t>
      </w:r>
      <w:proofErr w:type="gramEnd"/>
    </w:p>
    <w:p w:rsidR="00CF0741" w:rsidRPr="00CF0741" w:rsidRDefault="00CF0741" w:rsidP="00CF0741">
      <w:pPr>
        <w:keepNext/>
        <w:keepLines/>
        <w:ind w:firstLine="709"/>
        <w:jc w:val="both"/>
        <w:outlineLvl w:val="1"/>
        <w:rPr>
          <w:sz w:val="28"/>
          <w:szCs w:val="28"/>
          <w:lang w:eastAsia="en-US"/>
        </w:rPr>
      </w:pPr>
      <w:r w:rsidRPr="00CF0741">
        <w:rPr>
          <w:sz w:val="28"/>
          <w:szCs w:val="28"/>
          <w:lang w:eastAsia="en-US"/>
        </w:rPr>
        <w:t xml:space="preserve">1. Внести в постановление администрации муниципального образования Воловский район от 10.02.2022 № 117 «Об утверждении </w:t>
      </w:r>
      <w:hyperlink r:id="rId8" w:history="1">
        <w:r w:rsidRPr="00CF0741">
          <w:rPr>
            <w:sz w:val="28"/>
            <w:szCs w:val="28"/>
            <w:lang w:eastAsia="en-US"/>
          </w:rPr>
          <w:t>административного регламента</w:t>
        </w:r>
      </w:hyperlink>
      <w:r w:rsidRPr="00CF0741">
        <w:rPr>
          <w:sz w:val="28"/>
          <w:szCs w:val="28"/>
          <w:lang w:eastAsia="en-US"/>
        </w:rPr>
        <w:t xml:space="preserve"> предоставления администрацией муниципального образования Воловский район муниципальной услуги </w:t>
      </w:r>
      <w:r w:rsidRPr="00CF074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«</w:t>
      </w:r>
      <w:r w:rsidRPr="00CF0741">
        <w:rPr>
          <w:sz w:val="28"/>
          <w:szCs w:val="28"/>
          <w:shd w:val="clear" w:color="auto" w:fill="FFFFFF"/>
          <w:lang w:eastAsia="en-US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Pr="00CF0741">
        <w:rPr>
          <w:sz w:val="28"/>
          <w:szCs w:val="28"/>
          <w:lang w:eastAsia="en-US"/>
        </w:rPr>
        <w:t xml:space="preserve"> следующие изменения:</w:t>
      </w:r>
    </w:p>
    <w:p w:rsidR="00CF0741" w:rsidRPr="00CF0741" w:rsidRDefault="00CF0741" w:rsidP="00CF0741">
      <w:pPr>
        <w:widowControl w:val="0"/>
        <w:ind w:firstLine="709"/>
        <w:jc w:val="both"/>
        <w:rPr>
          <w:sz w:val="28"/>
          <w:szCs w:val="28"/>
        </w:rPr>
      </w:pPr>
      <w:r w:rsidRPr="00CF0741">
        <w:rPr>
          <w:sz w:val="28"/>
          <w:szCs w:val="28"/>
        </w:rPr>
        <w:t>1.1. Абзац 8 подпункт 19 раздела 2 изложить в новой редакции:</w:t>
      </w:r>
    </w:p>
    <w:p w:rsidR="00CF0741" w:rsidRPr="00CF0741" w:rsidRDefault="00CF0741" w:rsidP="00CF0741">
      <w:pPr>
        <w:widowControl w:val="0"/>
        <w:ind w:firstLine="709"/>
        <w:jc w:val="both"/>
        <w:rPr>
          <w:bCs/>
          <w:sz w:val="28"/>
          <w:szCs w:val="28"/>
        </w:rPr>
      </w:pPr>
      <w:r w:rsidRPr="00CF0741">
        <w:rPr>
          <w:sz w:val="28"/>
          <w:szCs w:val="28"/>
        </w:rPr>
        <w:lastRenderedPageBreak/>
        <w:t xml:space="preserve">«приказ </w:t>
      </w:r>
      <w:r w:rsidRPr="00CF0741">
        <w:rPr>
          <w:bCs/>
          <w:sz w:val="28"/>
          <w:szCs w:val="28"/>
        </w:rPr>
        <w:t xml:space="preserve">Федеральной службы государственной регистрации, кадастра и картографии от 19 апреля 2022 года № </w:t>
      </w:r>
      <w:proofErr w:type="gramStart"/>
      <w:r w:rsidRPr="00CF0741">
        <w:rPr>
          <w:bCs/>
          <w:sz w:val="28"/>
          <w:szCs w:val="28"/>
        </w:rPr>
        <w:t>П</w:t>
      </w:r>
      <w:proofErr w:type="gramEnd"/>
      <w:r w:rsidRPr="00CF0741">
        <w:rPr>
          <w:bCs/>
          <w:sz w:val="28"/>
          <w:szCs w:val="28"/>
        </w:rPr>
        <w:t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</w:r>
    </w:p>
    <w:p w:rsidR="00CF0741" w:rsidRPr="00CF0741" w:rsidRDefault="00CF0741" w:rsidP="00CF0741">
      <w:pPr>
        <w:widowControl w:val="0"/>
        <w:ind w:firstLine="709"/>
        <w:jc w:val="both"/>
        <w:rPr>
          <w:sz w:val="28"/>
          <w:szCs w:val="28"/>
        </w:rPr>
      </w:pPr>
      <w:r w:rsidRPr="00CF0741">
        <w:rPr>
          <w:sz w:val="28"/>
          <w:szCs w:val="28"/>
        </w:rPr>
        <w:t>1.2. Подпункт 1 пункта 21 раздела 2 изложить в новой редакции:</w:t>
      </w:r>
    </w:p>
    <w:p w:rsidR="00CF0741" w:rsidRPr="00CF0741" w:rsidRDefault="00CF0741" w:rsidP="00CF0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PMingLiU"/>
          <w:sz w:val="28"/>
          <w:szCs w:val="28"/>
        </w:rPr>
      </w:pPr>
      <w:r w:rsidRPr="00CF0741">
        <w:rPr>
          <w:rFonts w:eastAsia="PMingLiU"/>
          <w:sz w:val="28"/>
          <w:szCs w:val="28"/>
        </w:rPr>
        <w:t xml:space="preserve">«1) ходатайство об установлении публичного сервитута по форме, согласно приложению к требованиям к форме ходатайства об установлении публичного сервитута, содержанию обоснования необходимости установления публичного сервитута, утвержденным приказом </w:t>
      </w:r>
      <w:r w:rsidRPr="00CF0741">
        <w:rPr>
          <w:rFonts w:eastAsia="PMingLiU"/>
          <w:bCs/>
          <w:sz w:val="28"/>
          <w:szCs w:val="28"/>
        </w:rPr>
        <w:t xml:space="preserve">Федеральной службы государственной регистрации, кадастра и картографии от 19 апреля 2022 года № </w:t>
      </w:r>
      <w:proofErr w:type="gramStart"/>
      <w:r w:rsidRPr="00CF0741">
        <w:rPr>
          <w:rFonts w:eastAsia="PMingLiU"/>
          <w:bCs/>
          <w:sz w:val="28"/>
          <w:szCs w:val="28"/>
        </w:rPr>
        <w:t>П</w:t>
      </w:r>
      <w:proofErr w:type="gramEnd"/>
      <w:r w:rsidRPr="00CF0741">
        <w:rPr>
          <w:rFonts w:eastAsia="PMingLiU"/>
          <w:bCs/>
          <w:sz w:val="28"/>
          <w:szCs w:val="28"/>
        </w:rPr>
        <w:t>/0150;».</w:t>
      </w:r>
    </w:p>
    <w:p w:rsidR="00CF0741" w:rsidRPr="00CF0741" w:rsidRDefault="00CF0741" w:rsidP="00CF0741">
      <w:pPr>
        <w:widowControl w:val="0"/>
        <w:ind w:firstLine="709"/>
        <w:jc w:val="both"/>
        <w:rPr>
          <w:sz w:val="28"/>
          <w:szCs w:val="28"/>
        </w:rPr>
      </w:pPr>
      <w:r w:rsidRPr="00CF0741">
        <w:rPr>
          <w:sz w:val="28"/>
          <w:szCs w:val="28"/>
        </w:rPr>
        <w:t xml:space="preserve">2. Отделу по информационной работе комитета по организационным вопросам </w:t>
      </w:r>
      <w:proofErr w:type="gramStart"/>
      <w:r w:rsidRPr="00CF0741">
        <w:rPr>
          <w:sz w:val="28"/>
          <w:szCs w:val="28"/>
        </w:rPr>
        <w:t>разместить постановление</w:t>
      </w:r>
      <w:proofErr w:type="gramEnd"/>
      <w:r w:rsidRPr="00CF0741">
        <w:rPr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CF0741" w:rsidRPr="00CF0741" w:rsidRDefault="00CF0741" w:rsidP="00CF0741">
      <w:pPr>
        <w:widowControl w:val="0"/>
        <w:ind w:firstLine="709"/>
        <w:jc w:val="both"/>
        <w:rPr>
          <w:sz w:val="28"/>
          <w:szCs w:val="28"/>
        </w:rPr>
      </w:pPr>
      <w:r w:rsidRPr="00CF0741">
        <w:rPr>
          <w:sz w:val="28"/>
          <w:szCs w:val="28"/>
        </w:rPr>
        <w:t>3. Постановление вступает в силу со дня обнародования.</w:t>
      </w:r>
    </w:p>
    <w:p w:rsidR="006010CA" w:rsidRDefault="006010CA" w:rsidP="006010CA">
      <w:pPr>
        <w:jc w:val="both"/>
        <w:rPr>
          <w:b/>
          <w:bCs/>
          <w:sz w:val="28"/>
          <w:szCs w:val="28"/>
        </w:rPr>
      </w:pPr>
    </w:p>
    <w:p w:rsidR="00CF0741" w:rsidRDefault="00CF0741" w:rsidP="006010CA">
      <w:pPr>
        <w:jc w:val="both"/>
        <w:rPr>
          <w:b/>
          <w:bCs/>
          <w:sz w:val="28"/>
          <w:szCs w:val="28"/>
        </w:rPr>
      </w:pPr>
    </w:p>
    <w:p w:rsidR="00CF0741" w:rsidRPr="006010CA" w:rsidRDefault="00CF0741" w:rsidP="006010CA">
      <w:pPr>
        <w:jc w:val="both"/>
        <w:rPr>
          <w:b/>
          <w:bCs/>
          <w:sz w:val="28"/>
          <w:szCs w:val="28"/>
        </w:rPr>
      </w:pPr>
    </w:p>
    <w:p w:rsidR="006010CA" w:rsidRPr="006010CA" w:rsidRDefault="006010CA" w:rsidP="006010CA">
      <w:pPr>
        <w:jc w:val="both"/>
        <w:rPr>
          <w:b/>
          <w:bCs/>
          <w:sz w:val="28"/>
          <w:szCs w:val="28"/>
        </w:rPr>
      </w:pPr>
    </w:p>
    <w:p w:rsidR="006010CA" w:rsidRPr="006010CA" w:rsidRDefault="006010CA" w:rsidP="006010CA">
      <w:pPr>
        <w:jc w:val="both"/>
        <w:rPr>
          <w:b/>
          <w:bCs/>
          <w:sz w:val="28"/>
          <w:szCs w:val="28"/>
        </w:rPr>
      </w:pPr>
      <w:r w:rsidRPr="006010CA">
        <w:rPr>
          <w:b/>
          <w:bCs/>
          <w:sz w:val="28"/>
          <w:szCs w:val="28"/>
        </w:rPr>
        <w:t xml:space="preserve">        Глава администрации</w:t>
      </w:r>
    </w:p>
    <w:p w:rsidR="006010CA" w:rsidRPr="006010CA" w:rsidRDefault="006010CA" w:rsidP="006010CA">
      <w:pPr>
        <w:jc w:val="both"/>
        <w:rPr>
          <w:b/>
          <w:bCs/>
          <w:sz w:val="28"/>
          <w:szCs w:val="28"/>
        </w:rPr>
      </w:pPr>
      <w:r w:rsidRPr="006010CA">
        <w:rPr>
          <w:b/>
          <w:bCs/>
          <w:sz w:val="28"/>
          <w:szCs w:val="28"/>
        </w:rPr>
        <w:t>муниципального образования</w:t>
      </w:r>
    </w:p>
    <w:p w:rsidR="006010CA" w:rsidRPr="006010CA" w:rsidRDefault="006010CA" w:rsidP="006010CA">
      <w:pPr>
        <w:jc w:val="both"/>
        <w:rPr>
          <w:sz w:val="28"/>
          <w:szCs w:val="28"/>
        </w:rPr>
      </w:pPr>
      <w:r w:rsidRPr="006010CA">
        <w:rPr>
          <w:b/>
          <w:bCs/>
          <w:sz w:val="28"/>
          <w:szCs w:val="28"/>
        </w:rPr>
        <w:t xml:space="preserve">           </w:t>
      </w:r>
      <w:proofErr w:type="spellStart"/>
      <w:r w:rsidRPr="006010CA">
        <w:rPr>
          <w:b/>
          <w:bCs/>
          <w:sz w:val="28"/>
          <w:szCs w:val="28"/>
        </w:rPr>
        <w:t>Воловский</w:t>
      </w:r>
      <w:proofErr w:type="spellEnd"/>
      <w:r w:rsidRPr="006010CA">
        <w:rPr>
          <w:b/>
          <w:bCs/>
          <w:sz w:val="28"/>
          <w:szCs w:val="28"/>
        </w:rPr>
        <w:t xml:space="preserve"> район                                                            С.Ю. </w:t>
      </w:r>
      <w:proofErr w:type="spellStart"/>
      <w:r w:rsidRPr="006010CA">
        <w:rPr>
          <w:b/>
          <w:bCs/>
          <w:sz w:val="28"/>
          <w:szCs w:val="28"/>
        </w:rPr>
        <w:t>Пиший</w:t>
      </w:r>
      <w:proofErr w:type="spellEnd"/>
    </w:p>
    <w:sectPr w:rsidR="006010CA" w:rsidRPr="006010CA" w:rsidSect="00AA5C3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5C" w:rsidRDefault="00C37C5C" w:rsidP="00AA5C3E">
      <w:r>
        <w:separator/>
      </w:r>
    </w:p>
  </w:endnote>
  <w:endnote w:type="continuationSeparator" w:id="0">
    <w:p w:rsidR="00C37C5C" w:rsidRDefault="00C37C5C" w:rsidP="00AA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5C" w:rsidRDefault="00C37C5C" w:rsidP="00AA5C3E">
      <w:r>
        <w:separator/>
      </w:r>
    </w:p>
  </w:footnote>
  <w:footnote w:type="continuationSeparator" w:id="0">
    <w:p w:rsidR="00C37C5C" w:rsidRDefault="00C37C5C" w:rsidP="00AA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798661"/>
      <w:docPartObj>
        <w:docPartGallery w:val="Page Numbers (Top of Page)"/>
        <w:docPartUnique/>
      </w:docPartObj>
    </w:sdtPr>
    <w:sdtEndPr/>
    <w:sdtContent>
      <w:p w:rsidR="00AA5C3E" w:rsidRDefault="00AA5C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C6">
          <w:rPr>
            <w:noProof/>
          </w:rPr>
          <w:t>2</w:t>
        </w:r>
        <w:r>
          <w:fldChar w:fldCharType="end"/>
        </w:r>
      </w:p>
    </w:sdtContent>
  </w:sdt>
  <w:p w:rsidR="00AA5C3E" w:rsidRDefault="00AA5C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ED"/>
    <w:rsid w:val="00015D6A"/>
    <w:rsid w:val="000537E4"/>
    <w:rsid w:val="000F522A"/>
    <w:rsid w:val="001C6744"/>
    <w:rsid w:val="002D71B1"/>
    <w:rsid w:val="00353570"/>
    <w:rsid w:val="003F7F49"/>
    <w:rsid w:val="004F55D2"/>
    <w:rsid w:val="006010CA"/>
    <w:rsid w:val="00787ACD"/>
    <w:rsid w:val="007B2636"/>
    <w:rsid w:val="008105F7"/>
    <w:rsid w:val="008872BA"/>
    <w:rsid w:val="00890D14"/>
    <w:rsid w:val="00935A64"/>
    <w:rsid w:val="0097302D"/>
    <w:rsid w:val="009B0996"/>
    <w:rsid w:val="00A675EA"/>
    <w:rsid w:val="00AA5C3E"/>
    <w:rsid w:val="00B0430E"/>
    <w:rsid w:val="00B26C30"/>
    <w:rsid w:val="00B8118E"/>
    <w:rsid w:val="00C36932"/>
    <w:rsid w:val="00C37C5C"/>
    <w:rsid w:val="00C95D13"/>
    <w:rsid w:val="00CF0741"/>
    <w:rsid w:val="00D347B6"/>
    <w:rsid w:val="00D67DFD"/>
    <w:rsid w:val="00D73FED"/>
    <w:rsid w:val="00D858C6"/>
    <w:rsid w:val="00E5653F"/>
    <w:rsid w:val="00EF4CA8"/>
    <w:rsid w:val="00F50B53"/>
    <w:rsid w:val="00F7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1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56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01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56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5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5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8976;fld=134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8976;fld=134;dst=100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ARM-003</cp:lastModifiedBy>
  <cp:revision>2</cp:revision>
  <cp:lastPrinted>2023-04-05T07:45:00Z</cp:lastPrinted>
  <dcterms:created xsi:type="dcterms:W3CDTF">2023-04-25T11:07:00Z</dcterms:created>
  <dcterms:modified xsi:type="dcterms:W3CDTF">2023-04-25T11:07:00Z</dcterms:modified>
</cp:coreProperties>
</file>