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07" w:rsidRPr="00FA1CE5" w:rsidRDefault="00B15F07" w:rsidP="00B15F07">
      <w:pPr>
        <w:tabs>
          <w:tab w:val="left" w:pos="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A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5F07" w:rsidRPr="00FA1CE5" w:rsidRDefault="00B15F07" w:rsidP="00B1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B15F07" w:rsidRPr="00FA1CE5" w:rsidRDefault="00B15F07" w:rsidP="00B1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B15F07" w:rsidRPr="00FA1CE5" w:rsidRDefault="00B15F07" w:rsidP="00B1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F07" w:rsidRPr="00FA1CE5" w:rsidRDefault="00B15F07" w:rsidP="00B1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15F07" w:rsidRPr="00FA1CE5" w:rsidRDefault="00B15F07" w:rsidP="00B15F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16" w:rsidRPr="00FA1CE5" w:rsidRDefault="004E6416" w:rsidP="00B15F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0E" w:rsidRPr="00FA1CE5" w:rsidRDefault="00AD170E" w:rsidP="00B15F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F07" w:rsidRPr="00FA1CE5" w:rsidRDefault="00B15F07" w:rsidP="00B15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05.10.2022</w:t>
      </w: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831</w:t>
      </w:r>
    </w:p>
    <w:p w:rsidR="00B15F07" w:rsidRPr="00FA1CE5" w:rsidRDefault="00B15F07" w:rsidP="00B15F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E6416" w:rsidRPr="00FA1CE5" w:rsidRDefault="004E6416" w:rsidP="00B15F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1CE5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изменения в постановление администрации муниципального образования Воловский район от 10.10.2016 № 658 «Об утверждении муниципальной программы «Развитие физической культуры и спорта муниципального образования Воловский район»</w:t>
      </w:r>
    </w:p>
    <w:p w:rsidR="00FA1CE5" w:rsidRPr="00FA1CE5" w:rsidRDefault="00FA1CE5" w:rsidP="00FA1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A1CE5" w:rsidRPr="00FA1CE5" w:rsidRDefault="00FA1CE5" w:rsidP="00FA1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A1CE5" w:rsidRPr="00FA1CE5" w:rsidRDefault="00FA1CE5" w:rsidP="00F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Воловский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FA1CE5" w:rsidRPr="00FA1CE5" w:rsidRDefault="00FA1CE5" w:rsidP="00FA1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E5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Воловский район от 10.10.2016 № 658 </w:t>
      </w:r>
      <w:r w:rsidRPr="00FA1CE5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A1CE5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муниципального образования Воловский район»» следующее изменение:</w:t>
      </w:r>
    </w:p>
    <w:p w:rsidR="00FA1CE5" w:rsidRPr="00FA1CE5" w:rsidRDefault="00FA1CE5" w:rsidP="00FA1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E5">
        <w:rPr>
          <w:rFonts w:ascii="Times New Roman" w:eastAsia="Calibri" w:hAnsi="Times New Roman" w:cs="Times New Roman"/>
          <w:sz w:val="28"/>
          <w:szCs w:val="28"/>
        </w:rPr>
        <w:t>приложение к постановлению изложить в новой редакции (приложение).</w:t>
      </w:r>
    </w:p>
    <w:p w:rsidR="00FA1CE5" w:rsidRPr="00FA1CE5" w:rsidRDefault="00FA1CE5" w:rsidP="00FA1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E5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постановление администрации от 29.03.2021 № 225 «О внесении изменений в постановление администрации муниципального образования Воловский район от 10.10.2016 № 658 «Об утверждении муниципальной программы «Развитие физической культуры и спорта муниципального образования Воловский район», за исключением пункта 2.</w:t>
      </w:r>
    </w:p>
    <w:p w:rsidR="00FA1CE5" w:rsidRPr="00FA1CE5" w:rsidRDefault="00FA1CE5" w:rsidP="00FA1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Комитету по организационным вопросам </w:t>
      </w:r>
      <w:proofErr w:type="gramStart"/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FA1CE5" w:rsidRPr="00FA1CE5" w:rsidRDefault="00FA1CE5" w:rsidP="00FA1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обнародования.</w:t>
      </w:r>
    </w:p>
    <w:p w:rsidR="00FA1CE5" w:rsidRPr="00FA1CE5" w:rsidRDefault="00FA1CE5" w:rsidP="00FA1CE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1CE5" w:rsidRPr="00FA1CE5" w:rsidRDefault="00FA1CE5" w:rsidP="00FA1CE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1CE5" w:rsidRPr="00FA1CE5" w:rsidRDefault="00FA1CE5" w:rsidP="00FA1CE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FA1CE5">
        <w:rPr>
          <w:rFonts w:ascii="Times New Roman" w:eastAsia="Calibri" w:hAnsi="Times New Roman" w:cs="Times New Roman"/>
          <w:bCs/>
          <w:sz w:val="28"/>
          <w:szCs w:val="28"/>
        </w:rPr>
        <w:t>Глава администрации</w:t>
      </w:r>
    </w:p>
    <w:p w:rsidR="00FA1CE5" w:rsidRPr="00FA1CE5" w:rsidRDefault="00FA1CE5" w:rsidP="00FA1CE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FA1CE5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</w:p>
    <w:p w:rsidR="00FA1CE5" w:rsidRPr="00FA1CE5" w:rsidRDefault="00FA1CE5" w:rsidP="00FA1C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spellStart"/>
      <w:r w:rsidRPr="00FA1CE5">
        <w:rPr>
          <w:rFonts w:ascii="Times New Roman" w:eastAsia="Calibri" w:hAnsi="Times New Roman" w:cs="Times New Roman"/>
          <w:bCs/>
          <w:sz w:val="28"/>
          <w:szCs w:val="28"/>
        </w:rPr>
        <w:t>оловский</w:t>
      </w:r>
      <w:proofErr w:type="spellEnd"/>
      <w:r w:rsidRPr="00FA1CE5">
        <w:rPr>
          <w:rFonts w:ascii="Times New Roman" w:eastAsia="Calibri" w:hAnsi="Times New Roman" w:cs="Times New Roman"/>
          <w:bCs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FA1CE5">
        <w:rPr>
          <w:rFonts w:ascii="Times New Roman" w:eastAsia="Calibri" w:hAnsi="Times New Roman" w:cs="Times New Roman"/>
          <w:bCs/>
          <w:sz w:val="28"/>
          <w:szCs w:val="28"/>
        </w:rPr>
        <w:t>Пиший</w:t>
      </w:r>
      <w:proofErr w:type="spellEnd"/>
    </w:p>
    <w:p w:rsidR="00FA1CE5" w:rsidRPr="00FA1CE5" w:rsidRDefault="00FA1CE5" w:rsidP="00FA1CE5">
      <w:pPr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 район</w:t>
      </w:r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05.10.2022</w:t>
      </w: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831</w:t>
      </w:r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Воловский район </w:t>
      </w:r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10.10.2016 № 658</w:t>
      </w:r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1CE5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proofErr w:type="gramStart"/>
      <w:r w:rsidRPr="00FA1CE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1CE5">
        <w:rPr>
          <w:rFonts w:ascii="Times New Roman" w:eastAsia="Calibri" w:hAnsi="Times New Roman" w:cs="Times New Roman"/>
          <w:sz w:val="28"/>
          <w:szCs w:val="28"/>
        </w:rPr>
        <w:t xml:space="preserve">программы «Развитие физической </w:t>
      </w:r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1CE5">
        <w:rPr>
          <w:rFonts w:ascii="Times New Roman" w:eastAsia="Calibri" w:hAnsi="Times New Roman" w:cs="Times New Roman"/>
          <w:sz w:val="28"/>
          <w:szCs w:val="28"/>
        </w:rPr>
        <w:t xml:space="preserve">культуры и спорта муниципального </w:t>
      </w:r>
    </w:p>
    <w:p w:rsidR="00FA1CE5" w:rsidRPr="00FA1CE5" w:rsidRDefault="00FA1CE5" w:rsidP="00FA1CE5">
      <w:pPr>
        <w:spacing w:after="0" w:line="240" w:lineRule="auto"/>
        <w:ind w:left="453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1CE5">
        <w:rPr>
          <w:rFonts w:ascii="Times New Roman" w:eastAsia="Calibri" w:hAnsi="Times New Roman" w:cs="Times New Roman"/>
          <w:sz w:val="28"/>
          <w:szCs w:val="28"/>
        </w:rPr>
        <w:t>образования Воловский район»</w:t>
      </w:r>
    </w:p>
    <w:p w:rsidR="00FA1CE5" w:rsidRPr="00FA1CE5" w:rsidRDefault="00FA1CE5" w:rsidP="00FA1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CE5" w:rsidRPr="00FA1CE5" w:rsidRDefault="00FA1CE5" w:rsidP="00FA1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FA1CE5" w:rsidRPr="00FA1CE5" w:rsidRDefault="00FA1CE5" w:rsidP="00FA1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«Развитие физической культуры и спорта муниципального образования Воловский район»</w:t>
      </w:r>
    </w:p>
    <w:p w:rsidR="00FA1CE5" w:rsidRPr="00FA1CE5" w:rsidRDefault="00FA1CE5" w:rsidP="00FA1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917"/>
      </w:tblGrid>
      <w:tr w:rsidR="00FA1CE5" w:rsidRPr="00FA1CE5" w:rsidTr="00FA1C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FA1CE5" w:rsidRPr="00FA1CE5" w:rsidTr="00FA1C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Сектор по культуре, спорту и молодёжной политике администрации МО Воловский район</w:t>
            </w:r>
          </w:p>
        </w:tc>
      </w:tr>
      <w:tr w:rsidR="00FA1CE5" w:rsidRPr="00FA1CE5" w:rsidTr="00FA1C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Комитет образования администрации МО Воловский район;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МКОУ ДО «</w:t>
            </w:r>
            <w:proofErr w:type="spellStart"/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Воловская</w:t>
            </w:r>
            <w:proofErr w:type="spellEnd"/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детско-юношеская спортивная школа»</w:t>
            </w:r>
          </w:p>
        </w:tc>
      </w:tr>
      <w:tr w:rsidR="00FA1CE5" w:rsidRPr="00FA1CE5" w:rsidTr="00FA1C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Физическое воспитание школьников и развитие школьного спорта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Популяризация   физической культуры, спорта и здорового образа жизни среди жителей муниципального образования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Проведение </w:t>
            </w:r>
            <w:proofErr w:type="spellStart"/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межпоселенческой</w:t>
            </w:r>
            <w:proofErr w:type="spellEnd"/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спортивно-оздоровительной работы и развитие массового спорта в учреждениях и на предприятиях</w:t>
            </w:r>
          </w:p>
        </w:tc>
      </w:tr>
      <w:tr w:rsidR="00FA1CE5" w:rsidRPr="00FA1CE5" w:rsidTr="00FA1C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</w:t>
            </w: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духовного и физического совершенствования жителей Воловского района.</w:t>
            </w:r>
          </w:p>
        </w:tc>
      </w:tr>
      <w:tr w:rsidR="00FA1CE5" w:rsidRPr="00FA1CE5" w:rsidTr="00FA1C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Основные задачи программы: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повышение эффективности деятельности муниципальных учреждений, участвующих в развитии физической культуры и спорта;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совершенствование нормативно-правовой базы отрасли и организации физкультурно-оздоровительной и спортивной деятельности;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поддержка и развитие детско-юношеского и молодежного спорта;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пропаганда здорового образа жизни и передового опыта работы в развитии физической культуры и спорта среди различных категорий населения;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.-</w:t>
            </w:r>
            <w:r w:rsidRPr="00FA1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gto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других информационных пространствах; информирование о спортивных мероприятиях).</w:t>
            </w:r>
          </w:p>
        </w:tc>
      </w:tr>
      <w:tr w:rsidR="00FA1CE5" w:rsidRPr="00FA1CE5" w:rsidTr="00FA1C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Показатели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Увеличение числа жителей МО Воловский район регулярно занимающихся физической культурой и спортом.</w:t>
            </w:r>
          </w:p>
        </w:tc>
      </w:tr>
      <w:tr w:rsidR="00FA1CE5" w:rsidRPr="00FA1CE5" w:rsidTr="00FA1C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Муниципальная программа реализуется в один этап: 2020-2021 годы.</w:t>
            </w:r>
          </w:p>
        </w:tc>
      </w:tr>
      <w:tr w:rsidR="00FA1CE5" w:rsidRPr="00FA1CE5" w:rsidTr="00FA1C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  составляет </w:t>
            </w: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всего: 609,6 тыс. рублей, в том числе по годам: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2020 –  230,0 тыс. рублей;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2021  -  379,6 тыс. рублей.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из них: средства бюджета муниципального образования Воловский район   - 489,6 тыс. руб., в том числе по годам: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2020 – 170,0 тыс. рублей;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2021 -  319,6 тыс. рублей.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средства  бюджета поселений Воловского района – 120,0 тыс. рублей, в том числе по годам: 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2020 –  60,0 тыс. рублей;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2021 -   60,0 тыс. рублей;</w:t>
            </w:r>
          </w:p>
        </w:tc>
      </w:tr>
      <w:tr w:rsidR="00FA1CE5" w:rsidRPr="00FA1CE5" w:rsidTr="00FA1CE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Ожидаемые результаты </w:t>
            </w: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Реализация программы должна явиться значительным вкладом в социально-экономическое </w:t>
            </w: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развитие муниципального образования Воловский район и Тульской области в целом.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Выполнение социально-ориентированных мероприятий будет способствовать: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обеспечению конституционной гарантии и права гражданина на равный доступ к занятиям физической культурой и спортом на территории МО Воловский район;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увеличению количества регулярно </w:t>
            </w:r>
            <w:proofErr w:type="gramStart"/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занимающихся</w:t>
            </w:r>
            <w:proofErr w:type="gramEnd"/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физической культурой и, как следствие, укреплению здоровья населения;</w:t>
            </w:r>
          </w:p>
          <w:p w:rsidR="00FA1CE5" w:rsidRPr="00FA1CE5" w:rsidRDefault="00FA1CE5" w:rsidP="00FA1CE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эффективному использованию средств физической культуры и спорта, как профилактике наркомании, алкоголизма, табак курения и правонарушений, как в молодежной среде, так и среди населения в целом;</w:t>
            </w:r>
          </w:p>
          <w:p w:rsidR="00FA1CE5" w:rsidRPr="00FA1CE5" w:rsidRDefault="00FA1CE5" w:rsidP="00FA1CE5">
            <w:pPr>
              <w:spacing w:after="0" w:line="240" w:lineRule="auto"/>
              <w:ind w:firstLine="147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поддержание высокой работоспособности и творческого долголетия, а также подготовленности спортсменов для участия в соревнованиях различных уровней;</w:t>
            </w:r>
          </w:p>
          <w:p w:rsidR="00FA1CE5" w:rsidRPr="00FA1CE5" w:rsidRDefault="00FA1CE5" w:rsidP="00FA1CE5">
            <w:pPr>
              <w:spacing w:after="0" w:line="240" w:lineRule="auto"/>
              <w:ind w:firstLine="147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A1CE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A1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жителей </w:t>
            </w: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спортивных событиях через информационные пространства, а также о возможности регистрации на информационных пространствах.</w:t>
            </w:r>
          </w:p>
        </w:tc>
      </w:tr>
    </w:tbl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текущего состояния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многих лет в районе складывалась целостная система с отраслевой инфраструктурой, направленная на решение социально значимых задач физического воспитания подрастающего поколения, повышения уровня физической подготовленности населения, укрепления здоровья и профилактики заболеваний средствами физической культуры и спорта, организацию активного отдыха населения. Однако, в начале 90-х годов, вследствие реорганизации ряд крупных, средних и мелких предприятий, отказались от содержания коллективов физкультуры и спортивных клубов, объектов, инструкторов по физической культуре и спорту, проведения отраслевых физкультурно-спортивных мероприятий, передав полномочия на органы местного самоуправления. Разрушилась и система добровольного спортивного общества «Урожай», было потеряно большое количество физкультурных кадров и детей, регулярно занимающихся физической культурой и спортом, прекратилась физкультурно-массовая и оздоровительная работа на предприятиях и в учреждениях.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тревогу вызывает сегодня снижение уровня здоровья населения. Снижается уровень физической подготовленности учащейся молодёжи. Увеличивается ежегодно число учащихся общеобразовательных </w:t>
      </w: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учреждений, освобождённых от  занятий физической культурой и относящихся к специальной медицинской группе здоровья.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стратегия действия муниципальных, ведомственных и общественных организаций в сохранении и укреплении здоровья населения района должна охватывать весь комплекс проблем, связанных с минимизацией воздействия вредных факторов внешней среды и созданием  благоприятных условий, способствующих здоровому образу жизни.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активном участии сектора по культуре, спорту и молодёжной политике администрации МО Воловский район обеспечено регулярное информирование жителей о спортивных событиях. На страницах районной газеты «Время и люди», на официальном сайте МО Воловский район осуществляется информирование о проведении районных спортивных мероприятиях и итогах выступлений районных команд в различных зональных, областных и других соревнованиях.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Растёт роль средств массовой информации в деле пропаганды физической культуры и спорта, в формировании у населения потребности в здоровом досуге, ценности собственного здоровья. Увеличивается количество информации о развитии массового спорта, социальной рекламы, пропагандирующей физическую культуру и спорт. Пропаганда физической культуры и спорта должна стимулировать повышение у населения интереса к физическому совершенствованию, раскрытию ценности физической культуры и спорта, началу самостоятельных занятий, формированию в массах необходимости физкультурно-оздоровительных и спортивных мероприятий.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настоящее время имеется ряд проблем мешающих развитию физической культуры и спорта в районе и требующих решения, в том числе: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утрата традиций районного спорта высших достижений;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уровня материальной базы, задачам развития массового спорта, моральный и физический износ спортивного оборудования.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необходимо использовать системный подход поддержки физической культуры и спорта, основанный на создании целевой программы, разработанной с учётом реализации задач физической культуры и спорта, потребностей в физической культуре и спорте. К решению данного вопрос необходимо подходить со всей ответственностью, необходимо привлекать заинтересованные организации, проводить оздоровительные занятия, учебно-тренировочные сборы, массовые физкультурно-спортивные мероприятия, спартакиады, турниры, первенства, фестивали, спортивные праздники, в том числе среди трудовых коллективов. Так же для решения проблем физической культуры и спорта необходимо всестороннее внимание органов власти и населения, что позволит рассмотреть данный вопрос разных сторон, что поможет учесть пожелания всех заинтересованных сторон.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поддержка позволит: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повысить доступность занятий физической культурой при помощи спортивно-массовых мероприятий, спартакиад и т.д.;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помощь спортсменам в повышении спортивного мастерства через проведение тренировок и соревнований;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популяризировать спорт и физическую культуру.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заболеваний, внедрения здорового образа жизни, духовного и физического совершенствования жителей Воловского района.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программы: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деятельности муниципальных учреждений и организаций, участвующих в развитии физической культуры и спорта;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нормативно-правовой базы отрасли и организации физкультурно-оздоровительной и спортивной деятельности;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 развитие детско-юношеского и молодежного спорта;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 и передового опыта работы в развитии физической культуры и спорта среди различных категорий населения.</w:t>
      </w:r>
    </w:p>
    <w:p w:rsidR="00FA1CE5" w:rsidRPr="00FA1CE5" w:rsidRDefault="00FA1CE5" w:rsidP="00FA1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1CE5" w:rsidRPr="00FA1CE5">
          <w:pgSz w:w="11906" w:h="16838"/>
          <w:pgMar w:top="1134" w:right="850" w:bottom="1134" w:left="1701" w:header="709" w:footer="709" w:gutter="0"/>
          <w:cols w:space="720"/>
        </w:sectPr>
      </w:pPr>
    </w:p>
    <w:p w:rsidR="00FA1CE5" w:rsidRPr="00FA1CE5" w:rsidRDefault="00FA1CE5" w:rsidP="00FA1C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и сроки реализации программы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реализуется в один этап: 2020-2021 годы.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основных мероприятий программы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воспитание школьников и развитие школьного спорта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6"/>
        <w:gridCol w:w="1701"/>
        <w:gridCol w:w="2126"/>
        <w:gridCol w:w="1418"/>
        <w:gridCol w:w="1275"/>
        <w:gridCol w:w="1134"/>
        <w:gridCol w:w="1134"/>
        <w:gridCol w:w="992"/>
        <w:gridCol w:w="1843"/>
      </w:tblGrid>
      <w:tr w:rsidR="00FA1CE5" w:rsidRPr="00FA1CE5" w:rsidTr="00FA1CE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финансирования</w:t>
            </w:r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(тысяч рублей), в том числе за счёт средств:</w:t>
            </w:r>
          </w:p>
        </w:tc>
      </w:tr>
      <w:tr w:rsidR="00FA1CE5" w:rsidRPr="00FA1CE5" w:rsidTr="00FA1CE5">
        <w:trPr>
          <w:trHeight w:val="68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A1CE5" w:rsidRPr="00FA1CE5" w:rsidTr="00FA1CE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Бюджета МО Воловский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Бюджета МО 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р.п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Бюджета МО Воловский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Бюджета МО 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р.п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FA1CE5" w:rsidRPr="00FA1CE5" w:rsidTr="00FA1C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учащейся   молодежи к занятиям в спортивных кружках,  секциях и клубах по интересам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по культуре, спорту и молодёжной политике администрации МО Воловский район;</w:t>
            </w:r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 администрации МО Воловский </w:t>
            </w: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район;</w:t>
            </w:r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ДО «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Воловская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школа»</w:t>
            </w:r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спортивного мастерства среди юниоров     </w:t>
            </w:r>
          </w:p>
        </w:tc>
      </w:tr>
      <w:tr w:rsidR="00FA1CE5" w:rsidRPr="00FA1CE5" w:rsidTr="00FA1C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районных соревнований среди учащихся школ района по спортивным  играм: волейбол, баскетбол, футбол, настольный теннис, а так же: лёгкой атлетике, лыжным гонкам, настольным играм, кроссу, ОФП, </w:t>
            </w: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Дня физкультур</w:t>
            </w:r>
          </w:p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по культуре, спорту и молодёжной политике администрации МО Воловский район;</w:t>
            </w:r>
          </w:p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 администрации МО Воловский район;</w:t>
            </w:r>
          </w:p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ДО «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Воловская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 занятиям спортом учащихся</w:t>
            </w:r>
          </w:p>
        </w:tc>
      </w:tr>
      <w:tr w:rsidR="00FA1CE5" w:rsidRPr="00FA1CE5" w:rsidTr="00FA1C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областных соревнованиях по положениям, в том числе комитета Тульской области по физической культуре, спорту и молодёжной политике (командирование  спортсменов, страхование и т.п.). Поощрение </w:t>
            </w:r>
            <w:proofErr w:type="gram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лучших</w:t>
            </w:r>
            <w:proofErr w:type="gram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по культуре, спорту и молодёжной политике администрации МО Воловский район;</w:t>
            </w:r>
          </w:p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 администрации МО Воловский район;</w:t>
            </w:r>
          </w:p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ДО «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Воловская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спортивного мастерства и укреплением межрайонных связей</w:t>
            </w:r>
          </w:p>
        </w:tc>
      </w:tr>
      <w:tr w:rsidR="00FA1CE5" w:rsidRPr="00FA1CE5" w:rsidTr="00FA1C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264,6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Популяризация физической культуры, спорта и здорового образа жизни среди жителей муниципального образования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15" w:type="dxa"/>
        <w:jc w:val="center"/>
        <w:tblInd w:w="2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844"/>
        <w:gridCol w:w="1406"/>
        <w:gridCol w:w="2502"/>
        <w:gridCol w:w="1276"/>
        <w:gridCol w:w="1042"/>
        <w:gridCol w:w="1134"/>
        <w:gridCol w:w="993"/>
        <w:gridCol w:w="1275"/>
        <w:gridCol w:w="2171"/>
      </w:tblGrid>
      <w:tr w:rsidR="00FA1CE5" w:rsidRPr="00FA1CE5" w:rsidTr="00FA1CE5">
        <w:trPr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финансирования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(тысяч рублей), в том числе за счёт средств: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tabs>
                <w:tab w:val="left" w:pos="2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Ожидаемый результат</w:t>
            </w:r>
          </w:p>
        </w:tc>
      </w:tr>
      <w:tr w:rsidR="00FA1CE5" w:rsidRPr="00FA1CE5" w:rsidTr="00FA1CE5">
        <w:trPr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тыс. руб.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1CE5" w:rsidRPr="00FA1CE5" w:rsidTr="00FA1CE5">
        <w:trPr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</w:t>
            </w:r>
            <w:proofErr w:type="spellEnd"/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 МО Воловский район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Бюджета МО 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р.п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</w:t>
            </w:r>
            <w:proofErr w:type="spellEnd"/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 МО Воловский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Бюджета МО 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р.п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Волово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1CE5" w:rsidRPr="00FA1CE5" w:rsidTr="00FA1CE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Публикации в средствах массовой  информации информационных материалов о спортивно-массовых мероприятия, проведенных в  муниципальном образовании, и об участии </w:t>
            </w: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команд и отдельных представителей  Воловского района в соревнованиях различного ранга               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Периоди</w:t>
            </w:r>
            <w:proofErr w:type="spellEnd"/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по культуре, спорту и молодёжной политике администрации МО Воловский район.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к занятиям спортом  среди населения    </w:t>
            </w:r>
          </w:p>
        </w:tc>
      </w:tr>
      <w:tr w:rsidR="00FA1CE5" w:rsidRPr="00FA1CE5" w:rsidTr="00FA1CE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Анонсирование и популяризация массовых спортивных и физкультурных мероприятий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Воловскийрайон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населения о предстоящих спортивно-массовых мероприятиях</w:t>
            </w:r>
          </w:p>
        </w:tc>
      </w:tr>
      <w:tr w:rsidR="00FA1CE5" w:rsidRPr="00FA1CE5" w:rsidTr="00FA1CE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меж поселенческой спортивно-оздоровительной работы и развитие массового спорта в учреждениях и на предприятиях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567"/>
        <w:gridCol w:w="1267"/>
        <w:gridCol w:w="1739"/>
        <w:gridCol w:w="1298"/>
        <w:gridCol w:w="1343"/>
        <w:gridCol w:w="1646"/>
        <w:gridCol w:w="1443"/>
        <w:gridCol w:w="1418"/>
        <w:gridCol w:w="2268"/>
        <w:gridCol w:w="28"/>
      </w:tblGrid>
      <w:tr w:rsidR="00FA1CE5" w:rsidRPr="00FA1CE5" w:rsidTr="00FA1CE5">
        <w:trPr>
          <w:gridAfter w:val="1"/>
          <w:wAfter w:w="28" w:type="dxa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</w:t>
            </w:r>
            <w:proofErr w:type="spellEnd"/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ниемероп</w:t>
            </w:r>
            <w:proofErr w:type="spellEnd"/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риятий</w:t>
            </w:r>
            <w:proofErr w:type="spell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финансирования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(тысяч рублей), в том числе за счёт средств: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FA1CE5" w:rsidRPr="00FA1CE5" w:rsidTr="00FA1CE5">
        <w:trPr>
          <w:gridAfter w:val="1"/>
          <w:wAfter w:w="28" w:type="dxa"/>
          <w:trHeight w:val="2831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2020г.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1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5" w:rsidRPr="00FA1CE5" w:rsidRDefault="00FA1CE5" w:rsidP="00FA1CE5">
            <w:pPr>
              <w:spacing w:after="0" w:line="240" w:lineRule="auto"/>
              <w:ind w:left="-674" w:firstLine="67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1CE5" w:rsidRPr="00FA1CE5" w:rsidTr="00FA1CE5">
        <w:trPr>
          <w:gridAfter w:val="1"/>
          <w:wAfter w:w="28" w:type="dxa"/>
          <w:trHeight w:val="2484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Бюджета МО Воловский район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Бюджета МО 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р.п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Волово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</w:t>
            </w:r>
            <w:proofErr w:type="spellEnd"/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 МО Воловский район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Бюджета МО 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р.п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Волово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1CE5" w:rsidRPr="00FA1CE5" w:rsidTr="00FA1CE5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Ежегодное проведение       </w:t>
            </w:r>
          </w:p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спартакиады пенсионеров, трудящихся и  жителей    </w:t>
            </w:r>
          </w:p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Воловский район          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по культуре, спорту и молодёжной политике администрации МО Воловский район;</w:t>
            </w:r>
          </w:p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ДО «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Воловская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детско-юношеская спортивная школа»</w:t>
            </w:r>
          </w:p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</w:t>
            </w:r>
            <w:proofErr w:type="gram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занятии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 спортом  среди взрослого  населения    </w:t>
            </w:r>
          </w:p>
        </w:tc>
      </w:tr>
      <w:tr w:rsidR="00FA1CE5" w:rsidRPr="00FA1CE5" w:rsidTr="00FA1CE5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районных соревнований по игровым видам спорта.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по культуре, спорту и молодёжной политике администрации МО Воловский район;</w:t>
            </w:r>
          </w:p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ДО «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Воловская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</w:t>
            </w:r>
            <w:proofErr w:type="gram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занятии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 спортом  среди взрослого населения</w:t>
            </w:r>
          </w:p>
        </w:tc>
      </w:tr>
      <w:tr w:rsidR="00FA1CE5" w:rsidRPr="00FA1CE5" w:rsidTr="00FA1CE5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декады спорта и здоровья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квартал года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по культуре, спорту и молодёжной политике администрации МО Воловский район;</w:t>
            </w:r>
          </w:p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МКОУ ДО «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Воловская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досуга 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мотивация к занятиям спортом  среди  населения    </w:t>
            </w:r>
          </w:p>
        </w:tc>
      </w:tr>
      <w:tr w:rsidR="00FA1CE5" w:rsidRPr="00FA1CE5" w:rsidTr="00FA1CE5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Поэтапное внедрение 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Всероссийскогофизку</w:t>
            </w:r>
            <w:proofErr w:type="spellEnd"/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льтурно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-спортивного комплекса «Готов к труду и обороне» (ГТО) в 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Воловском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Тульской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по культуре, спорту и молодёжной политике администрации МО Воловский район;</w:t>
            </w:r>
          </w:p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ДО «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Воловская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</w:t>
            </w:r>
            <w:proofErr w:type="gram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занятии</w:t>
            </w: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 спортом  среди  населения, выявление и поощрение лучших спортсменов    </w:t>
            </w:r>
          </w:p>
        </w:tc>
      </w:tr>
      <w:tr w:rsidR="00FA1CE5" w:rsidRPr="00FA1CE5" w:rsidTr="00FA1CE5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1CE5" w:rsidRPr="00FA1CE5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A1CE5" w:rsidRPr="00FA1CE5" w:rsidRDefault="00FA1CE5" w:rsidP="00FA1C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меры правового регулирования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Воловский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Перечень показателей результативности и эффективности программы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660"/>
        <w:gridCol w:w="1277"/>
        <w:gridCol w:w="2127"/>
        <w:gridCol w:w="1985"/>
        <w:gridCol w:w="1808"/>
      </w:tblGrid>
      <w:tr w:rsidR="00FA1CE5" w:rsidRPr="00FA1CE5" w:rsidTr="00FA1CE5">
        <w:trPr>
          <w:jc w:val="center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Отчетная информация</w:t>
            </w:r>
          </w:p>
        </w:tc>
      </w:tr>
      <w:tr w:rsidR="00FA1CE5" w:rsidRPr="00FA1CE5" w:rsidTr="00FA1CE5">
        <w:trPr>
          <w:jc w:val="center"/>
        </w:trPr>
        <w:tc>
          <w:tcPr>
            <w:tcW w:w="1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A1CE5" w:rsidRPr="00FA1CE5" w:rsidTr="00FA1CE5">
        <w:trPr>
          <w:jc w:val="center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</w:tr>
      <w:tr w:rsidR="00FA1CE5" w:rsidRPr="00FA1CE5" w:rsidTr="00FA1CE5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A1CE5" w:rsidRPr="00FA1CE5" w:rsidTr="00FA1CE5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систематически занимающегося физической культурой и спортом, в общей численности обучающихся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создать более благоприятные условия для занятий физической культурой и спортом,  увеличить число жителей района регулярно занимающихся  физической культурой и спортом по сравнению с 2019 годом (44,2%), в 2020 году (до 47,0%), в 2021 году (до 49,3%).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Ресурсное обеспечение программы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Ресурсное обеспечение программы реализуется за счет средств бюджета муниципального образования Воловский район.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мероприятий составит 609,6 тыс. рублей.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на 2020 - 2021 гг. будет ежегодно уточняться в установленном порядке при формировании бюджета на соответствующий год.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Анализ рисков в реализации программы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Возможными рисками при реализации программы выступают следующие факторы: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несвоевременное и недостаточное финансирование мероприятий Программы;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несвоевременное выполнение услуг.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указанных рисков в процессе реализации Программы предусматривается: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перераспределение объёмов финансирования в зависимости от динамики и темпов решения тактических задач.</w:t>
      </w:r>
    </w:p>
    <w:p w:rsidR="00FA1CE5" w:rsidRPr="00FA1CE5" w:rsidRDefault="00FA1CE5" w:rsidP="00FA1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5" w:type="dxa"/>
        <w:jc w:val="center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9"/>
        <w:gridCol w:w="1558"/>
        <w:gridCol w:w="1842"/>
        <w:gridCol w:w="1436"/>
      </w:tblGrid>
      <w:tr w:rsidR="00FA1CE5" w:rsidRPr="00FA1CE5" w:rsidTr="00FA1CE5">
        <w:trPr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A1CE5" w:rsidRPr="00FA1CE5" w:rsidTr="00FA1CE5">
        <w:trPr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районных соревнований среди учащихся школ района по спортивным играм: волейбол, баскетбол, футбол, настольный теннис, а так же: лёгкой атлетике, лыжным гонкам, настольным играм, кроссу, ОФП, проведение Дня физкультурника.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349,6</w:t>
            </w:r>
          </w:p>
        </w:tc>
      </w:tr>
      <w:tr w:rsidR="00FA1CE5" w:rsidRPr="00FA1CE5" w:rsidTr="00FA1CE5">
        <w:trPr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областных соревнованиях по положениям, в том числе комитета Тульской области по физической культуре, спорту и молодёжной </w:t>
            </w: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политике (командирование  спортсменов, страхование и т.п.). Поощрение </w:t>
            </w:r>
            <w:proofErr w:type="gram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лучших</w:t>
            </w:r>
            <w:proofErr w:type="gram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A1CE5" w:rsidRPr="00FA1CE5" w:rsidTr="00FA1CE5">
        <w:trPr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спартакиад пенсионеров, а также трудящихся  и жителей МО Воловский район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FA1CE5" w:rsidRPr="00FA1CE5" w:rsidTr="00FA1CE5">
        <w:trPr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районных соревнований по игровым видам 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A1CE5" w:rsidRPr="00FA1CE5" w:rsidTr="00FA1CE5">
        <w:trPr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декады спорта и здоровья</w:t>
            </w:r>
          </w:p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FA1CE5" w:rsidRPr="00FA1CE5" w:rsidTr="00FA1CE5">
        <w:trPr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Поэтапное внедрение Всероссийского физкультурно-спортивного комплекса «Готов к труду и обороне» (ГТО) в </w:t>
            </w:r>
            <w:proofErr w:type="spellStart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Воловском</w:t>
            </w:r>
            <w:proofErr w:type="spellEnd"/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A1CE5" w:rsidRPr="00FA1CE5" w:rsidTr="00FA1CE5">
        <w:trPr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целенаправленных средств,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609,6</w:t>
            </w:r>
          </w:p>
        </w:tc>
      </w:tr>
      <w:tr w:rsidR="00FA1CE5" w:rsidRPr="00FA1CE5" w:rsidTr="00FA1CE5">
        <w:trPr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бюджета МО Воловский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489,6</w:t>
            </w:r>
          </w:p>
        </w:tc>
      </w:tr>
      <w:tr w:rsidR="00FA1CE5" w:rsidRPr="00FA1CE5" w:rsidTr="00FA1CE5">
        <w:trPr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бюджетов поселений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E5" w:rsidRPr="00FA1CE5" w:rsidRDefault="00FA1CE5" w:rsidP="00FA1CE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1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</w:tbl>
    <w:p w:rsidR="00FA1CE5" w:rsidRPr="00FA1CE5" w:rsidRDefault="00FA1CE5" w:rsidP="00FA1CE5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806" w:rsidRPr="00FA1CE5" w:rsidRDefault="00094806" w:rsidP="00FA1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4806" w:rsidRPr="00FA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64"/>
    <w:rsid w:val="00054751"/>
    <w:rsid w:val="00070F94"/>
    <w:rsid w:val="00094806"/>
    <w:rsid w:val="000F0628"/>
    <w:rsid w:val="001A7274"/>
    <w:rsid w:val="002075B0"/>
    <w:rsid w:val="00220554"/>
    <w:rsid w:val="00253C26"/>
    <w:rsid w:val="00272030"/>
    <w:rsid w:val="002A2047"/>
    <w:rsid w:val="002B6074"/>
    <w:rsid w:val="002D2E98"/>
    <w:rsid w:val="00362C11"/>
    <w:rsid w:val="00363DB4"/>
    <w:rsid w:val="00370DC9"/>
    <w:rsid w:val="003C24BE"/>
    <w:rsid w:val="00423F5A"/>
    <w:rsid w:val="0049464E"/>
    <w:rsid w:val="004A1596"/>
    <w:rsid w:val="004E6416"/>
    <w:rsid w:val="004F205B"/>
    <w:rsid w:val="005B1272"/>
    <w:rsid w:val="005C3DCB"/>
    <w:rsid w:val="005C5729"/>
    <w:rsid w:val="005E6A2B"/>
    <w:rsid w:val="00607C29"/>
    <w:rsid w:val="00650213"/>
    <w:rsid w:val="00663C31"/>
    <w:rsid w:val="006E415F"/>
    <w:rsid w:val="0072433E"/>
    <w:rsid w:val="00760BBE"/>
    <w:rsid w:val="00764025"/>
    <w:rsid w:val="00767362"/>
    <w:rsid w:val="007C2160"/>
    <w:rsid w:val="007E0B43"/>
    <w:rsid w:val="0086122D"/>
    <w:rsid w:val="0088206C"/>
    <w:rsid w:val="008A796F"/>
    <w:rsid w:val="008F2AC0"/>
    <w:rsid w:val="009C1571"/>
    <w:rsid w:val="009C170E"/>
    <w:rsid w:val="009C7AF8"/>
    <w:rsid w:val="00A36D61"/>
    <w:rsid w:val="00A6482C"/>
    <w:rsid w:val="00A75146"/>
    <w:rsid w:val="00AB36BD"/>
    <w:rsid w:val="00AD170E"/>
    <w:rsid w:val="00B15F07"/>
    <w:rsid w:val="00C6667E"/>
    <w:rsid w:val="00CB5830"/>
    <w:rsid w:val="00CB5D4D"/>
    <w:rsid w:val="00CD25AB"/>
    <w:rsid w:val="00CF0564"/>
    <w:rsid w:val="00E00590"/>
    <w:rsid w:val="00E179CE"/>
    <w:rsid w:val="00F713CC"/>
    <w:rsid w:val="00F91406"/>
    <w:rsid w:val="00F9440D"/>
    <w:rsid w:val="00F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Tikhonov</cp:lastModifiedBy>
  <cp:revision>2</cp:revision>
  <cp:lastPrinted>2022-01-21T10:31:00Z</cp:lastPrinted>
  <dcterms:created xsi:type="dcterms:W3CDTF">2022-10-07T09:43:00Z</dcterms:created>
  <dcterms:modified xsi:type="dcterms:W3CDTF">2022-10-07T09:43:00Z</dcterms:modified>
</cp:coreProperties>
</file>