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6B94" w:rsidRPr="00E32358" w:rsidRDefault="006A6B94" w:rsidP="000B7C42">
      <w:pPr>
        <w:jc w:val="center"/>
        <w:rPr>
          <w:b/>
          <w:bCs/>
          <w:sz w:val="28"/>
          <w:szCs w:val="28"/>
        </w:rPr>
      </w:pPr>
      <w:bookmarkStart w:id="0" w:name="_GoBack"/>
      <w:bookmarkEnd w:id="0"/>
    </w:p>
    <w:p w:rsidR="006A6B94" w:rsidRPr="00E32358" w:rsidRDefault="006A6B94" w:rsidP="000B7C42">
      <w:pPr>
        <w:jc w:val="center"/>
        <w:rPr>
          <w:b/>
          <w:bCs/>
          <w:sz w:val="28"/>
          <w:szCs w:val="28"/>
        </w:rPr>
      </w:pPr>
      <w:r w:rsidRPr="00E32358">
        <w:rPr>
          <w:b/>
          <w:bCs/>
          <w:sz w:val="28"/>
          <w:szCs w:val="28"/>
        </w:rPr>
        <w:t>АДМИНИСТРАЦИЯ</w:t>
      </w:r>
    </w:p>
    <w:p w:rsidR="006A6B94" w:rsidRPr="00E32358" w:rsidRDefault="006A6B94" w:rsidP="000B7C42">
      <w:pPr>
        <w:jc w:val="center"/>
        <w:rPr>
          <w:b/>
          <w:bCs/>
          <w:sz w:val="28"/>
          <w:szCs w:val="28"/>
        </w:rPr>
      </w:pPr>
      <w:r w:rsidRPr="00E32358">
        <w:rPr>
          <w:b/>
          <w:bCs/>
          <w:sz w:val="28"/>
          <w:szCs w:val="28"/>
        </w:rPr>
        <w:t>МУНИЦИПАЛЬНОГО ОБРАЗОВАНИЯ</w:t>
      </w:r>
    </w:p>
    <w:p w:rsidR="006A6B94" w:rsidRPr="00E32358" w:rsidRDefault="006A6B94" w:rsidP="000B7C42">
      <w:pPr>
        <w:jc w:val="center"/>
        <w:rPr>
          <w:b/>
          <w:bCs/>
          <w:sz w:val="28"/>
          <w:szCs w:val="28"/>
        </w:rPr>
      </w:pPr>
      <w:r w:rsidRPr="00E32358">
        <w:rPr>
          <w:b/>
          <w:bCs/>
          <w:sz w:val="28"/>
          <w:szCs w:val="28"/>
        </w:rPr>
        <w:t>ВОЛОВСКИЙ РАЙОН</w:t>
      </w:r>
    </w:p>
    <w:p w:rsidR="006A6B94" w:rsidRPr="00E32358" w:rsidRDefault="006A6B94" w:rsidP="000B7C42">
      <w:pPr>
        <w:jc w:val="center"/>
        <w:rPr>
          <w:b/>
          <w:bCs/>
          <w:sz w:val="28"/>
          <w:szCs w:val="28"/>
        </w:rPr>
      </w:pPr>
    </w:p>
    <w:p w:rsidR="006A6B94" w:rsidRPr="00E32358" w:rsidRDefault="006A6B94" w:rsidP="000B7C42">
      <w:pPr>
        <w:jc w:val="center"/>
        <w:rPr>
          <w:b/>
          <w:bCs/>
          <w:sz w:val="28"/>
          <w:szCs w:val="28"/>
        </w:rPr>
      </w:pPr>
      <w:r w:rsidRPr="00E32358">
        <w:rPr>
          <w:b/>
          <w:bCs/>
          <w:sz w:val="28"/>
          <w:szCs w:val="28"/>
        </w:rPr>
        <w:t>ПОСТАНОВЛЕНИЕ</w:t>
      </w:r>
    </w:p>
    <w:p w:rsidR="006A6B94" w:rsidRPr="00E32358" w:rsidRDefault="006A6B94" w:rsidP="000B7C42">
      <w:pPr>
        <w:ind w:firstLine="720"/>
        <w:jc w:val="both"/>
        <w:rPr>
          <w:sz w:val="28"/>
          <w:szCs w:val="28"/>
        </w:rPr>
      </w:pPr>
    </w:p>
    <w:p w:rsidR="006A6B94" w:rsidRPr="00E32358" w:rsidRDefault="006A6B94" w:rsidP="000B7C42">
      <w:pPr>
        <w:ind w:firstLine="720"/>
        <w:jc w:val="both"/>
        <w:rPr>
          <w:sz w:val="28"/>
          <w:szCs w:val="28"/>
        </w:rPr>
      </w:pPr>
    </w:p>
    <w:p w:rsidR="006A6B94" w:rsidRPr="00E32358" w:rsidRDefault="006A6B94" w:rsidP="000B7C42">
      <w:pPr>
        <w:ind w:firstLine="720"/>
        <w:jc w:val="both"/>
        <w:rPr>
          <w:sz w:val="28"/>
          <w:szCs w:val="28"/>
        </w:rPr>
      </w:pPr>
    </w:p>
    <w:p w:rsidR="006A6B94" w:rsidRPr="00E32358" w:rsidRDefault="00384236" w:rsidP="00E32358">
      <w:pPr>
        <w:jc w:val="both"/>
        <w:rPr>
          <w:sz w:val="28"/>
          <w:szCs w:val="28"/>
        </w:rPr>
      </w:pPr>
      <w:r>
        <w:rPr>
          <w:sz w:val="28"/>
          <w:szCs w:val="28"/>
        </w:rPr>
        <w:t>о</w:t>
      </w:r>
      <w:r w:rsidR="00EE3C99">
        <w:rPr>
          <w:sz w:val="28"/>
          <w:szCs w:val="28"/>
        </w:rPr>
        <w:t>т</w:t>
      </w:r>
      <w:r>
        <w:rPr>
          <w:sz w:val="28"/>
          <w:szCs w:val="28"/>
        </w:rPr>
        <w:t xml:space="preserve"> 11.08.2022 </w:t>
      </w:r>
      <w:r w:rsidR="00E32358" w:rsidRPr="00E32358">
        <w:rPr>
          <w:sz w:val="28"/>
          <w:szCs w:val="28"/>
        </w:rPr>
        <w:t xml:space="preserve">№ </w:t>
      </w:r>
      <w:r>
        <w:rPr>
          <w:sz w:val="28"/>
          <w:szCs w:val="28"/>
        </w:rPr>
        <w:t>683</w:t>
      </w:r>
    </w:p>
    <w:p w:rsidR="006A6B94" w:rsidRPr="00E32358" w:rsidRDefault="006A6B94" w:rsidP="000B7C42">
      <w:pPr>
        <w:ind w:firstLine="720"/>
        <w:jc w:val="both"/>
        <w:rPr>
          <w:sz w:val="28"/>
          <w:szCs w:val="28"/>
        </w:rPr>
      </w:pPr>
    </w:p>
    <w:p w:rsidR="00E32358" w:rsidRPr="00E32358" w:rsidRDefault="00E32358" w:rsidP="000B7C42">
      <w:pPr>
        <w:ind w:firstLine="720"/>
        <w:jc w:val="both"/>
        <w:rPr>
          <w:sz w:val="28"/>
          <w:szCs w:val="28"/>
        </w:rPr>
      </w:pPr>
    </w:p>
    <w:p w:rsidR="006A6B94" w:rsidRDefault="006A6B94" w:rsidP="00A86719">
      <w:pPr>
        <w:jc w:val="center"/>
        <w:rPr>
          <w:b/>
          <w:bCs/>
          <w:sz w:val="28"/>
          <w:szCs w:val="28"/>
        </w:rPr>
      </w:pPr>
      <w:r w:rsidRPr="000B7C42">
        <w:rPr>
          <w:b/>
          <w:bCs/>
          <w:sz w:val="28"/>
          <w:szCs w:val="28"/>
        </w:rPr>
        <w:t>Об утверждении</w:t>
      </w:r>
      <w:r w:rsidR="00A2523B">
        <w:rPr>
          <w:b/>
          <w:bCs/>
          <w:sz w:val="28"/>
          <w:szCs w:val="28"/>
        </w:rPr>
        <w:t xml:space="preserve"> актуализированных</w:t>
      </w:r>
      <w:r w:rsidRPr="000B7C42">
        <w:rPr>
          <w:b/>
          <w:bCs/>
          <w:sz w:val="28"/>
          <w:szCs w:val="28"/>
        </w:rPr>
        <w:t xml:space="preserve"> схем водоснабжения и водоотведения муниципального образования Двориковское Воло</w:t>
      </w:r>
      <w:r>
        <w:rPr>
          <w:b/>
          <w:bCs/>
          <w:sz w:val="28"/>
          <w:szCs w:val="28"/>
        </w:rPr>
        <w:t xml:space="preserve">вского района Тульской области </w:t>
      </w:r>
    </w:p>
    <w:p w:rsidR="006A6B94" w:rsidRPr="000B7C42" w:rsidRDefault="006A6B94" w:rsidP="00A86719">
      <w:pPr>
        <w:jc w:val="center"/>
        <w:rPr>
          <w:b/>
          <w:bCs/>
          <w:spacing w:val="-3"/>
          <w:sz w:val="28"/>
          <w:szCs w:val="28"/>
        </w:rPr>
      </w:pPr>
      <w:r w:rsidRPr="000B7C42">
        <w:rPr>
          <w:b/>
          <w:bCs/>
          <w:sz w:val="28"/>
          <w:szCs w:val="28"/>
        </w:rPr>
        <w:t>на 2013 - 2023 годы</w:t>
      </w:r>
    </w:p>
    <w:p w:rsidR="006A6B94" w:rsidRDefault="006A6B94" w:rsidP="00A86719">
      <w:pPr>
        <w:jc w:val="both"/>
        <w:rPr>
          <w:sz w:val="28"/>
          <w:szCs w:val="28"/>
        </w:rPr>
      </w:pPr>
    </w:p>
    <w:p w:rsidR="006A6B94" w:rsidRPr="000B7C42" w:rsidRDefault="006A6B94" w:rsidP="00F439C8">
      <w:pPr>
        <w:ind w:firstLine="709"/>
        <w:jc w:val="both"/>
        <w:rPr>
          <w:sz w:val="28"/>
          <w:szCs w:val="28"/>
        </w:rPr>
      </w:pPr>
      <w:r w:rsidRPr="000B7C42">
        <w:rPr>
          <w:sz w:val="28"/>
          <w:szCs w:val="28"/>
        </w:rPr>
        <w:t xml:space="preserve">В соответствии с Федеральным законом от 07.12.2011 № 416-ФЗ «О водоснабжении и водоотведении», «Правилами разработки и утверждения схем водоснабжения и водоотведения; требований к содержанию схем водоснабжения и водоотведения» утвержденных постановлением Правительства Российской Федерации от </w:t>
      </w:r>
      <w:r>
        <w:rPr>
          <w:sz w:val="28"/>
          <w:szCs w:val="28"/>
        </w:rPr>
        <w:t>05.09.2013</w:t>
      </w:r>
      <w:r w:rsidRPr="000B7C42">
        <w:rPr>
          <w:sz w:val="28"/>
          <w:szCs w:val="28"/>
        </w:rPr>
        <w:t xml:space="preserve"> № 782, Федеральным з</w:t>
      </w:r>
      <w:r>
        <w:rPr>
          <w:sz w:val="28"/>
          <w:szCs w:val="28"/>
        </w:rPr>
        <w:t>аконом  от 06.10.2003 № 131-ФЗ </w:t>
      </w:r>
      <w:r w:rsidRPr="000B7C42">
        <w:rPr>
          <w:sz w:val="28"/>
          <w:szCs w:val="28"/>
        </w:rPr>
        <w:t>«Об общих принципах организации местного самоуправления в Российской Федерации», на основании статьи 35 Устава муниципального образования Воловский район администрация муниципального образования Воловский район ПОСТАНОВЛЯЕТ:</w:t>
      </w:r>
    </w:p>
    <w:p w:rsidR="006A6B94" w:rsidRPr="000B7C42" w:rsidRDefault="006A6B94" w:rsidP="00F439C8">
      <w:pPr>
        <w:numPr>
          <w:ilvl w:val="0"/>
          <w:numId w:val="1"/>
        </w:numPr>
        <w:ind w:left="0" w:firstLine="709"/>
        <w:jc w:val="both"/>
        <w:rPr>
          <w:sz w:val="28"/>
          <w:szCs w:val="28"/>
        </w:rPr>
      </w:pPr>
      <w:r w:rsidRPr="000B7C42">
        <w:rPr>
          <w:sz w:val="28"/>
          <w:szCs w:val="28"/>
        </w:rPr>
        <w:t xml:space="preserve"> Утвердить </w:t>
      </w:r>
      <w:r w:rsidR="00A2523B">
        <w:rPr>
          <w:sz w:val="28"/>
          <w:szCs w:val="28"/>
        </w:rPr>
        <w:t xml:space="preserve">актуализированные </w:t>
      </w:r>
      <w:r w:rsidRPr="000B7C42">
        <w:rPr>
          <w:sz w:val="28"/>
          <w:szCs w:val="28"/>
        </w:rPr>
        <w:t>схемы:</w:t>
      </w:r>
    </w:p>
    <w:p w:rsidR="006A6B94" w:rsidRPr="000B7C42" w:rsidRDefault="006A6B94" w:rsidP="00F439C8">
      <w:pPr>
        <w:ind w:firstLine="709"/>
        <w:jc w:val="both"/>
        <w:rPr>
          <w:sz w:val="28"/>
          <w:szCs w:val="28"/>
        </w:rPr>
      </w:pPr>
      <w:r>
        <w:rPr>
          <w:sz w:val="28"/>
          <w:szCs w:val="28"/>
        </w:rPr>
        <w:t>в</w:t>
      </w:r>
      <w:r w:rsidRPr="000B7C42">
        <w:rPr>
          <w:sz w:val="28"/>
          <w:szCs w:val="28"/>
        </w:rPr>
        <w:t>одоснабжения муниципального образования Двориковское Воловского района Тульской области на 2013-2023годы (приложение №</w:t>
      </w:r>
      <w:r>
        <w:rPr>
          <w:sz w:val="28"/>
          <w:szCs w:val="28"/>
        </w:rPr>
        <w:t xml:space="preserve"> </w:t>
      </w:r>
      <w:r w:rsidRPr="000B7C42">
        <w:rPr>
          <w:sz w:val="28"/>
          <w:szCs w:val="28"/>
        </w:rPr>
        <w:t>1);</w:t>
      </w:r>
    </w:p>
    <w:p w:rsidR="006A6B94" w:rsidRPr="00EC75CD" w:rsidRDefault="006A6B94" w:rsidP="00F439C8">
      <w:pPr>
        <w:ind w:firstLine="709"/>
        <w:jc w:val="both"/>
        <w:rPr>
          <w:sz w:val="28"/>
          <w:szCs w:val="28"/>
        </w:rPr>
      </w:pPr>
      <w:r w:rsidRPr="000B7C42">
        <w:rPr>
          <w:sz w:val="28"/>
          <w:szCs w:val="28"/>
        </w:rPr>
        <w:t>водоотведения муниципального образования Двориковское Воловского района Тульской области на 2013-2023годы (приложение №</w:t>
      </w:r>
      <w:r>
        <w:rPr>
          <w:sz w:val="28"/>
          <w:szCs w:val="28"/>
        </w:rPr>
        <w:t xml:space="preserve"> </w:t>
      </w:r>
      <w:r w:rsidRPr="000B7C42">
        <w:rPr>
          <w:sz w:val="28"/>
          <w:szCs w:val="28"/>
        </w:rPr>
        <w:t>2).</w:t>
      </w:r>
    </w:p>
    <w:p w:rsidR="006A6B94" w:rsidRPr="004546C6" w:rsidRDefault="006A6B94" w:rsidP="00F439C8">
      <w:pPr>
        <w:ind w:firstLine="709"/>
        <w:jc w:val="both"/>
        <w:rPr>
          <w:sz w:val="28"/>
          <w:szCs w:val="28"/>
        </w:rPr>
      </w:pPr>
      <w:r w:rsidRPr="004546C6">
        <w:rPr>
          <w:sz w:val="28"/>
          <w:szCs w:val="28"/>
        </w:rPr>
        <w:t>2</w:t>
      </w:r>
      <w:r>
        <w:rPr>
          <w:sz w:val="28"/>
          <w:szCs w:val="28"/>
        </w:rPr>
        <w:t>.</w:t>
      </w:r>
      <w:r w:rsidRPr="004546C6">
        <w:rPr>
          <w:sz w:val="28"/>
          <w:szCs w:val="28"/>
        </w:rPr>
        <w:t xml:space="preserve"> </w:t>
      </w:r>
      <w:r w:rsidRPr="00C02E84">
        <w:rPr>
          <w:sz w:val="28"/>
          <w:szCs w:val="28"/>
        </w:rPr>
        <w:t xml:space="preserve">Признать утратившим силу постановление администрации муниципального образования Воловский район от </w:t>
      </w:r>
      <w:r w:rsidR="00876FEE">
        <w:rPr>
          <w:sz w:val="28"/>
          <w:szCs w:val="28"/>
        </w:rPr>
        <w:t>22</w:t>
      </w:r>
      <w:r w:rsidR="00E878D3">
        <w:rPr>
          <w:sz w:val="28"/>
          <w:szCs w:val="28"/>
        </w:rPr>
        <w:t>.03.20</w:t>
      </w:r>
      <w:r w:rsidR="00876FEE">
        <w:rPr>
          <w:sz w:val="28"/>
          <w:szCs w:val="28"/>
        </w:rPr>
        <w:t>21</w:t>
      </w:r>
      <w:r w:rsidRPr="00C02E84">
        <w:rPr>
          <w:sz w:val="28"/>
          <w:szCs w:val="28"/>
        </w:rPr>
        <w:t xml:space="preserve"> № </w:t>
      </w:r>
      <w:r w:rsidR="00876FEE">
        <w:rPr>
          <w:sz w:val="28"/>
          <w:szCs w:val="28"/>
        </w:rPr>
        <w:t>190</w:t>
      </w:r>
      <w:r w:rsidRPr="00C02E84">
        <w:rPr>
          <w:sz w:val="28"/>
          <w:szCs w:val="28"/>
        </w:rPr>
        <w:t xml:space="preserve"> «Об утверждении актуализированных схем водоснабжения и водоотведения муниципального образования </w:t>
      </w:r>
      <w:r>
        <w:rPr>
          <w:sz w:val="28"/>
          <w:szCs w:val="28"/>
        </w:rPr>
        <w:t>Двориковское</w:t>
      </w:r>
      <w:r w:rsidRPr="00C02E84">
        <w:rPr>
          <w:sz w:val="28"/>
          <w:szCs w:val="28"/>
        </w:rPr>
        <w:t xml:space="preserve"> Воловского района Тульской области на 2013-2023 годы».</w:t>
      </w:r>
    </w:p>
    <w:p w:rsidR="006A6B94" w:rsidRPr="000B7C42" w:rsidRDefault="006A6B94" w:rsidP="00F439C8">
      <w:pPr>
        <w:ind w:firstLine="709"/>
        <w:jc w:val="both"/>
        <w:rPr>
          <w:sz w:val="28"/>
          <w:szCs w:val="28"/>
        </w:rPr>
      </w:pPr>
      <w:r>
        <w:rPr>
          <w:sz w:val="28"/>
          <w:szCs w:val="28"/>
        </w:rPr>
        <w:t xml:space="preserve">3. </w:t>
      </w:r>
      <w:r w:rsidR="00E878D3">
        <w:rPr>
          <w:sz w:val="28"/>
          <w:szCs w:val="28"/>
        </w:rPr>
        <w:t>Комитету</w:t>
      </w:r>
      <w:r w:rsidRPr="000B7C42">
        <w:rPr>
          <w:sz w:val="28"/>
          <w:szCs w:val="28"/>
        </w:rPr>
        <w:t xml:space="preserve"> по организационным вопросам</w:t>
      </w:r>
      <w:r>
        <w:rPr>
          <w:sz w:val="28"/>
          <w:szCs w:val="28"/>
        </w:rPr>
        <w:t xml:space="preserve"> </w:t>
      </w:r>
      <w:r w:rsidRPr="000B7C42">
        <w:rPr>
          <w:sz w:val="28"/>
          <w:szCs w:val="28"/>
        </w:rPr>
        <w:t>разместить настоящее постановление на официальном сайте муниципального образования Воловский район в сети Интернет</w:t>
      </w:r>
      <w:r>
        <w:rPr>
          <w:sz w:val="28"/>
          <w:szCs w:val="28"/>
        </w:rPr>
        <w:t>.</w:t>
      </w:r>
    </w:p>
    <w:p w:rsidR="006A6B94" w:rsidRPr="000B7C42" w:rsidRDefault="006A6B94" w:rsidP="00F439C8">
      <w:pPr>
        <w:ind w:firstLine="709"/>
        <w:jc w:val="both"/>
        <w:rPr>
          <w:sz w:val="28"/>
          <w:szCs w:val="28"/>
        </w:rPr>
      </w:pPr>
      <w:r>
        <w:rPr>
          <w:sz w:val="28"/>
          <w:szCs w:val="28"/>
        </w:rPr>
        <w:t xml:space="preserve">4. </w:t>
      </w:r>
      <w:r w:rsidRPr="000B7C42">
        <w:rPr>
          <w:sz w:val="28"/>
          <w:szCs w:val="28"/>
        </w:rPr>
        <w:t>Постановление вступает в силу со дня подписания.</w:t>
      </w:r>
    </w:p>
    <w:p w:rsidR="00E32358" w:rsidRPr="000B7C42" w:rsidRDefault="00E32358" w:rsidP="00A86719">
      <w:pPr>
        <w:pStyle w:val="11"/>
        <w:ind w:left="0"/>
        <w:jc w:val="both"/>
        <w:rPr>
          <w:sz w:val="28"/>
          <w:szCs w:val="28"/>
        </w:rPr>
      </w:pPr>
    </w:p>
    <w:p w:rsidR="006A6B94" w:rsidRPr="000B7C42" w:rsidRDefault="00876FEE" w:rsidP="00A86719">
      <w:pPr>
        <w:jc w:val="both"/>
        <w:rPr>
          <w:b/>
          <w:bCs/>
          <w:sz w:val="28"/>
          <w:szCs w:val="28"/>
        </w:rPr>
      </w:pPr>
      <w:r>
        <w:rPr>
          <w:b/>
          <w:bCs/>
          <w:sz w:val="28"/>
          <w:szCs w:val="28"/>
        </w:rPr>
        <w:t xml:space="preserve">         Г</w:t>
      </w:r>
      <w:r w:rsidR="006A6B94" w:rsidRPr="000B7C42">
        <w:rPr>
          <w:b/>
          <w:bCs/>
          <w:sz w:val="28"/>
          <w:szCs w:val="28"/>
        </w:rPr>
        <w:t>лав</w:t>
      </w:r>
      <w:r w:rsidR="008123B4">
        <w:rPr>
          <w:b/>
          <w:bCs/>
          <w:sz w:val="28"/>
          <w:szCs w:val="28"/>
        </w:rPr>
        <w:t>а</w:t>
      </w:r>
      <w:r w:rsidR="006A6B94" w:rsidRPr="000B7C42">
        <w:rPr>
          <w:b/>
          <w:bCs/>
          <w:sz w:val="28"/>
          <w:szCs w:val="28"/>
        </w:rPr>
        <w:t xml:space="preserve"> администрации</w:t>
      </w:r>
    </w:p>
    <w:p w:rsidR="006A6B94" w:rsidRPr="000B7C42" w:rsidRDefault="00AE5342" w:rsidP="00A86719">
      <w:pPr>
        <w:jc w:val="both"/>
        <w:rPr>
          <w:b/>
          <w:bCs/>
          <w:sz w:val="28"/>
          <w:szCs w:val="28"/>
        </w:rPr>
      </w:pPr>
      <w:r>
        <w:rPr>
          <w:b/>
          <w:bCs/>
          <w:sz w:val="28"/>
          <w:szCs w:val="28"/>
        </w:rPr>
        <w:t xml:space="preserve">    </w:t>
      </w:r>
      <w:r w:rsidR="006A6B94" w:rsidRPr="000B7C42">
        <w:rPr>
          <w:b/>
          <w:bCs/>
          <w:sz w:val="28"/>
          <w:szCs w:val="28"/>
        </w:rPr>
        <w:t xml:space="preserve">муниципального образования </w:t>
      </w:r>
    </w:p>
    <w:p w:rsidR="006A6B94" w:rsidRDefault="006A6B94" w:rsidP="00A86719">
      <w:pPr>
        <w:jc w:val="both"/>
        <w:rPr>
          <w:b/>
          <w:bCs/>
          <w:sz w:val="28"/>
          <w:szCs w:val="28"/>
        </w:rPr>
      </w:pPr>
      <w:r>
        <w:rPr>
          <w:b/>
          <w:bCs/>
          <w:sz w:val="28"/>
          <w:szCs w:val="28"/>
        </w:rPr>
        <w:t xml:space="preserve">            </w:t>
      </w:r>
      <w:r w:rsidRPr="000B7C42">
        <w:rPr>
          <w:b/>
          <w:bCs/>
          <w:sz w:val="28"/>
          <w:szCs w:val="28"/>
        </w:rPr>
        <w:t xml:space="preserve">Воловский район    </w:t>
      </w:r>
      <w:r w:rsidRPr="000B7C42">
        <w:rPr>
          <w:b/>
          <w:bCs/>
          <w:sz w:val="28"/>
          <w:szCs w:val="28"/>
        </w:rPr>
        <w:tab/>
      </w:r>
      <w:r w:rsidRPr="000B7C42">
        <w:rPr>
          <w:b/>
          <w:bCs/>
          <w:sz w:val="28"/>
          <w:szCs w:val="28"/>
        </w:rPr>
        <w:tab/>
      </w:r>
      <w:r w:rsidRPr="000B7C42">
        <w:rPr>
          <w:b/>
          <w:bCs/>
          <w:sz w:val="28"/>
          <w:szCs w:val="28"/>
        </w:rPr>
        <w:tab/>
      </w:r>
      <w:r w:rsidRPr="000B7C42">
        <w:rPr>
          <w:b/>
          <w:bCs/>
          <w:sz w:val="28"/>
          <w:szCs w:val="28"/>
        </w:rPr>
        <w:tab/>
      </w:r>
      <w:r w:rsidRPr="000B7C42">
        <w:rPr>
          <w:b/>
          <w:bCs/>
          <w:sz w:val="28"/>
          <w:szCs w:val="28"/>
        </w:rPr>
        <w:tab/>
      </w:r>
      <w:r w:rsidRPr="000B7C42">
        <w:rPr>
          <w:b/>
          <w:bCs/>
          <w:sz w:val="28"/>
          <w:szCs w:val="28"/>
        </w:rPr>
        <w:tab/>
      </w:r>
      <w:r w:rsidR="00E32358">
        <w:rPr>
          <w:b/>
          <w:bCs/>
          <w:sz w:val="28"/>
          <w:szCs w:val="28"/>
        </w:rPr>
        <w:t xml:space="preserve">  </w:t>
      </w:r>
      <w:r w:rsidR="00876FEE">
        <w:rPr>
          <w:b/>
          <w:bCs/>
          <w:sz w:val="28"/>
          <w:szCs w:val="28"/>
        </w:rPr>
        <w:t>С.Ю</w:t>
      </w:r>
      <w:r w:rsidR="00AE5342">
        <w:rPr>
          <w:b/>
          <w:bCs/>
          <w:sz w:val="28"/>
          <w:szCs w:val="28"/>
        </w:rPr>
        <w:t>.</w:t>
      </w:r>
      <w:r w:rsidR="00876FEE">
        <w:rPr>
          <w:b/>
          <w:bCs/>
          <w:sz w:val="28"/>
          <w:szCs w:val="28"/>
        </w:rPr>
        <w:t xml:space="preserve"> Пиший</w:t>
      </w:r>
    </w:p>
    <w:p w:rsidR="00E32358" w:rsidRPr="00DA4607" w:rsidRDefault="00E32358" w:rsidP="00E32358">
      <w:pPr>
        <w:ind w:left="4500"/>
        <w:jc w:val="center"/>
        <w:rPr>
          <w:sz w:val="27"/>
          <w:szCs w:val="27"/>
        </w:rPr>
      </w:pPr>
      <w:r w:rsidRPr="00DA4607">
        <w:rPr>
          <w:sz w:val="27"/>
          <w:szCs w:val="27"/>
        </w:rPr>
        <w:lastRenderedPageBreak/>
        <w:t>Приложение № 1</w:t>
      </w:r>
    </w:p>
    <w:p w:rsidR="00E32358" w:rsidRPr="00DA4607" w:rsidRDefault="00E32358" w:rsidP="00E32358">
      <w:pPr>
        <w:ind w:left="4500"/>
        <w:jc w:val="center"/>
        <w:rPr>
          <w:sz w:val="27"/>
          <w:szCs w:val="27"/>
        </w:rPr>
      </w:pPr>
      <w:r w:rsidRPr="00DA4607">
        <w:rPr>
          <w:sz w:val="27"/>
          <w:szCs w:val="27"/>
        </w:rPr>
        <w:t>к постановлению администрации</w:t>
      </w:r>
    </w:p>
    <w:p w:rsidR="00E32358" w:rsidRPr="00DA4607" w:rsidRDefault="00E32358" w:rsidP="00E32358">
      <w:pPr>
        <w:ind w:left="4500"/>
        <w:jc w:val="center"/>
        <w:rPr>
          <w:sz w:val="27"/>
          <w:szCs w:val="27"/>
        </w:rPr>
      </w:pPr>
      <w:r w:rsidRPr="00DA4607">
        <w:rPr>
          <w:sz w:val="27"/>
          <w:szCs w:val="27"/>
        </w:rPr>
        <w:t>муниципального образования</w:t>
      </w:r>
    </w:p>
    <w:p w:rsidR="00E32358" w:rsidRDefault="00E32358" w:rsidP="00E32358">
      <w:pPr>
        <w:ind w:left="4500"/>
        <w:jc w:val="center"/>
        <w:rPr>
          <w:sz w:val="27"/>
          <w:szCs w:val="27"/>
        </w:rPr>
      </w:pPr>
      <w:r w:rsidRPr="00DA4607">
        <w:rPr>
          <w:sz w:val="27"/>
          <w:szCs w:val="27"/>
        </w:rPr>
        <w:t>Воловский район</w:t>
      </w:r>
    </w:p>
    <w:p w:rsidR="00E32358" w:rsidRPr="00DA4607" w:rsidRDefault="00E32358" w:rsidP="00E32358">
      <w:pPr>
        <w:ind w:left="4500"/>
        <w:jc w:val="center"/>
        <w:rPr>
          <w:b/>
          <w:bCs/>
          <w:sz w:val="27"/>
          <w:szCs w:val="27"/>
        </w:rPr>
      </w:pPr>
      <w:r>
        <w:rPr>
          <w:sz w:val="27"/>
          <w:szCs w:val="27"/>
        </w:rPr>
        <w:t>от _______________ № ________</w:t>
      </w:r>
    </w:p>
    <w:p w:rsidR="00E32358" w:rsidRPr="00DA4607" w:rsidRDefault="00E32358" w:rsidP="00E32358">
      <w:pPr>
        <w:jc w:val="center"/>
        <w:rPr>
          <w:sz w:val="27"/>
          <w:szCs w:val="27"/>
        </w:rPr>
      </w:pPr>
    </w:p>
    <w:p w:rsidR="00E32358" w:rsidRPr="00DA4607" w:rsidRDefault="00E32358" w:rsidP="00E32358">
      <w:pPr>
        <w:jc w:val="center"/>
        <w:rPr>
          <w:b/>
          <w:bCs/>
          <w:sz w:val="27"/>
          <w:szCs w:val="27"/>
        </w:rPr>
      </w:pPr>
    </w:p>
    <w:p w:rsidR="00E32358" w:rsidRPr="00DA4607" w:rsidRDefault="00E32358" w:rsidP="00E32358">
      <w:pPr>
        <w:jc w:val="center"/>
        <w:rPr>
          <w:b/>
          <w:bCs/>
          <w:sz w:val="27"/>
          <w:szCs w:val="27"/>
        </w:rPr>
      </w:pPr>
    </w:p>
    <w:p w:rsidR="00E32358" w:rsidRPr="00DA4607" w:rsidRDefault="00E32358" w:rsidP="00E32358">
      <w:pPr>
        <w:jc w:val="center"/>
        <w:rPr>
          <w:b/>
          <w:bCs/>
          <w:sz w:val="27"/>
          <w:szCs w:val="27"/>
        </w:rPr>
      </w:pPr>
    </w:p>
    <w:p w:rsidR="00E32358" w:rsidRPr="00DA4607" w:rsidRDefault="00E32358" w:rsidP="00E32358">
      <w:pPr>
        <w:jc w:val="center"/>
        <w:rPr>
          <w:b/>
          <w:bCs/>
          <w:sz w:val="27"/>
          <w:szCs w:val="27"/>
        </w:rPr>
      </w:pPr>
    </w:p>
    <w:p w:rsidR="00E32358" w:rsidRDefault="00E32358" w:rsidP="00E32358">
      <w:pPr>
        <w:jc w:val="center"/>
        <w:rPr>
          <w:b/>
          <w:bCs/>
          <w:sz w:val="27"/>
          <w:szCs w:val="27"/>
        </w:rPr>
      </w:pPr>
    </w:p>
    <w:p w:rsidR="00E32358" w:rsidRDefault="00E32358" w:rsidP="00E32358">
      <w:pPr>
        <w:jc w:val="center"/>
        <w:rPr>
          <w:b/>
          <w:bCs/>
          <w:sz w:val="27"/>
          <w:szCs w:val="27"/>
        </w:rPr>
      </w:pPr>
    </w:p>
    <w:p w:rsidR="00E32358" w:rsidRDefault="00E32358" w:rsidP="00E32358">
      <w:pPr>
        <w:jc w:val="center"/>
        <w:rPr>
          <w:b/>
          <w:bCs/>
          <w:sz w:val="27"/>
          <w:szCs w:val="27"/>
        </w:rPr>
      </w:pPr>
    </w:p>
    <w:p w:rsidR="00E32358" w:rsidRDefault="00E32358" w:rsidP="00E32358">
      <w:pPr>
        <w:jc w:val="center"/>
        <w:rPr>
          <w:b/>
          <w:bCs/>
          <w:sz w:val="27"/>
          <w:szCs w:val="27"/>
        </w:rPr>
      </w:pPr>
    </w:p>
    <w:p w:rsidR="00E32358" w:rsidRPr="00DA4607" w:rsidRDefault="00E32358" w:rsidP="00E32358">
      <w:pPr>
        <w:jc w:val="center"/>
        <w:rPr>
          <w:b/>
          <w:bCs/>
          <w:sz w:val="27"/>
          <w:szCs w:val="27"/>
        </w:rPr>
      </w:pPr>
    </w:p>
    <w:p w:rsidR="00E32358" w:rsidRPr="00DA4607" w:rsidRDefault="00E32358" w:rsidP="00E32358">
      <w:pPr>
        <w:jc w:val="center"/>
        <w:rPr>
          <w:b/>
          <w:bCs/>
          <w:sz w:val="27"/>
          <w:szCs w:val="27"/>
        </w:rPr>
      </w:pPr>
    </w:p>
    <w:p w:rsidR="00E32358" w:rsidRPr="00DA4607" w:rsidRDefault="00E32358" w:rsidP="00E32358">
      <w:pPr>
        <w:jc w:val="center"/>
        <w:rPr>
          <w:b/>
          <w:bCs/>
          <w:sz w:val="27"/>
          <w:szCs w:val="27"/>
        </w:rPr>
      </w:pPr>
    </w:p>
    <w:p w:rsidR="00E32358" w:rsidRPr="00DA4607" w:rsidRDefault="00E32358" w:rsidP="00E32358">
      <w:pPr>
        <w:jc w:val="center"/>
        <w:rPr>
          <w:b/>
          <w:bCs/>
          <w:sz w:val="27"/>
          <w:szCs w:val="27"/>
        </w:rPr>
      </w:pPr>
      <w:r w:rsidRPr="00DA4607">
        <w:rPr>
          <w:b/>
          <w:bCs/>
          <w:sz w:val="27"/>
          <w:szCs w:val="27"/>
        </w:rPr>
        <w:t xml:space="preserve">Схема водоснабжения </w:t>
      </w:r>
      <w:r w:rsidRPr="00DA4607">
        <w:rPr>
          <w:b/>
          <w:bCs/>
          <w:sz w:val="27"/>
          <w:szCs w:val="27"/>
          <w:lang w:eastAsia="en-US"/>
        </w:rPr>
        <w:t xml:space="preserve">муниципального образования Двориковское Воловского района </w:t>
      </w:r>
      <w:r w:rsidRPr="00DA4607">
        <w:rPr>
          <w:b/>
          <w:bCs/>
          <w:sz w:val="27"/>
          <w:szCs w:val="27"/>
        </w:rPr>
        <w:t>на 2013-2023 гг.</w:t>
      </w:r>
    </w:p>
    <w:p w:rsidR="00E32358" w:rsidRPr="00DA4607" w:rsidRDefault="00E32358" w:rsidP="00E32358">
      <w:pPr>
        <w:rPr>
          <w:sz w:val="27"/>
          <w:szCs w:val="27"/>
        </w:rPr>
      </w:pPr>
    </w:p>
    <w:p w:rsidR="00E32358" w:rsidRPr="00DA4607" w:rsidRDefault="00E32358" w:rsidP="00E32358">
      <w:pPr>
        <w:rPr>
          <w:sz w:val="27"/>
          <w:szCs w:val="27"/>
        </w:rPr>
      </w:pPr>
    </w:p>
    <w:p w:rsidR="00E32358" w:rsidRPr="00DA4607" w:rsidRDefault="00E32358" w:rsidP="00E32358">
      <w:pPr>
        <w:rPr>
          <w:rStyle w:val="FontStyle11"/>
          <w:b w:val="0"/>
          <w:bCs w:val="0"/>
          <w:sz w:val="27"/>
          <w:szCs w:val="27"/>
        </w:rPr>
      </w:pPr>
    </w:p>
    <w:p w:rsidR="00E32358" w:rsidRPr="00DA4607" w:rsidRDefault="00E32358" w:rsidP="00E32358">
      <w:pPr>
        <w:rPr>
          <w:rStyle w:val="FontStyle11"/>
          <w:b w:val="0"/>
          <w:bCs w:val="0"/>
          <w:sz w:val="27"/>
          <w:szCs w:val="27"/>
        </w:rPr>
      </w:pPr>
    </w:p>
    <w:p w:rsidR="00E32358" w:rsidRPr="00DA4607" w:rsidRDefault="00E32358" w:rsidP="00E32358">
      <w:pPr>
        <w:rPr>
          <w:rStyle w:val="FontStyle11"/>
          <w:b w:val="0"/>
          <w:bCs w:val="0"/>
          <w:sz w:val="27"/>
          <w:szCs w:val="27"/>
        </w:rPr>
      </w:pPr>
    </w:p>
    <w:p w:rsidR="00E32358" w:rsidRPr="00DA4607" w:rsidRDefault="00E32358" w:rsidP="00E32358">
      <w:pPr>
        <w:rPr>
          <w:rStyle w:val="FontStyle11"/>
          <w:b w:val="0"/>
          <w:bCs w:val="0"/>
          <w:sz w:val="27"/>
          <w:szCs w:val="27"/>
        </w:rPr>
      </w:pPr>
    </w:p>
    <w:p w:rsidR="00E32358" w:rsidRPr="00DA4607" w:rsidRDefault="00E32358" w:rsidP="00E32358">
      <w:pPr>
        <w:rPr>
          <w:rStyle w:val="FontStyle11"/>
          <w:b w:val="0"/>
          <w:bCs w:val="0"/>
          <w:sz w:val="27"/>
          <w:szCs w:val="27"/>
        </w:rPr>
      </w:pPr>
    </w:p>
    <w:p w:rsidR="00E32358" w:rsidRPr="00DA4607" w:rsidRDefault="00E32358" w:rsidP="00E32358">
      <w:pPr>
        <w:rPr>
          <w:rStyle w:val="FontStyle11"/>
          <w:b w:val="0"/>
          <w:bCs w:val="0"/>
          <w:sz w:val="27"/>
          <w:szCs w:val="27"/>
        </w:rPr>
      </w:pPr>
    </w:p>
    <w:p w:rsidR="00E32358" w:rsidRPr="00DA4607" w:rsidRDefault="00E32358" w:rsidP="00E32358">
      <w:pPr>
        <w:rPr>
          <w:rStyle w:val="FontStyle11"/>
          <w:b w:val="0"/>
          <w:bCs w:val="0"/>
          <w:sz w:val="27"/>
          <w:szCs w:val="27"/>
        </w:rPr>
      </w:pPr>
    </w:p>
    <w:p w:rsidR="00E32358" w:rsidRPr="00DA4607" w:rsidRDefault="00E32358" w:rsidP="00E32358">
      <w:pPr>
        <w:rPr>
          <w:rStyle w:val="FontStyle11"/>
          <w:b w:val="0"/>
          <w:bCs w:val="0"/>
          <w:sz w:val="27"/>
          <w:szCs w:val="27"/>
        </w:rPr>
      </w:pPr>
    </w:p>
    <w:p w:rsidR="00E32358" w:rsidRPr="00DA4607" w:rsidRDefault="00E32358" w:rsidP="00E32358">
      <w:pPr>
        <w:rPr>
          <w:rStyle w:val="FontStyle11"/>
          <w:b w:val="0"/>
          <w:bCs w:val="0"/>
          <w:sz w:val="27"/>
          <w:szCs w:val="27"/>
        </w:rPr>
      </w:pPr>
    </w:p>
    <w:p w:rsidR="00E32358" w:rsidRPr="00DA4607" w:rsidRDefault="00E32358" w:rsidP="00E32358">
      <w:pPr>
        <w:rPr>
          <w:rStyle w:val="FontStyle11"/>
          <w:b w:val="0"/>
          <w:bCs w:val="0"/>
          <w:sz w:val="27"/>
          <w:szCs w:val="27"/>
        </w:rPr>
      </w:pPr>
    </w:p>
    <w:p w:rsidR="00E32358" w:rsidRPr="00DA4607" w:rsidRDefault="00E32358" w:rsidP="00E32358">
      <w:pPr>
        <w:rPr>
          <w:rStyle w:val="FontStyle11"/>
          <w:b w:val="0"/>
          <w:bCs w:val="0"/>
          <w:sz w:val="27"/>
          <w:szCs w:val="27"/>
        </w:rPr>
      </w:pPr>
    </w:p>
    <w:p w:rsidR="00E32358" w:rsidRPr="00DA4607" w:rsidRDefault="00E32358" w:rsidP="00E32358">
      <w:pPr>
        <w:rPr>
          <w:rStyle w:val="FontStyle11"/>
          <w:b w:val="0"/>
          <w:bCs w:val="0"/>
          <w:sz w:val="27"/>
          <w:szCs w:val="27"/>
        </w:rPr>
      </w:pPr>
    </w:p>
    <w:p w:rsidR="00E32358" w:rsidRPr="00DA4607" w:rsidRDefault="00E32358" w:rsidP="00E32358">
      <w:pPr>
        <w:rPr>
          <w:rStyle w:val="FontStyle11"/>
          <w:b w:val="0"/>
          <w:bCs w:val="0"/>
          <w:sz w:val="27"/>
          <w:szCs w:val="27"/>
        </w:rPr>
      </w:pPr>
    </w:p>
    <w:p w:rsidR="00E32358" w:rsidRPr="00DA4607" w:rsidRDefault="00E32358" w:rsidP="00E32358">
      <w:pPr>
        <w:rPr>
          <w:rStyle w:val="FontStyle11"/>
          <w:b w:val="0"/>
          <w:bCs w:val="0"/>
          <w:sz w:val="27"/>
          <w:szCs w:val="27"/>
        </w:rPr>
      </w:pPr>
    </w:p>
    <w:p w:rsidR="00E32358" w:rsidRPr="00DA4607" w:rsidRDefault="00E32358" w:rsidP="00E32358">
      <w:pPr>
        <w:rPr>
          <w:rStyle w:val="FontStyle11"/>
          <w:b w:val="0"/>
          <w:bCs w:val="0"/>
          <w:sz w:val="27"/>
          <w:szCs w:val="27"/>
        </w:rPr>
      </w:pPr>
    </w:p>
    <w:p w:rsidR="00E32358" w:rsidRPr="00DA4607" w:rsidRDefault="00E32358" w:rsidP="00E32358">
      <w:pPr>
        <w:rPr>
          <w:rStyle w:val="FontStyle11"/>
          <w:b w:val="0"/>
          <w:bCs w:val="0"/>
          <w:sz w:val="27"/>
          <w:szCs w:val="27"/>
        </w:rPr>
      </w:pPr>
    </w:p>
    <w:p w:rsidR="00E32358" w:rsidRPr="00DA4607" w:rsidRDefault="00E32358" w:rsidP="00E32358">
      <w:pPr>
        <w:rPr>
          <w:rStyle w:val="FontStyle11"/>
          <w:b w:val="0"/>
          <w:bCs w:val="0"/>
          <w:sz w:val="27"/>
          <w:szCs w:val="27"/>
        </w:rPr>
      </w:pPr>
    </w:p>
    <w:p w:rsidR="00E32358" w:rsidRPr="00DA4607" w:rsidRDefault="00E32358" w:rsidP="00E32358">
      <w:pPr>
        <w:rPr>
          <w:rStyle w:val="FontStyle11"/>
          <w:b w:val="0"/>
          <w:bCs w:val="0"/>
          <w:sz w:val="27"/>
          <w:szCs w:val="27"/>
        </w:rPr>
      </w:pPr>
    </w:p>
    <w:p w:rsidR="00E32358" w:rsidRPr="00DA4607" w:rsidRDefault="00E32358" w:rsidP="00E32358">
      <w:pPr>
        <w:rPr>
          <w:rStyle w:val="FontStyle11"/>
          <w:b w:val="0"/>
          <w:bCs w:val="0"/>
          <w:sz w:val="27"/>
          <w:szCs w:val="27"/>
        </w:rPr>
      </w:pPr>
    </w:p>
    <w:p w:rsidR="00E32358" w:rsidRPr="00DA4607" w:rsidRDefault="00E32358" w:rsidP="00E32358">
      <w:pPr>
        <w:rPr>
          <w:rStyle w:val="FontStyle11"/>
          <w:b w:val="0"/>
          <w:bCs w:val="0"/>
          <w:sz w:val="27"/>
          <w:szCs w:val="27"/>
        </w:rPr>
      </w:pPr>
    </w:p>
    <w:p w:rsidR="00E32358" w:rsidRPr="00DA4607" w:rsidRDefault="00E32358" w:rsidP="00E32358">
      <w:pPr>
        <w:rPr>
          <w:rStyle w:val="FontStyle11"/>
          <w:b w:val="0"/>
          <w:bCs w:val="0"/>
          <w:sz w:val="27"/>
          <w:szCs w:val="27"/>
        </w:rPr>
      </w:pPr>
    </w:p>
    <w:p w:rsidR="00E32358" w:rsidRPr="00DA4607" w:rsidRDefault="00E32358" w:rsidP="00E32358">
      <w:pPr>
        <w:rPr>
          <w:rStyle w:val="FontStyle11"/>
          <w:b w:val="0"/>
          <w:bCs w:val="0"/>
          <w:sz w:val="27"/>
          <w:szCs w:val="27"/>
        </w:rPr>
      </w:pPr>
    </w:p>
    <w:p w:rsidR="00E32358" w:rsidRPr="00DA4607" w:rsidRDefault="00E32358" w:rsidP="00E32358">
      <w:pPr>
        <w:rPr>
          <w:rStyle w:val="FontStyle11"/>
          <w:b w:val="0"/>
          <w:bCs w:val="0"/>
          <w:sz w:val="27"/>
          <w:szCs w:val="27"/>
        </w:rPr>
      </w:pPr>
    </w:p>
    <w:p w:rsidR="00E32358" w:rsidRPr="00DA4607" w:rsidRDefault="00E32358" w:rsidP="00E32358">
      <w:pPr>
        <w:rPr>
          <w:rStyle w:val="FontStyle11"/>
          <w:b w:val="0"/>
          <w:bCs w:val="0"/>
          <w:sz w:val="27"/>
          <w:szCs w:val="27"/>
        </w:rPr>
      </w:pPr>
    </w:p>
    <w:p w:rsidR="00E32358" w:rsidRPr="00DA4607" w:rsidRDefault="00E32358" w:rsidP="00E32358">
      <w:pPr>
        <w:jc w:val="center"/>
        <w:rPr>
          <w:rStyle w:val="FontStyle11"/>
          <w:b w:val="0"/>
          <w:bCs w:val="0"/>
          <w:sz w:val="27"/>
          <w:szCs w:val="27"/>
        </w:rPr>
      </w:pPr>
      <w:r w:rsidRPr="00DA4607">
        <w:rPr>
          <w:b/>
          <w:bCs/>
          <w:sz w:val="27"/>
          <w:szCs w:val="27"/>
        </w:rPr>
        <w:t>Тула 20</w:t>
      </w:r>
      <w:r w:rsidR="00876FEE">
        <w:rPr>
          <w:b/>
          <w:bCs/>
          <w:sz w:val="27"/>
          <w:szCs w:val="27"/>
        </w:rPr>
        <w:t>22</w:t>
      </w:r>
      <w:r w:rsidRPr="00DA4607">
        <w:rPr>
          <w:b/>
          <w:bCs/>
          <w:sz w:val="27"/>
          <w:szCs w:val="27"/>
        </w:rPr>
        <w:t xml:space="preserve"> г.</w:t>
      </w:r>
    </w:p>
    <w:p w:rsidR="00E32358" w:rsidRPr="00DA4607" w:rsidRDefault="00E32358" w:rsidP="00E32358">
      <w:pPr>
        <w:tabs>
          <w:tab w:val="left" w:pos="3218"/>
        </w:tabs>
        <w:jc w:val="center"/>
        <w:rPr>
          <w:sz w:val="27"/>
          <w:szCs w:val="27"/>
        </w:rPr>
      </w:pPr>
      <w:r w:rsidRPr="00DA4607">
        <w:rPr>
          <w:b/>
          <w:bCs/>
          <w:sz w:val="27"/>
          <w:szCs w:val="27"/>
        </w:rPr>
        <w:lastRenderedPageBreak/>
        <w:t>Список исполнителей</w:t>
      </w:r>
    </w:p>
    <w:p w:rsidR="00E32358" w:rsidRPr="00DA4607" w:rsidRDefault="00E32358" w:rsidP="00E32358">
      <w:pPr>
        <w:rPr>
          <w:sz w:val="27"/>
          <w:szCs w:val="27"/>
        </w:rPr>
      </w:pPr>
    </w:p>
    <w:tbl>
      <w:tblPr>
        <w:tblW w:w="0" w:type="auto"/>
        <w:tblInd w:w="-106" w:type="dxa"/>
        <w:tblLayout w:type="fixed"/>
        <w:tblLook w:val="00A0" w:firstRow="1" w:lastRow="0" w:firstColumn="1" w:lastColumn="0" w:noHBand="0" w:noVBand="0"/>
      </w:tblPr>
      <w:tblGrid>
        <w:gridCol w:w="3955"/>
        <w:gridCol w:w="2552"/>
        <w:gridCol w:w="2550"/>
      </w:tblGrid>
      <w:tr w:rsidR="00E32358" w:rsidRPr="00DA4607" w:rsidTr="00876FEE">
        <w:trPr>
          <w:trHeight w:val="669"/>
        </w:trPr>
        <w:tc>
          <w:tcPr>
            <w:tcW w:w="3955" w:type="dxa"/>
          </w:tcPr>
          <w:p w:rsidR="00E32358" w:rsidRPr="00DA4607" w:rsidRDefault="00E32358" w:rsidP="00876FEE">
            <w:pPr>
              <w:rPr>
                <w:sz w:val="27"/>
                <w:szCs w:val="27"/>
              </w:rPr>
            </w:pPr>
            <w:r w:rsidRPr="00DA4607">
              <w:rPr>
                <w:sz w:val="27"/>
                <w:szCs w:val="27"/>
              </w:rPr>
              <w:t>Научные руководители темы</w:t>
            </w:r>
          </w:p>
          <w:p w:rsidR="00E32358" w:rsidRPr="00DA4607" w:rsidRDefault="00E32358" w:rsidP="00876FEE">
            <w:pPr>
              <w:spacing w:line="360" w:lineRule="auto"/>
              <w:rPr>
                <w:sz w:val="27"/>
                <w:szCs w:val="27"/>
              </w:rPr>
            </w:pPr>
            <w:r w:rsidRPr="00DA4607">
              <w:rPr>
                <w:sz w:val="27"/>
                <w:szCs w:val="27"/>
              </w:rPr>
              <w:t>кандидат технических наук</w:t>
            </w:r>
          </w:p>
        </w:tc>
        <w:tc>
          <w:tcPr>
            <w:tcW w:w="2552" w:type="dxa"/>
          </w:tcPr>
          <w:p w:rsidR="00E32358" w:rsidRPr="00DA4607" w:rsidRDefault="00E32358" w:rsidP="00876FEE">
            <w:pPr>
              <w:rPr>
                <w:sz w:val="27"/>
                <w:szCs w:val="27"/>
              </w:rPr>
            </w:pPr>
          </w:p>
          <w:p w:rsidR="00E32358" w:rsidRPr="00DA4607" w:rsidRDefault="00E32358" w:rsidP="00876FEE">
            <w:pPr>
              <w:spacing w:line="360" w:lineRule="auto"/>
              <w:rPr>
                <w:sz w:val="27"/>
                <w:szCs w:val="27"/>
              </w:rPr>
            </w:pPr>
            <w:r w:rsidRPr="00DA4607">
              <w:rPr>
                <w:sz w:val="27"/>
                <w:szCs w:val="27"/>
              </w:rPr>
              <w:t>______________</w:t>
            </w:r>
          </w:p>
        </w:tc>
        <w:tc>
          <w:tcPr>
            <w:tcW w:w="2550" w:type="dxa"/>
          </w:tcPr>
          <w:p w:rsidR="00E32358" w:rsidRPr="00DA4607" w:rsidRDefault="00E32358" w:rsidP="00876FEE">
            <w:pPr>
              <w:rPr>
                <w:sz w:val="27"/>
                <w:szCs w:val="27"/>
              </w:rPr>
            </w:pPr>
          </w:p>
          <w:p w:rsidR="00E32358" w:rsidRPr="00DA4607" w:rsidRDefault="00E32358" w:rsidP="00876FEE">
            <w:pPr>
              <w:spacing w:line="360" w:lineRule="auto"/>
              <w:rPr>
                <w:sz w:val="27"/>
                <w:szCs w:val="27"/>
              </w:rPr>
            </w:pPr>
            <w:r w:rsidRPr="00DA4607">
              <w:rPr>
                <w:sz w:val="27"/>
                <w:szCs w:val="27"/>
              </w:rPr>
              <w:t>Юдин М.Ю.</w:t>
            </w:r>
          </w:p>
        </w:tc>
      </w:tr>
      <w:tr w:rsidR="00E32358" w:rsidRPr="00DA4607" w:rsidTr="00876FEE">
        <w:trPr>
          <w:trHeight w:val="524"/>
        </w:trPr>
        <w:tc>
          <w:tcPr>
            <w:tcW w:w="3955" w:type="dxa"/>
          </w:tcPr>
          <w:p w:rsidR="00E32358" w:rsidRPr="00DA4607" w:rsidRDefault="00E32358" w:rsidP="00876FEE">
            <w:pPr>
              <w:rPr>
                <w:sz w:val="27"/>
                <w:szCs w:val="27"/>
              </w:rPr>
            </w:pPr>
          </w:p>
          <w:p w:rsidR="00E32358" w:rsidRPr="00DA4607" w:rsidRDefault="00E32358" w:rsidP="00876FEE">
            <w:pPr>
              <w:rPr>
                <w:sz w:val="27"/>
                <w:szCs w:val="27"/>
              </w:rPr>
            </w:pPr>
            <w:r w:rsidRPr="00DA4607">
              <w:rPr>
                <w:sz w:val="27"/>
                <w:szCs w:val="27"/>
              </w:rPr>
              <w:t xml:space="preserve">Руководитель </w:t>
            </w:r>
          </w:p>
          <w:p w:rsidR="00E32358" w:rsidRPr="00DA4607" w:rsidRDefault="00E32358" w:rsidP="00876FEE">
            <w:pPr>
              <w:rPr>
                <w:sz w:val="27"/>
                <w:szCs w:val="27"/>
              </w:rPr>
            </w:pPr>
          </w:p>
          <w:p w:rsidR="00E32358" w:rsidRPr="00DA4607" w:rsidRDefault="00E32358" w:rsidP="00876FEE">
            <w:pPr>
              <w:rPr>
                <w:sz w:val="27"/>
                <w:szCs w:val="27"/>
              </w:rPr>
            </w:pPr>
          </w:p>
          <w:p w:rsidR="00E32358" w:rsidRPr="00DA4607" w:rsidRDefault="00E32358" w:rsidP="00876FEE">
            <w:pPr>
              <w:rPr>
                <w:b/>
                <w:bCs/>
                <w:sz w:val="27"/>
                <w:szCs w:val="27"/>
              </w:rPr>
            </w:pPr>
            <w:r w:rsidRPr="00DA4607">
              <w:rPr>
                <w:b/>
                <w:bCs/>
                <w:sz w:val="27"/>
                <w:szCs w:val="27"/>
              </w:rPr>
              <w:t>Исполнители темы</w:t>
            </w:r>
          </w:p>
          <w:p w:rsidR="00E32358" w:rsidRPr="00DA4607" w:rsidRDefault="00E32358" w:rsidP="00876FEE">
            <w:pPr>
              <w:spacing w:line="360" w:lineRule="auto"/>
              <w:rPr>
                <w:sz w:val="27"/>
                <w:szCs w:val="27"/>
              </w:rPr>
            </w:pPr>
          </w:p>
        </w:tc>
        <w:tc>
          <w:tcPr>
            <w:tcW w:w="2552" w:type="dxa"/>
          </w:tcPr>
          <w:p w:rsidR="00E32358" w:rsidRPr="00DA4607" w:rsidRDefault="00E32358" w:rsidP="00876FEE">
            <w:pPr>
              <w:rPr>
                <w:sz w:val="27"/>
                <w:szCs w:val="27"/>
              </w:rPr>
            </w:pPr>
          </w:p>
          <w:p w:rsidR="00E32358" w:rsidRPr="00DA4607" w:rsidRDefault="00E32358" w:rsidP="00876FEE">
            <w:pPr>
              <w:rPr>
                <w:sz w:val="27"/>
                <w:szCs w:val="27"/>
              </w:rPr>
            </w:pPr>
            <w:r w:rsidRPr="00DA4607">
              <w:rPr>
                <w:sz w:val="27"/>
                <w:szCs w:val="27"/>
              </w:rPr>
              <w:t>______________</w:t>
            </w:r>
          </w:p>
          <w:p w:rsidR="00E32358" w:rsidRPr="00DA4607" w:rsidRDefault="00E32358" w:rsidP="00876FEE">
            <w:pPr>
              <w:spacing w:line="360" w:lineRule="auto"/>
              <w:rPr>
                <w:sz w:val="27"/>
                <w:szCs w:val="27"/>
              </w:rPr>
            </w:pPr>
            <w:r w:rsidRPr="00DA4607">
              <w:rPr>
                <w:sz w:val="27"/>
                <w:szCs w:val="27"/>
              </w:rPr>
              <w:t>______________</w:t>
            </w:r>
          </w:p>
        </w:tc>
        <w:tc>
          <w:tcPr>
            <w:tcW w:w="2550" w:type="dxa"/>
          </w:tcPr>
          <w:p w:rsidR="00E32358" w:rsidRPr="00DA4607" w:rsidRDefault="00E32358" w:rsidP="00876FEE">
            <w:pPr>
              <w:rPr>
                <w:sz w:val="27"/>
                <w:szCs w:val="27"/>
              </w:rPr>
            </w:pPr>
          </w:p>
          <w:p w:rsidR="00E32358" w:rsidRPr="00DA4607" w:rsidRDefault="00E32358" w:rsidP="00876FEE">
            <w:pPr>
              <w:rPr>
                <w:sz w:val="27"/>
                <w:szCs w:val="27"/>
              </w:rPr>
            </w:pPr>
            <w:r w:rsidRPr="00DA4607">
              <w:rPr>
                <w:sz w:val="27"/>
                <w:szCs w:val="27"/>
              </w:rPr>
              <w:t>Борбат Е.В.</w:t>
            </w:r>
          </w:p>
          <w:p w:rsidR="00E32358" w:rsidRPr="00DA4607" w:rsidRDefault="00E32358" w:rsidP="00876FEE">
            <w:pPr>
              <w:spacing w:line="360" w:lineRule="auto"/>
              <w:rPr>
                <w:sz w:val="27"/>
                <w:szCs w:val="27"/>
              </w:rPr>
            </w:pPr>
            <w:r w:rsidRPr="00DA4607">
              <w:rPr>
                <w:sz w:val="27"/>
                <w:szCs w:val="27"/>
              </w:rPr>
              <w:t>Данько И.В.</w:t>
            </w:r>
          </w:p>
        </w:tc>
      </w:tr>
      <w:tr w:rsidR="00E32358" w:rsidRPr="00DA4607" w:rsidTr="00876FEE">
        <w:trPr>
          <w:trHeight w:val="524"/>
        </w:trPr>
        <w:tc>
          <w:tcPr>
            <w:tcW w:w="3955" w:type="dxa"/>
          </w:tcPr>
          <w:p w:rsidR="00E32358" w:rsidRPr="00DA4607" w:rsidRDefault="00E32358" w:rsidP="00876FEE">
            <w:pPr>
              <w:rPr>
                <w:sz w:val="27"/>
                <w:szCs w:val="27"/>
              </w:rPr>
            </w:pPr>
            <w:r w:rsidRPr="00DA4607">
              <w:rPr>
                <w:sz w:val="27"/>
                <w:szCs w:val="27"/>
              </w:rPr>
              <w:t xml:space="preserve">Ответственные исполнители </w:t>
            </w:r>
          </w:p>
          <w:p w:rsidR="00E32358" w:rsidRPr="00DA4607" w:rsidRDefault="00E32358" w:rsidP="00876FEE">
            <w:pPr>
              <w:rPr>
                <w:sz w:val="27"/>
                <w:szCs w:val="27"/>
              </w:rPr>
            </w:pPr>
          </w:p>
          <w:p w:rsidR="00E32358" w:rsidRPr="00DA4607" w:rsidRDefault="00E32358" w:rsidP="00876FEE">
            <w:pPr>
              <w:rPr>
                <w:sz w:val="27"/>
                <w:szCs w:val="27"/>
              </w:rPr>
            </w:pPr>
          </w:p>
          <w:p w:rsidR="00E32358" w:rsidRPr="00DA4607" w:rsidRDefault="00E32358" w:rsidP="00876FEE">
            <w:pPr>
              <w:spacing w:line="360" w:lineRule="auto"/>
              <w:rPr>
                <w:sz w:val="27"/>
                <w:szCs w:val="27"/>
              </w:rPr>
            </w:pPr>
            <w:r w:rsidRPr="00DA4607">
              <w:rPr>
                <w:sz w:val="27"/>
                <w:szCs w:val="27"/>
              </w:rPr>
              <w:t xml:space="preserve">Главный инженер  </w:t>
            </w:r>
          </w:p>
        </w:tc>
        <w:tc>
          <w:tcPr>
            <w:tcW w:w="2552" w:type="dxa"/>
          </w:tcPr>
          <w:p w:rsidR="00E32358" w:rsidRPr="00DA4607" w:rsidRDefault="00E32358" w:rsidP="00876FEE">
            <w:pPr>
              <w:rPr>
                <w:sz w:val="27"/>
                <w:szCs w:val="27"/>
              </w:rPr>
            </w:pPr>
            <w:r w:rsidRPr="00DA4607">
              <w:rPr>
                <w:sz w:val="27"/>
                <w:szCs w:val="27"/>
              </w:rPr>
              <w:t>_______________</w:t>
            </w:r>
          </w:p>
          <w:p w:rsidR="00E32358" w:rsidRPr="00DA4607" w:rsidRDefault="00E32358" w:rsidP="00876FEE">
            <w:pPr>
              <w:rPr>
                <w:sz w:val="27"/>
                <w:szCs w:val="27"/>
              </w:rPr>
            </w:pPr>
            <w:r w:rsidRPr="00DA4607">
              <w:rPr>
                <w:sz w:val="27"/>
                <w:szCs w:val="27"/>
              </w:rPr>
              <w:t>_______________</w:t>
            </w:r>
          </w:p>
          <w:p w:rsidR="00E32358" w:rsidRPr="00DA4607" w:rsidRDefault="00E32358" w:rsidP="00876FEE">
            <w:pPr>
              <w:rPr>
                <w:sz w:val="27"/>
                <w:szCs w:val="27"/>
              </w:rPr>
            </w:pPr>
          </w:p>
          <w:p w:rsidR="00E32358" w:rsidRPr="00DA4607" w:rsidRDefault="00E32358" w:rsidP="00876FEE">
            <w:pPr>
              <w:spacing w:line="360" w:lineRule="auto"/>
              <w:rPr>
                <w:sz w:val="27"/>
                <w:szCs w:val="27"/>
              </w:rPr>
            </w:pPr>
            <w:r w:rsidRPr="00DA4607">
              <w:rPr>
                <w:sz w:val="27"/>
                <w:szCs w:val="27"/>
              </w:rPr>
              <w:t>_______________</w:t>
            </w:r>
          </w:p>
        </w:tc>
        <w:tc>
          <w:tcPr>
            <w:tcW w:w="2550" w:type="dxa"/>
          </w:tcPr>
          <w:p w:rsidR="00E32358" w:rsidRPr="00DA4607" w:rsidRDefault="00E32358" w:rsidP="00876FEE">
            <w:pPr>
              <w:rPr>
                <w:sz w:val="27"/>
                <w:szCs w:val="27"/>
              </w:rPr>
            </w:pPr>
            <w:r w:rsidRPr="00DA4607">
              <w:rPr>
                <w:sz w:val="27"/>
                <w:szCs w:val="27"/>
              </w:rPr>
              <w:t>Рунин А.Ю.</w:t>
            </w:r>
          </w:p>
          <w:p w:rsidR="00E32358" w:rsidRPr="00DA4607" w:rsidRDefault="00E32358" w:rsidP="00876FEE">
            <w:pPr>
              <w:rPr>
                <w:sz w:val="27"/>
                <w:szCs w:val="27"/>
              </w:rPr>
            </w:pPr>
            <w:r w:rsidRPr="00DA4607">
              <w:rPr>
                <w:sz w:val="27"/>
                <w:szCs w:val="27"/>
              </w:rPr>
              <w:t>Кичигин С.В.</w:t>
            </w:r>
          </w:p>
          <w:p w:rsidR="00E32358" w:rsidRPr="00DA4607" w:rsidRDefault="00E32358" w:rsidP="00876FEE">
            <w:pPr>
              <w:rPr>
                <w:sz w:val="27"/>
                <w:szCs w:val="27"/>
              </w:rPr>
            </w:pPr>
          </w:p>
          <w:p w:rsidR="00E32358" w:rsidRPr="00DA4607" w:rsidRDefault="00E32358" w:rsidP="00876FEE">
            <w:pPr>
              <w:spacing w:line="360" w:lineRule="auto"/>
              <w:rPr>
                <w:sz w:val="27"/>
                <w:szCs w:val="27"/>
              </w:rPr>
            </w:pPr>
            <w:r w:rsidRPr="00DA4607">
              <w:rPr>
                <w:sz w:val="27"/>
                <w:szCs w:val="27"/>
              </w:rPr>
              <w:t>Арапов Д.С.</w:t>
            </w:r>
          </w:p>
        </w:tc>
      </w:tr>
      <w:tr w:rsidR="00E32358" w:rsidRPr="00DA4607" w:rsidTr="00876FEE">
        <w:trPr>
          <w:trHeight w:val="524"/>
        </w:trPr>
        <w:tc>
          <w:tcPr>
            <w:tcW w:w="3955" w:type="dxa"/>
          </w:tcPr>
          <w:p w:rsidR="00E32358" w:rsidRPr="00DA4607" w:rsidRDefault="00E32358" w:rsidP="00876FEE">
            <w:pPr>
              <w:spacing w:line="360" w:lineRule="auto"/>
              <w:rPr>
                <w:sz w:val="27"/>
                <w:szCs w:val="27"/>
              </w:rPr>
            </w:pPr>
          </w:p>
        </w:tc>
        <w:tc>
          <w:tcPr>
            <w:tcW w:w="2552" w:type="dxa"/>
          </w:tcPr>
          <w:p w:rsidR="00E32358" w:rsidRPr="00DA4607" w:rsidRDefault="00E32358" w:rsidP="00876FEE">
            <w:pPr>
              <w:spacing w:line="360" w:lineRule="auto"/>
              <w:rPr>
                <w:sz w:val="27"/>
                <w:szCs w:val="27"/>
              </w:rPr>
            </w:pPr>
          </w:p>
        </w:tc>
        <w:tc>
          <w:tcPr>
            <w:tcW w:w="2550" w:type="dxa"/>
          </w:tcPr>
          <w:p w:rsidR="00E32358" w:rsidRPr="00DA4607" w:rsidRDefault="00E32358" w:rsidP="00876FEE">
            <w:pPr>
              <w:spacing w:line="360" w:lineRule="auto"/>
              <w:rPr>
                <w:sz w:val="27"/>
                <w:szCs w:val="27"/>
              </w:rPr>
            </w:pPr>
          </w:p>
        </w:tc>
      </w:tr>
      <w:tr w:rsidR="00E32358" w:rsidRPr="00DA4607" w:rsidTr="00876FEE">
        <w:trPr>
          <w:trHeight w:val="524"/>
        </w:trPr>
        <w:tc>
          <w:tcPr>
            <w:tcW w:w="3955" w:type="dxa"/>
          </w:tcPr>
          <w:p w:rsidR="00E32358" w:rsidRPr="00DA4607" w:rsidRDefault="00E32358" w:rsidP="00876FEE">
            <w:pPr>
              <w:rPr>
                <w:sz w:val="27"/>
                <w:szCs w:val="27"/>
              </w:rPr>
            </w:pPr>
          </w:p>
          <w:p w:rsidR="00E32358" w:rsidRPr="00DA4607" w:rsidRDefault="00E32358" w:rsidP="00876FEE">
            <w:pPr>
              <w:rPr>
                <w:b/>
                <w:bCs/>
                <w:sz w:val="27"/>
                <w:szCs w:val="27"/>
              </w:rPr>
            </w:pPr>
            <w:r w:rsidRPr="00DA4607">
              <w:rPr>
                <w:b/>
                <w:bCs/>
                <w:sz w:val="27"/>
                <w:szCs w:val="27"/>
              </w:rPr>
              <w:t>Соисполнители</w:t>
            </w:r>
          </w:p>
          <w:p w:rsidR="00E32358" w:rsidRPr="00DA4607" w:rsidRDefault="00E32358" w:rsidP="00876FEE">
            <w:pPr>
              <w:spacing w:line="360" w:lineRule="auto"/>
              <w:rPr>
                <w:sz w:val="27"/>
                <w:szCs w:val="27"/>
              </w:rPr>
            </w:pPr>
          </w:p>
        </w:tc>
        <w:tc>
          <w:tcPr>
            <w:tcW w:w="2552" w:type="dxa"/>
          </w:tcPr>
          <w:p w:rsidR="00E32358" w:rsidRPr="00DA4607" w:rsidRDefault="00E32358" w:rsidP="00876FEE">
            <w:pPr>
              <w:spacing w:line="360" w:lineRule="auto"/>
              <w:rPr>
                <w:sz w:val="27"/>
                <w:szCs w:val="27"/>
              </w:rPr>
            </w:pPr>
          </w:p>
        </w:tc>
        <w:tc>
          <w:tcPr>
            <w:tcW w:w="2550" w:type="dxa"/>
          </w:tcPr>
          <w:p w:rsidR="00E32358" w:rsidRPr="00DA4607" w:rsidRDefault="00E32358" w:rsidP="00876FEE">
            <w:pPr>
              <w:spacing w:line="360" w:lineRule="auto"/>
              <w:rPr>
                <w:sz w:val="27"/>
                <w:szCs w:val="27"/>
              </w:rPr>
            </w:pPr>
          </w:p>
        </w:tc>
      </w:tr>
      <w:tr w:rsidR="00E32358" w:rsidRPr="00DA4607" w:rsidTr="00876FEE">
        <w:trPr>
          <w:trHeight w:val="524"/>
        </w:trPr>
        <w:tc>
          <w:tcPr>
            <w:tcW w:w="3955" w:type="dxa"/>
          </w:tcPr>
          <w:p w:rsidR="00E32358" w:rsidRPr="00DA4607" w:rsidRDefault="00E32358" w:rsidP="00876FEE">
            <w:pPr>
              <w:spacing w:line="360" w:lineRule="auto"/>
              <w:rPr>
                <w:sz w:val="27"/>
                <w:szCs w:val="27"/>
              </w:rPr>
            </w:pPr>
            <w:r w:rsidRPr="00DA4607">
              <w:rPr>
                <w:sz w:val="27"/>
                <w:szCs w:val="27"/>
              </w:rPr>
              <w:t>Исполнитель</w:t>
            </w:r>
          </w:p>
        </w:tc>
        <w:tc>
          <w:tcPr>
            <w:tcW w:w="2552" w:type="dxa"/>
          </w:tcPr>
          <w:p w:rsidR="00E32358" w:rsidRPr="00DA4607" w:rsidRDefault="00E32358" w:rsidP="00876FEE">
            <w:pPr>
              <w:spacing w:line="360" w:lineRule="auto"/>
              <w:rPr>
                <w:sz w:val="27"/>
                <w:szCs w:val="27"/>
              </w:rPr>
            </w:pPr>
            <w:r w:rsidRPr="00DA4607">
              <w:rPr>
                <w:sz w:val="27"/>
                <w:szCs w:val="27"/>
              </w:rPr>
              <w:t>_______________</w:t>
            </w:r>
          </w:p>
        </w:tc>
        <w:tc>
          <w:tcPr>
            <w:tcW w:w="2550" w:type="dxa"/>
          </w:tcPr>
          <w:p w:rsidR="00E32358" w:rsidRPr="00DA4607" w:rsidRDefault="00E32358" w:rsidP="00876FEE">
            <w:pPr>
              <w:rPr>
                <w:sz w:val="27"/>
                <w:szCs w:val="27"/>
              </w:rPr>
            </w:pPr>
            <w:r w:rsidRPr="00DA4607">
              <w:rPr>
                <w:sz w:val="27"/>
                <w:szCs w:val="27"/>
              </w:rPr>
              <w:t>Андрюхина О.С.</w:t>
            </w:r>
          </w:p>
          <w:p w:rsidR="00E32358" w:rsidRPr="00DA4607" w:rsidRDefault="00E32358" w:rsidP="00876FEE">
            <w:pPr>
              <w:spacing w:line="360" w:lineRule="auto"/>
              <w:rPr>
                <w:sz w:val="27"/>
                <w:szCs w:val="27"/>
              </w:rPr>
            </w:pPr>
          </w:p>
        </w:tc>
      </w:tr>
      <w:tr w:rsidR="00E32358" w:rsidRPr="00DA4607" w:rsidTr="00876FEE">
        <w:trPr>
          <w:trHeight w:val="524"/>
        </w:trPr>
        <w:tc>
          <w:tcPr>
            <w:tcW w:w="3955" w:type="dxa"/>
          </w:tcPr>
          <w:p w:rsidR="00E32358" w:rsidRPr="00DA4607" w:rsidRDefault="00E32358" w:rsidP="00876FEE">
            <w:pPr>
              <w:spacing w:line="360" w:lineRule="auto"/>
              <w:rPr>
                <w:sz w:val="27"/>
                <w:szCs w:val="27"/>
              </w:rPr>
            </w:pPr>
            <w:r w:rsidRPr="00DA4607">
              <w:rPr>
                <w:sz w:val="27"/>
                <w:szCs w:val="27"/>
              </w:rPr>
              <w:t>Исполнитель</w:t>
            </w:r>
          </w:p>
        </w:tc>
        <w:tc>
          <w:tcPr>
            <w:tcW w:w="2552" w:type="dxa"/>
          </w:tcPr>
          <w:p w:rsidR="00E32358" w:rsidRPr="00DA4607" w:rsidRDefault="00E32358" w:rsidP="00876FEE">
            <w:pPr>
              <w:spacing w:line="360" w:lineRule="auto"/>
              <w:rPr>
                <w:sz w:val="27"/>
                <w:szCs w:val="27"/>
              </w:rPr>
            </w:pPr>
            <w:r w:rsidRPr="00DA4607">
              <w:rPr>
                <w:sz w:val="27"/>
                <w:szCs w:val="27"/>
              </w:rPr>
              <w:t>_______________</w:t>
            </w:r>
          </w:p>
        </w:tc>
        <w:tc>
          <w:tcPr>
            <w:tcW w:w="2550" w:type="dxa"/>
          </w:tcPr>
          <w:p w:rsidR="00E32358" w:rsidRPr="00DA4607" w:rsidRDefault="00E32358" w:rsidP="00876FEE">
            <w:pPr>
              <w:rPr>
                <w:sz w:val="27"/>
                <w:szCs w:val="27"/>
              </w:rPr>
            </w:pPr>
            <w:r w:rsidRPr="00DA4607">
              <w:rPr>
                <w:sz w:val="27"/>
                <w:szCs w:val="27"/>
              </w:rPr>
              <w:t>Романова М.А.</w:t>
            </w:r>
          </w:p>
          <w:p w:rsidR="00E32358" w:rsidRPr="00DA4607" w:rsidRDefault="00E32358" w:rsidP="00876FEE">
            <w:pPr>
              <w:rPr>
                <w:sz w:val="27"/>
                <w:szCs w:val="27"/>
              </w:rPr>
            </w:pPr>
          </w:p>
          <w:p w:rsidR="00E32358" w:rsidRPr="00DA4607" w:rsidRDefault="00E32358" w:rsidP="00876FEE">
            <w:pPr>
              <w:spacing w:line="360" w:lineRule="auto"/>
              <w:rPr>
                <w:sz w:val="27"/>
                <w:szCs w:val="27"/>
              </w:rPr>
            </w:pPr>
          </w:p>
        </w:tc>
      </w:tr>
    </w:tbl>
    <w:p w:rsidR="00E32358" w:rsidRPr="00DA4607" w:rsidRDefault="00E32358" w:rsidP="00E32358">
      <w:pPr>
        <w:rPr>
          <w:b/>
          <w:bCs/>
          <w:sz w:val="27"/>
          <w:szCs w:val="27"/>
        </w:rPr>
      </w:pPr>
    </w:p>
    <w:p w:rsidR="00E32358" w:rsidRPr="00DA4607" w:rsidRDefault="00E32358" w:rsidP="00E32358">
      <w:pPr>
        <w:rPr>
          <w:b/>
          <w:bCs/>
          <w:sz w:val="27"/>
          <w:szCs w:val="27"/>
        </w:rPr>
      </w:pPr>
    </w:p>
    <w:p w:rsidR="00E32358" w:rsidRPr="00DA4607" w:rsidRDefault="00E32358" w:rsidP="00E32358">
      <w:pPr>
        <w:rPr>
          <w:b/>
          <w:bCs/>
          <w:sz w:val="27"/>
          <w:szCs w:val="27"/>
        </w:rPr>
      </w:pPr>
    </w:p>
    <w:p w:rsidR="00E32358" w:rsidRPr="00DA4607" w:rsidRDefault="00E32358" w:rsidP="00E32358">
      <w:pPr>
        <w:rPr>
          <w:b/>
          <w:bCs/>
          <w:sz w:val="27"/>
          <w:szCs w:val="27"/>
        </w:rPr>
      </w:pPr>
    </w:p>
    <w:p w:rsidR="00E32358" w:rsidRPr="00DA4607" w:rsidRDefault="00E32358" w:rsidP="00E32358">
      <w:pPr>
        <w:rPr>
          <w:b/>
          <w:bCs/>
          <w:sz w:val="27"/>
          <w:szCs w:val="27"/>
        </w:rPr>
      </w:pPr>
    </w:p>
    <w:p w:rsidR="00E32358" w:rsidRPr="00DA4607" w:rsidRDefault="00E32358" w:rsidP="00E32358">
      <w:pPr>
        <w:rPr>
          <w:b/>
          <w:bCs/>
          <w:sz w:val="27"/>
          <w:szCs w:val="27"/>
        </w:rPr>
      </w:pPr>
    </w:p>
    <w:p w:rsidR="00E32358" w:rsidRPr="00DA4607" w:rsidRDefault="00E32358" w:rsidP="00E32358">
      <w:pPr>
        <w:rPr>
          <w:b/>
          <w:bCs/>
          <w:sz w:val="27"/>
          <w:szCs w:val="27"/>
        </w:rPr>
      </w:pPr>
    </w:p>
    <w:p w:rsidR="00E32358" w:rsidRPr="00DA4607" w:rsidRDefault="00E32358" w:rsidP="00E32358">
      <w:pPr>
        <w:rPr>
          <w:b/>
          <w:bCs/>
          <w:sz w:val="27"/>
          <w:szCs w:val="27"/>
        </w:rPr>
      </w:pPr>
    </w:p>
    <w:p w:rsidR="00E32358" w:rsidRPr="00DA4607" w:rsidRDefault="00E32358" w:rsidP="00E32358">
      <w:pPr>
        <w:rPr>
          <w:b/>
          <w:bCs/>
          <w:sz w:val="27"/>
          <w:szCs w:val="27"/>
        </w:rPr>
      </w:pPr>
    </w:p>
    <w:p w:rsidR="00E32358" w:rsidRPr="00DA4607" w:rsidRDefault="00E32358" w:rsidP="00E32358">
      <w:pPr>
        <w:rPr>
          <w:b/>
          <w:bCs/>
          <w:sz w:val="27"/>
          <w:szCs w:val="27"/>
        </w:rPr>
      </w:pPr>
    </w:p>
    <w:p w:rsidR="00E32358" w:rsidRPr="00DA4607" w:rsidRDefault="00E32358" w:rsidP="00E32358">
      <w:pPr>
        <w:rPr>
          <w:b/>
          <w:bCs/>
          <w:sz w:val="27"/>
          <w:szCs w:val="27"/>
        </w:rPr>
      </w:pPr>
    </w:p>
    <w:p w:rsidR="00E32358" w:rsidRPr="00DA4607" w:rsidRDefault="00E32358" w:rsidP="00E32358">
      <w:pPr>
        <w:rPr>
          <w:b/>
          <w:bCs/>
          <w:sz w:val="27"/>
          <w:szCs w:val="27"/>
        </w:rPr>
      </w:pPr>
    </w:p>
    <w:p w:rsidR="00E32358" w:rsidRPr="00DA4607" w:rsidRDefault="00E32358" w:rsidP="00E32358">
      <w:pPr>
        <w:rPr>
          <w:b/>
          <w:bCs/>
          <w:sz w:val="27"/>
          <w:szCs w:val="27"/>
        </w:rPr>
      </w:pPr>
    </w:p>
    <w:p w:rsidR="00E32358" w:rsidRPr="00DA4607" w:rsidRDefault="00E32358" w:rsidP="00E32358">
      <w:pPr>
        <w:rPr>
          <w:b/>
          <w:bCs/>
          <w:sz w:val="27"/>
          <w:szCs w:val="27"/>
        </w:rPr>
      </w:pPr>
    </w:p>
    <w:p w:rsidR="00E32358" w:rsidRPr="00DA4607" w:rsidRDefault="00E32358" w:rsidP="00E32358">
      <w:pPr>
        <w:rPr>
          <w:sz w:val="27"/>
          <w:szCs w:val="27"/>
        </w:rPr>
      </w:pPr>
    </w:p>
    <w:p w:rsidR="00E32358" w:rsidRPr="00DA4607" w:rsidRDefault="00E32358" w:rsidP="00E32358">
      <w:pPr>
        <w:rPr>
          <w:b/>
          <w:bCs/>
          <w:sz w:val="27"/>
          <w:szCs w:val="27"/>
        </w:rPr>
      </w:pPr>
    </w:p>
    <w:p w:rsidR="00E32358" w:rsidRPr="00DA4607" w:rsidRDefault="00E32358" w:rsidP="00E32358">
      <w:pPr>
        <w:rPr>
          <w:sz w:val="27"/>
          <w:szCs w:val="27"/>
        </w:rPr>
      </w:pPr>
    </w:p>
    <w:p w:rsidR="00E32358" w:rsidRPr="00DA4607" w:rsidRDefault="00E32358" w:rsidP="00E32358">
      <w:pPr>
        <w:rPr>
          <w:b/>
          <w:bCs/>
          <w:sz w:val="27"/>
          <w:szCs w:val="27"/>
        </w:rPr>
      </w:pPr>
    </w:p>
    <w:p w:rsidR="00E32358" w:rsidRPr="00DA4607" w:rsidRDefault="00E32358" w:rsidP="00E32358">
      <w:pPr>
        <w:jc w:val="center"/>
        <w:rPr>
          <w:b/>
          <w:bCs/>
          <w:sz w:val="27"/>
          <w:szCs w:val="27"/>
        </w:rPr>
      </w:pPr>
    </w:p>
    <w:p w:rsidR="00E32358" w:rsidRDefault="00E32358" w:rsidP="00E32358">
      <w:pPr>
        <w:jc w:val="center"/>
        <w:rPr>
          <w:b/>
          <w:bCs/>
          <w:sz w:val="27"/>
          <w:szCs w:val="27"/>
        </w:rPr>
      </w:pPr>
    </w:p>
    <w:p w:rsidR="00E32358" w:rsidRPr="00DA4607" w:rsidRDefault="00E32358" w:rsidP="00E32358">
      <w:pPr>
        <w:jc w:val="center"/>
        <w:rPr>
          <w:b/>
          <w:bCs/>
          <w:sz w:val="27"/>
          <w:szCs w:val="27"/>
        </w:rPr>
      </w:pPr>
      <w:r w:rsidRPr="00DA4607">
        <w:rPr>
          <w:b/>
          <w:bCs/>
          <w:sz w:val="27"/>
          <w:szCs w:val="27"/>
        </w:rPr>
        <w:t>Оглавление</w:t>
      </w:r>
    </w:p>
    <w:p w:rsidR="00E32358" w:rsidRPr="00DA4607" w:rsidRDefault="00E32358" w:rsidP="00E32358">
      <w:pPr>
        <w:jc w:val="center"/>
        <w:rPr>
          <w:b/>
          <w:bCs/>
          <w:sz w:val="27"/>
          <w:szCs w:val="27"/>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7377"/>
        <w:gridCol w:w="1235"/>
      </w:tblGrid>
      <w:tr w:rsidR="00E32358" w:rsidRPr="00DA4607" w:rsidTr="00876FEE">
        <w:trPr>
          <w:jc w:val="center"/>
        </w:trPr>
        <w:tc>
          <w:tcPr>
            <w:tcW w:w="675" w:type="dxa"/>
          </w:tcPr>
          <w:p w:rsidR="00E32358" w:rsidRPr="00DA4607" w:rsidRDefault="00E32358" w:rsidP="00876FEE">
            <w:pPr>
              <w:autoSpaceDE w:val="0"/>
              <w:autoSpaceDN w:val="0"/>
              <w:adjustRightInd w:val="0"/>
              <w:rPr>
                <w:sz w:val="27"/>
                <w:szCs w:val="27"/>
                <w:lang w:eastAsia="en-US"/>
              </w:rPr>
            </w:pPr>
            <w:r w:rsidRPr="00DA4607">
              <w:rPr>
                <w:sz w:val="27"/>
                <w:szCs w:val="27"/>
                <w:lang w:eastAsia="en-US"/>
              </w:rPr>
              <w:t>№ п/п</w:t>
            </w:r>
          </w:p>
        </w:tc>
        <w:tc>
          <w:tcPr>
            <w:tcW w:w="7655" w:type="dxa"/>
          </w:tcPr>
          <w:p w:rsidR="00E32358" w:rsidRPr="00DA4607" w:rsidRDefault="00E32358" w:rsidP="00876FEE">
            <w:pPr>
              <w:autoSpaceDE w:val="0"/>
              <w:autoSpaceDN w:val="0"/>
              <w:adjustRightInd w:val="0"/>
              <w:ind w:left="283"/>
              <w:rPr>
                <w:sz w:val="27"/>
                <w:szCs w:val="27"/>
                <w:lang w:eastAsia="en-US"/>
              </w:rPr>
            </w:pPr>
            <w:r w:rsidRPr="00DA4607">
              <w:rPr>
                <w:sz w:val="27"/>
                <w:szCs w:val="27"/>
                <w:lang w:eastAsia="en-US"/>
              </w:rPr>
              <w:t>Наименование</w:t>
            </w:r>
          </w:p>
        </w:tc>
        <w:tc>
          <w:tcPr>
            <w:tcW w:w="1276" w:type="dxa"/>
          </w:tcPr>
          <w:p w:rsidR="00E32358" w:rsidRPr="00DA4607" w:rsidRDefault="00E32358" w:rsidP="00876FEE">
            <w:pPr>
              <w:autoSpaceDE w:val="0"/>
              <w:autoSpaceDN w:val="0"/>
              <w:adjustRightInd w:val="0"/>
              <w:rPr>
                <w:sz w:val="27"/>
                <w:szCs w:val="27"/>
                <w:lang w:eastAsia="en-US"/>
              </w:rPr>
            </w:pPr>
            <w:r w:rsidRPr="00DA4607">
              <w:rPr>
                <w:sz w:val="27"/>
                <w:szCs w:val="27"/>
                <w:lang w:eastAsia="en-US"/>
              </w:rPr>
              <w:t>№ стр</w:t>
            </w:r>
          </w:p>
        </w:tc>
      </w:tr>
      <w:tr w:rsidR="00E32358" w:rsidRPr="00DA4607" w:rsidTr="00876FEE">
        <w:trPr>
          <w:jc w:val="center"/>
        </w:trPr>
        <w:tc>
          <w:tcPr>
            <w:tcW w:w="675" w:type="dxa"/>
          </w:tcPr>
          <w:p w:rsidR="00E32358" w:rsidRPr="00DA4607" w:rsidRDefault="00E32358" w:rsidP="00876FEE">
            <w:pPr>
              <w:autoSpaceDE w:val="0"/>
              <w:autoSpaceDN w:val="0"/>
              <w:adjustRightInd w:val="0"/>
              <w:rPr>
                <w:sz w:val="27"/>
                <w:szCs w:val="27"/>
                <w:lang w:eastAsia="en-US"/>
              </w:rPr>
            </w:pPr>
            <w:r w:rsidRPr="00DA4607">
              <w:rPr>
                <w:sz w:val="27"/>
                <w:szCs w:val="27"/>
                <w:lang w:eastAsia="en-US"/>
              </w:rPr>
              <w:t>1</w:t>
            </w:r>
          </w:p>
        </w:tc>
        <w:tc>
          <w:tcPr>
            <w:tcW w:w="7655" w:type="dxa"/>
          </w:tcPr>
          <w:p w:rsidR="00E32358" w:rsidRPr="00DA4607" w:rsidRDefault="00E32358" w:rsidP="00876FEE">
            <w:pPr>
              <w:autoSpaceDE w:val="0"/>
              <w:autoSpaceDN w:val="0"/>
              <w:adjustRightInd w:val="0"/>
              <w:ind w:left="283" w:firstLine="716"/>
              <w:rPr>
                <w:b/>
                <w:bCs/>
                <w:sz w:val="27"/>
                <w:szCs w:val="27"/>
                <w:lang w:eastAsia="en-US"/>
              </w:rPr>
            </w:pPr>
            <w:r w:rsidRPr="00DA4607">
              <w:rPr>
                <w:b/>
                <w:bCs/>
                <w:sz w:val="27"/>
                <w:szCs w:val="27"/>
                <w:lang w:eastAsia="en-US"/>
              </w:rPr>
              <w:t xml:space="preserve">Глава </w:t>
            </w:r>
            <w:r w:rsidRPr="00DA4607">
              <w:rPr>
                <w:b/>
                <w:bCs/>
                <w:sz w:val="27"/>
                <w:szCs w:val="27"/>
                <w:lang w:val="en-US" w:eastAsia="en-US"/>
              </w:rPr>
              <w:t>I</w:t>
            </w:r>
          </w:p>
          <w:p w:rsidR="00E32358" w:rsidRPr="00DA4607" w:rsidRDefault="00E32358" w:rsidP="00876FEE">
            <w:pPr>
              <w:autoSpaceDE w:val="0"/>
              <w:autoSpaceDN w:val="0"/>
              <w:adjustRightInd w:val="0"/>
              <w:ind w:left="283" w:firstLine="7"/>
              <w:rPr>
                <w:b/>
                <w:bCs/>
                <w:sz w:val="27"/>
                <w:szCs w:val="27"/>
                <w:lang w:eastAsia="en-US"/>
              </w:rPr>
            </w:pPr>
            <w:r w:rsidRPr="00DA4607">
              <w:rPr>
                <w:b/>
                <w:bCs/>
                <w:sz w:val="27"/>
                <w:szCs w:val="27"/>
                <w:lang w:eastAsia="en-US"/>
              </w:rPr>
              <w:t>Исходные данные для разработки Схемы водоснабжения</w:t>
            </w:r>
          </w:p>
        </w:tc>
        <w:tc>
          <w:tcPr>
            <w:tcW w:w="1276" w:type="dxa"/>
          </w:tcPr>
          <w:p w:rsidR="00E32358" w:rsidRPr="00DA4607" w:rsidRDefault="00E32358" w:rsidP="00876FEE">
            <w:pPr>
              <w:autoSpaceDE w:val="0"/>
              <w:autoSpaceDN w:val="0"/>
              <w:adjustRightInd w:val="0"/>
              <w:rPr>
                <w:sz w:val="27"/>
                <w:szCs w:val="27"/>
                <w:lang w:eastAsia="en-US"/>
              </w:rPr>
            </w:pPr>
          </w:p>
        </w:tc>
      </w:tr>
      <w:tr w:rsidR="00E32358" w:rsidRPr="00DA4607" w:rsidTr="00876FEE">
        <w:trPr>
          <w:jc w:val="center"/>
        </w:trPr>
        <w:tc>
          <w:tcPr>
            <w:tcW w:w="675" w:type="dxa"/>
          </w:tcPr>
          <w:p w:rsidR="00E32358" w:rsidRPr="00DA4607" w:rsidRDefault="00E32358" w:rsidP="00876FEE">
            <w:pPr>
              <w:autoSpaceDE w:val="0"/>
              <w:autoSpaceDN w:val="0"/>
              <w:adjustRightInd w:val="0"/>
              <w:rPr>
                <w:sz w:val="27"/>
                <w:szCs w:val="27"/>
                <w:lang w:eastAsia="en-US"/>
              </w:rPr>
            </w:pPr>
            <w:r w:rsidRPr="00DA4607">
              <w:rPr>
                <w:sz w:val="27"/>
                <w:szCs w:val="27"/>
                <w:lang w:eastAsia="en-US"/>
              </w:rPr>
              <w:t>2</w:t>
            </w:r>
          </w:p>
        </w:tc>
        <w:tc>
          <w:tcPr>
            <w:tcW w:w="7655" w:type="dxa"/>
          </w:tcPr>
          <w:p w:rsidR="00E32358" w:rsidRPr="00DA4607" w:rsidRDefault="00E32358" w:rsidP="00876FEE">
            <w:pPr>
              <w:autoSpaceDE w:val="0"/>
              <w:autoSpaceDN w:val="0"/>
              <w:adjustRightInd w:val="0"/>
              <w:ind w:left="283" w:firstLine="743"/>
              <w:rPr>
                <w:b/>
                <w:bCs/>
                <w:sz w:val="27"/>
                <w:szCs w:val="27"/>
                <w:lang w:val="en-US" w:eastAsia="en-US"/>
              </w:rPr>
            </w:pPr>
            <w:r w:rsidRPr="00DA4607">
              <w:rPr>
                <w:b/>
                <w:bCs/>
                <w:sz w:val="27"/>
                <w:szCs w:val="27"/>
                <w:lang w:eastAsia="en-US"/>
              </w:rPr>
              <w:t xml:space="preserve">Глава </w:t>
            </w:r>
            <w:r w:rsidRPr="00DA4607">
              <w:rPr>
                <w:b/>
                <w:bCs/>
                <w:sz w:val="27"/>
                <w:szCs w:val="27"/>
                <w:lang w:val="en-US" w:eastAsia="en-US"/>
              </w:rPr>
              <w:t>II</w:t>
            </w:r>
          </w:p>
        </w:tc>
        <w:tc>
          <w:tcPr>
            <w:tcW w:w="1276" w:type="dxa"/>
          </w:tcPr>
          <w:p w:rsidR="00E32358" w:rsidRPr="00DA4607" w:rsidRDefault="00E32358" w:rsidP="00876FEE">
            <w:pPr>
              <w:autoSpaceDE w:val="0"/>
              <w:autoSpaceDN w:val="0"/>
              <w:adjustRightInd w:val="0"/>
              <w:rPr>
                <w:sz w:val="27"/>
                <w:szCs w:val="27"/>
                <w:lang w:eastAsia="en-US"/>
              </w:rPr>
            </w:pPr>
          </w:p>
        </w:tc>
      </w:tr>
      <w:tr w:rsidR="00E32358" w:rsidRPr="00DA4607" w:rsidTr="00876FEE">
        <w:trPr>
          <w:jc w:val="center"/>
        </w:trPr>
        <w:tc>
          <w:tcPr>
            <w:tcW w:w="675" w:type="dxa"/>
          </w:tcPr>
          <w:p w:rsidR="00E32358" w:rsidRPr="00DA4607" w:rsidRDefault="00E32358" w:rsidP="00876FEE">
            <w:pPr>
              <w:autoSpaceDE w:val="0"/>
              <w:autoSpaceDN w:val="0"/>
              <w:adjustRightInd w:val="0"/>
              <w:rPr>
                <w:sz w:val="27"/>
                <w:szCs w:val="27"/>
                <w:lang w:eastAsia="en-US"/>
              </w:rPr>
            </w:pPr>
            <w:r w:rsidRPr="00DA4607">
              <w:rPr>
                <w:sz w:val="27"/>
                <w:szCs w:val="27"/>
                <w:lang w:eastAsia="en-US"/>
              </w:rPr>
              <w:t>2.1.</w:t>
            </w:r>
          </w:p>
        </w:tc>
        <w:tc>
          <w:tcPr>
            <w:tcW w:w="7655" w:type="dxa"/>
          </w:tcPr>
          <w:p w:rsidR="00E32358" w:rsidRPr="00DA4607" w:rsidRDefault="00E32358" w:rsidP="00876FEE">
            <w:pPr>
              <w:autoSpaceDE w:val="0"/>
              <w:autoSpaceDN w:val="0"/>
              <w:adjustRightInd w:val="0"/>
              <w:ind w:left="176"/>
              <w:rPr>
                <w:sz w:val="27"/>
                <w:szCs w:val="27"/>
                <w:lang w:eastAsia="en-US"/>
              </w:rPr>
            </w:pPr>
            <w:r w:rsidRPr="00DA4607">
              <w:rPr>
                <w:b/>
                <w:bCs/>
                <w:sz w:val="27"/>
                <w:szCs w:val="27"/>
                <w:lang w:eastAsia="en-US"/>
              </w:rPr>
              <w:t xml:space="preserve">Раздел </w:t>
            </w:r>
            <w:r w:rsidRPr="00DA4607">
              <w:rPr>
                <w:b/>
                <w:bCs/>
                <w:sz w:val="27"/>
                <w:szCs w:val="27"/>
                <w:lang w:val="en-US" w:eastAsia="en-US"/>
              </w:rPr>
              <w:t>I</w:t>
            </w:r>
          </w:p>
          <w:p w:rsidR="00E32358" w:rsidRPr="00DA4607" w:rsidRDefault="00E32358" w:rsidP="00876FEE">
            <w:pPr>
              <w:autoSpaceDE w:val="0"/>
              <w:autoSpaceDN w:val="0"/>
              <w:adjustRightInd w:val="0"/>
              <w:ind w:left="176"/>
              <w:rPr>
                <w:sz w:val="27"/>
                <w:szCs w:val="27"/>
                <w:lang w:eastAsia="en-US"/>
              </w:rPr>
            </w:pPr>
            <w:r w:rsidRPr="00DA4607">
              <w:rPr>
                <w:sz w:val="27"/>
                <w:szCs w:val="27"/>
                <w:lang w:eastAsia="en-US"/>
              </w:rPr>
              <w:t>Существующее положение в сфере водоснабжения поселений, городских округов</w:t>
            </w:r>
          </w:p>
        </w:tc>
        <w:tc>
          <w:tcPr>
            <w:tcW w:w="1276" w:type="dxa"/>
          </w:tcPr>
          <w:p w:rsidR="00E32358" w:rsidRPr="00DA4607" w:rsidRDefault="00E32358" w:rsidP="00876FEE">
            <w:pPr>
              <w:autoSpaceDE w:val="0"/>
              <w:autoSpaceDN w:val="0"/>
              <w:adjustRightInd w:val="0"/>
              <w:rPr>
                <w:sz w:val="27"/>
                <w:szCs w:val="27"/>
                <w:lang w:eastAsia="en-US"/>
              </w:rPr>
            </w:pPr>
          </w:p>
        </w:tc>
      </w:tr>
      <w:tr w:rsidR="00E32358" w:rsidRPr="00DA4607" w:rsidTr="00876FEE">
        <w:trPr>
          <w:jc w:val="center"/>
        </w:trPr>
        <w:tc>
          <w:tcPr>
            <w:tcW w:w="675" w:type="dxa"/>
          </w:tcPr>
          <w:p w:rsidR="00E32358" w:rsidRPr="00DA4607" w:rsidRDefault="00E32358" w:rsidP="00876FEE">
            <w:pPr>
              <w:autoSpaceDE w:val="0"/>
              <w:autoSpaceDN w:val="0"/>
              <w:adjustRightInd w:val="0"/>
              <w:rPr>
                <w:sz w:val="27"/>
                <w:szCs w:val="27"/>
                <w:lang w:eastAsia="en-US"/>
              </w:rPr>
            </w:pPr>
            <w:r w:rsidRPr="00DA4607">
              <w:rPr>
                <w:sz w:val="27"/>
                <w:szCs w:val="27"/>
                <w:lang w:eastAsia="en-US"/>
              </w:rPr>
              <w:t>2.1.1.</w:t>
            </w:r>
          </w:p>
        </w:tc>
        <w:tc>
          <w:tcPr>
            <w:tcW w:w="7655" w:type="dxa"/>
          </w:tcPr>
          <w:p w:rsidR="00E32358" w:rsidRPr="00DA4607" w:rsidRDefault="00E32358" w:rsidP="00876FEE">
            <w:pPr>
              <w:autoSpaceDE w:val="0"/>
              <w:autoSpaceDN w:val="0"/>
              <w:adjustRightInd w:val="0"/>
              <w:ind w:left="283"/>
              <w:jc w:val="both"/>
              <w:rPr>
                <w:sz w:val="27"/>
                <w:szCs w:val="27"/>
                <w:lang w:eastAsia="en-US"/>
              </w:rPr>
            </w:pPr>
            <w:r w:rsidRPr="00DA4607">
              <w:rPr>
                <w:sz w:val="27"/>
                <w:szCs w:val="27"/>
                <w:lang w:eastAsia="en-US"/>
              </w:rPr>
              <w:t xml:space="preserve"> - Описание и анализ функциональной структуры существующих систем водоснабжения и действующей системы управления</w:t>
            </w:r>
          </w:p>
        </w:tc>
        <w:tc>
          <w:tcPr>
            <w:tcW w:w="1276" w:type="dxa"/>
          </w:tcPr>
          <w:p w:rsidR="00E32358" w:rsidRPr="00DA4607" w:rsidRDefault="00E32358" w:rsidP="00876FEE">
            <w:pPr>
              <w:autoSpaceDE w:val="0"/>
              <w:autoSpaceDN w:val="0"/>
              <w:adjustRightInd w:val="0"/>
              <w:rPr>
                <w:sz w:val="27"/>
                <w:szCs w:val="27"/>
                <w:lang w:eastAsia="en-US"/>
              </w:rPr>
            </w:pPr>
          </w:p>
        </w:tc>
      </w:tr>
      <w:tr w:rsidR="00E32358" w:rsidRPr="00DA4607" w:rsidTr="00876FEE">
        <w:trPr>
          <w:jc w:val="center"/>
        </w:trPr>
        <w:tc>
          <w:tcPr>
            <w:tcW w:w="675" w:type="dxa"/>
          </w:tcPr>
          <w:p w:rsidR="00E32358" w:rsidRPr="00DA4607" w:rsidRDefault="00E32358" w:rsidP="00876FEE">
            <w:pPr>
              <w:autoSpaceDE w:val="0"/>
              <w:autoSpaceDN w:val="0"/>
              <w:adjustRightInd w:val="0"/>
              <w:rPr>
                <w:sz w:val="27"/>
                <w:szCs w:val="27"/>
                <w:lang w:eastAsia="en-US"/>
              </w:rPr>
            </w:pPr>
            <w:r w:rsidRPr="00DA4607">
              <w:rPr>
                <w:sz w:val="27"/>
                <w:szCs w:val="27"/>
                <w:lang w:eastAsia="en-US"/>
              </w:rPr>
              <w:t>2.1.2.</w:t>
            </w:r>
          </w:p>
        </w:tc>
        <w:tc>
          <w:tcPr>
            <w:tcW w:w="7655" w:type="dxa"/>
          </w:tcPr>
          <w:p w:rsidR="00E32358" w:rsidRPr="00DA4607" w:rsidRDefault="00E32358" w:rsidP="00876FEE">
            <w:pPr>
              <w:autoSpaceDE w:val="0"/>
              <w:autoSpaceDN w:val="0"/>
              <w:adjustRightInd w:val="0"/>
              <w:ind w:left="283"/>
              <w:rPr>
                <w:sz w:val="27"/>
                <w:szCs w:val="27"/>
                <w:lang w:eastAsia="en-US"/>
              </w:rPr>
            </w:pPr>
            <w:r w:rsidRPr="00DA4607">
              <w:rPr>
                <w:sz w:val="27"/>
                <w:szCs w:val="27"/>
                <w:lang w:eastAsia="en-US"/>
              </w:rPr>
              <w:t xml:space="preserve"> - Структура системы водоснабжения поселений, городских округов Тульской области и территориально-институционального деления поселений, городских округов Тульской области на зоны действия предприятий, организующих водоснабжение поселения, городских округов</w:t>
            </w:r>
          </w:p>
        </w:tc>
        <w:tc>
          <w:tcPr>
            <w:tcW w:w="1276" w:type="dxa"/>
          </w:tcPr>
          <w:p w:rsidR="00E32358" w:rsidRPr="00DA4607" w:rsidRDefault="00E32358" w:rsidP="00876FEE">
            <w:pPr>
              <w:autoSpaceDE w:val="0"/>
              <w:autoSpaceDN w:val="0"/>
              <w:adjustRightInd w:val="0"/>
              <w:rPr>
                <w:sz w:val="27"/>
                <w:szCs w:val="27"/>
                <w:lang w:eastAsia="en-US"/>
              </w:rPr>
            </w:pPr>
          </w:p>
        </w:tc>
      </w:tr>
      <w:tr w:rsidR="00E32358" w:rsidRPr="00DA4607" w:rsidTr="00876FEE">
        <w:trPr>
          <w:jc w:val="center"/>
        </w:trPr>
        <w:tc>
          <w:tcPr>
            <w:tcW w:w="675" w:type="dxa"/>
          </w:tcPr>
          <w:p w:rsidR="00E32358" w:rsidRPr="00DA4607" w:rsidRDefault="00E32358" w:rsidP="00876FEE">
            <w:pPr>
              <w:autoSpaceDE w:val="0"/>
              <w:autoSpaceDN w:val="0"/>
              <w:adjustRightInd w:val="0"/>
              <w:rPr>
                <w:sz w:val="27"/>
                <w:szCs w:val="27"/>
                <w:lang w:eastAsia="en-US"/>
              </w:rPr>
            </w:pPr>
            <w:r w:rsidRPr="00DA4607">
              <w:rPr>
                <w:sz w:val="27"/>
                <w:szCs w:val="27"/>
                <w:lang w:eastAsia="en-US"/>
              </w:rPr>
              <w:t>2.1.3.</w:t>
            </w:r>
          </w:p>
        </w:tc>
        <w:tc>
          <w:tcPr>
            <w:tcW w:w="7655" w:type="dxa"/>
          </w:tcPr>
          <w:p w:rsidR="00E32358" w:rsidRPr="00DA4607" w:rsidRDefault="00E32358" w:rsidP="00876FEE">
            <w:pPr>
              <w:autoSpaceDE w:val="0"/>
              <w:autoSpaceDN w:val="0"/>
              <w:adjustRightInd w:val="0"/>
              <w:ind w:left="283"/>
              <w:rPr>
                <w:sz w:val="27"/>
                <w:szCs w:val="27"/>
                <w:lang w:eastAsia="en-US"/>
              </w:rPr>
            </w:pPr>
            <w:r w:rsidRPr="00DA4607">
              <w:rPr>
                <w:sz w:val="27"/>
                <w:szCs w:val="27"/>
                <w:lang w:eastAsia="en-US"/>
              </w:rPr>
              <w:t xml:space="preserve"> - описание состояния существующих источников водоснабжения и водозаборных сооружений</w:t>
            </w:r>
          </w:p>
        </w:tc>
        <w:tc>
          <w:tcPr>
            <w:tcW w:w="1276" w:type="dxa"/>
          </w:tcPr>
          <w:p w:rsidR="00E32358" w:rsidRPr="00DA4607" w:rsidRDefault="00E32358" w:rsidP="00876FEE">
            <w:pPr>
              <w:autoSpaceDE w:val="0"/>
              <w:autoSpaceDN w:val="0"/>
              <w:adjustRightInd w:val="0"/>
              <w:rPr>
                <w:sz w:val="27"/>
                <w:szCs w:val="27"/>
                <w:lang w:eastAsia="en-US"/>
              </w:rPr>
            </w:pPr>
          </w:p>
        </w:tc>
      </w:tr>
      <w:tr w:rsidR="00E32358" w:rsidRPr="00DA4607" w:rsidTr="00876FEE">
        <w:trPr>
          <w:jc w:val="center"/>
        </w:trPr>
        <w:tc>
          <w:tcPr>
            <w:tcW w:w="675" w:type="dxa"/>
          </w:tcPr>
          <w:p w:rsidR="00E32358" w:rsidRPr="00DA4607" w:rsidRDefault="00E32358" w:rsidP="00876FEE">
            <w:pPr>
              <w:autoSpaceDE w:val="0"/>
              <w:autoSpaceDN w:val="0"/>
              <w:adjustRightInd w:val="0"/>
              <w:rPr>
                <w:sz w:val="27"/>
                <w:szCs w:val="27"/>
                <w:lang w:eastAsia="en-US"/>
              </w:rPr>
            </w:pPr>
            <w:r w:rsidRPr="00DA4607">
              <w:rPr>
                <w:sz w:val="27"/>
                <w:szCs w:val="27"/>
                <w:lang w:eastAsia="en-US"/>
              </w:rPr>
              <w:t>2.1.4.</w:t>
            </w:r>
          </w:p>
        </w:tc>
        <w:tc>
          <w:tcPr>
            <w:tcW w:w="7655" w:type="dxa"/>
          </w:tcPr>
          <w:p w:rsidR="00E32358" w:rsidRPr="00DA4607" w:rsidRDefault="00E32358" w:rsidP="00876FEE">
            <w:pPr>
              <w:autoSpaceDE w:val="0"/>
              <w:autoSpaceDN w:val="0"/>
              <w:adjustRightInd w:val="0"/>
              <w:ind w:left="283"/>
              <w:rPr>
                <w:sz w:val="27"/>
                <w:szCs w:val="27"/>
                <w:lang w:eastAsia="en-US"/>
              </w:rPr>
            </w:pPr>
            <w:r w:rsidRPr="00DA4607">
              <w:rPr>
                <w:sz w:val="27"/>
                <w:szCs w:val="27"/>
                <w:lang w:eastAsia="en-US"/>
              </w:rPr>
              <w:t xml:space="preserve"> - описание существующих сооружений очистки и подготовки воды, включая оценку соответствия применяемой технологической схемы требованиям обеспечения нормативов качества и определение существующего дефицита (резерва) мощности</w:t>
            </w:r>
          </w:p>
        </w:tc>
        <w:tc>
          <w:tcPr>
            <w:tcW w:w="1276" w:type="dxa"/>
          </w:tcPr>
          <w:p w:rsidR="00E32358" w:rsidRPr="00DA4607" w:rsidRDefault="00E32358" w:rsidP="00876FEE">
            <w:pPr>
              <w:autoSpaceDE w:val="0"/>
              <w:autoSpaceDN w:val="0"/>
              <w:adjustRightInd w:val="0"/>
              <w:rPr>
                <w:sz w:val="27"/>
                <w:szCs w:val="27"/>
                <w:lang w:eastAsia="en-US"/>
              </w:rPr>
            </w:pPr>
          </w:p>
        </w:tc>
      </w:tr>
      <w:tr w:rsidR="00E32358" w:rsidRPr="00DA4607" w:rsidTr="00876FEE">
        <w:trPr>
          <w:jc w:val="center"/>
        </w:trPr>
        <w:tc>
          <w:tcPr>
            <w:tcW w:w="675" w:type="dxa"/>
          </w:tcPr>
          <w:p w:rsidR="00E32358" w:rsidRPr="00DA4607" w:rsidRDefault="00E32358" w:rsidP="00876FEE">
            <w:pPr>
              <w:autoSpaceDE w:val="0"/>
              <w:autoSpaceDN w:val="0"/>
              <w:adjustRightInd w:val="0"/>
              <w:rPr>
                <w:sz w:val="27"/>
                <w:szCs w:val="27"/>
                <w:lang w:eastAsia="en-US"/>
              </w:rPr>
            </w:pPr>
            <w:r w:rsidRPr="00DA4607">
              <w:rPr>
                <w:sz w:val="27"/>
                <w:szCs w:val="27"/>
                <w:lang w:eastAsia="en-US"/>
              </w:rPr>
              <w:t>2.1.5.</w:t>
            </w:r>
          </w:p>
        </w:tc>
        <w:tc>
          <w:tcPr>
            <w:tcW w:w="7655" w:type="dxa"/>
          </w:tcPr>
          <w:p w:rsidR="00E32358" w:rsidRPr="00DA4607" w:rsidRDefault="00E32358" w:rsidP="00876FEE">
            <w:pPr>
              <w:autoSpaceDE w:val="0"/>
              <w:autoSpaceDN w:val="0"/>
              <w:adjustRightInd w:val="0"/>
              <w:ind w:left="283"/>
              <w:rPr>
                <w:sz w:val="27"/>
                <w:szCs w:val="27"/>
                <w:lang w:eastAsia="en-US"/>
              </w:rPr>
            </w:pPr>
            <w:r w:rsidRPr="00DA4607">
              <w:rPr>
                <w:sz w:val="27"/>
                <w:szCs w:val="27"/>
                <w:lang w:eastAsia="en-US"/>
              </w:rPr>
              <w:t xml:space="preserve"> - описание технологических зон водоснабжения (отдельно для каждого водопроводного сооружения)</w:t>
            </w:r>
          </w:p>
        </w:tc>
        <w:tc>
          <w:tcPr>
            <w:tcW w:w="1276" w:type="dxa"/>
          </w:tcPr>
          <w:p w:rsidR="00E32358" w:rsidRPr="00DA4607" w:rsidRDefault="00E32358" w:rsidP="00876FEE">
            <w:pPr>
              <w:autoSpaceDE w:val="0"/>
              <w:autoSpaceDN w:val="0"/>
              <w:adjustRightInd w:val="0"/>
              <w:rPr>
                <w:sz w:val="27"/>
                <w:szCs w:val="27"/>
                <w:lang w:eastAsia="en-US"/>
              </w:rPr>
            </w:pPr>
          </w:p>
        </w:tc>
      </w:tr>
      <w:tr w:rsidR="00E32358" w:rsidRPr="00DA4607" w:rsidTr="00876FEE">
        <w:trPr>
          <w:jc w:val="center"/>
        </w:trPr>
        <w:tc>
          <w:tcPr>
            <w:tcW w:w="675" w:type="dxa"/>
          </w:tcPr>
          <w:p w:rsidR="00E32358" w:rsidRPr="00DA4607" w:rsidRDefault="00E32358" w:rsidP="00876FEE">
            <w:pPr>
              <w:autoSpaceDE w:val="0"/>
              <w:autoSpaceDN w:val="0"/>
              <w:adjustRightInd w:val="0"/>
              <w:rPr>
                <w:sz w:val="27"/>
                <w:szCs w:val="27"/>
                <w:lang w:eastAsia="en-US"/>
              </w:rPr>
            </w:pPr>
            <w:r w:rsidRPr="00DA4607">
              <w:rPr>
                <w:sz w:val="27"/>
                <w:szCs w:val="27"/>
                <w:lang w:eastAsia="en-US"/>
              </w:rPr>
              <w:t>2.1.6.</w:t>
            </w:r>
          </w:p>
        </w:tc>
        <w:tc>
          <w:tcPr>
            <w:tcW w:w="7655" w:type="dxa"/>
          </w:tcPr>
          <w:p w:rsidR="00E32358" w:rsidRPr="00DA4607" w:rsidRDefault="00E32358" w:rsidP="00876FEE">
            <w:pPr>
              <w:autoSpaceDE w:val="0"/>
              <w:autoSpaceDN w:val="0"/>
              <w:adjustRightInd w:val="0"/>
              <w:ind w:left="283"/>
              <w:rPr>
                <w:sz w:val="27"/>
                <w:szCs w:val="27"/>
                <w:lang w:eastAsia="en-US"/>
              </w:rPr>
            </w:pPr>
            <w:r w:rsidRPr="00DA4607">
              <w:rPr>
                <w:sz w:val="27"/>
                <w:szCs w:val="27"/>
                <w:lang w:eastAsia="en-US"/>
              </w:rPr>
              <w:t xml:space="preserve"> - описание состояния и функционирования существующих насосных станций, включая оценку энергоэффективности насосного оборудования при подаче воды</w:t>
            </w:r>
          </w:p>
        </w:tc>
        <w:tc>
          <w:tcPr>
            <w:tcW w:w="1276" w:type="dxa"/>
          </w:tcPr>
          <w:p w:rsidR="00E32358" w:rsidRPr="00DA4607" w:rsidRDefault="00E32358" w:rsidP="00876FEE">
            <w:pPr>
              <w:autoSpaceDE w:val="0"/>
              <w:autoSpaceDN w:val="0"/>
              <w:adjustRightInd w:val="0"/>
              <w:rPr>
                <w:sz w:val="27"/>
                <w:szCs w:val="27"/>
                <w:lang w:eastAsia="en-US"/>
              </w:rPr>
            </w:pPr>
          </w:p>
        </w:tc>
      </w:tr>
      <w:tr w:rsidR="00E32358" w:rsidRPr="00DA4607" w:rsidTr="00876FEE">
        <w:trPr>
          <w:jc w:val="center"/>
        </w:trPr>
        <w:tc>
          <w:tcPr>
            <w:tcW w:w="675" w:type="dxa"/>
          </w:tcPr>
          <w:p w:rsidR="00E32358" w:rsidRPr="00DA4607" w:rsidRDefault="00E32358" w:rsidP="00876FEE">
            <w:pPr>
              <w:autoSpaceDE w:val="0"/>
              <w:autoSpaceDN w:val="0"/>
              <w:adjustRightInd w:val="0"/>
              <w:rPr>
                <w:sz w:val="27"/>
                <w:szCs w:val="27"/>
                <w:lang w:eastAsia="en-US"/>
              </w:rPr>
            </w:pPr>
            <w:r w:rsidRPr="00DA4607">
              <w:rPr>
                <w:sz w:val="27"/>
                <w:szCs w:val="27"/>
                <w:lang w:eastAsia="en-US"/>
              </w:rPr>
              <w:t>2.1.7.</w:t>
            </w:r>
          </w:p>
        </w:tc>
        <w:tc>
          <w:tcPr>
            <w:tcW w:w="7655" w:type="dxa"/>
          </w:tcPr>
          <w:p w:rsidR="00E32358" w:rsidRPr="00DA4607" w:rsidRDefault="00E32358" w:rsidP="00876FEE">
            <w:pPr>
              <w:autoSpaceDE w:val="0"/>
              <w:autoSpaceDN w:val="0"/>
              <w:adjustRightInd w:val="0"/>
              <w:ind w:left="283"/>
              <w:rPr>
                <w:sz w:val="27"/>
                <w:szCs w:val="27"/>
                <w:lang w:eastAsia="en-US"/>
              </w:rPr>
            </w:pPr>
            <w:r w:rsidRPr="00DA4607">
              <w:rPr>
                <w:sz w:val="27"/>
                <w:szCs w:val="27"/>
                <w:lang w:eastAsia="en-US"/>
              </w:rPr>
              <w:t xml:space="preserve"> - описание состояния и функционирования водопроводных сетей систем водоснабжения, включая оценку амортизации сетей</w:t>
            </w:r>
          </w:p>
        </w:tc>
        <w:tc>
          <w:tcPr>
            <w:tcW w:w="1276" w:type="dxa"/>
          </w:tcPr>
          <w:p w:rsidR="00E32358" w:rsidRPr="00DA4607" w:rsidRDefault="00E32358" w:rsidP="00876FEE">
            <w:pPr>
              <w:autoSpaceDE w:val="0"/>
              <w:autoSpaceDN w:val="0"/>
              <w:adjustRightInd w:val="0"/>
              <w:rPr>
                <w:sz w:val="27"/>
                <w:szCs w:val="27"/>
                <w:lang w:eastAsia="en-US"/>
              </w:rPr>
            </w:pPr>
          </w:p>
        </w:tc>
      </w:tr>
      <w:tr w:rsidR="00E32358" w:rsidRPr="00DA4607" w:rsidTr="00876FEE">
        <w:trPr>
          <w:jc w:val="center"/>
        </w:trPr>
        <w:tc>
          <w:tcPr>
            <w:tcW w:w="675" w:type="dxa"/>
          </w:tcPr>
          <w:p w:rsidR="00E32358" w:rsidRPr="00DA4607" w:rsidRDefault="00E32358" w:rsidP="00876FEE">
            <w:pPr>
              <w:autoSpaceDE w:val="0"/>
              <w:autoSpaceDN w:val="0"/>
              <w:adjustRightInd w:val="0"/>
              <w:rPr>
                <w:sz w:val="27"/>
                <w:szCs w:val="27"/>
                <w:lang w:eastAsia="en-US"/>
              </w:rPr>
            </w:pPr>
            <w:r w:rsidRPr="00DA4607">
              <w:rPr>
                <w:sz w:val="27"/>
                <w:szCs w:val="27"/>
                <w:lang w:eastAsia="en-US"/>
              </w:rPr>
              <w:t>2.1.8.</w:t>
            </w:r>
          </w:p>
        </w:tc>
        <w:tc>
          <w:tcPr>
            <w:tcW w:w="7655" w:type="dxa"/>
          </w:tcPr>
          <w:p w:rsidR="00E32358" w:rsidRPr="00DA4607" w:rsidRDefault="00E32358" w:rsidP="00876FEE">
            <w:pPr>
              <w:autoSpaceDE w:val="0"/>
              <w:autoSpaceDN w:val="0"/>
              <w:adjustRightInd w:val="0"/>
              <w:ind w:left="283"/>
              <w:rPr>
                <w:sz w:val="27"/>
                <w:szCs w:val="27"/>
                <w:lang w:eastAsia="en-US"/>
              </w:rPr>
            </w:pPr>
            <w:r w:rsidRPr="00DA4607">
              <w:rPr>
                <w:sz w:val="27"/>
                <w:szCs w:val="27"/>
                <w:lang w:eastAsia="en-US"/>
              </w:rPr>
              <w:t xml:space="preserve"> - определение возможности обеспечения качества воды в процессе транспортировки</w:t>
            </w:r>
          </w:p>
        </w:tc>
        <w:tc>
          <w:tcPr>
            <w:tcW w:w="1276" w:type="dxa"/>
          </w:tcPr>
          <w:p w:rsidR="00E32358" w:rsidRPr="00DA4607" w:rsidRDefault="00E32358" w:rsidP="00876FEE">
            <w:pPr>
              <w:autoSpaceDE w:val="0"/>
              <w:autoSpaceDN w:val="0"/>
              <w:adjustRightInd w:val="0"/>
              <w:rPr>
                <w:sz w:val="27"/>
                <w:szCs w:val="27"/>
                <w:lang w:eastAsia="en-US"/>
              </w:rPr>
            </w:pPr>
          </w:p>
        </w:tc>
      </w:tr>
      <w:tr w:rsidR="00E32358" w:rsidRPr="00DA4607" w:rsidTr="00876FEE">
        <w:trPr>
          <w:jc w:val="center"/>
        </w:trPr>
        <w:tc>
          <w:tcPr>
            <w:tcW w:w="675" w:type="dxa"/>
          </w:tcPr>
          <w:p w:rsidR="00E32358" w:rsidRPr="00DA4607" w:rsidRDefault="00E32358" w:rsidP="00876FEE">
            <w:pPr>
              <w:autoSpaceDE w:val="0"/>
              <w:autoSpaceDN w:val="0"/>
              <w:adjustRightInd w:val="0"/>
              <w:rPr>
                <w:sz w:val="27"/>
                <w:szCs w:val="27"/>
                <w:lang w:eastAsia="en-US"/>
              </w:rPr>
            </w:pPr>
            <w:r w:rsidRPr="00DA4607">
              <w:rPr>
                <w:sz w:val="27"/>
                <w:szCs w:val="27"/>
                <w:lang w:eastAsia="en-US"/>
              </w:rPr>
              <w:t>2.1.9.</w:t>
            </w:r>
          </w:p>
        </w:tc>
        <w:tc>
          <w:tcPr>
            <w:tcW w:w="7655" w:type="dxa"/>
          </w:tcPr>
          <w:p w:rsidR="00E32358" w:rsidRPr="00DA4607" w:rsidRDefault="00E32358" w:rsidP="00876FEE">
            <w:pPr>
              <w:autoSpaceDE w:val="0"/>
              <w:autoSpaceDN w:val="0"/>
              <w:adjustRightInd w:val="0"/>
              <w:ind w:left="283"/>
              <w:rPr>
                <w:sz w:val="27"/>
                <w:szCs w:val="27"/>
                <w:lang w:eastAsia="en-US"/>
              </w:rPr>
            </w:pPr>
            <w:r w:rsidRPr="00DA4607">
              <w:rPr>
                <w:sz w:val="27"/>
                <w:szCs w:val="27"/>
                <w:lang w:eastAsia="en-US"/>
              </w:rPr>
              <w:t xml:space="preserve"> - описание территорий поселений, городских округов Тульской области, неохваченных централизованной системой водоснабжения.</w:t>
            </w:r>
          </w:p>
        </w:tc>
        <w:tc>
          <w:tcPr>
            <w:tcW w:w="1276" w:type="dxa"/>
          </w:tcPr>
          <w:p w:rsidR="00E32358" w:rsidRPr="00DA4607" w:rsidRDefault="00E32358" w:rsidP="00876FEE">
            <w:pPr>
              <w:autoSpaceDE w:val="0"/>
              <w:autoSpaceDN w:val="0"/>
              <w:adjustRightInd w:val="0"/>
              <w:rPr>
                <w:sz w:val="27"/>
                <w:szCs w:val="27"/>
                <w:lang w:eastAsia="en-US"/>
              </w:rPr>
            </w:pPr>
          </w:p>
        </w:tc>
      </w:tr>
      <w:tr w:rsidR="00E32358" w:rsidRPr="00DA4607" w:rsidTr="00876FEE">
        <w:trPr>
          <w:jc w:val="center"/>
        </w:trPr>
        <w:tc>
          <w:tcPr>
            <w:tcW w:w="675" w:type="dxa"/>
          </w:tcPr>
          <w:p w:rsidR="00E32358" w:rsidRPr="00DA4607" w:rsidRDefault="00E32358" w:rsidP="00876FEE">
            <w:pPr>
              <w:autoSpaceDE w:val="0"/>
              <w:autoSpaceDN w:val="0"/>
              <w:adjustRightInd w:val="0"/>
              <w:rPr>
                <w:sz w:val="27"/>
                <w:szCs w:val="27"/>
                <w:lang w:eastAsia="en-US"/>
              </w:rPr>
            </w:pPr>
            <w:r w:rsidRPr="00DA4607">
              <w:rPr>
                <w:sz w:val="27"/>
                <w:szCs w:val="27"/>
                <w:lang w:eastAsia="en-US"/>
              </w:rPr>
              <w:t>2.1.10.</w:t>
            </w:r>
          </w:p>
        </w:tc>
        <w:tc>
          <w:tcPr>
            <w:tcW w:w="7655" w:type="dxa"/>
          </w:tcPr>
          <w:p w:rsidR="00E32358" w:rsidRPr="00DA4607" w:rsidRDefault="00E32358" w:rsidP="00876FEE">
            <w:pPr>
              <w:autoSpaceDE w:val="0"/>
              <w:autoSpaceDN w:val="0"/>
              <w:adjustRightInd w:val="0"/>
              <w:ind w:left="283"/>
              <w:rPr>
                <w:sz w:val="27"/>
                <w:szCs w:val="27"/>
                <w:lang w:eastAsia="en-US"/>
              </w:rPr>
            </w:pPr>
            <w:r w:rsidRPr="00DA4607">
              <w:rPr>
                <w:sz w:val="27"/>
                <w:szCs w:val="27"/>
                <w:lang w:eastAsia="en-US"/>
              </w:rPr>
              <w:t>- описание существующих технических и технологических проблем в водоснабжении поселений, городских округов Тульской области</w:t>
            </w:r>
          </w:p>
        </w:tc>
        <w:tc>
          <w:tcPr>
            <w:tcW w:w="1276" w:type="dxa"/>
          </w:tcPr>
          <w:p w:rsidR="00E32358" w:rsidRPr="00DA4607" w:rsidRDefault="00E32358" w:rsidP="00876FEE">
            <w:pPr>
              <w:autoSpaceDE w:val="0"/>
              <w:autoSpaceDN w:val="0"/>
              <w:adjustRightInd w:val="0"/>
              <w:rPr>
                <w:sz w:val="27"/>
                <w:szCs w:val="27"/>
                <w:lang w:eastAsia="en-US"/>
              </w:rPr>
            </w:pPr>
          </w:p>
        </w:tc>
      </w:tr>
      <w:tr w:rsidR="00E32358" w:rsidRPr="00DA4607" w:rsidTr="00876FEE">
        <w:trPr>
          <w:jc w:val="center"/>
        </w:trPr>
        <w:tc>
          <w:tcPr>
            <w:tcW w:w="675" w:type="dxa"/>
          </w:tcPr>
          <w:p w:rsidR="00E32358" w:rsidRPr="00DA4607" w:rsidRDefault="00E32358" w:rsidP="00876FEE">
            <w:pPr>
              <w:autoSpaceDE w:val="0"/>
              <w:autoSpaceDN w:val="0"/>
              <w:adjustRightInd w:val="0"/>
              <w:rPr>
                <w:sz w:val="27"/>
                <w:szCs w:val="27"/>
                <w:lang w:eastAsia="en-US"/>
              </w:rPr>
            </w:pPr>
            <w:r w:rsidRPr="00DA4607">
              <w:rPr>
                <w:sz w:val="27"/>
                <w:szCs w:val="27"/>
                <w:lang w:eastAsia="en-US"/>
              </w:rPr>
              <w:t>2.2.</w:t>
            </w:r>
          </w:p>
        </w:tc>
        <w:tc>
          <w:tcPr>
            <w:tcW w:w="7655" w:type="dxa"/>
          </w:tcPr>
          <w:p w:rsidR="00E32358" w:rsidRPr="00DA4607" w:rsidRDefault="00E32358" w:rsidP="00876FEE">
            <w:pPr>
              <w:autoSpaceDE w:val="0"/>
              <w:autoSpaceDN w:val="0"/>
              <w:adjustRightInd w:val="0"/>
              <w:ind w:left="283"/>
              <w:rPr>
                <w:b/>
                <w:bCs/>
                <w:sz w:val="27"/>
                <w:szCs w:val="27"/>
                <w:lang w:eastAsia="en-US"/>
              </w:rPr>
            </w:pPr>
            <w:r w:rsidRPr="00DA4607">
              <w:rPr>
                <w:b/>
                <w:bCs/>
                <w:sz w:val="27"/>
                <w:szCs w:val="27"/>
                <w:lang w:eastAsia="en-US"/>
              </w:rPr>
              <w:t xml:space="preserve">Раздел </w:t>
            </w:r>
            <w:r w:rsidRPr="00DA4607">
              <w:rPr>
                <w:b/>
                <w:bCs/>
                <w:sz w:val="27"/>
                <w:szCs w:val="27"/>
                <w:lang w:val="en-US" w:eastAsia="en-US"/>
              </w:rPr>
              <w:t>II</w:t>
            </w:r>
          </w:p>
          <w:p w:rsidR="00E32358" w:rsidRPr="00DA4607" w:rsidRDefault="00E32358" w:rsidP="00876FEE">
            <w:pPr>
              <w:autoSpaceDE w:val="0"/>
              <w:autoSpaceDN w:val="0"/>
              <w:adjustRightInd w:val="0"/>
              <w:ind w:left="283"/>
              <w:rPr>
                <w:sz w:val="27"/>
                <w:szCs w:val="27"/>
                <w:lang w:eastAsia="en-US"/>
              </w:rPr>
            </w:pPr>
            <w:r w:rsidRPr="00DA4607">
              <w:rPr>
                <w:sz w:val="27"/>
                <w:szCs w:val="27"/>
                <w:lang w:eastAsia="en-US"/>
              </w:rPr>
              <w:t xml:space="preserve">Существующие балансы производительности сооружений </w:t>
            </w:r>
            <w:r w:rsidRPr="00DA4607">
              <w:rPr>
                <w:sz w:val="27"/>
                <w:szCs w:val="27"/>
                <w:lang w:eastAsia="en-US"/>
              </w:rPr>
              <w:lastRenderedPageBreak/>
              <w:t>системы водоснабжения и потребления воды и удельное водопотребление</w:t>
            </w:r>
          </w:p>
        </w:tc>
        <w:tc>
          <w:tcPr>
            <w:tcW w:w="1276" w:type="dxa"/>
          </w:tcPr>
          <w:p w:rsidR="00E32358" w:rsidRPr="00DA4607" w:rsidRDefault="00E32358" w:rsidP="00876FEE">
            <w:pPr>
              <w:autoSpaceDE w:val="0"/>
              <w:autoSpaceDN w:val="0"/>
              <w:adjustRightInd w:val="0"/>
              <w:rPr>
                <w:sz w:val="27"/>
                <w:szCs w:val="27"/>
                <w:lang w:eastAsia="en-US"/>
              </w:rPr>
            </w:pPr>
          </w:p>
        </w:tc>
      </w:tr>
      <w:tr w:rsidR="00E32358" w:rsidRPr="00DA4607" w:rsidTr="00876FEE">
        <w:trPr>
          <w:jc w:val="center"/>
        </w:trPr>
        <w:tc>
          <w:tcPr>
            <w:tcW w:w="675" w:type="dxa"/>
          </w:tcPr>
          <w:p w:rsidR="00E32358" w:rsidRPr="00DA4607" w:rsidRDefault="00E32358" w:rsidP="00876FEE">
            <w:pPr>
              <w:autoSpaceDE w:val="0"/>
              <w:autoSpaceDN w:val="0"/>
              <w:adjustRightInd w:val="0"/>
              <w:rPr>
                <w:sz w:val="27"/>
                <w:szCs w:val="27"/>
                <w:lang w:eastAsia="en-US"/>
              </w:rPr>
            </w:pPr>
            <w:r w:rsidRPr="00DA4607">
              <w:rPr>
                <w:sz w:val="27"/>
                <w:szCs w:val="27"/>
                <w:lang w:eastAsia="en-US"/>
              </w:rPr>
              <w:lastRenderedPageBreak/>
              <w:t>2.2.1.</w:t>
            </w:r>
          </w:p>
        </w:tc>
        <w:tc>
          <w:tcPr>
            <w:tcW w:w="7655" w:type="dxa"/>
          </w:tcPr>
          <w:p w:rsidR="00E32358" w:rsidRPr="00DA4607" w:rsidRDefault="00E32358" w:rsidP="00876FEE">
            <w:pPr>
              <w:autoSpaceDE w:val="0"/>
              <w:autoSpaceDN w:val="0"/>
              <w:adjustRightInd w:val="0"/>
              <w:ind w:left="283"/>
              <w:rPr>
                <w:sz w:val="27"/>
                <w:szCs w:val="27"/>
                <w:lang w:eastAsia="en-US"/>
              </w:rPr>
            </w:pPr>
            <w:r w:rsidRPr="00DA4607">
              <w:rPr>
                <w:sz w:val="27"/>
                <w:szCs w:val="27"/>
                <w:lang w:eastAsia="en-US"/>
              </w:rPr>
              <w:t xml:space="preserve"> - балансы производительности сооружений системы водоснабжения и удельного водопотребления</w:t>
            </w:r>
          </w:p>
        </w:tc>
        <w:tc>
          <w:tcPr>
            <w:tcW w:w="1276" w:type="dxa"/>
          </w:tcPr>
          <w:p w:rsidR="00E32358" w:rsidRPr="00DA4607" w:rsidRDefault="00E32358" w:rsidP="00876FEE">
            <w:pPr>
              <w:autoSpaceDE w:val="0"/>
              <w:autoSpaceDN w:val="0"/>
              <w:adjustRightInd w:val="0"/>
              <w:rPr>
                <w:sz w:val="27"/>
                <w:szCs w:val="27"/>
                <w:lang w:eastAsia="en-US"/>
              </w:rPr>
            </w:pPr>
          </w:p>
        </w:tc>
      </w:tr>
      <w:tr w:rsidR="00E32358" w:rsidRPr="00DA4607" w:rsidTr="00876FEE">
        <w:trPr>
          <w:jc w:val="center"/>
        </w:trPr>
        <w:tc>
          <w:tcPr>
            <w:tcW w:w="675" w:type="dxa"/>
          </w:tcPr>
          <w:p w:rsidR="00E32358" w:rsidRPr="00DA4607" w:rsidRDefault="00E32358" w:rsidP="00876FEE">
            <w:pPr>
              <w:autoSpaceDE w:val="0"/>
              <w:autoSpaceDN w:val="0"/>
              <w:adjustRightInd w:val="0"/>
              <w:rPr>
                <w:sz w:val="27"/>
                <w:szCs w:val="27"/>
                <w:lang w:eastAsia="en-US"/>
              </w:rPr>
            </w:pPr>
            <w:r w:rsidRPr="00DA4607">
              <w:rPr>
                <w:sz w:val="27"/>
                <w:szCs w:val="27"/>
                <w:lang w:eastAsia="en-US"/>
              </w:rPr>
              <w:t>2.2.2.</w:t>
            </w:r>
          </w:p>
        </w:tc>
        <w:tc>
          <w:tcPr>
            <w:tcW w:w="7655" w:type="dxa"/>
          </w:tcPr>
          <w:p w:rsidR="00E32358" w:rsidRPr="00DA4607" w:rsidRDefault="00E32358" w:rsidP="00876FEE">
            <w:pPr>
              <w:autoSpaceDE w:val="0"/>
              <w:autoSpaceDN w:val="0"/>
              <w:adjustRightInd w:val="0"/>
              <w:ind w:left="283"/>
              <w:rPr>
                <w:sz w:val="27"/>
                <w:szCs w:val="27"/>
                <w:lang w:eastAsia="en-US"/>
              </w:rPr>
            </w:pPr>
            <w:r w:rsidRPr="00DA4607">
              <w:rPr>
                <w:sz w:val="27"/>
                <w:szCs w:val="27"/>
                <w:lang w:eastAsia="en-US"/>
              </w:rPr>
              <w:t xml:space="preserve"> - общий водный баланс подачи и реализации воды, включая оценку и анализ структурных составляющих неучтенных ресурсов и потерь воды при ее производстве и транспортировке</w:t>
            </w:r>
          </w:p>
        </w:tc>
        <w:tc>
          <w:tcPr>
            <w:tcW w:w="1276" w:type="dxa"/>
          </w:tcPr>
          <w:p w:rsidR="00E32358" w:rsidRPr="00DA4607" w:rsidRDefault="00E32358" w:rsidP="00876FEE">
            <w:pPr>
              <w:autoSpaceDE w:val="0"/>
              <w:autoSpaceDN w:val="0"/>
              <w:adjustRightInd w:val="0"/>
              <w:rPr>
                <w:sz w:val="27"/>
                <w:szCs w:val="27"/>
                <w:lang w:eastAsia="en-US"/>
              </w:rPr>
            </w:pPr>
          </w:p>
        </w:tc>
      </w:tr>
      <w:tr w:rsidR="00E32358" w:rsidRPr="00DA4607" w:rsidTr="00876FEE">
        <w:trPr>
          <w:jc w:val="center"/>
        </w:trPr>
        <w:tc>
          <w:tcPr>
            <w:tcW w:w="675" w:type="dxa"/>
          </w:tcPr>
          <w:p w:rsidR="00E32358" w:rsidRPr="00DA4607" w:rsidRDefault="00E32358" w:rsidP="00876FEE">
            <w:pPr>
              <w:autoSpaceDE w:val="0"/>
              <w:autoSpaceDN w:val="0"/>
              <w:adjustRightInd w:val="0"/>
              <w:rPr>
                <w:sz w:val="27"/>
                <w:szCs w:val="27"/>
                <w:lang w:eastAsia="en-US"/>
              </w:rPr>
            </w:pPr>
            <w:r w:rsidRPr="00DA4607">
              <w:rPr>
                <w:sz w:val="27"/>
                <w:szCs w:val="27"/>
                <w:lang w:eastAsia="en-US"/>
              </w:rPr>
              <w:t>2.2.3.</w:t>
            </w:r>
          </w:p>
        </w:tc>
        <w:tc>
          <w:tcPr>
            <w:tcW w:w="7655" w:type="dxa"/>
          </w:tcPr>
          <w:p w:rsidR="00E32358" w:rsidRPr="00DA4607" w:rsidRDefault="00E32358" w:rsidP="00876FEE">
            <w:pPr>
              <w:autoSpaceDE w:val="0"/>
              <w:autoSpaceDN w:val="0"/>
              <w:adjustRightInd w:val="0"/>
              <w:ind w:left="283"/>
              <w:rPr>
                <w:sz w:val="27"/>
                <w:szCs w:val="27"/>
                <w:lang w:eastAsia="en-US"/>
              </w:rPr>
            </w:pPr>
            <w:r w:rsidRPr="00DA4607">
              <w:rPr>
                <w:sz w:val="27"/>
                <w:szCs w:val="27"/>
                <w:lang w:eastAsia="en-US"/>
              </w:rPr>
              <w:t>- территориальный водный баланс подачи воды по зонам действия водопроводных сооружений (годовой и в сутки максимального водопотребления);</w:t>
            </w:r>
          </w:p>
        </w:tc>
        <w:tc>
          <w:tcPr>
            <w:tcW w:w="1276" w:type="dxa"/>
          </w:tcPr>
          <w:p w:rsidR="00E32358" w:rsidRPr="00DA4607" w:rsidRDefault="00E32358" w:rsidP="00876FEE">
            <w:pPr>
              <w:autoSpaceDE w:val="0"/>
              <w:autoSpaceDN w:val="0"/>
              <w:adjustRightInd w:val="0"/>
              <w:rPr>
                <w:sz w:val="27"/>
                <w:szCs w:val="27"/>
                <w:lang w:eastAsia="en-US"/>
              </w:rPr>
            </w:pPr>
          </w:p>
        </w:tc>
      </w:tr>
      <w:tr w:rsidR="00E32358" w:rsidRPr="00DA4607" w:rsidTr="00876FEE">
        <w:trPr>
          <w:jc w:val="center"/>
        </w:trPr>
        <w:tc>
          <w:tcPr>
            <w:tcW w:w="675" w:type="dxa"/>
          </w:tcPr>
          <w:p w:rsidR="00E32358" w:rsidRPr="00DA4607" w:rsidRDefault="00E32358" w:rsidP="00876FEE">
            <w:pPr>
              <w:autoSpaceDE w:val="0"/>
              <w:autoSpaceDN w:val="0"/>
              <w:adjustRightInd w:val="0"/>
              <w:rPr>
                <w:sz w:val="27"/>
                <w:szCs w:val="27"/>
                <w:lang w:eastAsia="en-US"/>
              </w:rPr>
            </w:pPr>
            <w:r w:rsidRPr="00DA4607">
              <w:rPr>
                <w:sz w:val="27"/>
                <w:szCs w:val="27"/>
                <w:lang w:eastAsia="en-US"/>
              </w:rPr>
              <w:t>2.2.4.</w:t>
            </w:r>
          </w:p>
        </w:tc>
        <w:tc>
          <w:tcPr>
            <w:tcW w:w="7655" w:type="dxa"/>
          </w:tcPr>
          <w:p w:rsidR="00E32358" w:rsidRPr="00DA4607" w:rsidRDefault="00E32358" w:rsidP="00876FEE">
            <w:pPr>
              <w:autoSpaceDE w:val="0"/>
              <w:autoSpaceDN w:val="0"/>
              <w:adjustRightInd w:val="0"/>
              <w:ind w:left="283"/>
              <w:rPr>
                <w:sz w:val="27"/>
                <w:szCs w:val="27"/>
                <w:lang w:eastAsia="en-US"/>
              </w:rPr>
            </w:pPr>
            <w:r w:rsidRPr="00DA4607">
              <w:rPr>
                <w:sz w:val="27"/>
                <w:szCs w:val="27"/>
                <w:lang w:eastAsia="en-US"/>
              </w:rPr>
              <w:t>- структурный водный баланс реализации воды по группам потребителей;</w:t>
            </w:r>
          </w:p>
        </w:tc>
        <w:tc>
          <w:tcPr>
            <w:tcW w:w="1276" w:type="dxa"/>
          </w:tcPr>
          <w:p w:rsidR="00E32358" w:rsidRPr="00DA4607" w:rsidRDefault="00E32358" w:rsidP="00876FEE">
            <w:pPr>
              <w:autoSpaceDE w:val="0"/>
              <w:autoSpaceDN w:val="0"/>
              <w:adjustRightInd w:val="0"/>
              <w:rPr>
                <w:sz w:val="27"/>
                <w:szCs w:val="27"/>
                <w:lang w:eastAsia="en-US"/>
              </w:rPr>
            </w:pPr>
          </w:p>
        </w:tc>
      </w:tr>
      <w:tr w:rsidR="00E32358" w:rsidRPr="00DA4607" w:rsidTr="00876FEE">
        <w:trPr>
          <w:jc w:val="center"/>
        </w:trPr>
        <w:tc>
          <w:tcPr>
            <w:tcW w:w="675" w:type="dxa"/>
          </w:tcPr>
          <w:p w:rsidR="00E32358" w:rsidRPr="00DA4607" w:rsidRDefault="00E32358" w:rsidP="00876FEE">
            <w:pPr>
              <w:autoSpaceDE w:val="0"/>
              <w:autoSpaceDN w:val="0"/>
              <w:adjustRightInd w:val="0"/>
              <w:rPr>
                <w:sz w:val="27"/>
                <w:szCs w:val="27"/>
                <w:lang w:eastAsia="en-US"/>
              </w:rPr>
            </w:pPr>
            <w:r w:rsidRPr="00DA4607">
              <w:rPr>
                <w:sz w:val="27"/>
                <w:szCs w:val="27"/>
                <w:lang w:eastAsia="en-US"/>
              </w:rPr>
              <w:t>2.2.5.</w:t>
            </w:r>
          </w:p>
        </w:tc>
        <w:tc>
          <w:tcPr>
            <w:tcW w:w="7655" w:type="dxa"/>
          </w:tcPr>
          <w:p w:rsidR="00E32358" w:rsidRPr="00DA4607" w:rsidRDefault="00E32358" w:rsidP="00876FEE">
            <w:pPr>
              <w:autoSpaceDE w:val="0"/>
              <w:autoSpaceDN w:val="0"/>
              <w:adjustRightInd w:val="0"/>
              <w:ind w:left="283"/>
              <w:rPr>
                <w:sz w:val="27"/>
                <w:szCs w:val="27"/>
                <w:lang w:eastAsia="en-US"/>
              </w:rPr>
            </w:pPr>
            <w:r w:rsidRPr="00DA4607">
              <w:rPr>
                <w:sz w:val="27"/>
                <w:szCs w:val="27"/>
                <w:lang w:eastAsia="en-US"/>
              </w:rPr>
              <w:t>- сведения о действующих нормах удельного водопотребления населения и о фактическом удельном водопотреблении с указанием способов его оценки;</w:t>
            </w:r>
          </w:p>
        </w:tc>
        <w:tc>
          <w:tcPr>
            <w:tcW w:w="1276" w:type="dxa"/>
          </w:tcPr>
          <w:p w:rsidR="00E32358" w:rsidRPr="00DA4607" w:rsidRDefault="00E32358" w:rsidP="00876FEE">
            <w:pPr>
              <w:autoSpaceDE w:val="0"/>
              <w:autoSpaceDN w:val="0"/>
              <w:adjustRightInd w:val="0"/>
              <w:rPr>
                <w:sz w:val="27"/>
                <w:szCs w:val="27"/>
                <w:lang w:eastAsia="en-US"/>
              </w:rPr>
            </w:pPr>
          </w:p>
        </w:tc>
      </w:tr>
      <w:tr w:rsidR="00E32358" w:rsidRPr="00DA4607" w:rsidTr="00876FEE">
        <w:trPr>
          <w:jc w:val="center"/>
        </w:trPr>
        <w:tc>
          <w:tcPr>
            <w:tcW w:w="675" w:type="dxa"/>
          </w:tcPr>
          <w:p w:rsidR="00E32358" w:rsidRPr="00DA4607" w:rsidRDefault="00E32358" w:rsidP="00876FEE">
            <w:pPr>
              <w:autoSpaceDE w:val="0"/>
              <w:autoSpaceDN w:val="0"/>
              <w:adjustRightInd w:val="0"/>
              <w:rPr>
                <w:sz w:val="27"/>
                <w:szCs w:val="27"/>
                <w:lang w:eastAsia="en-US"/>
              </w:rPr>
            </w:pPr>
            <w:r w:rsidRPr="00DA4607">
              <w:rPr>
                <w:sz w:val="27"/>
                <w:szCs w:val="27"/>
                <w:lang w:eastAsia="en-US"/>
              </w:rPr>
              <w:t>2.2.6.</w:t>
            </w:r>
          </w:p>
        </w:tc>
        <w:tc>
          <w:tcPr>
            <w:tcW w:w="7655" w:type="dxa"/>
          </w:tcPr>
          <w:p w:rsidR="00E32358" w:rsidRPr="00DA4607" w:rsidRDefault="00E32358" w:rsidP="00876FEE">
            <w:pPr>
              <w:autoSpaceDE w:val="0"/>
              <w:autoSpaceDN w:val="0"/>
              <w:adjustRightInd w:val="0"/>
              <w:ind w:left="283"/>
              <w:rPr>
                <w:sz w:val="27"/>
                <w:szCs w:val="27"/>
                <w:lang w:eastAsia="en-US"/>
              </w:rPr>
            </w:pPr>
            <w:r w:rsidRPr="00DA4607">
              <w:rPr>
                <w:sz w:val="27"/>
                <w:szCs w:val="27"/>
                <w:lang w:eastAsia="en-US"/>
              </w:rPr>
              <w:t>- описание системы коммерческого приборного учета воды, отпущенной из сетей абонентам и анализ планов по установке приборов учета;</w:t>
            </w:r>
          </w:p>
          <w:p w:rsidR="00E32358" w:rsidRPr="00DA4607" w:rsidRDefault="00E32358" w:rsidP="00876FEE">
            <w:pPr>
              <w:autoSpaceDE w:val="0"/>
              <w:autoSpaceDN w:val="0"/>
              <w:adjustRightInd w:val="0"/>
              <w:ind w:left="283"/>
              <w:rPr>
                <w:sz w:val="27"/>
                <w:szCs w:val="27"/>
                <w:lang w:eastAsia="en-US"/>
              </w:rPr>
            </w:pPr>
            <w:r w:rsidRPr="00DA4607">
              <w:rPr>
                <w:sz w:val="27"/>
                <w:szCs w:val="27"/>
                <w:lang w:eastAsia="en-US"/>
              </w:rPr>
              <w:t>- анализ резервов и дефицитов производственных мощностей системы водоснабжения поселения.</w:t>
            </w:r>
          </w:p>
          <w:p w:rsidR="00E32358" w:rsidRPr="00DA4607" w:rsidRDefault="00E32358" w:rsidP="00876FEE">
            <w:pPr>
              <w:autoSpaceDE w:val="0"/>
              <w:autoSpaceDN w:val="0"/>
              <w:adjustRightInd w:val="0"/>
              <w:ind w:left="283"/>
              <w:rPr>
                <w:sz w:val="27"/>
                <w:szCs w:val="27"/>
                <w:lang w:eastAsia="en-US"/>
              </w:rPr>
            </w:pPr>
          </w:p>
        </w:tc>
        <w:tc>
          <w:tcPr>
            <w:tcW w:w="1276" w:type="dxa"/>
          </w:tcPr>
          <w:p w:rsidR="00E32358" w:rsidRPr="00DA4607" w:rsidRDefault="00E32358" w:rsidP="00876FEE">
            <w:pPr>
              <w:autoSpaceDE w:val="0"/>
              <w:autoSpaceDN w:val="0"/>
              <w:adjustRightInd w:val="0"/>
              <w:rPr>
                <w:sz w:val="27"/>
                <w:szCs w:val="27"/>
                <w:lang w:eastAsia="en-US"/>
              </w:rPr>
            </w:pPr>
          </w:p>
        </w:tc>
      </w:tr>
      <w:tr w:rsidR="00E32358" w:rsidRPr="00DA4607" w:rsidTr="00876FEE">
        <w:trPr>
          <w:jc w:val="center"/>
        </w:trPr>
        <w:tc>
          <w:tcPr>
            <w:tcW w:w="675" w:type="dxa"/>
          </w:tcPr>
          <w:p w:rsidR="00E32358" w:rsidRPr="00DA4607" w:rsidRDefault="00E32358" w:rsidP="00876FEE">
            <w:pPr>
              <w:autoSpaceDE w:val="0"/>
              <w:autoSpaceDN w:val="0"/>
              <w:adjustRightInd w:val="0"/>
              <w:rPr>
                <w:sz w:val="27"/>
                <w:szCs w:val="27"/>
                <w:lang w:eastAsia="en-US"/>
              </w:rPr>
            </w:pPr>
            <w:r w:rsidRPr="00DA4607">
              <w:rPr>
                <w:sz w:val="27"/>
                <w:szCs w:val="27"/>
                <w:lang w:eastAsia="en-US"/>
              </w:rPr>
              <w:t>2.2.7.</w:t>
            </w:r>
          </w:p>
        </w:tc>
        <w:tc>
          <w:tcPr>
            <w:tcW w:w="7655" w:type="dxa"/>
          </w:tcPr>
          <w:p w:rsidR="00E32358" w:rsidRPr="00DA4607" w:rsidRDefault="00E32358" w:rsidP="00876FEE">
            <w:pPr>
              <w:autoSpaceDE w:val="0"/>
              <w:autoSpaceDN w:val="0"/>
              <w:adjustRightInd w:val="0"/>
              <w:ind w:left="283"/>
              <w:rPr>
                <w:sz w:val="27"/>
                <w:szCs w:val="27"/>
                <w:lang w:eastAsia="en-US"/>
              </w:rPr>
            </w:pPr>
            <w:r w:rsidRPr="00DA4607">
              <w:rPr>
                <w:sz w:val="27"/>
                <w:szCs w:val="27"/>
                <w:lang w:eastAsia="en-US"/>
              </w:rPr>
              <w:t xml:space="preserve"> - энергетические характеристики оборудования системы водоснабжения;</w:t>
            </w:r>
          </w:p>
        </w:tc>
        <w:tc>
          <w:tcPr>
            <w:tcW w:w="1276" w:type="dxa"/>
          </w:tcPr>
          <w:p w:rsidR="00E32358" w:rsidRPr="00DA4607" w:rsidRDefault="00E32358" w:rsidP="00876FEE">
            <w:pPr>
              <w:autoSpaceDE w:val="0"/>
              <w:autoSpaceDN w:val="0"/>
              <w:adjustRightInd w:val="0"/>
              <w:rPr>
                <w:sz w:val="27"/>
                <w:szCs w:val="27"/>
                <w:lang w:eastAsia="en-US"/>
              </w:rPr>
            </w:pPr>
          </w:p>
        </w:tc>
      </w:tr>
      <w:tr w:rsidR="00E32358" w:rsidRPr="00DA4607" w:rsidTr="00876FEE">
        <w:trPr>
          <w:jc w:val="center"/>
        </w:trPr>
        <w:tc>
          <w:tcPr>
            <w:tcW w:w="675" w:type="dxa"/>
          </w:tcPr>
          <w:p w:rsidR="00E32358" w:rsidRPr="00DA4607" w:rsidRDefault="00E32358" w:rsidP="00876FEE">
            <w:pPr>
              <w:autoSpaceDE w:val="0"/>
              <w:autoSpaceDN w:val="0"/>
              <w:adjustRightInd w:val="0"/>
              <w:rPr>
                <w:sz w:val="27"/>
                <w:szCs w:val="27"/>
                <w:lang w:eastAsia="en-US"/>
              </w:rPr>
            </w:pPr>
            <w:r w:rsidRPr="00DA4607">
              <w:rPr>
                <w:sz w:val="27"/>
                <w:szCs w:val="27"/>
                <w:lang w:eastAsia="en-US"/>
              </w:rPr>
              <w:t>2.2.8.</w:t>
            </w:r>
          </w:p>
        </w:tc>
        <w:tc>
          <w:tcPr>
            <w:tcW w:w="7655" w:type="dxa"/>
          </w:tcPr>
          <w:p w:rsidR="00E32358" w:rsidRPr="00DA4607" w:rsidRDefault="00E32358" w:rsidP="00876FEE">
            <w:pPr>
              <w:autoSpaceDE w:val="0"/>
              <w:autoSpaceDN w:val="0"/>
              <w:adjustRightInd w:val="0"/>
              <w:ind w:left="283"/>
              <w:rPr>
                <w:sz w:val="27"/>
                <w:szCs w:val="27"/>
                <w:lang w:eastAsia="en-US"/>
              </w:rPr>
            </w:pPr>
            <w:r w:rsidRPr="00DA4607">
              <w:rPr>
                <w:sz w:val="27"/>
                <w:szCs w:val="27"/>
                <w:lang w:eastAsia="en-US"/>
              </w:rPr>
              <w:t xml:space="preserve"> - технические характеристики участков водопроводных сетей, включая годы начала эксплуатации, тип изоляции</w:t>
            </w:r>
          </w:p>
        </w:tc>
        <w:tc>
          <w:tcPr>
            <w:tcW w:w="1276" w:type="dxa"/>
          </w:tcPr>
          <w:p w:rsidR="00E32358" w:rsidRPr="00DA4607" w:rsidRDefault="00E32358" w:rsidP="00876FEE">
            <w:pPr>
              <w:autoSpaceDE w:val="0"/>
              <w:autoSpaceDN w:val="0"/>
              <w:adjustRightInd w:val="0"/>
              <w:rPr>
                <w:sz w:val="27"/>
                <w:szCs w:val="27"/>
                <w:lang w:eastAsia="en-US"/>
              </w:rPr>
            </w:pPr>
          </w:p>
        </w:tc>
      </w:tr>
      <w:tr w:rsidR="00E32358" w:rsidRPr="00DA4607" w:rsidTr="00876FEE">
        <w:trPr>
          <w:jc w:val="center"/>
        </w:trPr>
        <w:tc>
          <w:tcPr>
            <w:tcW w:w="675" w:type="dxa"/>
          </w:tcPr>
          <w:p w:rsidR="00E32358" w:rsidRPr="00DA4607" w:rsidRDefault="00E32358" w:rsidP="00876FEE">
            <w:pPr>
              <w:autoSpaceDE w:val="0"/>
              <w:autoSpaceDN w:val="0"/>
              <w:adjustRightInd w:val="0"/>
              <w:rPr>
                <w:sz w:val="27"/>
                <w:szCs w:val="27"/>
                <w:lang w:eastAsia="en-US"/>
              </w:rPr>
            </w:pPr>
            <w:r w:rsidRPr="00DA4607">
              <w:rPr>
                <w:sz w:val="27"/>
                <w:szCs w:val="27"/>
                <w:lang w:eastAsia="en-US"/>
              </w:rPr>
              <w:t>2.2.9.</w:t>
            </w:r>
          </w:p>
        </w:tc>
        <w:tc>
          <w:tcPr>
            <w:tcW w:w="7655" w:type="dxa"/>
          </w:tcPr>
          <w:p w:rsidR="00E32358" w:rsidRPr="00DA4607" w:rsidRDefault="00E32358" w:rsidP="00876FEE">
            <w:pPr>
              <w:autoSpaceDE w:val="0"/>
              <w:autoSpaceDN w:val="0"/>
              <w:adjustRightInd w:val="0"/>
              <w:ind w:left="283"/>
              <w:rPr>
                <w:sz w:val="27"/>
                <w:szCs w:val="27"/>
                <w:lang w:eastAsia="en-US"/>
              </w:rPr>
            </w:pPr>
            <w:r w:rsidRPr="00DA4607">
              <w:rPr>
                <w:sz w:val="27"/>
                <w:szCs w:val="27"/>
                <w:lang w:eastAsia="en-US"/>
              </w:rPr>
              <w:t xml:space="preserve"> - схемы водозаборов и очистных сооружений системы водоснабжения</w:t>
            </w:r>
          </w:p>
        </w:tc>
        <w:tc>
          <w:tcPr>
            <w:tcW w:w="1276" w:type="dxa"/>
          </w:tcPr>
          <w:p w:rsidR="00E32358" w:rsidRPr="00DA4607" w:rsidRDefault="00E32358" w:rsidP="00876FEE">
            <w:pPr>
              <w:autoSpaceDE w:val="0"/>
              <w:autoSpaceDN w:val="0"/>
              <w:adjustRightInd w:val="0"/>
              <w:rPr>
                <w:sz w:val="27"/>
                <w:szCs w:val="27"/>
                <w:lang w:eastAsia="en-US"/>
              </w:rPr>
            </w:pPr>
          </w:p>
        </w:tc>
      </w:tr>
      <w:tr w:rsidR="00E32358" w:rsidRPr="00DA4607" w:rsidTr="00876FEE">
        <w:trPr>
          <w:jc w:val="center"/>
        </w:trPr>
        <w:tc>
          <w:tcPr>
            <w:tcW w:w="675" w:type="dxa"/>
          </w:tcPr>
          <w:p w:rsidR="00E32358" w:rsidRPr="00DA4607" w:rsidRDefault="00E32358" w:rsidP="00876FEE">
            <w:pPr>
              <w:autoSpaceDE w:val="0"/>
              <w:autoSpaceDN w:val="0"/>
              <w:adjustRightInd w:val="0"/>
              <w:rPr>
                <w:sz w:val="27"/>
                <w:szCs w:val="27"/>
                <w:lang w:eastAsia="en-US"/>
              </w:rPr>
            </w:pPr>
            <w:r w:rsidRPr="00DA4607">
              <w:rPr>
                <w:sz w:val="27"/>
                <w:szCs w:val="27"/>
                <w:lang w:eastAsia="en-US"/>
              </w:rPr>
              <w:t>2.2.10.</w:t>
            </w:r>
          </w:p>
        </w:tc>
        <w:tc>
          <w:tcPr>
            <w:tcW w:w="7655" w:type="dxa"/>
          </w:tcPr>
          <w:p w:rsidR="00E32358" w:rsidRPr="00DA4607" w:rsidRDefault="00E32358" w:rsidP="00876FEE">
            <w:pPr>
              <w:autoSpaceDE w:val="0"/>
              <w:autoSpaceDN w:val="0"/>
              <w:adjustRightInd w:val="0"/>
              <w:ind w:left="283"/>
              <w:rPr>
                <w:sz w:val="27"/>
                <w:szCs w:val="27"/>
                <w:lang w:eastAsia="en-US"/>
              </w:rPr>
            </w:pPr>
            <w:r w:rsidRPr="00DA4607">
              <w:rPr>
                <w:sz w:val="27"/>
                <w:szCs w:val="27"/>
                <w:lang w:eastAsia="en-US"/>
              </w:rPr>
              <w:t xml:space="preserve"> - статистику отказов водопроводных сетей (аварий, инцидентов) за предшествующие 5 (пять) лет</w:t>
            </w:r>
          </w:p>
        </w:tc>
        <w:tc>
          <w:tcPr>
            <w:tcW w:w="1276" w:type="dxa"/>
          </w:tcPr>
          <w:p w:rsidR="00E32358" w:rsidRPr="00DA4607" w:rsidRDefault="00E32358" w:rsidP="00876FEE">
            <w:pPr>
              <w:autoSpaceDE w:val="0"/>
              <w:autoSpaceDN w:val="0"/>
              <w:adjustRightInd w:val="0"/>
              <w:rPr>
                <w:sz w:val="27"/>
                <w:szCs w:val="27"/>
                <w:lang w:eastAsia="en-US"/>
              </w:rPr>
            </w:pPr>
          </w:p>
        </w:tc>
      </w:tr>
      <w:tr w:rsidR="00E32358" w:rsidRPr="00DA4607" w:rsidTr="00876FEE">
        <w:trPr>
          <w:jc w:val="center"/>
        </w:trPr>
        <w:tc>
          <w:tcPr>
            <w:tcW w:w="675" w:type="dxa"/>
          </w:tcPr>
          <w:p w:rsidR="00E32358" w:rsidRPr="00DA4607" w:rsidRDefault="00E32358" w:rsidP="00876FEE">
            <w:pPr>
              <w:autoSpaceDE w:val="0"/>
              <w:autoSpaceDN w:val="0"/>
              <w:adjustRightInd w:val="0"/>
              <w:rPr>
                <w:sz w:val="27"/>
                <w:szCs w:val="27"/>
                <w:lang w:eastAsia="en-US"/>
              </w:rPr>
            </w:pPr>
            <w:r w:rsidRPr="00DA4607">
              <w:rPr>
                <w:sz w:val="27"/>
                <w:szCs w:val="27"/>
                <w:lang w:eastAsia="en-US"/>
              </w:rPr>
              <w:t>2.2.11.</w:t>
            </w:r>
          </w:p>
        </w:tc>
        <w:tc>
          <w:tcPr>
            <w:tcW w:w="7655" w:type="dxa"/>
          </w:tcPr>
          <w:p w:rsidR="00E32358" w:rsidRPr="00DA4607" w:rsidRDefault="00E32358" w:rsidP="00876FEE">
            <w:pPr>
              <w:autoSpaceDE w:val="0"/>
              <w:autoSpaceDN w:val="0"/>
              <w:adjustRightInd w:val="0"/>
              <w:ind w:left="283"/>
              <w:rPr>
                <w:sz w:val="27"/>
                <w:szCs w:val="27"/>
                <w:lang w:eastAsia="en-US"/>
              </w:rPr>
            </w:pPr>
            <w:r w:rsidRPr="00DA4607">
              <w:rPr>
                <w:sz w:val="27"/>
                <w:szCs w:val="27"/>
                <w:lang w:eastAsia="en-US"/>
              </w:rPr>
              <w:t xml:space="preserve"> - существующие процедуры диагностики состояния водопроводных сетей и планирования капитальных (текущих) ремонтов</w:t>
            </w:r>
          </w:p>
        </w:tc>
        <w:tc>
          <w:tcPr>
            <w:tcW w:w="1276" w:type="dxa"/>
          </w:tcPr>
          <w:p w:rsidR="00E32358" w:rsidRPr="00DA4607" w:rsidRDefault="00E32358" w:rsidP="00876FEE">
            <w:pPr>
              <w:autoSpaceDE w:val="0"/>
              <w:autoSpaceDN w:val="0"/>
              <w:adjustRightInd w:val="0"/>
              <w:rPr>
                <w:sz w:val="27"/>
                <w:szCs w:val="27"/>
                <w:lang w:eastAsia="en-US"/>
              </w:rPr>
            </w:pPr>
          </w:p>
        </w:tc>
      </w:tr>
      <w:tr w:rsidR="00E32358" w:rsidRPr="00DA4607" w:rsidTr="00876FEE">
        <w:trPr>
          <w:jc w:val="center"/>
        </w:trPr>
        <w:tc>
          <w:tcPr>
            <w:tcW w:w="675" w:type="dxa"/>
          </w:tcPr>
          <w:p w:rsidR="00E32358" w:rsidRPr="00DA4607" w:rsidRDefault="00E32358" w:rsidP="00876FEE">
            <w:pPr>
              <w:autoSpaceDE w:val="0"/>
              <w:autoSpaceDN w:val="0"/>
              <w:adjustRightInd w:val="0"/>
              <w:rPr>
                <w:sz w:val="27"/>
                <w:szCs w:val="27"/>
                <w:lang w:eastAsia="en-US"/>
              </w:rPr>
            </w:pPr>
            <w:r w:rsidRPr="00DA4607">
              <w:rPr>
                <w:sz w:val="27"/>
                <w:szCs w:val="27"/>
                <w:lang w:eastAsia="en-US"/>
              </w:rPr>
              <w:t>2.2.12.</w:t>
            </w:r>
          </w:p>
        </w:tc>
        <w:tc>
          <w:tcPr>
            <w:tcW w:w="7655" w:type="dxa"/>
          </w:tcPr>
          <w:p w:rsidR="00E32358" w:rsidRPr="00DA4607" w:rsidRDefault="00E32358" w:rsidP="00876FEE">
            <w:pPr>
              <w:autoSpaceDE w:val="0"/>
              <w:autoSpaceDN w:val="0"/>
              <w:adjustRightInd w:val="0"/>
              <w:ind w:left="283"/>
              <w:rPr>
                <w:sz w:val="27"/>
                <w:szCs w:val="27"/>
                <w:lang w:eastAsia="en-US"/>
              </w:rPr>
            </w:pPr>
            <w:r w:rsidRPr="00DA4607">
              <w:rPr>
                <w:sz w:val="27"/>
                <w:szCs w:val="27"/>
                <w:lang w:eastAsia="en-US"/>
              </w:rPr>
              <w:t xml:space="preserve"> - перечень потребителей (абонентов) обеспеченных коммерческим приборным учетом воды и планы по установке приборов учета воды</w:t>
            </w:r>
          </w:p>
        </w:tc>
        <w:tc>
          <w:tcPr>
            <w:tcW w:w="1276" w:type="dxa"/>
          </w:tcPr>
          <w:p w:rsidR="00E32358" w:rsidRPr="00DA4607" w:rsidRDefault="00E32358" w:rsidP="00876FEE">
            <w:pPr>
              <w:autoSpaceDE w:val="0"/>
              <w:autoSpaceDN w:val="0"/>
              <w:adjustRightInd w:val="0"/>
              <w:rPr>
                <w:sz w:val="27"/>
                <w:szCs w:val="27"/>
                <w:lang w:eastAsia="en-US"/>
              </w:rPr>
            </w:pPr>
          </w:p>
        </w:tc>
      </w:tr>
      <w:tr w:rsidR="00E32358" w:rsidRPr="00DA4607" w:rsidTr="00876FEE">
        <w:trPr>
          <w:jc w:val="center"/>
        </w:trPr>
        <w:tc>
          <w:tcPr>
            <w:tcW w:w="675" w:type="dxa"/>
          </w:tcPr>
          <w:p w:rsidR="00E32358" w:rsidRPr="00DA4607" w:rsidRDefault="00E32358" w:rsidP="00876FEE">
            <w:pPr>
              <w:autoSpaceDE w:val="0"/>
              <w:autoSpaceDN w:val="0"/>
              <w:adjustRightInd w:val="0"/>
              <w:rPr>
                <w:sz w:val="27"/>
                <w:szCs w:val="27"/>
                <w:lang w:eastAsia="en-US"/>
              </w:rPr>
            </w:pPr>
            <w:r w:rsidRPr="00DA4607">
              <w:rPr>
                <w:sz w:val="27"/>
                <w:szCs w:val="27"/>
                <w:lang w:eastAsia="en-US"/>
              </w:rPr>
              <w:t>2.2.13.</w:t>
            </w:r>
          </w:p>
        </w:tc>
        <w:tc>
          <w:tcPr>
            <w:tcW w:w="7655" w:type="dxa"/>
          </w:tcPr>
          <w:p w:rsidR="00E32358" w:rsidRPr="00DA4607" w:rsidRDefault="00E32358" w:rsidP="00876FEE">
            <w:pPr>
              <w:autoSpaceDE w:val="0"/>
              <w:autoSpaceDN w:val="0"/>
              <w:adjustRightInd w:val="0"/>
              <w:ind w:left="283"/>
              <w:rPr>
                <w:sz w:val="27"/>
                <w:szCs w:val="27"/>
                <w:lang w:eastAsia="en-US"/>
              </w:rPr>
            </w:pPr>
            <w:r w:rsidRPr="00DA4607">
              <w:rPr>
                <w:sz w:val="27"/>
                <w:szCs w:val="27"/>
                <w:lang w:eastAsia="en-US"/>
              </w:rPr>
              <w:t xml:space="preserve"> - регламенты функционирования службы ведения режимов водопроводных сетей и диспетчерской службы</w:t>
            </w:r>
          </w:p>
        </w:tc>
        <w:tc>
          <w:tcPr>
            <w:tcW w:w="1276" w:type="dxa"/>
          </w:tcPr>
          <w:p w:rsidR="00E32358" w:rsidRPr="00DA4607" w:rsidRDefault="00E32358" w:rsidP="00876FEE">
            <w:pPr>
              <w:autoSpaceDE w:val="0"/>
              <w:autoSpaceDN w:val="0"/>
              <w:adjustRightInd w:val="0"/>
              <w:rPr>
                <w:sz w:val="27"/>
                <w:szCs w:val="27"/>
                <w:lang w:eastAsia="en-US"/>
              </w:rPr>
            </w:pPr>
          </w:p>
        </w:tc>
      </w:tr>
      <w:tr w:rsidR="00E32358" w:rsidRPr="00DA4607" w:rsidTr="00876FEE">
        <w:trPr>
          <w:jc w:val="center"/>
        </w:trPr>
        <w:tc>
          <w:tcPr>
            <w:tcW w:w="675" w:type="dxa"/>
          </w:tcPr>
          <w:p w:rsidR="00E32358" w:rsidRPr="00DA4607" w:rsidRDefault="00E32358" w:rsidP="00876FEE">
            <w:pPr>
              <w:autoSpaceDE w:val="0"/>
              <w:autoSpaceDN w:val="0"/>
              <w:adjustRightInd w:val="0"/>
              <w:rPr>
                <w:sz w:val="27"/>
                <w:szCs w:val="27"/>
                <w:lang w:eastAsia="en-US"/>
              </w:rPr>
            </w:pPr>
            <w:r w:rsidRPr="00DA4607">
              <w:rPr>
                <w:sz w:val="27"/>
                <w:szCs w:val="27"/>
                <w:lang w:eastAsia="en-US"/>
              </w:rPr>
              <w:t>2.2.14.</w:t>
            </w:r>
          </w:p>
        </w:tc>
        <w:tc>
          <w:tcPr>
            <w:tcW w:w="7655" w:type="dxa"/>
          </w:tcPr>
          <w:p w:rsidR="00E32358" w:rsidRPr="00DA4607" w:rsidRDefault="00E32358" w:rsidP="00876FEE">
            <w:pPr>
              <w:autoSpaceDE w:val="0"/>
              <w:autoSpaceDN w:val="0"/>
              <w:adjustRightInd w:val="0"/>
              <w:ind w:left="283"/>
              <w:rPr>
                <w:sz w:val="27"/>
                <w:szCs w:val="27"/>
                <w:lang w:eastAsia="en-US"/>
              </w:rPr>
            </w:pPr>
            <w:r w:rsidRPr="00DA4607">
              <w:rPr>
                <w:sz w:val="27"/>
                <w:szCs w:val="27"/>
                <w:lang w:eastAsia="en-US"/>
              </w:rPr>
              <w:t xml:space="preserve"> - схемы автоматизации и обслуживания насосных станций</w:t>
            </w:r>
          </w:p>
        </w:tc>
        <w:tc>
          <w:tcPr>
            <w:tcW w:w="1276" w:type="dxa"/>
          </w:tcPr>
          <w:p w:rsidR="00E32358" w:rsidRPr="00DA4607" w:rsidRDefault="00E32358" w:rsidP="00876FEE">
            <w:pPr>
              <w:autoSpaceDE w:val="0"/>
              <w:autoSpaceDN w:val="0"/>
              <w:adjustRightInd w:val="0"/>
              <w:rPr>
                <w:sz w:val="27"/>
                <w:szCs w:val="27"/>
                <w:lang w:eastAsia="en-US"/>
              </w:rPr>
            </w:pPr>
          </w:p>
        </w:tc>
      </w:tr>
      <w:tr w:rsidR="00E32358" w:rsidRPr="00DA4607" w:rsidTr="00876FEE">
        <w:trPr>
          <w:jc w:val="center"/>
        </w:trPr>
        <w:tc>
          <w:tcPr>
            <w:tcW w:w="675" w:type="dxa"/>
          </w:tcPr>
          <w:p w:rsidR="00E32358" w:rsidRPr="00DA4607" w:rsidRDefault="00E32358" w:rsidP="00876FEE">
            <w:pPr>
              <w:autoSpaceDE w:val="0"/>
              <w:autoSpaceDN w:val="0"/>
              <w:adjustRightInd w:val="0"/>
              <w:rPr>
                <w:sz w:val="27"/>
                <w:szCs w:val="27"/>
                <w:lang w:eastAsia="en-US"/>
              </w:rPr>
            </w:pPr>
            <w:r w:rsidRPr="00DA4607">
              <w:rPr>
                <w:sz w:val="27"/>
                <w:szCs w:val="27"/>
                <w:lang w:eastAsia="en-US"/>
              </w:rPr>
              <w:t>2.2.15.</w:t>
            </w:r>
          </w:p>
        </w:tc>
        <w:tc>
          <w:tcPr>
            <w:tcW w:w="7655" w:type="dxa"/>
          </w:tcPr>
          <w:p w:rsidR="00E32358" w:rsidRPr="00DA4607" w:rsidRDefault="00E32358" w:rsidP="00876FEE">
            <w:pPr>
              <w:autoSpaceDE w:val="0"/>
              <w:autoSpaceDN w:val="0"/>
              <w:adjustRightInd w:val="0"/>
              <w:ind w:left="283"/>
              <w:rPr>
                <w:sz w:val="27"/>
                <w:szCs w:val="27"/>
                <w:lang w:eastAsia="en-US"/>
              </w:rPr>
            </w:pPr>
            <w:r w:rsidRPr="00DA4607">
              <w:rPr>
                <w:sz w:val="27"/>
                <w:szCs w:val="27"/>
                <w:lang w:eastAsia="en-US"/>
              </w:rPr>
              <w:t>- базовые значения ключевых показателей энергетической и технико-экономической эффективности забора, очистки и транзита воды по водопроводным сетям</w:t>
            </w:r>
          </w:p>
        </w:tc>
        <w:tc>
          <w:tcPr>
            <w:tcW w:w="1276" w:type="dxa"/>
          </w:tcPr>
          <w:p w:rsidR="00E32358" w:rsidRPr="00DA4607" w:rsidRDefault="00E32358" w:rsidP="00876FEE">
            <w:pPr>
              <w:autoSpaceDE w:val="0"/>
              <w:autoSpaceDN w:val="0"/>
              <w:adjustRightInd w:val="0"/>
              <w:rPr>
                <w:sz w:val="27"/>
                <w:szCs w:val="27"/>
                <w:lang w:eastAsia="en-US"/>
              </w:rPr>
            </w:pPr>
          </w:p>
        </w:tc>
      </w:tr>
      <w:tr w:rsidR="00E32358" w:rsidRPr="00DA4607" w:rsidTr="00876FEE">
        <w:trPr>
          <w:jc w:val="center"/>
        </w:trPr>
        <w:tc>
          <w:tcPr>
            <w:tcW w:w="675" w:type="dxa"/>
          </w:tcPr>
          <w:p w:rsidR="00E32358" w:rsidRPr="00DA4607" w:rsidRDefault="00E32358" w:rsidP="00876FEE">
            <w:pPr>
              <w:autoSpaceDE w:val="0"/>
              <w:autoSpaceDN w:val="0"/>
              <w:adjustRightInd w:val="0"/>
              <w:rPr>
                <w:sz w:val="27"/>
                <w:szCs w:val="27"/>
                <w:lang w:eastAsia="en-US"/>
              </w:rPr>
            </w:pPr>
            <w:r w:rsidRPr="00DA4607">
              <w:rPr>
                <w:sz w:val="27"/>
                <w:szCs w:val="27"/>
                <w:lang w:eastAsia="en-US"/>
              </w:rPr>
              <w:t>2.2.16.</w:t>
            </w:r>
          </w:p>
        </w:tc>
        <w:tc>
          <w:tcPr>
            <w:tcW w:w="7655" w:type="dxa"/>
          </w:tcPr>
          <w:p w:rsidR="00E32358" w:rsidRPr="00DA4607" w:rsidRDefault="00E32358" w:rsidP="00876FEE">
            <w:pPr>
              <w:autoSpaceDE w:val="0"/>
              <w:autoSpaceDN w:val="0"/>
              <w:adjustRightInd w:val="0"/>
              <w:ind w:left="283"/>
              <w:rPr>
                <w:sz w:val="27"/>
                <w:szCs w:val="27"/>
                <w:lang w:eastAsia="en-US"/>
              </w:rPr>
            </w:pPr>
            <w:r w:rsidRPr="00DA4607">
              <w:rPr>
                <w:sz w:val="27"/>
                <w:szCs w:val="27"/>
                <w:lang w:eastAsia="en-US"/>
              </w:rPr>
              <w:t xml:space="preserve"> - зоны действия каждого источника  водоснабжения всех организаций водоснабжения, установить зоны эксплуатационной ответственности (зоны деятельности) </w:t>
            </w:r>
            <w:r w:rsidRPr="00DA4607">
              <w:rPr>
                <w:sz w:val="27"/>
                <w:szCs w:val="27"/>
                <w:lang w:eastAsia="en-US"/>
              </w:rPr>
              <w:lastRenderedPageBreak/>
              <w:t>организаций водоснабжения и транзитных организаций</w:t>
            </w:r>
          </w:p>
        </w:tc>
        <w:tc>
          <w:tcPr>
            <w:tcW w:w="1276" w:type="dxa"/>
          </w:tcPr>
          <w:p w:rsidR="00E32358" w:rsidRPr="00DA4607" w:rsidRDefault="00E32358" w:rsidP="00876FEE">
            <w:pPr>
              <w:autoSpaceDE w:val="0"/>
              <w:autoSpaceDN w:val="0"/>
              <w:adjustRightInd w:val="0"/>
              <w:rPr>
                <w:sz w:val="27"/>
                <w:szCs w:val="27"/>
                <w:lang w:eastAsia="en-US"/>
              </w:rPr>
            </w:pPr>
          </w:p>
        </w:tc>
      </w:tr>
      <w:tr w:rsidR="00E32358" w:rsidRPr="00DA4607" w:rsidTr="00876FEE">
        <w:trPr>
          <w:jc w:val="center"/>
        </w:trPr>
        <w:tc>
          <w:tcPr>
            <w:tcW w:w="675" w:type="dxa"/>
          </w:tcPr>
          <w:p w:rsidR="00E32358" w:rsidRPr="00DA4607" w:rsidRDefault="00E32358" w:rsidP="00876FEE">
            <w:pPr>
              <w:autoSpaceDE w:val="0"/>
              <w:autoSpaceDN w:val="0"/>
              <w:adjustRightInd w:val="0"/>
              <w:rPr>
                <w:sz w:val="27"/>
                <w:szCs w:val="27"/>
                <w:lang w:eastAsia="en-US"/>
              </w:rPr>
            </w:pPr>
            <w:r w:rsidRPr="00DA4607">
              <w:rPr>
                <w:sz w:val="27"/>
                <w:szCs w:val="27"/>
                <w:lang w:eastAsia="en-US"/>
              </w:rPr>
              <w:lastRenderedPageBreak/>
              <w:t>2.2.17.</w:t>
            </w:r>
          </w:p>
        </w:tc>
        <w:tc>
          <w:tcPr>
            <w:tcW w:w="7655" w:type="dxa"/>
          </w:tcPr>
          <w:p w:rsidR="00E32358" w:rsidRPr="00DA4607" w:rsidRDefault="00E32358" w:rsidP="00876FEE">
            <w:pPr>
              <w:autoSpaceDE w:val="0"/>
              <w:autoSpaceDN w:val="0"/>
              <w:adjustRightInd w:val="0"/>
              <w:ind w:left="283"/>
              <w:rPr>
                <w:sz w:val="27"/>
                <w:szCs w:val="27"/>
                <w:lang w:eastAsia="en-US"/>
              </w:rPr>
            </w:pPr>
            <w:r w:rsidRPr="00DA4607">
              <w:rPr>
                <w:sz w:val="27"/>
                <w:szCs w:val="27"/>
                <w:lang w:eastAsia="en-US"/>
              </w:rPr>
              <w:t xml:space="preserve"> - предложения для определения потенциальной ГРО в сфере водоснабжения поселений, городских округов Тульской области</w:t>
            </w:r>
          </w:p>
        </w:tc>
        <w:tc>
          <w:tcPr>
            <w:tcW w:w="1276" w:type="dxa"/>
          </w:tcPr>
          <w:p w:rsidR="00E32358" w:rsidRPr="00DA4607" w:rsidRDefault="00E32358" w:rsidP="00876FEE">
            <w:pPr>
              <w:autoSpaceDE w:val="0"/>
              <w:autoSpaceDN w:val="0"/>
              <w:adjustRightInd w:val="0"/>
              <w:rPr>
                <w:sz w:val="27"/>
                <w:szCs w:val="27"/>
                <w:lang w:eastAsia="en-US"/>
              </w:rPr>
            </w:pPr>
          </w:p>
        </w:tc>
      </w:tr>
      <w:tr w:rsidR="00E32358" w:rsidRPr="00DA4607" w:rsidTr="00876FEE">
        <w:trPr>
          <w:jc w:val="center"/>
        </w:trPr>
        <w:tc>
          <w:tcPr>
            <w:tcW w:w="675" w:type="dxa"/>
          </w:tcPr>
          <w:p w:rsidR="00E32358" w:rsidRPr="00DA4607" w:rsidRDefault="00E32358" w:rsidP="00876FEE">
            <w:pPr>
              <w:autoSpaceDE w:val="0"/>
              <w:autoSpaceDN w:val="0"/>
              <w:adjustRightInd w:val="0"/>
              <w:rPr>
                <w:sz w:val="27"/>
                <w:szCs w:val="27"/>
                <w:lang w:eastAsia="en-US"/>
              </w:rPr>
            </w:pPr>
            <w:r w:rsidRPr="00DA4607">
              <w:rPr>
                <w:sz w:val="27"/>
                <w:szCs w:val="27"/>
                <w:lang w:eastAsia="en-US"/>
              </w:rPr>
              <w:t>2.3.</w:t>
            </w:r>
          </w:p>
        </w:tc>
        <w:tc>
          <w:tcPr>
            <w:tcW w:w="7655" w:type="dxa"/>
          </w:tcPr>
          <w:p w:rsidR="00E32358" w:rsidRPr="00DA4607" w:rsidRDefault="00E32358" w:rsidP="00876FEE">
            <w:pPr>
              <w:autoSpaceDE w:val="0"/>
              <w:autoSpaceDN w:val="0"/>
              <w:adjustRightInd w:val="0"/>
              <w:ind w:left="283"/>
              <w:rPr>
                <w:b/>
                <w:bCs/>
                <w:sz w:val="27"/>
                <w:szCs w:val="27"/>
                <w:lang w:eastAsia="en-US"/>
              </w:rPr>
            </w:pPr>
            <w:r w:rsidRPr="00DA4607">
              <w:rPr>
                <w:b/>
                <w:bCs/>
                <w:sz w:val="27"/>
                <w:szCs w:val="27"/>
                <w:lang w:eastAsia="en-US"/>
              </w:rPr>
              <w:t xml:space="preserve">Раздел </w:t>
            </w:r>
            <w:r w:rsidRPr="00DA4607">
              <w:rPr>
                <w:b/>
                <w:bCs/>
                <w:sz w:val="27"/>
                <w:szCs w:val="27"/>
                <w:lang w:val="en-US" w:eastAsia="en-US"/>
              </w:rPr>
              <w:t>III</w:t>
            </w:r>
          </w:p>
          <w:p w:rsidR="00E32358" w:rsidRPr="00DA4607" w:rsidRDefault="00E32358" w:rsidP="00876FEE">
            <w:pPr>
              <w:autoSpaceDE w:val="0"/>
              <w:autoSpaceDN w:val="0"/>
              <w:adjustRightInd w:val="0"/>
              <w:ind w:left="283"/>
              <w:rPr>
                <w:sz w:val="27"/>
                <w:szCs w:val="27"/>
                <w:lang w:eastAsia="en-US"/>
              </w:rPr>
            </w:pPr>
            <w:r w:rsidRPr="00DA4607">
              <w:rPr>
                <w:sz w:val="27"/>
                <w:szCs w:val="27"/>
                <w:lang w:eastAsia="en-US"/>
              </w:rPr>
              <w:t>Перспективное потребление коммунальных ресурсов в сфере водоснабжения.</w:t>
            </w:r>
          </w:p>
        </w:tc>
        <w:tc>
          <w:tcPr>
            <w:tcW w:w="1276" w:type="dxa"/>
          </w:tcPr>
          <w:p w:rsidR="00E32358" w:rsidRPr="00DA4607" w:rsidRDefault="00E32358" w:rsidP="00876FEE">
            <w:pPr>
              <w:autoSpaceDE w:val="0"/>
              <w:autoSpaceDN w:val="0"/>
              <w:adjustRightInd w:val="0"/>
              <w:rPr>
                <w:sz w:val="27"/>
                <w:szCs w:val="27"/>
                <w:lang w:eastAsia="en-US"/>
              </w:rPr>
            </w:pPr>
          </w:p>
        </w:tc>
      </w:tr>
      <w:tr w:rsidR="00E32358" w:rsidRPr="00DA4607" w:rsidTr="00876FEE">
        <w:trPr>
          <w:jc w:val="center"/>
        </w:trPr>
        <w:tc>
          <w:tcPr>
            <w:tcW w:w="675" w:type="dxa"/>
          </w:tcPr>
          <w:p w:rsidR="00E32358" w:rsidRPr="00DA4607" w:rsidRDefault="00E32358" w:rsidP="00876FEE">
            <w:pPr>
              <w:autoSpaceDE w:val="0"/>
              <w:autoSpaceDN w:val="0"/>
              <w:adjustRightInd w:val="0"/>
              <w:rPr>
                <w:sz w:val="27"/>
                <w:szCs w:val="27"/>
                <w:lang w:eastAsia="en-US"/>
              </w:rPr>
            </w:pPr>
            <w:r w:rsidRPr="00DA4607">
              <w:rPr>
                <w:sz w:val="27"/>
                <w:szCs w:val="27"/>
                <w:lang w:eastAsia="en-US"/>
              </w:rPr>
              <w:t>2.3.1.</w:t>
            </w:r>
          </w:p>
        </w:tc>
        <w:tc>
          <w:tcPr>
            <w:tcW w:w="7655" w:type="dxa"/>
          </w:tcPr>
          <w:p w:rsidR="00E32358" w:rsidRPr="00DA4607" w:rsidRDefault="00E32358" w:rsidP="00876FEE">
            <w:pPr>
              <w:autoSpaceDE w:val="0"/>
              <w:autoSpaceDN w:val="0"/>
              <w:adjustRightInd w:val="0"/>
              <w:ind w:left="283"/>
              <w:rPr>
                <w:sz w:val="27"/>
                <w:szCs w:val="27"/>
                <w:lang w:eastAsia="en-US"/>
              </w:rPr>
            </w:pPr>
            <w:r w:rsidRPr="00DA4607">
              <w:rPr>
                <w:sz w:val="27"/>
                <w:szCs w:val="27"/>
                <w:lang w:eastAsia="en-US"/>
              </w:rPr>
              <w:t xml:space="preserve"> - Фактическое и ожидаемом потреблении воды (годовое, среднесуточное, максимальное среднесуточное</w:t>
            </w:r>
          </w:p>
        </w:tc>
        <w:tc>
          <w:tcPr>
            <w:tcW w:w="1276" w:type="dxa"/>
          </w:tcPr>
          <w:p w:rsidR="00E32358" w:rsidRPr="00DA4607" w:rsidRDefault="00E32358" w:rsidP="00876FEE">
            <w:pPr>
              <w:autoSpaceDE w:val="0"/>
              <w:autoSpaceDN w:val="0"/>
              <w:adjustRightInd w:val="0"/>
              <w:rPr>
                <w:sz w:val="27"/>
                <w:szCs w:val="27"/>
                <w:lang w:eastAsia="en-US"/>
              </w:rPr>
            </w:pPr>
          </w:p>
        </w:tc>
      </w:tr>
      <w:tr w:rsidR="00E32358" w:rsidRPr="00DA4607" w:rsidTr="00876FEE">
        <w:trPr>
          <w:jc w:val="center"/>
        </w:trPr>
        <w:tc>
          <w:tcPr>
            <w:tcW w:w="675" w:type="dxa"/>
          </w:tcPr>
          <w:p w:rsidR="00E32358" w:rsidRPr="00DA4607" w:rsidRDefault="00E32358" w:rsidP="00876FEE">
            <w:pPr>
              <w:autoSpaceDE w:val="0"/>
              <w:autoSpaceDN w:val="0"/>
              <w:adjustRightInd w:val="0"/>
              <w:rPr>
                <w:sz w:val="27"/>
                <w:szCs w:val="27"/>
                <w:lang w:eastAsia="en-US"/>
              </w:rPr>
            </w:pPr>
            <w:r w:rsidRPr="00DA4607">
              <w:rPr>
                <w:sz w:val="27"/>
                <w:szCs w:val="27"/>
                <w:lang w:eastAsia="en-US"/>
              </w:rPr>
              <w:t>2.3.2.</w:t>
            </w:r>
          </w:p>
        </w:tc>
        <w:tc>
          <w:tcPr>
            <w:tcW w:w="7655" w:type="dxa"/>
          </w:tcPr>
          <w:p w:rsidR="00E32358" w:rsidRPr="00DA4607" w:rsidRDefault="00E32358" w:rsidP="00876FEE">
            <w:pPr>
              <w:autoSpaceDE w:val="0"/>
              <w:autoSpaceDN w:val="0"/>
              <w:adjustRightInd w:val="0"/>
              <w:ind w:left="283"/>
              <w:rPr>
                <w:sz w:val="27"/>
                <w:szCs w:val="27"/>
                <w:lang w:eastAsia="en-US"/>
              </w:rPr>
            </w:pPr>
            <w:r w:rsidRPr="00DA4607">
              <w:rPr>
                <w:sz w:val="27"/>
                <w:szCs w:val="27"/>
                <w:lang w:eastAsia="en-US"/>
              </w:rPr>
              <w:t xml:space="preserve"> - Описание территориальной структуры потребления воды, которую следует определять по отчетам организаций, осуществляющих водоснабжение с территориальной разбивкой по технологическим зонам водопроводных станций.</w:t>
            </w:r>
          </w:p>
        </w:tc>
        <w:tc>
          <w:tcPr>
            <w:tcW w:w="1276" w:type="dxa"/>
          </w:tcPr>
          <w:p w:rsidR="00E32358" w:rsidRPr="00DA4607" w:rsidRDefault="00E32358" w:rsidP="00876FEE">
            <w:pPr>
              <w:autoSpaceDE w:val="0"/>
              <w:autoSpaceDN w:val="0"/>
              <w:adjustRightInd w:val="0"/>
              <w:rPr>
                <w:sz w:val="27"/>
                <w:szCs w:val="27"/>
                <w:lang w:eastAsia="en-US"/>
              </w:rPr>
            </w:pPr>
          </w:p>
        </w:tc>
      </w:tr>
      <w:tr w:rsidR="00E32358" w:rsidRPr="00DA4607" w:rsidTr="00876FEE">
        <w:trPr>
          <w:jc w:val="center"/>
        </w:trPr>
        <w:tc>
          <w:tcPr>
            <w:tcW w:w="675" w:type="dxa"/>
          </w:tcPr>
          <w:p w:rsidR="00E32358" w:rsidRPr="00DA4607" w:rsidRDefault="00E32358" w:rsidP="00876FEE">
            <w:pPr>
              <w:autoSpaceDE w:val="0"/>
              <w:autoSpaceDN w:val="0"/>
              <w:adjustRightInd w:val="0"/>
              <w:rPr>
                <w:sz w:val="27"/>
                <w:szCs w:val="27"/>
                <w:lang w:eastAsia="en-US"/>
              </w:rPr>
            </w:pPr>
            <w:r w:rsidRPr="00DA4607">
              <w:rPr>
                <w:sz w:val="27"/>
                <w:szCs w:val="27"/>
                <w:lang w:eastAsia="en-US"/>
              </w:rPr>
              <w:t>2.3.3.</w:t>
            </w:r>
          </w:p>
        </w:tc>
        <w:tc>
          <w:tcPr>
            <w:tcW w:w="7655" w:type="dxa"/>
          </w:tcPr>
          <w:p w:rsidR="00E32358" w:rsidRPr="00DA4607" w:rsidRDefault="00E32358" w:rsidP="00876FEE">
            <w:pPr>
              <w:autoSpaceDE w:val="0"/>
              <w:autoSpaceDN w:val="0"/>
              <w:adjustRightInd w:val="0"/>
              <w:ind w:left="283"/>
              <w:rPr>
                <w:sz w:val="27"/>
                <w:szCs w:val="27"/>
                <w:lang w:eastAsia="en-US"/>
              </w:rPr>
            </w:pPr>
            <w:r w:rsidRPr="00DA4607">
              <w:rPr>
                <w:sz w:val="27"/>
                <w:szCs w:val="27"/>
                <w:lang w:eastAsia="en-US"/>
              </w:rPr>
              <w:t xml:space="preserve"> - Оценка расходов воды на водоснабжение по типам абонентов </w:t>
            </w:r>
          </w:p>
        </w:tc>
        <w:tc>
          <w:tcPr>
            <w:tcW w:w="1276" w:type="dxa"/>
          </w:tcPr>
          <w:p w:rsidR="00E32358" w:rsidRPr="00DA4607" w:rsidRDefault="00E32358" w:rsidP="00876FEE">
            <w:pPr>
              <w:autoSpaceDE w:val="0"/>
              <w:autoSpaceDN w:val="0"/>
              <w:adjustRightInd w:val="0"/>
              <w:rPr>
                <w:sz w:val="27"/>
                <w:szCs w:val="27"/>
                <w:lang w:eastAsia="en-US"/>
              </w:rPr>
            </w:pPr>
          </w:p>
        </w:tc>
      </w:tr>
      <w:tr w:rsidR="00E32358" w:rsidRPr="00DA4607" w:rsidTr="00876FEE">
        <w:trPr>
          <w:jc w:val="center"/>
        </w:trPr>
        <w:tc>
          <w:tcPr>
            <w:tcW w:w="675" w:type="dxa"/>
          </w:tcPr>
          <w:p w:rsidR="00E32358" w:rsidRPr="00DA4607" w:rsidRDefault="00E32358" w:rsidP="00876FEE">
            <w:pPr>
              <w:autoSpaceDE w:val="0"/>
              <w:autoSpaceDN w:val="0"/>
              <w:adjustRightInd w:val="0"/>
              <w:rPr>
                <w:sz w:val="27"/>
                <w:szCs w:val="27"/>
                <w:lang w:eastAsia="en-US"/>
              </w:rPr>
            </w:pPr>
            <w:r w:rsidRPr="00DA4607">
              <w:rPr>
                <w:sz w:val="27"/>
                <w:szCs w:val="27"/>
                <w:lang w:eastAsia="en-US"/>
              </w:rPr>
              <w:t>2.3.4.</w:t>
            </w:r>
          </w:p>
        </w:tc>
        <w:tc>
          <w:tcPr>
            <w:tcW w:w="7655" w:type="dxa"/>
          </w:tcPr>
          <w:p w:rsidR="00E32358" w:rsidRPr="00DA4607" w:rsidRDefault="00E32358" w:rsidP="00876FEE">
            <w:pPr>
              <w:autoSpaceDE w:val="0"/>
              <w:autoSpaceDN w:val="0"/>
              <w:adjustRightInd w:val="0"/>
              <w:ind w:left="283"/>
              <w:rPr>
                <w:sz w:val="27"/>
                <w:szCs w:val="27"/>
                <w:lang w:eastAsia="en-US"/>
              </w:rPr>
            </w:pPr>
            <w:r w:rsidRPr="00DA4607">
              <w:rPr>
                <w:sz w:val="27"/>
                <w:szCs w:val="27"/>
                <w:lang w:eastAsia="en-US"/>
              </w:rPr>
              <w:t xml:space="preserve"> - Фактические и планируемые потерях воды при ее транспортировке (годовые, среднесуточные значения).</w:t>
            </w:r>
          </w:p>
        </w:tc>
        <w:tc>
          <w:tcPr>
            <w:tcW w:w="1276" w:type="dxa"/>
          </w:tcPr>
          <w:p w:rsidR="00E32358" w:rsidRPr="00DA4607" w:rsidRDefault="00E32358" w:rsidP="00876FEE">
            <w:pPr>
              <w:autoSpaceDE w:val="0"/>
              <w:autoSpaceDN w:val="0"/>
              <w:adjustRightInd w:val="0"/>
              <w:rPr>
                <w:sz w:val="27"/>
                <w:szCs w:val="27"/>
                <w:lang w:eastAsia="en-US"/>
              </w:rPr>
            </w:pPr>
          </w:p>
        </w:tc>
      </w:tr>
      <w:tr w:rsidR="00E32358" w:rsidRPr="00DA4607" w:rsidTr="00876FEE">
        <w:trPr>
          <w:jc w:val="center"/>
        </w:trPr>
        <w:tc>
          <w:tcPr>
            <w:tcW w:w="675" w:type="dxa"/>
          </w:tcPr>
          <w:p w:rsidR="00E32358" w:rsidRPr="00DA4607" w:rsidRDefault="00E32358" w:rsidP="00876FEE">
            <w:pPr>
              <w:autoSpaceDE w:val="0"/>
              <w:autoSpaceDN w:val="0"/>
              <w:adjustRightInd w:val="0"/>
              <w:rPr>
                <w:sz w:val="27"/>
                <w:szCs w:val="27"/>
                <w:lang w:eastAsia="en-US"/>
              </w:rPr>
            </w:pPr>
            <w:r w:rsidRPr="00DA4607">
              <w:rPr>
                <w:sz w:val="27"/>
                <w:szCs w:val="27"/>
                <w:lang w:eastAsia="en-US"/>
              </w:rPr>
              <w:t>2.3.5.</w:t>
            </w:r>
          </w:p>
        </w:tc>
        <w:tc>
          <w:tcPr>
            <w:tcW w:w="7655" w:type="dxa"/>
          </w:tcPr>
          <w:p w:rsidR="00E32358" w:rsidRPr="00DA4607" w:rsidRDefault="00E32358" w:rsidP="00876FEE">
            <w:pPr>
              <w:autoSpaceDE w:val="0"/>
              <w:autoSpaceDN w:val="0"/>
              <w:adjustRightInd w:val="0"/>
              <w:ind w:left="283"/>
              <w:rPr>
                <w:sz w:val="27"/>
                <w:szCs w:val="27"/>
                <w:lang w:eastAsia="en-US"/>
              </w:rPr>
            </w:pPr>
            <w:r w:rsidRPr="00DA4607">
              <w:rPr>
                <w:sz w:val="27"/>
                <w:szCs w:val="27"/>
                <w:lang w:eastAsia="en-US"/>
              </w:rPr>
              <w:t xml:space="preserve"> - Перспективный водный баланс (общий, территориальный по водопроводным сооружениям, а также структурный по группам потребителей</w:t>
            </w:r>
          </w:p>
        </w:tc>
        <w:tc>
          <w:tcPr>
            <w:tcW w:w="1276" w:type="dxa"/>
          </w:tcPr>
          <w:p w:rsidR="00E32358" w:rsidRPr="00DA4607" w:rsidRDefault="00E32358" w:rsidP="00876FEE">
            <w:pPr>
              <w:autoSpaceDE w:val="0"/>
              <w:autoSpaceDN w:val="0"/>
              <w:adjustRightInd w:val="0"/>
              <w:rPr>
                <w:sz w:val="27"/>
                <w:szCs w:val="27"/>
                <w:lang w:eastAsia="en-US"/>
              </w:rPr>
            </w:pPr>
          </w:p>
        </w:tc>
      </w:tr>
      <w:tr w:rsidR="00E32358" w:rsidRPr="00DA4607" w:rsidTr="00876FEE">
        <w:trPr>
          <w:jc w:val="center"/>
        </w:trPr>
        <w:tc>
          <w:tcPr>
            <w:tcW w:w="675" w:type="dxa"/>
          </w:tcPr>
          <w:p w:rsidR="00E32358" w:rsidRPr="00DA4607" w:rsidRDefault="00E32358" w:rsidP="00876FEE">
            <w:pPr>
              <w:autoSpaceDE w:val="0"/>
              <w:autoSpaceDN w:val="0"/>
              <w:adjustRightInd w:val="0"/>
              <w:rPr>
                <w:sz w:val="27"/>
                <w:szCs w:val="27"/>
                <w:lang w:eastAsia="en-US"/>
              </w:rPr>
            </w:pPr>
            <w:r w:rsidRPr="00DA4607">
              <w:rPr>
                <w:sz w:val="27"/>
                <w:szCs w:val="27"/>
                <w:lang w:eastAsia="en-US"/>
              </w:rPr>
              <w:t>2.3.6.</w:t>
            </w:r>
          </w:p>
        </w:tc>
        <w:tc>
          <w:tcPr>
            <w:tcW w:w="7655" w:type="dxa"/>
          </w:tcPr>
          <w:p w:rsidR="00E32358" w:rsidRPr="00DA4607" w:rsidRDefault="00E32358" w:rsidP="00876FEE">
            <w:pPr>
              <w:autoSpaceDE w:val="0"/>
              <w:autoSpaceDN w:val="0"/>
              <w:adjustRightInd w:val="0"/>
              <w:ind w:left="283"/>
              <w:rPr>
                <w:sz w:val="27"/>
                <w:szCs w:val="27"/>
                <w:lang w:eastAsia="en-US"/>
              </w:rPr>
            </w:pPr>
            <w:r w:rsidRPr="00DA4607">
              <w:rPr>
                <w:sz w:val="27"/>
                <w:szCs w:val="27"/>
                <w:lang w:eastAsia="en-US"/>
              </w:rPr>
              <w:t xml:space="preserve"> - Расчет требуемой мощности водозаборных и очистных сооружений</w:t>
            </w:r>
          </w:p>
        </w:tc>
        <w:tc>
          <w:tcPr>
            <w:tcW w:w="1276" w:type="dxa"/>
          </w:tcPr>
          <w:p w:rsidR="00E32358" w:rsidRPr="00DA4607" w:rsidRDefault="00E32358" w:rsidP="00876FEE">
            <w:pPr>
              <w:autoSpaceDE w:val="0"/>
              <w:autoSpaceDN w:val="0"/>
              <w:adjustRightInd w:val="0"/>
              <w:rPr>
                <w:sz w:val="27"/>
                <w:szCs w:val="27"/>
                <w:lang w:eastAsia="en-US"/>
              </w:rPr>
            </w:pPr>
          </w:p>
        </w:tc>
      </w:tr>
      <w:tr w:rsidR="00E32358" w:rsidRPr="00DA4607" w:rsidTr="00876FEE">
        <w:trPr>
          <w:jc w:val="center"/>
        </w:trPr>
        <w:tc>
          <w:tcPr>
            <w:tcW w:w="675" w:type="dxa"/>
          </w:tcPr>
          <w:p w:rsidR="00E32358" w:rsidRPr="00DA4607" w:rsidRDefault="00E32358" w:rsidP="00876FEE">
            <w:pPr>
              <w:autoSpaceDE w:val="0"/>
              <w:autoSpaceDN w:val="0"/>
              <w:adjustRightInd w:val="0"/>
              <w:rPr>
                <w:sz w:val="27"/>
                <w:szCs w:val="27"/>
                <w:lang w:eastAsia="en-US"/>
              </w:rPr>
            </w:pPr>
            <w:r w:rsidRPr="00DA4607">
              <w:rPr>
                <w:sz w:val="27"/>
                <w:szCs w:val="27"/>
                <w:lang w:eastAsia="en-US"/>
              </w:rPr>
              <w:t>2.3.7.</w:t>
            </w:r>
          </w:p>
        </w:tc>
        <w:tc>
          <w:tcPr>
            <w:tcW w:w="7655" w:type="dxa"/>
          </w:tcPr>
          <w:p w:rsidR="00E32358" w:rsidRPr="00DA4607" w:rsidRDefault="00E32358" w:rsidP="00876FEE">
            <w:pPr>
              <w:autoSpaceDE w:val="0"/>
              <w:autoSpaceDN w:val="0"/>
              <w:adjustRightInd w:val="0"/>
              <w:ind w:left="283"/>
              <w:rPr>
                <w:sz w:val="27"/>
                <w:szCs w:val="27"/>
                <w:lang w:eastAsia="en-US"/>
              </w:rPr>
            </w:pPr>
            <w:r w:rsidRPr="00DA4607">
              <w:rPr>
                <w:sz w:val="27"/>
                <w:szCs w:val="27"/>
                <w:lang w:eastAsia="en-US"/>
              </w:rPr>
              <w:t xml:space="preserve"> - Перечень объектов подлежащих комплексному капитальному ремонту</w:t>
            </w:r>
          </w:p>
        </w:tc>
        <w:tc>
          <w:tcPr>
            <w:tcW w:w="1276" w:type="dxa"/>
          </w:tcPr>
          <w:p w:rsidR="00E32358" w:rsidRPr="00DA4607" w:rsidRDefault="00E32358" w:rsidP="00876FEE">
            <w:pPr>
              <w:autoSpaceDE w:val="0"/>
              <w:autoSpaceDN w:val="0"/>
              <w:adjustRightInd w:val="0"/>
              <w:rPr>
                <w:sz w:val="27"/>
                <w:szCs w:val="27"/>
                <w:lang w:eastAsia="en-US"/>
              </w:rPr>
            </w:pPr>
          </w:p>
        </w:tc>
      </w:tr>
      <w:tr w:rsidR="00E32358" w:rsidRPr="00DA4607" w:rsidTr="00876FEE">
        <w:trPr>
          <w:jc w:val="center"/>
        </w:trPr>
        <w:tc>
          <w:tcPr>
            <w:tcW w:w="675" w:type="dxa"/>
          </w:tcPr>
          <w:p w:rsidR="00E32358" w:rsidRPr="00DA4607" w:rsidRDefault="00E32358" w:rsidP="00876FEE">
            <w:pPr>
              <w:autoSpaceDE w:val="0"/>
              <w:autoSpaceDN w:val="0"/>
              <w:adjustRightInd w:val="0"/>
              <w:rPr>
                <w:sz w:val="27"/>
                <w:szCs w:val="27"/>
                <w:lang w:eastAsia="en-US"/>
              </w:rPr>
            </w:pPr>
            <w:r w:rsidRPr="00DA4607">
              <w:rPr>
                <w:sz w:val="27"/>
                <w:szCs w:val="27"/>
                <w:lang w:eastAsia="en-US"/>
              </w:rPr>
              <w:t>2.3.8.</w:t>
            </w:r>
          </w:p>
        </w:tc>
        <w:tc>
          <w:tcPr>
            <w:tcW w:w="7655" w:type="dxa"/>
          </w:tcPr>
          <w:p w:rsidR="00E32358" w:rsidRPr="00DA4607" w:rsidRDefault="00E32358" w:rsidP="00876FEE">
            <w:pPr>
              <w:autoSpaceDE w:val="0"/>
              <w:autoSpaceDN w:val="0"/>
              <w:adjustRightInd w:val="0"/>
              <w:ind w:left="283"/>
              <w:rPr>
                <w:sz w:val="27"/>
                <w:szCs w:val="27"/>
                <w:lang w:eastAsia="en-US"/>
              </w:rPr>
            </w:pPr>
            <w:r w:rsidRPr="00DA4607">
              <w:rPr>
                <w:sz w:val="27"/>
                <w:szCs w:val="27"/>
                <w:lang w:eastAsia="en-US"/>
              </w:rPr>
              <w:t xml:space="preserve"> - Перечень объектов нового строительства, в том числе:</w:t>
            </w:r>
          </w:p>
          <w:p w:rsidR="00E32358" w:rsidRPr="00DA4607" w:rsidRDefault="00E32358" w:rsidP="00876FEE">
            <w:pPr>
              <w:autoSpaceDE w:val="0"/>
              <w:autoSpaceDN w:val="0"/>
              <w:adjustRightInd w:val="0"/>
              <w:ind w:left="283"/>
              <w:rPr>
                <w:sz w:val="27"/>
                <w:szCs w:val="27"/>
                <w:lang w:eastAsia="en-US"/>
              </w:rPr>
            </w:pPr>
            <w:r w:rsidRPr="00DA4607">
              <w:rPr>
                <w:sz w:val="27"/>
                <w:szCs w:val="27"/>
                <w:lang w:eastAsia="en-US"/>
              </w:rPr>
              <w:t>объекты жилищного фонда;</w:t>
            </w:r>
          </w:p>
          <w:p w:rsidR="00E32358" w:rsidRPr="00DA4607" w:rsidRDefault="00E32358" w:rsidP="00876FEE">
            <w:pPr>
              <w:autoSpaceDE w:val="0"/>
              <w:autoSpaceDN w:val="0"/>
              <w:adjustRightInd w:val="0"/>
              <w:ind w:left="283"/>
              <w:rPr>
                <w:sz w:val="27"/>
                <w:szCs w:val="27"/>
                <w:lang w:eastAsia="en-US"/>
              </w:rPr>
            </w:pPr>
            <w:r w:rsidRPr="00DA4607">
              <w:rPr>
                <w:sz w:val="27"/>
                <w:szCs w:val="27"/>
                <w:lang w:eastAsia="en-US"/>
              </w:rPr>
              <w:t>объекты общественного фонда</w:t>
            </w:r>
          </w:p>
        </w:tc>
        <w:tc>
          <w:tcPr>
            <w:tcW w:w="1276" w:type="dxa"/>
          </w:tcPr>
          <w:p w:rsidR="00E32358" w:rsidRPr="00DA4607" w:rsidRDefault="00E32358" w:rsidP="00876FEE">
            <w:pPr>
              <w:autoSpaceDE w:val="0"/>
              <w:autoSpaceDN w:val="0"/>
              <w:adjustRightInd w:val="0"/>
              <w:rPr>
                <w:sz w:val="27"/>
                <w:szCs w:val="27"/>
                <w:lang w:eastAsia="en-US"/>
              </w:rPr>
            </w:pPr>
          </w:p>
        </w:tc>
      </w:tr>
      <w:tr w:rsidR="00E32358" w:rsidRPr="00DA4607" w:rsidTr="00876FEE">
        <w:trPr>
          <w:jc w:val="center"/>
        </w:trPr>
        <w:tc>
          <w:tcPr>
            <w:tcW w:w="675" w:type="dxa"/>
          </w:tcPr>
          <w:p w:rsidR="00E32358" w:rsidRPr="00DA4607" w:rsidRDefault="00E32358" w:rsidP="00876FEE">
            <w:pPr>
              <w:autoSpaceDE w:val="0"/>
              <w:autoSpaceDN w:val="0"/>
              <w:adjustRightInd w:val="0"/>
              <w:rPr>
                <w:sz w:val="27"/>
                <w:szCs w:val="27"/>
                <w:lang w:eastAsia="en-US"/>
              </w:rPr>
            </w:pPr>
            <w:r w:rsidRPr="00DA4607">
              <w:rPr>
                <w:sz w:val="27"/>
                <w:szCs w:val="27"/>
                <w:lang w:eastAsia="en-US"/>
              </w:rPr>
              <w:t>2.3.9.</w:t>
            </w:r>
          </w:p>
        </w:tc>
        <w:tc>
          <w:tcPr>
            <w:tcW w:w="7655" w:type="dxa"/>
          </w:tcPr>
          <w:p w:rsidR="00E32358" w:rsidRPr="00DA4607" w:rsidRDefault="00E32358" w:rsidP="00876FEE">
            <w:pPr>
              <w:autoSpaceDE w:val="0"/>
              <w:autoSpaceDN w:val="0"/>
              <w:adjustRightInd w:val="0"/>
              <w:ind w:left="283"/>
              <w:rPr>
                <w:sz w:val="27"/>
                <w:szCs w:val="27"/>
                <w:lang w:eastAsia="en-US"/>
              </w:rPr>
            </w:pPr>
            <w:r w:rsidRPr="00DA4607">
              <w:rPr>
                <w:sz w:val="27"/>
                <w:szCs w:val="27"/>
                <w:lang w:eastAsia="en-US"/>
              </w:rPr>
              <w:t xml:space="preserve"> - Основные показатели, характеризующие водопотребление объектов нового строительства</w:t>
            </w:r>
          </w:p>
        </w:tc>
        <w:tc>
          <w:tcPr>
            <w:tcW w:w="1276" w:type="dxa"/>
          </w:tcPr>
          <w:p w:rsidR="00E32358" w:rsidRPr="00DA4607" w:rsidRDefault="00E32358" w:rsidP="00876FEE">
            <w:pPr>
              <w:autoSpaceDE w:val="0"/>
              <w:autoSpaceDN w:val="0"/>
              <w:adjustRightInd w:val="0"/>
              <w:rPr>
                <w:sz w:val="27"/>
                <w:szCs w:val="27"/>
                <w:lang w:eastAsia="en-US"/>
              </w:rPr>
            </w:pPr>
          </w:p>
        </w:tc>
      </w:tr>
      <w:tr w:rsidR="00E32358" w:rsidRPr="00DA4607" w:rsidTr="00876FEE">
        <w:trPr>
          <w:jc w:val="center"/>
        </w:trPr>
        <w:tc>
          <w:tcPr>
            <w:tcW w:w="675" w:type="dxa"/>
          </w:tcPr>
          <w:p w:rsidR="00E32358" w:rsidRPr="00DA4607" w:rsidRDefault="00E32358" w:rsidP="00876FEE">
            <w:pPr>
              <w:autoSpaceDE w:val="0"/>
              <w:autoSpaceDN w:val="0"/>
              <w:adjustRightInd w:val="0"/>
              <w:rPr>
                <w:sz w:val="27"/>
                <w:szCs w:val="27"/>
                <w:lang w:eastAsia="en-US"/>
              </w:rPr>
            </w:pPr>
            <w:r w:rsidRPr="00DA4607">
              <w:rPr>
                <w:sz w:val="27"/>
                <w:szCs w:val="27"/>
                <w:lang w:eastAsia="en-US"/>
              </w:rPr>
              <w:t>2.3.10.</w:t>
            </w:r>
          </w:p>
        </w:tc>
        <w:tc>
          <w:tcPr>
            <w:tcW w:w="7655" w:type="dxa"/>
          </w:tcPr>
          <w:p w:rsidR="00E32358" w:rsidRPr="00DA4607" w:rsidRDefault="00E32358" w:rsidP="00876FEE">
            <w:pPr>
              <w:autoSpaceDE w:val="0"/>
              <w:autoSpaceDN w:val="0"/>
              <w:adjustRightInd w:val="0"/>
              <w:ind w:left="283"/>
              <w:rPr>
                <w:sz w:val="27"/>
                <w:szCs w:val="27"/>
                <w:lang w:eastAsia="en-US"/>
              </w:rPr>
            </w:pPr>
            <w:r w:rsidRPr="00DA4607">
              <w:rPr>
                <w:sz w:val="27"/>
                <w:szCs w:val="27"/>
                <w:lang w:eastAsia="en-US"/>
              </w:rPr>
              <w:t xml:space="preserve"> - Карта расчетных элементов деления территории</w:t>
            </w:r>
          </w:p>
        </w:tc>
        <w:tc>
          <w:tcPr>
            <w:tcW w:w="1276" w:type="dxa"/>
          </w:tcPr>
          <w:p w:rsidR="00E32358" w:rsidRPr="00DA4607" w:rsidRDefault="00E32358" w:rsidP="00876FEE">
            <w:pPr>
              <w:autoSpaceDE w:val="0"/>
              <w:autoSpaceDN w:val="0"/>
              <w:adjustRightInd w:val="0"/>
              <w:rPr>
                <w:sz w:val="27"/>
                <w:szCs w:val="27"/>
                <w:lang w:eastAsia="en-US"/>
              </w:rPr>
            </w:pPr>
          </w:p>
        </w:tc>
      </w:tr>
      <w:tr w:rsidR="00E32358" w:rsidRPr="00DA4607" w:rsidTr="00876FEE">
        <w:trPr>
          <w:jc w:val="center"/>
        </w:trPr>
        <w:tc>
          <w:tcPr>
            <w:tcW w:w="675" w:type="dxa"/>
          </w:tcPr>
          <w:p w:rsidR="00E32358" w:rsidRPr="00DA4607" w:rsidRDefault="00E32358" w:rsidP="00876FEE">
            <w:pPr>
              <w:autoSpaceDE w:val="0"/>
              <w:autoSpaceDN w:val="0"/>
              <w:adjustRightInd w:val="0"/>
              <w:rPr>
                <w:sz w:val="27"/>
                <w:szCs w:val="27"/>
                <w:lang w:eastAsia="en-US"/>
              </w:rPr>
            </w:pPr>
            <w:r w:rsidRPr="00DA4607">
              <w:rPr>
                <w:sz w:val="27"/>
                <w:szCs w:val="27"/>
                <w:lang w:eastAsia="en-US"/>
              </w:rPr>
              <w:t>2.3.11.</w:t>
            </w:r>
          </w:p>
        </w:tc>
        <w:tc>
          <w:tcPr>
            <w:tcW w:w="7655" w:type="dxa"/>
          </w:tcPr>
          <w:p w:rsidR="00E32358" w:rsidRPr="00DA4607" w:rsidRDefault="00E32358" w:rsidP="00876FEE">
            <w:pPr>
              <w:autoSpaceDE w:val="0"/>
              <w:autoSpaceDN w:val="0"/>
              <w:adjustRightInd w:val="0"/>
              <w:ind w:left="283"/>
              <w:rPr>
                <w:sz w:val="27"/>
                <w:szCs w:val="27"/>
                <w:lang w:eastAsia="en-US"/>
              </w:rPr>
            </w:pPr>
            <w:r w:rsidRPr="00DA4607">
              <w:rPr>
                <w:sz w:val="27"/>
                <w:szCs w:val="27"/>
                <w:lang w:eastAsia="en-US"/>
              </w:rPr>
              <w:t xml:space="preserve"> - Справочник наименований расчетных элементов территориального деления и справочник соответствия принятых наименований с существующими в Генеральном плане</w:t>
            </w:r>
          </w:p>
        </w:tc>
        <w:tc>
          <w:tcPr>
            <w:tcW w:w="1276" w:type="dxa"/>
          </w:tcPr>
          <w:p w:rsidR="00E32358" w:rsidRPr="00DA4607" w:rsidRDefault="00E32358" w:rsidP="00876FEE">
            <w:pPr>
              <w:autoSpaceDE w:val="0"/>
              <w:autoSpaceDN w:val="0"/>
              <w:adjustRightInd w:val="0"/>
              <w:rPr>
                <w:sz w:val="27"/>
                <w:szCs w:val="27"/>
                <w:lang w:eastAsia="en-US"/>
              </w:rPr>
            </w:pPr>
          </w:p>
        </w:tc>
      </w:tr>
      <w:tr w:rsidR="00E32358" w:rsidRPr="00DA4607" w:rsidTr="00876FEE">
        <w:trPr>
          <w:jc w:val="center"/>
        </w:trPr>
        <w:tc>
          <w:tcPr>
            <w:tcW w:w="675" w:type="dxa"/>
          </w:tcPr>
          <w:p w:rsidR="00E32358" w:rsidRPr="00DA4607" w:rsidRDefault="00E32358" w:rsidP="00876FEE">
            <w:pPr>
              <w:autoSpaceDE w:val="0"/>
              <w:autoSpaceDN w:val="0"/>
              <w:adjustRightInd w:val="0"/>
              <w:rPr>
                <w:sz w:val="27"/>
                <w:szCs w:val="27"/>
                <w:lang w:eastAsia="en-US"/>
              </w:rPr>
            </w:pPr>
            <w:r w:rsidRPr="00DA4607">
              <w:rPr>
                <w:sz w:val="27"/>
                <w:szCs w:val="27"/>
                <w:lang w:eastAsia="en-US"/>
              </w:rPr>
              <w:t>2.3.12.</w:t>
            </w:r>
          </w:p>
        </w:tc>
        <w:tc>
          <w:tcPr>
            <w:tcW w:w="7655" w:type="dxa"/>
          </w:tcPr>
          <w:p w:rsidR="00E32358" w:rsidRPr="00DA4607" w:rsidRDefault="00E32358" w:rsidP="00876FEE">
            <w:pPr>
              <w:autoSpaceDE w:val="0"/>
              <w:autoSpaceDN w:val="0"/>
              <w:adjustRightInd w:val="0"/>
              <w:ind w:left="283"/>
              <w:rPr>
                <w:sz w:val="27"/>
                <w:szCs w:val="27"/>
                <w:lang w:eastAsia="en-US"/>
              </w:rPr>
            </w:pPr>
            <w:r w:rsidRPr="00DA4607">
              <w:rPr>
                <w:sz w:val="27"/>
                <w:szCs w:val="27"/>
                <w:lang w:eastAsia="en-US"/>
              </w:rPr>
              <w:t xml:space="preserve"> - Описание расчетных элементов территориального деления в существующем (на момент разработки схемы водоснабжения) и перспективном состояниях</w:t>
            </w:r>
          </w:p>
        </w:tc>
        <w:tc>
          <w:tcPr>
            <w:tcW w:w="1276" w:type="dxa"/>
          </w:tcPr>
          <w:p w:rsidR="00E32358" w:rsidRPr="00DA4607" w:rsidRDefault="00E32358" w:rsidP="00876FEE">
            <w:pPr>
              <w:autoSpaceDE w:val="0"/>
              <w:autoSpaceDN w:val="0"/>
              <w:adjustRightInd w:val="0"/>
              <w:rPr>
                <w:sz w:val="27"/>
                <w:szCs w:val="27"/>
                <w:lang w:eastAsia="en-US"/>
              </w:rPr>
            </w:pPr>
          </w:p>
        </w:tc>
      </w:tr>
      <w:tr w:rsidR="00E32358" w:rsidRPr="00DA4607" w:rsidTr="00876FEE">
        <w:trPr>
          <w:jc w:val="center"/>
        </w:trPr>
        <w:tc>
          <w:tcPr>
            <w:tcW w:w="675" w:type="dxa"/>
          </w:tcPr>
          <w:p w:rsidR="00E32358" w:rsidRPr="00DA4607" w:rsidRDefault="00E32358" w:rsidP="00876FEE">
            <w:pPr>
              <w:autoSpaceDE w:val="0"/>
              <w:autoSpaceDN w:val="0"/>
              <w:adjustRightInd w:val="0"/>
              <w:rPr>
                <w:sz w:val="27"/>
                <w:szCs w:val="27"/>
                <w:lang w:eastAsia="en-US"/>
              </w:rPr>
            </w:pPr>
            <w:r w:rsidRPr="00DA4607">
              <w:rPr>
                <w:sz w:val="27"/>
                <w:szCs w:val="27"/>
                <w:lang w:eastAsia="en-US"/>
              </w:rPr>
              <w:t>2.3.13.</w:t>
            </w:r>
          </w:p>
        </w:tc>
        <w:tc>
          <w:tcPr>
            <w:tcW w:w="7655" w:type="dxa"/>
          </w:tcPr>
          <w:p w:rsidR="00E32358" w:rsidRPr="00DA4607" w:rsidRDefault="00E32358" w:rsidP="00876FEE">
            <w:pPr>
              <w:autoSpaceDE w:val="0"/>
              <w:autoSpaceDN w:val="0"/>
              <w:adjustRightInd w:val="0"/>
              <w:ind w:left="283"/>
              <w:rPr>
                <w:sz w:val="27"/>
                <w:szCs w:val="27"/>
                <w:lang w:eastAsia="en-US"/>
              </w:rPr>
            </w:pPr>
            <w:r w:rsidRPr="00DA4607">
              <w:rPr>
                <w:sz w:val="27"/>
                <w:szCs w:val="27"/>
                <w:lang w:eastAsia="en-US"/>
              </w:rPr>
              <w:t xml:space="preserve"> - Базовый спрос на коммунальный ресурс и прогноз перспективного общего спроса на коммунальный ресурс</w:t>
            </w:r>
          </w:p>
        </w:tc>
        <w:tc>
          <w:tcPr>
            <w:tcW w:w="1276" w:type="dxa"/>
          </w:tcPr>
          <w:p w:rsidR="00E32358" w:rsidRPr="00DA4607" w:rsidRDefault="00E32358" w:rsidP="00876FEE">
            <w:pPr>
              <w:autoSpaceDE w:val="0"/>
              <w:autoSpaceDN w:val="0"/>
              <w:adjustRightInd w:val="0"/>
              <w:rPr>
                <w:sz w:val="27"/>
                <w:szCs w:val="27"/>
                <w:lang w:eastAsia="en-US"/>
              </w:rPr>
            </w:pPr>
          </w:p>
        </w:tc>
      </w:tr>
      <w:tr w:rsidR="00E32358" w:rsidRPr="00DA4607" w:rsidTr="00876FEE">
        <w:trPr>
          <w:jc w:val="center"/>
        </w:trPr>
        <w:tc>
          <w:tcPr>
            <w:tcW w:w="675" w:type="dxa"/>
          </w:tcPr>
          <w:p w:rsidR="00E32358" w:rsidRPr="00DA4607" w:rsidRDefault="00E32358" w:rsidP="00876FEE">
            <w:pPr>
              <w:autoSpaceDE w:val="0"/>
              <w:autoSpaceDN w:val="0"/>
              <w:adjustRightInd w:val="0"/>
              <w:rPr>
                <w:sz w:val="27"/>
                <w:szCs w:val="27"/>
                <w:lang w:eastAsia="en-US"/>
              </w:rPr>
            </w:pPr>
            <w:r w:rsidRPr="00DA4607">
              <w:rPr>
                <w:sz w:val="27"/>
                <w:szCs w:val="27"/>
                <w:lang w:eastAsia="en-US"/>
              </w:rPr>
              <w:t>2.3.14.</w:t>
            </w:r>
          </w:p>
        </w:tc>
        <w:tc>
          <w:tcPr>
            <w:tcW w:w="7655" w:type="dxa"/>
          </w:tcPr>
          <w:p w:rsidR="00E32358" w:rsidRPr="00DA4607" w:rsidRDefault="00E32358" w:rsidP="00876FEE">
            <w:pPr>
              <w:autoSpaceDE w:val="0"/>
              <w:autoSpaceDN w:val="0"/>
              <w:adjustRightInd w:val="0"/>
              <w:ind w:left="283"/>
              <w:rPr>
                <w:sz w:val="27"/>
                <w:szCs w:val="27"/>
                <w:lang w:eastAsia="en-US"/>
              </w:rPr>
            </w:pPr>
            <w:r w:rsidRPr="00DA4607">
              <w:rPr>
                <w:sz w:val="27"/>
                <w:szCs w:val="27"/>
                <w:lang w:eastAsia="en-US"/>
              </w:rPr>
              <w:t xml:space="preserve"> - Приложение №1 к Разделу </w:t>
            </w:r>
            <w:r w:rsidRPr="00DA4607">
              <w:rPr>
                <w:sz w:val="27"/>
                <w:szCs w:val="27"/>
                <w:lang w:val="en-US" w:eastAsia="en-US"/>
              </w:rPr>
              <w:t>III</w:t>
            </w:r>
            <w:r w:rsidRPr="00DA4607">
              <w:rPr>
                <w:sz w:val="27"/>
                <w:szCs w:val="27"/>
                <w:lang w:eastAsia="en-US"/>
              </w:rPr>
              <w:t xml:space="preserve"> Гл.</w:t>
            </w:r>
            <w:r w:rsidRPr="00DA4607">
              <w:rPr>
                <w:sz w:val="27"/>
                <w:szCs w:val="27"/>
                <w:lang w:val="en-US" w:eastAsia="en-US"/>
              </w:rPr>
              <w:t>II</w:t>
            </w:r>
            <w:r w:rsidRPr="00DA4607">
              <w:rPr>
                <w:sz w:val="27"/>
                <w:szCs w:val="27"/>
                <w:lang w:eastAsia="en-US"/>
              </w:rPr>
              <w:t xml:space="preserve"> Т.1. </w:t>
            </w:r>
          </w:p>
          <w:p w:rsidR="00E32358" w:rsidRPr="00DA4607" w:rsidRDefault="00E32358" w:rsidP="00876FEE">
            <w:pPr>
              <w:autoSpaceDE w:val="0"/>
              <w:autoSpaceDN w:val="0"/>
              <w:adjustRightInd w:val="0"/>
              <w:ind w:left="283"/>
              <w:rPr>
                <w:sz w:val="27"/>
                <w:szCs w:val="27"/>
                <w:lang w:eastAsia="en-US"/>
              </w:rPr>
            </w:pPr>
            <w:r w:rsidRPr="00DA4607">
              <w:rPr>
                <w:sz w:val="27"/>
                <w:szCs w:val="27"/>
                <w:lang w:eastAsia="en-US"/>
              </w:rPr>
              <w:t>Карты расчетных элементов территориального деления и перспективной мощности водозаборных и очистных сооружений</w:t>
            </w:r>
          </w:p>
        </w:tc>
        <w:tc>
          <w:tcPr>
            <w:tcW w:w="1276" w:type="dxa"/>
          </w:tcPr>
          <w:p w:rsidR="00E32358" w:rsidRPr="00DA4607" w:rsidRDefault="00E32358" w:rsidP="00876FEE">
            <w:pPr>
              <w:autoSpaceDE w:val="0"/>
              <w:autoSpaceDN w:val="0"/>
              <w:adjustRightInd w:val="0"/>
              <w:rPr>
                <w:sz w:val="27"/>
                <w:szCs w:val="27"/>
                <w:lang w:eastAsia="en-US"/>
              </w:rPr>
            </w:pPr>
          </w:p>
        </w:tc>
      </w:tr>
      <w:tr w:rsidR="00E32358" w:rsidRPr="00DA4607" w:rsidTr="00876FEE">
        <w:trPr>
          <w:jc w:val="center"/>
        </w:trPr>
        <w:tc>
          <w:tcPr>
            <w:tcW w:w="675" w:type="dxa"/>
          </w:tcPr>
          <w:p w:rsidR="00E32358" w:rsidRPr="00DA4607" w:rsidRDefault="00E32358" w:rsidP="00876FEE">
            <w:pPr>
              <w:autoSpaceDE w:val="0"/>
              <w:autoSpaceDN w:val="0"/>
              <w:adjustRightInd w:val="0"/>
              <w:rPr>
                <w:sz w:val="27"/>
                <w:szCs w:val="27"/>
                <w:lang w:eastAsia="en-US"/>
              </w:rPr>
            </w:pPr>
            <w:r w:rsidRPr="00DA4607">
              <w:rPr>
                <w:sz w:val="27"/>
                <w:szCs w:val="27"/>
                <w:lang w:eastAsia="en-US"/>
              </w:rPr>
              <w:t>2.4.</w:t>
            </w:r>
          </w:p>
        </w:tc>
        <w:tc>
          <w:tcPr>
            <w:tcW w:w="7655" w:type="dxa"/>
          </w:tcPr>
          <w:p w:rsidR="00E32358" w:rsidRPr="00DA4607" w:rsidRDefault="00E32358" w:rsidP="00876FEE">
            <w:pPr>
              <w:autoSpaceDE w:val="0"/>
              <w:autoSpaceDN w:val="0"/>
              <w:adjustRightInd w:val="0"/>
              <w:ind w:left="283"/>
              <w:rPr>
                <w:sz w:val="27"/>
                <w:szCs w:val="27"/>
                <w:lang w:eastAsia="en-US"/>
              </w:rPr>
            </w:pPr>
            <w:r w:rsidRPr="00DA4607">
              <w:rPr>
                <w:b/>
                <w:bCs/>
                <w:sz w:val="27"/>
                <w:szCs w:val="27"/>
                <w:lang w:eastAsia="en-US"/>
              </w:rPr>
              <w:t xml:space="preserve">Раздел IV. </w:t>
            </w:r>
          </w:p>
          <w:p w:rsidR="00E32358" w:rsidRPr="00DA4607" w:rsidRDefault="00E32358" w:rsidP="00876FEE">
            <w:pPr>
              <w:autoSpaceDE w:val="0"/>
              <w:autoSpaceDN w:val="0"/>
              <w:adjustRightInd w:val="0"/>
              <w:ind w:left="283"/>
              <w:rPr>
                <w:b/>
                <w:bCs/>
                <w:sz w:val="27"/>
                <w:szCs w:val="27"/>
                <w:lang w:eastAsia="en-US"/>
              </w:rPr>
            </w:pPr>
            <w:r w:rsidRPr="00DA4607">
              <w:rPr>
                <w:sz w:val="27"/>
                <w:szCs w:val="27"/>
                <w:lang w:eastAsia="en-US"/>
              </w:rPr>
              <w:lastRenderedPageBreak/>
              <w:t>Предложения по строительству, реконструкции и модернизации объектов систем</w:t>
            </w:r>
          </w:p>
        </w:tc>
        <w:tc>
          <w:tcPr>
            <w:tcW w:w="1276" w:type="dxa"/>
          </w:tcPr>
          <w:p w:rsidR="00E32358" w:rsidRPr="00DA4607" w:rsidRDefault="00E32358" w:rsidP="00876FEE">
            <w:pPr>
              <w:autoSpaceDE w:val="0"/>
              <w:autoSpaceDN w:val="0"/>
              <w:adjustRightInd w:val="0"/>
              <w:rPr>
                <w:sz w:val="27"/>
                <w:szCs w:val="27"/>
                <w:lang w:eastAsia="en-US"/>
              </w:rPr>
            </w:pPr>
          </w:p>
        </w:tc>
      </w:tr>
      <w:tr w:rsidR="00E32358" w:rsidRPr="00DA4607" w:rsidTr="00876FEE">
        <w:trPr>
          <w:jc w:val="center"/>
        </w:trPr>
        <w:tc>
          <w:tcPr>
            <w:tcW w:w="675" w:type="dxa"/>
          </w:tcPr>
          <w:p w:rsidR="00E32358" w:rsidRPr="00DA4607" w:rsidRDefault="00E32358" w:rsidP="00876FEE">
            <w:pPr>
              <w:autoSpaceDE w:val="0"/>
              <w:autoSpaceDN w:val="0"/>
              <w:adjustRightInd w:val="0"/>
              <w:rPr>
                <w:sz w:val="27"/>
                <w:szCs w:val="27"/>
                <w:lang w:eastAsia="en-US"/>
              </w:rPr>
            </w:pPr>
            <w:r w:rsidRPr="00DA4607">
              <w:rPr>
                <w:sz w:val="27"/>
                <w:szCs w:val="27"/>
                <w:lang w:eastAsia="en-US"/>
              </w:rPr>
              <w:lastRenderedPageBreak/>
              <w:t>2.4.1.</w:t>
            </w:r>
          </w:p>
        </w:tc>
        <w:tc>
          <w:tcPr>
            <w:tcW w:w="7655" w:type="dxa"/>
          </w:tcPr>
          <w:p w:rsidR="00E32358" w:rsidRPr="00DA4607" w:rsidRDefault="00E32358" w:rsidP="00876FEE">
            <w:pPr>
              <w:autoSpaceDE w:val="0"/>
              <w:autoSpaceDN w:val="0"/>
              <w:adjustRightInd w:val="0"/>
              <w:ind w:left="283"/>
              <w:jc w:val="both"/>
              <w:rPr>
                <w:b/>
                <w:bCs/>
                <w:sz w:val="27"/>
                <w:szCs w:val="27"/>
                <w:lang w:eastAsia="en-US"/>
              </w:rPr>
            </w:pPr>
            <w:r w:rsidRPr="00DA4607">
              <w:rPr>
                <w:sz w:val="27"/>
                <w:szCs w:val="27"/>
                <w:lang w:eastAsia="en-US"/>
              </w:rPr>
              <w:t xml:space="preserve"> - План реконструкции, нового строительства  и технического перевооружения объектов системы водоснабжения для обеспечения</w:t>
            </w:r>
          </w:p>
        </w:tc>
        <w:tc>
          <w:tcPr>
            <w:tcW w:w="1276" w:type="dxa"/>
          </w:tcPr>
          <w:p w:rsidR="00E32358" w:rsidRPr="00DA4607" w:rsidRDefault="00E32358" w:rsidP="00876FEE">
            <w:pPr>
              <w:autoSpaceDE w:val="0"/>
              <w:autoSpaceDN w:val="0"/>
              <w:adjustRightInd w:val="0"/>
              <w:rPr>
                <w:sz w:val="27"/>
                <w:szCs w:val="27"/>
                <w:lang w:eastAsia="en-US"/>
              </w:rPr>
            </w:pPr>
          </w:p>
        </w:tc>
      </w:tr>
      <w:tr w:rsidR="00E32358" w:rsidRPr="00DA4607" w:rsidTr="00876FEE">
        <w:trPr>
          <w:jc w:val="center"/>
        </w:trPr>
        <w:tc>
          <w:tcPr>
            <w:tcW w:w="675" w:type="dxa"/>
          </w:tcPr>
          <w:p w:rsidR="00E32358" w:rsidRPr="00DA4607" w:rsidRDefault="00E32358" w:rsidP="00876FEE">
            <w:pPr>
              <w:autoSpaceDE w:val="0"/>
              <w:autoSpaceDN w:val="0"/>
              <w:adjustRightInd w:val="0"/>
              <w:rPr>
                <w:sz w:val="27"/>
                <w:szCs w:val="27"/>
                <w:lang w:eastAsia="en-US"/>
              </w:rPr>
            </w:pPr>
            <w:r w:rsidRPr="00DA4607">
              <w:rPr>
                <w:sz w:val="27"/>
                <w:szCs w:val="27"/>
                <w:lang w:eastAsia="en-US"/>
              </w:rPr>
              <w:t>2.4.2.</w:t>
            </w:r>
          </w:p>
        </w:tc>
        <w:tc>
          <w:tcPr>
            <w:tcW w:w="7655" w:type="dxa"/>
          </w:tcPr>
          <w:p w:rsidR="00E32358" w:rsidRPr="00DA4607" w:rsidRDefault="00E32358" w:rsidP="00876FEE">
            <w:pPr>
              <w:autoSpaceDE w:val="0"/>
              <w:autoSpaceDN w:val="0"/>
              <w:adjustRightInd w:val="0"/>
              <w:ind w:left="283"/>
              <w:rPr>
                <w:b/>
                <w:bCs/>
                <w:sz w:val="27"/>
                <w:szCs w:val="27"/>
                <w:lang w:eastAsia="en-US"/>
              </w:rPr>
            </w:pPr>
            <w:r w:rsidRPr="00DA4607">
              <w:rPr>
                <w:b/>
                <w:bCs/>
                <w:sz w:val="27"/>
                <w:szCs w:val="27"/>
                <w:lang w:eastAsia="en-US"/>
              </w:rPr>
              <w:t xml:space="preserve"> - </w:t>
            </w:r>
            <w:r w:rsidRPr="00DA4607">
              <w:rPr>
                <w:sz w:val="27"/>
                <w:szCs w:val="27"/>
                <w:lang w:eastAsia="en-US"/>
              </w:rPr>
              <w:t>План нового строительства и реконструкции объектов системы водоснабжения для организации централизованного водоснабжения на территориях, где оно отсутствует</w:t>
            </w:r>
          </w:p>
        </w:tc>
        <w:tc>
          <w:tcPr>
            <w:tcW w:w="1276" w:type="dxa"/>
          </w:tcPr>
          <w:p w:rsidR="00E32358" w:rsidRPr="00DA4607" w:rsidRDefault="00E32358" w:rsidP="00876FEE">
            <w:pPr>
              <w:autoSpaceDE w:val="0"/>
              <w:autoSpaceDN w:val="0"/>
              <w:adjustRightInd w:val="0"/>
              <w:rPr>
                <w:sz w:val="27"/>
                <w:szCs w:val="27"/>
                <w:lang w:eastAsia="en-US"/>
              </w:rPr>
            </w:pPr>
          </w:p>
        </w:tc>
      </w:tr>
      <w:tr w:rsidR="00E32358" w:rsidRPr="00DA4607" w:rsidTr="00876FEE">
        <w:trPr>
          <w:jc w:val="center"/>
        </w:trPr>
        <w:tc>
          <w:tcPr>
            <w:tcW w:w="675" w:type="dxa"/>
          </w:tcPr>
          <w:p w:rsidR="00E32358" w:rsidRPr="00DA4607" w:rsidRDefault="00E32358" w:rsidP="00876FEE">
            <w:pPr>
              <w:autoSpaceDE w:val="0"/>
              <w:autoSpaceDN w:val="0"/>
              <w:adjustRightInd w:val="0"/>
              <w:rPr>
                <w:sz w:val="27"/>
                <w:szCs w:val="27"/>
                <w:lang w:eastAsia="en-US"/>
              </w:rPr>
            </w:pPr>
            <w:r w:rsidRPr="00DA4607">
              <w:rPr>
                <w:sz w:val="27"/>
                <w:szCs w:val="27"/>
                <w:lang w:eastAsia="en-US"/>
              </w:rPr>
              <w:t>2.4.3.</w:t>
            </w:r>
          </w:p>
        </w:tc>
        <w:tc>
          <w:tcPr>
            <w:tcW w:w="7655" w:type="dxa"/>
          </w:tcPr>
          <w:p w:rsidR="00E32358" w:rsidRPr="00DA4607" w:rsidRDefault="00E32358" w:rsidP="00876FEE">
            <w:pPr>
              <w:autoSpaceDE w:val="0"/>
              <w:autoSpaceDN w:val="0"/>
              <w:adjustRightInd w:val="0"/>
              <w:ind w:left="283"/>
              <w:rPr>
                <w:b/>
                <w:bCs/>
                <w:sz w:val="27"/>
                <w:szCs w:val="27"/>
                <w:lang w:eastAsia="en-US"/>
              </w:rPr>
            </w:pPr>
            <w:r w:rsidRPr="00DA4607">
              <w:rPr>
                <w:b/>
                <w:bCs/>
                <w:sz w:val="27"/>
                <w:szCs w:val="27"/>
                <w:lang w:eastAsia="en-US"/>
              </w:rPr>
              <w:t xml:space="preserve"> - </w:t>
            </w:r>
            <w:r w:rsidRPr="00DA4607">
              <w:rPr>
                <w:sz w:val="27"/>
                <w:szCs w:val="27"/>
                <w:lang w:eastAsia="en-US"/>
              </w:rPr>
              <w:t>План реконструкции, нового строительства, технического перевооружения для обеспечения водоснабжением максимального водопотребления в сутки объектов нового строительства и реконструируемых объектов, для которых производительности существующих сооружений недостаточно</w:t>
            </w:r>
          </w:p>
        </w:tc>
        <w:tc>
          <w:tcPr>
            <w:tcW w:w="1276" w:type="dxa"/>
          </w:tcPr>
          <w:p w:rsidR="00E32358" w:rsidRPr="00DA4607" w:rsidRDefault="00E32358" w:rsidP="00876FEE">
            <w:pPr>
              <w:autoSpaceDE w:val="0"/>
              <w:autoSpaceDN w:val="0"/>
              <w:adjustRightInd w:val="0"/>
              <w:rPr>
                <w:sz w:val="27"/>
                <w:szCs w:val="27"/>
                <w:lang w:eastAsia="en-US"/>
              </w:rPr>
            </w:pPr>
          </w:p>
        </w:tc>
      </w:tr>
      <w:tr w:rsidR="00E32358" w:rsidRPr="00DA4607" w:rsidTr="00876FEE">
        <w:trPr>
          <w:jc w:val="center"/>
        </w:trPr>
        <w:tc>
          <w:tcPr>
            <w:tcW w:w="675" w:type="dxa"/>
          </w:tcPr>
          <w:p w:rsidR="00E32358" w:rsidRPr="00DA4607" w:rsidRDefault="00E32358" w:rsidP="00876FEE">
            <w:pPr>
              <w:autoSpaceDE w:val="0"/>
              <w:autoSpaceDN w:val="0"/>
              <w:adjustRightInd w:val="0"/>
              <w:rPr>
                <w:sz w:val="27"/>
                <w:szCs w:val="27"/>
                <w:lang w:eastAsia="en-US"/>
              </w:rPr>
            </w:pPr>
            <w:r w:rsidRPr="00DA4607">
              <w:rPr>
                <w:sz w:val="27"/>
                <w:szCs w:val="27"/>
                <w:lang w:eastAsia="en-US"/>
              </w:rPr>
              <w:t>2.4.4.</w:t>
            </w:r>
          </w:p>
        </w:tc>
        <w:tc>
          <w:tcPr>
            <w:tcW w:w="7655" w:type="dxa"/>
          </w:tcPr>
          <w:p w:rsidR="00E32358" w:rsidRPr="00DA4607" w:rsidRDefault="00E32358" w:rsidP="00876FEE">
            <w:pPr>
              <w:autoSpaceDE w:val="0"/>
              <w:autoSpaceDN w:val="0"/>
              <w:adjustRightInd w:val="0"/>
              <w:ind w:left="283"/>
              <w:rPr>
                <w:sz w:val="27"/>
                <w:szCs w:val="27"/>
                <w:lang w:eastAsia="en-US"/>
              </w:rPr>
            </w:pPr>
            <w:r w:rsidRPr="00DA4607">
              <w:rPr>
                <w:sz w:val="27"/>
                <w:szCs w:val="27"/>
                <w:lang w:eastAsia="en-US"/>
              </w:rPr>
              <w:t xml:space="preserve">Приложение №1 к Разделу </w:t>
            </w:r>
            <w:r w:rsidRPr="00DA4607">
              <w:rPr>
                <w:sz w:val="27"/>
                <w:szCs w:val="27"/>
                <w:lang w:val="en-US" w:eastAsia="en-US"/>
              </w:rPr>
              <w:t>IV</w:t>
            </w:r>
            <w:r w:rsidRPr="00DA4607">
              <w:rPr>
                <w:sz w:val="27"/>
                <w:szCs w:val="27"/>
                <w:lang w:eastAsia="en-US"/>
              </w:rPr>
              <w:t xml:space="preserve"> Гл.</w:t>
            </w:r>
            <w:r w:rsidRPr="00DA4607">
              <w:rPr>
                <w:sz w:val="27"/>
                <w:szCs w:val="27"/>
                <w:lang w:val="en-US" w:eastAsia="en-US"/>
              </w:rPr>
              <w:t>II</w:t>
            </w:r>
            <w:r w:rsidRPr="00DA4607">
              <w:rPr>
                <w:sz w:val="27"/>
                <w:szCs w:val="27"/>
                <w:lang w:eastAsia="en-US"/>
              </w:rPr>
              <w:t xml:space="preserve"> Т.1</w:t>
            </w:r>
          </w:p>
          <w:p w:rsidR="00E32358" w:rsidRPr="00DA4607" w:rsidRDefault="00E32358" w:rsidP="00876FEE">
            <w:pPr>
              <w:autoSpaceDE w:val="0"/>
              <w:autoSpaceDN w:val="0"/>
              <w:adjustRightInd w:val="0"/>
              <w:ind w:left="283"/>
              <w:rPr>
                <w:sz w:val="27"/>
                <w:szCs w:val="27"/>
                <w:lang w:eastAsia="en-US"/>
              </w:rPr>
            </w:pPr>
            <w:r w:rsidRPr="00DA4607">
              <w:rPr>
                <w:sz w:val="27"/>
                <w:szCs w:val="27"/>
                <w:lang w:eastAsia="en-US"/>
              </w:rPr>
              <w:t>Оценка капитальных затрат в новое строительство и реконструкцию объектов систем водоснабжения</w:t>
            </w:r>
          </w:p>
        </w:tc>
        <w:tc>
          <w:tcPr>
            <w:tcW w:w="1276" w:type="dxa"/>
          </w:tcPr>
          <w:p w:rsidR="00E32358" w:rsidRPr="00DA4607" w:rsidRDefault="00E32358" w:rsidP="00876FEE">
            <w:pPr>
              <w:autoSpaceDE w:val="0"/>
              <w:autoSpaceDN w:val="0"/>
              <w:adjustRightInd w:val="0"/>
              <w:rPr>
                <w:sz w:val="27"/>
                <w:szCs w:val="27"/>
                <w:lang w:eastAsia="en-US"/>
              </w:rPr>
            </w:pPr>
          </w:p>
        </w:tc>
      </w:tr>
      <w:tr w:rsidR="00E32358" w:rsidRPr="00DA4607" w:rsidTr="00876FEE">
        <w:trPr>
          <w:jc w:val="center"/>
        </w:trPr>
        <w:tc>
          <w:tcPr>
            <w:tcW w:w="675" w:type="dxa"/>
          </w:tcPr>
          <w:p w:rsidR="00E32358" w:rsidRPr="00DA4607" w:rsidRDefault="00E32358" w:rsidP="00876FEE">
            <w:pPr>
              <w:autoSpaceDE w:val="0"/>
              <w:autoSpaceDN w:val="0"/>
              <w:adjustRightInd w:val="0"/>
              <w:rPr>
                <w:sz w:val="27"/>
                <w:szCs w:val="27"/>
                <w:lang w:eastAsia="en-US"/>
              </w:rPr>
            </w:pPr>
            <w:r w:rsidRPr="00DA4607">
              <w:rPr>
                <w:sz w:val="27"/>
                <w:szCs w:val="27"/>
                <w:lang w:eastAsia="en-US"/>
              </w:rPr>
              <w:t>2.4.5.</w:t>
            </w:r>
          </w:p>
        </w:tc>
        <w:tc>
          <w:tcPr>
            <w:tcW w:w="7655" w:type="dxa"/>
          </w:tcPr>
          <w:p w:rsidR="00E32358" w:rsidRPr="00DA4607" w:rsidRDefault="00E32358" w:rsidP="00876FEE">
            <w:pPr>
              <w:autoSpaceDE w:val="0"/>
              <w:autoSpaceDN w:val="0"/>
              <w:adjustRightInd w:val="0"/>
              <w:ind w:left="283"/>
              <w:rPr>
                <w:sz w:val="27"/>
                <w:szCs w:val="27"/>
                <w:lang w:eastAsia="en-US"/>
              </w:rPr>
            </w:pPr>
            <w:r w:rsidRPr="00DA4607">
              <w:rPr>
                <w:sz w:val="27"/>
                <w:szCs w:val="27"/>
                <w:lang w:eastAsia="en-US"/>
              </w:rPr>
              <w:t xml:space="preserve">Приложение №2 к Разделу </w:t>
            </w:r>
            <w:r w:rsidRPr="00DA4607">
              <w:rPr>
                <w:sz w:val="27"/>
                <w:szCs w:val="27"/>
                <w:lang w:val="en-US" w:eastAsia="en-US"/>
              </w:rPr>
              <w:t>IV</w:t>
            </w:r>
            <w:r w:rsidRPr="00DA4607">
              <w:rPr>
                <w:sz w:val="27"/>
                <w:szCs w:val="27"/>
                <w:lang w:eastAsia="en-US"/>
              </w:rPr>
              <w:t xml:space="preserve"> Гл.</w:t>
            </w:r>
            <w:r w:rsidRPr="00DA4607">
              <w:rPr>
                <w:sz w:val="27"/>
                <w:szCs w:val="27"/>
                <w:lang w:val="en-US" w:eastAsia="en-US"/>
              </w:rPr>
              <w:t>II</w:t>
            </w:r>
            <w:r w:rsidRPr="00DA4607">
              <w:rPr>
                <w:sz w:val="27"/>
                <w:szCs w:val="27"/>
                <w:lang w:eastAsia="en-US"/>
              </w:rPr>
              <w:t xml:space="preserve"> Т.1</w:t>
            </w:r>
          </w:p>
          <w:p w:rsidR="00E32358" w:rsidRPr="00DA4607" w:rsidRDefault="00E32358" w:rsidP="00876FEE">
            <w:pPr>
              <w:autoSpaceDE w:val="0"/>
              <w:autoSpaceDN w:val="0"/>
              <w:adjustRightInd w:val="0"/>
              <w:ind w:left="283"/>
              <w:rPr>
                <w:sz w:val="27"/>
                <w:szCs w:val="27"/>
                <w:lang w:eastAsia="en-US"/>
              </w:rPr>
            </w:pPr>
            <w:r w:rsidRPr="00DA4607">
              <w:rPr>
                <w:sz w:val="27"/>
                <w:szCs w:val="27"/>
                <w:lang w:eastAsia="en-US"/>
              </w:rPr>
              <w:t xml:space="preserve">Оценку возможности резервирования части имеющихся мощностей (для новых сооружений). </w:t>
            </w:r>
          </w:p>
        </w:tc>
        <w:tc>
          <w:tcPr>
            <w:tcW w:w="1276" w:type="dxa"/>
          </w:tcPr>
          <w:p w:rsidR="00E32358" w:rsidRPr="00DA4607" w:rsidRDefault="00E32358" w:rsidP="00876FEE">
            <w:pPr>
              <w:autoSpaceDE w:val="0"/>
              <w:autoSpaceDN w:val="0"/>
              <w:adjustRightInd w:val="0"/>
              <w:rPr>
                <w:sz w:val="27"/>
                <w:szCs w:val="27"/>
                <w:lang w:eastAsia="en-US"/>
              </w:rPr>
            </w:pPr>
          </w:p>
        </w:tc>
      </w:tr>
      <w:tr w:rsidR="00E32358" w:rsidRPr="00DA4607" w:rsidTr="00876FEE">
        <w:trPr>
          <w:jc w:val="center"/>
        </w:trPr>
        <w:tc>
          <w:tcPr>
            <w:tcW w:w="675" w:type="dxa"/>
          </w:tcPr>
          <w:p w:rsidR="00E32358" w:rsidRPr="00DA4607" w:rsidRDefault="00E32358" w:rsidP="00876FEE">
            <w:pPr>
              <w:autoSpaceDE w:val="0"/>
              <w:autoSpaceDN w:val="0"/>
              <w:adjustRightInd w:val="0"/>
              <w:rPr>
                <w:sz w:val="27"/>
                <w:szCs w:val="27"/>
                <w:lang w:eastAsia="en-US"/>
              </w:rPr>
            </w:pPr>
            <w:r w:rsidRPr="00DA4607">
              <w:rPr>
                <w:sz w:val="27"/>
                <w:szCs w:val="27"/>
                <w:lang w:eastAsia="en-US"/>
              </w:rPr>
              <w:t>2.5.</w:t>
            </w:r>
          </w:p>
        </w:tc>
        <w:tc>
          <w:tcPr>
            <w:tcW w:w="7655" w:type="dxa"/>
          </w:tcPr>
          <w:p w:rsidR="00E32358" w:rsidRPr="00DA4607" w:rsidRDefault="00E32358" w:rsidP="00876FEE">
            <w:pPr>
              <w:autoSpaceDE w:val="0"/>
              <w:autoSpaceDN w:val="0"/>
              <w:adjustRightInd w:val="0"/>
              <w:ind w:left="283"/>
              <w:rPr>
                <w:b/>
                <w:bCs/>
                <w:sz w:val="27"/>
                <w:szCs w:val="27"/>
                <w:lang w:eastAsia="en-US"/>
              </w:rPr>
            </w:pPr>
            <w:r w:rsidRPr="00DA4607">
              <w:rPr>
                <w:b/>
                <w:bCs/>
                <w:sz w:val="27"/>
                <w:szCs w:val="27"/>
                <w:lang w:eastAsia="en-US"/>
              </w:rPr>
              <w:t xml:space="preserve">Раздел </w:t>
            </w:r>
            <w:r w:rsidRPr="00DA4607">
              <w:rPr>
                <w:b/>
                <w:bCs/>
                <w:sz w:val="27"/>
                <w:szCs w:val="27"/>
                <w:lang w:val="en-US" w:eastAsia="en-US"/>
              </w:rPr>
              <w:t>V</w:t>
            </w:r>
            <w:r w:rsidRPr="00DA4607">
              <w:rPr>
                <w:b/>
                <w:bCs/>
                <w:sz w:val="27"/>
                <w:szCs w:val="27"/>
                <w:lang w:eastAsia="en-US"/>
              </w:rPr>
              <w:t xml:space="preserve">. </w:t>
            </w:r>
          </w:p>
          <w:p w:rsidR="00E32358" w:rsidRPr="00DA4607" w:rsidRDefault="00E32358" w:rsidP="00876FEE">
            <w:pPr>
              <w:autoSpaceDE w:val="0"/>
              <w:autoSpaceDN w:val="0"/>
              <w:adjustRightInd w:val="0"/>
              <w:ind w:left="283"/>
              <w:rPr>
                <w:sz w:val="27"/>
                <w:szCs w:val="27"/>
                <w:lang w:eastAsia="en-US"/>
              </w:rPr>
            </w:pPr>
            <w:r w:rsidRPr="00DA4607">
              <w:rPr>
                <w:sz w:val="27"/>
                <w:szCs w:val="27"/>
                <w:lang w:eastAsia="en-US"/>
              </w:rPr>
              <w:t>Предложения по строительству, реконструкции и модернизации линейных объектов централизованных систем водоснабжения.</w:t>
            </w:r>
          </w:p>
        </w:tc>
        <w:tc>
          <w:tcPr>
            <w:tcW w:w="1276" w:type="dxa"/>
          </w:tcPr>
          <w:p w:rsidR="00E32358" w:rsidRPr="00DA4607" w:rsidRDefault="00E32358" w:rsidP="00876FEE">
            <w:pPr>
              <w:autoSpaceDE w:val="0"/>
              <w:autoSpaceDN w:val="0"/>
              <w:adjustRightInd w:val="0"/>
              <w:rPr>
                <w:sz w:val="27"/>
                <w:szCs w:val="27"/>
                <w:lang w:eastAsia="en-US"/>
              </w:rPr>
            </w:pPr>
          </w:p>
        </w:tc>
      </w:tr>
      <w:tr w:rsidR="00E32358" w:rsidRPr="00DA4607" w:rsidTr="00876FEE">
        <w:trPr>
          <w:jc w:val="center"/>
        </w:trPr>
        <w:tc>
          <w:tcPr>
            <w:tcW w:w="675" w:type="dxa"/>
          </w:tcPr>
          <w:p w:rsidR="00E32358" w:rsidRPr="00DA4607" w:rsidRDefault="00E32358" w:rsidP="00876FEE">
            <w:pPr>
              <w:autoSpaceDE w:val="0"/>
              <w:autoSpaceDN w:val="0"/>
              <w:adjustRightInd w:val="0"/>
              <w:rPr>
                <w:sz w:val="27"/>
                <w:szCs w:val="27"/>
                <w:lang w:eastAsia="en-US"/>
              </w:rPr>
            </w:pPr>
            <w:r w:rsidRPr="00DA4607">
              <w:rPr>
                <w:sz w:val="27"/>
                <w:szCs w:val="27"/>
                <w:lang w:eastAsia="en-US"/>
              </w:rPr>
              <w:t>2.5.1.</w:t>
            </w:r>
          </w:p>
        </w:tc>
        <w:tc>
          <w:tcPr>
            <w:tcW w:w="7655" w:type="dxa"/>
          </w:tcPr>
          <w:p w:rsidR="00E32358" w:rsidRPr="00DA4607" w:rsidRDefault="00E32358" w:rsidP="00876FEE">
            <w:pPr>
              <w:autoSpaceDE w:val="0"/>
              <w:autoSpaceDN w:val="0"/>
              <w:adjustRightInd w:val="0"/>
              <w:ind w:left="283"/>
              <w:rPr>
                <w:sz w:val="27"/>
                <w:szCs w:val="27"/>
                <w:lang w:eastAsia="en-US"/>
              </w:rPr>
            </w:pPr>
            <w:r w:rsidRPr="00DA4607">
              <w:rPr>
                <w:sz w:val="27"/>
                <w:szCs w:val="27"/>
                <w:lang w:eastAsia="en-US"/>
              </w:rPr>
              <w:t xml:space="preserve"> - Планы реконструируемых и предлагаемых к новому строительству магистральных водопроводных сетей</w:t>
            </w:r>
          </w:p>
        </w:tc>
        <w:tc>
          <w:tcPr>
            <w:tcW w:w="1276" w:type="dxa"/>
          </w:tcPr>
          <w:p w:rsidR="00E32358" w:rsidRPr="00DA4607" w:rsidRDefault="00E32358" w:rsidP="00876FEE">
            <w:pPr>
              <w:autoSpaceDE w:val="0"/>
              <w:autoSpaceDN w:val="0"/>
              <w:adjustRightInd w:val="0"/>
              <w:rPr>
                <w:sz w:val="27"/>
                <w:szCs w:val="27"/>
                <w:lang w:eastAsia="en-US"/>
              </w:rPr>
            </w:pPr>
          </w:p>
        </w:tc>
      </w:tr>
      <w:tr w:rsidR="00E32358" w:rsidRPr="00DA4607" w:rsidTr="00876FEE">
        <w:trPr>
          <w:jc w:val="center"/>
        </w:trPr>
        <w:tc>
          <w:tcPr>
            <w:tcW w:w="675" w:type="dxa"/>
          </w:tcPr>
          <w:p w:rsidR="00E32358" w:rsidRPr="00DA4607" w:rsidRDefault="00E32358" w:rsidP="00876FEE">
            <w:pPr>
              <w:autoSpaceDE w:val="0"/>
              <w:autoSpaceDN w:val="0"/>
              <w:adjustRightInd w:val="0"/>
              <w:rPr>
                <w:sz w:val="27"/>
                <w:szCs w:val="27"/>
                <w:lang w:eastAsia="en-US"/>
              </w:rPr>
            </w:pPr>
            <w:r w:rsidRPr="00DA4607">
              <w:rPr>
                <w:sz w:val="27"/>
                <w:szCs w:val="27"/>
                <w:lang w:eastAsia="en-US"/>
              </w:rPr>
              <w:t>2.5.2.</w:t>
            </w:r>
          </w:p>
        </w:tc>
        <w:tc>
          <w:tcPr>
            <w:tcW w:w="7655" w:type="dxa"/>
          </w:tcPr>
          <w:p w:rsidR="00E32358" w:rsidRPr="00DA4607" w:rsidRDefault="00E32358" w:rsidP="00876FEE">
            <w:pPr>
              <w:autoSpaceDE w:val="0"/>
              <w:autoSpaceDN w:val="0"/>
              <w:adjustRightInd w:val="0"/>
              <w:ind w:left="283"/>
              <w:jc w:val="both"/>
              <w:rPr>
                <w:sz w:val="27"/>
                <w:szCs w:val="27"/>
                <w:lang w:eastAsia="en-US"/>
              </w:rPr>
            </w:pPr>
            <w:r w:rsidRPr="00DA4607">
              <w:rPr>
                <w:sz w:val="27"/>
                <w:szCs w:val="27"/>
                <w:lang w:eastAsia="en-US"/>
              </w:rPr>
              <w:t xml:space="preserve"> - План развития систем диспетчеризации, телемеханизации и систем управления режимами водоснабжения на объектах организаций, осуществляющих водоснабжение</w:t>
            </w:r>
          </w:p>
        </w:tc>
        <w:tc>
          <w:tcPr>
            <w:tcW w:w="1276" w:type="dxa"/>
          </w:tcPr>
          <w:p w:rsidR="00E32358" w:rsidRPr="00DA4607" w:rsidRDefault="00E32358" w:rsidP="00876FEE">
            <w:pPr>
              <w:autoSpaceDE w:val="0"/>
              <w:autoSpaceDN w:val="0"/>
              <w:adjustRightInd w:val="0"/>
              <w:rPr>
                <w:sz w:val="27"/>
                <w:szCs w:val="27"/>
                <w:lang w:eastAsia="en-US"/>
              </w:rPr>
            </w:pPr>
          </w:p>
        </w:tc>
      </w:tr>
      <w:tr w:rsidR="00E32358" w:rsidRPr="00DA4607" w:rsidTr="00876FEE">
        <w:trPr>
          <w:jc w:val="center"/>
        </w:trPr>
        <w:tc>
          <w:tcPr>
            <w:tcW w:w="675" w:type="dxa"/>
          </w:tcPr>
          <w:p w:rsidR="00E32358" w:rsidRPr="00DA4607" w:rsidRDefault="00E32358" w:rsidP="00876FEE">
            <w:pPr>
              <w:autoSpaceDE w:val="0"/>
              <w:autoSpaceDN w:val="0"/>
              <w:adjustRightInd w:val="0"/>
              <w:rPr>
                <w:sz w:val="27"/>
                <w:szCs w:val="27"/>
                <w:lang w:eastAsia="en-US"/>
              </w:rPr>
            </w:pPr>
            <w:r w:rsidRPr="00DA4607">
              <w:rPr>
                <w:sz w:val="27"/>
                <w:szCs w:val="27"/>
                <w:lang w:eastAsia="en-US"/>
              </w:rPr>
              <w:t>2.5.3.</w:t>
            </w:r>
          </w:p>
        </w:tc>
        <w:tc>
          <w:tcPr>
            <w:tcW w:w="7655" w:type="dxa"/>
          </w:tcPr>
          <w:p w:rsidR="00E32358" w:rsidRPr="00DA4607" w:rsidRDefault="00E32358" w:rsidP="00876FEE">
            <w:pPr>
              <w:autoSpaceDE w:val="0"/>
              <w:autoSpaceDN w:val="0"/>
              <w:adjustRightInd w:val="0"/>
              <w:ind w:left="283"/>
              <w:rPr>
                <w:sz w:val="27"/>
                <w:szCs w:val="27"/>
                <w:lang w:eastAsia="en-US"/>
              </w:rPr>
            </w:pPr>
            <w:r w:rsidRPr="00DA4607">
              <w:rPr>
                <w:sz w:val="27"/>
                <w:szCs w:val="27"/>
                <w:lang w:eastAsia="en-US"/>
              </w:rPr>
              <w:t xml:space="preserve"> - План развития системы коммерческого учета водопотребления организациями, осуществляющими водоснабжение</w:t>
            </w:r>
          </w:p>
        </w:tc>
        <w:tc>
          <w:tcPr>
            <w:tcW w:w="1276" w:type="dxa"/>
          </w:tcPr>
          <w:p w:rsidR="00E32358" w:rsidRPr="00DA4607" w:rsidRDefault="00E32358" w:rsidP="00876FEE">
            <w:pPr>
              <w:autoSpaceDE w:val="0"/>
              <w:autoSpaceDN w:val="0"/>
              <w:adjustRightInd w:val="0"/>
              <w:rPr>
                <w:sz w:val="27"/>
                <w:szCs w:val="27"/>
                <w:lang w:eastAsia="en-US"/>
              </w:rPr>
            </w:pPr>
          </w:p>
        </w:tc>
      </w:tr>
      <w:tr w:rsidR="00E32358" w:rsidRPr="00DA4607" w:rsidTr="00876FEE">
        <w:trPr>
          <w:jc w:val="center"/>
        </w:trPr>
        <w:tc>
          <w:tcPr>
            <w:tcW w:w="675" w:type="dxa"/>
          </w:tcPr>
          <w:p w:rsidR="00E32358" w:rsidRPr="00DA4607" w:rsidRDefault="00E32358" w:rsidP="00876FEE">
            <w:pPr>
              <w:autoSpaceDE w:val="0"/>
              <w:autoSpaceDN w:val="0"/>
              <w:adjustRightInd w:val="0"/>
              <w:rPr>
                <w:sz w:val="27"/>
                <w:szCs w:val="27"/>
                <w:lang w:eastAsia="en-US"/>
              </w:rPr>
            </w:pPr>
            <w:r w:rsidRPr="00DA4607">
              <w:rPr>
                <w:sz w:val="27"/>
                <w:szCs w:val="27"/>
                <w:lang w:eastAsia="en-US"/>
              </w:rPr>
              <w:t>2.5.4.</w:t>
            </w:r>
          </w:p>
        </w:tc>
        <w:tc>
          <w:tcPr>
            <w:tcW w:w="7655" w:type="dxa"/>
          </w:tcPr>
          <w:p w:rsidR="00E32358" w:rsidRPr="00DA4607" w:rsidRDefault="00E32358" w:rsidP="00876FEE">
            <w:pPr>
              <w:autoSpaceDE w:val="0"/>
              <w:autoSpaceDN w:val="0"/>
              <w:adjustRightInd w:val="0"/>
              <w:ind w:left="283"/>
              <w:rPr>
                <w:sz w:val="27"/>
                <w:szCs w:val="27"/>
                <w:lang w:eastAsia="en-US"/>
              </w:rPr>
            </w:pPr>
            <w:r w:rsidRPr="00DA4607">
              <w:rPr>
                <w:sz w:val="27"/>
                <w:szCs w:val="27"/>
                <w:lang w:eastAsia="en-US"/>
              </w:rPr>
              <w:t xml:space="preserve"> - План по замене всех стальных трубопроводов без наружной и внутренней изоляции</w:t>
            </w:r>
          </w:p>
        </w:tc>
        <w:tc>
          <w:tcPr>
            <w:tcW w:w="1276" w:type="dxa"/>
          </w:tcPr>
          <w:p w:rsidR="00E32358" w:rsidRPr="00DA4607" w:rsidRDefault="00E32358" w:rsidP="00876FEE">
            <w:pPr>
              <w:autoSpaceDE w:val="0"/>
              <w:autoSpaceDN w:val="0"/>
              <w:adjustRightInd w:val="0"/>
              <w:rPr>
                <w:sz w:val="27"/>
                <w:szCs w:val="27"/>
                <w:lang w:eastAsia="en-US"/>
              </w:rPr>
            </w:pPr>
          </w:p>
        </w:tc>
      </w:tr>
      <w:tr w:rsidR="00E32358" w:rsidRPr="00DA4607" w:rsidTr="00876FEE">
        <w:trPr>
          <w:jc w:val="center"/>
        </w:trPr>
        <w:tc>
          <w:tcPr>
            <w:tcW w:w="675" w:type="dxa"/>
          </w:tcPr>
          <w:p w:rsidR="00E32358" w:rsidRPr="00DA4607" w:rsidRDefault="00E32358" w:rsidP="00876FEE">
            <w:pPr>
              <w:autoSpaceDE w:val="0"/>
              <w:autoSpaceDN w:val="0"/>
              <w:adjustRightInd w:val="0"/>
              <w:rPr>
                <w:sz w:val="27"/>
                <w:szCs w:val="27"/>
                <w:lang w:eastAsia="en-US"/>
              </w:rPr>
            </w:pPr>
            <w:r w:rsidRPr="00DA4607">
              <w:rPr>
                <w:sz w:val="27"/>
                <w:szCs w:val="27"/>
                <w:lang w:eastAsia="en-US"/>
              </w:rPr>
              <w:t>2.5.5.</w:t>
            </w:r>
          </w:p>
        </w:tc>
        <w:tc>
          <w:tcPr>
            <w:tcW w:w="7655" w:type="dxa"/>
          </w:tcPr>
          <w:p w:rsidR="00E32358" w:rsidRPr="00DA4607" w:rsidRDefault="00E32358" w:rsidP="00876FEE">
            <w:pPr>
              <w:autoSpaceDE w:val="0"/>
              <w:autoSpaceDN w:val="0"/>
              <w:adjustRightInd w:val="0"/>
              <w:ind w:left="283"/>
              <w:rPr>
                <w:sz w:val="27"/>
                <w:szCs w:val="27"/>
                <w:lang w:eastAsia="en-US"/>
              </w:rPr>
            </w:pPr>
            <w:r w:rsidRPr="00DA4607">
              <w:rPr>
                <w:sz w:val="27"/>
                <w:szCs w:val="27"/>
                <w:lang w:eastAsia="en-US"/>
              </w:rPr>
              <w:t xml:space="preserve"> - Предложения по сокращению неучтенных расходов и потерь воды при транспортировке</w:t>
            </w:r>
          </w:p>
        </w:tc>
        <w:tc>
          <w:tcPr>
            <w:tcW w:w="1276" w:type="dxa"/>
          </w:tcPr>
          <w:p w:rsidR="00E32358" w:rsidRPr="00DA4607" w:rsidRDefault="00E32358" w:rsidP="00876FEE">
            <w:pPr>
              <w:autoSpaceDE w:val="0"/>
              <w:autoSpaceDN w:val="0"/>
              <w:adjustRightInd w:val="0"/>
              <w:rPr>
                <w:sz w:val="27"/>
                <w:szCs w:val="27"/>
                <w:lang w:eastAsia="en-US"/>
              </w:rPr>
            </w:pPr>
          </w:p>
        </w:tc>
      </w:tr>
      <w:tr w:rsidR="00E32358" w:rsidRPr="00DA4607" w:rsidTr="00876FEE">
        <w:trPr>
          <w:jc w:val="center"/>
        </w:trPr>
        <w:tc>
          <w:tcPr>
            <w:tcW w:w="675" w:type="dxa"/>
          </w:tcPr>
          <w:p w:rsidR="00E32358" w:rsidRPr="00DA4607" w:rsidRDefault="00E32358" w:rsidP="00876FEE">
            <w:pPr>
              <w:autoSpaceDE w:val="0"/>
              <w:autoSpaceDN w:val="0"/>
              <w:adjustRightInd w:val="0"/>
              <w:rPr>
                <w:sz w:val="27"/>
                <w:szCs w:val="27"/>
                <w:lang w:eastAsia="en-US"/>
              </w:rPr>
            </w:pPr>
            <w:r w:rsidRPr="00DA4607">
              <w:rPr>
                <w:sz w:val="27"/>
                <w:szCs w:val="27"/>
                <w:lang w:eastAsia="en-US"/>
              </w:rPr>
              <w:t>2.5.6.</w:t>
            </w:r>
          </w:p>
        </w:tc>
        <w:tc>
          <w:tcPr>
            <w:tcW w:w="7655" w:type="dxa"/>
          </w:tcPr>
          <w:p w:rsidR="00E32358" w:rsidRPr="00DA4607" w:rsidRDefault="00E32358" w:rsidP="00876FEE">
            <w:pPr>
              <w:autoSpaceDE w:val="0"/>
              <w:autoSpaceDN w:val="0"/>
              <w:adjustRightInd w:val="0"/>
              <w:ind w:left="283"/>
              <w:rPr>
                <w:sz w:val="27"/>
                <w:szCs w:val="27"/>
                <w:lang w:eastAsia="en-US"/>
              </w:rPr>
            </w:pPr>
            <w:r w:rsidRPr="00DA4607">
              <w:rPr>
                <w:sz w:val="27"/>
                <w:szCs w:val="27"/>
                <w:lang w:eastAsia="en-US"/>
              </w:rPr>
              <w:t xml:space="preserve"> - Оценка возможности сокращения давления в водопроводной сети за счет изменения ее структуры и устройства квартальных и внутридомовых насосных станций подкачки</w:t>
            </w:r>
          </w:p>
        </w:tc>
        <w:tc>
          <w:tcPr>
            <w:tcW w:w="1276" w:type="dxa"/>
          </w:tcPr>
          <w:p w:rsidR="00E32358" w:rsidRPr="00DA4607" w:rsidRDefault="00E32358" w:rsidP="00876FEE">
            <w:pPr>
              <w:autoSpaceDE w:val="0"/>
              <w:autoSpaceDN w:val="0"/>
              <w:adjustRightInd w:val="0"/>
              <w:rPr>
                <w:sz w:val="27"/>
                <w:szCs w:val="27"/>
                <w:lang w:eastAsia="en-US"/>
              </w:rPr>
            </w:pPr>
          </w:p>
        </w:tc>
      </w:tr>
      <w:tr w:rsidR="00E32358" w:rsidRPr="00DA4607" w:rsidTr="00876FEE">
        <w:trPr>
          <w:jc w:val="center"/>
        </w:trPr>
        <w:tc>
          <w:tcPr>
            <w:tcW w:w="675" w:type="dxa"/>
          </w:tcPr>
          <w:p w:rsidR="00E32358" w:rsidRPr="00DA4607" w:rsidRDefault="00E32358" w:rsidP="00876FEE">
            <w:pPr>
              <w:autoSpaceDE w:val="0"/>
              <w:autoSpaceDN w:val="0"/>
              <w:adjustRightInd w:val="0"/>
              <w:rPr>
                <w:sz w:val="27"/>
                <w:szCs w:val="27"/>
                <w:lang w:eastAsia="en-US"/>
              </w:rPr>
            </w:pPr>
            <w:r w:rsidRPr="00DA4607">
              <w:rPr>
                <w:sz w:val="27"/>
                <w:szCs w:val="27"/>
                <w:lang w:eastAsia="en-US"/>
              </w:rPr>
              <w:t>2.5.7.</w:t>
            </w:r>
          </w:p>
        </w:tc>
        <w:tc>
          <w:tcPr>
            <w:tcW w:w="7655" w:type="dxa"/>
          </w:tcPr>
          <w:p w:rsidR="00E32358" w:rsidRPr="00DA4607" w:rsidRDefault="00E32358" w:rsidP="00876FEE">
            <w:pPr>
              <w:autoSpaceDE w:val="0"/>
              <w:autoSpaceDN w:val="0"/>
              <w:adjustRightInd w:val="0"/>
              <w:ind w:left="283"/>
              <w:rPr>
                <w:sz w:val="27"/>
                <w:szCs w:val="27"/>
                <w:lang w:eastAsia="en-US"/>
              </w:rPr>
            </w:pPr>
            <w:r w:rsidRPr="00DA4607">
              <w:rPr>
                <w:sz w:val="27"/>
                <w:szCs w:val="27"/>
                <w:lang w:eastAsia="en-US"/>
              </w:rPr>
              <w:t xml:space="preserve"> - Схема зонирования водопроводной сети</w:t>
            </w:r>
          </w:p>
        </w:tc>
        <w:tc>
          <w:tcPr>
            <w:tcW w:w="1276" w:type="dxa"/>
          </w:tcPr>
          <w:p w:rsidR="00E32358" w:rsidRPr="00DA4607" w:rsidRDefault="00E32358" w:rsidP="00876FEE">
            <w:pPr>
              <w:autoSpaceDE w:val="0"/>
              <w:autoSpaceDN w:val="0"/>
              <w:adjustRightInd w:val="0"/>
              <w:rPr>
                <w:sz w:val="27"/>
                <w:szCs w:val="27"/>
                <w:lang w:eastAsia="en-US"/>
              </w:rPr>
            </w:pPr>
          </w:p>
        </w:tc>
      </w:tr>
      <w:tr w:rsidR="00E32358" w:rsidRPr="00DA4607" w:rsidTr="00876FEE">
        <w:trPr>
          <w:jc w:val="center"/>
        </w:trPr>
        <w:tc>
          <w:tcPr>
            <w:tcW w:w="675" w:type="dxa"/>
          </w:tcPr>
          <w:p w:rsidR="00E32358" w:rsidRPr="00DA4607" w:rsidRDefault="00E32358" w:rsidP="00876FEE">
            <w:pPr>
              <w:autoSpaceDE w:val="0"/>
              <w:autoSpaceDN w:val="0"/>
              <w:adjustRightInd w:val="0"/>
              <w:rPr>
                <w:sz w:val="27"/>
                <w:szCs w:val="27"/>
                <w:lang w:eastAsia="en-US"/>
              </w:rPr>
            </w:pPr>
            <w:r w:rsidRPr="00DA4607">
              <w:rPr>
                <w:sz w:val="27"/>
                <w:szCs w:val="27"/>
                <w:lang w:eastAsia="en-US"/>
              </w:rPr>
              <w:t>2.5.8.</w:t>
            </w:r>
          </w:p>
        </w:tc>
        <w:tc>
          <w:tcPr>
            <w:tcW w:w="7655" w:type="dxa"/>
          </w:tcPr>
          <w:p w:rsidR="00E32358" w:rsidRPr="00DA4607" w:rsidRDefault="00E32358" w:rsidP="00876FEE">
            <w:pPr>
              <w:autoSpaceDE w:val="0"/>
              <w:autoSpaceDN w:val="0"/>
              <w:adjustRightInd w:val="0"/>
              <w:ind w:left="283"/>
              <w:rPr>
                <w:sz w:val="27"/>
                <w:szCs w:val="27"/>
                <w:lang w:eastAsia="en-US"/>
              </w:rPr>
            </w:pPr>
            <w:r w:rsidRPr="00DA4607">
              <w:rPr>
                <w:sz w:val="27"/>
                <w:szCs w:val="27"/>
                <w:lang w:eastAsia="en-US"/>
              </w:rPr>
              <w:t xml:space="preserve"> - Решение по обеспечению централизованного водоснабжения на территориях, где оно отсутствует</w:t>
            </w:r>
          </w:p>
        </w:tc>
        <w:tc>
          <w:tcPr>
            <w:tcW w:w="1276" w:type="dxa"/>
          </w:tcPr>
          <w:p w:rsidR="00E32358" w:rsidRPr="00DA4607" w:rsidRDefault="00E32358" w:rsidP="00876FEE">
            <w:pPr>
              <w:autoSpaceDE w:val="0"/>
              <w:autoSpaceDN w:val="0"/>
              <w:adjustRightInd w:val="0"/>
              <w:rPr>
                <w:sz w:val="27"/>
                <w:szCs w:val="27"/>
                <w:lang w:eastAsia="en-US"/>
              </w:rPr>
            </w:pPr>
          </w:p>
        </w:tc>
      </w:tr>
      <w:tr w:rsidR="00E32358" w:rsidRPr="00DA4607" w:rsidTr="00876FEE">
        <w:trPr>
          <w:jc w:val="center"/>
        </w:trPr>
        <w:tc>
          <w:tcPr>
            <w:tcW w:w="675" w:type="dxa"/>
          </w:tcPr>
          <w:p w:rsidR="00E32358" w:rsidRPr="00DA4607" w:rsidRDefault="00E32358" w:rsidP="00876FEE">
            <w:pPr>
              <w:autoSpaceDE w:val="0"/>
              <w:autoSpaceDN w:val="0"/>
              <w:adjustRightInd w:val="0"/>
              <w:rPr>
                <w:sz w:val="27"/>
                <w:szCs w:val="27"/>
                <w:lang w:eastAsia="en-US"/>
              </w:rPr>
            </w:pPr>
            <w:r w:rsidRPr="00DA4607">
              <w:rPr>
                <w:sz w:val="27"/>
                <w:szCs w:val="27"/>
                <w:lang w:eastAsia="en-US"/>
              </w:rPr>
              <w:lastRenderedPageBreak/>
              <w:t>2.5.9.</w:t>
            </w:r>
          </w:p>
        </w:tc>
        <w:tc>
          <w:tcPr>
            <w:tcW w:w="7655" w:type="dxa"/>
          </w:tcPr>
          <w:p w:rsidR="00E32358" w:rsidRPr="00DA4607" w:rsidRDefault="00E32358" w:rsidP="00876FEE">
            <w:pPr>
              <w:autoSpaceDE w:val="0"/>
              <w:autoSpaceDN w:val="0"/>
              <w:adjustRightInd w:val="0"/>
              <w:ind w:left="283"/>
              <w:rPr>
                <w:sz w:val="27"/>
                <w:szCs w:val="27"/>
                <w:lang w:eastAsia="en-US"/>
              </w:rPr>
            </w:pPr>
            <w:r w:rsidRPr="00DA4607">
              <w:rPr>
                <w:sz w:val="27"/>
                <w:szCs w:val="27"/>
                <w:lang w:eastAsia="en-US"/>
              </w:rPr>
              <w:t xml:space="preserve">Приложение №1 к Разделу </w:t>
            </w:r>
            <w:r w:rsidRPr="00DA4607">
              <w:rPr>
                <w:sz w:val="27"/>
                <w:szCs w:val="27"/>
                <w:lang w:val="en-US" w:eastAsia="en-US"/>
              </w:rPr>
              <w:t>V</w:t>
            </w:r>
            <w:r w:rsidRPr="00DA4607">
              <w:rPr>
                <w:sz w:val="27"/>
                <w:szCs w:val="27"/>
                <w:lang w:eastAsia="en-US"/>
              </w:rPr>
              <w:t xml:space="preserve"> Гл.</w:t>
            </w:r>
            <w:r w:rsidRPr="00DA4607">
              <w:rPr>
                <w:sz w:val="27"/>
                <w:szCs w:val="27"/>
                <w:lang w:val="en-US" w:eastAsia="en-US"/>
              </w:rPr>
              <w:t>II</w:t>
            </w:r>
            <w:r w:rsidRPr="00DA4607">
              <w:rPr>
                <w:sz w:val="27"/>
                <w:szCs w:val="27"/>
                <w:lang w:eastAsia="en-US"/>
              </w:rPr>
              <w:t xml:space="preserve"> Т.1. </w:t>
            </w:r>
          </w:p>
          <w:p w:rsidR="00E32358" w:rsidRPr="00DA4607" w:rsidRDefault="00E32358" w:rsidP="00876FEE">
            <w:pPr>
              <w:autoSpaceDE w:val="0"/>
              <w:autoSpaceDN w:val="0"/>
              <w:adjustRightInd w:val="0"/>
              <w:ind w:left="283"/>
              <w:rPr>
                <w:sz w:val="27"/>
                <w:szCs w:val="27"/>
                <w:lang w:eastAsia="en-US"/>
              </w:rPr>
            </w:pPr>
            <w:r w:rsidRPr="00DA4607">
              <w:rPr>
                <w:sz w:val="27"/>
                <w:szCs w:val="27"/>
                <w:lang w:eastAsia="en-US"/>
              </w:rPr>
              <w:t>Описание маршрутов прохождения линейного объекта по территории поселения, городских округов (трассы), примерные места размещения насосных станций, резервуаров, водонапорных башен</w:t>
            </w:r>
          </w:p>
        </w:tc>
        <w:tc>
          <w:tcPr>
            <w:tcW w:w="1276" w:type="dxa"/>
          </w:tcPr>
          <w:p w:rsidR="00E32358" w:rsidRPr="00DA4607" w:rsidRDefault="00E32358" w:rsidP="00876FEE">
            <w:pPr>
              <w:autoSpaceDE w:val="0"/>
              <w:autoSpaceDN w:val="0"/>
              <w:adjustRightInd w:val="0"/>
              <w:rPr>
                <w:sz w:val="27"/>
                <w:szCs w:val="27"/>
                <w:lang w:eastAsia="en-US"/>
              </w:rPr>
            </w:pPr>
          </w:p>
        </w:tc>
      </w:tr>
      <w:tr w:rsidR="00E32358" w:rsidRPr="00DA4607" w:rsidTr="00876FEE">
        <w:trPr>
          <w:jc w:val="center"/>
        </w:trPr>
        <w:tc>
          <w:tcPr>
            <w:tcW w:w="675" w:type="dxa"/>
          </w:tcPr>
          <w:p w:rsidR="00E32358" w:rsidRPr="00DA4607" w:rsidRDefault="00E32358" w:rsidP="00876FEE">
            <w:pPr>
              <w:autoSpaceDE w:val="0"/>
              <w:autoSpaceDN w:val="0"/>
              <w:adjustRightInd w:val="0"/>
              <w:rPr>
                <w:sz w:val="27"/>
                <w:szCs w:val="27"/>
                <w:lang w:eastAsia="en-US"/>
              </w:rPr>
            </w:pPr>
            <w:r w:rsidRPr="00DA4607">
              <w:rPr>
                <w:sz w:val="27"/>
                <w:szCs w:val="27"/>
                <w:lang w:eastAsia="en-US"/>
              </w:rPr>
              <w:t>2.6.</w:t>
            </w:r>
          </w:p>
        </w:tc>
        <w:tc>
          <w:tcPr>
            <w:tcW w:w="7655" w:type="dxa"/>
          </w:tcPr>
          <w:p w:rsidR="00E32358" w:rsidRPr="00DA4607" w:rsidRDefault="00E32358" w:rsidP="00876FEE">
            <w:pPr>
              <w:autoSpaceDE w:val="0"/>
              <w:autoSpaceDN w:val="0"/>
              <w:adjustRightInd w:val="0"/>
              <w:ind w:left="283"/>
              <w:rPr>
                <w:sz w:val="27"/>
                <w:szCs w:val="27"/>
                <w:lang w:eastAsia="en-US"/>
              </w:rPr>
            </w:pPr>
            <w:r w:rsidRPr="00DA4607">
              <w:rPr>
                <w:b/>
                <w:bCs/>
                <w:sz w:val="27"/>
                <w:szCs w:val="27"/>
                <w:lang w:eastAsia="en-US"/>
              </w:rPr>
              <w:t xml:space="preserve">Раздел </w:t>
            </w:r>
            <w:r w:rsidRPr="00DA4607">
              <w:rPr>
                <w:b/>
                <w:bCs/>
                <w:sz w:val="27"/>
                <w:szCs w:val="27"/>
                <w:lang w:val="en-US" w:eastAsia="en-US"/>
              </w:rPr>
              <w:t>VI</w:t>
            </w:r>
            <w:r w:rsidRPr="00DA4607">
              <w:rPr>
                <w:b/>
                <w:bCs/>
                <w:sz w:val="27"/>
                <w:szCs w:val="27"/>
                <w:lang w:eastAsia="en-US"/>
              </w:rPr>
              <w:t>.</w:t>
            </w:r>
          </w:p>
          <w:p w:rsidR="00E32358" w:rsidRPr="00DA4607" w:rsidRDefault="00E32358" w:rsidP="00876FEE">
            <w:pPr>
              <w:autoSpaceDE w:val="0"/>
              <w:autoSpaceDN w:val="0"/>
              <w:adjustRightInd w:val="0"/>
              <w:ind w:left="283"/>
              <w:rPr>
                <w:sz w:val="27"/>
                <w:szCs w:val="27"/>
                <w:lang w:eastAsia="en-US"/>
              </w:rPr>
            </w:pPr>
            <w:r w:rsidRPr="00DA4607">
              <w:rPr>
                <w:sz w:val="27"/>
                <w:szCs w:val="27"/>
                <w:lang w:eastAsia="en-US"/>
              </w:rPr>
              <w:t>Экологические аспекты мероприятий по строительству и реконструкции объектов централизованной системы водоснабжения.</w:t>
            </w:r>
          </w:p>
        </w:tc>
        <w:tc>
          <w:tcPr>
            <w:tcW w:w="1276" w:type="dxa"/>
          </w:tcPr>
          <w:p w:rsidR="00E32358" w:rsidRPr="00DA4607" w:rsidRDefault="00E32358" w:rsidP="00876FEE">
            <w:pPr>
              <w:autoSpaceDE w:val="0"/>
              <w:autoSpaceDN w:val="0"/>
              <w:adjustRightInd w:val="0"/>
              <w:rPr>
                <w:sz w:val="27"/>
                <w:szCs w:val="27"/>
                <w:lang w:eastAsia="en-US"/>
              </w:rPr>
            </w:pPr>
          </w:p>
        </w:tc>
      </w:tr>
      <w:tr w:rsidR="00E32358" w:rsidRPr="00DA4607" w:rsidTr="00876FEE">
        <w:trPr>
          <w:jc w:val="center"/>
        </w:trPr>
        <w:tc>
          <w:tcPr>
            <w:tcW w:w="675" w:type="dxa"/>
          </w:tcPr>
          <w:p w:rsidR="00E32358" w:rsidRPr="00DA4607" w:rsidRDefault="00E32358" w:rsidP="00876FEE">
            <w:pPr>
              <w:autoSpaceDE w:val="0"/>
              <w:autoSpaceDN w:val="0"/>
              <w:adjustRightInd w:val="0"/>
              <w:rPr>
                <w:sz w:val="27"/>
                <w:szCs w:val="27"/>
                <w:lang w:eastAsia="en-US"/>
              </w:rPr>
            </w:pPr>
            <w:r w:rsidRPr="00DA4607">
              <w:rPr>
                <w:sz w:val="27"/>
                <w:szCs w:val="27"/>
                <w:lang w:eastAsia="en-US"/>
              </w:rPr>
              <w:t>2.7.</w:t>
            </w:r>
          </w:p>
        </w:tc>
        <w:tc>
          <w:tcPr>
            <w:tcW w:w="7655" w:type="dxa"/>
          </w:tcPr>
          <w:p w:rsidR="00E32358" w:rsidRPr="00DA4607" w:rsidRDefault="00E32358" w:rsidP="00876FEE">
            <w:pPr>
              <w:autoSpaceDE w:val="0"/>
              <w:autoSpaceDN w:val="0"/>
              <w:adjustRightInd w:val="0"/>
              <w:ind w:left="283"/>
              <w:rPr>
                <w:b/>
                <w:bCs/>
                <w:sz w:val="27"/>
                <w:szCs w:val="27"/>
                <w:lang w:eastAsia="en-US"/>
              </w:rPr>
            </w:pPr>
            <w:r w:rsidRPr="00DA4607">
              <w:rPr>
                <w:b/>
                <w:bCs/>
                <w:sz w:val="27"/>
                <w:szCs w:val="27"/>
                <w:lang w:eastAsia="en-US"/>
              </w:rPr>
              <w:t xml:space="preserve">Раздел </w:t>
            </w:r>
            <w:r w:rsidRPr="00DA4607">
              <w:rPr>
                <w:b/>
                <w:bCs/>
                <w:sz w:val="27"/>
                <w:szCs w:val="27"/>
                <w:lang w:val="en-US" w:eastAsia="en-US"/>
              </w:rPr>
              <w:t>VII</w:t>
            </w:r>
            <w:r w:rsidRPr="00DA4607">
              <w:rPr>
                <w:b/>
                <w:bCs/>
                <w:sz w:val="27"/>
                <w:szCs w:val="27"/>
                <w:lang w:eastAsia="en-US"/>
              </w:rPr>
              <w:t xml:space="preserve">. </w:t>
            </w:r>
          </w:p>
          <w:p w:rsidR="00E32358" w:rsidRPr="00DA4607" w:rsidRDefault="00E32358" w:rsidP="00876FEE">
            <w:pPr>
              <w:autoSpaceDE w:val="0"/>
              <w:autoSpaceDN w:val="0"/>
              <w:adjustRightInd w:val="0"/>
              <w:ind w:left="283"/>
              <w:rPr>
                <w:sz w:val="27"/>
                <w:szCs w:val="27"/>
                <w:lang w:eastAsia="en-US"/>
              </w:rPr>
            </w:pPr>
            <w:r w:rsidRPr="00DA4607">
              <w:rPr>
                <w:sz w:val="27"/>
                <w:szCs w:val="27"/>
                <w:lang w:eastAsia="en-US"/>
              </w:rPr>
              <w:t>Оценка капитальных вложений в новое строительство, реконструкцию и модернизацию объектов централизованного водоснабжения.</w:t>
            </w:r>
          </w:p>
        </w:tc>
        <w:tc>
          <w:tcPr>
            <w:tcW w:w="1276" w:type="dxa"/>
          </w:tcPr>
          <w:p w:rsidR="00E32358" w:rsidRPr="00DA4607" w:rsidRDefault="00E32358" w:rsidP="00876FEE">
            <w:pPr>
              <w:autoSpaceDE w:val="0"/>
              <w:autoSpaceDN w:val="0"/>
              <w:adjustRightInd w:val="0"/>
              <w:rPr>
                <w:sz w:val="27"/>
                <w:szCs w:val="27"/>
                <w:lang w:eastAsia="en-US"/>
              </w:rPr>
            </w:pPr>
          </w:p>
        </w:tc>
      </w:tr>
      <w:tr w:rsidR="00E32358" w:rsidRPr="00DA4607" w:rsidTr="00876FEE">
        <w:trPr>
          <w:jc w:val="center"/>
        </w:trPr>
        <w:tc>
          <w:tcPr>
            <w:tcW w:w="675" w:type="dxa"/>
          </w:tcPr>
          <w:p w:rsidR="00E32358" w:rsidRPr="00DA4607" w:rsidRDefault="00E32358" w:rsidP="00876FEE">
            <w:pPr>
              <w:autoSpaceDE w:val="0"/>
              <w:autoSpaceDN w:val="0"/>
              <w:adjustRightInd w:val="0"/>
              <w:rPr>
                <w:sz w:val="27"/>
                <w:szCs w:val="27"/>
                <w:lang w:eastAsia="en-US"/>
              </w:rPr>
            </w:pPr>
            <w:r w:rsidRPr="00DA4607">
              <w:rPr>
                <w:sz w:val="27"/>
                <w:szCs w:val="27"/>
                <w:lang w:eastAsia="en-US"/>
              </w:rPr>
              <w:t>2.8.</w:t>
            </w:r>
          </w:p>
        </w:tc>
        <w:tc>
          <w:tcPr>
            <w:tcW w:w="7655" w:type="dxa"/>
          </w:tcPr>
          <w:p w:rsidR="00E32358" w:rsidRPr="00DA4607" w:rsidRDefault="00E32358" w:rsidP="00876FEE">
            <w:pPr>
              <w:autoSpaceDE w:val="0"/>
              <w:autoSpaceDN w:val="0"/>
              <w:adjustRightInd w:val="0"/>
              <w:ind w:left="283"/>
              <w:rPr>
                <w:b/>
                <w:bCs/>
                <w:sz w:val="27"/>
                <w:szCs w:val="27"/>
                <w:lang w:eastAsia="en-US"/>
              </w:rPr>
            </w:pPr>
            <w:r w:rsidRPr="00DA4607">
              <w:rPr>
                <w:b/>
                <w:bCs/>
                <w:sz w:val="27"/>
                <w:szCs w:val="27"/>
                <w:lang w:eastAsia="en-US"/>
              </w:rPr>
              <w:t xml:space="preserve">Раздел </w:t>
            </w:r>
            <w:r w:rsidRPr="00DA4607">
              <w:rPr>
                <w:b/>
                <w:bCs/>
                <w:sz w:val="27"/>
                <w:szCs w:val="27"/>
                <w:lang w:val="en-US" w:eastAsia="en-US"/>
              </w:rPr>
              <w:t>VIII</w:t>
            </w:r>
            <w:r w:rsidRPr="00DA4607">
              <w:rPr>
                <w:b/>
                <w:bCs/>
                <w:sz w:val="27"/>
                <w:szCs w:val="27"/>
                <w:lang w:eastAsia="en-US"/>
              </w:rPr>
              <w:t xml:space="preserve">. </w:t>
            </w:r>
          </w:p>
          <w:p w:rsidR="00E32358" w:rsidRPr="00DA4607" w:rsidRDefault="00E32358" w:rsidP="00876FEE">
            <w:pPr>
              <w:autoSpaceDE w:val="0"/>
              <w:autoSpaceDN w:val="0"/>
              <w:adjustRightInd w:val="0"/>
              <w:ind w:left="283"/>
              <w:rPr>
                <w:b/>
                <w:bCs/>
                <w:sz w:val="27"/>
                <w:szCs w:val="27"/>
                <w:lang w:eastAsia="en-US"/>
              </w:rPr>
            </w:pPr>
            <w:r w:rsidRPr="00DA4607">
              <w:rPr>
                <w:sz w:val="27"/>
                <w:szCs w:val="27"/>
                <w:lang w:eastAsia="en-US"/>
              </w:rPr>
              <w:t>Решение по бесхозяйным сетям</w:t>
            </w:r>
          </w:p>
        </w:tc>
        <w:tc>
          <w:tcPr>
            <w:tcW w:w="1276" w:type="dxa"/>
          </w:tcPr>
          <w:p w:rsidR="00E32358" w:rsidRPr="00DA4607" w:rsidRDefault="00E32358" w:rsidP="00876FEE">
            <w:pPr>
              <w:autoSpaceDE w:val="0"/>
              <w:autoSpaceDN w:val="0"/>
              <w:adjustRightInd w:val="0"/>
              <w:rPr>
                <w:sz w:val="27"/>
                <w:szCs w:val="27"/>
                <w:lang w:eastAsia="en-US"/>
              </w:rPr>
            </w:pPr>
          </w:p>
        </w:tc>
      </w:tr>
      <w:tr w:rsidR="00E32358" w:rsidRPr="00DA4607" w:rsidTr="00876FEE">
        <w:trPr>
          <w:trHeight w:val="639"/>
          <w:jc w:val="center"/>
        </w:trPr>
        <w:tc>
          <w:tcPr>
            <w:tcW w:w="675" w:type="dxa"/>
          </w:tcPr>
          <w:p w:rsidR="00E32358" w:rsidRPr="00DA4607" w:rsidRDefault="00E32358" w:rsidP="00876FEE">
            <w:pPr>
              <w:autoSpaceDE w:val="0"/>
              <w:autoSpaceDN w:val="0"/>
              <w:adjustRightInd w:val="0"/>
              <w:rPr>
                <w:sz w:val="27"/>
                <w:szCs w:val="27"/>
                <w:lang w:eastAsia="en-US"/>
              </w:rPr>
            </w:pPr>
            <w:r w:rsidRPr="00DA4607">
              <w:rPr>
                <w:sz w:val="27"/>
                <w:szCs w:val="27"/>
                <w:lang w:eastAsia="en-US"/>
              </w:rPr>
              <w:t>2.9.</w:t>
            </w:r>
          </w:p>
        </w:tc>
        <w:tc>
          <w:tcPr>
            <w:tcW w:w="7655" w:type="dxa"/>
            <w:vAlign w:val="center"/>
          </w:tcPr>
          <w:p w:rsidR="00E32358" w:rsidRPr="00DA4607" w:rsidRDefault="00E32358" w:rsidP="00876FEE">
            <w:pPr>
              <w:autoSpaceDE w:val="0"/>
              <w:autoSpaceDN w:val="0"/>
              <w:adjustRightInd w:val="0"/>
              <w:ind w:left="283"/>
              <w:rPr>
                <w:b/>
                <w:bCs/>
                <w:sz w:val="27"/>
                <w:szCs w:val="27"/>
                <w:lang w:eastAsia="en-US"/>
              </w:rPr>
            </w:pPr>
            <w:r w:rsidRPr="00DA4607">
              <w:rPr>
                <w:b/>
                <w:bCs/>
                <w:sz w:val="27"/>
                <w:szCs w:val="27"/>
                <w:lang w:eastAsia="en-US"/>
              </w:rPr>
              <w:t>Обосновывающие материалы к Схеме водоснабжения:</w:t>
            </w:r>
          </w:p>
        </w:tc>
        <w:tc>
          <w:tcPr>
            <w:tcW w:w="1276" w:type="dxa"/>
          </w:tcPr>
          <w:p w:rsidR="00E32358" w:rsidRPr="00DA4607" w:rsidRDefault="00E32358" w:rsidP="00876FEE">
            <w:pPr>
              <w:autoSpaceDE w:val="0"/>
              <w:autoSpaceDN w:val="0"/>
              <w:adjustRightInd w:val="0"/>
              <w:rPr>
                <w:sz w:val="27"/>
                <w:szCs w:val="27"/>
                <w:lang w:eastAsia="en-US"/>
              </w:rPr>
            </w:pPr>
          </w:p>
        </w:tc>
      </w:tr>
      <w:tr w:rsidR="00E32358" w:rsidRPr="00DA4607" w:rsidTr="00876FEE">
        <w:trPr>
          <w:jc w:val="center"/>
        </w:trPr>
        <w:tc>
          <w:tcPr>
            <w:tcW w:w="675" w:type="dxa"/>
          </w:tcPr>
          <w:p w:rsidR="00E32358" w:rsidRPr="00DA4607" w:rsidRDefault="00E32358" w:rsidP="00876FEE">
            <w:pPr>
              <w:autoSpaceDE w:val="0"/>
              <w:autoSpaceDN w:val="0"/>
              <w:adjustRightInd w:val="0"/>
              <w:rPr>
                <w:sz w:val="27"/>
                <w:szCs w:val="27"/>
                <w:lang w:eastAsia="en-US"/>
              </w:rPr>
            </w:pPr>
            <w:r w:rsidRPr="00DA4607">
              <w:rPr>
                <w:sz w:val="27"/>
                <w:szCs w:val="27"/>
                <w:lang w:eastAsia="en-US"/>
              </w:rPr>
              <w:t>2.9.1.</w:t>
            </w:r>
          </w:p>
        </w:tc>
        <w:tc>
          <w:tcPr>
            <w:tcW w:w="7655" w:type="dxa"/>
          </w:tcPr>
          <w:p w:rsidR="00E32358" w:rsidRPr="00DA4607" w:rsidRDefault="00E32358" w:rsidP="00876FEE">
            <w:pPr>
              <w:autoSpaceDE w:val="0"/>
              <w:autoSpaceDN w:val="0"/>
              <w:adjustRightInd w:val="0"/>
              <w:ind w:left="283"/>
              <w:rPr>
                <w:sz w:val="27"/>
                <w:szCs w:val="27"/>
                <w:lang w:eastAsia="en-US"/>
              </w:rPr>
            </w:pPr>
            <w:r w:rsidRPr="00DA4607">
              <w:rPr>
                <w:sz w:val="27"/>
                <w:szCs w:val="27"/>
                <w:lang w:eastAsia="en-US"/>
              </w:rPr>
              <w:t xml:space="preserve"> - Предложения по определению ГРО с установлением границ ее деятельности и зон действия источников и водопроводных сетей на территории поселений, городских округов Тульской области</w:t>
            </w:r>
          </w:p>
        </w:tc>
        <w:tc>
          <w:tcPr>
            <w:tcW w:w="1276" w:type="dxa"/>
          </w:tcPr>
          <w:p w:rsidR="00E32358" w:rsidRPr="00DA4607" w:rsidRDefault="00E32358" w:rsidP="00876FEE">
            <w:pPr>
              <w:autoSpaceDE w:val="0"/>
              <w:autoSpaceDN w:val="0"/>
              <w:adjustRightInd w:val="0"/>
              <w:rPr>
                <w:sz w:val="27"/>
                <w:szCs w:val="27"/>
                <w:lang w:eastAsia="en-US"/>
              </w:rPr>
            </w:pPr>
          </w:p>
        </w:tc>
      </w:tr>
      <w:tr w:rsidR="00E32358" w:rsidRPr="00DA4607" w:rsidTr="00876FEE">
        <w:trPr>
          <w:jc w:val="center"/>
        </w:trPr>
        <w:tc>
          <w:tcPr>
            <w:tcW w:w="675" w:type="dxa"/>
          </w:tcPr>
          <w:p w:rsidR="00E32358" w:rsidRPr="00DA4607" w:rsidRDefault="00E32358" w:rsidP="00876FEE">
            <w:pPr>
              <w:autoSpaceDE w:val="0"/>
              <w:autoSpaceDN w:val="0"/>
              <w:adjustRightInd w:val="0"/>
              <w:rPr>
                <w:sz w:val="27"/>
                <w:szCs w:val="27"/>
                <w:lang w:eastAsia="en-US"/>
              </w:rPr>
            </w:pPr>
            <w:r w:rsidRPr="00DA4607">
              <w:rPr>
                <w:sz w:val="27"/>
                <w:szCs w:val="27"/>
                <w:lang w:eastAsia="en-US"/>
              </w:rPr>
              <w:t>2.9.2.</w:t>
            </w:r>
          </w:p>
        </w:tc>
        <w:tc>
          <w:tcPr>
            <w:tcW w:w="7655" w:type="dxa"/>
          </w:tcPr>
          <w:p w:rsidR="00E32358" w:rsidRPr="00DA4607" w:rsidRDefault="00E32358" w:rsidP="00876FEE">
            <w:pPr>
              <w:autoSpaceDE w:val="0"/>
              <w:autoSpaceDN w:val="0"/>
              <w:adjustRightInd w:val="0"/>
              <w:ind w:left="283"/>
              <w:rPr>
                <w:sz w:val="27"/>
                <w:szCs w:val="27"/>
                <w:lang w:eastAsia="en-US"/>
              </w:rPr>
            </w:pPr>
            <w:r w:rsidRPr="00DA4607">
              <w:rPr>
                <w:sz w:val="27"/>
                <w:szCs w:val="27"/>
                <w:lang w:eastAsia="en-US"/>
              </w:rPr>
              <w:t xml:space="preserve"> - Базовый уровень ключевых показателей развития водоснабжения поселений, городских округов Тульской области</w:t>
            </w:r>
          </w:p>
        </w:tc>
        <w:tc>
          <w:tcPr>
            <w:tcW w:w="1276" w:type="dxa"/>
          </w:tcPr>
          <w:p w:rsidR="00E32358" w:rsidRPr="00DA4607" w:rsidRDefault="00E32358" w:rsidP="00876FEE">
            <w:pPr>
              <w:autoSpaceDE w:val="0"/>
              <w:autoSpaceDN w:val="0"/>
              <w:adjustRightInd w:val="0"/>
              <w:rPr>
                <w:sz w:val="27"/>
                <w:szCs w:val="27"/>
                <w:lang w:eastAsia="en-US"/>
              </w:rPr>
            </w:pPr>
          </w:p>
        </w:tc>
      </w:tr>
      <w:tr w:rsidR="00E32358" w:rsidRPr="00DA4607" w:rsidTr="00876FEE">
        <w:trPr>
          <w:jc w:val="center"/>
        </w:trPr>
        <w:tc>
          <w:tcPr>
            <w:tcW w:w="675" w:type="dxa"/>
          </w:tcPr>
          <w:p w:rsidR="00E32358" w:rsidRPr="00DA4607" w:rsidRDefault="00E32358" w:rsidP="00876FEE">
            <w:pPr>
              <w:autoSpaceDE w:val="0"/>
              <w:autoSpaceDN w:val="0"/>
              <w:adjustRightInd w:val="0"/>
              <w:rPr>
                <w:sz w:val="27"/>
                <w:szCs w:val="27"/>
                <w:lang w:eastAsia="en-US"/>
              </w:rPr>
            </w:pPr>
            <w:r w:rsidRPr="00DA4607">
              <w:rPr>
                <w:sz w:val="27"/>
                <w:szCs w:val="27"/>
                <w:lang w:eastAsia="en-US"/>
              </w:rPr>
              <w:t>2.9.3.</w:t>
            </w:r>
          </w:p>
        </w:tc>
        <w:tc>
          <w:tcPr>
            <w:tcW w:w="7655" w:type="dxa"/>
          </w:tcPr>
          <w:p w:rsidR="00E32358" w:rsidRPr="00DA4607" w:rsidRDefault="00E32358" w:rsidP="00876FEE">
            <w:pPr>
              <w:autoSpaceDE w:val="0"/>
              <w:autoSpaceDN w:val="0"/>
              <w:adjustRightInd w:val="0"/>
              <w:ind w:left="283"/>
              <w:rPr>
                <w:sz w:val="27"/>
                <w:szCs w:val="27"/>
                <w:lang w:eastAsia="en-US"/>
              </w:rPr>
            </w:pPr>
            <w:r w:rsidRPr="00DA4607">
              <w:rPr>
                <w:sz w:val="27"/>
                <w:szCs w:val="27"/>
                <w:lang w:eastAsia="en-US"/>
              </w:rPr>
              <w:t xml:space="preserve"> - Альбом требуемой мощности водозаборных и очистных сооружений в расчетных элементах территориального деления в административных границах поселений, городских округов Тульской области до 2023 года</w:t>
            </w:r>
          </w:p>
        </w:tc>
        <w:tc>
          <w:tcPr>
            <w:tcW w:w="1276" w:type="dxa"/>
          </w:tcPr>
          <w:p w:rsidR="00E32358" w:rsidRPr="00DA4607" w:rsidRDefault="00E32358" w:rsidP="00876FEE">
            <w:pPr>
              <w:autoSpaceDE w:val="0"/>
              <w:autoSpaceDN w:val="0"/>
              <w:adjustRightInd w:val="0"/>
              <w:rPr>
                <w:sz w:val="27"/>
                <w:szCs w:val="27"/>
                <w:lang w:eastAsia="en-US"/>
              </w:rPr>
            </w:pPr>
          </w:p>
        </w:tc>
      </w:tr>
    </w:tbl>
    <w:p w:rsidR="00E32358" w:rsidRDefault="00E32358" w:rsidP="00E32358">
      <w:pPr>
        <w:jc w:val="center"/>
        <w:rPr>
          <w:rStyle w:val="FontStyle11"/>
          <w:sz w:val="27"/>
          <w:szCs w:val="27"/>
        </w:rPr>
      </w:pPr>
    </w:p>
    <w:p w:rsidR="00E32358" w:rsidRPr="00DA4607" w:rsidRDefault="00E32358" w:rsidP="00E32358">
      <w:pPr>
        <w:jc w:val="center"/>
        <w:rPr>
          <w:rStyle w:val="FontStyle11"/>
          <w:sz w:val="27"/>
          <w:szCs w:val="27"/>
        </w:rPr>
      </w:pPr>
      <w:r w:rsidRPr="00DA4607">
        <w:rPr>
          <w:rStyle w:val="FontStyle11"/>
          <w:sz w:val="27"/>
          <w:szCs w:val="27"/>
        </w:rPr>
        <w:t>Глава I</w:t>
      </w:r>
    </w:p>
    <w:p w:rsidR="00E32358" w:rsidRPr="00DA4607" w:rsidRDefault="00E32358" w:rsidP="00E32358">
      <w:pPr>
        <w:jc w:val="center"/>
        <w:rPr>
          <w:rStyle w:val="FontStyle11"/>
          <w:sz w:val="27"/>
          <w:szCs w:val="27"/>
        </w:rPr>
      </w:pPr>
      <w:r w:rsidRPr="00DA4607">
        <w:rPr>
          <w:rStyle w:val="FontStyle11"/>
          <w:sz w:val="27"/>
          <w:szCs w:val="27"/>
        </w:rPr>
        <w:t>Исходные данные для разработки Схемы водоснабжения.</w:t>
      </w:r>
    </w:p>
    <w:p w:rsidR="00E32358" w:rsidRPr="00DA4607" w:rsidRDefault="00E32358" w:rsidP="00E32358">
      <w:pPr>
        <w:tabs>
          <w:tab w:val="left" w:pos="1935"/>
        </w:tabs>
        <w:jc w:val="center"/>
        <w:rPr>
          <w:rStyle w:val="FontStyle11"/>
          <w:b w:val="0"/>
          <w:bCs w:val="0"/>
          <w:sz w:val="27"/>
          <w:szCs w:val="27"/>
        </w:rPr>
      </w:pPr>
      <w:r w:rsidRPr="00DA4607">
        <w:rPr>
          <w:rStyle w:val="FontStyle11"/>
          <w:sz w:val="27"/>
          <w:szCs w:val="27"/>
        </w:rPr>
        <w:t>Смотреть приложение №1.</w:t>
      </w:r>
    </w:p>
    <w:p w:rsidR="00E32358" w:rsidRDefault="00E32358" w:rsidP="00E32358">
      <w:pPr>
        <w:jc w:val="center"/>
        <w:rPr>
          <w:rStyle w:val="FontStyle11"/>
          <w:sz w:val="27"/>
          <w:szCs w:val="27"/>
        </w:rPr>
      </w:pPr>
    </w:p>
    <w:p w:rsidR="00E32358" w:rsidRPr="00DA4607" w:rsidRDefault="00E32358" w:rsidP="00E32358">
      <w:pPr>
        <w:jc w:val="center"/>
        <w:rPr>
          <w:rStyle w:val="FontStyle11"/>
          <w:sz w:val="27"/>
          <w:szCs w:val="27"/>
        </w:rPr>
      </w:pPr>
      <w:r w:rsidRPr="00DA4607">
        <w:rPr>
          <w:rStyle w:val="FontStyle11"/>
          <w:sz w:val="27"/>
          <w:szCs w:val="27"/>
        </w:rPr>
        <w:t>Глава II</w:t>
      </w:r>
    </w:p>
    <w:p w:rsidR="00E32358" w:rsidRPr="00DA4607" w:rsidRDefault="00E32358" w:rsidP="00E32358">
      <w:pPr>
        <w:jc w:val="center"/>
        <w:rPr>
          <w:rStyle w:val="FontStyle11"/>
          <w:sz w:val="27"/>
          <w:szCs w:val="27"/>
        </w:rPr>
      </w:pPr>
      <w:r w:rsidRPr="00DA4607">
        <w:rPr>
          <w:rStyle w:val="FontStyle11"/>
          <w:sz w:val="27"/>
          <w:szCs w:val="27"/>
        </w:rPr>
        <w:t>2.1.</w:t>
      </w:r>
      <w:r w:rsidRPr="00DA4607">
        <w:rPr>
          <w:rStyle w:val="FontStyle11"/>
          <w:sz w:val="27"/>
          <w:szCs w:val="27"/>
        </w:rPr>
        <w:tab/>
        <w:t>Раздел I</w:t>
      </w:r>
    </w:p>
    <w:p w:rsidR="00E32358" w:rsidRPr="00DA4607" w:rsidRDefault="00E32358" w:rsidP="00E32358">
      <w:pPr>
        <w:ind w:firstLine="720"/>
        <w:jc w:val="both"/>
        <w:rPr>
          <w:rStyle w:val="FontStyle11"/>
          <w:sz w:val="27"/>
          <w:szCs w:val="27"/>
        </w:rPr>
      </w:pPr>
      <w:r w:rsidRPr="00DA4607">
        <w:rPr>
          <w:rStyle w:val="FontStyle11"/>
          <w:sz w:val="27"/>
          <w:szCs w:val="27"/>
        </w:rPr>
        <w:t>Существующее положение в сфере водоснабжения поселений, городских округов.</w:t>
      </w:r>
    </w:p>
    <w:p w:rsidR="00E32358" w:rsidRPr="00DA4607" w:rsidRDefault="00E32358" w:rsidP="00E32358">
      <w:pPr>
        <w:ind w:firstLine="720"/>
        <w:jc w:val="both"/>
        <w:rPr>
          <w:rStyle w:val="FontStyle11"/>
          <w:b w:val="0"/>
          <w:bCs w:val="0"/>
          <w:sz w:val="27"/>
          <w:szCs w:val="27"/>
        </w:rPr>
      </w:pPr>
      <w:r w:rsidRPr="00DA4607">
        <w:rPr>
          <w:rStyle w:val="FontStyle11"/>
          <w:sz w:val="27"/>
          <w:szCs w:val="27"/>
        </w:rPr>
        <w:t>Численность населения МО Двориковское Воловского района- 6</w:t>
      </w:r>
      <w:r w:rsidR="00876FEE">
        <w:rPr>
          <w:rStyle w:val="FontStyle11"/>
          <w:sz w:val="27"/>
          <w:szCs w:val="27"/>
        </w:rPr>
        <w:t xml:space="preserve">598 </w:t>
      </w:r>
      <w:r w:rsidRPr="00DA4607">
        <w:rPr>
          <w:rStyle w:val="FontStyle11"/>
          <w:sz w:val="27"/>
          <w:szCs w:val="27"/>
        </w:rPr>
        <w:t>чел.</w:t>
      </w:r>
    </w:p>
    <w:p w:rsidR="00E32358" w:rsidRPr="00DA4607" w:rsidRDefault="00E32358" w:rsidP="00E32358">
      <w:pPr>
        <w:ind w:firstLine="720"/>
        <w:jc w:val="both"/>
        <w:rPr>
          <w:rStyle w:val="FontStyle11"/>
          <w:b w:val="0"/>
          <w:bCs w:val="0"/>
          <w:sz w:val="27"/>
          <w:szCs w:val="27"/>
        </w:rPr>
      </w:pPr>
      <w:r w:rsidRPr="00DA4607">
        <w:rPr>
          <w:rStyle w:val="FontStyle11"/>
          <w:sz w:val="27"/>
          <w:szCs w:val="27"/>
        </w:rPr>
        <w:t>Промышленность</w:t>
      </w:r>
    </w:p>
    <w:p w:rsidR="00E32358" w:rsidRPr="00DA4607" w:rsidRDefault="00E32358" w:rsidP="00E32358">
      <w:pPr>
        <w:ind w:firstLine="720"/>
        <w:jc w:val="both"/>
        <w:rPr>
          <w:rStyle w:val="FontStyle11"/>
          <w:b w:val="0"/>
          <w:bCs w:val="0"/>
          <w:sz w:val="27"/>
          <w:szCs w:val="27"/>
        </w:rPr>
      </w:pPr>
      <w:r w:rsidRPr="00DA4607">
        <w:rPr>
          <w:rStyle w:val="FontStyle11"/>
          <w:sz w:val="27"/>
          <w:szCs w:val="27"/>
        </w:rPr>
        <w:t>На сегодняшний день в МО Двориковское Воловского района существуют 4 сельско-хозяйственных предприятия:</w:t>
      </w:r>
    </w:p>
    <w:p w:rsidR="00E32358" w:rsidRPr="00DA4607" w:rsidRDefault="00E32358" w:rsidP="00E32358">
      <w:pPr>
        <w:ind w:firstLine="720"/>
        <w:jc w:val="both"/>
        <w:rPr>
          <w:rStyle w:val="FontStyle11"/>
          <w:sz w:val="27"/>
          <w:szCs w:val="27"/>
        </w:rPr>
      </w:pPr>
      <w:r w:rsidRPr="00DA4607">
        <w:rPr>
          <w:rStyle w:val="FontStyle11"/>
          <w:sz w:val="27"/>
          <w:szCs w:val="27"/>
        </w:rPr>
        <w:t xml:space="preserve"> - ООО «Воловосельхозтехника» (отд.Красный Холм)</w:t>
      </w:r>
    </w:p>
    <w:p w:rsidR="00E32358" w:rsidRPr="00DA4607" w:rsidRDefault="00E32358" w:rsidP="00E32358">
      <w:pPr>
        <w:ind w:firstLine="720"/>
        <w:jc w:val="both"/>
        <w:rPr>
          <w:rStyle w:val="FontStyle11"/>
          <w:sz w:val="27"/>
          <w:szCs w:val="27"/>
        </w:rPr>
      </w:pPr>
      <w:r w:rsidRPr="00DA4607">
        <w:rPr>
          <w:rStyle w:val="FontStyle11"/>
          <w:sz w:val="27"/>
          <w:szCs w:val="27"/>
        </w:rPr>
        <w:t>- ООО «Воловская техника»</w:t>
      </w:r>
    </w:p>
    <w:p w:rsidR="00E32358" w:rsidRPr="00DA4607" w:rsidRDefault="00E32358" w:rsidP="00E32358">
      <w:pPr>
        <w:ind w:firstLine="720"/>
        <w:jc w:val="both"/>
        <w:rPr>
          <w:rStyle w:val="FontStyle11"/>
          <w:sz w:val="27"/>
          <w:szCs w:val="27"/>
        </w:rPr>
      </w:pPr>
      <w:r w:rsidRPr="00DA4607">
        <w:rPr>
          <w:rStyle w:val="FontStyle11"/>
          <w:sz w:val="27"/>
          <w:szCs w:val="27"/>
        </w:rPr>
        <w:t>- ООО «Красное знамя»</w:t>
      </w:r>
    </w:p>
    <w:p w:rsidR="00E32358" w:rsidRPr="00DA4607" w:rsidRDefault="00E32358" w:rsidP="00E32358">
      <w:pPr>
        <w:ind w:firstLine="720"/>
        <w:jc w:val="both"/>
        <w:rPr>
          <w:sz w:val="27"/>
          <w:szCs w:val="27"/>
        </w:rPr>
      </w:pPr>
      <w:r w:rsidRPr="00DA4607">
        <w:rPr>
          <w:sz w:val="27"/>
          <w:szCs w:val="27"/>
        </w:rPr>
        <w:t xml:space="preserve">- </w:t>
      </w:r>
      <w:r w:rsidRPr="00DA4607">
        <w:rPr>
          <w:b/>
          <w:bCs/>
          <w:sz w:val="27"/>
          <w:szCs w:val="27"/>
        </w:rPr>
        <w:t>ООО «ТулаВозрождение»</w:t>
      </w:r>
    </w:p>
    <w:p w:rsidR="00E32358" w:rsidRPr="00DA4607" w:rsidRDefault="00E32358" w:rsidP="00E32358">
      <w:pPr>
        <w:ind w:firstLine="720"/>
        <w:jc w:val="both"/>
        <w:rPr>
          <w:b/>
          <w:bCs/>
          <w:sz w:val="27"/>
          <w:szCs w:val="27"/>
        </w:rPr>
      </w:pPr>
      <w:r w:rsidRPr="00DA4607">
        <w:rPr>
          <w:b/>
          <w:bCs/>
          <w:sz w:val="27"/>
          <w:szCs w:val="27"/>
        </w:rPr>
        <w:lastRenderedPageBreak/>
        <w:t>1 промышленное предприятие: ООО «Ялта».</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 xml:space="preserve">Муниципальное образование Двориковское Воловского района расположено на северо-востоке Воловского района и граничит с землями: </w:t>
      </w:r>
    </w:p>
    <w:p w:rsidR="00E32358" w:rsidRPr="00DA4607" w:rsidRDefault="00E32358" w:rsidP="00E32358">
      <w:pPr>
        <w:ind w:firstLine="720"/>
        <w:jc w:val="both"/>
        <w:rPr>
          <w:sz w:val="27"/>
          <w:szCs w:val="27"/>
        </w:rPr>
      </w:pPr>
      <w:r w:rsidRPr="00DA4607">
        <w:rPr>
          <w:sz w:val="27"/>
          <w:szCs w:val="27"/>
        </w:rPr>
        <w:t>на севере – МО Бахметьевское Богородицкого района</w:t>
      </w:r>
    </w:p>
    <w:p w:rsidR="00E32358" w:rsidRPr="00DA4607" w:rsidRDefault="00E32358" w:rsidP="00E32358">
      <w:pPr>
        <w:ind w:firstLine="720"/>
        <w:jc w:val="both"/>
        <w:rPr>
          <w:sz w:val="27"/>
          <w:szCs w:val="27"/>
        </w:rPr>
      </w:pPr>
      <w:r w:rsidRPr="00DA4607">
        <w:rPr>
          <w:sz w:val="27"/>
          <w:szCs w:val="27"/>
        </w:rPr>
        <w:t>на востоке – МО Михайловское Куркинского района</w:t>
      </w:r>
    </w:p>
    <w:p w:rsidR="00E32358" w:rsidRPr="00DA4607" w:rsidRDefault="00E32358" w:rsidP="00E32358">
      <w:pPr>
        <w:ind w:firstLine="720"/>
        <w:jc w:val="both"/>
        <w:rPr>
          <w:sz w:val="27"/>
          <w:szCs w:val="27"/>
        </w:rPr>
      </w:pPr>
      <w:r w:rsidRPr="00DA4607">
        <w:rPr>
          <w:sz w:val="27"/>
          <w:szCs w:val="27"/>
        </w:rPr>
        <w:t>на юге –  МО Турдейское Воловского района</w:t>
      </w:r>
    </w:p>
    <w:p w:rsidR="00E32358" w:rsidRPr="00DA4607" w:rsidRDefault="00E32358" w:rsidP="00E32358">
      <w:pPr>
        <w:ind w:firstLine="720"/>
        <w:jc w:val="both"/>
        <w:rPr>
          <w:sz w:val="27"/>
          <w:szCs w:val="27"/>
        </w:rPr>
      </w:pPr>
      <w:r w:rsidRPr="00DA4607">
        <w:rPr>
          <w:sz w:val="27"/>
          <w:szCs w:val="27"/>
        </w:rPr>
        <w:t>на западе – МО Волчье – Дубравское Тепло – Огаревского района.</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Административный центр - д. Дворики - занимает юго-западную часть землепользования.</w:t>
      </w:r>
    </w:p>
    <w:p w:rsidR="00E32358" w:rsidRPr="00DA4607" w:rsidRDefault="00E32358" w:rsidP="00E32358">
      <w:pPr>
        <w:ind w:firstLine="720"/>
        <w:jc w:val="both"/>
        <w:rPr>
          <w:sz w:val="27"/>
          <w:szCs w:val="27"/>
        </w:rPr>
      </w:pPr>
      <w:r w:rsidRPr="00DA4607">
        <w:rPr>
          <w:sz w:val="27"/>
          <w:szCs w:val="27"/>
        </w:rPr>
        <w:t>В состав МО Двориковское Воловского района после реорганизации входят  69 населенных пунктов: д.Дворики, пос.Алексеевский, д.Алексеевка, д.Красный Холм,  д.Большая Шишовка, д.Малая Шишовка, с.Никитское, д.Заречная, д.Мельничная, пос.Веселая Ивановка, с.Непрядва, д.Богоявленка, д.Филипповка, с.Новгородское, д.Дуплище, с.Любимовка, пос.Белый Колодезь, ст.Дворики, д.Малая Александровка, пос.Куприн, д. Пруды, д.Белоглинка, д.Турдей, д.Баскаково, пос.Садовый,  пос.Крутой Верх, д.Саратовка, с.Волово, д.Белоусовка, пос.Ленинка, пос.Осиновые Выселки, с.Осиново, д.Луневка, пос.Ялта, д.Прудовая, д.Крестищи, ст.Караси, д.Караси, д.Озерки 1, д.Озерки 2, д.Становая, д.Новоаннинка, д.Семеновка, д.Толбузино,   д.Луговка, с.Покровское, д.Нижнее Сазоново, с.Истленьево,  д.Лебяжье, пос.Осиновый, д.Панарино, д.  Бутырки, д.Селиверстово, д.Фетисово, д.Каратеевка, д.Крюковка, д.Пургасово, д.Полунинка, д.Сазаново, д.Иевлевка, с. Верхоупье, д. Дубровка, д. Красная Комиссаровка, д. Горсткино, д. Ольгинка, в т.ч. Казарма 284км, пос. Победа, д. Рогачи, д. Щелкуновка, д.Красная Слобода.</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Площадь территории в границах муниципального образования Двориковское Воловского района – 55503,4 га.</w:t>
      </w:r>
    </w:p>
    <w:p w:rsidR="00E32358" w:rsidRDefault="00E32358" w:rsidP="00E32358">
      <w:pPr>
        <w:pStyle w:val="af0"/>
        <w:jc w:val="center"/>
        <w:rPr>
          <w:rFonts w:ascii="Times New Roman" w:hAnsi="Times New Roman" w:cs="Times New Roman"/>
          <w:b/>
          <w:bCs/>
          <w:sz w:val="27"/>
          <w:szCs w:val="27"/>
        </w:rPr>
      </w:pPr>
      <w:bookmarkStart w:id="1" w:name="_Toc225214283"/>
      <w:bookmarkStart w:id="2" w:name="_Toc215276709"/>
      <w:bookmarkStart w:id="3" w:name="_Toc215273831"/>
      <w:bookmarkStart w:id="4" w:name="_Toc215112894"/>
      <w:bookmarkStart w:id="5" w:name="_Toc215112732"/>
      <w:bookmarkStart w:id="6" w:name="_Toc215112617"/>
      <w:bookmarkStart w:id="7" w:name="_Toc215043066"/>
    </w:p>
    <w:p w:rsidR="00E32358" w:rsidRPr="00DA4607" w:rsidRDefault="00E32358" w:rsidP="00E32358">
      <w:pPr>
        <w:pStyle w:val="af0"/>
        <w:jc w:val="center"/>
        <w:rPr>
          <w:rFonts w:ascii="Times New Roman" w:hAnsi="Times New Roman" w:cs="Times New Roman"/>
          <w:sz w:val="27"/>
          <w:szCs w:val="27"/>
        </w:rPr>
      </w:pPr>
      <w:r w:rsidRPr="00DA4607">
        <w:rPr>
          <w:rFonts w:ascii="Times New Roman" w:hAnsi="Times New Roman" w:cs="Times New Roman"/>
          <w:b/>
          <w:bCs/>
          <w:sz w:val="27"/>
          <w:szCs w:val="27"/>
        </w:rPr>
        <w:t>2. Природные условия</w:t>
      </w:r>
    </w:p>
    <w:p w:rsidR="00E32358" w:rsidRPr="00DA4607" w:rsidRDefault="00E32358" w:rsidP="00E32358">
      <w:pPr>
        <w:pStyle w:val="af0"/>
        <w:jc w:val="center"/>
        <w:rPr>
          <w:rFonts w:ascii="Times New Roman" w:hAnsi="Times New Roman" w:cs="Times New Roman"/>
          <w:b/>
          <w:bCs/>
          <w:sz w:val="27"/>
          <w:szCs w:val="27"/>
        </w:rPr>
      </w:pPr>
      <w:r w:rsidRPr="00DA4607">
        <w:rPr>
          <w:rFonts w:ascii="Times New Roman" w:hAnsi="Times New Roman" w:cs="Times New Roman"/>
          <w:b/>
          <w:bCs/>
          <w:sz w:val="27"/>
          <w:szCs w:val="27"/>
        </w:rPr>
        <w:t>2.1. Местоположение и рельеф</w:t>
      </w:r>
      <w:bookmarkEnd w:id="1"/>
      <w:bookmarkEnd w:id="2"/>
      <w:bookmarkEnd w:id="3"/>
      <w:bookmarkEnd w:id="4"/>
      <w:bookmarkEnd w:id="5"/>
      <w:bookmarkEnd w:id="6"/>
      <w:bookmarkEnd w:id="7"/>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Муниципальное образование Двориковское Воловского района расположено в Воловском районе в восточной его части  и занимает площадь 55503,4 га. Граничит на севере с МО Бахметьевское Богородицкого района, на юге с МО Турдейское Воловского района, на западе с МО Волчье-Дубравское Тепло-Огаревского района, на востоке с МО Михайловское Куркинского района.</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МО Двориковское Воловского района расположено на юго-восточных склонах Средне-Русской возвышенности в Птаньско-Шиловском географическом районе и представляет собой равнинно-волнистую поверхность, расчлененную в сильной степени балками и речными поймами.</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Наивысшая точка 279 м (над уровнем моря) находится в пос.Волово, от которого идет понижение на север, юг и восток.</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На формирование рельефа оказали влияние тектонические и неотектонические движения земной коры, деятельность ледника, эрозионная деятельность поверхностных вод.</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В отдельных местах района встречаются овраги, образованные теку</w:t>
      </w:r>
      <w:r w:rsidRPr="00DA4607">
        <w:rPr>
          <w:rFonts w:ascii="Times New Roman" w:hAnsi="Times New Roman" w:cs="Times New Roman"/>
          <w:sz w:val="27"/>
          <w:szCs w:val="27"/>
        </w:rPr>
        <w:softHyphen/>
        <w:t xml:space="preserve">чими водами весеннего таяния снега и паводковыми водами ливневых летних дождей </w:t>
      </w:r>
      <w:r w:rsidRPr="00DA4607">
        <w:rPr>
          <w:rFonts w:ascii="Times New Roman" w:hAnsi="Times New Roman" w:cs="Times New Roman"/>
          <w:sz w:val="27"/>
          <w:szCs w:val="27"/>
        </w:rPr>
        <w:lastRenderedPageBreak/>
        <w:t>там, где нарушена система вспашки полей на склонах водораз</w:t>
      </w:r>
      <w:r w:rsidRPr="00DA4607">
        <w:rPr>
          <w:rFonts w:ascii="Times New Roman" w:hAnsi="Times New Roman" w:cs="Times New Roman"/>
          <w:sz w:val="27"/>
          <w:szCs w:val="27"/>
        </w:rPr>
        <w:softHyphen/>
        <w:t xml:space="preserve">делов. К счастью, широкого распространения в районе оврагов не наблюдается. </w:t>
      </w:r>
    </w:p>
    <w:p w:rsidR="00E32358" w:rsidRPr="00DA4607" w:rsidRDefault="00E32358" w:rsidP="00E32358">
      <w:pPr>
        <w:pStyle w:val="af0"/>
        <w:ind w:firstLine="720"/>
        <w:jc w:val="both"/>
        <w:rPr>
          <w:rFonts w:ascii="Times New Roman" w:hAnsi="Times New Roman" w:cs="Times New Roman"/>
          <w:b/>
          <w:bCs/>
          <w:sz w:val="27"/>
          <w:szCs w:val="27"/>
        </w:rPr>
      </w:pPr>
      <w:r w:rsidRPr="00DA4607">
        <w:rPr>
          <w:rFonts w:ascii="Times New Roman" w:hAnsi="Times New Roman" w:cs="Times New Roman"/>
          <w:sz w:val="27"/>
          <w:szCs w:val="27"/>
        </w:rPr>
        <w:t xml:space="preserve">Почвенный покров  в основном представлен черноземами и лесными темно-серыми черноземами, а также овражно-балочными почвами. </w:t>
      </w:r>
    </w:p>
    <w:p w:rsidR="00E32358" w:rsidRPr="00DA4607" w:rsidRDefault="00E32358" w:rsidP="00E32358">
      <w:pPr>
        <w:pStyle w:val="af0"/>
        <w:jc w:val="center"/>
        <w:rPr>
          <w:rFonts w:ascii="Times New Roman" w:hAnsi="Times New Roman" w:cs="Times New Roman"/>
          <w:b/>
          <w:bCs/>
          <w:sz w:val="27"/>
          <w:szCs w:val="27"/>
        </w:rPr>
      </w:pPr>
      <w:r w:rsidRPr="00DA4607">
        <w:rPr>
          <w:rFonts w:ascii="Times New Roman" w:hAnsi="Times New Roman" w:cs="Times New Roman"/>
          <w:b/>
          <w:bCs/>
          <w:sz w:val="27"/>
          <w:szCs w:val="27"/>
        </w:rPr>
        <w:t>Выводы</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В целом рельеф МО Двориковское Воловского района пригоден для механизированной обработки, хотя сильная изрезанность территории овражно-балочной сетью, затрудняет обработку и вносит дополнительные затраты.</w:t>
      </w:r>
    </w:p>
    <w:p w:rsidR="00E32358" w:rsidRPr="00DA4607" w:rsidRDefault="00E32358" w:rsidP="00E32358">
      <w:pPr>
        <w:pStyle w:val="af0"/>
        <w:jc w:val="center"/>
        <w:rPr>
          <w:rFonts w:ascii="Times New Roman" w:hAnsi="Times New Roman" w:cs="Times New Roman"/>
          <w:b/>
          <w:bCs/>
          <w:sz w:val="27"/>
          <w:szCs w:val="27"/>
        </w:rPr>
      </w:pPr>
      <w:bookmarkStart w:id="8" w:name="_Toc225214284"/>
      <w:bookmarkStart w:id="9" w:name="_Toc215276710"/>
      <w:bookmarkStart w:id="10" w:name="_Toc215273832"/>
      <w:bookmarkStart w:id="11" w:name="_Toc215112895"/>
      <w:bookmarkStart w:id="12" w:name="_Toc215112733"/>
      <w:bookmarkStart w:id="13" w:name="_Toc215112618"/>
      <w:bookmarkStart w:id="14" w:name="_Toc215043067"/>
      <w:r w:rsidRPr="00DA4607">
        <w:rPr>
          <w:rFonts w:ascii="Times New Roman" w:hAnsi="Times New Roman" w:cs="Times New Roman"/>
          <w:b/>
          <w:bCs/>
          <w:sz w:val="27"/>
          <w:szCs w:val="27"/>
        </w:rPr>
        <w:t>2.2. Климат и гидрография района</w:t>
      </w:r>
      <w:bookmarkEnd w:id="8"/>
      <w:bookmarkEnd w:id="9"/>
      <w:bookmarkEnd w:id="10"/>
      <w:bookmarkEnd w:id="11"/>
      <w:bookmarkEnd w:id="12"/>
      <w:bookmarkEnd w:id="13"/>
      <w:bookmarkEnd w:id="14"/>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По континентальности, тепло- и влагообеспеченности растений территория   МО Двориковское Воловского района расположено во второй агроклиматической зоне Тульской области. Среднегодовая температура колеблется в пределах 3,6°С до 4,2°С. Продолжительность периода со средне-суточной температурой выше 0°С составляет с среднем 211–215 дней. Период активной вегетации растений с температурой выше 0°С – 137-140 дней. Безморозный период составляет 142–147 дней.</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Данные о среднемесячной и годовой температуре воздуха приведены в таблице 2.1</w:t>
      </w:r>
    </w:p>
    <w:p w:rsidR="00E32358" w:rsidRPr="00DA4607" w:rsidRDefault="00E32358" w:rsidP="00E32358">
      <w:pPr>
        <w:pStyle w:val="af0"/>
        <w:jc w:val="center"/>
        <w:rPr>
          <w:rFonts w:ascii="Times New Roman" w:hAnsi="Times New Roman" w:cs="Times New Roman"/>
          <w:b/>
          <w:bCs/>
          <w:sz w:val="27"/>
          <w:szCs w:val="27"/>
        </w:rPr>
      </w:pPr>
      <w:r w:rsidRPr="00DA4607">
        <w:rPr>
          <w:rFonts w:ascii="Times New Roman" w:hAnsi="Times New Roman" w:cs="Times New Roman"/>
          <w:b/>
          <w:bCs/>
          <w:sz w:val="27"/>
          <w:szCs w:val="27"/>
        </w:rPr>
        <w:t>Таблица 2.1 - Среднемесячная температура воздуха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2"/>
        <w:gridCol w:w="615"/>
        <w:gridCol w:w="615"/>
        <w:gridCol w:w="571"/>
        <w:gridCol w:w="559"/>
        <w:gridCol w:w="615"/>
        <w:gridCol w:w="615"/>
        <w:gridCol w:w="615"/>
        <w:gridCol w:w="812"/>
        <w:gridCol w:w="729"/>
        <w:gridCol w:w="501"/>
        <w:gridCol w:w="501"/>
        <w:gridCol w:w="501"/>
      </w:tblGrid>
      <w:tr w:rsidR="00E32358" w:rsidRPr="00DA4607" w:rsidTr="00876FEE">
        <w:trPr>
          <w:trHeight w:val="1033"/>
          <w:jc w:val="center"/>
        </w:trPr>
        <w:tc>
          <w:tcPr>
            <w:tcW w:w="1069" w:type="pct"/>
            <w:vAlign w:val="center"/>
          </w:tcPr>
          <w:p w:rsidR="00E32358" w:rsidRPr="00DA4607" w:rsidRDefault="00E32358" w:rsidP="00876FEE">
            <w:pPr>
              <w:pStyle w:val="af0"/>
              <w:jc w:val="both"/>
              <w:rPr>
                <w:rFonts w:ascii="Times New Roman" w:hAnsi="Times New Roman" w:cs="Times New Roman"/>
                <w:b/>
                <w:bCs/>
                <w:sz w:val="27"/>
                <w:szCs w:val="27"/>
              </w:rPr>
            </w:pPr>
            <w:r w:rsidRPr="00DA4607">
              <w:rPr>
                <w:rFonts w:ascii="Times New Roman" w:hAnsi="Times New Roman" w:cs="Times New Roman"/>
                <w:b/>
                <w:bCs/>
                <w:sz w:val="27"/>
                <w:szCs w:val="27"/>
              </w:rPr>
              <w:t>Агроклиматические зоны</w:t>
            </w:r>
          </w:p>
        </w:tc>
        <w:tc>
          <w:tcPr>
            <w:tcW w:w="446" w:type="pct"/>
            <w:vAlign w:val="center"/>
          </w:tcPr>
          <w:p w:rsidR="00E32358" w:rsidRPr="00DA4607" w:rsidRDefault="00E32358" w:rsidP="00876FEE">
            <w:pPr>
              <w:pStyle w:val="af0"/>
              <w:jc w:val="both"/>
              <w:rPr>
                <w:rFonts w:ascii="Times New Roman" w:hAnsi="Times New Roman" w:cs="Times New Roman"/>
                <w:b/>
                <w:bCs/>
                <w:sz w:val="27"/>
                <w:szCs w:val="27"/>
              </w:rPr>
            </w:pPr>
            <w:r w:rsidRPr="00DA4607">
              <w:rPr>
                <w:rFonts w:ascii="Times New Roman" w:hAnsi="Times New Roman" w:cs="Times New Roman"/>
                <w:b/>
                <w:bCs/>
                <w:sz w:val="27"/>
                <w:szCs w:val="27"/>
                <w:lang w:val="en-US"/>
              </w:rPr>
              <w:t>I</w:t>
            </w:r>
          </w:p>
        </w:tc>
        <w:tc>
          <w:tcPr>
            <w:tcW w:w="385" w:type="pct"/>
            <w:vAlign w:val="center"/>
          </w:tcPr>
          <w:p w:rsidR="00E32358" w:rsidRPr="00DA4607" w:rsidRDefault="00E32358" w:rsidP="00876FEE">
            <w:pPr>
              <w:pStyle w:val="af0"/>
              <w:jc w:val="both"/>
              <w:rPr>
                <w:rFonts w:ascii="Times New Roman" w:hAnsi="Times New Roman" w:cs="Times New Roman"/>
                <w:b/>
                <w:bCs/>
                <w:sz w:val="27"/>
                <w:szCs w:val="27"/>
              </w:rPr>
            </w:pPr>
            <w:r w:rsidRPr="00DA4607">
              <w:rPr>
                <w:rFonts w:ascii="Times New Roman" w:hAnsi="Times New Roman" w:cs="Times New Roman"/>
                <w:b/>
                <w:bCs/>
                <w:sz w:val="27"/>
                <w:szCs w:val="27"/>
                <w:lang w:val="en-US"/>
              </w:rPr>
              <w:t>II</w:t>
            </w:r>
          </w:p>
        </w:tc>
        <w:tc>
          <w:tcPr>
            <w:tcW w:w="322" w:type="pct"/>
            <w:vAlign w:val="center"/>
          </w:tcPr>
          <w:p w:rsidR="00E32358" w:rsidRPr="00DA4607" w:rsidRDefault="00E32358" w:rsidP="00876FEE">
            <w:pPr>
              <w:pStyle w:val="af0"/>
              <w:jc w:val="both"/>
              <w:rPr>
                <w:rFonts w:ascii="Times New Roman" w:hAnsi="Times New Roman" w:cs="Times New Roman"/>
                <w:b/>
                <w:bCs/>
                <w:sz w:val="27"/>
                <w:szCs w:val="27"/>
              </w:rPr>
            </w:pPr>
            <w:r w:rsidRPr="00DA4607">
              <w:rPr>
                <w:rFonts w:ascii="Times New Roman" w:hAnsi="Times New Roman" w:cs="Times New Roman"/>
                <w:b/>
                <w:bCs/>
                <w:sz w:val="27"/>
                <w:szCs w:val="27"/>
                <w:lang w:val="en-US"/>
              </w:rPr>
              <w:t>IIII</w:t>
            </w:r>
          </w:p>
        </w:tc>
        <w:tc>
          <w:tcPr>
            <w:tcW w:w="260" w:type="pct"/>
            <w:vAlign w:val="center"/>
          </w:tcPr>
          <w:p w:rsidR="00E32358" w:rsidRPr="00DA4607" w:rsidRDefault="00E32358" w:rsidP="00876FEE">
            <w:pPr>
              <w:pStyle w:val="af0"/>
              <w:jc w:val="both"/>
              <w:rPr>
                <w:rFonts w:ascii="Times New Roman" w:hAnsi="Times New Roman" w:cs="Times New Roman"/>
                <w:b/>
                <w:bCs/>
                <w:sz w:val="27"/>
                <w:szCs w:val="27"/>
              </w:rPr>
            </w:pPr>
            <w:r w:rsidRPr="00DA4607">
              <w:rPr>
                <w:rFonts w:ascii="Times New Roman" w:hAnsi="Times New Roman" w:cs="Times New Roman"/>
                <w:b/>
                <w:bCs/>
                <w:sz w:val="27"/>
                <w:szCs w:val="27"/>
                <w:lang w:val="en-US"/>
              </w:rPr>
              <w:t>IIV</w:t>
            </w:r>
          </w:p>
        </w:tc>
        <w:tc>
          <w:tcPr>
            <w:tcW w:w="322" w:type="pct"/>
            <w:vAlign w:val="center"/>
          </w:tcPr>
          <w:p w:rsidR="00E32358" w:rsidRPr="00DA4607" w:rsidRDefault="00E32358" w:rsidP="00876FEE">
            <w:pPr>
              <w:pStyle w:val="af0"/>
              <w:jc w:val="both"/>
              <w:rPr>
                <w:rFonts w:ascii="Times New Roman" w:hAnsi="Times New Roman" w:cs="Times New Roman"/>
                <w:b/>
                <w:bCs/>
                <w:sz w:val="27"/>
                <w:szCs w:val="27"/>
              </w:rPr>
            </w:pPr>
            <w:r w:rsidRPr="00DA4607">
              <w:rPr>
                <w:rFonts w:ascii="Times New Roman" w:hAnsi="Times New Roman" w:cs="Times New Roman"/>
                <w:b/>
                <w:bCs/>
                <w:sz w:val="27"/>
                <w:szCs w:val="27"/>
                <w:lang w:val="en-US"/>
              </w:rPr>
              <w:t>V</w:t>
            </w:r>
          </w:p>
        </w:tc>
        <w:tc>
          <w:tcPr>
            <w:tcW w:w="322" w:type="pct"/>
            <w:vAlign w:val="center"/>
          </w:tcPr>
          <w:p w:rsidR="00E32358" w:rsidRPr="00DA4607" w:rsidRDefault="00E32358" w:rsidP="00876FEE">
            <w:pPr>
              <w:pStyle w:val="af0"/>
              <w:jc w:val="both"/>
              <w:rPr>
                <w:rFonts w:ascii="Times New Roman" w:hAnsi="Times New Roman" w:cs="Times New Roman"/>
                <w:b/>
                <w:bCs/>
                <w:sz w:val="27"/>
                <w:szCs w:val="27"/>
              </w:rPr>
            </w:pPr>
            <w:r w:rsidRPr="00DA4607">
              <w:rPr>
                <w:rFonts w:ascii="Times New Roman" w:hAnsi="Times New Roman" w:cs="Times New Roman"/>
                <w:b/>
                <w:bCs/>
                <w:sz w:val="27"/>
                <w:szCs w:val="27"/>
                <w:lang w:val="en-US"/>
              </w:rPr>
              <w:t>VV I</w:t>
            </w:r>
          </w:p>
        </w:tc>
        <w:tc>
          <w:tcPr>
            <w:tcW w:w="322" w:type="pct"/>
            <w:vAlign w:val="center"/>
          </w:tcPr>
          <w:p w:rsidR="00E32358" w:rsidRPr="00DA4607" w:rsidRDefault="00E32358" w:rsidP="00876FEE">
            <w:pPr>
              <w:pStyle w:val="af0"/>
              <w:jc w:val="both"/>
              <w:rPr>
                <w:rFonts w:ascii="Times New Roman" w:hAnsi="Times New Roman" w:cs="Times New Roman"/>
                <w:b/>
                <w:bCs/>
                <w:sz w:val="27"/>
                <w:szCs w:val="27"/>
              </w:rPr>
            </w:pPr>
            <w:r w:rsidRPr="00DA4607">
              <w:rPr>
                <w:rFonts w:ascii="Times New Roman" w:hAnsi="Times New Roman" w:cs="Times New Roman"/>
                <w:b/>
                <w:bCs/>
                <w:sz w:val="27"/>
                <w:szCs w:val="27"/>
                <w:lang w:val="en-US"/>
              </w:rPr>
              <w:t>VII</w:t>
            </w:r>
          </w:p>
        </w:tc>
        <w:tc>
          <w:tcPr>
            <w:tcW w:w="385" w:type="pct"/>
            <w:vAlign w:val="center"/>
          </w:tcPr>
          <w:p w:rsidR="00E32358" w:rsidRPr="00DA4607" w:rsidRDefault="00E32358" w:rsidP="00876FEE">
            <w:pPr>
              <w:pStyle w:val="af0"/>
              <w:jc w:val="both"/>
              <w:rPr>
                <w:rFonts w:ascii="Times New Roman" w:hAnsi="Times New Roman" w:cs="Times New Roman"/>
                <w:b/>
                <w:bCs/>
                <w:sz w:val="27"/>
                <w:szCs w:val="27"/>
              </w:rPr>
            </w:pPr>
            <w:r w:rsidRPr="00DA4607">
              <w:rPr>
                <w:rFonts w:ascii="Times New Roman" w:hAnsi="Times New Roman" w:cs="Times New Roman"/>
                <w:b/>
                <w:bCs/>
                <w:sz w:val="27"/>
                <w:szCs w:val="27"/>
                <w:lang w:val="en-US"/>
              </w:rPr>
              <w:t>VVIII</w:t>
            </w:r>
          </w:p>
        </w:tc>
        <w:tc>
          <w:tcPr>
            <w:tcW w:w="383" w:type="pct"/>
            <w:vAlign w:val="center"/>
          </w:tcPr>
          <w:p w:rsidR="00E32358" w:rsidRPr="00DA4607" w:rsidRDefault="00E32358" w:rsidP="00876FEE">
            <w:pPr>
              <w:pStyle w:val="af0"/>
              <w:jc w:val="both"/>
              <w:rPr>
                <w:rFonts w:ascii="Times New Roman" w:hAnsi="Times New Roman" w:cs="Times New Roman"/>
                <w:b/>
                <w:bCs/>
                <w:sz w:val="27"/>
                <w:szCs w:val="27"/>
              </w:rPr>
            </w:pPr>
            <w:r w:rsidRPr="00DA4607">
              <w:rPr>
                <w:rFonts w:ascii="Times New Roman" w:hAnsi="Times New Roman" w:cs="Times New Roman"/>
                <w:b/>
                <w:bCs/>
                <w:sz w:val="27"/>
                <w:szCs w:val="27"/>
                <w:lang w:val="en-US"/>
              </w:rPr>
              <w:t>IIX</w:t>
            </w:r>
          </w:p>
        </w:tc>
        <w:tc>
          <w:tcPr>
            <w:tcW w:w="227" w:type="pct"/>
            <w:vAlign w:val="center"/>
          </w:tcPr>
          <w:p w:rsidR="00E32358" w:rsidRPr="00DA4607" w:rsidRDefault="00E32358" w:rsidP="00876FEE">
            <w:pPr>
              <w:pStyle w:val="af0"/>
              <w:jc w:val="both"/>
              <w:rPr>
                <w:rFonts w:ascii="Times New Roman" w:hAnsi="Times New Roman" w:cs="Times New Roman"/>
                <w:b/>
                <w:bCs/>
                <w:sz w:val="27"/>
                <w:szCs w:val="27"/>
              </w:rPr>
            </w:pPr>
            <w:r w:rsidRPr="00DA4607">
              <w:rPr>
                <w:rFonts w:ascii="Times New Roman" w:hAnsi="Times New Roman" w:cs="Times New Roman"/>
                <w:b/>
                <w:bCs/>
                <w:sz w:val="27"/>
                <w:szCs w:val="27"/>
                <w:lang w:val="en-US"/>
              </w:rPr>
              <w:t>X</w:t>
            </w:r>
          </w:p>
        </w:tc>
        <w:tc>
          <w:tcPr>
            <w:tcW w:w="232" w:type="pct"/>
            <w:vAlign w:val="center"/>
          </w:tcPr>
          <w:p w:rsidR="00E32358" w:rsidRPr="00DA4607" w:rsidRDefault="00E32358" w:rsidP="00876FEE">
            <w:pPr>
              <w:pStyle w:val="af0"/>
              <w:jc w:val="both"/>
              <w:rPr>
                <w:rFonts w:ascii="Times New Roman" w:hAnsi="Times New Roman" w:cs="Times New Roman"/>
                <w:b/>
                <w:bCs/>
                <w:sz w:val="27"/>
                <w:szCs w:val="27"/>
              </w:rPr>
            </w:pPr>
            <w:r w:rsidRPr="00DA4607">
              <w:rPr>
                <w:rFonts w:ascii="Times New Roman" w:hAnsi="Times New Roman" w:cs="Times New Roman"/>
                <w:b/>
                <w:bCs/>
                <w:sz w:val="27"/>
                <w:szCs w:val="27"/>
                <w:lang w:val="en-US"/>
              </w:rPr>
              <w:t>X X I</w:t>
            </w:r>
          </w:p>
        </w:tc>
        <w:tc>
          <w:tcPr>
            <w:tcW w:w="322" w:type="pct"/>
            <w:vAlign w:val="center"/>
          </w:tcPr>
          <w:p w:rsidR="00E32358" w:rsidRPr="00DA4607" w:rsidRDefault="00E32358" w:rsidP="00876FEE">
            <w:pPr>
              <w:pStyle w:val="af0"/>
              <w:jc w:val="both"/>
              <w:rPr>
                <w:rFonts w:ascii="Times New Roman" w:hAnsi="Times New Roman" w:cs="Times New Roman"/>
                <w:b/>
                <w:bCs/>
                <w:sz w:val="27"/>
                <w:szCs w:val="27"/>
              </w:rPr>
            </w:pPr>
            <w:r w:rsidRPr="00DA4607">
              <w:rPr>
                <w:rFonts w:ascii="Times New Roman" w:hAnsi="Times New Roman" w:cs="Times New Roman"/>
                <w:b/>
                <w:bCs/>
                <w:sz w:val="27"/>
                <w:szCs w:val="27"/>
                <w:lang w:val="en-US"/>
              </w:rPr>
              <w:t>X I I</w:t>
            </w:r>
          </w:p>
        </w:tc>
      </w:tr>
      <w:tr w:rsidR="00E32358" w:rsidRPr="00DA4607" w:rsidTr="00876FEE">
        <w:trPr>
          <w:trHeight w:val="2066"/>
          <w:jc w:val="center"/>
        </w:trPr>
        <w:tc>
          <w:tcPr>
            <w:tcW w:w="1069" w:type="pct"/>
            <w:vAlign w:val="center"/>
          </w:tcPr>
          <w:p w:rsidR="00E32358" w:rsidRPr="00DA4607" w:rsidRDefault="00E32358" w:rsidP="00876FEE">
            <w:pPr>
              <w:pStyle w:val="af0"/>
              <w:jc w:val="both"/>
              <w:rPr>
                <w:rFonts w:ascii="Times New Roman" w:hAnsi="Times New Roman" w:cs="Times New Roman"/>
                <w:sz w:val="27"/>
                <w:szCs w:val="27"/>
              </w:rPr>
            </w:pPr>
            <w:r w:rsidRPr="00DA4607">
              <w:rPr>
                <w:rFonts w:ascii="Times New Roman" w:hAnsi="Times New Roman" w:cs="Times New Roman"/>
                <w:sz w:val="27"/>
                <w:szCs w:val="27"/>
              </w:rPr>
              <w:t>от</w:t>
            </w:r>
          </w:p>
        </w:tc>
        <w:tc>
          <w:tcPr>
            <w:tcW w:w="446" w:type="pct"/>
            <w:vAlign w:val="center"/>
          </w:tcPr>
          <w:p w:rsidR="00E32358" w:rsidRPr="00DA4607" w:rsidRDefault="00E32358" w:rsidP="00876FEE">
            <w:pPr>
              <w:pStyle w:val="af0"/>
              <w:jc w:val="both"/>
              <w:rPr>
                <w:rFonts w:ascii="Times New Roman" w:hAnsi="Times New Roman" w:cs="Times New Roman"/>
                <w:sz w:val="27"/>
                <w:szCs w:val="27"/>
              </w:rPr>
            </w:pPr>
          </w:p>
          <w:p w:rsidR="00E32358" w:rsidRPr="00DA4607" w:rsidRDefault="00E32358" w:rsidP="00876FEE">
            <w:pPr>
              <w:pStyle w:val="af0"/>
              <w:jc w:val="both"/>
              <w:rPr>
                <w:rFonts w:ascii="Times New Roman" w:hAnsi="Times New Roman" w:cs="Times New Roman"/>
                <w:sz w:val="27"/>
                <w:szCs w:val="27"/>
              </w:rPr>
            </w:pPr>
            <w:r w:rsidRPr="00DA4607">
              <w:rPr>
                <w:rFonts w:ascii="Times New Roman" w:hAnsi="Times New Roman" w:cs="Times New Roman"/>
                <w:sz w:val="27"/>
                <w:szCs w:val="27"/>
              </w:rPr>
              <w:t>- 11,0</w:t>
            </w:r>
          </w:p>
        </w:tc>
        <w:tc>
          <w:tcPr>
            <w:tcW w:w="385" w:type="pct"/>
            <w:vAlign w:val="center"/>
          </w:tcPr>
          <w:p w:rsidR="00E32358" w:rsidRPr="00DA4607" w:rsidRDefault="00E32358" w:rsidP="00876FEE">
            <w:pPr>
              <w:pStyle w:val="af0"/>
              <w:jc w:val="both"/>
              <w:rPr>
                <w:rFonts w:ascii="Times New Roman" w:hAnsi="Times New Roman" w:cs="Times New Roman"/>
                <w:sz w:val="27"/>
                <w:szCs w:val="27"/>
              </w:rPr>
            </w:pPr>
          </w:p>
          <w:p w:rsidR="00E32358" w:rsidRPr="00DA4607" w:rsidRDefault="00E32358" w:rsidP="00876FEE">
            <w:pPr>
              <w:pStyle w:val="af0"/>
              <w:jc w:val="both"/>
              <w:rPr>
                <w:rFonts w:ascii="Times New Roman" w:hAnsi="Times New Roman" w:cs="Times New Roman"/>
                <w:sz w:val="27"/>
                <w:szCs w:val="27"/>
              </w:rPr>
            </w:pPr>
            <w:r w:rsidRPr="00DA4607">
              <w:rPr>
                <w:rFonts w:ascii="Times New Roman" w:hAnsi="Times New Roman" w:cs="Times New Roman"/>
                <w:sz w:val="27"/>
                <w:szCs w:val="27"/>
              </w:rPr>
              <w:t>- 10,3</w:t>
            </w:r>
          </w:p>
        </w:tc>
        <w:tc>
          <w:tcPr>
            <w:tcW w:w="322" w:type="pct"/>
            <w:vAlign w:val="center"/>
          </w:tcPr>
          <w:p w:rsidR="00E32358" w:rsidRPr="00DA4607" w:rsidRDefault="00E32358" w:rsidP="00876FEE">
            <w:pPr>
              <w:pStyle w:val="af0"/>
              <w:jc w:val="both"/>
              <w:rPr>
                <w:rFonts w:ascii="Times New Roman" w:hAnsi="Times New Roman" w:cs="Times New Roman"/>
                <w:sz w:val="27"/>
                <w:szCs w:val="27"/>
              </w:rPr>
            </w:pPr>
            <w:r w:rsidRPr="00DA4607">
              <w:rPr>
                <w:rFonts w:ascii="Times New Roman" w:hAnsi="Times New Roman" w:cs="Times New Roman"/>
                <w:sz w:val="27"/>
                <w:szCs w:val="27"/>
              </w:rPr>
              <w:t>-5,5</w:t>
            </w:r>
          </w:p>
        </w:tc>
        <w:tc>
          <w:tcPr>
            <w:tcW w:w="260" w:type="pct"/>
            <w:vAlign w:val="center"/>
          </w:tcPr>
          <w:p w:rsidR="00E32358" w:rsidRPr="00DA4607" w:rsidRDefault="00E32358" w:rsidP="00876FEE">
            <w:pPr>
              <w:pStyle w:val="af0"/>
              <w:jc w:val="both"/>
              <w:rPr>
                <w:rFonts w:ascii="Times New Roman" w:hAnsi="Times New Roman" w:cs="Times New Roman"/>
                <w:sz w:val="27"/>
                <w:szCs w:val="27"/>
              </w:rPr>
            </w:pPr>
          </w:p>
          <w:p w:rsidR="00E32358" w:rsidRPr="00DA4607" w:rsidRDefault="00E32358" w:rsidP="00876FEE">
            <w:pPr>
              <w:pStyle w:val="af0"/>
              <w:jc w:val="both"/>
              <w:rPr>
                <w:rFonts w:ascii="Times New Roman" w:hAnsi="Times New Roman" w:cs="Times New Roman"/>
                <w:sz w:val="27"/>
                <w:szCs w:val="27"/>
              </w:rPr>
            </w:pPr>
            <w:r w:rsidRPr="00DA4607">
              <w:rPr>
                <w:rFonts w:ascii="Times New Roman" w:hAnsi="Times New Roman" w:cs="Times New Roman"/>
                <w:sz w:val="27"/>
                <w:szCs w:val="27"/>
              </w:rPr>
              <w:t>3,5</w:t>
            </w:r>
          </w:p>
        </w:tc>
        <w:tc>
          <w:tcPr>
            <w:tcW w:w="322" w:type="pct"/>
            <w:vAlign w:val="center"/>
          </w:tcPr>
          <w:p w:rsidR="00E32358" w:rsidRPr="00DA4607" w:rsidRDefault="00E32358" w:rsidP="00876FEE">
            <w:pPr>
              <w:pStyle w:val="af0"/>
              <w:jc w:val="both"/>
              <w:rPr>
                <w:rFonts w:ascii="Times New Roman" w:hAnsi="Times New Roman" w:cs="Times New Roman"/>
                <w:sz w:val="27"/>
                <w:szCs w:val="27"/>
              </w:rPr>
            </w:pPr>
          </w:p>
          <w:p w:rsidR="00E32358" w:rsidRPr="00DA4607" w:rsidRDefault="00E32358" w:rsidP="00876FEE">
            <w:pPr>
              <w:pStyle w:val="af0"/>
              <w:jc w:val="both"/>
              <w:rPr>
                <w:rFonts w:ascii="Times New Roman" w:hAnsi="Times New Roman" w:cs="Times New Roman"/>
                <w:sz w:val="27"/>
                <w:szCs w:val="27"/>
              </w:rPr>
            </w:pPr>
            <w:r w:rsidRPr="00DA4607">
              <w:rPr>
                <w:rFonts w:ascii="Times New Roman" w:hAnsi="Times New Roman" w:cs="Times New Roman"/>
                <w:sz w:val="27"/>
                <w:szCs w:val="27"/>
              </w:rPr>
              <w:t>12,0</w:t>
            </w:r>
          </w:p>
        </w:tc>
        <w:tc>
          <w:tcPr>
            <w:tcW w:w="322" w:type="pct"/>
            <w:vAlign w:val="center"/>
          </w:tcPr>
          <w:p w:rsidR="00E32358" w:rsidRPr="00DA4607" w:rsidRDefault="00E32358" w:rsidP="00876FEE">
            <w:pPr>
              <w:pStyle w:val="af0"/>
              <w:jc w:val="both"/>
              <w:rPr>
                <w:rFonts w:ascii="Times New Roman" w:hAnsi="Times New Roman" w:cs="Times New Roman"/>
                <w:sz w:val="27"/>
                <w:szCs w:val="27"/>
              </w:rPr>
            </w:pPr>
            <w:r w:rsidRPr="00DA4607">
              <w:rPr>
                <w:rFonts w:ascii="Times New Roman" w:hAnsi="Times New Roman" w:cs="Times New Roman"/>
                <w:sz w:val="27"/>
                <w:szCs w:val="27"/>
              </w:rPr>
              <w:t>16,0</w:t>
            </w:r>
          </w:p>
        </w:tc>
        <w:tc>
          <w:tcPr>
            <w:tcW w:w="322" w:type="pct"/>
            <w:vAlign w:val="center"/>
          </w:tcPr>
          <w:p w:rsidR="00E32358" w:rsidRPr="00DA4607" w:rsidRDefault="00E32358" w:rsidP="00876FEE">
            <w:pPr>
              <w:pStyle w:val="af0"/>
              <w:jc w:val="both"/>
              <w:rPr>
                <w:rFonts w:ascii="Times New Roman" w:hAnsi="Times New Roman" w:cs="Times New Roman"/>
                <w:sz w:val="27"/>
                <w:szCs w:val="27"/>
              </w:rPr>
            </w:pPr>
          </w:p>
          <w:p w:rsidR="00E32358" w:rsidRPr="00DA4607" w:rsidRDefault="00E32358" w:rsidP="00876FEE">
            <w:pPr>
              <w:pStyle w:val="af0"/>
              <w:jc w:val="both"/>
              <w:rPr>
                <w:rFonts w:ascii="Times New Roman" w:hAnsi="Times New Roman" w:cs="Times New Roman"/>
                <w:sz w:val="27"/>
                <w:szCs w:val="27"/>
              </w:rPr>
            </w:pPr>
            <w:r w:rsidRPr="00DA4607">
              <w:rPr>
                <w:rFonts w:ascii="Times New Roman" w:hAnsi="Times New Roman" w:cs="Times New Roman"/>
                <w:sz w:val="27"/>
                <w:szCs w:val="27"/>
              </w:rPr>
              <w:t>18,0</w:t>
            </w:r>
          </w:p>
        </w:tc>
        <w:tc>
          <w:tcPr>
            <w:tcW w:w="385" w:type="pct"/>
            <w:vAlign w:val="center"/>
          </w:tcPr>
          <w:p w:rsidR="00E32358" w:rsidRPr="00DA4607" w:rsidRDefault="00E32358" w:rsidP="00876FEE">
            <w:pPr>
              <w:pStyle w:val="af0"/>
              <w:jc w:val="both"/>
              <w:rPr>
                <w:rFonts w:ascii="Times New Roman" w:hAnsi="Times New Roman" w:cs="Times New Roman"/>
                <w:sz w:val="27"/>
                <w:szCs w:val="27"/>
              </w:rPr>
            </w:pPr>
            <w:r w:rsidRPr="00DA4607">
              <w:rPr>
                <w:rFonts w:ascii="Times New Roman" w:hAnsi="Times New Roman" w:cs="Times New Roman"/>
                <w:sz w:val="27"/>
                <w:szCs w:val="27"/>
              </w:rPr>
              <w:t>116,5</w:t>
            </w:r>
          </w:p>
        </w:tc>
        <w:tc>
          <w:tcPr>
            <w:tcW w:w="383" w:type="pct"/>
            <w:vAlign w:val="center"/>
          </w:tcPr>
          <w:p w:rsidR="00E32358" w:rsidRPr="00DA4607" w:rsidRDefault="00E32358" w:rsidP="00876FEE">
            <w:pPr>
              <w:pStyle w:val="af0"/>
              <w:jc w:val="both"/>
              <w:rPr>
                <w:rFonts w:ascii="Times New Roman" w:hAnsi="Times New Roman" w:cs="Times New Roman"/>
                <w:sz w:val="27"/>
                <w:szCs w:val="27"/>
              </w:rPr>
            </w:pPr>
            <w:r w:rsidRPr="00DA4607">
              <w:rPr>
                <w:rFonts w:ascii="Times New Roman" w:hAnsi="Times New Roman" w:cs="Times New Roman"/>
                <w:sz w:val="27"/>
                <w:szCs w:val="27"/>
              </w:rPr>
              <w:t>111,0</w:t>
            </w:r>
          </w:p>
        </w:tc>
        <w:tc>
          <w:tcPr>
            <w:tcW w:w="227" w:type="pct"/>
            <w:vAlign w:val="center"/>
          </w:tcPr>
          <w:p w:rsidR="00E32358" w:rsidRPr="00DA4607" w:rsidRDefault="00E32358" w:rsidP="00876FEE">
            <w:pPr>
              <w:pStyle w:val="af0"/>
              <w:jc w:val="both"/>
              <w:rPr>
                <w:rFonts w:ascii="Times New Roman" w:hAnsi="Times New Roman" w:cs="Times New Roman"/>
                <w:sz w:val="27"/>
                <w:szCs w:val="27"/>
              </w:rPr>
            </w:pPr>
          </w:p>
          <w:p w:rsidR="00E32358" w:rsidRPr="00DA4607" w:rsidRDefault="00E32358" w:rsidP="00876FEE">
            <w:pPr>
              <w:pStyle w:val="af0"/>
              <w:jc w:val="both"/>
              <w:rPr>
                <w:rFonts w:ascii="Times New Roman" w:hAnsi="Times New Roman" w:cs="Times New Roman"/>
                <w:sz w:val="27"/>
                <w:szCs w:val="27"/>
              </w:rPr>
            </w:pPr>
            <w:r w:rsidRPr="00DA4607">
              <w:rPr>
                <w:rFonts w:ascii="Times New Roman" w:hAnsi="Times New Roman" w:cs="Times New Roman"/>
                <w:sz w:val="27"/>
                <w:szCs w:val="27"/>
              </w:rPr>
              <w:t>4,0</w:t>
            </w:r>
          </w:p>
        </w:tc>
        <w:tc>
          <w:tcPr>
            <w:tcW w:w="232" w:type="pct"/>
            <w:vAlign w:val="center"/>
          </w:tcPr>
          <w:p w:rsidR="00E32358" w:rsidRPr="00DA4607" w:rsidRDefault="00E32358" w:rsidP="00876FEE">
            <w:pPr>
              <w:pStyle w:val="af0"/>
              <w:jc w:val="both"/>
              <w:rPr>
                <w:rFonts w:ascii="Times New Roman" w:hAnsi="Times New Roman" w:cs="Times New Roman"/>
                <w:sz w:val="27"/>
                <w:szCs w:val="27"/>
              </w:rPr>
            </w:pPr>
            <w:r w:rsidRPr="00DA4607">
              <w:rPr>
                <w:rFonts w:ascii="Times New Roman" w:hAnsi="Times New Roman" w:cs="Times New Roman"/>
                <w:sz w:val="27"/>
                <w:szCs w:val="27"/>
              </w:rPr>
              <w:t>- -2,5</w:t>
            </w:r>
          </w:p>
        </w:tc>
        <w:tc>
          <w:tcPr>
            <w:tcW w:w="322" w:type="pct"/>
            <w:vAlign w:val="center"/>
          </w:tcPr>
          <w:p w:rsidR="00E32358" w:rsidRPr="00DA4607" w:rsidRDefault="00E32358" w:rsidP="00876FEE">
            <w:pPr>
              <w:pStyle w:val="af0"/>
              <w:jc w:val="both"/>
              <w:rPr>
                <w:rFonts w:ascii="Times New Roman" w:hAnsi="Times New Roman" w:cs="Times New Roman"/>
                <w:sz w:val="27"/>
                <w:szCs w:val="27"/>
              </w:rPr>
            </w:pPr>
          </w:p>
          <w:p w:rsidR="00E32358" w:rsidRPr="00DA4607" w:rsidRDefault="00E32358" w:rsidP="00876FEE">
            <w:pPr>
              <w:pStyle w:val="af0"/>
              <w:jc w:val="both"/>
              <w:rPr>
                <w:rFonts w:ascii="Times New Roman" w:hAnsi="Times New Roman" w:cs="Times New Roman"/>
                <w:sz w:val="27"/>
                <w:szCs w:val="27"/>
              </w:rPr>
            </w:pPr>
            <w:r w:rsidRPr="00DA4607">
              <w:rPr>
                <w:rFonts w:ascii="Times New Roman" w:hAnsi="Times New Roman" w:cs="Times New Roman"/>
                <w:sz w:val="27"/>
                <w:szCs w:val="27"/>
              </w:rPr>
              <w:t>- 8,0</w:t>
            </w:r>
          </w:p>
        </w:tc>
      </w:tr>
      <w:tr w:rsidR="00E32358" w:rsidRPr="00DA4607" w:rsidTr="00876FEE">
        <w:trPr>
          <w:trHeight w:val="1565"/>
          <w:jc w:val="center"/>
        </w:trPr>
        <w:tc>
          <w:tcPr>
            <w:tcW w:w="1069" w:type="pct"/>
            <w:vAlign w:val="center"/>
          </w:tcPr>
          <w:p w:rsidR="00E32358" w:rsidRPr="00DA4607" w:rsidRDefault="00E32358" w:rsidP="00876FEE">
            <w:pPr>
              <w:pStyle w:val="af0"/>
              <w:jc w:val="both"/>
              <w:rPr>
                <w:rFonts w:ascii="Times New Roman" w:hAnsi="Times New Roman" w:cs="Times New Roman"/>
                <w:sz w:val="27"/>
                <w:szCs w:val="27"/>
              </w:rPr>
            </w:pPr>
            <w:r w:rsidRPr="00DA4607">
              <w:rPr>
                <w:rFonts w:ascii="Times New Roman" w:hAnsi="Times New Roman" w:cs="Times New Roman"/>
                <w:sz w:val="27"/>
                <w:szCs w:val="27"/>
              </w:rPr>
              <w:t>до</w:t>
            </w:r>
          </w:p>
        </w:tc>
        <w:tc>
          <w:tcPr>
            <w:tcW w:w="446" w:type="pct"/>
            <w:vAlign w:val="center"/>
          </w:tcPr>
          <w:p w:rsidR="00E32358" w:rsidRPr="00DA4607" w:rsidRDefault="00E32358" w:rsidP="00876FEE">
            <w:pPr>
              <w:pStyle w:val="af0"/>
              <w:jc w:val="both"/>
              <w:rPr>
                <w:rFonts w:ascii="Times New Roman" w:hAnsi="Times New Roman" w:cs="Times New Roman"/>
                <w:sz w:val="27"/>
                <w:szCs w:val="27"/>
              </w:rPr>
            </w:pPr>
            <w:r w:rsidRPr="00DA4607">
              <w:rPr>
                <w:rFonts w:ascii="Times New Roman" w:hAnsi="Times New Roman" w:cs="Times New Roman"/>
                <w:sz w:val="27"/>
                <w:szCs w:val="27"/>
              </w:rPr>
              <w:t>- 10,0</w:t>
            </w:r>
          </w:p>
        </w:tc>
        <w:tc>
          <w:tcPr>
            <w:tcW w:w="385" w:type="pct"/>
            <w:vAlign w:val="center"/>
          </w:tcPr>
          <w:p w:rsidR="00E32358" w:rsidRPr="00DA4607" w:rsidRDefault="00E32358" w:rsidP="00876FEE">
            <w:pPr>
              <w:pStyle w:val="af0"/>
              <w:jc w:val="both"/>
              <w:rPr>
                <w:rFonts w:ascii="Times New Roman" w:hAnsi="Times New Roman" w:cs="Times New Roman"/>
                <w:sz w:val="27"/>
                <w:szCs w:val="27"/>
              </w:rPr>
            </w:pPr>
            <w:r w:rsidRPr="00DA4607">
              <w:rPr>
                <w:rFonts w:ascii="Times New Roman" w:hAnsi="Times New Roman" w:cs="Times New Roman"/>
                <w:sz w:val="27"/>
                <w:szCs w:val="27"/>
              </w:rPr>
              <w:t>- 9,5</w:t>
            </w:r>
          </w:p>
        </w:tc>
        <w:tc>
          <w:tcPr>
            <w:tcW w:w="322" w:type="pct"/>
            <w:vAlign w:val="center"/>
          </w:tcPr>
          <w:p w:rsidR="00E32358" w:rsidRPr="00DA4607" w:rsidRDefault="00E32358" w:rsidP="00876FEE">
            <w:pPr>
              <w:pStyle w:val="af0"/>
              <w:jc w:val="both"/>
              <w:rPr>
                <w:rFonts w:ascii="Times New Roman" w:hAnsi="Times New Roman" w:cs="Times New Roman"/>
                <w:sz w:val="27"/>
                <w:szCs w:val="27"/>
              </w:rPr>
            </w:pPr>
            <w:r w:rsidRPr="00DA4607">
              <w:rPr>
                <w:rFonts w:ascii="Times New Roman" w:hAnsi="Times New Roman" w:cs="Times New Roman"/>
                <w:sz w:val="27"/>
                <w:szCs w:val="27"/>
              </w:rPr>
              <w:t>-5,0</w:t>
            </w:r>
          </w:p>
        </w:tc>
        <w:tc>
          <w:tcPr>
            <w:tcW w:w="260" w:type="pct"/>
            <w:vAlign w:val="center"/>
          </w:tcPr>
          <w:p w:rsidR="00E32358" w:rsidRPr="00DA4607" w:rsidRDefault="00E32358" w:rsidP="00876FEE">
            <w:pPr>
              <w:pStyle w:val="af0"/>
              <w:jc w:val="both"/>
              <w:rPr>
                <w:rFonts w:ascii="Times New Roman" w:hAnsi="Times New Roman" w:cs="Times New Roman"/>
                <w:sz w:val="27"/>
                <w:szCs w:val="27"/>
              </w:rPr>
            </w:pPr>
            <w:r w:rsidRPr="00DA4607">
              <w:rPr>
                <w:rFonts w:ascii="Times New Roman" w:hAnsi="Times New Roman" w:cs="Times New Roman"/>
                <w:sz w:val="27"/>
                <w:szCs w:val="27"/>
              </w:rPr>
              <w:t>4,0</w:t>
            </w:r>
          </w:p>
        </w:tc>
        <w:tc>
          <w:tcPr>
            <w:tcW w:w="322" w:type="pct"/>
            <w:vAlign w:val="center"/>
          </w:tcPr>
          <w:p w:rsidR="00E32358" w:rsidRPr="00DA4607" w:rsidRDefault="00E32358" w:rsidP="00876FEE">
            <w:pPr>
              <w:pStyle w:val="af0"/>
              <w:jc w:val="both"/>
              <w:rPr>
                <w:rFonts w:ascii="Times New Roman" w:hAnsi="Times New Roman" w:cs="Times New Roman"/>
                <w:sz w:val="27"/>
                <w:szCs w:val="27"/>
              </w:rPr>
            </w:pPr>
            <w:r w:rsidRPr="00DA4607">
              <w:rPr>
                <w:rFonts w:ascii="Times New Roman" w:hAnsi="Times New Roman" w:cs="Times New Roman"/>
                <w:sz w:val="27"/>
                <w:szCs w:val="27"/>
              </w:rPr>
              <w:t>12,5</w:t>
            </w:r>
          </w:p>
        </w:tc>
        <w:tc>
          <w:tcPr>
            <w:tcW w:w="322" w:type="pct"/>
            <w:vAlign w:val="center"/>
          </w:tcPr>
          <w:p w:rsidR="00E32358" w:rsidRPr="00DA4607" w:rsidRDefault="00E32358" w:rsidP="00876FEE">
            <w:pPr>
              <w:pStyle w:val="af0"/>
              <w:jc w:val="both"/>
              <w:rPr>
                <w:rFonts w:ascii="Times New Roman" w:hAnsi="Times New Roman" w:cs="Times New Roman"/>
                <w:sz w:val="27"/>
                <w:szCs w:val="27"/>
              </w:rPr>
            </w:pPr>
            <w:r w:rsidRPr="00DA4607">
              <w:rPr>
                <w:rFonts w:ascii="Times New Roman" w:hAnsi="Times New Roman" w:cs="Times New Roman"/>
                <w:sz w:val="27"/>
                <w:szCs w:val="27"/>
              </w:rPr>
              <w:t>16,5</w:t>
            </w:r>
          </w:p>
        </w:tc>
        <w:tc>
          <w:tcPr>
            <w:tcW w:w="322" w:type="pct"/>
            <w:vAlign w:val="center"/>
          </w:tcPr>
          <w:p w:rsidR="00E32358" w:rsidRPr="00DA4607" w:rsidRDefault="00E32358" w:rsidP="00876FEE">
            <w:pPr>
              <w:pStyle w:val="af0"/>
              <w:jc w:val="both"/>
              <w:rPr>
                <w:rFonts w:ascii="Times New Roman" w:hAnsi="Times New Roman" w:cs="Times New Roman"/>
                <w:sz w:val="27"/>
                <w:szCs w:val="27"/>
              </w:rPr>
            </w:pPr>
            <w:r w:rsidRPr="00DA4607">
              <w:rPr>
                <w:rFonts w:ascii="Times New Roman" w:hAnsi="Times New Roman" w:cs="Times New Roman"/>
                <w:sz w:val="27"/>
                <w:szCs w:val="27"/>
              </w:rPr>
              <w:t>18,5</w:t>
            </w:r>
          </w:p>
        </w:tc>
        <w:tc>
          <w:tcPr>
            <w:tcW w:w="385" w:type="pct"/>
            <w:vAlign w:val="center"/>
          </w:tcPr>
          <w:p w:rsidR="00E32358" w:rsidRPr="00DA4607" w:rsidRDefault="00E32358" w:rsidP="00876FEE">
            <w:pPr>
              <w:pStyle w:val="af0"/>
              <w:jc w:val="both"/>
              <w:rPr>
                <w:rFonts w:ascii="Times New Roman" w:hAnsi="Times New Roman" w:cs="Times New Roman"/>
                <w:sz w:val="27"/>
                <w:szCs w:val="27"/>
              </w:rPr>
            </w:pPr>
            <w:r w:rsidRPr="00DA4607">
              <w:rPr>
                <w:rFonts w:ascii="Times New Roman" w:hAnsi="Times New Roman" w:cs="Times New Roman"/>
                <w:sz w:val="27"/>
                <w:szCs w:val="27"/>
              </w:rPr>
              <w:t>117,0</w:t>
            </w:r>
          </w:p>
        </w:tc>
        <w:tc>
          <w:tcPr>
            <w:tcW w:w="383" w:type="pct"/>
            <w:vAlign w:val="center"/>
          </w:tcPr>
          <w:p w:rsidR="00E32358" w:rsidRPr="00DA4607" w:rsidRDefault="00E32358" w:rsidP="00876FEE">
            <w:pPr>
              <w:pStyle w:val="af0"/>
              <w:jc w:val="both"/>
              <w:rPr>
                <w:rFonts w:ascii="Times New Roman" w:hAnsi="Times New Roman" w:cs="Times New Roman"/>
                <w:sz w:val="27"/>
                <w:szCs w:val="27"/>
              </w:rPr>
            </w:pPr>
            <w:r w:rsidRPr="00DA4607">
              <w:rPr>
                <w:rFonts w:ascii="Times New Roman" w:hAnsi="Times New Roman" w:cs="Times New Roman"/>
                <w:sz w:val="27"/>
                <w:szCs w:val="27"/>
              </w:rPr>
              <w:t>111,5</w:t>
            </w:r>
          </w:p>
        </w:tc>
        <w:tc>
          <w:tcPr>
            <w:tcW w:w="227" w:type="pct"/>
            <w:vAlign w:val="center"/>
          </w:tcPr>
          <w:p w:rsidR="00E32358" w:rsidRPr="00DA4607" w:rsidRDefault="00E32358" w:rsidP="00876FEE">
            <w:pPr>
              <w:pStyle w:val="af0"/>
              <w:jc w:val="both"/>
              <w:rPr>
                <w:rFonts w:ascii="Times New Roman" w:hAnsi="Times New Roman" w:cs="Times New Roman"/>
                <w:sz w:val="27"/>
                <w:szCs w:val="27"/>
              </w:rPr>
            </w:pPr>
            <w:r w:rsidRPr="00DA4607">
              <w:rPr>
                <w:rFonts w:ascii="Times New Roman" w:hAnsi="Times New Roman" w:cs="Times New Roman"/>
                <w:sz w:val="27"/>
                <w:szCs w:val="27"/>
              </w:rPr>
              <w:t>4,5</w:t>
            </w:r>
          </w:p>
        </w:tc>
        <w:tc>
          <w:tcPr>
            <w:tcW w:w="232" w:type="pct"/>
            <w:vAlign w:val="center"/>
          </w:tcPr>
          <w:p w:rsidR="00E32358" w:rsidRPr="00DA4607" w:rsidRDefault="00E32358" w:rsidP="00876FEE">
            <w:pPr>
              <w:pStyle w:val="af0"/>
              <w:jc w:val="both"/>
              <w:rPr>
                <w:rFonts w:ascii="Times New Roman" w:hAnsi="Times New Roman" w:cs="Times New Roman"/>
                <w:sz w:val="27"/>
                <w:szCs w:val="27"/>
              </w:rPr>
            </w:pPr>
            <w:r w:rsidRPr="00DA4607">
              <w:rPr>
                <w:rFonts w:ascii="Times New Roman" w:hAnsi="Times New Roman" w:cs="Times New Roman"/>
                <w:sz w:val="27"/>
                <w:szCs w:val="27"/>
              </w:rPr>
              <w:t>--1,5</w:t>
            </w:r>
          </w:p>
        </w:tc>
        <w:tc>
          <w:tcPr>
            <w:tcW w:w="322" w:type="pct"/>
            <w:vAlign w:val="center"/>
          </w:tcPr>
          <w:p w:rsidR="00E32358" w:rsidRPr="00DA4607" w:rsidRDefault="00E32358" w:rsidP="00876FEE">
            <w:pPr>
              <w:pStyle w:val="af0"/>
              <w:jc w:val="both"/>
              <w:rPr>
                <w:rFonts w:ascii="Times New Roman" w:hAnsi="Times New Roman" w:cs="Times New Roman"/>
                <w:sz w:val="27"/>
                <w:szCs w:val="27"/>
              </w:rPr>
            </w:pPr>
            <w:r w:rsidRPr="00DA4607">
              <w:rPr>
                <w:rFonts w:ascii="Times New Roman" w:hAnsi="Times New Roman" w:cs="Times New Roman"/>
                <w:sz w:val="27"/>
                <w:szCs w:val="27"/>
              </w:rPr>
              <w:t>- 7,0</w:t>
            </w:r>
          </w:p>
        </w:tc>
      </w:tr>
    </w:tbl>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Из таблицы видно, что самый холодный месяц январь, со среднемесячной температурой -10</w:t>
      </w:r>
      <w:r w:rsidRPr="00DA4607">
        <w:rPr>
          <w:rFonts w:ascii="Times New Roman" w:hAnsi="Times New Roman" w:cs="Times New Roman"/>
          <w:sz w:val="27"/>
          <w:szCs w:val="27"/>
          <w:vertAlign w:val="superscript"/>
        </w:rPr>
        <w:t>0</w:t>
      </w:r>
      <w:r w:rsidRPr="00DA4607">
        <w:rPr>
          <w:rFonts w:ascii="Times New Roman" w:hAnsi="Times New Roman" w:cs="Times New Roman"/>
          <w:sz w:val="27"/>
          <w:szCs w:val="27"/>
        </w:rPr>
        <w:t>С – (-11)</w:t>
      </w:r>
      <w:r w:rsidRPr="00DA4607">
        <w:rPr>
          <w:rFonts w:ascii="Times New Roman" w:hAnsi="Times New Roman" w:cs="Times New Roman"/>
          <w:sz w:val="27"/>
          <w:szCs w:val="27"/>
          <w:vertAlign w:val="superscript"/>
        </w:rPr>
        <w:t>0</w:t>
      </w:r>
      <w:r w:rsidRPr="00DA4607">
        <w:rPr>
          <w:rFonts w:ascii="Times New Roman" w:hAnsi="Times New Roman" w:cs="Times New Roman"/>
          <w:sz w:val="27"/>
          <w:szCs w:val="27"/>
        </w:rPr>
        <w:t>С, самый теплый месяц – июль, со среднемесячной температурой 18-18,5</w:t>
      </w:r>
      <w:r w:rsidRPr="00DA4607">
        <w:rPr>
          <w:rFonts w:ascii="Times New Roman" w:hAnsi="Times New Roman" w:cs="Times New Roman"/>
          <w:sz w:val="27"/>
          <w:szCs w:val="27"/>
          <w:vertAlign w:val="superscript"/>
        </w:rPr>
        <w:t>0</w:t>
      </w:r>
      <w:r w:rsidRPr="00DA4607">
        <w:rPr>
          <w:rFonts w:ascii="Times New Roman" w:hAnsi="Times New Roman" w:cs="Times New Roman"/>
          <w:sz w:val="27"/>
          <w:szCs w:val="27"/>
        </w:rPr>
        <w:t>С. Абсолютный минимум температуры воздуха -40-42</w:t>
      </w:r>
      <w:r w:rsidRPr="00DA4607">
        <w:rPr>
          <w:rFonts w:ascii="Times New Roman" w:hAnsi="Times New Roman" w:cs="Times New Roman"/>
          <w:sz w:val="27"/>
          <w:szCs w:val="27"/>
          <w:vertAlign w:val="superscript"/>
        </w:rPr>
        <w:t>0</w:t>
      </w:r>
      <w:r w:rsidRPr="00DA4607">
        <w:rPr>
          <w:rFonts w:ascii="Times New Roman" w:hAnsi="Times New Roman" w:cs="Times New Roman"/>
          <w:sz w:val="27"/>
          <w:szCs w:val="27"/>
        </w:rPr>
        <w:t>С, абсолютный максимум 37-38</w:t>
      </w:r>
      <w:r w:rsidRPr="00DA4607">
        <w:rPr>
          <w:rFonts w:ascii="Times New Roman" w:hAnsi="Times New Roman" w:cs="Times New Roman"/>
          <w:sz w:val="27"/>
          <w:szCs w:val="27"/>
          <w:vertAlign w:val="superscript"/>
        </w:rPr>
        <w:t>0</w:t>
      </w:r>
      <w:r w:rsidRPr="00DA4607">
        <w:rPr>
          <w:rFonts w:ascii="Times New Roman" w:hAnsi="Times New Roman" w:cs="Times New Roman"/>
          <w:sz w:val="27"/>
          <w:szCs w:val="27"/>
        </w:rPr>
        <w:t>С. Однако такие крайне низкие и высокие температуры воздуха наблюдаются крайне редко (вероятность их около 5%).</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По увлажнению местоположение МО относится к зоне достаточного увлажнения. Среднегодовое количество осадков составляет 500–675 мм. Две трети осадков выпадает в виде дождя, одна треть в виде снега. Осадки в летний период носят ливневой характер, что способствует развитию эрозионных процессов.</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 xml:space="preserve">В зависимости от характера рельефа, увлажнения, механического состава находится глубина промерзания почвы. Большая глубина промерзания </w:t>
      </w:r>
      <w:r w:rsidRPr="00DA4607">
        <w:rPr>
          <w:rFonts w:ascii="Times New Roman" w:hAnsi="Times New Roman" w:cs="Times New Roman"/>
          <w:sz w:val="27"/>
          <w:szCs w:val="27"/>
        </w:rPr>
        <w:lastRenderedPageBreak/>
        <w:t>наблюдается в сухих и легких почвах, меньше – во влажных, тяжелых и торфяных. Максимальная глубина промерзания почв района 135-145 см, а средняя за зиму 70-75 см, повышенные участки, вследствие меньшего покрытия снегом, промерзают глубже, пониженные, с более мощным покровом - слабее.</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Разрушение снежного покрова происходит в начале апреля с 1 по 5 в отдельные годы происходит отклонение от этой даты на 10-30 дней, оттаивание почвы начинается через 1-2 дня после схода устойчивого снежного покрова. До глубины 10 см оттаивание происходит 6-10 апреля, до глубины 30-40 см – 15 апреля, полное оттаивание – 20-25 апреля. Средняя продолжительность периода от схода снежного покрова до полного оттаивания почвы составляет 18-20 дней.</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На территории района в теплый период (май-сентябрь) преобладают северо-западные, западные и северные ветры, а в холодный (октябрь-апрель) – южные и юго-западные.</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Скорость ветра летом 4,0-5,0 м/с. На основании приведенных данных можно сделать вывод, что климат района вполне благоприятен для всех районированных культур. Сумма осадков 525- 630 мм, а в отдельные годы 900 мм (наличие ливней). Сильное промерзание почвы, быстрое снеготаяние – все это способствует развитию эрозионных процессов.</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Что касается гидрографии МО - на территории муниципального образования Двориковское Воловского района находятся водоемы:</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 xml:space="preserve">река Непрядва; </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 xml:space="preserve">пруд с. Никитское; </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река Филипповка;</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пруд с.Любимовка,</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озеро с.Волово</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река Красивая Меча</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река Мутенка</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река Упа</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пруд д.Становая</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пруд д.Крестищи</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а также множество  прудов, ручейков и мелких водоемов.</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Часто реки врезаются в овраги и балки, по некоторым из них постоянно текут ручьи, по другим водоток только в половодье, а третьи - сухие в течение всего года.</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Они немноговодные. Русла их неширокие 2-16 м, глубина 1-2 м. Поймы их неширокие. Паводки на реках  начинаются:</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Средние – 6 апреля;</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Ранние – 25 марта;</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Поздние – 17 апреля.</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Освобождение пойм ото льда происходит:</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Среднее – 8 апреля;</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Раннее – 27 марта;</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Позднее – 20 апреля.</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 xml:space="preserve">Питание рек осуществляется за счет атмосферных осадков и грунтовых вод. Грунтовые воды на водоразделах залегают на глубине 15-20 м, иногда на глубине 30-45 м. наиболее близко от дневной поверхности грунтовые воды </w:t>
      </w:r>
      <w:r w:rsidRPr="00DA4607">
        <w:rPr>
          <w:rFonts w:ascii="Times New Roman" w:hAnsi="Times New Roman" w:cs="Times New Roman"/>
          <w:sz w:val="27"/>
          <w:szCs w:val="27"/>
        </w:rPr>
        <w:lastRenderedPageBreak/>
        <w:t>находятся в долинах рек, балок. На территории МО во многих балках можно видеть выходы грунтовых вод, родники. Их нужно охранять, очищать от наплывшей глины, по возможности провести посадку быстрорастущими породами деревьев.</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На водораздельных пространствах грунтовые воды в настоящее время не оказывают существенного влияния на почвообразовательный процесс, питание почв влагой осуществляется за счет атмосферных осадков.</w:t>
      </w:r>
    </w:p>
    <w:p w:rsidR="00E32358" w:rsidRDefault="00E32358" w:rsidP="00E32358">
      <w:pPr>
        <w:pStyle w:val="af0"/>
        <w:jc w:val="center"/>
        <w:rPr>
          <w:rFonts w:ascii="Times New Roman" w:hAnsi="Times New Roman" w:cs="Times New Roman"/>
          <w:b/>
          <w:bCs/>
          <w:sz w:val="27"/>
          <w:szCs w:val="27"/>
        </w:rPr>
      </w:pPr>
      <w:bookmarkStart w:id="15" w:name="_Toc225214285"/>
    </w:p>
    <w:p w:rsidR="00E32358" w:rsidRPr="00DA4607" w:rsidRDefault="00E32358" w:rsidP="00E32358">
      <w:pPr>
        <w:pStyle w:val="af0"/>
        <w:jc w:val="center"/>
        <w:rPr>
          <w:rFonts w:ascii="Times New Roman" w:hAnsi="Times New Roman" w:cs="Times New Roman"/>
          <w:b/>
          <w:bCs/>
          <w:sz w:val="27"/>
          <w:szCs w:val="27"/>
        </w:rPr>
      </w:pPr>
      <w:r w:rsidRPr="00DA4607">
        <w:rPr>
          <w:rFonts w:ascii="Times New Roman" w:hAnsi="Times New Roman" w:cs="Times New Roman"/>
          <w:b/>
          <w:bCs/>
          <w:sz w:val="27"/>
          <w:szCs w:val="27"/>
        </w:rPr>
        <w:t>Выводы</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Учитывая благоприятные климатические условия – климат МО Двориковское Воловского района вполне благоприятен для выращивания сельскохозяйственных культур, поэтому традиционный вид деятельности – производство сельскохозяйственной продукции.</w:t>
      </w:r>
    </w:p>
    <w:p w:rsidR="00E32358" w:rsidRDefault="00E32358" w:rsidP="00E32358">
      <w:pPr>
        <w:pStyle w:val="af0"/>
        <w:jc w:val="center"/>
        <w:rPr>
          <w:rFonts w:ascii="Times New Roman" w:hAnsi="Times New Roman" w:cs="Times New Roman"/>
          <w:b/>
          <w:bCs/>
          <w:sz w:val="27"/>
          <w:szCs w:val="27"/>
        </w:rPr>
      </w:pPr>
    </w:p>
    <w:p w:rsidR="00E32358" w:rsidRPr="00DA4607" w:rsidRDefault="00E32358" w:rsidP="00E32358">
      <w:pPr>
        <w:pStyle w:val="af0"/>
        <w:jc w:val="center"/>
        <w:rPr>
          <w:rFonts w:ascii="Times New Roman" w:hAnsi="Times New Roman" w:cs="Times New Roman"/>
          <w:b/>
          <w:bCs/>
          <w:sz w:val="27"/>
          <w:szCs w:val="27"/>
        </w:rPr>
      </w:pPr>
      <w:r w:rsidRPr="00DA4607">
        <w:rPr>
          <w:rFonts w:ascii="Times New Roman" w:hAnsi="Times New Roman" w:cs="Times New Roman"/>
          <w:b/>
          <w:bCs/>
          <w:sz w:val="27"/>
          <w:szCs w:val="27"/>
        </w:rPr>
        <w:t>2.3. Геологическое строение</w:t>
      </w:r>
      <w:bookmarkEnd w:id="15"/>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Воловский район Тульской области, в частности, муниципальное образование Двориковское Воловского района, находятся в центре Восточно-Европейской платформы. Ее фундамент образован в начале протерозойской эры и в докембрийское время. Здесь не было горообразовательных процессов, а поэтому пласты горных пород, которые образовались в последующие периоды, залегают почти горизонтально, только кое-где изгибаясь, опускаясь вниз и поднимаясь вверх, образуя так называемую Подмосковную котловину.</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На территории МО можно проследить пласты девонского, камен</w:t>
      </w:r>
      <w:r w:rsidRPr="00DA4607">
        <w:rPr>
          <w:rFonts w:ascii="Times New Roman" w:hAnsi="Times New Roman" w:cs="Times New Roman"/>
          <w:sz w:val="27"/>
          <w:szCs w:val="27"/>
        </w:rPr>
        <w:softHyphen/>
        <w:t>ноугольного, юрского и мелового периодов, а также отложения кайнозоя - палеогенового, неогенового и четвертичного периодов.</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Самые древние пласты девонского периода образовались около 350 млн. лет назад. В то время поверхность нашей местности была низменной равниной. Со стороны Скандинавских гор в то время текли реки, которые впадали в отдельные озера. В них отлагались продукты разрушения гор в виде песка и глины.</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Примерно через 50 млн. лет после начала этого периода территория была залита морем. В нем водилось много рыб, моллюсков, ракообразных, кораллы, так как климат был очень жарким. При отмирании этих живых организмов образовались осадки, которые дали начало образованию различных известняков, в том числе известняков доломитозированиых с прослойками глины. Мощность этих пластов местами достигает 170 метров. Чаще всего эти пласты скрыты более поздними отложениями, хотя местами они могут быть в виде обнажений. Среди известняков этого периода иногда встречаются окаменевшие остатки рыб, брахиопод, остропод. Эти обнажения являются следствием того, что в то время в Европе начались горообразовательные процессы, и они вызвали отступление Верхнедевонского моря.</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Вслед за девонским периодом наступает период каменноугольный. Образовалось новое Нижне-Каменноугольное море. В нем на месте Под</w:t>
      </w:r>
      <w:r w:rsidRPr="00DA4607">
        <w:rPr>
          <w:rFonts w:ascii="Times New Roman" w:hAnsi="Times New Roman" w:cs="Times New Roman"/>
          <w:sz w:val="27"/>
          <w:szCs w:val="27"/>
        </w:rPr>
        <w:softHyphen/>
        <w:t xml:space="preserve">московной котловины образовался огромный мелководный залив. В течение 60 млн. лет происходило то поднятие, то опускание морского дна, а вследствие этого море то наступало на сушу, то отступало. На болотистых участках суши </w:t>
      </w:r>
      <w:r w:rsidRPr="00DA4607">
        <w:rPr>
          <w:rFonts w:ascii="Times New Roman" w:hAnsi="Times New Roman" w:cs="Times New Roman"/>
          <w:sz w:val="27"/>
          <w:szCs w:val="27"/>
        </w:rPr>
        <w:lastRenderedPageBreak/>
        <w:t>при теплом и влажном климате развивалась пышная растительность из хвощей, древовидных папоротников, плаунов. При отмирании растительности и животных организмов их остатки накапливались на дне озер, лагун, болот, давая начало образованию каменного бурого угля.</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При выветривании суши и ее размыве текучими водами образовались большие отложения горных пород в виде песка, глины, известняков. Последние встречаются разного цвета (белые, розовые, беловато-желтые) с прослойками глины.</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 xml:space="preserve">В отдельных местах МО наблюдаются карстовые образования. Они приурочены больше к долине реки Непрядва прослойками глины. Вместе с углем иногда встречаются прослойки серного колчедана. </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Отложения этого периода можно проследить на северо-востоке и се</w:t>
      </w:r>
      <w:r w:rsidRPr="00DA4607">
        <w:rPr>
          <w:rFonts w:ascii="Times New Roman" w:hAnsi="Times New Roman" w:cs="Times New Roman"/>
          <w:sz w:val="27"/>
          <w:szCs w:val="27"/>
        </w:rPr>
        <w:softHyphen/>
        <w:t>веро-западе района от реки Непрядва.</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В конце каменноугольного периода море снова отступило и наступил долгий период существования суши (около 90 млн. лет) до Юрского периода, Мезозоя. В начале Юрского периода море снова наступило. Поверх каменноугольных отложений напластовывались отложения юры в видепесчаников, глин. Правда, они встречались крайне редко, в виде вкраплений по рекам. Эти породы сравнительно молодые. На них сформировались послетретичные отложения Кайнозоя. Главным образом, это ледниковые отложения Северо-Скандинавского ледника. Здесь коренные породы прикрыты безвалунными суглинками желто-бурого цвета и лёссо</w:t>
      </w:r>
      <w:r w:rsidRPr="00DA4607">
        <w:rPr>
          <w:rFonts w:ascii="Times New Roman" w:hAnsi="Times New Roman" w:cs="Times New Roman"/>
          <w:sz w:val="27"/>
          <w:szCs w:val="27"/>
        </w:rPr>
        <w:softHyphen/>
        <w:t>видными суглинками светло-желтого цвета.</w:t>
      </w:r>
    </w:p>
    <w:p w:rsidR="00E32358" w:rsidRDefault="00E32358" w:rsidP="00E32358">
      <w:pPr>
        <w:pStyle w:val="af0"/>
        <w:jc w:val="center"/>
        <w:rPr>
          <w:rFonts w:ascii="Times New Roman" w:hAnsi="Times New Roman" w:cs="Times New Roman"/>
          <w:b/>
          <w:bCs/>
          <w:sz w:val="27"/>
          <w:szCs w:val="27"/>
        </w:rPr>
      </w:pPr>
    </w:p>
    <w:p w:rsidR="00E32358" w:rsidRPr="00DA4607" w:rsidRDefault="00E32358" w:rsidP="00E32358">
      <w:pPr>
        <w:pStyle w:val="af0"/>
        <w:jc w:val="center"/>
        <w:rPr>
          <w:rFonts w:ascii="Times New Roman" w:hAnsi="Times New Roman" w:cs="Times New Roman"/>
          <w:b/>
          <w:bCs/>
          <w:sz w:val="27"/>
          <w:szCs w:val="27"/>
        </w:rPr>
      </w:pPr>
      <w:r w:rsidRPr="00DA4607">
        <w:rPr>
          <w:rFonts w:ascii="Times New Roman" w:hAnsi="Times New Roman" w:cs="Times New Roman"/>
          <w:b/>
          <w:bCs/>
          <w:sz w:val="27"/>
          <w:szCs w:val="27"/>
        </w:rPr>
        <w:t>Выводы</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1. По инженерно-геологическим условиям МО Двориковское Воловского района можно отнести к территориям средней сложности. Здесь возможно проявление эрозии, оползней, карста. Однако, при соответствующей инженерной подготовке возможна длительная безаварийная эксплуатация зданий и сооружений.</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 xml:space="preserve">2. Район относится к климатическому району </w:t>
      </w:r>
      <w:r w:rsidRPr="00DA4607">
        <w:rPr>
          <w:rFonts w:ascii="Times New Roman" w:hAnsi="Times New Roman" w:cs="Times New Roman"/>
          <w:sz w:val="27"/>
          <w:szCs w:val="27"/>
          <w:lang w:val="en-US"/>
        </w:rPr>
        <w:t>II</w:t>
      </w:r>
      <w:r w:rsidRPr="00DA4607">
        <w:rPr>
          <w:rFonts w:ascii="Times New Roman" w:hAnsi="Times New Roman" w:cs="Times New Roman"/>
          <w:sz w:val="27"/>
          <w:szCs w:val="27"/>
        </w:rPr>
        <w:t xml:space="preserve">В. Климатические условия не препятствуют осуществлению любого вида хозяйственной деятельности и рекреации. </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3. Лесостепные, черноземные и пойменные почвы позволяют организовать интенсивную сельскохозяйственную деятельность.</w:t>
      </w:r>
    </w:p>
    <w:p w:rsidR="00E32358" w:rsidRPr="00DA4607" w:rsidRDefault="00E32358" w:rsidP="00E32358">
      <w:pPr>
        <w:pStyle w:val="af0"/>
        <w:ind w:firstLine="720"/>
        <w:jc w:val="both"/>
        <w:rPr>
          <w:rFonts w:ascii="Times New Roman" w:hAnsi="Times New Roman" w:cs="Times New Roman"/>
          <w:b/>
          <w:bCs/>
          <w:sz w:val="27"/>
          <w:szCs w:val="27"/>
        </w:rPr>
      </w:pPr>
      <w:bookmarkStart w:id="16" w:name="_Toc225214286"/>
      <w:bookmarkStart w:id="17" w:name="_Toc215276712"/>
      <w:bookmarkStart w:id="18" w:name="_Toc215273834"/>
      <w:bookmarkStart w:id="19" w:name="_Toc215112897"/>
      <w:bookmarkStart w:id="20" w:name="_Toc215112735"/>
      <w:bookmarkStart w:id="21" w:name="_Toc215112620"/>
      <w:bookmarkStart w:id="22" w:name="_Toc215043069"/>
      <w:r w:rsidRPr="00DA4607">
        <w:rPr>
          <w:rFonts w:ascii="Times New Roman" w:hAnsi="Times New Roman" w:cs="Times New Roman"/>
          <w:b/>
          <w:bCs/>
          <w:sz w:val="27"/>
          <w:szCs w:val="27"/>
        </w:rPr>
        <w:t>2.4. Гидрогеологические условия</w:t>
      </w:r>
      <w:bookmarkEnd w:id="16"/>
      <w:bookmarkEnd w:id="17"/>
      <w:bookmarkEnd w:id="18"/>
      <w:bookmarkEnd w:id="19"/>
      <w:bookmarkEnd w:id="20"/>
      <w:bookmarkEnd w:id="21"/>
      <w:bookmarkEnd w:id="22"/>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Описываемая территория расположена на южном крыле Московского артезианского бассейна, представляющего собой сложную систему водоносных горизонтов, в большей или меньшей степени взаимосвязанных.</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В соответствии с геологическим строением территории и условиями обводненности разреза выделяются водоносные горизонты, приуроченные к четвертичный, мезозойским и нижне-каменноугольным отложениям.</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Четвертичный водоносный горизонт распространен повсеместно, приурочен к покровным и флювиогляциальным суглинкам, в оврагах - к современным аллювиальным отложениям.</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lastRenderedPageBreak/>
        <w:t>Статический уровень водоносного горизонта отмечается, в основном, на глубине 0,5-5 и от поверхности земли, в периоды гидрогеологических максимумов в пониженных участках будет достигать дневной поверхности.</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Питание горизонта происходит за счет инфильтрации атмосферных осадков. По химическому составу воды - гидрокарбонатные, кальциевые, для водоснабжения практического значения не имеют ввиду низкой водообильности и загрязненности.</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Мезозойский водоносный горизонт приурочен к пескам мощностью 1 - 3 м, залегающим в толще глин. Уровенная поверхность горизонта залегает на глубине 4 - 8 м от поверхности земли. Воды напорные. Для водоснабжения практического значения не имеют ввиду низкой водообильности.</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Тульский водоносный горизонт - имеет повсеместное распространение, приурочен к, линзам песков и известняков в Тульских глинах. Мощность водовмещаюших грунтов от 1 до 12 м. Горизонт напорный. Уровенная поверхность горизонта залегает на абсолютных отметках 210-220 м.</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Основным источником питания являются инфильтрационные воды. Разгрузка вод происходит в речных долинах. Для водоснабжения практического значения не имеет из-за низкой водообильности.</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Бобриковский водоносный горизонт представлен водами в угольных пластах и мелкозернистых песках бобриковских отложений. Мощность горизонта соответствует мощности водовмещающих пород. Глубина залегания 25 - 30 м от поверхности земли, вода горизонта гидравлически тесно взаимосвязаны с водами тульского и упинского водоносных горизонтов. Водообильность горизонта низкая.</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Упинский водоносный горизонт представлен водами в литологически однородной толще трещиноватых упинских известняков. Имеет поверхностное распространение 15 - 20 м. Питание горизонта осуществляется за счет инфильтрации атмосферных осадков и подпитывается из нижележащих водоносных горизонтов.</w:t>
      </w:r>
    </w:p>
    <w:p w:rsidR="00E32358" w:rsidRDefault="00E32358" w:rsidP="00E32358">
      <w:pPr>
        <w:pStyle w:val="af0"/>
        <w:jc w:val="center"/>
        <w:rPr>
          <w:rFonts w:ascii="Times New Roman" w:hAnsi="Times New Roman" w:cs="Times New Roman"/>
          <w:b/>
          <w:bCs/>
          <w:sz w:val="27"/>
          <w:szCs w:val="27"/>
        </w:rPr>
      </w:pPr>
    </w:p>
    <w:p w:rsidR="00E32358" w:rsidRPr="00DA4607" w:rsidRDefault="00E32358" w:rsidP="00E32358">
      <w:pPr>
        <w:pStyle w:val="af0"/>
        <w:jc w:val="center"/>
        <w:rPr>
          <w:rFonts w:ascii="Times New Roman" w:hAnsi="Times New Roman" w:cs="Times New Roman"/>
          <w:b/>
          <w:bCs/>
          <w:sz w:val="27"/>
          <w:szCs w:val="27"/>
        </w:rPr>
      </w:pPr>
      <w:r w:rsidRPr="00DA4607">
        <w:rPr>
          <w:rFonts w:ascii="Times New Roman" w:hAnsi="Times New Roman" w:cs="Times New Roman"/>
          <w:b/>
          <w:bCs/>
          <w:sz w:val="27"/>
          <w:szCs w:val="27"/>
        </w:rPr>
        <w:t>Выводы</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Необходимо применять все мероприятия, направленные на сохранение влаги: агротехнические, лесомелиоративные и гидротехнические; сохранять древесную и кустарниковую растительность в верховьях рек и ручьев, устраивать кальматажные устройства, предохраняющие реки от заиливания.</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Воду рек, прудов, можно использовать для нужд животноводства, полива, рыбоводства. В настоящее время для полива вода рек используется недостаточно.</w:t>
      </w:r>
    </w:p>
    <w:p w:rsidR="00E32358" w:rsidRDefault="00E32358" w:rsidP="00E32358">
      <w:pPr>
        <w:pStyle w:val="af0"/>
        <w:jc w:val="center"/>
        <w:rPr>
          <w:rFonts w:ascii="Times New Roman" w:hAnsi="Times New Roman" w:cs="Times New Roman"/>
          <w:b/>
          <w:bCs/>
          <w:sz w:val="27"/>
          <w:szCs w:val="27"/>
        </w:rPr>
      </w:pPr>
      <w:bookmarkStart w:id="23" w:name="_Toc225214287"/>
      <w:bookmarkStart w:id="24" w:name="_Toc215276713"/>
      <w:bookmarkStart w:id="25" w:name="_Toc215273835"/>
      <w:bookmarkStart w:id="26" w:name="_Toc215112898"/>
      <w:bookmarkStart w:id="27" w:name="_Toc215112736"/>
      <w:bookmarkStart w:id="28" w:name="_Toc215112621"/>
      <w:bookmarkStart w:id="29" w:name="_Toc215043070"/>
    </w:p>
    <w:p w:rsidR="00E32358" w:rsidRPr="00DA4607" w:rsidRDefault="00E32358" w:rsidP="00E32358">
      <w:pPr>
        <w:pStyle w:val="af0"/>
        <w:jc w:val="center"/>
        <w:rPr>
          <w:rFonts w:ascii="Times New Roman" w:hAnsi="Times New Roman" w:cs="Times New Roman"/>
          <w:b/>
          <w:bCs/>
          <w:sz w:val="27"/>
          <w:szCs w:val="27"/>
        </w:rPr>
      </w:pPr>
      <w:r w:rsidRPr="00DA4607">
        <w:rPr>
          <w:rFonts w:ascii="Times New Roman" w:hAnsi="Times New Roman" w:cs="Times New Roman"/>
          <w:b/>
          <w:bCs/>
          <w:sz w:val="27"/>
          <w:szCs w:val="27"/>
        </w:rPr>
        <w:t>2.5. Физико-геологические процессы</w:t>
      </w:r>
      <w:bookmarkEnd w:id="23"/>
      <w:bookmarkEnd w:id="24"/>
      <w:bookmarkEnd w:id="25"/>
      <w:bookmarkEnd w:id="26"/>
      <w:bookmarkEnd w:id="27"/>
      <w:bookmarkEnd w:id="28"/>
      <w:bookmarkEnd w:id="29"/>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 xml:space="preserve">а) основным природным фактором, наносящим ущерб городскому хозяйству и затрудняющим строительство, является подтопление территории подземными водами. В сочетании с литологическим </w:t>
      </w:r>
      <w:r w:rsidRPr="00DA4607">
        <w:rPr>
          <w:rFonts w:ascii="Times New Roman" w:hAnsi="Times New Roman" w:cs="Times New Roman"/>
          <w:sz w:val="27"/>
          <w:szCs w:val="27"/>
          <w:lang w:val="en-US"/>
        </w:rPr>
        <w:t>coc</w:t>
      </w:r>
      <w:r w:rsidRPr="00DA4607">
        <w:rPr>
          <w:rFonts w:ascii="Times New Roman" w:hAnsi="Times New Roman" w:cs="Times New Roman"/>
          <w:sz w:val="27"/>
          <w:szCs w:val="27"/>
        </w:rPr>
        <w:t>тавом наличие близкого к поверхности залегания уровня подземных вод создает условия для пучения грунтов;</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lastRenderedPageBreak/>
        <w:t>б) нарушение дневной поверхности, образовавшееся за счет неравномерного сдвижения и оседания горных пород, привело к разрегулированию поверхностного стока вод и заболоченности пониженных участков;</w:t>
      </w:r>
    </w:p>
    <w:p w:rsidR="00E32358" w:rsidRDefault="00E32358" w:rsidP="00E32358">
      <w:pPr>
        <w:pStyle w:val="af0"/>
        <w:jc w:val="center"/>
        <w:rPr>
          <w:rFonts w:ascii="Times New Roman" w:hAnsi="Times New Roman" w:cs="Times New Roman"/>
          <w:b/>
          <w:bCs/>
          <w:sz w:val="27"/>
          <w:szCs w:val="27"/>
        </w:rPr>
      </w:pPr>
      <w:bookmarkStart w:id="30" w:name="_Toc225214288"/>
      <w:bookmarkStart w:id="31" w:name="_Toc215276714"/>
      <w:bookmarkStart w:id="32" w:name="_Toc215273836"/>
      <w:bookmarkStart w:id="33" w:name="_Toc215112899"/>
      <w:bookmarkStart w:id="34" w:name="_Toc215112737"/>
      <w:bookmarkStart w:id="35" w:name="_Toc215112622"/>
      <w:bookmarkStart w:id="36" w:name="_Toc215043071"/>
    </w:p>
    <w:p w:rsidR="00E32358" w:rsidRDefault="00E32358" w:rsidP="00E32358">
      <w:pPr>
        <w:pStyle w:val="af0"/>
        <w:jc w:val="center"/>
        <w:rPr>
          <w:rFonts w:ascii="Times New Roman" w:hAnsi="Times New Roman" w:cs="Times New Roman"/>
          <w:b/>
          <w:bCs/>
          <w:sz w:val="27"/>
          <w:szCs w:val="27"/>
        </w:rPr>
      </w:pPr>
    </w:p>
    <w:p w:rsidR="00E32358" w:rsidRDefault="00E32358" w:rsidP="00E32358">
      <w:pPr>
        <w:pStyle w:val="af0"/>
        <w:jc w:val="center"/>
        <w:rPr>
          <w:rFonts w:ascii="Times New Roman" w:hAnsi="Times New Roman" w:cs="Times New Roman"/>
          <w:b/>
          <w:bCs/>
          <w:sz w:val="27"/>
          <w:szCs w:val="27"/>
        </w:rPr>
      </w:pPr>
      <w:r w:rsidRPr="00DA4607">
        <w:rPr>
          <w:rFonts w:ascii="Times New Roman" w:hAnsi="Times New Roman" w:cs="Times New Roman"/>
          <w:b/>
          <w:bCs/>
          <w:sz w:val="27"/>
          <w:szCs w:val="27"/>
        </w:rPr>
        <w:t>2.6. Выводы и рекомендации</w:t>
      </w:r>
      <w:bookmarkEnd w:id="30"/>
      <w:bookmarkEnd w:id="31"/>
      <w:bookmarkEnd w:id="32"/>
      <w:bookmarkEnd w:id="33"/>
      <w:bookmarkEnd w:id="34"/>
      <w:bookmarkEnd w:id="35"/>
      <w:bookmarkEnd w:id="36"/>
    </w:p>
    <w:p w:rsidR="00E32358" w:rsidRPr="00DA4607" w:rsidRDefault="00E32358" w:rsidP="00E32358">
      <w:pPr>
        <w:pStyle w:val="af0"/>
        <w:jc w:val="center"/>
        <w:rPr>
          <w:rFonts w:ascii="Times New Roman" w:hAnsi="Times New Roman" w:cs="Times New Roman"/>
          <w:b/>
          <w:bCs/>
          <w:sz w:val="27"/>
          <w:szCs w:val="27"/>
        </w:rPr>
      </w:pP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1. МО Двориковское Воловского района относится к территории условно - благоприятной для строительного освоения;</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2. Наибольший ущерб строительству наносят следующие процессы: подтопление подземными водами, пучение грунтов, заболачиваемость;</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3. Участок индивидуальной застройки требует разработки проекта мероприятий по инженерной подготовке территории;</w:t>
      </w:r>
    </w:p>
    <w:p w:rsidR="00E32358"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4. Проектирование зданий и сооружений  проводить с учетом рекомендаций ВНИМИ.</w:t>
      </w:r>
    </w:p>
    <w:p w:rsidR="00E32358" w:rsidRPr="00DA4607" w:rsidRDefault="00E32358" w:rsidP="00E32358">
      <w:pPr>
        <w:pStyle w:val="af0"/>
        <w:ind w:firstLine="720"/>
        <w:jc w:val="both"/>
        <w:rPr>
          <w:rFonts w:ascii="Times New Roman" w:hAnsi="Times New Roman" w:cs="Times New Roman"/>
          <w:sz w:val="27"/>
          <w:szCs w:val="27"/>
        </w:rPr>
      </w:pPr>
    </w:p>
    <w:p w:rsidR="00E32358" w:rsidRPr="00DA4607" w:rsidRDefault="00E32358" w:rsidP="00E32358">
      <w:pPr>
        <w:pStyle w:val="af0"/>
        <w:jc w:val="center"/>
        <w:rPr>
          <w:rFonts w:ascii="Times New Roman" w:hAnsi="Times New Roman" w:cs="Times New Roman"/>
          <w:b/>
          <w:bCs/>
          <w:sz w:val="27"/>
          <w:szCs w:val="27"/>
        </w:rPr>
      </w:pPr>
      <w:r w:rsidRPr="00DA4607">
        <w:rPr>
          <w:rFonts w:ascii="Times New Roman" w:hAnsi="Times New Roman" w:cs="Times New Roman"/>
          <w:b/>
          <w:bCs/>
          <w:sz w:val="27"/>
          <w:szCs w:val="27"/>
        </w:rPr>
        <w:t>2.1.1.</w:t>
      </w:r>
      <w:r w:rsidRPr="00DA4607">
        <w:rPr>
          <w:rFonts w:ascii="Times New Roman" w:hAnsi="Times New Roman" w:cs="Times New Roman"/>
          <w:b/>
          <w:bCs/>
          <w:sz w:val="27"/>
          <w:szCs w:val="27"/>
        </w:rPr>
        <w:tab/>
        <w:t xml:space="preserve"> - Описание и анализ функциональной структуры существующих систем водоснабжения и действующей системы управления.</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Эксплуатация систем водопроводно-канализационного хозяйства возложена на администрацию МО Двориковское Воловского района, которая обслуживает все населённые пункты Муниципального образования.  Существующие сети и сооружения системы водоснабжения населённых пунктов МО Двориковское Воловского района в большинстве являются бесхозными, к оформлению приступали. Необходимо провести обязательную инвентаризацию системы водоотведения муниципального образования и создать эксплуатирующую организацию.</w:t>
      </w:r>
    </w:p>
    <w:p w:rsidR="00E32358" w:rsidRPr="00DA4607" w:rsidRDefault="00E32358" w:rsidP="00E32358">
      <w:pPr>
        <w:pStyle w:val="af0"/>
        <w:spacing w:line="360" w:lineRule="auto"/>
        <w:rPr>
          <w:rFonts w:ascii="Times New Roman" w:hAnsi="Times New Roman" w:cs="Times New Roman"/>
          <w:b/>
          <w:bCs/>
          <w:sz w:val="27"/>
          <w:szCs w:val="27"/>
        </w:rPr>
      </w:pPr>
      <w:r>
        <w:rPr>
          <w:rFonts w:ascii="Times New Roman" w:hAnsi="Times New Roman" w:cs="Times New Roman"/>
          <w:b/>
          <w:bCs/>
          <w:noProof/>
          <w:sz w:val="27"/>
          <w:szCs w:val="27"/>
          <w:lang w:eastAsia="ru-RU"/>
        </w:rPr>
        <w:drawing>
          <wp:inline distT="0" distB="0" distL="0" distR="0" wp14:anchorId="6D9352CA" wp14:editId="47DC0D30">
            <wp:extent cx="5086350" cy="3810000"/>
            <wp:effectExtent l="0" t="0" r="0" b="0"/>
            <wp:docPr id="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86350" cy="3810000"/>
                    </a:xfrm>
                    <a:prstGeom prst="rect">
                      <a:avLst/>
                    </a:prstGeom>
                    <a:noFill/>
                    <a:ln>
                      <a:noFill/>
                    </a:ln>
                  </pic:spPr>
                </pic:pic>
              </a:graphicData>
            </a:graphic>
          </wp:inline>
        </w:drawing>
      </w:r>
    </w:p>
    <w:p w:rsidR="00E32358" w:rsidRPr="00DA4607" w:rsidRDefault="00E32358" w:rsidP="00E32358">
      <w:pPr>
        <w:pStyle w:val="af0"/>
        <w:spacing w:line="360" w:lineRule="auto"/>
        <w:rPr>
          <w:rFonts w:ascii="Times New Roman" w:hAnsi="Times New Roman" w:cs="Times New Roman"/>
          <w:b/>
          <w:bCs/>
          <w:sz w:val="27"/>
          <w:szCs w:val="27"/>
        </w:rPr>
      </w:pPr>
    </w:p>
    <w:p w:rsidR="00E32358" w:rsidRPr="00DA4607" w:rsidRDefault="00E32358" w:rsidP="00E32358">
      <w:pPr>
        <w:pStyle w:val="af0"/>
        <w:spacing w:line="360" w:lineRule="auto"/>
        <w:rPr>
          <w:rFonts w:ascii="Times New Roman" w:hAnsi="Times New Roman" w:cs="Times New Roman"/>
          <w:b/>
          <w:bCs/>
          <w:sz w:val="27"/>
          <w:szCs w:val="27"/>
        </w:rPr>
      </w:pPr>
    </w:p>
    <w:p w:rsidR="00E32358" w:rsidRPr="00DA4607" w:rsidRDefault="00E32358" w:rsidP="00E32358">
      <w:pPr>
        <w:pStyle w:val="af0"/>
        <w:spacing w:line="360" w:lineRule="auto"/>
        <w:rPr>
          <w:rFonts w:ascii="Times New Roman" w:hAnsi="Times New Roman" w:cs="Times New Roman"/>
          <w:b/>
          <w:bCs/>
          <w:sz w:val="27"/>
          <w:szCs w:val="27"/>
        </w:rPr>
      </w:pPr>
    </w:p>
    <w:p w:rsidR="00E32358" w:rsidRPr="00DA4607" w:rsidRDefault="00E32358" w:rsidP="00E32358">
      <w:pPr>
        <w:pStyle w:val="af0"/>
        <w:spacing w:line="360" w:lineRule="auto"/>
        <w:rPr>
          <w:rFonts w:ascii="Times New Roman" w:hAnsi="Times New Roman" w:cs="Times New Roman"/>
          <w:b/>
          <w:bCs/>
          <w:sz w:val="27"/>
          <w:szCs w:val="27"/>
        </w:rPr>
      </w:pPr>
    </w:p>
    <w:p w:rsidR="00E32358" w:rsidRPr="00DA4607" w:rsidRDefault="00E32358" w:rsidP="00E32358">
      <w:pPr>
        <w:pStyle w:val="af0"/>
        <w:jc w:val="center"/>
        <w:rPr>
          <w:rFonts w:ascii="Times New Roman" w:hAnsi="Times New Roman" w:cs="Times New Roman"/>
          <w:b/>
          <w:bCs/>
          <w:sz w:val="27"/>
          <w:szCs w:val="27"/>
        </w:rPr>
      </w:pPr>
      <w:r w:rsidRPr="00DA4607">
        <w:rPr>
          <w:rFonts w:ascii="Times New Roman" w:hAnsi="Times New Roman" w:cs="Times New Roman"/>
          <w:b/>
          <w:bCs/>
          <w:sz w:val="27"/>
          <w:szCs w:val="27"/>
        </w:rPr>
        <w:t>2.1.2.</w:t>
      </w:r>
      <w:r w:rsidRPr="00DA4607">
        <w:rPr>
          <w:rFonts w:ascii="Times New Roman" w:hAnsi="Times New Roman" w:cs="Times New Roman"/>
          <w:b/>
          <w:bCs/>
          <w:sz w:val="27"/>
          <w:szCs w:val="27"/>
        </w:rPr>
        <w:tab/>
        <w:t xml:space="preserve"> Структура системы водоснабжения поселений, городских округов Тульской области и территориально-институционального деления поселений, городских округов Тульской области на зоны действия предприятий, организующих водоснабжение поселения, городских округов.</w:t>
      </w:r>
    </w:p>
    <w:p w:rsidR="00E32358" w:rsidRPr="00DA4607" w:rsidRDefault="00E32358" w:rsidP="00E32358">
      <w:pPr>
        <w:pStyle w:val="af0"/>
        <w:jc w:val="both"/>
        <w:rPr>
          <w:rFonts w:ascii="Times New Roman" w:hAnsi="Times New Roman" w:cs="Times New Roman"/>
          <w:sz w:val="27"/>
          <w:szCs w:val="27"/>
        </w:rPr>
      </w:pPr>
      <w:r w:rsidRPr="00DA4607">
        <w:rPr>
          <w:rFonts w:ascii="Times New Roman" w:hAnsi="Times New Roman" w:cs="Times New Roman"/>
          <w:sz w:val="27"/>
          <w:szCs w:val="27"/>
        </w:rPr>
        <w:t>МО Двориковское Воловского района  не имеет обслуживающей организации.</w:t>
      </w:r>
    </w:p>
    <w:p w:rsidR="00E32358" w:rsidRDefault="00E32358" w:rsidP="00E32358">
      <w:pPr>
        <w:pStyle w:val="af0"/>
        <w:jc w:val="both"/>
        <w:rPr>
          <w:rFonts w:ascii="Times New Roman" w:hAnsi="Times New Roman" w:cs="Times New Roman"/>
          <w:b/>
          <w:bCs/>
          <w:sz w:val="27"/>
          <w:szCs w:val="27"/>
        </w:rPr>
      </w:pPr>
    </w:p>
    <w:p w:rsidR="00E32358" w:rsidRPr="00DA4607" w:rsidRDefault="00E32358" w:rsidP="00E32358">
      <w:pPr>
        <w:pStyle w:val="af0"/>
        <w:jc w:val="center"/>
        <w:rPr>
          <w:rFonts w:ascii="Times New Roman" w:hAnsi="Times New Roman" w:cs="Times New Roman"/>
          <w:b/>
          <w:bCs/>
          <w:sz w:val="27"/>
          <w:szCs w:val="27"/>
        </w:rPr>
      </w:pPr>
      <w:r w:rsidRPr="00DA4607">
        <w:rPr>
          <w:rFonts w:ascii="Times New Roman" w:hAnsi="Times New Roman" w:cs="Times New Roman"/>
          <w:b/>
          <w:bCs/>
          <w:sz w:val="27"/>
          <w:szCs w:val="27"/>
        </w:rPr>
        <w:t>2.1.3.</w:t>
      </w:r>
      <w:r w:rsidRPr="00DA4607">
        <w:rPr>
          <w:rFonts w:ascii="Times New Roman" w:hAnsi="Times New Roman" w:cs="Times New Roman"/>
          <w:b/>
          <w:bCs/>
          <w:sz w:val="27"/>
          <w:szCs w:val="27"/>
        </w:rPr>
        <w:tab/>
        <w:t xml:space="preserve"> - описание состояния существующих источников водоснабжения и водозаборных сооружений.</w:t>
      </w:r>
    </w:p>
    <w:p w:rsidR="00E32358" w:rsidRPr="00DA4607" w:rsidRDefault="00E32358" w:rsidP="00E32358">
      <w:pPr>
        <w:autoSpaceDE w:val="0"/>
        <w:autoSpaceDN w:val="0"/>
        <w:adjustRightInd w:val="0"/>
        <w:jc w:val="both"/>
        <w:rPr>
          <w:sz w:val="27"/>
          <w:szCs w:val="27"/>
        </w:rPr>
      </w:pPr>
      <w:r w:rsidRPr="00DA4607">
        <w:rPr>
          <w:sz w:val="27"/>
          <w:szCs w:val="27"/>
        </w:rPr>
        <w:t xml:space="preserve">Приложение №1 </w:t>
      </w:r>
    </w:p>
    <w:p w:rsidR="00E32358" w:rsidRDefault="00E32358" w:rsidP="00E32358">
      <w:pPr>
        <w:autoSpaceDE w:val="0"/>
        <w:autoSpaceDN w:val="0"/>
        <w:adjustRightInd w:val="0"/>
        <w:jc w:val="both"/>
        <w:rPr>
          <w:b/>
          <w:bCs/>
          <w:sz w:val="27"/>
          <w:szCs w:val="27"/>
        </w:rPr>
      </w:pPr>
    </w:p>
    <w:p w:rsidR="00E32358" w:rsidRPr="00DA4607" w:rsidRDefault="00E32358" w:rsidP="00E32358">
      <w:pPr>
        <w:autoSpaceDE w:val="0"/>
        <w:autoSpaceDN w:val="0"/>
        <w:adjustRightInd w:val="0"/>
        <w:jc w:val="center"/>
        <w:rPr>
          <w:b/>
          <w:bCs/>
          <w:sz w:val="27"/>
          <w:szCs w:val="27"/>
        </w:rPr>
      </w:pPr>
      <w:r w:rsidRPr="00DA4607">
        <w:rPr>
          <w:b/>
          <w:bCs/>
          <w:sz w:val="27"/>
          <w:szCs w:val="27"/>
        </w:rPr>
        <w:t>Информация по водопроводным сетям и источникам водоснабжения, их характеристика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4"/>
        <w:gridCol w:w="5027"/>
      </w:tblGrid>
      <w:tr w:rsidR="00E32358" w:rsidRPr="00DA4607" w:rsidTr="00876FEE">
        <w:trPr>
          <w:jc w:val="center"/>
        </w:trPr>
        <w:tc>
          <w:tcPr>
            <w:tcW w:w="4694" w:type="dxa"/>
          </w:tcPr>
          <w:p w:rsidR="00E32358" w:rsidRPr="00DA4607" w:rsidRDefault="00E32358" w:rsidP="00876FEE">
            <w:pPr>
              <w:autoSpaceDE w:val="0"/>
              <w:autoSpaceDN w:val="0"/>
              <w:adjustRightInd w:val="0"/>
              <w:jc w:val="both"/>
              <w:rPr>
                <w:sz w:val="27"/>
                <w:szCs w:val="27"/>
              </w:rPr>
            </w:pPr>
            <w:r w:rsidRPr="00DA4607">
              <w:rPr>
                <w:sz w:val="27"/>
                <w:szCs w:val="27"/>
              </w:rPr>
              <w:t xml:space="preserve">Источник водоснабжения: </w:t>
            </w:r>
            <w:r w:rsidRPr="00DA4607">
              <w:rPr>
                <w:b/>
                <w:bCs/>
                <w:sz w:val="27"/>
                <w:szCs w:val="27"/>
                <w:u w:val="single"/>
              </w:rPr>
              <w:t>артскважина</w:t>
            </w:r>
          </w:p>
        </w:tc>
        <w:tc>
          <w:tcPr>
            <w:tcW w:w="5194" w:type="dxa"/>
          </w:tcPr>
          <w:p w:rsidR="00E32358" w:rsidRPr="00122F2B" w:rsidRDefault="00E32358" w:rsidP="00876FEE">
            <w:pPr>
              <w:autoSpaceDE w:val="0"/>
              <w:autoSpaceDN w:val="0"/>
              <w:adjustRightInd w:val="0"/>
              <w:jc w:val="both"/>
              <w:rPr>
                <w:sz w:val="27"/>
                <w:szCs w:val="27"/>
              </w:rPr>
            </w:pPr>
            <w:r w:rsidRPr="00122F2B">
              <w:rPr>
                <w:sz w:val="27"/>
                <w:szCs w:val="27"/>
              </w:rPr>
              <w:t>Адрес:</w:t>
            </w:r>
            <w:r w:rsidRPr="00122F2B">
              <w:rPr>
                <w:bCs/>
                <w:sz w:val="27"/>
                <w:szCs w:val="27"/>
              </w:rPr>
              <w:t xml:space="preserve">Воловский район, д. Дворики, ул. Садовая, стр. 32 </w:t>
            </w:r>
          </w:p>
        </w:tc>
      </w:tr>
      <w:tr w:rsidR="00E32358" w:rsidRPr="00DA4607" w:rsidTr="00876FEE">
        <w:trPr>
          <w:jc w:val="center"/>
        </w:trPr>
        <w:tc>
          <w:tcPr>
            <w:tcW w:w="4694"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Собственник элементов системы и обслуживающая организация</w:t>
            </w:r>
          </w:p>
        </w:tc>
        <w:tc>
          <w:tcPr>
            <w:tcW w:w="5194" w:type="dxa"/>
          </w:tcPr>
          <w:p w:rsidR="00E32358" w:rsidRPr="00122F2B" w:rsidRDefault="00E32358" w:rsidP="00876FEE">
            <w:pPr>
              <w:autoSpaceDE w:val="0"/>
              <w:autoSpaceDN w:val="0"/>
              <w:adjustRightInd w:val="0"/>
              <w:jc w:val="both"/>
              <w:rPr>
                <w:bCs/>
                <w:sz w:val="27"/>
                <w:szCs w:val="27"/>
              </w:rPr>
            </w:pPr>
            <w:r w:rsidRPr="00122F2B">
              <w:rPr>
                <w:bCs/>
                <w:sz w:val="27"/>
                <w:szCs w:val="27"/>
              </w:rPr>
              <w:t>Стояла 1 год на учете в Управлении Росреестра по Тульской области как бесхозяйный объект недвижимого имущества. В настоящее время в суде решается вопрос о передаче артскважины в муниципальную собственность.</w:t>
            </w:r>
          </w:p>
        </w:tc>
      </w:tr>
      <w:tr w:rsidR="00E32358" w:rsidRPr="00DA4607" w:rsidTr="00876FEE">
        <w:trPr>
          <w:jc w:val="center"/>
        </w:trPr>
        <w:tc>
          <w:tcPr>
            <w:tcW w:w="4694"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Населенные пункты, обеспеченные водой</w:t>
            </w:r>
          </w:p>
        </w:tc>
        <w:tc>
          <w:tcPr>
            <w:tcW w:w="5194" w:type="dxa"/>
          </w:tcPr>
          <w:p w:rsidR="00E32358" w:rsidRPr="00122F2B" w:rsidRDefault="00E32358" w:rsidP="00876FEE">
            <w:pPr>
              <w:autoSpaceDE w:val="0"/>
              <w:autoSpaceDN w:val="0"/>
              <w:adjustRightInd w:val="0"/>
              <w:jc w:val="both"/>
              <w:rPr>
                <w:bCs/>
                <w:sz w:val="27"/>
                <w:szCs w:val="27"/>
              </w:rPr>
            </w:pPr>
            <w:r w:rsidRPr="00122F2B">
              <w:rPr>
                <w:bCs/>
                <w:sz w:val="27"/>
                <w:szCs w:val="27"/>
              </w:rPr>
              <w:t>Обеспечивает водой д. Дворики, пос. Белый Колодезь, ст. Дворики/количество людей – 395</w:t>
            </w:r>
          </w:p>
        </w:tc>
      </w:tr>
      <w:tr w:rsidR="00E32358" w:rsidRPr="00DA4607" w:rsidTr="00876FEE">
        <w:trPr>
          <w:jc w:val="center"/>
        </w:trPr>
        <w:tc>
          <w:tcPr>
            <w:tcW w:w="4694"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Предприятия, обеспеченные водой</w:t>
            </w:r>
          </w:p>
        </w:tc>
        <w:tc>
          <w:tcPr>
            <w:tcW w:w="5194" w:type="dxa"/>
          </w:tcPr>
          <w:p w:rsidR="00E32358" w:rsidRPr="00122F2B" w:rsidRDefault="00E32358" w:rsidP="00876FEE">
            <w:pPr>
              <w:autoSpaceDE w:val="0"/>
              <w:autoSpaceDN w:val="0"/>
              <w:adjustRightInd w:val="0"/>
              <w:jc w:val="both"/>
              <w:rPr>
                <w:bCs/>
                <w:sz w:val="27"/>
                <w:szCs w:val="27"/>
              </w:rPr>
            </w:pPr>
            <w:r w:rsidRPr="00122F2B">
              <w:rPr>
                <w:bCs/>
                <w:sz w:val="27"/>
                <w:szCs w:val="27"/>
              </w:rPr>
              <w:t>МКОУ «Двориковская средняя общеобразовательная школа», Двориковский фельдшерский здравпункт.</w:t>
            </w:r>
          </w:p>
        </w:tc>
      </w:tr>
      <w:tr w:rsidR="00E32358" w:rsidRPr="00DA4607" w:rsidTr="00876FEE">
        <w:trPr>
          <w:jc w:val="center"/>
        </w:trPr>
        <w:tc>
          <w:tcPr>
            <w:tcW w:w="4694"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 xml:space="preserve">Существующие источники водоснабжения и их производительности </w:t>
            </w:r>
          </w:p>
        </w:tc>
        <w:tc>
          <w:tcPr>
            <w:tcW w:w="5194" w:type="dxa"/>
          </w:tcPr>
          <w:p w:rsidR="00E32358" w:rsidRPr="00122F2B" w:rsidRDefault="00E32358" w:rsidP="00876FEE">
            <w:pPr>
              <w:autoSpaceDE w:val="0"/>
              <w:autoSpaceDN w:val="0"/>
              <w:adjustRightInd w:val="0"/>
              <w:jc w:val="both"/>
              <w:rPr>
                <w:sz w:val="27"/>
                <w:szCs w:val="27"/>
              </w:rPr>
            </w:pPr>
            <w:r w:rsidRPr="00122F2B">
              <w:rPr>
                <w:bCs/>
                <w:sz w:val="27"/>
                <w:szCs w:val="27"/>
              </w:rPr>
              <w:t xml:space="preserve">Артскважина, расположена внутри жилого массива; разрешения на отбор не имеется; имеется паспорт зоны санитарной охраны; глубина скважины -110м; оборудование: насос ЭЦВ8-25-125 , автоматика по датчикам уровня воды; год ввода в эксплуатацию 1967; работает круглосуточно.    </w:t>
            </w:r>
          </w:p>
        </w:tc>
      </w:tr>
      <w:tr w:rsidR="00E32358" w:rsidRPr="00DA4607" w:rsidTr="00876FEE">
        <w:trPr>
          <w:jc w:val="center"/>
        </w:trPr>
        <w:tc>
          <w:tcPr>
            <w:tcW w:w="4694"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Наличие и характеристика подкачивающих насосных станций и регулирующих резервуаров</w:t>
            </w:r>
          </w:p>
        </w:tc>
        <w:tc>
          <w:tcPr>
            <w:tcW w:w="5194" w:type="dxa"/>
          </w:tcPr>
          <w:p w:rsidR="00E32358" w:rsidRPr="00122F2B" w:rsidRDefault="00E32358" w:rsidP="00876FEE">
            <w:pPr>
              <w:autoSpaceDE w:val="0"/>
              <w:autoSpaceDN w:val="0"/>
              <w:adjustRightInd w:val="0"/>
              <w:jc w:val="both"/>
              <w:rPr>
                <w:bCs/>
                <w:sz w:val="27"/>
                <w:szCs w:val="27"/>
              </w:rPr>
            </w:pPr>
            <w:r w:rsidRPr="00122F2B">
              <w:rPr>
                <w:bCs/>
                <w:sz w:val="27"/>
                <w:szCs w:val="27"/>
              </w:rPr>
              <w:t>Подкачивающих насосных станций не имеется. Имеется водонапорная башня объемом 50куб. м. высотой 18м.</w:t>
            </w:r>
          </w:p>
        </w:tc>
      </w:tr>
      <w:tr w:rsidR="00E32358" w:rsidRPr="00DA4607" w:rsidTr="00876FEE">
        <w:trPr>
          <w:jc w:val="center"/>
        </w:trPr>
        <w:tc>
          <w:tcPr>
            <w:tcW w:w="4694"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Расход воды</w:t>
            </w:r>
          </w:p>
          <w:p w:rsidR="00E32358" w:rsidRPr="00DA4607" w:rsidRDefault="00E32358" w:rsidP="00876FEE">
            <w:pPr>
              <w:autoSpaceDE w:val="0"/>
              <w:autoSpaceDN w:val="0"/>
              <w:adjustRightInd w:val="0"/>
              <w:jc w:val="both"/>
              <w:rPr>
                <w:sz w:val="27"/>
                <w:szCs w:val="27"/>
              </w:rPr>
            </w:pPr>
            <w:r w:rsidRPr="00DA4607">
              <w:rPr>
                <w:sz w:val="27"/>
                <w:szCs w:val="27"/>
              </w:rPr>
              <w:lastRenderedPageBreak/>
              <w:t xml:space="preserve"> Заполнить отдельный опросный лист</w:t>
            </w:r>
          </w:p>
        </w:tc>
        <w:tc>
          <w:tcPr>
            <w:tcW w:w="5194" w:type="dxa"/>
          </w:tcPr>
          <w:p w:rsidR="00E32358" w:rsidRPr="00122F2B" w:rsidRDefault="00E32358" w:rsidP="00876FEE">
            <w:pPr>
              <w:autoSpaceDE w:val="0"/>
              <w:autoSpaceDN w:val="0"/>
              <w:adjustRightInd w:val="0"/>
              <w:jc w:val="both"/>
              <w:rPr>
                <w:bCs/>
                <w:sz w:val="27"/>
                <w:szCs w:val="27"/>
              </w:rPr>
            </w:pPr>
            <w:r w:rsidRPr="00122F2B">
              <w:rPr>
                <w:bCs/>
                <w:sz w:val="27"/>
                <w:szCs w:val="27"/>
              </w:rPr>
              <w:lastRenderedPageBreak/>
              <w:t xml:space="preserve">Проектная производительность </w:t>
            </w:r>
            <w:r w:rsidRPr="00122F2B">
              <w:rPr>
                <w:bCs/>
                <w:sz w:val="27"/>
                <w:szCs w:val="27"/>
              </w:rPr>
              <w:lastRenderedPageBreak/>
              <w:t>600куб.м/сутки, фактическая – 600куб.м/сутки</w:t>
            </w:r>
          </w:p>
        </w:tc>
      </w:tr>
      <w:tr w:rsidR="00E32358" w:rsidRPr="00DA4607" w:rsidTr="00876FEE">
        <w:trPr>
          <w:jc w:val="center"/>
        </w:trPr>
        <w:tc>
          <w:tcPr>
            <w:tcW w:w="4694"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lastRenderedPageBreak/>
              <w:t>Состояние системы водоснабжения, % износа</w:t>
            </w:r>
          </w:p>
        </w:tc>
        <w:tc>
          <w:tcPr>
            <w:tcW w:w="5194" w:type="dxa"/>
          </w:tcPr>
          <w:p w:rsidR="00E32358" w:rsidRPr="00122F2B" w:rsidRDefault="00E32358" w:rsidP="00876FEE">
            <w:pPr>
              <w:autoSpaceDE w:val="0"/>
              <w:autoSpaceDN w:val="0"/>
              <w:adjustRightInd w:val="0"/>
              <w:jc w:val="both"/>
              <w:rPr>
                <w:bCs/>
                <w:sz w:val="27"/>
                <w:szCs w:val="27"/>
              </w:rPr>
            </w:pPr>
            <w:r w:rsidRPr="00122F2B">
              <w:rPr>
                <w:bCs/>
                <w:sz w:val="27"/>
                <w:szCs w:val="27"/>
              </w:rPr>
              <w:t>Артскважина -75%, водопровод: нереконструированная часть -40%</w:t>
            </w:r>
          </w:p>
        </w:tc>
      </w:tr>
    </w:tbl>
    <w:p w:rsidR="00E32358" w:rsidRPr="00DA4607" w:rsidRDefault="00E32358" w:rsidP="00E32358">
      <w:pPr>
        <w:autoSpaceDE w:val="0"/>
        <w:autoSpaceDN w:val="0"/>
        <w:adjustRightInd w:val="0"/>
        <w:jc w:val="both"/>
        <w:rPr>
          <w:b/>
          <w:bCs/>
          <w:sz w:val="27"/>
          <w:szCs w:val="27"/>
        </w:rPr>
      </w:pPr>
      <w:r w:rsidRPr="00DA4607">
        <w:rPr>
          <w:b/>
          <w:bCs/>
          <w:sz w:val="27"/>
          <w:szCs w:val="27"/>
        </w:rPr>
        <w:t>2.</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8"/>
        <w:gridCol w:w="5031"/>
      </w:tblGrid>
      <w:tr w:rsidR="00E32358" w:rsidRPr="00DA4607" w:rsidTr="00876FEE">
        <w:tc>
          <w:tcPr>
            <w:tcW w:w="4679" w:type="dxa"/>
          </w:tcPr>
          <w:p w:rsidR="00E32358" w:rsidRPr="00DA4607" w:rsidRDefault="00E32358" w:rsidP="00876FEE">
            <w:pPr>
              <w:autoSpaceDE w:val="0"/>
              <w:autoSpaceDN w:val="0"/>
              <w:adjustRightInd w:val="0"/>
              <w:jc w:val="both"/>
              <w:rPr>
                <w:sz w:val="27"/>
                <w:szCs w:val="27"/>
              </w:rPr>
            </w:pPr>
            <w:r w:rsidRPr="00DA4607">
              <w:rPr>
                <w:sz w:val="27"/>
                <w:szCs w:val="27"/>
              </w:rPr>
              <w:t xml:space="preserve">Источник водоснабжения: </w:t>
            </w:r>
            <w:r w:rsidRPr="00DA4607">
              <w:rPr>
                <w:b/>
                <w:bCs/>
                <w:sz w:val="27"/>
                <w:szCs w:val="27"/>
                <w:u w:val="single"/>
              </w:rPr>
              <w:t>артскважина</w:t>
            </w:r>
          </w:p>
        </w:tc>
        <w:tc>
          <w:tcPr>
            <w:tcW w:w="5209" w:type="dxa"/>
          </w:tcPr>
          <w:p w:rsidR="00E32358" w:rsidRPr="00122F2B" w:rsidRDefault="00E32358" w:rsidP="00876FEE">
            <w:pPr>
              <w:autoSpaceDE w:val="0"/>
              <w:autoSpaceDN w:val="0"/>
              <w:adjustRightInd w:val="0"/>
              <w:jc w:val="both"/>
              <w:rPr>
                <w:sz w:val="27"/>
                <w:szCs w:val="27"/>
              </w:rPr>
            </w:pPr>
            <w:r w:rsidRPr="00122F2B">
              <w:rPr>
                <w:sz w:val="27"/>
                <w:szCs w:val="27"/>
              </w:rPr>
              <w:t>Адрес:</w:t>
            </w:r>
            <w:r w:rsidRPr="00122F2B">
              <w:rPr>
                <w:bCs/>
                <w:sz w:val="27"/>
                <w:szCs w:val="27"/>
              </w:rPr>
              <w:t xml:space="preserve">Воловский район, пос. Куприн, стр. 8 </w:t>
            </w:r>
          </w:p>
        </w:tc>
      </w:tr>
      <w:tr w:rsidR="00E32358" w:rsidRPr="00DA4607" w:rsidTr="00876FEE">
        <w:tc>
          <w:tcPr>
            <w:tcW w:w="4679"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Собственник элементов системы и обслуживающая организация</w:t>
            </w:r>
          </w:p>
        </w:tc>
        <w:tc>
          <w:tcPr>
            <w:tcW w:w="5209" w:type="dxa"/>
          </w:tcPr>
          <w:p w:rsidR="00E32358" w:rsidRPr="00122F2B" w:rsidRDefault="00E32358" w:rsidP="00876FEE">
            <w:pPr>
              <w:autoSpaceDE w:val="0"/>
              <w:autoSpaceDN w:val="0"/>
              <w:adjustRightInd w:val="0"/>
              <w:jc w:val="both"/>
              <w:rPr>
                <w:bCs/>
                <w:sz w:val="27"/>
                <w:szCs w:val="27"/>
              </w:rPr>
            </w:pPr>
            <w:r w:rsidRPr="00122F2B">
              <w:rPr>
                <w:bCs/>
                <w:sz w:val="27"/>
                <w:szCs w:val="27"/>
              </w:rPr>
              <w:t>Бесхозяйный объект, к оформлению не приступали</w:t>
            </w:r>
          </w:p>
        </w:tc>
      </w:tr>
      <w:tr w:rsidR="00E32358" w:rsidRPr="00DA4607" w:rsidTr="00876FEE">
        <w:tc>
          <w:tcPr>
            <w:tcW w:w="4679"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Населенные пункты, обеспеченные водой</w:t>
            </w:r>
          </w:p>
        </w:tc>
        <w:tc>
          <w:tcPr>
            <w:tcW w:w="5209" w:type="dxa"/>
          </w:tcPr>
          <w:p w:rsidR="00E32358" w:rsidRPr="00122F2B" w:rsidRDefault="00E32358" w:rsidP="00876FEE">
            <w:pPr>
              <w:autoSpaceDE w:val="0"/>
              <w:autoSpaceDN w:val="0"/>
              <w:adjustRightInd w:val="0"/>
              <w:jc w:val="both"/>
              <w:rPr>
                <w:bCs/>
                <w:sz w:val="27"/>
                <w:szCs w:val="27"/>
              </w:rPr>
            </w:pPr>
            <w:r w:rsidRPr="00122F2B">
              <w:rPr>
                <w:bCs/>
                <w:sz w:val="27"/>
                <w:szCs w:val="27"/>
              </w:rPr>
              <w:t>Обеспечивает водой пос. Куприн, количество людей- 4</w:t>
            </w:r>
          </w:p>
        </w:tc>
      </w:tr>
      <w:tr w:rsidR="00E32358" w:rsidRPr="00DA4607" w:rsidTr="00876FEE">
        <w:tc>
          <w:tcPr>
            <w:tcW w:w="4679"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Предприятия, обеспеченные водой</w:t>
            </w:r>
          </w:p>
        </w:tc>
        <w:tc>
          <w:tcPr>
            <w:tcW w:w="5209" w:type="dxa"/>
          </w:tcPr>
          <w:p w:rsidR="00E32358" w:rsidRPr="00122F2B" w:rsidRDefault="00E32358" w:rsidP="00876FEE">
            <w:pPr>
              <w:autoSpaceDE w:val="0"/>
              <w:autoSpaceDN w:val="0"/>
              <w:adjustRightInd w:val="0"/>
              <w:jc w:val="both"/>
              <w:rPr>
                <w:bCs/>
                <w:sz w:val="27"/>
                <w:szCs w:val="27"/>
              </w:rPr>
            </w:pPr>
            <w:r w:rsidRPr="00122F2B">
              <w:rPr>
                <w:bCs/>
                <w:sz w:val="27"/>
                <w:szCs w:val="27"/>
              </w:rPr>
              <w:t>Предприятий не имеется</w:t>
            </w:r>
          </w:p>
        </w:tc>
      </w:tr>
      <w:tr w:rsidR="00E32358" w:rsidRPr="00DA4607" w:rsidTr="00876FEE">
        <w:tc>
          <w:tcPr>
            <w:tcW w:w="4679"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 xml:space="preserve">Существующие источники водоснабжения и их производительности </w:t>
            </w:r>
          </w:p>
        </w:tc>
        <w:tc>
          <w:tcPr>
            <w:tcW w:w="5209" w:type="dxa"/>
          </w:tcPr>
          <w:p w:rsidR="00E32358" w:rsidRPr="00122F2B" w:rsidRDefault="00E32358" w:rsidP="00876FEE">
            <w:pPr>
              <w:autoSpaceDE w:val="0"/>
              <w:autoSpaceDN w:val="0"/>
              <w:adjustRightInd w:val="0"/>
              <w:jc w:val="both"/>
              <w:rPr>
                <w:sz w:val="27"/>
                <w:szCs w:val="27"/>
              </w:rPr>
            </w:pPr>
            <w:r w:rsidRPr="00122F2B">
              <w:rPr>
                <w:bCs/>
                <w:sz w:val="27"/>
                <w:szCs w:val="27"/>
              </w:rPr>
              <w:t xml:space="preserve">Артскважина, расположена на расстоянии 150м от жилого массива; разрешения на отбор не имеется; глубина скважины -110м; оборудование: насос ЭЦВ6-6,3-125, включается вручную; год ввода в эксплуатацию 1967; работает1час/день.    </w:t>
            </w:r>
          </w:p>
        </w:tc>
      </w:tr>
      <w:tr w:rsidR="00E32358" w:rsidRPr="00DA4607" w:rsidTr="00876FEE">
        <w:tc>
          <w:tcPr>
            <w:tcW w:w="4679"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Наличие и характеристика подкачивающих насосных станций и регулирующих резервуаров</w:t>
            </w:r>
          </w:p>
        </w:tc>
        <w:tc>
          <w:tcPr>
            <w:tcW w:w="5209" w:type="dxa"/>
          </w:tcPr>
          <w:p w:rsidR="00E32358" w:rsidRPr="00122F2B" w:rsidRDefault="00E32358" w:rsidP="00876FEE">
            <w:pPr>
              <w:autoSpaceDE w:val="0"/>
              <w:autoSpaceDN w:val="0"/>
              <w:adjustRightInd w:val="0"/>
              <w:jc w:val="both"/>
              <w:rPr>
                <w:bCs/>
                <w:sz w:val="27"/>
                <w:szCs w:val="27"/>
              </w:rPr>
            </w:pPr>
            <w:r w:rsidRPr="00122F2B">
              <w:rPr>
                <w:bCs/>
                <w:sz w:val="27"/>
                <w:szCs w:val="27"/>
              </w:rPr>
              <w:t>Подкачивающих насосных станций не имеется. Имеется водонапорная башня объемом 16куб.м, высотой 9м.</w:t>
            </w:r>
          </w:p>
        </w:tc>
      </w:tr>
      <w:tr w:rsidR="00E32358" w:rsidRPr="00DA4607" w:rsidTr="00876FEE">
        <w:tc>
          <w:tcPr>
            <w:tcW w:w="4679"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Расход воды</w:t>
            </w:r>
          </w:p>
          <w:p w:rsidR="00E32358" w:rsidRPr="00DA4607" w:rsidRDefault="00E32358" w:rsidP="00876FEE">
            <w:pPr>
              <w:autoSpaceDE w:val="0"/>
              <w:autoSpaceDN w:val="0"/>
              <w:adjustRightInd w:val="0"/>
              <w:jc w:val="both"/>
              <w:rPr>
                <w:sz w:val="27"/>
                <w:szCs w:val="27"/>
              </w:rPr>
            </w:pPr>
            <w:r w:rsidRPr="00DA4607">
              <w:rPr>
                <w:sz w:val="27"/>
                <w:szCs w:val="27"/>
              </w:rPr>
              <w:t xml:space="preserve"> Заполнить отдельный опросный лист</w:t>
            </w:r>
          </w:p>
        </w:tc>
        <w:tc>
          <w:tcPr>
            <w:tcW w:w="5209" w:type="dxa"/>
          </w:tcPr>
          <w:p w:rsidR="00E32358" w:rsidRPr="00122F2B" w:rsidRDefault="00E32358" w:rsidP="00876FEE">
            <w:pPr>
              <w:autoSpaceDE w:val="0"/>
              <w:autoSpaceDN w:val="0"/>
              <w:adjustRightInd w:val="0"/>
              <w:jc w:val="both"/>
              <w:rPr>
                <w:bCs/>
                <w:sz w:val="27"/>
                <w:szCs w:val="27"/>
              </w:rPr>
            </w:pPr>
            <w:r w:rsidRPr="00122F2B">
              <w:rPr>
                <w:bCs/>
                <w:sz w:val="27"/>
                <w:szCs w:val="27"/>
              </w:rPr>
              <w:t>Проектная производительность 384куб.м/сутки, фактическая – 16куб.м/сутки</w:t>
            </w:r>
          </w:p>
        </w:tc>
      </w:tr>
      <w:tr w:rsidR="00E32358" w:rsidRPr="00DA4607" w:rsidTr="00876FEE">
        <w:tc>
          <w:tcPr>
            <w:tcW w:w="4679"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Состояние системы водоснабжения, % износа</w:t>
            </w:r>
          </w:p>
        </w:tc>
        <w:tc>
          <w:tcPr>
            <w:tcW w:w="5209" w:type="dxa"/>
          </w:tcPr>
          <w:p w:rsidR="00E32358" w:rsidRPr="00122F2B" w:rsidRDefault="00E32358" w:rsidP="00876FEE">
            <w:pPr>
              <w:autoSpaceDE w:val="0"/>
              <w:autoSpaceDN w:val="0"/>
              <w:adjustRightInd w:val="0"/>
              <w:jc w:val="both"/>
              <w:rPr>
                <w:bCs/>
                <w:sz w:val="27"/>
                <w:szCs w:val="27"/>
              </w:rPr>
            </w:pPr>
            <w:r w:rsidRPr="00122F2B">
              <w:rPr>
                <w:bCs/>
                <w:sz w:val="27"/>
                <w:szCs w:val="27"/>
              </w:rPr>
              <w:t xml:space="preserve">Артскважина -75%. </w:t>
            </w:r>
          </w:p>
        </w:tc>
      </w:tr>
    </w:tbl>
    <w:p w:rsidR="00E32358" w:rsidRPr="00DA4607" w:rsidRDefault="00E32358" w:rsidP="00E32358">
      <w:pPr>
        <w:autoSpaceDE w:val="0"/>
        <w:autoSpaceDN w:val="0"/>
        <w:adjustRightInd w:val="0"/>
        <w:jc w:val="both"/>
        <w:rPr>
          <w:b/>
          <w:bCs/>
          <w:sz w:val="27"/>
          <w:szCs w:val="27"/>
        </w:rPr>
      </w:pPr>
      <w:r w:rsidRPr="00DA4607">
        <w:rPr>
          <w:b/>
          <w:bCs/>
          <w:sz w:val="27"/>
          <w:szCs w:val="27"/>
        </w:rPr>
        <w:t>3.</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0"/>
        <w:gridCol w:w="5059"/>
      </w:tblGrid>
      <w:tr w:rsidR="00E32358" w:rsidRPr="00DA4607" w:rsidTr="00876FEE">
        <w:tc>
          <w:tcPr>
            <w:tcW w:w="4679" w:type="dxa"/>
          </w:tcPr>
          <w:p w:rsidR="00E32358" w:rsidRPr="00DA4607" w:rsidRDefault="00E32358" w:rsidP="00876FEE">
            <w:pPr>
              <w:autoSpaceDE w:val="0"/>
              <w:autoSpaceDN w:val="0"/>
              <w:adjustRightInd w:val="0"/>
              <w:jc w:val="both"/>
              <w:rPr>
                <w:sz w:val="27"/>
                <w:szCs w:val="27"/>
              </w:rPr>
            </w:pPr>
            <w:r w:rsidRPr="00DA4607">
              <w:rPr>
                <w:sz w:val="27"/>
                <w:szCs w:val="27"/>
              </w:rPr>
              <w:t xml:space="preserve">Источник водоснабжения: </w:t>
            </w:r>
            <w:r w:rsidRPr="00DA4607">
              <w:rPr>
                <w:b/>
                <w:bCs/>
                <w:sz w:val="27"/>
                <w:szCs w:val="27"/>
                <w:u w:val="single"/>
              </w:rPr>
              <w:t>артскважина</w:t>
            </w:r>
          </w:p>
        </w:tc>
        <w:tc>
          <w:tcPr>
            <w:tcW w:w="5209" w:type="dxa"/>
          </w:tcPr>
          <w:p w:rsidR="00E32358" w:rsidRPr="00122F2B" w:rsidRDefault="00E32358" w:rsidP="00876FEE">
            <w:pPr>
              <w:autoSpaceDE w:val="0"/>
              <w:autoSpaceDN w:val="0"/>
              <w:adjustRightInd w:val="0"/>
              <w:jc w:val="both"/>
              <w:rPr>
                <w:sz w:val="27"/>
                <w:szCs w:val="27"/>
              </w:rPr>
            </w:pPr>
            <w:r w:rsidRPr="00122F2B">
              <w:rPr>
                <w:sz w:val="27"/>
                <w:szCs w:val="27"/>
              </w:rPr>
              <w:t>Адрес:</w:t>
            </w:r>
            <w:r w:rsidRPr="00122F2B">
              <w:rPr>
                <w:bCs/>
                <w:sz w:val="27"/>
                <w:szCs w:val="27"/>
              </w:rPr>
              <w:t xml:space="preserve">Воловский район, д. Малая Александровка, стр. 12 </w:t>
            </w:r>
          </w:p>
        </w:tc>
      </w:tr>
      <w:tr w:rsidR="00E32358" w:rsidRPr="00DA4607" w:rsidTr="00876FEE">
        <w:tc>
          <w:tcPr>
            <w:tcW w:w="4679"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Собственник элементов системы и обслуживающая организация</w:t>
            </w:r>
          </w:p>
        </w:tc>
        <w:tc>
          <w:tcPr>
            <w:tcW w:w="5209" w:type="dxa"/>
          </w:tcPr>
          <w:p w:rsidR="00E32358" w:rsidRPr="00122F2B" w:rsidRDefault="00E32358" w:rsidP="00876FEE">
            <w:pPr>
              <w:autoSpaceDE w:val="0"/>
              <w:autoSpaceDN w:val="0"/>
              <w:adjustRightInd w:val="0"/>
              <w:jc w:val="both"/>
              <w:rPr>
                <w:bCs/>
                <w:sz w:val="27"/>
                <w:szCs w:val="27"/>
              </w:rPr>
            </w:pPr>
            <w:r w:rsidRPr="00122F2B">
              <w:rPr>
                <w:bCs/>
                <w:sz w:val="27"/>
                <w:szCs w:val="27"/>
              </w:rPr>
              <w:t>Бесхозяйный объект, к оформлении не приступали.</w:t>
            </w:r>
          </w:p>
        </w:tc>
      </w:tr>
      <w:tr w:rsidR="00E32358" w:rsidRPr="00DA4607" w:rsidTr="00876FEE">
        <w:tc>
          <w:tcPr>
            <w:tcW w:w="4679"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Населенные пункты, обеспеченные водой</w:t>
            </w:r>
          </w:p>
        </w:tc>
        <w:tc>
          <w:tcPr>
            <w:tcW w:w="5209" w:type="dxa"/>
          </w:tcPr>
          <w:p w:rsidR="00E32358" w:rsidRPr="00122F2B" w:rsidRDefault="00E32358" w:rsidP="00876FEE">
            <w:pPr>
              <w:autoSpaceDE w:val="0"/>
              <w:autoSpaceDN w:val="0"/>
              <w:adjustRightInd w:val="0"/>
              <w:jc w:val="both"/>
              <w:rPr>
                <w:bCs/>
                <w:sz w:val="27"/>
                <w:szCs w:val="27"/>
              </w:rPr>
            </w:pPr>
            <w:r w:rsidRPr="00122F2B">
              <w:rPr>
                <w:bCs/>
                <w:sz w:val="27"/>
                <w:szCs w:val="27"/>
              </w:rPr>
              <w:t>Обеспечивает водой  д. Малая Александровка/количество людей – 3</w:t>
            </w:r>
          </w:p>
        </w:tc>
      </w:tr>
      <w:tr w:rsidR="00E32358" w:rsidRPr="00DA4607" w:rsidTr="00876FEE">
        <w:tc>
          <w:tcPr>
            <w:tcW w:w="4679"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Предприятия, обеспеченные водой</w:t>
            </w:r>
          </w:p>
        </w:tc>
        <w:tc>
          <w:tcPr>
            <w:tcW w:w="5209" w:type="dxa"/>
          </w:tcPr>
          <w:p w:rsidR="00E32358" w:rsidRPr="00122F2B" w:rsidRDefault="00E32358" w:rsidP="00876FEE">
            <w:pPr>
              <w:autoSpaceDE w:val="0"/>
              <w:autoSpaceDN w:val="0"/>
              <w:adjustRightInd w:val="0"/>
              <w:jc w:val="both"/>
              <w:rPr>
                <w:bCs/>
                <w:sz w:val="27"/>
                <w:szCs w:val="27"/>
              </w:rPr>
            </w:pPr>
            <w:r w:rsidRPr="00122F2B">
              <w:rPr>
                <w:bCs/>
                <w:sz w:val="27"/>
                <w:szCs w:val="27"/>
              </w:rPr>
              <w:t>Не имеется.</w:t>
            </w:r>
          </w:p>
        </w:tc>
      </w:tr>
      <w:tr w:rsidR="00E32358" w:rsidRPr="00DA4607" w:rsidTr="00876FEE">
        <w:tc>
          <w:tcPr>
            <w:tcW w:w="4679"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 xml:space="preserve">Существующие источники водоснабжения и их производительности </w:t>
            </w:r>
          </w:p>
        </w:tc>
        <w:tc>
          <w:tcPr>
            <w:tcW w:w="5209" w:type="dxa"/>
          </w:tcPr>
          <w:p w:rsidR="00E32358" w:rsidRPr="00122F2B" w:rsidRDefault="00E32358" w:rsidP="00876FEE">
            <w:pPr>
              <w:autoSpaceDE w:val="0"/>
              <w:autoSpaceDN w:val="0"/>
              <w:adjustRightInd w:val="0"/>
              <w:jc w:val="both"/>
              <w:rPr>
                <w:sz w:val="27"/>
                <w:szCs w:val="27"/>
              </w:rPr>
            </w:pPr>
            <w:r w:rsidRPr="00122F2B">
              <w:rPr>
                <w:bCs/>
                <w:sz w:val="27"/>
                <w:szCs w:val="27"/>
              </w:rPr>
              <w:t>Артскважина, расположена в 200м от жилого массива; разрешения на отбор не имеется;  глубина скважины -60м; оборудование: насос ЭЦВ6-6,3-85; год ввода в эксплуатацию 1967; работает 1час/сутки</w:t>
            </w:r>
          </w:p>
        </w:tc>
      </w:tr>
      <w:tr w:rsidR="00E32358" w:rsidRPr="00DA4607" w:rsidTr="00876FEE">
        <w:tc>
          <w:tcPr>
            <w:tcW w:w="4679"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Наличие и характеристика подкачивающих насосных станций и регулирующих резервуаров</w:t>
            </w:r>
          </w:p>
        </w:tc>
        <w:tc>
          <w:tcPr>
            <w:tcW w:w="5209" w:type="dxa"/>
          </w:tcPr>
          <w:p w:rsidR="00E32358" w:rsidRPr="00122F2B" w:rsidRDefault="00E32358" w:rsidP="00876FEE">
            <w:pPr>
              <w:autoSpaceDE w:val="0"/>
              <w:autoSpaceDN w:val="0"/>
              <w:adjustRightInd w:val="0"/>
              <w:jc w:val="both"/>
              <w:rPr>
                <w:bCs/>
                <w:sz w:val="27"/>
                <w:szCs w:val="27"/>
              </w:rPr>
            </w:pPr>
            <w:r w:rsidRPr="00122F2B">
              <w:rPr>
                <w:bCs/>
                <w:sz w:val="27"/>
                <w:szCs w:val="27"/>
              </w:rPr>
              <w:t>Подкачивающих насосных станций и не имеется. Имеется приспособленный резервуар объемом 3куб.м. и высотой 3м.</w:t>
            </w:r>
          </w:p>
        </w:tc>
      </w:tr>
      <w:tr w:rsidR="00E32358" w:rsidRPr="00DA4607" w:rsidTr="00876FEE">
        <w:tc>
          <w:tcPr>
            <w:tcW w:w="4679"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Расход воды</w:t>
            </w:r>
          </w:p>
          <w:p w:rsidR="00E32358" w:rsidRPr="00DA4607" w:rsidRDefault="00E32358" w:rsidP="00876FEE">
            <w:pPr>
              <w:autoSpaceDE w:val="0"/>
              <w:autoSpaceDN w:val="0"/>
              <w:adjustRightInd w:val="0"/>
              <w:jc w:val="both"/>
              <w:rPr>
                <w:sz w:val="27"/>
                <w:szCs w:val="27"/>
              </w:rPr>
            </w:pPr>
            <w:r w:rsidRPr="00DA4607">
              <w:rPr>
                <w:sz w:val="27"/>
                <w:szCs w:val="27"/>
              </w:rPr>
              <w:lastRenderedPageBreak/>
              <w:t xml:space="preserve"> Заполнить отдельный опросный лист</w:t>
            </w:r>
          </w:p>
        </w:tc>
        <w:tc>
          <w:tcPr>
            <w:tcW w:w="5209" w:type="dxa"/>
          </w:tcPr>
          <w:p w:rsidR="00E32358" w:rsidRPr="00122F2B" w:rsidRDefault="00E32358" w:rsidP="00876FEE">
            <w:pPr>
              <w:autoSpaceDE w:val="0"/>
              <w:autoSpaceDN w:val="0"/>
              <w:adjustRightInd w:val="0"/>
              <w:jc w:val="both"/>
              <w:rPr>
                <w:bCs/>
                <w:sz w:val="27"/>
                <w:szCs w:val="27"/>
              </w:rPr>
            </w:pPr>
            <w:r w:rsidRPr="00122F2B">
              <w:rPr>
                <w:bCs/>
                <w:sz w:val="27"/>
                <w:szCs w:val="27"/>
              </w:rPr>
              <w:lastRenderedPageBreak/>
              <w:t xml:space="preserve">Проектная производительность </w:t>
            </w:r>
            <w:r w:rsidRPr="00122F2B">
              <w:rPr>
                <w:bCs/>
                <w:sz w:val="27"/>
                <w:szCs w:val="27"/>
              </w:rPr>
              <w:lastRenderedPageBreak/>
              <w:t>384куб.м/сутки, фактическая – 16куб.м/сутки</w:t>
            </w:r>
          </w:p>
        </w:tc>
      </w:tr>
      <w:tr w:rsidR="00E32358" w:rsidRPr="00DA4607" w:rsidTr="00876FEE">
        <w:tc>
          <w:tcPr>
            <w:tcW w:w="4679"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lastRenderedPageBreak/>
              <w:t>Состояние системы водоснабжения, % износа</w:t>
            </w:r>
          </w:p>
        </w:tc>
        <w:tc>
          <w:tcPr>
            <w:tcW w:w="5209" w:type="dxa"/>
          </w:tcPr>
          <w:p w:rsidR="00E32358" w:rsidRPr="00122F2B" w:rsidRDefault="00E32358" w:rsidP="00876FEE">
            <w:pPr>
              <w:autoSpaceDE w:val="0"/>
              <w:autoSpaceDN w:val="0"/>
              <w:adjustRightInd w:val="0"/>
              <w:jc w:val="both"/>
              <w:rPr>
                <w:bCs/>
                <w:sz w:val="27"/>
                <w:szCs w:val="27"/>
              </w:rPr>
            </w:pPr>
            <w:r w:rsidRPr="00122F2B">
              <w:rPr>
                <w:bCs/>
                <w:sz w:val="27"/>
                <w:szCs w:val="27"/>
              </w:rPr>
              <w:t>Артскважина -75%.</w:t>
            </w:r>
          </w:p>
        </w:tc>
      </w:tr>
    </w:tbl>
    <w:p w:rsidR="00E32358" w:rsidRPr="00DA4607" w:rsidRDefault="00E32358" w:rsidP="00E32358">
      <w:pPr>
        <w:pStyle w:val="11"/>
        <w:autoSpaceDE w:val="0"/>
        <w:autoSpaceDN w:val="0"/>
        <w:adjustRightInd w:val="0"/>
        <w:ind w:left="0"/>
        <w:jc w:val="both"/>
        <w:rPr>
          <w:b/>
          <w:bCs/>
          <w:sz w:val="27"/>
          <w:szCs w:val="27"/>
        </w:rPr>
      </w:pPr>
      <w:r w:rsidRPr="00DA4607">
        <w:rPr>
          <w:b/>
          <w:bCs/>
          <w:sz w:val="27"/>
          <w:szCs w:val="27"/>
        </w:rPr>
        <w:t>4.</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0"/>
        <w:gridCol w:w="5109"/>
      </w:tblGrid>
      <w:tr w:rsidR="00E32358" w:rsidRPr="00DA4607" w:rsidTr="00876FEE">
        <w:tc>
          <w:tcPr>
            <w:tcW w:w="4619" w:type="dxa"/>
          </w:tcPr>
          <w:p w:rsidR="00E32358" w:rsidRPr="00DA4607" w:rsidRDefault="00E32358" w:rsidP="00876FEE">
            <w:pPr>
              <w:autoSpaceDE w:val="0"/>
              <w:autoSpaceDN w:val="0"/>
              <w:adjustRightInd w:val="0"/>
              <w:jc w:val="both"/>
              <w:rPr>
                <w:sz w:val="27"/>
                <w:szCs w:val="27"/>
              </w:rPr>
            </w:pPr>
            <w:r w:rsidRPr="00DA4607">
              <w:rPr>
                <w:sz w:val="27"/>
                <w:szCs w:val="27"/>
              </w:rPr>
              <w:t xml:space="preserve">Источник водоснабжения: </w:t>
            </w:r>
            <w:r w:rsidRPr="00DA4607">
              <w:rPr>
                <w:b/>
                <w:bCs/>
                <w:sz w:val="27"/>
                <w:szCs w:val="27"/>
                <w:u w:val="single"/>
              </w:rPr>
              <w:t>артскважина</w:t>
            </w:r>
          </w:p>
        </w:tc>
        <w:tc>
          <w:tcPr>
            <w:tcW w:w="5269" w:type="dxa"/>
          </w:tcPr>
          <w:p w:rsidR="00E32358" w:rsidRPr="00122F2B" w:rsidRDefault="00E32358" w:rsidP="00876FEE">
            <w:pPr>
              <w:autoSpaceDE w:val="0"/>
              <w:autoSpaceDN w:val="0"/>
              <w:adjustRightInd w:val="0"/>
              <w:jc w:val="both"/>
              <w:rPr>
                <w:sz w:val="27"/>
                <w:szCs w:val="27"/>
              </w:rPr>
            </w:pPr>
            <w:r w:rsidRPr="00122F2B">
              <w:rPr>
                <w:sz w:val="27"/>
                <w:szCs w:val="27"/>
              </w:rPr>
              <w:t>Адрес:</w:t>
            </w:r>
            <w:r w:rsidRPr="00122F2B">
              <w:rPr>
                <w:bCs/>
                <w:sz w:val="27"/>
                <w:szCs w:val="27"/>
              </w:rPr>
              <w:t xml:space="preserve">Воловский район, с. Новгородское, стр. 49 </w:t>
            </w:r>
          </w:p>
        </w:tc>
      </w:tr>
      <w:tr w:rsidR="00E32358" w:rsidRPr="00122F2B" w:rsidTr="00876FEE">
        <w:tc>
          <w:tcPr>
            <w:tcW w:w="4619" w:type="dxa"/>
          </w:tcPr>
          <w:p w:rsidR="00E32358" w:rsidRPr="00122F2B" w:rsidRDefault="00E32358" w:rsidP="00876FEE">
            <w:pPr>
              <w:pStyle w:val="11"/>
              <w:autoSpaceDE w:val="0"/>
              <w:autoSpaceDN w:val="0"/>
              <w:adjustRightInd w:val="0"/>
              <w:ind w:left="0"/>
              <w:jc w:val="both"/>
              <w:rPr>
                <w:sz w:val="27"/>
                <w:szCs w:val="27"/>
              </w:rPr>
            </w:pPr>
            <w:r w:rsidRPr="00122F2B">
              <w:rPr>
                <w:sz w:val="27"/>
                <w:szCs w:val="27"/>
              </w:rPr>
              <w:t>Собственник элементов системы и обслуживающая организация</w:t>
            </w:r>
          </w:p>
        </w:tc>
        <w:tc>
          <w:tcPr>
            <w:tcW w:w="5269" w:type="dxa"/>
          </w:tcPr>
          <w:p w:rsidR="00E32358" w:rsidRPr="00122F2B" w:rsidRDefault="00E32358" w:rsidP="00876FEE">
            <w:pPr>
              <w:autoSpaceDE w:val="0"/>
              <w:autoSpaceDN w:val="0"/>
              <w:adjustRightInd w:val="0"/>
              <w:jc w:val="both"/>
              <w:rPr>
                <w:bCs/>
                <w:sz w:val="27"/>
                <w:szCs w:val="27"/>
              </w:rPr>
            </w:pPr>
            <w:r w:rsidRPr="00122F2B">
              <w:rPr>
                <w:bCs/>
                <w:sz w:val="27"/>
                <w:szCs w:val="27"/>
              </w:rPr>
              <w:t>Стояла в течение 1 года  на учете в Управлении Росреестра по Тульской области как бесхозяйный объект недвижимого имущества. В настоящее время в суде решается вопрос о передаче артскважины в муниципальную собственность.</w:t>
            </w:r>
          </w:p>
        </w:tc>
      </w:tr>
      <w:tr w:rsidR="00E32358" w:rsidRPr="00DA4607" w:rsidTr="00876FEE">
        <w:tc>
          <w:tcPr>
            <w:tcW w:w="4619"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Населенные пункты, обеспеченные водой</w:t>
            </w:r>
          </w:p>
        </w:tc>
        <w:tc>
          <w:tcPr>
            <w:tcW w:w="5269" w:type="dxa"/>
          </w:tcPr>
          <w:p w:rsidR="00E32358" w:rsidRPr="00122F2B" w:rsidRDefault="00E32358" w:rsidP="00876FEE">
            <w:pPr>
              <w:autoSpaceDE w:val="0"/>
              <w:autoSpaceDN w:val="0"/>
              <w:adjustRightInd w:val="0"/>
              <w:jc w:val="both"/>
              <w:rPr>
                <w:bCs/>
                <w:sz w:val="27"/>
                <w:szCs w:val="27"/>
              </w:rPr>
            </w:pPr>
            <w:r w:rsidRPr="00122F2B">
              <w:rPr>
                <w:bCs/>
                <w:sz w:val="27"/>
                <w:szCs w:val="27"/>
              </w:rPr>
              <w:t>Обеспечивает водой с. Новгородское/количество людей – 23</w:t>
            </w:r>
          </w:p>
        </w:tc>
      </w:tr>
      <w:tr w:rsidR="00E32358" w:rsidRPr="00DA4607" w:rsidTr="00876FEE">
        <w:tc>
          <w:tcPr>
            <w:tcW w:w="4619"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Предприятия, обеспеченные водой</w:t>
            </w:r>
          </w:p>
        </w:tc>
        <w:tc>
          <w:tcPr>
            <w:tcW w:w="5269" w:type="dxa"/>
          </w:tcPr>
          <w:p w:rsidR="00E32358" w:rsidRPr="00122F2B" w:rsidRDefault="00E32358" w:rsidP="00876FEE">
            <w:pPr>
              <w:autoSpaceDE w:val="0"/>
              <w:autoSpaceDN w:val="0"/>
              <w:adjustRightInd w:val="0"/>
              <w:jc w:val="both"/>
              <w:rPr>
                <w:bCs/>
                <w:sz w:val="27"/>
                <w:szCs w:val="27"/>
              </w:rPr>
            </w:pPr>
            <w:r w:rsidRPr="00122F2B">
              <w:rPr>
                <w:bCs/>
                <w:sz w:val="27"/>
                <w:szCs w:val="27"/>
              </w:rPr>
              <w:t>База с/хоз. техники ООО «Тула Возрождение»</w:t>
            </w:r>
          </w:p>
        </w:tc>
      </w:tr>
      <w:tr w:rsidR="00E32358" w:rsidRPr="00DA4607" w:rsidTr="00876FEE">
        <w:tc>
          <w:tcPr>
            <w:tcW w:w="4619"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 xml:space="preserve">Существующие источники водоснабжения и их производительности </w:t>
            </w:r>
          </w:p>
        </w:tc>
        <w:tc>
          <w:tcPr>
            <w:tcW w:w="5269" w:type="dxa"/>
          </w:tcPr>
          <w:p w:rsidR="00E32358" w:rsidRPr="00122F2B" w:rsidRDefault="00E32358" w:rsidP="00876FEE">
            <w:pPr>
              <w:autoSpaceDE w:val="0"/>
              <w:autoSpaceDN w:val="0"/>
              <w:adjustRightInd w:val="0"/>
              <w:jc w:val="both"/>
              <w:rPr>
                <w:sz w:val="27"/>
                <w:szCs w:val="27"/>
              </w:rPr>
            </w:pPr>
            <w:r w:rsidRPr="00122F2B">
              <w:rPr>
                <w:bCs/>
                <w:sz w:val="27"/>
                <w:szCs w:val="27"/>
              </w:rPr>
              <w:t xml:space="preserve">Артскважина, расположена внутри жилого массива; разрешения на отбор не имеется; глубина скважины – 110м; оборудование: насос ЭЦВ8-16-140; год ввода в эксплуатацию 1967; работает 4час/сутки.    </w:t>
            </w:r>
          </w:p>
        </w:tc>
      </w:tr>
      <w:tr w:rsidR="00E32358" w:rsidRPr="00DA4607" w:rsidTr="00876FEE">
        <w:tc>
          <w:tcPr>
            <w:tcW w:w="4619"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Наличие и характеристика подкачивающих насосных станций и регулирующих резервуаров</w:t>
            </w:r>
          </w:p>
        </w:tc>
        <w:tc>
          <w:tcPr>
            <w:tcW w:w="5269" w:type="dxa"/>
          </w:tcPr>
          <w:p w:rsidR="00E32358" w:rsidRPr="00122F2B" w:rsidRDefault="00E32358" w:rsidP="00876FEE">
            <w:pPr>
              <w:autoSpaceDE w:val="0"/>
              <w:autoSpaceDN w:val="0"/>
              <w:adjustRightInd w:val="0"/>
              <w:jc w:val="both"/>
              <w:rPr>
                <w:bCs/>
                <w:sz w:val="27"/>
                <w:szCs w:val="27"/>
              </w:rPr>
            </w:pPr>
            <w:r w:rsidRPr="00122F2B">
              <w:rPr>
                <w:bCs/>
                <w:sz w:val="27"/>
                <w:szCs w:val="27"/>
              </w:rPr>
              <w:t>Подкачивающих насосных станций не имеется. Имеется водонапорная башня 16куб.м и высотой 9м.</w:t>
            </w:r>
          </w:p>
        </w:tc>
      </w:tr>
      <w:tr w:rsidR="00E32358" w:rsidRPr="00DA4607" w:rsidTr="00876FEE">
        <w:tc>
          <w:tcPr>
            <w:tcW w:w="4619"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Расход воды</w:t>
            </w:r>
          </w:p>
          <w:p w:rsidR="00E32358" w:rsidRPr="00DA4607" w:rsidRDefault="00E32358" w:rsidP="00876FEE">
            <w:pPr>
              <w:autoSpaceDE w:val="0"/>
              <w:autoSpaceDN w:val="0"/>
              <w:adjustRightInd w:val="0"/>
              <w:jc w:val="both"/>
              <w:rPr>
                <w:sz w:val="27"/>
                <w:szCs w:val="27"/>
              </w:rPr>
            </w:pPr>
            <w:r w:rsidRPr="00DA4607">
              <w:rPr>
                <w:sz w:val="27"/>
                <w:szCs w:val="27"/>
              </w:rPr>
              <w:t xml:space="preserve"> Заполнить отдельный опросный лист</w:t>
            </w:r>
          </w:p>
        </w:tc>
        <w:tc>
          <w:tcPr>
            <w:tcW w:w="5269" w:type="dxa"/>
          </w:tcPr>
          <w:p w:rsidR="00E32358" w:rsidRPr="00122F2B" w:rsidRDefault="00E32358" w:rsidP="00876FEE">
            <w:pPr>
              <w:autoSpaceDE w:val="0"/>
              <w:autoSpaceDN w:val="0"/>
              <w:adjustRightInd w:val="0"/>
              <w:jc w:val="both"/>
              <w:rPr>
                <w:bCs/>
                <w:sz w:val="27"/>
                <w:szCs w:val="27"/>
              </w:rPr>
            </w:pPr>
            <w:r w:rsidRPr="00122F2B">
              <w:rPr>
                <w:bCs/>
                <w:sz w:val="27"/>
                <w:szCs w:val="27"/>
              </w:rPr>
              <w:t>Проектная производительность 600куб.м/сутки, фактическая – 100куб.м/сутки</w:t>
            </w:r>
          </w:p>
        </w:tc>
      </w:tr>
      <w:tr w:rsidR="00E32358" w:rsidRPr="00DA4607" w:rsidTr="00876FEE">
        <w:tc>
          <w:tcPr>
            <w:tcW w:w="4619"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Дополнительная информация</w:t>
            </w:r>
          </w:p>
        </w:tc>
        <w:tc>
          <w:tcPr>
            <w:tcW w:w="5269" w:type="dxa"/>
          </w:tcPr>
          <w:p w:rsidR="00E32358" w:rsidRPr="00122F2B" w:rsidRDefault="00E32358" w:rsidP="00876FEE">
            <w:pPr>
              <w:autoSpaceDE w:val="0"/>
              <w:autoSpaceDN w:val="0"/>
              <w:adjustRightInd w:val="0"/>
              <w:jc w:val="both"/>
              <w:rPr>
                <w:bCs/>
                <w:sz w:val="27"/>
                <w:szCs w:val="27"/>
              </w:rPr>
            </w:pPr>
            <w:r w:rsidRPr="00122F2B">
              <w:rPr>
                <w:bCs/>
                <w:sz w:val="27"/>
                <w:szCs w:val="27"/>
              </w:rPr>
              <w:t>По необходимости производится замена насоса, ликвидируются прорывы по мере их появления.</w:t>
            </w:r>
          </w:p>
        </w:tc>
      </w:tr>
      <w:tr w:rsidR="00E32358" w:rsidRPr="00DA4607" w:rsidTr="00876FEE">
        <w:tc>
          <w:tcPr>
            <w:tcW w:w="4619"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Наличие выданных технических условий на присоединение</w:t>
            </w:r>
          </w:p>
        </w:tc>
        <w:tc>
          <w:tcPr>
            <w:tcW w:w="5269" w:type="dxa"/>
          </w:tcPr>
          <w:p w:rsidR="00E32358" w:rsidRPr="00122F2B" w:rsidRDefault="00E32358" w:rsidP="00876FEE">
            <w:pPr>
              <w:autoSpaceDE w:val="0"/>
              <w:autoSpaceDN w:val="0"/>
              <w:adjustRightInd w:val="0"/>
              <w:jc w:val="both"/>
              <w:rPr>
                <w:bCs/>
                <w:sz w:val="27"/>
                <w:szCs w:val="27"/>
              </w:rPr>
            </w:pPr>
            <w:r w:rsidRPr="00122F2B">
              <w:rPr>
                <w:bCs/>
                <w:sz w:val="27"/>
                <w:szCs w:val="27"/>
              </w:rPr>
              <w:t>нет</w:t>
            </w:r>
          </w:p>
        </w:tc>
      </w:tr>
      <w:tr w:rsidR="00E32358" w:rsidRPr="00DA4607" w:rsidTr="00876FEE">
        <w:tc>
          <w:tcPr>
            <w:tcW w:w="4619"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Состояние системы водоснабжения, % износа</w:t>
            </w:r>
          </w:p>
        </w:tc>
        <w:tc>
          <w:tcPr>
            <w:tcW w:w="5269" w:type="dxa"/>
          </w:tcPr>
          <w:p w:rsidR="00E32358" w:rsidRPr="00122F2B" w:rsidRDefault="00E32358" w:rsidP="00876FEE">
            <w:pPr>
              <w:autoSpaceDE w:val="0"/>
              <w:autoSpaceDN w:val="0"/>
              <w:adjustRightInd w:val="0"/>
              <w:jc w:val="both"/>
              <w:rPr>
                <w:bCs/>
                <w:sz w:val="27"/>
                <w:szCs w:val="27"/>
              </w:rPr>
            </w:pPr>
            <w:r w:rsidRPr="00122F2B">
              <w:rPr>
                <w:bCs/>
                <w:sz w:val="27"/>
                <w:szCs w:val="27"/>
              </w:rPr>
              <w:t>Артскважина -75%, водопровод – 95%</w:t>
            </w:r>
          </w:p>
        </w:tc>
      </w:tr>
    </w:tbl>
    <w:p w:rsidR="00E32358" w:rsidRPr="00DA4607" w:rsidRDefault="00E32358" w:rsidP="00E32358">
      <w:pPr>
        <w:pStyle w:val="11"/>
        <w:autoSpaceDE w:val="0"/>
        <w:autoSpaceDN w:val="0"/>
        <w:adjustRightInd w:val="0"/>
        <w:ind w:left="0"/>
        <w:jc w:val="both"/>
        <w:rPr>
          <w:b/>
          <w:bCs/>
          <w:sz w:val="27"/>
          <w:szCs w:val="27"/>
        </w:rPr>
      </w:pPr>
      <w:r w:rsidRPr="00DA4607">
        <w:rPr>
          <w:b/>
          <w:bCs/>
          <w:sz w:val="27"/>
          <w:szCs w:val="27"/>
        </w:rPr>
        <w:t>5.</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6"/>
        <w:gridCol w:w="4973"/>
      </w:tblGrid>
      <w:tr w:rsidR="00E32358" w:rsidRPr="00DA4607" w:rsidTr="00876FEE">
        <w:tc>
          <w:tcPr>
            <w:tcW w:w="4743" w:type="dxa"/>
          </w:tcPr>
          <w:p w:rsidR="00E32358" w:rsidRPr="00DA4607" w:rsidRDefault="00E32358" w:rsidP="00876FEE">
            <w:pPr>
              <w:autoSpaceDE w:val="0"/>
              <w:autoSpaceDN w:val="0"/>
              <w:adjustRightInd w:val="0"/>
              <w:jc w:val="both"/>
              <w:rPr>
                <w:sz w:val="27"/>
                <w:szCs w:val="27"/>
              </w:rPr>
            </w:pPr>
            <w:r w:rsidRPr="00DA4607">
              <w:rPr>
                <w:sz w:val="27"/>
                <w:szCs w:val="27"/>
              </w:rPr>
              <w:t xml:space="preserve">Источник водоснабжения: </w:t>
            </w:r>
            <w:r w:rsidRPr="00DA4607">
              <w:rPr>
                <w:b/>
                <w:bCs/>
                <w:sz w:val="27"/>
                <w:szCs w:val="27"/>
                <w:u w:val="single"/>
              </w:rPr>
              <w:t>артскважина</w:t>
            </w:r>
          </w:p>
        </w:tc>
        <w:tc>
          <w:tcPr>
            <w:tcW w:w="5145" w:type="dxa"/>
          </w:tcPr>
          <w:p w:rsidR="00E32358" w:rsidRPr="00122F2B" w:rsidRDefault="00E32358" w:rsidP="00876FEE">
            <w:pPr>
              <w:autoSpaceDE w:val="0"/>
              <w:autoSpaceDN w:val="0"/>
              <w:adjustRightInd w:val="0"/>
              <w:jc w:val="both"/>
              <w:rPr>
                <w:sz w:val="27"/>
                <w:szCs w:val="27"/>
              </w:rPr>
            </w:pPr>
            <w:r w:rsidRPr="00122F2B">
              <w:rPr>
                <w:sz w:val="27"/>
                <w:szCs w:val="27"/>
              </w:rPr>
              <w:t>Адрес:</w:t>
            </w:r>
            <w:r w:rsidRPr="00122F2B">
              <w:rPr>
                <w:bCs/>
                <w:sz w:val="27"/>
                <w:szCs w:val="27"/>
              </w:rPr>
              <w:t xml:space="preserve">Воловский район, с. Непрядва, ул. Центральная, стр. 9а.  </w:t>
            </w:r>
          </w:p>
        </w:tc>
      </w:tr>
      <w:tr w:rsidR="00E32358" w:rsidRPr="00DA4607" w:rsidTr="00876FEE">
        <w:tc>
          <w:tcPr>
            <w:tcW w:w="4743"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Собственник элементов системы и обслуживающая организация</w:t>
            </w:r>
          </w:p>
        </w:tc>
        <w:tc>
          <w:tcPr>
            <w:tcW w:w="5145" w:type="dxa"/>
          </w:tcPr>
          <w:p w:rsidR="00E32358" w:rsidRPr="00122F2B" w:rsidRDefault="00E32358" w:rsidP="00876FEE">
            <w:pPr>
              <w:autoSpaceDE w:val="0"/>
              <w:autoSpaceDN w:val="0"/>
              <w:adjustRightInd w:val="0"/>
              <w:jc w:val="both"/>
              <w:rPr>
                <w:bCs/>
                <w:sz w:val="27"/>
                <w:szCs w:val="27"/>
              </w:rPr>
            </w:pPr>
            <w:r w:rsidRPr="00122F2B">
              <w:rPr>
                <w:bCs/>
                <w:sz w:val="27"/>
                <w:szCs w:val="27"/>
              </w:rPr>
              <w:t>Состоит на учете в Управлении Росреестра по Тульской области как бесхозяйный объект недвижимого имущества</w:t>
            </w:r>
          </w:p>
        </w:tc>
      </w:tr>
      <w:tr w:rsidR="00E32358" w:rsidRPr="00DA4607" w:rsidTr="00876FEE">
        <w:tc>
          <w:tcPr>
            <w:tcW w:w="4743"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 xml:space="preserve">Населенные пункты, обеспеченные </w:t>
            </w:r>
            <w:r w:rsidRPr="00DA4607">
              <w:rPr>
                <w:sz w:val="27"/>
                <w:szCs w:val="27"/>
              </w:rPr>
              <w:lastRenderedPageBreak/>
              <w:t>водой</w:t>
            </w:r>
          </w:p>
        </w:tc>
        <w:tc>
          <w:tcPr>
            <w:tcW w:w="5145" w:type="dxa"/>
          </w:tcPr>
          <w:p w:rsidR="00E32358" w:rsidRPr="00122F2B" w:rsidRDefault="00E32358" w:rsidP="00876FEE">
            <w:pPr>
              <w:autoSpaceDE w:val="0"/>
              <w:autoSpaceDN w:val="0"/>
              <w:adjustRightInd w:val="0"/>
              <w:jc w:val="both"/>
              <w:rPr>
                <w:bCs/>
                <w:sz w:val="27"/>
                <w:szCs w:val="27"/>
              </w:rPr>
            </w:pPr>
            <w:r w:rsidRPr="00122F2B">
              <w:rPr>
                <w:bCs/>
                <w:sz w:val="27"/>
                <w:szCs w:val="27"/>
              </w:rPr>
              <w:lastRenderedPageBreak/>
              <w:t xml:space="preserve">Обеспечивает водой с. Непрядва(ул. </w:t>
            </w:r>
            <w:r w:rsidRPr="00122F2B">
              <w:rPr>
                <w:bCs/>
                <w:sz w:val="27"/>
                <w:szCs w:val="27"/>
              </w:rPr>
              <w:lastRenderedPageBreak/>
              <w:t>Центральная, ул. Хрунова, часть ул. Главная)/количество людей – 332</w:t>
            </w:r>
          </w:p>
        </w:tc>
      </w:tr>
      <w:tr w:rsidR="00E32358" w:rsidRPr="00DA4607" w:rsidTr="00876FEE">
        <w:tc>
          <w:tcPr>
            <w:tcW w:w="4743"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lastRenderedPageBreak/>
              <w:t>Предприятия, обеспеченные водой</w:t>
            </w:r>
          </w:p>
        </w:tc>
        <w:tc>
          <w:tcPr>
            <w:tcW w:w="5145" w:type="dxa"/>
          </w:tcPr>
          <w:p w:rsidR="00E32358" w:rsidRPr="00122F2B" w:rsidRDefault="00E32358" w:rsidP="00876FEE">
            <w:pPr>
              <w:autoSpaceDE w:val="0"/>
              <w:autoSpaceDN w:val="0"/>
              <w:adjustRightInd w:val="0"/>
              <w:jc w:val="both"/>
              <w:rPr>
                <w:bCs/>
                <w:sz w:val="27"/>
                <w:szCs w:val="27"/>
              </w:rPr>
            </w:pPr>
            <w:r w:rsidRPr="00122F2B">
              <w:rPr>
                <w:bCs/>
                <w:sz w:val="27"/>
                <w:szCs w:val="27"/>
              </w:rPr>
              <w:t>Непрядвенская амбулатория ГУЗ «Воловская ЦРБ», Непрядвенский СДК, магазины: ИП Пантюшин А. Н., ИП Колчин И. А., ОПС Непрядва, животноводческие фермы.</w:t>
            </w:r>
          </w:p>
        </w:tc>
      </w:tr>
      <w:tr w:rsidR="00E32358" w:rsidRPr="00DA4607" w:rsidTr="00876FEE">
        <w:tc>
          <w:tcPr>
            <w:tcW w:w="4743"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 xml:space="preserve">Существующие источники водоснабжения и их производительности </w:t>
            </w:r>
          </w:p>
        </w:tc>
        <w:tc>
          <w:tcPr>
            <w:tcW w:w="5145" w:type="dxa"/>
          </w:tcPr>
          <w:p w:rsidR="00E32358" w:rsidRPr="00122F2B" w:rsidRDefault="00E32358" w:rsidP="00876FEE">
            <w:pPr>
              <w:autoSpaceDE w:val="0"/>
              <w:autoSpaceDN w:val="0"/>
              <w:adjustRightInd w:val="0"/>
              <w:jc w:val="both"/>
              <w:rPr>
                <w:sz w:val="27"/>
                <w:szCs w:val="27"/>
              </w:rPr>
            </w:pPr>
            <w:r w:rsidRPr="00122F2B">
              <w:rPr>
                <w:bCs/>
                <w:sz w:val="27"/>
                <w:szCs w:val="27"/>
              </w:rPr>
              <w:t xml:space="preserve">Артскважина, расположена в непосредственной близости от жилого массива; разрешения на отбор не имеется; глубина скважины -60м; оборудование: насос ЭЦВ8-25-90; год ввода в эксплуатацию 1967; работает 12 часов в сутки..    </w:t>
            </w:r>
          </w:p>
        </w:tc>
      </w:tr>
      <w:tr w:rsidR="00E32358" w:rsidRPr="00DA4607" w:rsidTr="00876FEE">
        <w:tc>
          <w:tcPr>
            <w:tcW w:w="4743"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Наличие и характеристика подкачивающих насосных станций и регулирующих резервуаров</w:t>
            </w:r>
          </w:p>
        </w:tc>
        <w:tc>
          <w:tcPr>
            <w:tcW w:w="5145" w:type="dxa"/>
          </w:tcPr>
          <w:p w:rsidR="00E32358" w:rsidRPr="00122F2B" w:rsidRDefault="00E32358" w:rsidP="00876FEE">
            <w:pPr>
              <w:autoSpaceDE w:val="0"/>
              <w:autoSpaceDN w:val="0"/>
              <w:adjustRightInd w:val="0"/>
              <w:jc w:val="both"/>
              <w:rPr>
                <w:bCs/>
                <w:sz w:val="27"/>
                <w:szCs w:val="27"/>
              </w:rPr>
            </w:pPr>
            <w:r w:rsidRPr="00122F2B">
              <w:rPr>
                <w:bCs/>
                <w:sz w:val="27"/>
                <w:szCs w:val="27"/>
              </w:rPr>
              <w:t>Подкачивающих насосных станций не имеется. Имеется водонапорная башня объемом 25куб. м и высотой 12м.</w:t>
            </w:r>
          </w:p>
        </w:tc>
      </w:tr>
      <w:tr w:rsidR="00E32358" w:rsidRPr="00DA4607" w:rsidTr="00876FEE">
        <w:tc>
          <w:tcPr>
            <w:tcW w:w="4743"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Расход воды</w:t>
            </w:r>
          </w:p>
          <w:p w:rsidR="00E32358" w:rsidRPr="00DA4607" w:rsidRDefault="00E32358" w:rsidP="00876FEE">
            <w:pPr>
              <w:autoSpaceDE w:val="0"/>
              <w:autoSpaceDN w:val="0"/>
              <w:adjustRightInd w:val="0"/>
              <w:jc w:val="both"/>
              <w:rPr>
                <w:sz w:val="27"/>
                <w:szCs w:val="27"/>
              </w:rPr>
            </w:pPr>
            <w:r w:rsidRPr="00DA4607">
              <w:rPr>
                <w:sz w:val="27"/>
                <w:szCs w:val="27"/>
              </w:rPr>
              <w:t xml:space="preserve"> Заполнить отдельный опросный лист</w:t>
            </w:r>
          </w:p>
        </w:tc>
        <w:tc>
          <w:tcPr>
            <w:tcW w:w="5145" w:type="dxa"/>
          </w:tcPr>
          <w:p w:rsidR="00E32358" w:rsidRPr="00122F2B" w:rsidRDefault="00E32358" w:rsidP="00876FEE">
            <w:pPr>
              <w:autoSpaceDE w:val="0"/>
              <w:autoSpaceDN w:val="0"/>
              <w:adjustRightInd w:val="0"/>
              <w:jc w:val="both"/>
              <w:rPr>
                <w:bCs/>
                <w:sz w:val="27"/>
                <w:szCs w:val="27"/>
              </w:rPr>
            </w:pPr>
            <w:r w:rsidRPr="00122F2B">
              <w:rPr>
                <w:bCs/>
                <w:sz w:val="27"/>
                <w:szCs w:val="27"/>
              </w:rPr>
              <w:t>Проектная производительность 600куб.м/сутки, фактическая – 300куб.м/сутки</w:t>
            </w:r>
          </w:p>
        </w:tc>
      </w:tr>
      <w:tr w:rsidR="00E32358" w:rsidRPr="00DA4607" w:rsidTr="00876FEE">
        <w:tc>
          <w:tcPr>
            <w:tcW w:w="4743"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Состояние системы водоснабжения, % износа</w:t>
            </w:r>
          </w:p>
        </w:tc>
        <w:tc>
          <w:tcPr>
            <w:tcW w:w="5145" w:type="dxa"/>
          </w:tcPr>
          <w:p w:rsidR="00E32358" w:rsidRPr="00122F2B" w:rsidRDefault="00E32358" w:rsidP="00876FEE">
            <w:pPr>
              <w:autoSpaceDE w:val="0"/>
              <w:autoSpaceDN w:val="0"/>
              <w:adjustRightInd w:val="0"/>
              <w:jc w:val="both"/>
              <w:rPr>
                <w:bCs/>
                <w:sz w:val="27"/>
                <w:szCs w:val="27"/>
              </w:rPr>
            </w:pPr>
            <w:r w:rsidRPr="00122F2B">
              <w:rPr>
                <w:bCs/>
                <w:sz w:val="27"/>
                <w:szCs w:val="27"/>
              </w:rPr>
              <w:t>Артскважина -75%, водопровод – 95%</w:t>
            </w:r>
          </w:p>
        </w:tc>
      </w:tr>
    </w:tbl>
    <w:p w:rsidR="00E32358" w:rsidRPr="00DA4607" w:rsidRDefault="00E32358" w:rsidP="00E32358">
      <w:pPr>
        <w:pStyle w:val="11"/>
        <w:autoSpaceDE w:val="0"/>
        <w:autoSpaceDN w:val="0"/>
        <w:adjustRightInd w:val="0"/>
        <w:ind w:left="0"/>
        <w:jc w:val="both"/>
        <w:rPr>
          <w:b/>
          <w:bCs/>
          <w:sz w:val="27"/>
          <w:szCs w:val="27"/>
        </w:rPr>
      </w:pPr>
      <w:r w:rsidRPr="00DA4607">
        <w:rPr>
          <w:b/>
          <w:bCs/>
          <w:sz w:val="27"/>
          <w:szCs w:val="27"/>
        </w:rPr>
        <w:t>6.</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6"/>
        <w:gridCol w:w="4973"/>
      </w:tblGrid>
      <w:tr w:rsidR="00E32358" w:rsidRPr="00122F2B" w:rsidTr="00876FEE">
        <w:tc>
          <w:tcPr>
            <w:tcW w:w="4743" w:type="dxa"/>
          </w:tcPr>
          <w:p w:rsidR="00E32358" w:rsidRPr="00122F2B" w:rsidRDefault="00E32358" w:rsidP="00876FEE">
            <w:pPr>
              <w:autoSpaceDE w:val="0"/>
              <w:autoSpaceDN w:val="0"/>
              <w:adjustRightInd w:val="0"/>
              <w:jc w:val="both"/>
              <w:rPr>
                <w:sz w:val="27"/>
                <w:szCs w:val="27"/>
              </w:rPr>
            </w:pPr>
            <w:r w:rsidRPr="00122F2B">
              <w:rPr>
                <w:sz w:val="27"/>
                <w:szCs w:val="27"/>
              </w:rPr>
              <w:t xml:space="preserve">Источник водоснабжения: </w:t>
            </w:r>
            <w:r w:rsidRPr="00122F2B">
              <w:rPr>
                <w:bCs/>
                <w:sz w:val="27"/>
                <w:szCs w:val="27"/>
                <w:u w:val="single"/>
              </w:rPr>
              <w:t>артскважина</w:t>
            </w:r>
          </w:p>
        </w:tc>
        <w:tc>
          <w:tcPr>
            <w:tcW w:w="5145" w:type="dxa"/>
          </w:tcPr>
          <w:p w:rsidR="00E32358" w:rsidRPr="00122F2B" w:rsidRDefault="00E32358" w:rsidP="00876FEE">
            <w:pPr>
              <w:autoSpaceDE w:val="0"/>
              <w:autoSpaceDN w:val="0"/>
              <w:adjustRightInd w:val="0"/>
              <w:jc w:val="both"/>
              <w:rPr>
                <w:sz w:val="27"/>
                <w:szCs w:val="27"/>
              </w:rPr>
            </w:pPr>
            <w:r w:rsidRPr="00122F2B">
              <w:rPr>
                <w:sz w:val="27"/>
                <w:szCs w:val="27"/>
              </w:rPr>
              <w:t>Адрес:</w:t>
            </w:r>
            <w:r w:rsidRPr="00122F2B">
              <w:rPr>
                <w:bCs/>
                <w:sz w:val="27"/>
                <w:szCs w:val="27"/>
              </w:rPr>
              <w:t xml:space="preserve">Воловский район, с. Непрядва, ул.Главная, стр. 6а.  </w:t>
            </w:r>
          </w:p>
        </w:tc>
      </w:tr>
      <w:tr w:rsidR="00E32358" w:rsidRPr="00DA4607" w:rsidTr="00876FEE">
        <w:tc>
          <w:tcPr>
            <w:tcW w:w="4743"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Собственник элементов системы и обслуживающая организация</w:t>
            </w:r>
          </w:p>
        </w:tc>
        <w:tc>
          <w:tcPr>
            <w:tcW w:w="5145" w:type="dxa"/>
          </w:tcPr>
          <w:p w:rsidR="00E32358" w:rsidRPr="00122F2B" w:rsidRDefault="00E32358" w:rsidP="00876FEE">
            <w:pPr>
              <w:autoSpaceDE w:val="0"/>
              <w:autoSpaceDN w:val="0"/>
              <w:adjustRightInd w:val="0"/>
              <w:jc w:val="both"/>
              <w:rPr>
                <w:bCs/>
                <w:sz w:val="27"/>
                <w:szCs w:val="27"/>
              </w:rPr>
            </w:pPr>
            <w:r w:rsidRPr="00122F2B">
              <w:rPr>
                <w:bCs/>
                <w:sz w:val="27"/>
                <w:szCs w:val="27"/>
              </w:rPr>
              <w:t>Является бесхозяйным объектом. К оформлению не приступали.</w:t>
            </w:r>
          </w:p>
        </w:tc>
      </w:tr>
      <w:tr w:rsidR="00E32358" w:rsidRPr="00DA4607" w:rsidTr="00876FEE">
        <w:tc>
          <w:tcPr>
            <w:tcW w:w="4743"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Населенные пункты, обеспеченные водой</w:t>
            </w:r>
          </w:p>
        </w:tc>
        <w:tc>
          <w:tcPr>
            <w:tcW w:w="5145" w:type="dxa"/>
          </w:tcPr>
          <w:p w:rsidR="00E32358" w:rsidRPr="00122F2B" w:rsidRDefault="00E32358" w:rsidP="00876FEE">
            <w:pPr>
              <w:autoSpaceDE w:val="0"/>
              <w:autoSpaceDN w:val="0"/>
              <w:adjustRightInd w:val="0"/>
              <w:jc w:val="both"/>
              <w:rPr>
                <w:bCs/>
                <w:sz w:val="27"/>
                <w:szCs w:val="27"/>
              </w:rPr>
            </w:pPr>
            <w:r w:rsidRPr="00122F2B">
              <w:rPr>
                <w:bCs/>
                <w:sz w:val="27"/>
                <w:szCs w:val="27"/>
              </w:rPr>
              <w:t>Обеспечивает водой с. Непрядва(часть ул. Главная)/количество людей – 44</w:t>
            </w:r>
          </w:p>
        </w:tc>
      </w:tr>
      <w:tr w:rsidR="00E32358" w:rsidRPr="00DA4607" w:rsidTr="00876FEE">
        <w:tc>
          <w:tcPr>
            <w:tcW w:w="4743"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Предприятия, обеспеченные водой</w:t>
            </w:r>
          </w:p>
        </w:tc>
        <w:tc>
          <w:tcPr>
            <w:tcW w:w="5145" w:type="dxa"/>
          </w:tcPr>
          <w:p w:rsidR="00E32358" w:rsidRPr="00122F2B" w:rsidRDefault="00E32358" w:rsidP="00876FEE">
            <w:pPr>
              <w:autoSpaceDE w:val="0"/>
              <w:autoSpaceDN w:val="0"/>
              <w:adjustRightInd w:val="0"/>
              <w:jc w:val="both"/>
              <w:rPr>
                <w:bCs/>
                <w:sz w:val="27"/>
                <w:szCs w:val="27"/>
              </w:rPr>
            </w:pPr>
            <w:r w:rsidRPr="00122F2B">
              <w:rPr>
                <w:bCs/>
                <w:sz w:val="27"/>
                <w:szCs w:val="27"/>
              </w:rPr>
              <w:t>Не имеется предприятий.</w:t>
            </w:r>
          </w:p>
        </w:tc>
      </w:tr>
      <w:tr w:rsidR="00E32358" w:rsidRPr="00DA4607" w:rsidTr="00876FEE">
        <w:tc>
          <w:tcPr>
            <w:tcW w:w="4743"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 xml:space="preserve">Существующие источники водоснабжения и их производительности </w:t>
            </w:r>
          </w:p>
        </w:tc>
        <w:tc>
          <w:tcPr>
            <w:tcW w:w="5145" w:type="dxa"/>
          </w:tcPr>
          <w:p w:rsidR="00E32358" w:rsidRPr="00122F2B" w:rsidRDefault="00E32358" w:rsidP="00876FEE">
            <w:pPr>
              <w:autoSpaceDE w:val="0"/>
              <w:autoSpaceDN w:val="0"/>
              <w:adjustRightInd w:val="0"/>
              <w:jc w:val="both"/>
              <w:rPr>
                <w:sz w:val="27"/>
                <w:szCs w:val="27"/>
              </w:rPr>
            </w:pPr>
            <w:r w:rsidRPr="00122F2B">
              <w:rPr>
                <w:bCs/>
                <w:sz w:val="27"/>
                <w:szCs w:val="27"/>
              </w:rPr>
              <w:t xml:space="preserve">Артскважина, расположена в 500м по направлению на север от жилого массива; разрешения на отбор не имеется; глубина скважины -90м; оборудование: насос ЭЦВ8-16-100; год ввода в эксплуатацию 1967; работает 6 часов в сутки.    </w:t>
            </w:r>
          </w:p>
        </w:tc>
      </w:tr>
      <w:tr w:rsidR="00E32358" w:rsidRPr="00DA4607" w:rsidTr="00876FEE">
        <w:tc>
          <w:tcPr>
            <w:tcW w:w="4743"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Наличие и характеристика подкачивающих насосных станций и регулирующих резервуаров</w:t>
            </w:r>
          </w:p>
        </w:tc>
        <w:tc>
          <w:tcPr>
            <w:tcW w:w="5145" w:type="dxa"/>
          </w:tcPr>
          <w:p w:rsidR="00E32358" w:rsidRPr="00122F2B" w:rsidRDefault="00E32358" w:rsidP="00876FEE">
            <w:pPr>
              <w:autoSpaceDE w:val="0"/>
              <w:autoSpaceDN w:val="0"/>
              <w:adjustRightInd w:val="0"/>
              <w:jc w:val="both"/>
              <w:rPr>
                <w:bCs/>
                <w:sz w:val="27"/>
                <w:szCs w:val="27"/>
              </w:rPr>
            </w:pPr>
            <w:r w:rsidRPr="00122F2B">
              <w:rPr>
                <w:bCs/>
                <w:sz w:val="27"/>
                <w:szCs w:val="27"/>
              </w:rPr>
              <w:t>Подкачивающих насосных станций не имеется.Имеется водонапорная башня объемом 16куб. м и высотой 9м.</w:t>
            </w:r>
          </w:p>
        </w:tc>
      </w:tr>
      <w:tr w:rsidR="00E32358" w:rsidRPr="00DA4607" w:rsidTr="00876FEE">
        <w:tc>
          <w:tcPr>
            <w:tcW w:w="4743"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Расход воды</w:t>
            </w:r>
          </w:p>
          <w:p w:rsidR="00E32358" w:rsidRPr="00DA4607" w:rsidRDefault="00E32358" w:rsidP="00876FEE">
            <w:pPr>
              <w:autoSpaceDE w:val="0"/>
              <w:autoSpaceDN w:val="0"/>
              <w:adjustRightInd w:val="0"/>
              <w:jc w:val="both"/>
              <w:rPr>
                <w:sz w:val="27"/>
                <w:szCs w:val="27"/>
              </w:rPr>
            </w:pPr>
            <w:r w:rsidRPr="00DA4607">
              <w:rPr>
                <w:sz w:val="27"/>
                <w:szCs w:val="27"/>
              </w:rPr>
              <w:t xml:space="preserve"> Заполнить отдельный опросный лист</w:t>
            </w:r>
          </w:p>
        </w:tc>
        <w:tc>
          <w:tcPr>
            <w:tcW w:w="5145" w:type="dxa"/>
          </w:tcPr>
          <w:p w:rsidR="00E32358" w:rsidRPr="00122F2B" w:rsidRDefault="00E32358" w:rsidP="00876FEE">
            <w:pPr>
              <w:autoSpaceDE w:val="0"/>
              <w:autoSpaceDN w:val="0"/>
              <w:adjustRightInd w:val="0"/>
              <w:jc w:val="both"/>
              <w:rPr>
                <w:bCs/>
                <w:sz w:val="27"/>
                <w:szCs w:val="27"/>
              </w:rPr>
            </w:pPr>
            <w:r w:rsidRPr="00122F2B">
              <w:rPr>
                <w:bCs/>
                <w:sz w:val="27"/>
                <w:szCs w:val="27"/>
              </w:rPr>
              <w:t>Проектная производительность 600куб.м/сутки, фактическая – 150куб.м/сутки</w:t>
            </w:r>
          </w:p>
        </w:tc>
      </w:tr>
      <w:tr w:rsidR="00E32358" w:rsidRPr="00DA4607" w:rsidTr="00876FEE">
        <w:tc>
          <w:tcPr>
            <w:tcW w:w="4743"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Состояние системы водоснабжения, % износа</w:t>
            </w:r>
          </w:p>
        </w:tc>
        <w:tc>
          <w:tcPr>
            <w:tcW w:w="5145" w:type="dxa"/>
          </w:tcPr>
          <w:p w:rsidR="00E32358" w:rsidRPr="00122F2B" w:rsidRDefault="00E32358" w:rsidP="00876FEE">
            <w:pPr>
              <w:autoSpaceDE w:val="0"/>
              <w:autoSpaceDN w:val="0"/>
              <w:adjustRightInd w:val="0"/>
              <w:jc w:val="both"/>
              <w:rPr>
                <w:bCs/>
                <w:sz w:val="27"/>
                <w:szCs w:val="27"/>
              </w:rPr>
            </w:pPr>
            <w:r w:rsidRPr="00122F2B">
              <w:rPr>
                <w:bCs/>
                <w:sz w:val="27"/>
                <w:szCs w:val="27"/>
              </w:rPr>
              <w:t>Артскважина -75%, водопровод – 95%</w:t>
            </w:r>
          </w:p>
        </w:tc>
      </w:tr>
    </w:tbl>
    <w:p w:rsidR="00E32358" w:rsidRPr="00DA4607" w:rsidRDefault="00E32358" w:rsidP="00E32358">
      <w:pPr>
        <w:pStyle w:val="11"/>
        <w:autoSpaceDE w:val="0"/>
        <w:autoSpaceDN w:val="0"/>
        <w:adjustRightInd w:val="0"/>
        <w:ind w:left="0"/>
        <w:jc w:val="both"/>
        <w:rPr>
          <w:b/>
          <w:bCs/>
          <w:sz w:val="27"/>
          <w:szCs w:val="27"/>
        </w:rPr>
      </w:pPr>
      <w:r w:rsidRPr="00DA4607">
        <w:rPr>
          <w:b/>
          <w:bCs/>
          <w:sz w:val="27"/>
          <w:szCs w:val="27"/>
        </w:rPr>
        <w:t>7.</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9"/>
        <w:gridCol w:w="4990"/>
      </w:tblGrid>
      <w:tr w:rsidR="00E32358" w:rsidRPr="00DA4607" w:rsidTr="00876FEE">
        <w:tc>
          <w:tcPr>
            <w:tcW w:w="4728" w:type="dxa"/>
          </w:tcPr>
          <w:p w:rsidR="00E32358" w:rsidRPr="00DA4607" w:rsidRDefault="00E32358" w:rsidP="00876FEE">
            <w:pPr>
              <w:autoSpaceDE w:val="0"/>
              <w:autoSpaceDN w:val="0"/>
              <w:adjustRightInd w:val="0"/>
              <w:jc w:val="both"/>
              <w:rPr>
                <w:sz w:val="27"/>
                <w:szCs w:val="27"/>
              </w:rPr>
            </w:pPr>
            <w:r w:rsidRPr="00DA4607">
              <w:rPr>
                <w:sz w:val="27"/>
                <w:szCs w:val="27"/>
              </w:rPr>
              <w:lastRenderedPageBreak/>
              <w:t xml:space="preserve">Источник водоснабжения: </w:t>
            </w:r>
            <w:r w:rsidRPr="00DA4607">
              <w:rPr>
                <w:b/>
                <w:bCs/>
                <w:sz w:val="27"/>
                <w:szCs w:val="27"/>
                <w:u w:val="single"/>
              </w:rPr>
              <w:t>артскважина</w:t>
            </w:r>
          </w:p>
        </w:tc>
        <w:tc>
          <w:tcPr>
            <w:tcW w:w="5160" w:type="dxa"/>
          </w:tcPr>
          <w:p w:rsidR="00E32358" w:rsidRPr="00122F2B" w:rsidRDefault="00E32358" w:rsidP="00876FEE">
            <w:pPr>
              <w:autoSpaceDE w:val="0"/>
              <w:autoSpaceDN w:val="0"/>
              <w:adjustRightInd w:val="0"/>
              <w:jc w:val="both"/>
              <w:rPr>
                <w:sz w:val="27"/>
                <w:szCs w:val="27"/>
              </w:rPr>
            </w:pPr>
            <w:r w:rsidRPr="00122F2B">
              <w:rPr>
                <w:sz w:val="27"/>
                <w:szCs w:val="27"/>
              </w:rPr>
              <w:t>Адрес:</w:t>
            </w:r>
            <w:r w:rsidRPr="00122F2B">
              <w:rPr>
                <w:bCs/>
                <w:sz w:val="27"/>
                <w:szCs w:val="27"/>
              </w:rPr>
              <w:t xml:space="preserve">Воловский район, с. Непрядва, ул.Главная, стр. 84а.  </w:t>
            </w:r>
          </w:p>
        </w:tc>
      </w:tr>
      <w:tr w:rsidR="00E32358" w:rsidRPr="00DA4607" w:rsidTr="00876FEE">
        <w:tc>
          <w:tcPr>
            <w:tcW w:w="4728"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Собственник элементов системы и обслуживающая организация</w:t>
            </w:r>
          </w:p>
        </w:tc>
        <w:tc>
          <w:tcPr>
            <w:tcW w:w="5160" w:type="dxa"/>
          </w:tcPr>
          <w:p w:rsidR="00E32358" w:rsidRPr="00122F2B" w:rsidRDefault="00E32358" w:rsidP="00876FEE">
            <w:pPr>
              <w:autoSpaceDE w:val="0"/>
              <w:autoSpaceDN w:val="0"/>
              <w:adjustRightInd w:val="0"/>
              <w:jc w:val="both"/>
              <w:rPr>
                <w:bCs/>
                <w:sz w:val="27"/>
                <w:szCs w:val="27"/>
              </w:rPr>
            </w:pPr>
            <w:r w:rsidRPr="00122F2B">
              <w:rPr>
                <w:bCs/>
                <w:sz w:val="27"/>
                <w:szCs w:val="27"/>
              </w:rPr>
              <w:t>Является бесхозяйным объектом. К оформлению не приступали.</w:t>
            </w:r>
          </w:p>
        </w:tc>
      </w:tr>
      <w:tr w:rsidR="00E32358" w:rsidRPr="00DA4607" w:rsidTr="00876FEE">
        <w:tc>
          <w:tcPr>
            <w:tcW w:w="4728"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Населенные пункты, обеспеченные водой</w:t>
            </w:r>
          </w:p>
        </w:tc>
        <w:tc>
          <w:tcPr>
            <w:tcW w:w="5160" w:type="dxa"/>
          </w:tcPr>
          <w:p w:rsidR="00E32358" w:rsidRPr="00122F2B" w:rsidRDefault="00E32358" w:rsidP="00876FEE">
            <w:pPr>
              <w:autoSpaceDE w:val="0"/>
              <w:autoSpaceDN w:val="0"/>
              <w:adjustRightInd w:val="0"/>
              <w:jc w:val="both"/>
              <w:rPr>
                <w:bCs/>
                <w:sz w:val="27"/>
                <w:szCs w:val="27"/>
              </w:rPr>
            </w:pPr>
            <w:r w:rsidRPr="00122F2B">
              <w:rPr>
                <w:bCs/>
                <w:sz w:val="27"/>
                <w:szCs w:val="27"/>
              </w:rPr>
              <w:t>Обеспечивает водой с. Непрядва(часть ул. Главная)/количество людей – 105</w:t>
            </w:r>
          </w:p>
        </w:tc>
      </w:tr>
      <w:tr w:rsidR="00E32358" w:rsidRPr="00DA4607" w:rsidTr="00876FEE">
        <w:tc>
          <w:tcPr>
            <w:tcW w:w="4728"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Предприятия, обеспеченные водой</w:t>
            </w:r>
          </w:p>
        </w:tc>
        <w:tc>
          <w:tcPr>
            <w:tcW w:w="5160" w:type="dxa"/>
          </w:tcPr>
          <w:p w:rsidR="00E32358" w:rsidRPr="00122F2B" w:rsidRDefault="00E32358" w:rsidP="00876FEE">
            <w:pPr>
              <w:autoSpaceDE w:val="0"/>
              <w:autoSpaceDN w:val="0"/>
              <w:adjustRightInd w:val="0"/>
              <w:jc w:val="both"/>
              <w:rPr>
                <w:bCs/>
                <w:sz w:val="27"/>
                <w:szCs w:val="27"/>
              </w:rPr>
            </w:pPr>
            <w:r w:rsidRPr="00122F2B">
              <w:rPr>
                <w:bCs/>
                <w:sz w:val="27"/>
                <w:szCs w:val="27"/>
              </w:rPr>
              <w:t>МКОУ «Непрядвенская средняя общеобразовательная школа»</w:t>
            </w:r>
          </w:p>
        </w:tc>
      </w:tr>
      <w:tr w:rsidR="00E32358" w:rsidRPr="00DA4607" w:rsidTr="00876FEE">
        <w:tc>
          <w:tcPr>
            <w:tcW w:w="4728"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 xml:space="preserve">Существующие источники водоснабжения и их производительности </w:t>
            </w:r>
          </w:p>
        </w:tc>
        <w:tc>
          <w:tcPr>
            <w:tcW w:w="5160" w:type="dxa"/>
          </w:tcPr>
          <w:p w:rsidR="00E32358" w:rsidRPr="00122F2B" w:rsidRDefault="00E32358" w:rsidP="00876FEE">
            <w:pPr>
              <w:autoSpaceDE w:val="0"/>
              <w:autoSpaceDN w:val="0"/>
              <w:adjustRightInd w:val="0"/>
              <w:jc w:val="both"/>
              <w:rPr>
                <w:sz w:val="27"/>
                <w:szCs w:val="27"/>
              </w:rPr>
            </w:pPr>
            <w:r w:rsidRPr="00122F2B">
              <w:rPr>
                <w:bCs/>
                <w:sz w:val="27"/>
                <w:szCs w:val="27"/>
              </w:rPr>
              <w:t>Артскважина, расположена среди жилого массива; разрешения на отбор не имеется; глубина скважины -60м; оборудование: насос ЭЦВ8-25-90, ЧРП; год ввода в эксплуатацию 1967; работает круглосуточно.</w:t>
            </w:r>
          </w:p>
        </w:tc>
      </w:tr>
      <w:tr w:rsidR="00E32358" w:rsidRPr="00DA4607" w:rsidTr="00876FEE">
        <w:tc>
          <w:tcPr>
            <w:tcW w:w="4728"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Наличие и характеристика подкачивающих насосных станций и регулирующих резервуаров</w:t>
            </w:r>
          </w:p>
        </w:tc>
        <w:tc>
          <w:tcPr>
            <w:tcW w:w="5160" w:type="dxa"/>
          </w:tcPr>
          <w:p w:rsidR="00E32358" w:rsidRPr="00122F2B" w:rsidRDefault="00E32358" w:rsidP="00876FEE">
            <w:pPr>
              <w:autoSpaceDE w:val="0"/>
              <w:autoSpaceDN w:val="0"/>
              <w:adjustRightInd w:val="0"/>
              <w:jc w:val="both"/>
              <w:rPr>
                <w:bCs/>
                <w:sz w:val="27"/>
                <w:szCs w:val="27"/>
              </w:rPr>
            </w:pPr>
            <w:r w:rsidRPr="00122F2B">
              <w:rPr>
                <w:bCs/>
                <w:sz w:val="27"/>
                <w:szCs w:val="27"/>
              </w:rPr>
              <w:t>Подкачивающих насосных станций и регулирующих резервуаров не имеется.</w:t>
            </w:r>
          </w:p>
        </w:tc>
      </w:tr>
      <w:tr w:rsidR="00E32358" w:rsidRPr="00DA4607" w:rsidTr="00876FEE">
        <w:tc>
          <w:tcPr>
            <w:tcW w:w="4728"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Расход воды</w:t>
            </w:r>
          </w:p>
          <w:p w:rsidR="00E32358" w:rsidRPr="00DA4607" w:rsidRDefault="00E32358" w:rsidP="00876FEE">
            <w:pPr>
              <w:autoSpaceDE w:val="0"/>
              <w:autoSpaceDN w:val="0"/>
              <w:adjustRightInd w:val="0"/>
              <w:jc w:val="both"/>
              <w:rPr>
                <w:sz w:val="27"/>
                <w:szCs w:val="27"/>
              </w:rPr>
            </w:pPr>
            <w:r w:rsidRPr="00DA4607">
              <w:rPr>
                <w:sz w:val="27"/>
                <w:szCs w:val="27"/>
              </w:rPr>
              <w:t xml:space="preserve"> Заполнить отдельный опросный лист</w:t>
            </w:r>
          </w:p>
        </w:tc>
        <w:tc>
          <w:tcPr>
            <w:tcW w:w="5160" w:type="dxa"/>
          </w:tcPr>
          <w:p w:rsidR="00E32358" w:rsidRPr="00122F2B" w:rsidRDefault="00E32358" w:rsidP="00876FEE">
            <w:pPr>
              <w:autoSpaceDE w:val="0"/>
              <w:autoSpaceDN w:val="0"/>
              <w:adjustRightInd w:val="0"/>
              <w:jc w:val="both"/>
              <w:rPr>
                <w:bCs/>
                <w:sz w:val="27"/>
                <w:szCs w:val="27"/>
              </w:rPr>
            </w:pPr>
            <w:r w:rsidRPr="00122F2B">
              <w:rPr>
                <w:bCs/>
                <w:sz w:val="27"/>
                <w:szCs w:val="27"/>
              </w:rPr>
              <w:t>Проектная производительность 600куб.м/сутки, фактическая – 600куб.м/сутки</w:t>
            </w:r>
          </w:p>
        </w:tc>
      </w:tr>
      <w:tr w:rsidR="00E32358" w:rsidRPr="00DA4607" w:rsidTr="00876FEE">
        <w:tc>
          <w:tcPr>
            <w:tcW w:w="4728"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Состояние системы водоснабжения, % износа</w:t>
            </w:r>
          </w:p>
        </w:tc>
        <w:tc>
          <w:tcPr>
            <w:tcW w:w="5160" w:type="dxa"/>
          </w:tcPr>
          <w:p w:rsidR="00E32358" w:rsidRPr="00122F2B" w:rsidRDefault="00E32358" w:rsidP="00876FEE">
            <w:pPr>
              <w:autoSpaceDE w:val="0"/>
              <w:autoSpaceDN w:val="0"/>
              <w:adjustRightInd w:val="0"/>
              <w:jc w:val="both"/>
              <w:rPr>
                <w:bCs/>
                <w:sz w:val="27"/>
                <w:szCs w:val="27"/>
              </w:rPr>
            </w:pPr>
            <w:r w:rsidRPr="00122F2B">
              <w:rPr>
                <w:bCs/>
                <w:sz w:val="27"/>
                <w:szCs w:val="27"/>
              </w:rPr>
              <w:t>Артскважина -75%, водопровод – 95%</w:t>
            </w:r>
          </w:p>
        </w:tc>
      </w:tr>
    </w:tbl>
    <w:p w:rsidR="00E32358" w:rsidRPr="00DA4607" w:rsidRDefault="00E32358" w:rsidP="00E32358">
      <w:pPr>
        <w:pStyle w:val="11"/>
        <w:autoSpaceDE w:val="0"/>
        <w:autoSpaceDN w:val="0"/>
        <w:adjustRightInd w:val="0"/>
        <w:ind w:left="0"/>
        <w:jc w:val="both"/>
        <w:rPr>
          <w:b/>
          <w:bCs/>
          <w:sz w:val="27"/>
          <w:szCs w:val="27"/>
        </w:rPr>
      </w:pPr>
      <w:r w:rsidRPr="00DA4607">
        <w:rPr>
          <w:b/>
          <w:bCs/>
          <w:sz w:val="27"/>
          <w:szCs w:val="27"/>
        </w:rPr>
        <w:t>8.</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5"/>
        <w:gridCol w:w="4954"/>
      </w:tblGrid>
      <w:tr w:rsidR="00E32358" w:rsidRPr="00DA4607" w:rsidTr="00876FEE">
        <w:tc>
          <w:tcPr>
            <w:tcW w:w="4762" w:type="dxa"/>
          </w:tcPr>
          <w:p w:rsidR="00E32358" w:rsidRPr="00DA4607" w:rsidRDefault="00E32358" w:rsidP="00876FEE">
            <w:pPr>
              <w:autoSpaceDE w:val="0"/>
              <w:autoSpaceDN w:val="0"/>
              <w:adjustRightInd w:val="0"/>
              <w:jc w:val="both"/>
              <w:rPr>
                <w:sz w:val="27"/>
                <w:szCs w:val="27"/>
              </w:rPr>
            </w:pPr>
            <w:r w:rsidRPr="00DA4607">
              <w:rPr>
                <w:sz w:val="27"/>
                <w:szCs w:val="27"/>
              </w:rPr>
              <w:t xml:space="preserve">Источник водоснабжения: </w:t>
            </w:r>
            <w:r w:rsidRPr="00DA4607">
              <w:rPr>
                <w:b/>
                <w:bCs/>
                <w:sz w:val="27"/>
                <w:szCs w:val="27"/>
                <w:u w:val="single"/>
              </w:rPr>
              <w:t>артскважина</w:t>
            </w:r>
          </w:p>
        </w:tc>
        <w:tc>
          <w:tcPr>
            <w:tcW w:w="5126" w:type="dxa"/>
          </w:tcPr>
          <w:p w:rsidR="00E32358" w:rsidRPr="00122F2B" w:rsidRDefault="00E32358" w:rsidP="00876FEE">
            <w:pPr>
              <w:autoSpaceDE w:val="0"/>
              <w:autoSpaceDN w:val="0"/>
              <w:adjustRightInd w:val="0"/>
              <w:jc w:val="both"/>
              <w:rPr>
                <w:sz w:val="27"/>
                <w:szCs w:val="27"/>
              </w:rPr>
            </w:pPr>
            <w:r w:rsidRPr="00122F2B">
              <w:rPr>
                <w:sz w:val="27"/>
                <w:szCs w:val="27"/>
              </w:rPr>
              <w:t>Адрес:</w:t>
            </w:r>
            <w:r w:rsidRPr="00122F2B">
              <w:rPr>
                <w:bCs/>
                <w:sz w:val="27"/>
                <w:szCs w:val="27"/>
              </w:rPr>
              <w:t xml:space="preserve">Воловский район, д. Пруды, ул. Заречная, стр.53.  </w:t>
            </w:r>
          </w:p>
        </w:tc>
      </w:tr>
      <w:tr w:rsidR="00E32358" w:rsidRPr="00DA4607" w:rsidTr="00876FEE">
        <w:tc>
          <w:tcPr>
            <w:tcW w:w="4762"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Собственник элементов системы и обслуживающая организация</w:t>
            </w:r>
          </w:p>
        </w:tc>
        <w:tc>
          <w:tcPr>
            <w:tcW w:w="5126" w:type="dxa"/>
          </w:tcPr>
          <w:p w:rsidR="00E32358" w:rsidRPr="00122F2B" w:rsidRDefault="00E32358" w:rsidP="00876FEE">
            <w:pPr>
              <w:autoSpaceDE w:val="0"/>
              <w:autoSpaceDN w:val="0"/>
              <w:adjustRightInd w:val="0"/>
              <w:jc w:val="both"/>
              <w:rPr>
                <w:bCs/>
                <w:sz w:val="27"/>
                <w:szCs w:val="27"/>
              </w:rPr>
            </w:pPr>
            <w:r w:rsidRPr="00122F2B">
              <w:rPr>
                <w:bCs/>
                <w:sz w:val="27"/>
                <w:szCs w:val="27"/>
              </w:rPr>
              <w:t>Является бесхозяйным объектом. К оформлению не приступали.</w:t>
            </w:r>
          </w:p>
        </w:tc>
      </w:tr>
      <w:tr w:rsidR="00E32358" w:rsidRPr="00DA4607" w:rsidTr="00876FEE">
        <w:tc>
          <w:tcPr>
            <w:tcW w:w="4762"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Населенные пункты, обеспеченные водой</w:t>
            </w:r>
          </w:p>
        </w:tc>
        <w:tc>
          <w:tcPr>
            <w:tcW w:w="5126" w:type="dxa"/>
          </w:tcPr>
          <w:p w:rsidR="00E32358" w:rsidRPr="00122F2B" w:rsidRDefault="00E32358" w:rsidP="00876FEE">
            <w:pPr>
              <w:autoSpaceDE w:val="0"/>
              <w:autoSpaceDN w:val="0"/>
              <w:adjustRightInd w:val="0"/>
              <w:jc w:val="both"/>
              <w:rPr>
                <w:bCs/>
                <w:sz w:val="27"/>
                <w:szCs w:val="27"/>
              </w:rPr>
            </w:pPr>
            <w:r w:rsidRPr="00122F2B">
              <w:rPr>
                <w:bCs/>
                <w:sz w:val="27"/>
                <w:szCs w:val="27"/>
              </w:rPr>
              <w:t>Обеспечивает водой д. Пруды/количество людей – 79</w:t>
            </w:r>
          </w:p>
        </w:tc>
      </w:tr>
      <w:tr w:rsidR="00E32358" w:rsidRPr="00DA4607" w:rsidTr="00876FEE">
        <w:tc>
          <w:tcPr>
            <w:tcW w:w="4762"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Предприятия, обеспеченные водой</w:t>
            </w:r>
          </w:p>
        </w:tc>
        <w:tc>
          <w:tcPr>
            <w:tcW w:w="5126" w:type="dxa"/>
          </w:tcPr>
          <w:p w:rsidR="00E32358" w:rsidRPr="00122F2B" w:rsidRDefault="00E32358" w:rsidP="00876FEE">
            <w:pPr>
              <w:autoSpaceDE w:val="0"/>
              <w:autoSpaceDN w:val="0"/>
              <w:adjustRightInd w:val="0"/>
              <w:jc w:val="both"/>
              <w:rPr>
                <w:bCs/>
                <w:sz w:val="27"/>
                <w:szCs w:val="27"/>
              </w:rPr>
            </w:pPr>
            <w:r w:rsidRPr="00122F2B">
              <w:rPr>
                <w:bCs/>
                <w:sz w:val="27"/>
                <w:szCs w:val="27"/>
              </w:rPr>
              <w:t>КФХ Баранов В. А.</w:t>
            </w:r>
          </w:p>
        </w:tc>
      </w:tr>
      <w:tr w:rsidR="00E32358" w:rsidRPr="00DA4607" w:rsidTr="00876FEE">
        <w:tc>
          <w:tcPr>
            <w:tcW w:w="4762"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 xml:space="preserve">Существующие источники водоснабжения и их производительности </w:t>
            </w:r>
          </w:p>
        </w:tc>
        <w:tc>
          <w:tcPr>
            <w:tcW w:w="5126" w:type="dxa"/>
          </w:tcPr>
          <w:p w:rsidR="00E32358" w:rsidRPr="00122F2B" w:rsidRDefault="00E32358" w:rsidP="00876FEE">
            <w:pPr>
              <w:autoSpaceDE w:val="0"/>
              <w:autoSpaceDN w:val="0"/>
              <w:adjustRightInd w:val="0"/>
              <w:jc w:val="both"/>
              <w:rPr>
                <w:sz w:val="27"/>
                <w:szCs w:val="27"/>
              </w:rPr>
            </w:pPr>
            <w:r w:rsidRPr="00122F2B">
              <w:rPr>
                <w:bCs/>
                <w:sz w:val="27"/>
                <w:szCs w:val="27"/>
              </w:rPr>
              <w:t>Артскважина, расположена в 400м по направлению на юг от жилого массива; разрешения на отбор не имеется; глубина скважины -60м; оборудование: насос ЭЦВ8-16-90; год ввода в эксплуатацию 1967; работает 12 часов в сутки.</w:t>
            </w:r>
          </w:p>
        </w:tc>
      </w:tr>
      <w:tr w:rsidR="00E32358" w:rsidRPr="00DA4607" w:rsidTr="00876FEE">
        <w:tc>
          <w:tcPr>
            <w:tcW w:w="4762"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Наличие и характеристика подкачивающих насосных станций и регулирующих резервуаров</w:t>
            </w:r>
          </w:p>
        </w:tc>
        <w:tc>
          <w:tcPr>
            <w:tcW w:w="5126" w:type="dxa"/>
          </w:tcPr>
          <w:p w:rsidR="00E32358" w:rsidRPr="00122F2B" w:rsidRDefault="00E32358" w:rsidP="00876FEE">
            <w:pPr>
              <w:autoSpaceDE w:val="0"/>
              <w:autoSpaceDN w:val="0"/>
              <w:adjustRightInd w:val="0"/>
              <w:jc w:val="both"/>
              <w:rPr>
                <w:bCs/>
                <w:sz w:val="27"/>
                <w:szCs w:val="27"/>
              </w:rPr>
            </w:pPr>
            <w:r w:rsidRPr="00122F2B">
              <w:rPr>
                <w:bCs/>
                <w:sz w:val="27"/>
                <w:szCs w:val="27"/>
              </w:rPr>
              <w:t>Подкачивающих насосных станций не имеется. Имеется водонапорная башня объемом 16 куб. м. и высотой 9м.</w:t>
            </w:r>
          </w:p>
        </w:tc>
      </w:tr>
      <w:tr w:rsidR="00E32358" w:rsidRPr="00DA4607" w:rsidTr="00876FEE">
        <w:tc>
          <w:tcPr>
            <w:tcW w:w="4762"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Расход воды</w:t>
            </w:r>
          </w:p>
          <w:p w:rsidR="00E32358" w:rsidRPr="00DA4607" w:rsidRDefault="00E32358" w:rsidP="00876FEE">
            <w:pPr>
              <w:autoSpaceDE w:val="0"/>
              <w:autoSpaceDN w:val="0"/>
              <w:adjustRightInd w:val="0"/>
              <w:jc w:val="both"/>
              <w:rPr>
                <w:sz w:val="27"/>
                <w:szCs w:val="27"/>
              </w:rPr>
            </w:pPr>
            <w:r w:rsidRPr="00DA4607">
              <w:rPr>
                <w:sz w:val="27"/>
                <w:szCs w:val="27"/>
              </w:rPr>
              <w:t xml:space="preserve"> Заполнить отдельный опросный лист</w:t>
            </w:r>
          </w:p>
        </w:tc>
        <w:tc>
          <w:tcPr>
            <w:tcW w:w="5126" w:type="dxa"/>
          </w:tcPr>
          <w:p w:rsidR="00E32358" w:rsidRPr="00122F2B" w:rsidRDefault="00E32358" w:rsidP="00876FEE">
            <w:pPr>
              <w:autoSpaceDE w:val="0"/>
              <w:autoSpaceDN w:val="0"/>
              <w:adjustRightInd w:val="0"/>
              <w:jc w:val="both"/>
              <w:rPr>
                <w:bCs/>
                <w:sz w:val="27"/>
                <w:szCs w:val="27"/>
              </w:rPr>
            </w:pPr>
            <w:r w:rsidRPr="00122F2B">
              <w:rPr>
                <w:bCs/>
                <w:sz w:val="27"/>
                <w:szCs w:val="27"/>
              </w:rPr>
              <w:t>Проектная производительность 600куб.м/сутки, фактическая –300куб.м/сутки</w:t>
            </w:r>
          </w:p>
        </w:tc>
      </w:tr>
      <w:tr w:rsidR="00E32358" w:rsidRPr="00DA4607" w:rsidTr="00876FEE">
        <w:tc>
          <w:tcPr>
            <w:tcW w:w="4762"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Состояние системы водоснабжения, % износа</w:t>
            </w:r>
          </w:p>
        </w:tc>
        <w:tc>
          <w:tcPr>
            <w:tcW w:w="5126" w:type="dxa"/>
          </w:tcPr>
          <w:p w:rsidR="00E32358" w:rsidRPr="00122F2B" w:rsidRDefault="00E32358" w:rsidP="00876FEE">
            <w:pPr>
              <w:autoSpaceDE w:val="0"/>
              <w:autoSpaceDN w:val="0"/>
              <w:adjustRightInd w:val="0"/>
              <w:jc w:val="both"/>
              <w:rPr>
                <w:bCs/>
                <w:sz w:val="27"/>
                <w:szCs w:val="27"/>
              </w:rPr>
            </w:pPr>
            <w:r w:rsidRPr="00122F2B">
              <w:rPr>
                <w:bCs/>
                <w:sz w:val="27"/>
                <w:szCs w:val="27"/>
              </w:rPr>
              <w:t>Артскважина -75%, водопровод – 95%</w:t>
            </w:r>
          </w:p>
        </w:tc>
      </w:tr>
    </w:tbl>
    <w:p w:rsidR="00E32358" w:rsidRPr="00DA4607" w:rsidRDefault="00E32358" w:rsidP="00E32358">
      <w:pPr>
        <w:pStyle w:val="11"/>
        <w:autoSpaceDE w:val="0"/>
        <w:autoSpaceDN w:val="0"/>
        <w:adjustRightInd w:val="0"/>
        <w:ind w:left="0"/>
        <w:jc w:val="both"/>
        <w:rPr>
          <w:b/>
          <w:bCs/>
          <w:sz w:val="27"/>
          <w:szCs w:val="27"/>
        </w:rPr>
      </w:pPr>
      <w:r w:rsidRPr="00DA4607">
        <w:rPr>
          <w:b/>
          <w:bCs/>
          <w:sz w:val="27"/>
          <w:szCs w:val="27"/>
        </w:rPr>
        <w:lastRenderedPageBreak/>
        <w:t>9.</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9"/>
        <w:gridCol w:w="5020"/>
      </w:tblGrid>
      <w:tr w:rsidR="00E32358" w:rsidRPr="00DA4607" w:rsidTr="00876FEE">
        <w:tc>
          <w:tcPr>
            <w:tcW w:w="4700" w:type="dxa"/>
          </w:tcPr>
          <w:p w:rsidR="00E32358" w:rsidRPr="00DA4607" w:rsidRDefault="00E32358" w:rsidP="00876FEE">
            <w:pPr>
              <w:autoSpaceDE w:val="0"/>
              <w:autoSpaceDN w:val="0"/>
              <w:adjustRightInd w:val="0"/>
              <w:jc w:val="both"/>
              <w:rPr>
                <w:sz w:val="27"/>
                <w:szCs w:val="27"/>
              </w:rPr>
            </w:pPr>
            <w:r w:rsidRPr="00DA4607">
              <w:rPr>
                <w:sz w:val="27"/>
                <w:szCs w:val="27"/>
              </w:rPr>
              <w:t xml:space="preserve">Источник водоснабжения: </w:t>
            </w:r>
            <w:r w:rsidRPr="00DA4607">
              <w:rPr>
                <w:b/>
                <w:bCs/>
                <w:sz w:val="27"/>
                <w:szCs w:val="27"/>
                <w:u w:val="single"/>
              </w:rPr>
              <w:t>артскважина</w:t>
            </w:r>
          </w:p>
        </w:tc>
        <w:tc>
          <w:tcPr>
            <w:tcW w:w="5188" w:type="dxa"/>
          </w:tcPr>
          <w:p w:rsidR="00E32358" w:rsidRPr="00122F2B" w:rsidRDefault="00E32358" w:rsidP="00876FEE">
            <w:pPr>
              <w:autoSpaceDE w:val="0"/>
              <w:autoSpaceDN w:val="0"/>
              <w:adjustRightInd w:val="0"/>
              <w:jc w:val="both"/>
              <w:rPr>
                <w:sz w:val="27"/>
                <w:szCs w:val="27"/>
              </w:rPr>
            </w:pPr>
            <w:r w:rsidRPr="00122F2B">
              <w:rPr>
                <w:sz w:val="27"/>
                <w:szCs w:val="27"/>
              </w:rPr>
              <w:t>Адрес:</w:t>
            </w:r>
            <w:r w:rsidRPr="00122F2B">
              <w:rPr>
                <w:bCs/>
                <w:sz w:val="27"/>
                <w:szCs w:val="27"/>
              </w:rPr>
              <w:t xml:space="preserve">Воловский район, с. Никитское, ул. Антонова, стр.19а.  </w:t>
            </w:r>
          </w:p>
        </w:tc>
      </w:tr>
      <w:tr w:rsidR="00E32358" w:rsidRPr="00DA4607" w:rsidTr="00876FEE">
        <w:tc>
          <w:tcPr>
            <w:tcW w:w="4700"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Собственник элементов системы и обслуживающая организация</w:t>
            </w:r>
          </w:p>
        </w:tc>
        <w:tc>
          <w:tcPr>
            <w:tcW w:w="5188" w:type="dxa"/>
          </w:tcPr>
          <w:p w:rsidR="00E32358" w:rsidRPr="00122F2B" w:rsidRDefault="00E32358" w:rsidP="00876FEE">
            <w:pPr>
              <w:autoSpaceDE w:val="0"/>
              <w:autoSpaceDN w:val="0"/>
              <w:adjustRightInd w:val="0"/>
              <w:jc w:val="both"/>
              <w:rPr>
                <w:bCs/>
                <w:sz w:val="27"/>
                <w:szCs w:val="27"/>
              </w:rPr>
            </w:pPr>
            <w:r w:rsidRPr="00122F2B">
              <w:rPr>
                <w:bCs/>
                <w:sz w:val="27"/>
                <w:szCs w:val="27"/>
              </w:rPr>
              <w:t>Состоит на учете в Управлении Росреестра по Тульской области как бесхозяйный объект недвижимого имущества.</w:t>
            </w:r>
          </w:p>
        </w:tc>
      </w:tr>
      <w:tr w:rsidR="00E32358" w:rsidRPr="00DA4607" w:rsidTr="00876FEE">
        <w:tc>
          <w:tcPr>
            <w:tcW w:w="4700"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Населенные пункты, обеспеченные водой</w:t>
            </w:r>
          </w:p>
        </w:tc>
        <w:tc>
          <w:tcPr>
            <w:tcW w:w="5188" w:type="dxa"/>
          </w:tcPr>
          <w:p w:rsidR="00E32358" w:rsidRPr="00122F2B" w:rsidRDefault="00E32358" w:rsidP="00876FEE">
            <w:pPr>
              <w:autoSpaceDE w:val="0"/>
              <w:autoSpaceDN w:val="0"/>
              <w:adjustRightInd w:val="0"/>
              <w:jc w:val="both"/>
              <w:rPr>
                <w:bCs/>
                <w:sz w:val="27"/>
                <w:szCs w:val="27"/>
              </w:rPr>
            </w:pPr>
            <w:r w:rsidRPr="00122F2B">
              <w:rPr>
                <w:bCs/>
                <w:sz w:val="27"/>
                <w:szCs w:val="27"/>
              </w:rPr>
              <w:t>Обеспечивает водой с. Никитское/количество людей – 566</w:t>
            </w:r>
          </w:p>
        </w:tc>
      </w:tr>
      <w:tr w:rsidR="00E32358" w:rsidRPr="00DA4607" w:rsidTr="00876FEE">
        <w:tc>
          <w:tcPr>
            <w:tcW w:w="4700"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Предприятия, обеспеченные водой</w:t>
            </w:r>
          </w:p>
        </w:tc>
        <w:tc>
          <w:tcPr>
            <w:tcW w:w="5188" w:type="dxa"/>
          </w:tcPr>
          <w:p w:rsidR="00E32358" w:rsidRPr="00122F2B" w:rsidRDefault="00E32358" w:rsidP="00876FEE">
            <w:pPr>
              <w:autoSpaceDE w:val="0"/>
              <w:autoSpaceDN w:val="0"/>
              <w:adjustRightInd w:val="0"/>
              <w:jc w:val="both"/>
              <w:rPr>
                <w:bCs/>
                <w:sz w:val="27"/>
                <w:szCs w:val="27"/>
              </w:rPr>
            </w:pPr>
            <w:r w:rsidRPr="00122F2B">
              <w:rPr>
                <w:bCs/>
                <w:sz w:val="27"/>
                <w:szCs w:val="27"/>
              </w:rPr>
              <w:t>МКОУ «Никитская средняя общеобразовательная школа», Никитский фельдшерский здравпункт, ОПС Никитское, Никитский СДК.</w:t>
            </w:r>
          </w:p>
        </w:tc>
      </w:tr>
      <w:tr w:rsidR="00E32358" w:rsidRPr="00DA4607" w:rsidTr="00876FEE">
        <w:tc>
          <w:tcPr>
            <w:tcW w:w="4700"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 xml:space="preserve">Существующие источники водоснабжения и их производительности </w:t>
            </w:r>
          </w:p>
        </w:tc>
        <w:tc>
          <w:tcPr>
            <w:tcW w:w="5188" w:type="dxa"/>
          </w:tcPr>
          <w:p w:rsidR="00E32358" w:rsidRPr="00122F2B" w:rsidRDefault="00E32358" w:rsidP="00876FEE">
            <w:pPr>
              <w:autoSpaceDE w:val="0"/>
              <w:autoSpaceDN w:val="0"/>
              <w:adjustRightInd w:val="0"/>
              <w:jc w:val="both"/>
              <w:rPr>
                <w:sz w:val="27"/>
                <w:szCs w:val="27"/>
              </w:rPr>
            </w:pPr>
            <w:r w:rsidRPr="00122F2B">
              <w:rPr>
                <w:bCs/>
                <w:sz w:val="27"/>
                <w:szCs w:val="27"/>
              </w:rPr>
              <w:t>Артскважина, расположена вблизи   жилого массива; разрешения на отбор не имеется; глубина скважины -70м; оборудование: насос ЭЦВ8-25-100, ЧРП; год ввода в эксплуатацию 1967; работает круглосуточно.</w:t>
            </w:r>
          </w:p>
        </w:tc>
      </w:tr>
      <w:tr w:rsidR="00E32358" w:rsidRPr="00DA4607" w:rsidTr="00876FEE">
        <w:tc>
          <w:tcPr>
            <w:tcW w:w="4700"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Наличие и характеристика подкачивающих насосных станций и регулирующих резервуаров</w:t>
            </w:r>
          </w:p>
        </w:tc>
        <w:tc>
          <w:tcPr>
            <w:tcW w:w="5188" w:type="dxa"/>
          </w:tcPr>
          <w:p w:rsidR="00E32358" w:rsidRPr="00122F2B" w:rsidRDefault="00E32358" w:rsidP="00876FEE">
            <w:pPr>
              <w:autoSpaceDE w:val="0"/>
              <w:autoSpaceDN w:val="0"/>
              <w:adjustRightInd w:val="0"/>
              <w:jc w:val="both"/>
              <w:rPr>
                <w:bCs/>
                <w:sz w:val="27"/>
                <w:szCs w:val="27"/>
              </w:rPr>
            </w:pPr>
            <w:r w:rsidRPr="00122F2B">
              <w:rPr>
                <w:bCs/>
                <w:sz w:val="27"/>
                <w:szCs w:val="27"/>
              </w:rPr>
              <w:t>Подкачивающих насосных станций не имеется. Водонапорная башня объемом 25 куб. м и высотой 12 м имеется, но не задействована.</w:t>
            </w:r>
          </w:p>
        </w:tc>
      </w:tr>
      <w:tr w:rsidR="00E32358" w:rsidRPr="00DA4607" w:rsidTr="00876FEE">
        <w:tc>
          <w:tcPr>
            <w:tcW w:w="4700"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Расход воды</w:t>
            </w:r>
          </w:p>
          <w:p w:rsidR="00E32358" w:rsidRPr="00DA4607" w:rsidRDefault="00E32358" w:rsidP="00876FEE">
            <w:pPr>
              <w:autoSpaceDE w:val="0"/>
              <w:autoSpaceDN w:val="0"/>
              <w:adjustRightInd w:val="0"/>
              <w:jc w:val="both"/>
              <w:rPr>
                <w:sz w:val="27"/>
                <w:szCs w:val="27"/>
              </w:rPr>
            </w:pPr>
            <w:r w:rsidRPr="00DA4607">
              <w:rPr>
                <w:sz w:val="27"/>
                <w:szCs w:val="27"/>
              </w:rPr>
              <w:t xml:space="preserve"> Заполнить отдельный опросный лист</w:t>
            </w:r>
          </w:p>
        </w:tc>
        <w:tc>
          <w:tcPr>
            <w:tcW w:w="5188" w:type="dxa"/>
          </w:tcPr>
          <w:p w:rsidR="00E32358" w:rsidRPr="00122F2B" w:rsidRDefault="00E32358" w:rsidP="00876FEE">
            <w:pPr>
              <w:autoSpaceDE w:val="0"/>
              <w:autoSpaceDN w:val="0"/>
              <w:adjustRightInd w:val="0"/>
              <w:jc w:val="both"/>
              <w:rPr>
                <w:bCs/>
                <w:sz w:val="27"/>
                <w:szCs w:val="27"/>
              </w:rPr>
            </w:pPr>
            <w:r w:rsidRPr="00122F2B">
              <w:rPr>
                <w:bCs/>
                <w:sz w:val="27"/>
                <w:szCs w:val="27"/>
              </w:rPr>
              <w:t>Проектная производительность 600куб.м/сутки, фактическая –600куб.м/сутки</w:t>
            </w:r>
          </w:p>
        </w:tc>
      </w:tr>
      <w:tr w:rsidR="00E32358" w:rsidRPr="00DA4607" w:rsidTr="00876FEE">
        <w:tc>
          <w:tcPr>
            <w:tcW w:w="4700"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Состояние системы водоснабжения, % износа</w:t>
            </w:r>
          </w:p>
        </w:tc>
        <w:tc>
          <w:tcPr>
            <w:tcW w:w="5188" w:type="dxa"/>
          </w:tcPr>
          <w:p w:rsidR="00E32358" w:rsidRPr="00122F2B" w:rsidRDefault="00E32358" w:rsidP="00876FEE">
            <w:pPr>
              <w:autoSpaceDE w:val="0"/>
              <w:autoSpaceDN w:val="0"/>
              <w:adjustRightInd w:val="0"/>
              <w:jc w:val="both"/>
              <w:rPr>
                <w:bCs/>
                <w:sz w:val="27"/>
                <w:szCs w:val="27"/>
              </w:rPr>
            </w:pPr>
            <w:r w:rsidRPr="00122F2B">
              <w:rPr>
                <w:bCs/>
                <w:sz w:val="27"/>
                <w:szCs w:val="27"/>
              </w:rPr>
              <w:t>Артскважина -75%, водопровод – 95%</w:t>
            </w:r>
          </w:p>
        </w:tc>
      </w:tr>
    </w:tbl>
    <w:p w:rsidR="00E32358" w:rsidRPr="00DA4607" w:rsidRDefault="00E32358" w:rsidP="00E32358">
      <w:pPr>
        <w:autoSpaceDE w:val="0"/>
        <w:autoSpaceDN w:val="0"/>
        <w:adjustRightInd w:val="0"/>
        <w:jc w:val="both"/>
        <w:rPr>
          <w:b/>
          <w:bCs/>
          <w:sz w:val="27"/>
          <w:szCs w:val="27"/>
        </w:rPr>
      </w:pPr>
      <w:r w:rsidRPr="00DA4607">
        <w:rPr>
          <w:b/>
          <w:bCs/>
          <w:sz w:val="27"/>
          <w:szCs w:val="27"/>
        </w:rPr>
        <w:t>10.</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6"/>
        <w:gridCol w:w="5073"/>
      </w:tblGrid>
      <w:tr w:rsidR="00E32358" w:rsidRPr="00DA4607" w:rsidTr="00876FEE">
        <w:tc>
          <w:tcPr>
            <w:tcW w:w="4650" w:type="dxa"/>
          </w:tcPr>
          <w:p w:rsidR="00E32358" w:rsidRPr="00DA4607" w:rsidRDefault="00E32358" w:rsidP="00876FEE">
            <w:pPr>
              <w:autoSpaceDE w:val="0"/>
              <w:autoSpaceDN w:val="0"/>
              <w:adjustRightInd w:val="0"/>
              <w:jc w:val="both"/>
              <w:rPr>
                <w:sz w:val="27"/>
                <w:szCs w:val="27"/>
              </w:rPr>
            </w:pPr>
            <w:r w:rsidRPr="00DA4607">
              <w:rPr>
                <w:sz w:val="27"/>
                <w:szCs w:val="27"/>
              </w:rPr>
              <w:t xml:space="preserve">Источник водоснабжения: </w:t>
            </w:r>
            <w:r w:rsidRPr="00DA4607">
              <w:rPr>
                <w:b/>
                <w:bCs/>
                <w:sz w:val="27"/>
                <w:szCs w:val="27"/>
                <w:u w:val="single"/>
              </w:rPr>
              <w:t>артскважина</w:t>
            </w:r>
          </w:p>
        </w:tc>
        <w:tc>
          <w:tcPr>
            <w:tcW w:w="5238" w:type="dxa"/>
          </w:tcPr>
          <w:p w:rsidR="00E32358" w:rsidRPr="00122F2B" w:rsidRDefault="00E32358" w:rsidP="00876FEE">
            <w:pPr>
              <w:autoSpaceDE w:val="0"/>
              <w:autoSpaceDN w:val="0"/>
              <w:adjustRightInd w:val="0"/>
              <w:jc w:val="both"/>
              <w:rPr>
                <w:sz w:val="27"/>
                <w:szCs w:val="27"/>
              </w:rPr>
            </w:pPr>
            <w:r w:rsidRPr="00122F2B">
              <w:rPr>
                <w:sz w:val="27"/>
                <w:szCs w:val="27"/>
              </w:rPr>
              <w:t>Адрес:</w:t>
            </w:r>
            <w:r w:rsidRPr="00122F2B">
              <w:rPr>
                <w:bCs/>
                <w:sz w:val="27"/>
                <w:szCs w:val="27"/>
              </w:rPr>
              <w:t xml:space="preserve">Воловский район, д. Мельничная, стр.1а.  </w:t>
            </w:r>
          </w:p>
        </w:tc>
      </w:tr>
      <w:tr w:rsidR="00E32358" w:rsidRPr="00DA4607" w:rsidTr="00876FEE">
        <w:tc>
          <w:tcPr>
            <w:tcW w:w="4650"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Собственник элементов системы и обслуживающая организация</w:t>
            </w:r>
          </w:p>
        </w:tc>
        <w:tc>
          <w:tcPr>
            <w:tcW w:w="5238" w:type="dxa"/>
          </w:tcPr>
          <w:p w:rsidR="00E32358" w:rsidRPr="00122F2B" w:rsidRDefault="00E32358" w:rsidP="00876FEE">
            <w:pPr>
              <w:autoSpaceDE w:val="0"/>
              <w:autoSpaceDN w:val="0"/>
              <w:adjustRightInd w:val="0"/>
              <w:jc w:val="both"/>
              <w:rPr>
                <w:bCs/>
                <w:sz w:val="27"/>
                <w:szCs w:val="27"/>
              </w:rPr>
            </w:pPr>
            <w:r w:rsidRPr="00122F2B">
              <w:rPr>
                <w:bCs/>
                <w:sz w:val="27"/>
                <w:szCs w:val="27"/>
              </w:rPr>
              <w:t>Является бесхозяйным объектом. К оформлению не приступали.</w:t>
            </w:r>
          </w:p>
        </w:tc>
      </w:tr>
      <w:tr w:rsidR="00E32358" w:rsidRPr="00DA4607" w:rsidTr="00876FEE">
        <w:tc>
          <w:tcPr>
            <w:tcW w:w="4650"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Населенные пункты, обеспеченные водой</w:t>
            </w:r>
          </w:p>
        </w:tc>
        <w:tc>
          <w:tcPr>
            <w:tcW w:w="5238" w:type="dxa"/>
          </w:tcPr>
          <w:p w:rsidR="00E32358" w:rsidRPr="00122F2B" w:rsidRDefault="00E32358" w:rsidP="00876FEE">
            <w:pPr>
              <w:autoSpaceDE w:val="0"/>
              <w:autoSpaceDN w:val="0"/>
              <w:adjustRightInd w:val="0"/>
              <w:jc w:val="both"/>
              <w:rPr>
                <w:bCs/>
                <w:sz w:val="27"/>
                <w:szCs w:val="27"/>
              </w:rPr>
            </w:pPr>
            <w:r w:rsidRPr="00122F2B">
              <w:rPr>
                <w:bCs/>
                <w:sz w:val="27"/>
                <w:szCs w:val="27"/>
              </w:rPr>
              <w:t>Обеспечивает водой д. Мельничная/количество людей – 27</w:t>
            </w:r>
          </w:p>
        </w:tc>
      </w:tr>
      <w:tr w:rsidR="00E32358" w:rsidRPr="00DA4607" w:rsidTr="00876FEE">
        <w:tc>
          <w:tcPr>
            <w:tcW w:w="4650"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Предприятия, обеспеченные водой</w:t>
            </w:r>
          </w:p>
        </w:tc>
        <w:tc>
          <w:tcPr>
            <w:tcW w:w="5238" w:type="dxa"/>
          </w:tcPr>
          <w:p w:rsidR="00E32358" w:rsidRPr="00122F2B" w:rsidRDefault="00E32358" w:rsidP="00876FEE">
            <w:pPr>
              <w:autoSpaceDE w:val="0"/>
              <w:autoSpaceDN w:val="0"/>
              <w:adjustRightInd w:val="0"/>
              <w:jc w:val="both"/>
              <w:rPr>
                <w:bCs/>
                <w:sz w:val="27"/>
                <w:szCs w:val="27"/>
              </w:rPr>
            </w:pPr>
            <w:r w:rsidRPr="00122F2B">
              <w:rPr>
                <w:bCs/>
                <w:sz w:val="27"/>
                <w:szCs w:val="27"/>
              </w:rPr>
              <w:t>МКОУ «Никитская средняя общеобразовательная школа», Никитский фельдшерский здравпункт, ОПС Никитское, Никитскеий СДК.</w:t>
            </w:r>
          </w:p>
        </w:tc>
      </w:tr>
      <w:tr w:rsidR="00E32358" w:rsidRPr="00DA4607" w:rsidTr="00876FEE">
        <w:tc>
          <w:tcPr>
            <w:tcW w:w="4650"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 xml:space="preserve">Существующие источники водоснабжения и их производительности </w:t>
            </w:r>
          </w:p>
        </w:tc>
        <w:tc>
          <w:tcPr>
            <w:tcW w:w="5238" w:type="dxa"/>
          </w:tcPr>
          <w:p w:rsidR="00E32358" w:rsidRPr="00122F2B" w:rsidRDefault="00E32358" w:rsidP="00876FEE">
            <w:pPr>
              <w:autoSpaceDE w:val="0"/>
              <w:autoSpaceDN w:val="0"/>
              <w:adjustRightInd w:val="0"/>
              <w:jc w:val="both"/>
              <w:rPr>
                <w:sz w:val="27"/>
                <w:szCs w:val="27"/>
              </w:rPr>
            </w:pPr>
            <w:r w:rsidRPr="00122F2B">
              <w:rPr>
                <w:bCs/>
                <w:sz w:val="27"/>
                <w:szCs w:val="27"/>
              </w:rPr>
              <w:t>Артскважина, расположена вблизи   жилого массива; разрешения на отбор не имеется; глубина скважины -70м; оборудование: насос  ЭЦВ8-16-100; год ввода в эксплуатацию 1967; работает 6часов /сутки.</w:t>
            </w:r>
          </w:p>
        </w:tc>
      </w:tr>
      <w:tr w:rsidR="00E32358" w:rsidRPr="00DA4607" w:rsidTr="00876FEE">
        <w:tc>
          <w:tcPr>
            <w:tcW w:w="4650"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 xml:space="preserve">Наличие и характеристика </w:t>
            </w:r>
            <w:r w:rsidRPr="00DA4607">
              <w:rPr>
                <w:sz w:val="27"/>
                <w:szCs w:val="27"/>
              </w:rPr>
              <w:lastRenderedPageBreak/>
              <w:t>подкачивающих насосных станций и регулирующих резервуаров</w:t>
            </w:r>
          </w:p>
        </w:tc>
        <w:tc>
          <w:tcPr>
            <w:tcW w:w="5238" w:type="dxa"/>
          </w:tcPr>
          <w:p w:rsidR="00E32358" w:rsidRPr="00122F2B" w:rsidRDefault="00E32358" w:rsidP="00876FEE">
            <w:pPr>
              <w:autoSpaceDE w:val="0"/>
              <w:autoSpaceDN w:val="0"/>
              <w:adjustRightInd w:val="0"/>
              <w:jc w:val="both"/>
              <w:rPr>
                <w:bCs/>
                <w:sz w:val="27"/>
                <w:szCs w:val="27"/>
              </w:rPr>
            </w:pPr>
            <w:r w:rsidRPr="00122F2B">
              <w:rPr>
                <w:bCs/>
                <w:sz w:val="27"/>
                <w:szCs w:val="27"/>
              </w:rPr>
              <w:lastRenderedPageBreak/>
              <w:t xml:space="preserve">Подкачивающих насосных станций не </w:t>
            </w:r>
            <w:r w:rsidRPr="00122F2B">
              <w:rPr>
                <w:bCs/>
                <w:sz w:val="27"/>
                <w:szCs w:val="27"/>
              </w:rPr>
              <w:lastRenderedPageBreak/>
              <w:t>имеется. Имеется водонапорная башня объемом 16куб.м и высотой 9м.</w:t>
            </w:r>
          </w:p>
        </w:tc>
      </w:tr>
      <w:tr w:rsidR="00E32358" w:rsidRPr="00DA4607" w:rsidTr="00876FEE">
        <w:tc>
          <w:tcPr>
            <w:tcW w:w="4650"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lastRenderedPageBreak/>
              <w:t>Расход воды</w:t>
            </w:r>
          </w:p>
          <w:p w:rsidR="00E32358" w:rsidRPr="00DA4607" w:rsidRDefault="00E32358" w:rsidP="00876FEE">
            <w:pPr>
              <w:autoSpaceDE w:val="0"/>
              <w:autoSpaceDN w:val="0"/>
              <w:adjustRightInd w:val="0"/>
              <w:jc w:val="both"/>
              <w:rPr>
                <w:sz w:val="27"/>
                <w:szCs w:val="27"/>
              </w:rPr>
            </w:pPr>
            <w:r w:rsidRPr="00DA4607">
              <w:rPr>
                <w:sz w:val="27"/>
                <w:szCs w:val="27"/>
              </w:rPr>
              <w:t xml:space="preserve"> Заполнить отдельный опросный лист</w:t>
            </w:r>
          </w:p>
        </w:tc>
        <w:tc>
          <w:tcPr>
            <w:tcW w:w="5238" w:type="dxa"/>
          </w:tcPr>
          <w:p w:rsidR="00E32358" w:rsidRPr="00122F2B" w:rsidRDefault="00E32358" w:rsidP="00876FEE">
            <w:pPr>
              <w:autoSpaceDE w:val="0"/>
              <w:autoSpaceDN w:val="0"/>
              <w:adjustRightInd w:val="0"/>
              <w:jc w:val="both"/>
              <w:rPr>
                <w:bCs/>
                <w:sz w:val="27"/>
                <w:szCs w:val="27"/>
              </w:rPr>
            </w:pPr>
            <w:r w:rsidRPr="00122F2B">
              <w:rPr>
                <w:bCs/>
                <w:sz w:val="27"/>
                <w:szCs w:val="27"/>
              </w:rPr>
              <w:t>Проектная производительность 600куб.м/сутки, фактическая –150куб.м/сутки</w:t>
            </w:r>
          </w:p>
        </w:tc>
      </w:tr>
      <w:tr w:rsidR="00E32358" w:rsidRPr="00DA4607" w:rsidTr="00876FEE">
        <w:tc>
          <w:tcPr>
            <w:tcW w:w="4650"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Состояние системы водоснабжения, % износа</w:t>
            </w:r>
          </w:p>
        </w:tc>
        <w:tc>
          <w:tcPr>
            <w:tcW w:w="5238" w:type="dxa"/>
          </w:tcPr>
          <w:p w:rsidR="00E32358" w:rsidRPr="00122F2B" w:rsidRDefault="00E32358" w:rsidP="00876FEE">
            <w:pPr>
              <w:autoSpaceDE w:val="0"/>
              <w:autoSpaceDN w:val="0"/>
              <w:adjustRightInd w:val="0"/>
              <w:jc w:val="both"/>
              <w:rPr>
                <w:bCs/>
                <w:sz w:val="27"/>
                <w:szCs w:val="27"/>
              </w:rPr>
            </w:pPr>
            <w:r w:rsidRPr="00122F2B">
              <w:rPr>
                <w:bCs/>
                <w:sz w:val="27"/>
                <w:szCs w:val="27"/>
              </w:rPr>
              <w:t>Артскважина -75%, водопровод – 95%</w:t>
            </w:r>
          </w:p>
        </w:tc>
      </w:tr>
    </w:tbl>
    <w:p w:rsidR="00E32358" w:rsidRPr="00DA4607" w:rsidRDefault="00E32358" w:rsidP="00E32358">
      <w:pPr>
        <w:pStyle w:val="11"/>
        <w:autoSpaceDE w:val="0"/>
        <w:autoSpaceDN w:val="0"/>
        <w:adjustRightInd w:val="0"/>
        <w:ind w:left="0"/>
        <w:jc w:val="both"/>
        <w:rPr>
          <w:b/>
          <w:bCs/>
          <w:sz w:val="27"/>
          <w:szCs w:val="27"/>
        </w:rPr>
      </w:pPr>
      <w:r w:rsidRPr="00DA4607">
        <w:rPr>
          <w:b/>
          <w:bCs/>
          <w:sz w:val="27"/>
          <w:szCs w:val="27"/>
        </w:rPr>
        <w:t>11.</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5"/>
        <w:gridCol w:w="4974"/>
      </w:tblGrid>
      <w:tr w:rsidR="00E32358" w:rsidRPr="00DA4607" w:rsidTr="00876FEE">
        <w:tc>
          <w:tcPr>
            <w:tcW w:w="4742" w:type="dxa"/>
          </w:tcPr>
          <w:p w:rsidR="00E32358" w:rsidRPr="00DA4607" w:rsidRDefault="00E32358" w:rsidP="00876FEE">
            <w:pPr>
              <w:autoSpaceDE w:val="0"/>
              <w:autoSpaceDN w:val="0"/>
              <w:adjustRightInd w:val="0"/>
              <w:jc w:val="both"/>
              <w:rPr>
                <w:sz w:val="27"/>
                <w:szCs w:val="27"/>
              </w:rPr>
            </w:pPr>
            <w:r w:rsidRPr="00DA4607">
              <w:rPr>
                <w:sz w:val="27"/>
                <w:szCs w:val="27"/>
              </w:rPr>
              <w:t xml:space="preserve">Источник водоснабжения: </w:t>
            </w:r>
            <w:r w:rsidRPr="00DA4607">
              <w:rPr>
                <w:b/>
                <w:bCs/>
                <w:sz w:val="27"/>
                <w:szCs w:val="27"/>
                <w:u w:val="single"/>
              </w:rPr>
              <w:t>артскважина</w:t>
            </w:r>
          </w:p>
        </w:tc>
        <w:tc>
          <w:tcPr>
            <w:tcW w:w="5146" w:type="dxa"/>
          </w:tcPr>
          <w:p w:rsidR="00E32358" w:rsidRPr="00122F2B" w:rsidRDefault="00E32358" w:rsidP="00876FEE">
            <w:pPr>
              <w:autoSpaceDE w:val="0"/>
              <w:autoSpaceDN w:val="0"/>
              <w:adjustRightInd w:val="0"/>
              <w:jc w:val="both"/>
              <w:rPr>
                <w:sz w:val="27"/>
                <w:szCs w:val="27"/>
              </w:rPr>
            </w:pPr>
            <w:r w:rsidRPr="00122F2B">
              <w:rPr>
                <w:sz w:val="27"/>
                <w:szCs w:val="27"/>
              </w:rPr>
              <w:t>Адрес:</w:t>
            </w:r>
            <w:r w:rsidRPr="00122F2B">
              <w:rPr>
                <w:bCs/>
                <w:sz w:val="27"/>
                <w:szCs w:val="27"/>
              </w:rPr>
              <w:t xml:space="preserve">Воловский район, д.Заречная, стр.27.  </w:t>
            </w:r>
          </w:p>
        </w:tc>
      </w:tr>
      <w:tr w:rsidR="00E32358" w:rsidRPr="00DA4607" w:rsidTr="00876FEE">
        <w:tc>
          <w:tcPr>
            <w:tcW w:w="4742"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Собственник элементов системы и обслуживающая организация</w:t>
            </w:r>
          </w:p>
        </w:tc>
        <w:tc>
          <w:tcPr>
            <w:tcW w:w="5146" w:type="dxa"/>
          </w:tcPr>
          <w:p w:rsidR="00E32358" w:rsidRPr="00122F2B" w:rsidRDefault="00E32358" w:rsidP="00876FEE">
            <w:pPr>
              <w:autoSpaceDE w:val="0"/>
              <w:autoSpaceDN w:val="0"/>
              <w:adjustRightInd w:val="0"/>
              <w:jc w:val="both"/>
              <w:rPr>
                <w:bCs/>
                <w:sz w:val="27"/>
                <w:szCs w:val="27"/>
              </w:rPr>
            </w:pPr>
            <w:r w:rsidRPr="00122F2B">
              <w:rPr>
                <w:bCs/>
                <w:sz w:val="27"/>
                <w:szCs w:val="27"/>
              </w:rPr>
              <w:t>Является бесхозяйным объектом. К оформлению не приступали.</w:t>
            </w:r>
          </w:p>
        </w:tc>
      </w:tr>
      <w:tr w:rsidR="00E32358" w:rsidRPr="00DA4607" w:rsidTr="00876FEE">
        <w:tc>
          <w:tcPr>
            <w:tcW w:w="4742"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Населенные пункты, обеспеченные водой</w:t>
            </w:r>
          </w:p>
        </w:tc>
        <w:tc>
          <w:tcPr>
            <w:tcW w:w="5146" w:type="dxa"/>
          </w:tcPr>
          <w:p w:rsidR="00E32358" w:rsidRPr="00122F2B" w:rsidRDefault="00E32358" w:rsidP="00876FEE">
            <w:pPr>
              <w:autoSpaceDE w:val="0"/>
              <w:autoSpaceDN w:val="0"/>
              <w:adjustRightInd w:val="0"/>
              <w:jc w:val="both"/>
              <w:rPr>
                <w:bCs/>
                <w:sz w:val="27"/>
                <w:szCs w:val="27"/>
              </w:rPr>
            </w:pPr>
            <w:r w:rsidRPr="00122F2B">
              <w:rPr>
                <w:bCs/>
                <w:sz w:val="27"/>
                <w:szCs w:val="27"/>
              </w:rPr>
              <w:t>Обеспечивает водой д. Заречная/количество людей – 11</w:t>
            </w:r>
          </w:p>
        </w:tc>
      </w:tr>
      <w:tr w:rsidR="00E32358" w:rsidRPr="00DA4607" w:rsidTr="00876FEE">
        <w:tc>
          <w:tcPr>
            <w:tcW w:w="4742"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Предприятия, обеспеченные водой</w:t>
            </w:r>
          </w:p>
        </w:tc>
        <w:tc>
          <w:tcPr>
            <w:tcW w:w="5146" w:type="dxa"/>
          </w:tcPr>
          <w:p w:rsidR="00E32358" w:rsidRPr="00122F2B" w:rsidRDefault="00E32358" w:rsidP="00876FEE">
            <w:pPr>
              <w:autoSpaceDE w:val="0"/>
              <w:autoSpaceDN w:val="0"/>
              <w:adjustRightInd w:val="0"/>
              <w:jc w:val="both"/>
              <w:rPr>
                <w:bCs/>
                <w:sz w:val="27"/>
                <w:szCs w:val="27"/>
              </w:rPr>
            </w:pPr>
            <w:r w:rsidRPr="00122F2B">
              <w:rPr>
                <w:bCs/>
                <w:sz w:val="27"/>
                <w:szCs w:val="27"/>
              </w:rPr>
              <w:t>Предприятий не имеется</w:t>
            </w:r>
          </w:p>
        </w:tc>
      </w:tr>
      <w:tr w:rsidR="00E32358" w:rsidRPr="00DA4607" w:rsidTr="00876FEE">
        <w:tc>
          <w:tcPr>
            <w:tcW w:w="4742"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 xml:space="preserve">Существующие источники водоснабжения и их производительности </w:t>
            </w:r>
          </w:p>
        </w:tc>
        <w:tc>
          <w:tcPr>
            <w:tcW w:w="5146" w:type="dxa"/>
          </w:tcPr>
          <w:p w:rsidR="00E32358" w:rsidRPr="00122F2B" w:rsidRDefault="00E32358" w:rsidP="00876FEE">
            <w:pPr>
              <w:autoSpaceDE w:val="0"/>
              <w:autoSpaceDN w:val="0"/>
              <w:adjustRightInd w:val="0"/>
              <w:jc w:val="both"/>
              <w:rPr>
                <w:sz w:val="27"/>
                <w:szCs w:val="27"/>
              </w:rPr>
            </w:pPr>
            <w:r w:rsidRPr="00122F2B">
              <w:rPr>
                <w:bCs/>
                <w:sz w:val="27"/>
                <w:szCs w:val="27"/>
              </w:rPr>
              <w:t>Артскважина, расположена вблизи   жилого массива; разрешения на отбор не имеется; глубина скважины -80м; оборудование: насос ЭЦВ8-16-90; год ввода в эксплуатацию 1967; работает 3час/сутки.</w:t>
            </w:r>
          </w:p>
        </w:tc>
      </w:tr>
      <w:tr w:rsidR="00E32358" w:rsidRPr="00DA4607" w:rsidTr="00876FEE">
        <w:tc>
          <w:tcPr>
            <w:tcW w:w="4742"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Наличие и характеристика подкачивающих насосных станций и регулирующих резервуаров</w:t>
            </w:r>
          </w:p>
        </w:tc>
        <w:tc>
          <w:tcPr>
            <w:tcW w:w="5146" w:type="dxa"/>
          </w:tcPr>
          <w:p w:rsidR="00E32358" w:rsidRPr="00122F2B" w:rsidRDefault="00E32358" w:rsidP="00876FEE">
            <w:pPr>
              <w:autoSpaceDE w:val="0"/>
              <w:autoSpaceDN w:val="0"/>
              <w:adjustRightInd w:val="0"/>
              <w:jc w:val="both"/>
              <w:rPr>
                <w:bCs/>
                <w:sz w:val="27"/>
                <w:szCs w:val="27"/>
              </w:rPr>
            </w:pPr>
            <w:r w:rsidRPr="00122F2B">
              <w:rPr>
                <w:bCs/>
                <w:sz w:val="27"/>
                <w:szCs w:val="27"/>
              </w:rPr>
              <w:t>Подкачивающих насосных станций не имеется. Имеется водонапорная башня объемом 16куб.м и высотой 9м.</w:t>
            </w:r>
          </w:p>
        </w:tc>
      </w:tr>
      <w:tr w:rsidR="00E32358" w:rsidRPr="00DA4607" w:rsidTr="00876FEE">
        <w:tc>
          <w:tcPr>
            <w:tcW w:w="4742"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Расход воды</w:t>
            </w:r>
          </w:p>
          <w:p w:rsidR="00E32358" w:rsidRPr="00DA4607" w:rsidRDefault="00E32358" w:rsidP="00876FEE">
            <w:pPr>
              <w:autoSpaceDE w:val="0"/>
              <w:autoSpaceDN w:val="0"/>
              <w:adjustRightInd w:val="0"/>
              <w:jc w:val="both"/>
              <w:rPr>
                <w:sz w:val="27"/>
                <w:szCs w:val="27"/>
              </w:rPr>
            </w:pPr>
            <w:r w:rsidRPr="00DA4607">
              <w:rPr>
                <w:sz w:val="27"/>
                <w:szCs w:val="27"/>
              </w:rPr>
              <w:t xml:space="preserve"> Заполнить отдельный опросный лист</w:t>
            </w:r>
          </w:p>
        </w:tc>
        <w:tc>
          <w:tcPr>
            <w:tcW w:w="5146" w:type="dxa"/>
          </w:tcPr>
          <w:p w:rsidR="00E32358" w:rsidRPr="00122F2B" w:rsidRDefault="00E32358" w:rsidP="00876FEE">
            <w:pPr>
              <w:autoSpaceDE w:val="0"/>
              <w:autoSpaceDN w:val="0"/>
              <w:adjustRightInd w:val="0"/>
              <w:jc w:val="both"/>
              <w:rPr>
                <w:bCs/>
                <w:sz w:val="27"/>
                <w:szCs w:val="27"/>
              </w:rPr>
            </w:pPr>
            <w:r w:rsidRPr="00122F2B">
              <w:rPr>
                <w:bCs/>
                <w:sz w:val="27"/>
                <w:szCs w:val="27"/>
              </w:rPr>
              <w:t>Проектная производительность 384куб.м/сутки, фактическая –48куб.м/сутки</w:t>
            </w:r>
          </w:p>
        </w:tc>
      </w:tr>
      <w:tr w:rsidR="00E32358" w:rsidRPr="00DA4607" w:rsidTr="00876FEE">
        <w:tc>
          <w:tcPr>
            <w:tcW w:w="4742"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Расход воды на пожаротушение</w:t>
            </w:r>
          </w:p>
        </w:tc>
        <w:tc>
          <w:tcPr>
            <w:tcW w:w="5146" w:type="dxa"/>
          </w:tcPr>
          <w:p w:rsidR="00E32358" w:rsidRPr="00122F2B" w:rsidRDefault="00E32358" w:rsidP="00876FEE">
            <w:pPr>
              <w:autoSpaceDE w:val="0"/>
              <w:autoSpaceDN w:val="0"/>
              <w:adjustRightInd w:val="0"/>
              <w:jc w:val="both"/>
              <w:rPr>
                <w:bCs/>
                <w:sz w:val="27"/>
                <w:szCs w:val="27"/>
              </w:rPr>
            </w:pPr>
            <w:r w:rsidRPr="00122F2B">
              <w:rPr>
                <w:bCs/>
                <w:sz w:val="27"/>
                <w:szCs w:val="27"/>
              </w:rPr>
              <w:t>По необходимости</w:t>
            </w:r>
          </w:p>
        </w:tc>
      </w:tr>
      <w:tr w:rsidR="00E32358" w:rsidRPr="00DA4607" w:rsidTr="00876FEE">
        <w:tc>
          <w:tcPr>
            <w:tcW w:w="4742"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Состояние системы водоснабжения, % износа</w:t>
            </w:r>
          </w:p>
        </w:tc>
        <w:tc>
          <w:tcPr>
            <w:tcW w:w="5146" w:type="dxa"/>
          </w:tcPr>
          <w:p w:rsidR="00E32358" w:rsidRPr="00122F2B" w:rsidRDefault="00E32358" w:rsidP="00876FEE">
            <w:pPr>
              <w:autoSpaceDE w:val="0"/>
              <w:autoSpaceDN w:val="0"/>
              <w:adjustRightInd w:val="0"/>
              <w:jc w:val="both"/>
              <w:rPr>
                <w:bCs/>
                <w:sz w:val="27"/>
                <w:szCs w:val="27"/>
              </w:rPr>
            </w:pPr>
            <w:r w:rsidRPr="00122F2B">
              <w:rPr>
                <w:bCs/>
                <w:sz w:val="27"/>
                <w:szCs w:val="27"/>
              </w:rPr>
              <w:t>Артскважина -75%, водопровод – 95%</w:t>
            </w:r>
          </w:p>
        </w:tc>
      </w:tr>
    </w:tbl>
    <w:p w:rsidR="00E32358" w:rsidRPr="00DA4607" w:rsidRDefault="00E32358" w:rsidP="00E32358">
      <w:pPr>
        <w:pStyle w:val="11"/>
        <w:autoSpaceDE w:val="0"/>
        <w:autoSpaceDN w:val="0"/>
        <w:adjustRightInd w:val="0"/>
        <w:ind w:left="0"/>
        <w:jc w:val="both"/>
        <w:rPr>
          <w:b/>
          <w:bCs/>
          <w:sz w:val="27"/>
          <w:szCs w:val="27"/>
        </w:rPr>
      </w:pPr>
      <w:r w:rsidRPr="00DA4607">
        <w:rPr>
          <w:b/>
          <w:bCs/>
          <w:sz w:val="27"/>
          <w:szCs w:val="27"/>
        </w:rPr>
        <w:t>12.</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5"/>
        <w:gridCol w:w="4954"/>
      </w:tblGrid>
      <w:tr w:rsidR="00E32358" w:rsidRPr="00DA4607" w:rsidTr="00876FEE">
        <w:tc>
          <w:tcPr>
            <w:tcW w:w="4762" w:type="dxa"/>
          </w:tcPr>
          <w:p w:rsidR="00E32358" w:rsidRPr="00DA4607" w:rsidRDefault="00E32358" w:rsidP="00876FEE">
            <w:pPr>
              <w:autoSpaceDE w:val="0"/>
              <w:autoSpaceDN w:val="0"/>
              <w:adjustRightInd w:val="0"/>
              <w:jc w:val="both"/>
              <w:rPr>
                <w:sz w:val="27"/>
                <w:szCs w:val="27"/>
              </w:rPr>
            </w:pPr>
            <w:r w:rsidRPr="00DA4607">
              <w:rPr>
                <w:sz w:val="27"/>
                <w:szCs w:val="27"/>
              </w:rPr>
              <w:t xml:space="preserve">Источник водоснабжения: </w:t>
            </w:r>
            <w:r w:rsidRPr="00DA4607">
              <w:rPr>
                <w:b/>
                <w:bCs/>
                <w:sz w:val="27"/>
                <w:szCs w:val="27"/>
                <w:u w:val="single"/>
              </w:rPr>
              <w:t>артскважина</w:t>
            </w:r>
          </w:p>
        </w:tc>
        <w:tc>
          <w:tcPr>
            <w:tcW w:w="5126" w:type="dxa"/>
          </w:tcPr>
          <w:p w:rsidR="00E32358" w:rsidRPr="00122F2B" w:rsidRDefault="00E32358" w:rsidP="00876FEE">
            <w:pPr>
              <w:autoSpaceDE w:val="0"/>
              <w:autoSpaceDN w:val="0"/>
              <w:adjustRightInd w:val="0"/>
              <w:jc w:val="both"/>
              <w:rPr>
                <w:sz w:val="27"/>
                <w:szCs w:val="27"/>
              </w:rPr>
            </w:pPr>
            <w:r w:rsidRPr="00122F2B">
              <w:rPr>
                <w:sz w:val="27"/>
                <w:szCs w:val="27"/>
              </w:rPr>
              <w:t>Адрес:</w:t>
            </w:r>
            <w:r w:rsidRPr="00122F2B">
              <w:rPr>
                <w:bCs/>
                <w:sz w:val="27"/>
                <w:szCs w:val="27"/>
              </w:rPr>
              <w:t xml:space="preserve">Воловский район, д. Красный Холм, ул. Школьная, стр.48а.  </w:t>
            </w:r>
          </w:p>
        </w:tc>
      </w:tr>
      <w:tr w:rsidR="00E32358" w:rsidRPr="00DA4607" w:rsidTr="00876FEE">
        <w:tc>
          <w:tcPr>
            <w:tcW w:w="4762"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Собственник элементов системы и обслуживающая организация</w:t>
            </w:r>
          </w:p>
        </w:tc>
        <w:tc>
          <w:tcPr>
            <w:tcW w:w="5126" w:type="dxa"/>
          </w:tcPr>
          <w:p w:rsidR="00E32358" w:rsidRPr="00122F2B" w:rsidRDefault="00E32358" w:rsidP="00876FEE">
            <w:pPr>
              <w:autoSpaceDE w:val="0"/>
              <w:autoSpaceDN w:val="0"/>
              <w:adjustRightInd w:val="0"/>
              <w:jc w:val="both"/>
              <w:rPr>
                <w:bCs/>
                <w:sz w:val="27"/>
                <w:szCs w:val="27"/>
              </w:rPr>
            </w:pPr>
            <w:r w:rsidRPr="00122F2B">
              <w:rPr>
                <w:bCs/>
                <w:sz w:val="27"/>
                <w:szCs w:val="27"/>
              </w:rPr>
              <w:t>Состоит на учете в Управлении Росреестра по Тульской области как бесхозяйный объект недвижимого имущества.</w:t>
            </w:r>
          </w:p>
        </w:tc>
      </w:tr>
      <w:tr w:rsidR="00E32358" w:rsidRPr="00DA4607" w:rsidTr="00876FEE">
        <w:tc>
          <w:tcPr>
            <w:tcW w:w="4762"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Населенные пункты, обеспеченные водой</w:t>
            </w:r>
          </w:p>
        </w:tc>
        <w:tc>
          <w:tcPr>
            <w:tcW w:w="5126" w:type="dxa"/>
          </w:tcPr>
          <w:p w:rsidR="00E32358" w:rsidRPr="00122F2B" w:rsidRDefault="00E32358" w:rsidP="00876FEE">
            <w:pPr>
              <w:autoSpaceDE w:val="0"/>
              <w:autoSpaceDN w:val="0"/>
              <w:adjustRightInd w:val="0"/>
              <w:jc w:val="both"/>
              <w:rPr>
                <w:bCs/>
                <w:sz w:val="27"/>
                <w:szCs w:val="27"/>
              </w:rPr>
            </w:pPr>
            <w:r w:rsidRPr="00122F2B">
              <w:rPr>
                <w:bCs/>
                <w:sz w:val="27"/>
                <w:szCs w:val="27"/>
              </w:rPr>
              <w:t>Обеспечивает водой д. Красный Холм/количество людей – 432</w:t>
            </w:r>
          </w:p>
        </w:tc>
      </w:tr>
      <w:tr w:rsidR="00E32358" w:rsidRPr="00DA4607" w:rsidTr="00876FEE">
        <w:tc>
          <w:tcPr>
            <w:tcW w:w="4762"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Предприятия, обеспеченные водой</w:t>
            </w:r>
          </w:p>
        </w:tc>
        <w:tc>
          <w:tcPr>
            <w:tcW w:w="5126" w:type="dxa"/>
          </w:tcPr>
          <w:p w:rsidR="00E32358" w:rsidRPr="00122F2B" w:rsidRDefault="00E32358" w:rsidP="00876FEE">
            <w:pPr>
              <w:autoSpaceDE w:val="0"/>
              <w:autoSpaceDN w:val="0"/>
              <w:adjustRightInd w:val="0"/>
              <w:jc w:val="both"/>
              <w:rPr>
                <w:bCs/>
                <w:sz w:val="27"/>
                <w:szCs w:val="27"/>
              </w:rPr>
            </w:pPr>
            <w:r w:rsidRPr="00122F2B">
              <w:rPr>
                <w:bCs/>
                <w:sz w:val="27"/>
                <w:szCs w:val="27"/>
              </w:rPr>
              <w:t>Краснохолмский фельдшерский здравпункт, ОПС Красный Холм, Краснохолмский СДК.</w:t>
            </w:r>
          </w:p>
        </w:tc>
      </w:tr>
      <w:tr w:rsidR="00E32358" w:rsidRPr="00DA4607" w:rsidTr="00876FEE">
        <w:tc>
          <w:tcPr>
            <w:tcW w:w="4762"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 xml:space="preserve">Существующие источники водоснабжения и их производительности </w:t>
            </w:r>
          </w:p>
        </w:tc>
        <w:tc>
          <w:tcPr>
            <w:tcW w:w="5126" w:type="dxa"/>
          </w:tcPr>
          <w:p w:rsidR="00E32358" w:rsidRPr="00122F2B" w:rsidRDefault="00E32358" w:rsidP="00876FEE">
            <w:pPr>
              <w:autoSpaceDE w:val="0"/>
              <w:autoSpaceDN w:val="0"/>
              <w:adjustRightInd w:val="0"/>
              <w:jc w:val="both"/>
              <w:rPr>
                <w:sz w:val="27"/>
                <w:szCs w:val="27"/>
              </w:rPr>
            </w:pPr>
            <w:r w:rsidRPr="00122F2B">
              <w:rPr>
                <w:bCs/>
                <w:sz w:val="27"/>
                <w:szCs w:val="27"/>
              </w:rPr>
              <w:t xml:space="preserve">Артскважина, расположена среди   жилого массива; разрешения на отбор не имеется; глубина скважины -70м; </w:t>
            </w:r>
            <w:r w:rsidRPr="00122F2B">
              <w:rPr>
                <w:bCs/>
                <w:sz w:val="27"/>
                <w:szCs w:val="27"/>
              </w:rPr>
              <w:lastRenderedPageBreak/>
              <w:t>оборудование: насос ЭЦВ8-25-100, автоматика по уровню воды; год ввода в эксплуатацию 1967; работает круглосуточно.</w:t>
            </w:r>
          </w:p>
        </w:tc>
      </w:tr>
      <w:tr w:rsidR="00E32358" w:rsidRPr="00DA4607" w:rsidTr="00876FEE">
        <w:tc>
          <w:tcPr>
            <w:tcW w:w="4762"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lastRenderedPageBreak/>
              <w:t>Наличие и характеристика подкачивающих насосных станций и регулирующих резервуаров</w:t>
            </w:r>
          </w:p>
        </w:tc>
        <w:tc>
          <w:tcPr>
            <w:tcW w:w="5126" w:type="dxa"/>
          </w:tcPr>
          <w:p w:rsidR="00E32358" w:rsidRPr="00122F2B" w:rsidRDefault="00E32358" w:rsidP="00876FEE">
            <w:pPr>
              <w:autoSpaceDE w:val="0"/>
              <w:autoSpaceDN w:val="0"/>
              <w:adjustRightInd w:val="0"/>
              <w:jc w:val="both"/>
              <w:rPr>
                <w:bCs/>
                <w:sz w:val="27"/>
                <w:szCs w:val="27"/>
              </w:rPr>
            </w:pPr>
            <w:r w:rsidRPr="00122F2B">
              <w:rPr>
                <w:bCs/>
                <w:sz w:val="27"/>
                <w:szCs w:val="27"/>
              </w:rPr>
              <w:t>Подкачивающих насосных станций не имеется. Имеется водонапорная башня объемом 25куб.м и высотой 12м.</w:t>
            </w:r>
          </w:p>
        </w:tc>
      </w:tr>
      <w:tr w:rsidR="00E32358" w:rsidRPr="00DA4607" w:rsidTr="00876FEE">
        <w:tc>
          <w:tcPr>
            <w:tcW w:w="4762"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Расход воды</w:t>
            </w:r>
          </w:p>
          <w:p w:rsidR="00E32358" w:rsidRPr="00DA4607" w:rsidRDefault="00E32358" w:rsidP="00876FEE">
            <w:pPr>
              <w:autoSpaceDE w:val="0"/>
              <w:autoSpaceDN w:val="0"/>
              <w:adjustRightInd w:val="0"/>
              <w:jc w:val="both"/>
              <w:rPr>
                <w:sz w:val="27"/>
                <w:szCs w:val="27"/>
              </w:rPr>
            </w:pPr>
            <w:r w:rsidRPr="00DA4607">
              <w:rPr>
                <w:sz w:val="27"/>
                <w:szCs w:val="27"/>
              </w:rPr>
              <w:t xml:space="preserve"> Заполнить отдельный опросный лист</w:t>
            </w:r>
          </w:p>
        </w:tc>
        <w:tc>
          <w:tcPr>
            <w:tcW w:w="5126" w:type="dxa"/>
          </w:tcPr>
          <w:p w:rsidR="00E32358" w:rsidRPr="00122F2B" w:rsidRDefault="00E32358" w:rsidP="00876FEE">
            <w:pPr>
              <w:autoSpaceDE w:val="0"/>
              <w:autoSpaceDN w:val="0"/>
              <w:adjustRightInd w:val="0"/>
              <w:jc w:val="both"/>
              <w:rPr>
                <w:bCs/>
                <w:sz w:val="27"/>
                <w:szCs w:val="27"/>
              </w:rPr>
            </w:pPr>
            <w:r w:rsidRPr="00122F2B">
              <w:rPr>
                <w:bCs/>
                <w:sz w:val="27"/>
                <w:szCs w:val="27"/>
              </w:rPr>
              <w:t>Проектная производительность 600куб.м/сутки, фактическая –600куб.м/сутки</w:t>
            </w:r>
          </w:p>
        </w:tc>
      </w:tr>
      <w:tr w:rsidR="00E32358" w:rsidRPr="00DA4607" w:rsidTr="00876FEE">
        <w:tc>
          <w:tcPr>
            <w:tcW w:w="4762"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Состояние системы водоснабжения, % износа</w:t>
            </w:r>
          </w:p>
        </w:tc>
        <w:tc>
          <w:tcPr>
            <w:tcW w:w="5126" w:type="dxa"/>
          </w:tcPr>
          <w:p w:rsidR="00E32358" w:rsidRPr="00122F2B" w:rsidRDefault="00E32358" w:rsidP="00876FEE">
            <w:pPr>
              <w:autoSpaceDE w:val="0"/>
              <w:autoSpaceDN w:val="0"/>
              <w:adjustRightInd w:val="0"/>
              <w:jc w:val="both"/>
              <w:rPr>
                <w:bCs/>
                <w:sz w:val="27"/>
                <w:szCs w:val="27"/>
              </w:rPr>
            </w:pPr>
            <w:r w:rsidRPr="00122F2B">
              <w:rPr>
                <w:bCs/>
                <w:sz w:val="27"/>
                <w:szCs w:val="27"/>
              </w:rPr>
              <w:t>Артскважина -75%, водопровод – 95%</w:t>
            </w:r>
          </w:p>
        </w:tc>
      </w:tr>
    </w:tbl>
    <w:p w:rsidR="00E32358" w:rsidRPr="00DA4607" w:rsidRDefault="00E32358" w:rsidP="00E32358">
      <w:pPr>
        <w:autoSpaceDE w:val="0"/>
        <w:autoSpaceDN w:val="0"/>
        <w:adjustRightInd w:val="0"/>
        <w:jc w:val="both"/>
        <w:rPr>
          <w:b/>
          <w:bCs/>
          <w:sz w:val="27"/>
          <w:szCs w:val="27"/>
        </w:rPr>
      </w:pPr>
      <w:r w:rsidRPr="00DA4607">
        <w:rPr>
          <w:b/>
          <w:bCs/>
          <w:sz w:val="27"/>
          <w:szCs w:val="27"/>
        </w:rPr>
        <w:t>13.</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5038"/>
      </w:tblGrid>
      <w:tr w:rsidR="00E32358" w:rsidRPr="00DA4607" w:rsidTr="00876FEE">
        <w:tc>
          <w:tcPr>
            <w:tcW w:w="4683" w:type="dxa"/>
          </w:tcPr>
          <w:p w:rsidR="00E32358" w:rsidRPr="00DA4607" w:rsidRDefault="00E32358" w:rsidP="00876FEE">
            <w:pPr>
              <w:autoSpaceDE w:val="0"/>
              <w:autoSpaceDN w:val="0"/>
              <w:adjustRightInd w:val="0"/>
              <w:jc w:val="both"/>
              <w:rPr>
                <w:sz w:val="27"/>
                <w:szCs w:val="27"/>
              </w:rPr>
            </w:pPr>
            <w:r w:rsidRPr="00DA4607">
              <w:rPr>
                <w:sz w:val="27"/>
                <w:szCs w:val="27"/>
              </w:rPr>
              <w:t xml:space="preserve">Источник водоснабжения: </w:t>
            </w:r>
            <w:r w:rsidRPr="00DA4607">
              <w:rPr>
                <w:b/>
                <w:bCs/>
                <w:sz w:val="27"/>
                <w:szCs w:val="27"/>
                <w:u w:val="single"/>
              </w:rPr>
              <w:t>артскважина</w:t>
            </w:r>
          </w:p>
        </w:tc>
        <w:tc>
          <w:tcPr>
            <w:tcW w:w="5205" w:type="dxa"/>
          </w:tcPr>
          <w:p w:rsidR="00E32358" w:rsidRPr="00122F2B" w:rsidRDefault="00E32358" w:rsidP="00876FEE">
            <w:pPr>
              <w:autoSpaceDE w:val="0"/>
              <w:autoSpaceDN w:val="0"/>
              <w:adjustRightInd w:val="0"/>
              <w:jc w:val="both"/>
              <w:rPr>
                <w:sz w:val="27"/>
                <w:szCs w:val="27"/>
              </w:rPr>
            </w:pPr>
            <w:r w:rsidRPr="00122F2B">
              <w:rPr>
                <w:sz w:val="27"/>
                <w:szCs w:val="27"/>
              </w:rPr>
              <w:t>Адрес:</w:t>
            </w:r>
            <w:r w:rsidRPr="00122F2B">
              <w:rPr>
                <w:bCs/>
                <w:sz w:val="27"/>
                <w:szCs w:val="27"/>
              </w:rPr>
              <w:t xml:space="preserve">Воловский район, д. Алексеевка, стр.25б.  </w:t>
            </w:r>
          </w:p>
        </w:tc>
      </w:tr>
      <w:tr w:rsidR="00E32358" w:rsidRPr="00DA4607" w:rsidTr="00876FEE">
        <w:tc>
          <w:tcPr>
            <w:tcW w:w="4683"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Собственник элементов системы и обслуживающая организация</w:t>
            </w:r>
          </w:p>
        </w:tc>
        <w:tc>
          <w:tcPr>
            <w:tcW w:w="5205" w:type="dxa"/>
          </w:tcPr>
          <w:p w:rsidR="00E32358" w:rsidRPr="00122F2B" w:rsidRDefault="00E32358" w:rsidP="00876FEE">
            <w:pPr>
              <w:autoSpaceDE w:val="0"/>
              <w:autoSpaceDN w:val="0"/>
              <w:adjustRightInd w:val="0"/>
              <w:jc w:val="both"/>
              <w:rPr>
                <w:bCs/>
                <w:sz w:val="27"/>
                <w:szCs w:val="27"/>
              </w:rPr>
            </w:pPr>
            <w:r w:rsidRPr="00122F2B">
              <w:rPr>
                <w:bCs/>
                <w:sz w:val="27"/>
                <w:szCs w:val="27"/>
              </w:rPr>
              <w:t>Является бесхозяйным объектом. К оформлению не приступали.</w:t>
            </w:r>
          </w:p>
        </w:tc>
      </w:tr>
      <w:tr w:rsidR="00E32358" w:rsidRPr="00DA4607" w:rsidTr="00876FEE">
        <w:tc>
          <w:tcPr>
            <w:tcW w:w="4683"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Населенные пункты, обеспеченные водой</w:t>
            </w:r>
          </w:p>
        </w:tc>
        <w:tc>
          <w:tcPr>
            <w:tcW w:w="5205" w:type="dxa"/>
          </w:tcPr>
          <w:p w:rsidR="00E32358" w:rsidRPr="00122F2B" w:rsidRDefault="00E32358" w:rsidP="00876FEE">
            <w:pPr>
              <w:autoSpaceDE w:val="0"/>
              <w:autoSpaceDN w:val="0"/>
              <w:adjustRightInd w:val="0"/>
              <w:jc w:val="both"/>
              <w:rPr>
                <w:bCs/>
                <w:sz w:val="27"/>
                <w:szCs w:val="27"/>
              </w:rPr>
            </w:pPr>
            <w:r w:rsidRPr="00122F2B">
              <w:rPr>
                <w:bCs/>
                <w:sz w:val="27"/>
                <w:szCs w:val="27"/>
              </w:rPr>
              <w:t>Обеспечивает водой д. Алексеевка/количество людей – 53</w:t>
            </w:r>
          </w:p>
        </w:tc>
      </w:tr>
      <w:tr w:rsidR="00E32358" w:rsidRPr="00DA4607" w:rsidTr="00876FEE">
        <w:tc>
          <w:tcPr>
            <w:tcW w:w="4683"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Предприятия, обеспеченные водой</w:t>
            </w:r>
          </w:p>
        </w:tc>
        <w:tc>
          <w:tcPr>
            <w:tcW w:w="5205" w:type="dxa"/>
          </w:tcPr>
          <w:p w:rsidR="00E32358" w:rsidRPr="00122F2B" w:rsidRDefault="00E32358" w:rsidP="00876FEE">
            <w:pPr>
              <w:autoSpaceDE w:val="0"/>
              <w:autoSpaceDN w:val="0"/>
              <w:adjustRightInd w:val="0"/>
              <w:jc w:val="both"/>
              <w:rPr>
                <w:bCs/>
                <w:sz w:val="27"/>
                <w:szCs w:val="27"/>
              </w:rPr>
            </w:pPr>
            <w:r w:rsidRPr="00122F2B">
              <w:rPr>
                <w:bCs/>
                <w:sz w:val="27"/>
                <w:szCs w:val="27"/>
              </w:rPr>
              <w:t>Предприятий не имеется</w:t>
            </w:r>
          </w:p>
        </w:tc>
      </w:tr>
      <w:tr w:rsidR="00E32358" w:rsidRPr="00DA4607" w:rsidTr="00876FEE">
        <w:tc>
          <w:tcPr>
            <w:tcW w:w="4683"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 xml:space="preserve">Существующие источники водоснабжения и их производительности </w:t>
            </w:r>
          </w:p>
        </w:tc>
        <w:tc>
          <w:tcPr>
            <w:tcW w:w="5205" w:type="dxa"/>
          </w:tcPr>
          <w:p w:rsidR="00E32358" w:rsidRPr="00122F2B" w:rsidRDefault="00E32358" w:rsidP="00876FEE">
            <w:pPr>
              <w:autoSpaceDE w:val="0"/>
              <w:autoSpaceDN w:val="0"/>
              <w:adjustRightInd w:val="0"/>
              <w:jc w:val="both"/>
              <w:rPr>
                <w:sz w:val="27"/>
                <w:szCs w:val="27"/>
              </w:rPr>
            </w:pPr>
            <w:r w:rsidRPr="00122F2B">
              <w:rPr>
                <w:bCs/>
                <w:sz w:val="27"/>
                <w:szCs w:val="27"/>
              </w:rPr>
              <w:t>Артскважина, расположена вблизи   жилого массива; разрешения на отбор не имеется; глубина скважины -90м; оборудование: насос ЭЦВ8-16-100; год ввода в эксплуатацию 1967; работает 3час/сутки.</w:t>
            </w:r>
          </w:p>
        </w:tc>
      </w:tr>
      <w:tr w:rsidR="00E32358" w:rsidRPr="00DA4607" w:rsidTr="00876FEE">
        <w:tc>
          <w:tcPr>
            <w:tcW w:w="4683"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Наличие и характеристика подкачивающих насосных станций и регулирующих резервуаров</w:t>
            </w:r>
          </w:p>
        </w:tc>
        <w:tc>
          <w:tcPr>
            <w:tcW w:w="5205" w:type="dxa"/>
          </w:tcPr>
          <w:p w:rsidR="00E32358" w:rsidRPr="00122F2B" w:rsidRDefault="00E32358" w:rsidP="00876FEE">
            <w:pPr>
              <w:autoSpaceDE w:val="0"/>
              <w:autoSpaceDN w:val="0"/>
              <w:adjustRightInd w:val="0"/>
              <w:jc w:val="both"/>
              <w:rPr>
                <w:bCs/>
                <w:sz w:val="27"/>
                <w:szCs w:val="27"/>
              </w:rPr>
            </w:pPr>
            <w:r w:rsidRPr="00122F2B">
              <w:rPr>
                <w:bCs/>
                <w:sz w:val="27"/>
                <w:szCs w:val="27"/>
              </w:rPr>
              <w:t>Подкачивающих насосных станций не имеется. Имеется водонапорная башня объемом 16куб.м и высотой 9м.</w:t>
            </w:r>
          </w:p>
        </w:tc>
      </w:tr>
      <w:tr w:rsidR="00E32358" w:rsidRPr="00DA4607" w:rsidTr="00876FEE">
        <w:tc>
          <w:tcPr>
            <w:tcW w:w="4683"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Расход воды</w:t>
            </w:r>
          </w:p>
          <w:p w:rsidR="00E32358" w:rsidRPr="00DA4607" w:rsidRDefault="00E32358" w:rsidP="00876FEE">
            <w:pPr>
              <w:autoSpaceDE w:val="0"/>
              <w:autoSpaceDN w:val="0"/>
              <w:adjustRightInd w:val="0"/>
              <w:jc w:val="both"/>
              <w:rPr>
                <w:sz w:val="27"/>
                <w:szCs w:val="27"/>
              </w:rPr>
            </w:pPr>
            <w:r w:rsidRPr="00DA4607">
              <w:rPr>
                <w:sz w:val="27"/>
                <w:szCs w:val="27"/>
              </w:rPr>
              <w:t xml:space="preserve"> Заполнить отдельный опросный лист</w:t>
            </w:r>
          </w:p>
        </w:tc>
        <w:tc>
          <w:tcPr>
            <w:tcW w:w="5205" w:type="dxa"/>
          </w:tcPr>
          <w:p w:rsidR="00E32358" w:rsidRPr="00122F2B" w:rsidRDefault="00E32358" w:rsidP="00876FEE">
            <w:pPr>
              <w:autoSpaceDE w:val="0"/>
              <w:autoSpaceDN w:val="0"/>
              <w:adjustRightInd w:val="0"/>
              <w:jc w:val="both"/>
              <w:rPr>
                <w:bCs/>
                <w:sz w:val="27"/>
                <w:szCs w:val="27"/>
              </w:rPr>
            </w:pPr>
            <w:r w:rsidRPr="00122F2B">
              <w:rPr>
                <w:bCs/>
                <w:sz w:val="27"/>
                <w:szCs w:val="27"/>
              </w:rPr>
              <w:t>Проектная производительность 600куб.м/сутки, фактическая 75куб.м/сутки</w:t>
            </w:r>
          </w:p>
        </w:tc>
      </w:tr>
      <w:tr w:rsidR="00E32358" w:rsidRPr="00DA4607" w:rsidTr="00876FEE">
        <w:tc>
          <w:tcPr>
            <w:tcW w:w="4683"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Состояние системы водоснабжения, % износа</w:t>
            </w:r>
          </w:p>
        </w:tc>
        <w:tc>
          <w:tcPr>
            <w:tcW w:w="5205" w:type="dxa"/>
          </w:tcPr>
          <w:p w:rsidR="00E32358" w:rsidRPr="00122F2B" w:rsidRDefault="00E32358" w:rsidP="00876FEE">
            <w:pPr>
              <w:autoSpaceDE w:val="0"/>
              <w:autoSpaceDN w:val="0"/>
              <w:adjustRightInd w:val="0"/>
              <w:jc w:val="both"/>
              <w:rPr>
                <w:bCs/>
                <w:sz w:val="27"/>
                <w:szCs w:val="27"/>
              </w:rPr>
            </w:pPr>
            <w:r w:rsidRPr="00122F2B">
              <w:rPr>
                <w:bCs/>
                <w:sz w:val="27"/>
                <w:szCs w:val="27"/>
              </w:rPr>
              <w:t>Артскважина -75%, водопровод – 95%</w:t>
            </w:r>
          </w:p>
        </w:tc>
      </w:tr>
    </w:tbl>
    <w:p w:rsidR="00E32358" w:rsidRPr="00DA4607" w:rsidRDefault="00E32358" w:rsidP="00E32358">
      <w:pPr>
        <w:pStyle w:val="11"/>
        <w:autoSpaceDE w:val="0"/>
        <w:autoSpaceDN w:val="0"/>
        <w:adjustRightInd w:val="0"/>
        <w:ind w:left="0"/>
        <w:jc w:val="both"/>
        <w:rPr>
          <w:b/>
          <w:bCs/>
          <w:sz w:val="27"/>
          <w:szCs w:val="27"/>
        </w:rPr>
      </w:pPr>
      <w:r w:rsidRPr="00DA4607">
        <w:rPr>
          <w:b/>
          <w:bCs/>
          <w:sz w:val="27"/>
          <w:szCs w:val="27"/>
        </w:rPr>
        <w:t>14.</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5"/>
        <w:gridCol w:w="4954"/>
      </w:tblGrid>
      <w:tr w:rsidR="00E32358" w:rsidRPr="00DA4607" w:rsidTr="00876FEE">
        <w:tc>
          <w:tcPr>
            <w:tcW w:w="4762" w:type="dxa"/>
          </w:tcPr>
          <w:p w:rsidR="00E32358" w:rsidRPr="00DA4607" w:rsidRDefault="00E32358" w:rsidP="00876FEE">
            <w:pPr>
              <w:autoSpaceDE w:val="0"/>
              <w:autoSpaceDN w:val="0"/>
              <w:adjustRightInd w:val="0"/>
              <w:jc w:val="both"/>
              <w:rPr>
                <w:sz w:val="27"/>
                <w:szCs w:val="27"/>
              </w:rPr>
            </w:pPr>
            <w:r w:rsidRPr="00DA4607">
              <w:rPr>
                <w:sz w:val="27"/>
                <w:szCs w:val="27"/>
              </w:rPr>
              <w:t xml:space="preserve">Источник водоснабжения: </w:t>
            </w:r>
            <w:r w:rsidRPr="00DA4607">
              <w:rPr>
                <w:b/>
                <w:bCs/>
                <w:sz w:val="27"/>
                <w:szCs w:val="27"/>
                <w:u w:val="single"/>
              </w:rPr>
              <w:t>артскважина</w:t>
            </w:r>
          </w:p>
        </w:tc>
        <w:tc>
          <w:tcPr>
            <w:tcW w:w="5126" w:type="dxa"/>
          </w:tcPr>
          <w:p w:rsidR="00E32358" w:rsidRPr="00122F2B" w:rsidRDefault="00E32358" w:rsidP="00876FEE">
            <w:pPr>
              <w:autoSpaceDE w:val="0"/>
              <w:autoSpaceDN w:val="0"/>
              <w:adjustRightInd w:val="0"/>
              <w:jc w:val="both"/>
              <w:rPr>
                <w:sz w:val="27"/>
                <w:szCs w:val="27"/>
              </w:rPr>
            </w:pPr>
            <w:r w:rsidRPr="00122F2B">
              <w:rPr>
                <w:sz w:val="27"/>
                <w:szCs w:val="27"/>
              </w:rPr>
              <w:t>Адрес:</w:t>
            </w:r>
            <w:r w:rsidRPr="00122F2B">
              <w:rPr>
                <w:bCs/>
                <w:sz w:val="27"/>
                <w:szCs w:val="27"/>
              </w:rPr>
              <w:t xml:space="preserve">Воловский район, д. Турдей, ул. Овражная,  стр. 1б.  </w:t>
            </w:r>
          </w:p>
        </w:tc>
      </w:tr>
      <w:tr w:rsidR="00E32358" w:rsidRPr="00DA4607" w:rsidTr="00876FEE">
        <w:tc>
          <w:tcPr>
            <w:tcW w:w="4762"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Собственник элементов системы и обслуживающая организация</w:t>
            </w:r>
          </w:p>
        </w:tc>
        <w:tc>
          <w:tcPr>
            <w:tcW w:w="5126" w:type="dxa"/>
          </w:tcPr>
          <w:p w:rsidR="00E32358" w:rsidRPr="00122F2B" w:rsidRDefault="00E32358" w:rsidP="00876FEE">
            <w:pPr>
              <w:autoSpaceDE w:val="0"/>
              <w:autoSpaceDN w:val="0"/>
              <w:adjustRightInd w:val="0"/>
              <w:jc w:val="both"/>
              <w:rPr>
                <w:bCs/>
                <w:sz w:val="27"/>
                <w:szCs w:val="27"/>
              </w:rPr>
            </w:pPr>
            <w:r w:rsidRPr="00122F2B">
              <w:rPr>
                <w:bCs/>
                <w:sz w:val="27"/>
                <w:szCs w:val="27"/>
              </w:rPr>
              <w:t>Является бесхозяйным объектом. К оформлению не приступали.</w:t>
            </w:r>
          </w:p>
        </w:tc>
      </w:tr>
      <w:tr w:rsidR="00E32358" w:rsidRPr="00DA4607" w:rsidTr="00876FEE">
        <w:tc>
          <w:tcPr>
            <w:tcW w:w="4762"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Населенные пункты, обеспеченные водой</w:t>
            </w:r>
          </w:p>
        </w:tc>
        <w:tc>
          <w:tcPr>
            <w:tcW w:w="5126" w:type="dxa"/>
          </w:tcPr>
          <w:p w:rsidR="00E32358" w:rsidRPr="00122F2B" w:rsidRDefault="00E32358" w:rsidP="00876FEE">
            <w:pPr>
              <w:autoSpaceDE w:val="0"/>
              <w:autoSpaceDN w:val="0"/>
              <w:adjustRightInd w:val="0"/>
              <w:jc w:val="both"/>
              <w:rPr>
                <w:bCs/>
                <w:sz w:val="27"/>
                <w:szCs w:val="27"/>
              </w:rPr>
            </w:pPr>
            <w:r w:rsidRPr="00122F2B">
              <w:rPr>
                <w:bCs/>
                <w:sz w:val="27"/>
                <w:szCs w:val="27"/>
              </w:rPr>
              <w:t>Обеспечивает водой д. Турдей/количество людей – 178</w:t>
            </w:r>
          </w:p>
        </w:tc>
      </w:tr>
      <w:tr w:rsidR="00E32358" w:rsidRPr="00DA4607" w:rsidTr="00876FEE">
        <w:tc>
          <w:tcPr>
            <w:tcW w:w="4762"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Предприятия, обеспеченные водой</w:t>
            </w:r>
          </w:p>
        </w:tc>
        <w:tc>
          <w:tcPr>
            <w:tcW w:w="5126" w:type="dxa"/>
          </w:tcPr>
          <w:p w:rsidR="00E32358" w:rsidRPr="00122F2B" w:rsidRDefault="00E32358" w:rsidP="00876FEE">
            <w:pPr>
              <w:autoSpaceDE w:val="0"/>
              <w:autoSpaceDN w:val="0"/>
              <w:adjustRightInd w:val="0"/>
              <w:jc w:val="both"/>
              <w:rPr>
                <w:bCs/>
                <w:sz w:val="27"/>
                <w:szCs w:val="27"/>
              </w:rPr>
            </w:pPr>
            <w:r w:rsidRPr="00122F2B">
              <w:rPr>
                <w:bCs/>
                <w:sz w:val="27"/>
                <w:szCs w:val="27"/>
              </w:rPr>
              <w:t>Предприятий не имеется</w:t>
            </w:r>
          </w:p>
        </w:tc>
      </w:tr>
      <w:tr w:rsidR="00E32358" w:rsidRPr="00DA4607" w:rsidTr="00876FEE">
        <w:tc>
          <w:tcPr>
            <w:tcW w:w="4762"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 xml:space="preserve">Существующие источники водоснабжения и их производительности </w:t>
            </w:r>
          </w:p>
        </w:tc>
        <w:tc>
          <w:tcPr>
            <w:tcW w:w="5126" w:type="dxa"/>
          </w:tcPr>
          <w:p w:rsidR="00E32358" w:rsidRPr="00122F2B" w:rsidRDefault="00E32358" w:rsidP="00876FEE">
            <w:pPr>
              <w:autoSpaceDE w:val="0"/>
              <w:autoSpaceDN w:val="0"/>
              <w:adjustRightInd w:val="0"/>
              <w:jc w:val="both"/>
              <w:rPr>
                <w:sz w:val="27"/>
                <w:szCs w:val="27"/>
              </w:rPr>
            </w:pPr>
            <w:r w:rsidRPr="00122F2B">
              <w:rPr>
                <w:bCs/>
                <w:sz w:val="27"/>
                <w:szCs w:val="27"/>
              </w:rPr>
              <w:t xml:space="preserve">Артскважина, расположена вблизи   жилого массива; разрешения на отбор не имеется; глубина скважины -90м; </w:t>
            </w:r>
            <w:r w:rsidRPr="00122F2B">
              <w:rPr>
                <w:bCs/>
                <w:sz w:val="27"/>
                <w:szCs w:val="27"/>
              </w:rPr>
              <w:lastRenderedPageBreak/>
              <w:t>оборудование: насос ЭЦВ8-25-125, автоматика по уровню воды; год ввода в эксплуатацию 1967; работает круглосуточно.</w:t>
            </w:r>
          </w:p>
        </w:tc>
      </w:tr>
      <w:tr w:rsidR="00E32358" w:rsidRPr="00DA4607" w:rsidTr="00876FEE">
        <w:tc>
          <w:tcPr>
            <w:tcW w:w="4762"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lastRenderedPageBreak/>
              <w:t>Наличие и характеристика подкачивающих насосных станций и регулирующих резервуаров</w:t>
            </w:r>
          </w:p>
        </w:tc>
        <w:tc>
          <w:tcPr>
            <w:tcW w:w="5126" w:type="dxa"/>
          </w:tcPr>
          <w:p w:rsidR="00E32358" w:rsidRPr="00122F2B" w:rsidRDefault="00E32358" w:rsidP="00876FEE">
            <w:pPr>
              <w:autoSpaceDE w:val="0"/>
              <w:autoSpaceDN w:val="0"/>
              <w:adjustRightInd w:val="0"/>
              <w:jc w:val="both"/>
              <w:rPr>
                <w:bCs/>
                <w:sz w:val="27"/>
                <w:szCs w:val="27"/>
              </w:rPr>
            </w:pPr>
            <w:r w:rsidRPr="00122F2B">
              <w:rPr>
                <w:bCs/>
                <w:sz w:val="27"/>
                <w:szCs w:val="27"/>
              </w:rPr>
              <w:t>Подкачивающих насосных станций не имеется. Имеется водонапорная башня объемом 25куб.м и высотой 12м.</w:t>
            </w:r>
          </w:p>
        </w:tc>
      </w:tr>
      <w:tr w:rsidR="00E32358" w:rsidRPr="00DA4607" w:rsidTr="00876FEE">
        <w:tc>
          <w:tcPr>
            <w:tcW w:w="4762"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Расход воды</w:t>
            </w:r>
          </w:p>
          <w:p w:rsidR="00E32358" w:rsidRPr="00DA4607" w:rsidRDefault="00E32358" w:rsidP="00876FEE">
            <w:pPr>
              <w:autoSpaceDE w:val="0"/>
              <w:autoSpaceDN w:val="0"/>
              <w:adjustRightInd w:val="0"/>
              <w:jc w:val="both"/>
              <w:rPr>
                <w:sz w:val="27"/>
                <w:szCs w:val="27"/>
              </w:rPr>
            </w:pPr>
            <w:r w:rsidRPr="00DA4607">
              <w:rPr>
                <w:sz w:val="27"/>
                <w:szCs w:val="27"/>
              </w:rPr>
              <w:t xml:space="preserve"> Заполнить отдельный опросный лист</w:t>
            </w:r>
          </w:p>
        </w:tc>
        <w:tc>
          <w:tcPr>
            <w:tcW w:w="5126" w:type="dxa"/>
          </w:tcPr>
          <w:p w:rsidR="00E32358" w:rsidRPr="00122F2B" w:rsidRDefault="00E32358" w:rsidP="00876FEE">
            <w:pPr>
              <w:autoSpaceDE w:val="0"/>
              <w:autoSpaceDN w:val="0"/>
              <w:adjustRightInd w:val="0"/>
              <w:jc w:val="both"/>
              <w:rPr>
                <w:bCs/>
                <w:sz w:val="27"/>
                <w:szCs w:val="27"/>
              </w:rPr>
            </w:pPr>
            <w:r w:rsidRPr="00122F2B">
              <w:rPr>
                <w:bCs/>
                <w:sz w:val="27"/>
                <w:szCs w:val="27"/>
              </w:rPr>
              <w:t>Проектная производительность 600куб.м/сутки, фактическая 600куб.м/сутки</w:t>
            </w:r>
          </w:p>
        </w:tc>
      </w:tr>
      <w:tr w:rsidR="00E32358" w:rsidRPr="00DA4607" w:rsidTr="00876FEE">
        <w:tc>
          <w:tcPr>
            <w:tcW w:w="4762"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Состояние системы водоснабжения, % износа</w:t>
            </w:r>
          </w:p>
        </w:tc>
        <w:tc>
          <w:tcPr>
            <w:tcW w:w="5126" w:type="dxa"/>
          </w:tcPr>
          <w:p w:rsidR="00E32358" w:rsidRPr="00122F2B" w:rsidRDefault="00E32358" w:rsidP="00876FEE">
            <w:pPr>
              <w:autoSpaceDE w:val="0"/>
              <w:autoSpaceDN w:val="0"/>
              <w:adjustRightInd w:val="0"/>
              <w:jc w:val="both"/>
              <w:rPr>
                <w:bCs/>
                <w:sz w:val="27"/>
                <w:szCs w:val="27"/>
              </w:rPr>
            </w:pPr>
            <w:r w:rsidRPr="00122F2B">
              <w:rPr>
                <w:bCs/>
                <w:sz w:val="27"/>
                <w:szCs w:val="27"/>
              </w:rPr>
              <w:t>Артскважина -75%, водопровод – 95%</w:t>
            </w:r>
          </w:p>
        </w:tc>
      </w:tr>
    </w:tbl>
    <w:p w:rsidR="00E32358" w:rsidRPr="00DA4607" w:rsidRDefault="00E32358" w:rsidP="00E32358">
      <w:pPr>
        <w:pStyle w:val="11"/>
        <w:autoSpaceDE w:val="0"/>
        <w:autoSpaceDN w:val="0"/>
        <w:adjustRightInd w:val="0"/>
        <w:ind w:left="0"/>
        <w:jc w:val="both"/>
        <w:rPr>
          <w:b/>
          <w:bCs/>
          <w:sz w:val="27"/>
          <w:szCs w:val="27"/>
        </w:rPr>
      </w:pPr>
      <w:r w:rsidRPr="00DA4607">
        <w:rPr>
          <w:b/>
          <w:bCs/>
          <w:sz w:val="27"/>
          <w:szCs w:val="27"/>
        </w:rPr>
        <w:t>15.</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2"/>
        <w:gridCol w:w="5047"/>
      </w:tblGrid>
      <w:tr w:rsidR="00E32358" w:rsidRPr="00DA4607" w:rsidTr="00876FEE">
        <w:tc>
          <w:tcPr>
            <w:tcW w:w="4675" w:type="dxa"/>
          </w:tcPr>
          <w:p w:rsidR="00E32358" w:rsidRPr="00DA4607" w:rsidRDefault="00E32358" w:rsidP="00876FEE">
            <w:pPr>
              <w:autoSpaceDE w:val="0"/>
              <w:autoSpaceDN w:val="0"/>
              <w:adjustRightInd w:val="0"/>
              <w:jc w:val="both"/>
              <w:rPr>
                <w:sz w:val="27"/>
                <w:szCs w:val="27"/>
              </w:rPr>
            </w:pPr>
            <w:r w:rsidRPr="00DA4607">
              <w:rPr>
                <w:sz w:val="27"/>
                <w:szCs w:val="27"/>
              </w:rPr>
              <w:t xml:space="preserve">Источник водоснабжения: </w:t>
            </w:r>
            <w:r w:rsidRPr="00DA4607">
              <w:rPr>
                <w:b/>
                <w:bCs/>
                <w:sz w:val="27"/>
                <w:szCs w:val="27"/>
                <w:u w:val="single"/>
              </w:rPr>
              <w:t>артскважина</w:t>
            </w:r>
          </w:p>
        </w:tc>
        <w:tc>
          <w:tcPr>
            <w:tcW w:w="5213" w:type="dxa"/>
          </w:tcPr>
          <w:p w:rsidR="00E32358" w:rsidRPr="00122F2B" w:rsidRDefault="00E32358" w:rsidP="00876FEE">
            <w:pPr>
              <w:autoSpaceDE w:val="0"/>
              <w:autoSpaceDN w:val="0"/>
              <w:adjustRightInd w:val="0"/>
              <w:jc w:val="both"/>
              <w:rPr>
                <w:sz w:val="27"/>
                <w:szCs w:val="27"/>
              </w:rPr>
            </w:pPr>
            <w:r w:rsidRPr="00122F2B">
              <w:rPr>
                <w:sz w:val="27"/>
                <w:szCs w:val="27"/>
              </w:rPr>
              <w:t>Адрес:</w:t>
            </w:r>
            <w:r w:rsidRPr="00122F2B">
              <w:rPr>
                <w:bCs/>
                <w:sz w:val="27"/>
                <w:szCs w:val="27"/>
              </w:rPr>
              <w:t>Воловский район, с. Любимовка, ул. Церковная, стр. 46</w:t>
            </w:r>
          </w:p>
        </w:tc>
      </w:tr>
      <w:tr w:rsidR="00E32358" w:rsidRPr="00DA4607" w:rsidTr="00876FEE">
        <w:tc>
          <w:tcPr>
            <w:tcW w:w="4675"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Собственник элементов системы и обслуживающая организация</w:t>
            </w:r>
          </w:p>
        </w:tc>
        <w:tc>
          <w:tcPr>
            <w:tcW w:w="5213" w:type="dxa"/>
          </w:tcPr>
          <w:p w:rsidR="00E32358" w:rsidRPr="00122F2B" w:rsidRDefault="00E32358" w:rsidP="00876FEE">
            <w:pPr>
              <w:autoSpaceDE w:val="0"/>
              <w:autoSpaceDN w:val="0"/>
              <w:adjustRightInd w:val="0"/>
              <w:jc w:val="both"/>
              <w:rPr>
                <w:bCs/>
                <w:sz w:val="27"/>
                <w:szCs w:val="27"/>
              </w:rPr>
            </w:pPr>
            <w:r w:rsidRPr="00122F2B">
              <w:rPr>
                <w:bCs/>
                <w:sz w:val="27"/>
                <w:szCs w:val="27"/>
              </w:rPr>
              <w:t>Стояла 1год на учете в Управлении Росреестра по Тульской области как бесхозяйный объект недвижимого имущества. В настоящее время в суде решается вопрос о передаче артскважины в муниципальную собственность.</w:t>
            </w:r>
          </w:p>
        </w:tc>
      </w:tr>
      <w:tr w:rsidR="00E32358" w:rsidRPr="00DA4607" w:rsidTr="00876FEE">
        <w:tc>
          <w:tcPr>
            <w:tcW w:w="4675"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Населенные пункты, обеспеченные водой</w:t>
            </w:r>
          </w:p>
        </w:tc>
        <w:tc>
          <w:tcPr>
            <w:tcW w:w="5213" w:type="dxa"/>
          </w:tcPr>
          <w:p w:rsidR="00E32358" w:rsidRPr="00122F2B" w:rsidRDefault="00E32358" w:rsidP="00876FEE">
            <w:pPr>
              <w:autoSpaceDE w:val="0"/>
              <w:autoSpaceDN w:val="0"/>
              <w:adjustRightInd w:val="0"/>
              <w:jc w:val="both"/>
              <w:rPr>
                <w:bCs/>
                <w:sz w:val="27"/>
                <w:szCs w:val="27"/>
              </w:rPr>
            </w:pPr>
            <w:r w:rsidRPr="00122F2B">
              <w:rPr>
                <w:bCs/>
                <w:sz w:val="27"/>
                <w:szCs w:val="27"/>
              </w:rPr>
              <w:t>Обеспечивает водой с. Любимовка/количество людей – 61</w:t>
            </w:r>
          </w:p>
        </w:tc>
      </w:tr>
      <w:tr w:rsidR="00E32358" w:rsidRPr="00DA4607" w:rsidTr="00876FEE">
        <w:tc>
          <w:tcPr>
            <w:tcW w:w="4675"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Предприятия, обеспеченные водой</w:t>
            </w:r>
          </w:p>
        </w:tc>
        <w:tc>
          <w:tcPr>
            <w:tcW w:w="5213" w:type="dxa"/>
          </w:tcPr>
          <w:p w:rsidR="00E32358" w:rsidRPr="00122F2B" w:rsidRDefault="00E32358" w:rsidP="00876FEE">
            <w:pPr>
              <w:autoSpaceDE w:val="0"/>
              <w:autoSpaceDN w:val="0"/>
              <w:adjustRightInd w:val="0"/>
              <w:jc w:val="both"/>
              <w:rPr>
                <w:bCs/>
                <w:sz w:val="27"/>
                <w:szCs w:val="27"/>
              </w:rPr>
            </w:pPr>
            <w:r w:rsidRPr="00122F2B">
              <w:rPr>
                <w:bCs/>
                <w:sz w:val="27"/>
                <w:szCs w:val="27"/>
              </w:rPr>
              <w:t>Предприятий не имеется.</w:t>
            </w:r>
          </w:p>
        </w:tc>
      </w:tr>
      <w:tr w:rsidR="00E32358" w:rsidRPr="00DA4607" w:rsidTr="00876FEE">
        <w:tc>
          <w:tcPr>
            <w:tcW w:w="4675"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 xml:space="preserve">Существующие источники водоснабжения и их производительности </w:t>
            </w:r>
          </w:p>
        </w:tc>
        <w:tc>
          <w:tcPr>
            <w:tcW w:w="5213" w:type="dxa"/>
          </w:tcPr>
          <w:p w:rsidR="00E32358" w:rsidRPr="00122F2B" w:rsidRDefault="00E32358" w:rsidP="00876FEE">
            <w:pPr>
              <w:autoSpaceDE w:val="0"/>
              <w:autoSpaceDN w:val="0"/>
              <w:adjustRightInd w:val="0"/>
              <w:jc w:val="both"/>
              <w:rPr>
                <w:sz w:val="27"/>
                <w:szCs w:val="27"/>
              </w:rPr>
            </w:pPr>
            <w:r w:rsidRPr="00122F2B">
              <w:rPr>
                <w:bCs/>
                <w:sz w:val="27"/>
                <w:szCs w:val="27"/>
              </w:rPr>
              <w:t xml:space="preserve">Артскважина, расположена внутри жилого массива; разрешения на отбор не имеется; имеется паспорт зоны санитарной охраны; глубина скважины -120м; оборудование: насос ЭЦВ8-25-125; год ввода в эксплуатацию 1967; работает12час/сутки.    </w:t>
            </w:r>
          </w:p>
        </w:tc>
      </w:tr>
      <w:tr w:rsidR="00E32358" w:rsidRPr="00DA4607" w:rsidTr="00876FEE">
        <w:tc>
          <w:tcPr>
            <w:tcW w:w="4675"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Наличие и характеристика подкачивающих насосных станций и регулирующих резервуаров</w:t>
            </w:r>
          </w:p>
        </w:tc>
        <w:tc>
          <w:tcPr>
            <w:tcW w:w="5213" w:type="dxa"/>
          </w:tcPr>
          <w:p w:rsidR="00E32358" w:rsidRPr="00122F2B" w:rsidRDefault="00E32358" w:rsidP="00876FEE">
            <w:pPr>
              <w:autoSpaceDE w:val="0"/>
              <w:autoSpaceDN w:val="0"/>
              <w:adjustRightInd w:val="0"/>
              <w:jc w:val="both"/>
              <w:rPr>
                <w:bCs/>
                <w:sz w:val="27"/>
                <w:szCs w:val="27"/>
              </w:rPr>
            </w:pPr>
            <w:r w:rsidRPr="00122F2B">
              <w:rPr>
                <w:bCs/>
                <w:sz w:val="27"/>
                <w:szCs w:val="27"/>
              </w:rPr>
              <w:t>Подкачивающих насосных станций не имеется. Имеется водонапорная башня объемом 16куб.м и высотой 9м.</w:t>
            </w:r>
          </w:p>
        </w:tc>
      </w:tr>
      <w:tr w:rsidR="00E32358" w:rsidRPr="00DA4607" w:rsidTr="00876FEE">
        <w:tc>
          <w:tcPr>
            <w:tcW w:w="4675"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Расход воды</w:t>
            </w:r>
          </w:p>
          <w:p w:rsidR="00E32358" w:rsidRPr="00DA4607" w:rsidRDefault="00E32358" w:rsidP="00876FEE">
            <w:pPr>
              <w:autoSpaceDE w:val="0"/>
              <w:autoSpaceDN w:val="0"/>
              <w:adjustRightInd w:val="0"/>
              <w:jc w:val="both"/>
              <w:rPr>
                <w:sz w:val="27"/>
                <w:szCs w:val="27"/>
              </w:rPr>
            </w:pPr>
            <w:r w:rsidRPr="00DA4607">
              <w:rPr>
                <w:sz w:val="27"/>
                <w:szCs w:val="27"/>
              </w:rPr>
              <w:t xml:space="preserve"> Заполнить отдельный опросный лист</w:t>
            </w:r>
          </w:p>
        </w:tc>
        <w:tc>
          <w:tcPr>
            <w:tcW w:w="5213" w:type="dxa"/>
          </w:tcPr>
          <w:p w:rsidR="00E32358" w:rsidRPr="00122F2B" w:rsidRDefault="00E32358" w:rsidP="00876FEE">
            <w:pPr>
              <w:autoSpaceDE w:val="0"/>
              <w:autoSpaceDN w:val="0"/>
              <w:adjustRightInd w:val="0"/>
              <w:jc w:val="both"/>
              <w:rPr>
                <w:bCs/>
                <w:sz w:val="27"/>
                <w:szCs w:val="27"/>
              </w:rPr>
            </w:pPr>
            <w:r w:rsidRPr="00122F2B">
              <w:rPr>
                <w:bCs/>
                <w:sz w:val="27"/>
                <w:szCs w:val="27"/>
              </w:rPr>
              <w:t>Проектная производительность 384куб.м/сутки, фактическая – 192куб.м/сутки</w:t>
            </w:r>
          </w:p>
        </w:tc>
      </w:tr>
      <w:tr w:rsidR="00E32358" w:rsidRPr="00DA4607" w:rsidTr="00876FEE">
        <w:tc>
          <w:tcPr>
            <w:tcW w:w="4675" w:type="dxa"/>
          </w:tcPr>
          <w:p w:rsidR="00E32358" w:rsidRPr="00DA4607" w:rsidRDefault="00E32358" w:rsidP="00876FEE">
            <w:pPr>
              <w:pStyle w:val="11"/>
              <w:autoSpaceDE w:val="0"/>
              <w:autoSpaceDN w:val="0"/>
              <w:adjustRightInd w:val="0"/>
              <w:ind w:left="0"/>
              <w:jc w:val="both"/>
              <w:rPr>
                <w:sz w:val="27"/>
                <w:szCs w:val="27"/>
              </w:rPr>
            </w:pPr>
            <w:r w:rsidRPr="00DA4607">
              <w:rPr>
                <w:sz w:val="27"/>
                <w:szCs w:val="27"/>
              </w:rPr>
              <w:t>Состояние системы водоснабжения, % износа</w:t>
            </w:r>
          </w:p>
        </w:tc>
        <w:tc>
          <w:tcPr>
            <w:tcW w:w="5213" w:type="dxa"/>
          </w:tcPr>
          <w:p w:rsidR="00E32358" w:rsidRPr="00122F2B" w:rsidRDefault="00E32358" w:rsidP="00876FEE">
            <w:pPr>
              <w:autoSpaceDE w:val="0"/>
              <w:autoSpaceDN w:val="0"/>
              <w:adjustRightInd w:val="0"/>
              <w:jc w:val="both"/>
              <w:rPr>
                <w:bCs/>
                <w:i/>
                <w:iCs/>
                <w:sz w:val="27"/>
                <w:szCs w:val="27"/>
              </w:rPr>
            </w:pPr>
            <w:r w:rsidRPr="00122F2B">
              <w:rPr>
                <w:bCs/>
                <w:sz w:val="27"/>
                <w:szCs w:val="27"/>
              </w:rPr>
              <w:t>Артскважина -75%, водопровод – 95%</w:t>
            </w:r>
          </w:p>
        </w:tc>
      </w:tr>
    </w:tbl>
    <w:p w:rsidR="00E32358" w:rsidRPr="00DA4607" w:rsidRDefault="00E32358" w:rsidP="00E32358">
      <w:pPr>
        <w:autoSpaceDE w:val="0"/>
        <w:autoSpaceDN w:val="0"/>
        <w:adjustRightInd w:val="0"/>
        <w:jc w:val="both"/>
        <w:rPr>
          <w:b/>
          <w:bCs/>
          <w:sz w:val="27"/>
          <w:szCs w:val="27"/>
        </w:rPr>
      </w:pPr>
      <w:r w:rsidRPr="00DA4607">
        <w:rPr>
          <w:b/>
          <w:bCs/>
          <w:sz w:val="27"/>
          <w:szCs w:val="27"/>
        </w:rPr>
        <w:t>16.</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0"/>
        <w:gridCol w:w="5009"/>
      </w:tblGrid>
      <w:tr w:rsidR="00E32358" w:rsidRPr="00122F2B" w:rsidTr="00876FEE">
        <w:tc>
          <w:tcPr>
            <w:tcW w:w="4709" w:type="dxa"/>
          </w:tcPr>
          <w:p w:rsidR="00E32358" w:rsidRPr="00122F2B" w:rsidRDefault="00E32358" w:rsidP="00876FEE">
            <w:pPr>
              <w:autoSpaceDE w:val="0"/>
              <w:autoSpaceDN w:val="0"/>
              <w:adjustRightInd w:val="0"/>
              <w:jc w:val="both"/>
              <w:rPr>
                <w:sz w:val="27"/>
                <w:szCs w:val="27"/>
              </w:rPr>
            </w:pPr>
            <w:r w:rsidRPr="00122F2B">
              <w:rPr>
                <w:sz w:val="27"/>
                <w:szCs w:val="27"/>
              </w:rPr>
              <w:t xml:space="preserve">Источник водоснабжения: </w:t>
            </w:r>
            <w:r w:rsidRPr="00122F2B">
              <w:rPr>
                <w:bCs/>
                <w:sz w:val="27"/>
                <w:szCs w:val="27"/>
                <w:u w:val="single"/>
              </w:rPr>
              <w:t xml:space="preserve"> артскважина</w:t>
            </w:r>
          </w:p>
        </w:tc>
        <w:tc>
          <w:tcPr>
            <w:tcW w:w="5179" w:type="dxa"/>
          </w:tcPr>
          <w:p w:rsidR="00E32358" w:rsidRPr="00122F2B" w:rsidRDefault="00E32358" w:rsidP="00876FEE">
            <w:pPr>
              <w:autoSpaceDE w:val="0"/>
              <w:autoSpaceDN w:val="0"/>
              <w:adjustRightInd w:val="0"/>
              <w:jc w:val="both"/>
              <w:rPr>
                <w:sz w:val="27"/>
                <w:szCs w:val="27"/>
              </w:rPr>
            </w:pPr>
            <w:r w:rsidRPr="00122F2B">
              <w:rPr>
                <w:sz w:val="27"/>
                <w:szCs w:val="27"/>
              </w:rPr>
              <w:t>Адрес:</w:t>
            </w:r>
            <w:r w:rsidRPr="00122F2B">
              <w:rPr>
                <w:bCs/>
                <w:sz w:val="27"/>
                <w:szCs w:val="27"/>
              </w:rPr>
              <w:t xml:space="preserve"> Воловский район, д. Баскаково, ул. Молодежная, стр. 16 </w:t>
            </w:r>
          </w:p>
        </w:tc>
      </w:tr>
      <w:tr w:rsidR="00E32358" w:rsidRPr="00122F2B" w:rsidTr="00876FEE">
        <w:tc>
          <w:tcPr>
            <w:tcW w:w="4709"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Собственник элементов системы и обслуживающая организация</w:t>
            </w:r>
          </w:p>
        </w:tc>
        <w:tc>
          <w:tcPr>
            <w:tcW w:w="5179" w:type="dxa"/>
          </w:tcPr>
          <w:p w:rsidR="00E32358" w:rsidRPr="00122F2B" w:rsidRDefault="00E32358" w:rsidP="00876FEE">
            <w:pPr>
              <w:autoSpaceDE w:val="0"/>
              <w:autoSpaceDN w:val="0"/>
              <w:adjustRightInd w:val="0"/>
              <w:jc w:val="both"/>
              <w:rPr>
                <w:bCs/>
                <w:sz w:val="27"/>
                <w:szCs w:val="27"/>
              </w:rPr>
            </w:pPr>
            <w:r w:rsidRPr="00122F2B">
              <w:rPr>
                <w:bCs/>
                <w:sz w:val="27"/>
                <w:szCs w:val="27"/>
              </w:rPr>
              <w:t>Бесхозяйный объект, к оформлению не приступали</w:t>
            </w:r>
          </w:p>
        </w:tc>
      </w:tr>
      <w:tr w:rsidR="00E32358" w:rsidRPr="00122F2B" w:rsidTr="00876FEE">
        <w:tc>
          <w:tcPr>
            <w:tcW w:w="4709"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 xml:space="preserve">Населенные пункты, обеспеченные </w:t>
            </w:r>
            <w:r w:rsidRPr="00122F2B">
              <w:rPr>
                <w:sz w:val="27"/>
                <w:szCs w:val="27"/>
              </w:rPr>
              <w:lastRenderedPageBreak/>
              <w:t>водой</w:t>
            </w:r>
          </w:p>
        </w:tc>
        <w:tc>
          <w:tcPr>
            <w:tcW w:w="5179" w:type="dxa"/>
          </w:tcPr>
          <w:p w:rsidR="00E32358" w:rsidRPr="00122F2B" w:rsidRDefault="00E32358" w:rsidP="00876FEE">
            <w:pPr>
              <w:autoSpaceDE w:val="0"/>
              <w:autoSpaceDN w:val="0"/>
              <w:adjustRightInd w:val="0"/>
              <w:jc w:val="both"/>
              <w:rPr>
                <w:bCs/>
                <w:sz w:val="27"/>
                <w:szCs w:val="27"/>
              </w:rPr>
            </w:pPr>
            <w:r w:rsidRPr="00122F2B">
              <w:rPr>
                <w:bCs/>
                <w:sz w:val="27"/>
                <w:szCs w:val="27"/>
              </w:rPr>
              <w:lastRenderedPageBreak/>
              <w:t xml:space="preserve">Обеспечивает водой д. </w:t>
            </w:r>
            <w:r w:rsidRPr="00122F2B">
              <w:rPr>
                <w:bCs/>
                <w:sz w:val="27"/>
                <w:szCs w:val="27"/>
              </w:rPr>
              <w:lastRenderedPageBreak/>
              <w:t>Баскаково/количество людей - 273</w:t>
            </w:r>
          </w:p>
        </w:tc>
      </w:tr>
      <w:tr w:rsidR="00E32358" w:rsidRPr="00122F2B" w:rsidTr="00876FEE">
        <w:tc>
          <w:tcPr>
            <w:tcW w:w="4709"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lastRenderedPageBreak/>
              <w:t>Предприятия, обеспеченные водой</w:t>
            </w:r>
          </w:p>
        </w:tc>
        <w:tc>
          <w:tcPr>
            <w:tcW w:w="5179" w:type="dxa"/>
          </w:tcPr>
          <w:p w:rsidR="00E32358" w:rsidRPr="00122F2B" w:rsidRDefault="00E32358" w:rsidP="00876FEE">
            <w:pPr>
              <w:autoSpaceDE w:val="0"/>
              <w:autoSpaceDN w:val="0"/>
              <w:adjustRightInd w:val="0"/>
              <w:jc w:val="both"/>
              <w:rPr>
                <w:bCs/>
                <w:sz w:val="27"/>
                <w:szCs w:val="27"/>
              </w:rPr>
            </w:pPr>
            <w:r w:rsidRPr="00122F2B">
              <w:rPr>
                <w:bCs/>
                <w:sz w:val="27"/>
                <w:szCs w:val="27"/>
              </w:rPr>
              <w:t>МКОУ «Баскаковская средняя общеобразовательная школа», Баскаковский фельдшерский здравпункт.</w:t>
            </w:r>
          </w:p>
        </w:tc>
      </w:tr>
      <w:tr w:rsidR="00E32358" w:rsidRPr="00122F2B" w:rsidTr="00876FEE">
        <w:tc>
          <w:tcPr>
            <w:tcW w:w="4709"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 xml:space="preserve">Существующие источники водоснабжения и их производительности </w:t>
            </w:r>
          </w:p>
        </w:tc>
        <w:tc>
          <w:tcPr>
            <w:tcW w:w="5179" w:type="dxa"/>
          </w:tcPr>
          <w:p w:rsidR="00E32358" w:rsidRPr="00122F2B" w:rsidRDefault="00E32358" w:rsidP="00876FEE">
            <w:pPr>
              <w:autoSpaceDE w:val="0"/>
              <w:autoSpaceDN w:val="0"/>
              <w:adjustRightInd w:val="0"/>
              <w:jc w:val="both"/>
              <w:rPr>
                <w:sz w:val="27"/>
                <w:szCs w:val="27"/>
              </w:rPr>
            </w:pPr>
            <w:r w:rsidRPr="00122F2B">
              <w:rPr>
                <w:bCs/>
                <w:sz w:val="27"/>
                <w:szCs w:val="27"/>
              </w:rPr>
              <w:t xml:space="preserve">Артскважина, расположена на расстоянии 200 метров от жилого массива; разрешения на отбор не имеется; имеется паспорт зоны санитарной охраны; глубина скважины -110м; оборудование: насос, включается вручную; год ввода в эксплуатацию 1979; работает 17 часов в сутки.    </w:t>
            </w:r>
          </w:p>
        </w:tc>
      </w:tr>
      <w:tr w:rsidR="00E32358" w:rsidRPr="00122F2B" w:rsidTr="00876FEE">
        <w:tc>
          <w:tcPr>
            <w:tcW w:w="4709"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Наличие и характеристика подкачивающих насосных станций и регулирующих резервуаров</w:t>
            </w:r>
          </w:p>
        </w:tc>
        <w:tc>
          <w:tcPr>
            <w:tcW w:w="5179" w:type="dxa"/>
          </w:tcPr>
          <w:p w:rsidR="00E32358" w:rsidRPr="00122F2B" w:rsidRDefault="00E32358" w:rsidP="00876FEE">
            <w:pPr>
              <w:autoSpaceDE w:val="0"/>
              <w:autoSpaceDN w:val="0"/>
              <w:adjustRightInd w:val="0"/>
              <w:jc w:val="both"/>
              <w:rPr>
                <w:bCs/>
                <w:sz w:val="27"/>
                <w:szCs w:val="27"/>
              </w:rPr>
            </w:pPr>
            <w:r w:rsidRPr="00122F2B">
              <w:rPr>
                <w:bCs/>
                <w:sz w:val="27"/>
                <w:szCs w:val="27"/>
              </w:rPr>
              <w:t>Подкачивающих насосных станций не имеется. Водонапорная башня объемом 25 куб. м и высотой 12 м имеется.</w:t>
            </w:r>
          </w:p>
        </w:tc>
      </w:tr>
      <w:tr w:rsidR="00E32358" w:rsidRPr="00122F2B" w:rsidTr="00876FEE">
        <w:tc>
          <w:tcPr>
            <w:tcW w:w="4709"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Расход воды</w:t>
            </w:r>
          </w:p>
          <w:p w:rsidR="00E32358" w:rsidRPr="00122F2B" w:rsidRDefault="00E32358" w:rsidP="00876FEE">
            <w:pPr>
              <w:autoSpaceDE w:val="0"/>
              <w:autoSpaceDN w:val="0"/>
              <w:adjustRightInd w:val="0"/>
              <w:jc w:val="both"/>
              <w:rPr>
                <w:sz w:val="27"/>
                <w:szCs w:val="27"/>
              </w:rPr>
            </w:pPr>
            <w:r w:rsidRPr="00122F2B">
              <w:rPr>
                <w:sz w:val="27"/>
                <w:szCs w:val="27"/>
              </w:rPr>
              <w:t xml:space="preserve"> Заполнить отдельный опросный лист</w:t>
            </w:r>
          </w:p>
        </w:tc>
        <w:tc>
          <w:tcPr>
            <w:tcW w:w="5179" w:type="dxa"/>
          </w:tcPr>
          <w:p w:rsidR="00E32358" w:rsidRPr="00122F2B" w:rsidRDefault="00E32358" w:rsidP="00876FEE">
            <w:pPr>
              <w:autoSpaceDE w:val="0"/>
              <w:autoSpaceDN w:val="0"/>
              <w:adjustRightInd w:val="0"/>
              <w:jc w:val="both"/>
              <w:rPr>
                <w:bCs/>
                <w:sz w:val="27"/>
                <w:szCs w:val="27"/>
              </w:rPr>
            </w:pPr>
            <w:r w:rsidRPr="00122F2B">
              <w:rPr>
                <w:bCs/>
                <w:sz w:val="27"/>
                <w:szCs w:val="27"/>
              </w:rPr>
              <w:t>Проектная производительность 600куб.м/сутки, фактическая – 384куб.м/сутки</w:t>
            </w:r>
          </w:p>
        </w:tc>
      </w:tr>
      <w:tr w:rsidR="00E32358" w:rsidRPr="00122F2B" w:rsidTr="00876FEE">
        <w:tc>
          <w:tcPr>
            <w:tcW w:w="4709"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Состояние системы водоснабжения, % износа</w:t>
            </w:r>
          </w:p>
        </w:tc>
        <w:tc>
          <w:tcPr>
            <w:tcW w:w="5179" w:type="dxa"/>
          </w:tcPr>
          <w:p w:rsidR="00E32358" w:rsidRPr="00122F2B" w:rsidRDefault="00E32358" w:rsidP="00876FEE">
            <w:pPr>
              <w:autoSpaceDE w:val="0"/>
              <w:autoSpaceDN w:val="0"/>
              <w:adjustRightInd w:val="0"/>
              <w:jc w:val="both"/>
              <w:rPr>
                <w:bCs/>
                <w:sz w:val="27"/>
                <w:szCs w:val="27"/>
              </w:rPr>
            </w:pPr>
            <w:r w:rsidRPr="00122F2B">
              <w:rPr>
                <w:bCs/>
                <w:sz w:val="27"/>
                <w:szCs w:val="27"/>
              </w:rPr>
              <w:t>Артскважина -75%, водопровод – 80%</w:t>
            </w:r>
          </w:p>
        </w:tc>
      </w:tr>
    </w:tbl>
    <w:p w:rsidR="00E32358" w:rsidRPr="00122F2B" w:rsidRDefault="00E32358" w:rsidP="00E32358">
      <w:pPr>
        <w:autoSpaceDE w:val="0"/>
        <w:autoSpaceDN w:val="0"/>
        <w:adjustRightInd w:val="0"/>
        <w:jc w:val="both"/>
        <w:rPr>
          <w:bCs/>
          <w:sz w:val="27"/>
          <w:szCs w:val="27"/>
        </w:rPr>
      </w:pPr>
      <w:r w:rsidRPr="00122F2B">
        <w:rPr>
          <w:bCs/>
          <w:sz w:val="27"/>
          <w:szCs w:val="27"/>
        </w:rPr>
        <w:t>17.</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5"/>
        <w:gridCol w:w="4954"/>
      </w:tblGrid>
      <w:tr w:rsidR="00E32358" w:rsidRPr="00122F2B" w:rsidTr="00876FEE">
        <w:tc>
          <w:tcPr>
            <w:tcW w:w="4762" w:type="dxa"/>
          </w:tcPr>
          <w:p w:rsidR="00E32358" w:rsidRPr="00122F2B" w:rsidRDefault="00E32358" w:rsidP="00876FEE">
            <w:pPr>
              <w:autoSpaceDE w:val="0"/>
              <w:autoSpaceDN w:val="0"/>
              <w:adjustRightInd w:val="0"/>
              <w:jc w:val="both"/>
              <w:rPr>
                <w:sz w:val="27"/>
                <w:szCs w:val="27"/>
              </w:rPr>
            </w:pPr>
            <w:r w:rsidRPr="00122F2B">
              <w:rPr>
                <w:sz w:val="27"/>
                <w:szCs w:val="27"/>
              </w:rPr>
              <w:t xml:space="preserve">Источник водоснабжения: </w:t>
            </w:r>
            <w:r w:rsidRPr="00122F2B">
              <w:rPr>
                <w:bCs/>
                <w:sz w:val="27"/>
                <w:szCs w:val="27"/>
                <w:u w:val="single"/>
              </w:rPr>
              <w:t xml:space="preserve"> артскважина</w:t>
            </w:r>
          </w:p>
        </w:tc>
        <w:tc>
          <w:tcPr>
            <w:tcW w:w="5126" w:type="dxa"/>
          </w:tcPr>
          <w:p w:rsidR="00E32358" w:rsidRPr="00122F2B" w:rsidRDefault="00E32358" w:rsidP="00876FEE">
            <w:pPr>
              <w:autoSpaceDE w:val="0"/>
              <w:autoSpaceDN w:val="0"/>
              <w:adjustRightInd w:val="0"/>
              <w:jc w:val="both"/>
              <w:rPr>
                <w:sz w:val="27"/>
                <w:szCs w:val="27"/>
              </w:rPr>
            </w:pPr>
            <w:r w:rsidRPr="00122F2B">
              <w:rPr>
                <w:sz w:val="27"/>
                <w:szCs w:val="27"/>
              </w:rPr>
              <w:t>Адрес:</w:t>
            </w:r>
            <w:r w:rsidRPr="00122F2B">
              <w:rPr>
                <w:bCs/>
                <w:sz w:val="27"/>
                <w:szCs w:val="27"/>
              </w:rPr>
              <w:t xml:space="preserve"> Воловский район, д.Баскаково, ул.Центральная, стр. 47 </w:t>
            </w:r>
          </w:p>
        </w:tc>
      </w:tr>
      <w:tr w:rsidR="00E32358" w:rsidRPr="00122F2B" w:rsidTr="00876FEE">
        <w:tc>
          <w:tcPr>
            <w:tcW w:w="476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Собственник элементов системы и обслуживающая организация</w:t>
            </w:r>
          </w:p>
        </w:tc>
        <w:tc>
          <w:tcPr>
            <w:tcW w:w="5126" w:type="dxa"/>
          </w:tcPr>
          <w:p w:rsidR="00E32358" w:rsidRPr="00122F2B" w:rsidRDefault="00E32358" w:rsidP="00876FEE">
            <w:pPr>
              <w:autoSpaceDE w:val="0"/>
              <w:autoSpaceDN w:val="0"/>
              <w:adjustRightInd w:val="0"/>
              <w:jc w:val="both"/>
              <w:rPr>
                <w:bCs/>
                <w:sz w:val="27"/>
                <w:szCs w:val="27"/>
              </w:rPr>
            </w:pPr>
            <w:r w:rsidRPr="00122F2B">
              <w:rPr>
                <w:bCs/>
                <w:sz w:val="27"/>
                <w:szCs w:val="27"/>
              </w:rPr>
              <w:t>Бесхозяйный объект, к оформлению не приступали</w:t>
            </w:r>
          </w:p>
        </w:tc>
      </w:tr>
      <w:tr w:rsidR="00E32358" w:rsidRPr="00122F2B" w:rsidTr="00876FEE">
        <w:tc>
          <w:tcPr>
            <w:tcW w:w="476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Населенные пункты, обеспеченные водой</w:t>
            </w:r>
          </w:p>
        </w:tc>
        <w:tc>
          <w:tcPr>
            <w:tcW w:w="5126" w:type="dxa"/>
          </w:tcPr>
          <w:p w:rsidR="00E32358" w:rsidRPr="00122F2B" w:rsidRDefault="00E32358" w:rsidP="00876FEE">
            <w:pPr>
              <w:autoSpaceDE w:val="0"/>
              <w:autoSpaceDN w:val="0"/>
              <w:adjustRightInd w:val="0"/>
              <w:jc w:val="both"/>
              <w:rPr>
                <w:bCs/>
                <w:sz w:val="27"/>
                <w:szCs w:val="27"/>
              </w:rPr>
            </w:pPr>
            <w:r w:rsidRPr="00122F2B">
              <w:rPr>
                <w:bCs/>
                <w:sz w:val="27"/>
                <w:szCs w:val="27"/>
              </w:rPr>
              <w:t>Обеспечивает водой д.Баскаково, с.Покровское, количество людей- 110</w:t>
            </w:r>
          </w:p>
        </w:tc>
      </w:tr>
      <w:tr w:rsidR="00E32358" w:rsidRPr="00122F2B" w:rsidTr="00876FEE">
        <w:tc>
          <w:tcPr>
            <w:tcW w:w="476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Предприятия, обеспеченные водой</w:t>
            </w:r>
          </w:p>
        </w:tc>
        <w:tc>
          <w:tcPr>
            <w:tcW w:w="5126" w:type="dxa"/>
          </w:tcPr>
          <w:p w:rsidR="00E32358" w:rsidRPr="00122F2B" w:rsidRDefault="00E32358" w:rsidP="00876FEE">
            <w:pPr>
              <w:autoSpaceDE w:val="0"/>
              <w:autoSpaceDN w:val="0"/>
              <w:adjustRightInd w:val="0"/>
              <w:jc w:val="both"/>
              <w:rPr>
                <w:bCs/>
                <w:sz w:val="27"/>
                <w:szCs w:val="27"/>
              </w:rPr>
            </w:pPr>
            <w:r w:rsidRPr="00122F2B">
              <w:rPr>
                <w:bCs/>
                <w:sz w:val="27"/>
                <w:szCs w:val="27"/>
              </w:rPr>
              <w:t>Предприятий не имеется</w:t>
            </w:r>
          </w:p>
        </w:tc>
      </w:tr>
      <w:tr w:rsidR="00E32358" w:rsidRPr="00122F2B" w:rsidTr="00876FEE">
        <w:tc>
          <w:tcPr>
            <w:tcW w:w="476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 xml:space="preserve">Существующие источники водоснабжения и их производительности </w:t>
            </w:r>
          </w:p>
        </w:tc>
        <w:tc>
          <w:tcPr>
            <w:tcW w:w="5126" w:type="dxa"/>
          </w:tcPr>
          <w:p w:rsidR="00E32358" w:rsidRPr="00122F2B" w:rsidRDefault="00E32358" w:rsidP="00876FEE">
            <w:pPr>
              <w:autoSpaceDE w:val="0"/>
              <w:autoSpaceDN w:val="0"/>
              <w:adjustRightInd w:val="0"/>
              <w:jc w:val="both"/>
              <w:rPr>
                <w:sz w:val="27"/>
                <w:szCs w:val="27"/>
              </w:rPr>
            </w:pPr>
            <w:r w:rsidRPr="00122F2B">
              <w:rPr>
                <w:bCs/>
                <w:sz w:val="27"/>
                <w:szCs w:val="27"/>
              </w:rPr>
              <w:t xml:space="preserve">Артскважина, расположена на расстоянии 100м от жилого массива; разрешения на отбор не имеется; глубина скважины -110м; оборудование: насос, включается вручную; год ввода в эксплуатацию 1967; работает 12 час/день.    </w:t>
            </w:r>
          </w:p>
        </w:tc>
      </w:tr>
      <w:tr w:rsidR="00E32358" w:rsidRPr="00122F2B" w:rsidTr="00876FEE">
        <w:tc>
          <w:tcPr>
            <w:tcW w:w="476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Наличие и характеристика подкачивающих насосных станций и регулирующих резервуаров</w:t>
            </w:r>
          </w:p>
        </w:tc>
        <w:tc>
          <w:tcPr>
            <w:tcW w:w="5126" w:type="dxa"/>
          </w:tcPr>
          <w:p w:rsidR="00E32358" w:rsidRPr="00122F2B" w:rsidRDefault="00E32358" w:rsidP="00876FEE">
            <w:pPr>
              <w:autoSpaceDE w:val="0"/>
              <w:autoSpaceDN w:val="0"/>
              <w:adjustRightInd w:val="0"/>
              <w:jc w:val="both"/>
              <w:rPr>
                <w:bCs/>
                <w:sz w:val="27"/>
                <w:szCs w:val="27"/>
              </w:rPr>
            </w:pPr>
            <w:r w:rsidRPr="00122F2B">
              <w:rPr>
                <w:bCs/>
                <w:sz w:val="27"/>
                <w:szCs w:val="27"/>
              </w:rPr>
              <w:t>Подкачивающих насосных станций не имеется. Имеется водонапорная башня объемом 16куб.м и высотой 9м.</w:t>
            </w:r>
          </w:p>
        </w:tc>
      </w:tr>
      <w:tr w:rsidR="00E32358" w:rsidRPr="00122F2B" w:rsidTr="00876FEE">
        <w:tc>
          <w:tcPr>
            <w:tcW w:w="476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Расход воды</w:t>
            </w:r>
          </w:p>
          <w:p w:rsidR="00E32358" w:rsidRPr="00122F2B" w:rsidRDefault="00E32358" w:rsidP="00876FEE">
            <w:pPr>
              <w:autoSpaceDE w:val="0"/>
              <w:autoSpaceDN w:val="0"/>
              <w:adjustRightInd w:val="0"/>
              <w:jc w:val="both"/>
              <w:rPr>
                <w:sz w:val="27"/>
                <w:szCs w:val="27"/>
              </w:rPr>
            </w:pPr>
            <w:r w:rsidRPr="00122F2B">
              <w:rPr>
                <w:sz w:val="27"/>
                <w:szCs w:val="27"/>
              </w:rPr>
              <w:t xml:space="preserve"> Заполнить отдельный опросный лист</w:t>
            </w:r>
          </w:p>
        </w:tc>
        <w:tc>
          <w:tcPr>
            <w:tcW w:w="5126" w:type="dxa"/>
          </w:tcPr>
          <w:p w:rsidR="00E32358" w:rsidRPr="00122F2B" w:rsidRDefault="00E32358" w:rsidP="00876FEE">
            <w:pPr>
              <w:autoSpaceDE w:val="0"/>
              <w:autoSpaceDN w:val="0"/>
              <w:adjustRightInd w:val="0"/>
              <w:jc w:val="both"/>
              <w:rPr>
                <w:bCs/>
                <w:sz w:val="27"/>
                <w:szCs w:val="27"/>
              </w:rPr>
            </w:pPr>
            <w:r w:rsidRPr="00122F2B">
              <w:rPr>
                <w:bCs/>
                <w:sz w:val="27"/>
                <w:szCs w:val="27"/>
              </w:rPr>
              <w:t>Проектная производительность 240 куб.м/сутки, фактическая – 120 куб.м/сутки</w:t>
            </w:r>
          </w:p>
        </w:tc>
      </w:tr>
      <w:tr w:rsidR="00E32358" w:rsidRPr="00122F2B" w:rsidTr="00876FEE">
        <w:tc>
          <w:tcPr>
            <w:tcW w:w="476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Состояние системы водоснабжения, % износа</w:t>
            </w:r>
          </w:p>
        </w:tc>
        <w:tc>
          <w:tcPr>
            <w:tcW w:w="5126" w:type="dxa"/>
          </w:tcPr>
          <w:p w:rsidR="00E32358" w:rsidRPr="00122F2B" w:rsidRDefault="00E32358" w:rsidP="00876FEE">
            <w:pPr>
              <w:autoSpaceDE w:val="0"/>
              <w:autoSpaceDN w:val="0"/>
              <w:adjustRightInd w:val="0"/>
              <w:jc w:val="both"/>
              <w:rPr>
                <w:bCs/>
                <w:sz w:val="27"/>
                <w:szCs w:val="27"/>
              </w:rPr>
            </w:pPr>
            <w:r w:rsidRPr="00122F2B">
              <w:rPr>
                <w:bCs/>
                <w:sz w:val="27"/>
                <w:szCs w:val="27"/>
              </w:rPr>
              <w:t xml:space="preserve">Артскважина -75%. </w:t>
            </w:r>
          </w:p>
        </w:tc>
      </w:tr>
    </w:tbl>
    <w:p w:rsidR="00E32358" w:rsidRPr="00122F2B" w:rsidRDefault="00E32358" w:rsidP="00E32358">
      <w:pPr>
        <w:autoSpaceDE w:val="0"/>
        <w:autoSpaceDN w:val="0"/>
        <w:adjustRightInd w:val="0"/>
        <w:jc w:val="both"/>
        <w:rPr>
          <w:bCs/>
          <w:sz w:val="27"/>
          <w:szCs w:val="27"/>
        </w:rPr>
      </w:pPr>
      <w:r w:rsidRPr="00122F2B">
        <w:rPr>
          <w:bCs/>
          <w:sz w:val="27"/>
          <w:szCs w:val="27"/>
        </w:rPr>
        <w:t>18.</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8"/>
        <w:gridCol w:w="5011"/>
      </w:tblGrid>
      <w:tr w:rsidR="00E32358" w:rsidRPr="00122F2B" w:rsidTr="00876FEE">
        <w:tc>
          <w:tcPr>
            <w:tcW w:w="4710" w:type="dxa"/>
          </w:tcPr>
          <w:p w:rsidR="00E32358" w:rsidRPr="00122F2B" w:rsidRDefault="00E32358" w:rsidP="00876FEE">
            <w:pPr>
              <w:autoSpaceDE w:val="0"/>
              <w:autoSpaceDN w:val="0"/>
              <w:adjustRightInd w:val="0"/>
              <w:jc w:val="both"/>
              <w:rPr>
                <w:sz w:val="27"/>
                <w:szCs w:val="27"/>
              </w:rPr>
            </w:pPr>
            <w:r w:rsidRPr="00122F2B">
              <w:rPr>
                <w:sz w:val="27"/>
                <w:szCs w:val="27"/>
              </w:rPr>
              <w:t xml:space="preserve">Источник водоснабжения: </w:t>
            </w:r>
            <w:r w:rsidRPr="00122F2B">
              <w:rPr>
                <w:bCs/>
                <w:sz w:val="27"/>
                <w:szCs w:val="27"/>
                <w:u w:val="single"/>
              </w:rPr>
              <w:t xml:space="preserve"> </w:t>
            </w:r>
            <w:r w:rsidRPr="00122F2B">
              <w:rPr>
                <w:bCs/>
                <w:sz w:val="27"/>
                <w:szCs w:val="27"/>
                <w:u w:val="single"/>
              </w:rPr>
              <w:lastRenderedPageBreak/>
              <w:t>артскважина</w:t>
            </w:r>
          </w:p>
        </w:tc>
        <w:tc>
          <w:tcPr>
            <w:tcW w:w="5178" w:type="dxa"/>
          </w:tcPr>
          <w:p w:rsidR="00E32358" w:rsidRPr="00122F2B" w:rsidRDefault="00E32358" w:rsidP="00876FEE">
            <w:pPr>
              <w:autoSpaceDE w:val="0"/>
              <w:autoSpaceDN w:val="0"/>
              <w:adjustRightInd w:val="0"/>
              <w:jc w:val="both"/>
              <w:rPr>
                <w:sz w:val="27"/>
                <w:szCs w:val="27"/>
              </w:rPr>
            </w:pPr>
            <w:r w:rsidRPr="00122F2B">
              <w:rPr>
                <w:sz w:val="27"/>
                <w:szCs w:val="27"/>
              </w:rPr>
              <w:lastRenderedPageBreak/>
              <w:t>Адрес:</w:t>
            </w:r>
            <w:r w:rsidRPr="00122F2B">
              <w:rPr>
                <w:bCs/>
                <w:sz w:val="27"/>
                <w:szCs w:val="27"/>
              </w:rPr>
              <w:t xml:space="preserve"> Воловский район, д. Толбузино, </w:t>
            </w:r>
            <w:r w:rsidRPr="00122F2B">
              <w:rPr>
                <w:bCs/>
                <w:sz w:val="27"/>
                <w:szCs w:val="27"/>
              </w:rPr>
              <w:lastRenderedPageBreak/>
              <w:t>ул.Красивомеченская стр. 14</w:t>
            </w:r>
          </w:p>
        </w:tc>
      </w:tr>
      <w:tr w:rsidR="00E32358" w:rsidRPr="00122F2B" w:rsidTr="00876FEE">
        <w:tc>
          <w:tcPr>
            <w:tcW w:w="4710"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lastRenderedPageBreak/>
              <w:t>Собственник элементов системы и обслуживающая организация</w:t>
            </w:r>
          </w:p>
        </w:tc>
        <w:tc>
          <w:tcPr>
            <w:tcW w:w="5178" w:type="dxa"/>
          </w:tcPr>
          <w:p w:rsidR="00E32358" w:rsidRPr="00122F2B" w:rsidRDefault="00E32358" w:rsidP="00876FEE">
            <w:pPr>
              <w:autoSpaceDE w:val="0"/>
              <w:autoSpaceDN w:val="0"/>
              <w:adjustRightInd w:val="0"/>
              <w:jc w:val="both"/>
              <w:rPr>
                <w:bCs/>
                <w:sz w:val="27"/>
                <w:szCs w:val="27"/>
              </w:rPr>
            </w:pPr>
            <w:r w:rsidRPr="00122F2B">
              <w:rPr>
                <w:bCs/>
                <w:sz w:val="27"/>
                <w:szCs w:val="27"/>
              </w:rPr>
              <w:t>Бесхозяйный объект, к оформлении не приступали.</w:t>
            </w:r>
          </w:p>
        </w:tc>
      </w:tr>
      <w:tr w:rsidR="00E32358" w:rsidRPr="00122F2B" w:rsidTr="00876FEE">
        <w:tc>
          <w:tcPr>
            <w:tcW w:w="4710"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Населенные пункты, обеспеченные водой</w:t>
            </w:r>
          </w:p>
        </w:tc>
        <w:tc>
          <w:tcPr>
            <w:tcW w:w="5178" w:type="dxa"/>
          </w:tcPr>
          <w:p w:rsidR="00E32358" w:rsidRPr="00122F2B" w:rsidRDefault="00E32358" w:rsidP="00876FEE">
            <w:pPr>
              <w:autoSpaceDE w:val="0"/>
              <w:autoSpaceDN w:val="0"/>
              <w:adjustRightInd w:val="0"/>
              <w:jc w:val="both"/>
              <w:rPr>
                <w:bCs/>
                <w:sz w:val="27"/>
                <w:szCs w:val="27"/>
              </w:rPr>
            </w:pPr>
            <w:r w:rsidRPr="00122F2B">
              <w:rPr>
                <w:bCs/>
                <w:sz w:val="27"/>
                <w:szCs w:val="27"/>
              </w:rPr>
              <w:t>Обеспечивает водой  д. Толбузино/количество людей - 11</w:t>
            </w:r>
          </w:p>
        </w:tc>
      </w:tr>
      <w:tr w:rsidR="00E32358" w:rsidRPr="00122F2B" w:rsidTr="00876FEE">
        <w:tc>
          <w:tcPr>
            <w:tcW w:w="4710"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Предприятия, обеспеченные водой</w:t>
            </w:r>
          </w:p>
        </w:tc>
        <w:tc>
          <w:tcPr>
            <w:tcW w:w="5178" w:type="dxa"/>
          </w:tcPr>
          <w:p w:rsidR="00E32358" w:rsidRPr="00122F2B" w:rsidRDefault="00E32358" w:rsidP="00876FEE">
            <w:pPr>
              <w:autoSpaceDE w:val="0"/>
              <w:autoSpaceDN w:val="0"/>
              <w:adjustRightInd w:val="0"/>
              <w:jc w:val="both"/>
              <w:rPr>
                <w:bCs/>
                <w:sz w:val="27"/>
                <w:szCs w:val="27"/>
              </w:rPr>
            </w:pPr>
            <w:r w:rsidRPr="00122F2B">
              <w:rPr>
                <w:bCs/>
                <w:sz w:val="27"/>
                <w:szCs w:val="27"/>
              </w:rPr>
              <w:t>Не имеется.</w:t>
            </w:r>
          </w:p>
        </w:tc>
      </w:tr>
      <w:tr w:rsidR="00E32358" w:rsidRPr="00122F2B" w:rsidTr="00876FEE">
        <w:tc>
          <w:tcPr>
            <w:tcW w:w="4710"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 xml:space="preserve">Существующие источники водоснабжения и их производительности </w:t>
            </w:r>
          </w:p>
        </w:tc>
        <w:tc>
          <w:tcPr>
            <w:tcW w:w="5178" w:type="dxa"/>
          </w:tcPr>
          <w:p w:rsidR="00E32358" w:rsidRPr="00122F2B" w:rsidRDefault="00E32358" w:rsidP="00876FEE">
            <w:pPr>
              <w:autoSpaceDE w:val="0"/>
              <w:autoSpaceDN w:val="0"/>
              <w:adjustRightInd w:val="0"/>
              <w:jc w:val="both"/>
              <w:rPr>
                <w:sz w:val="27"/>
                <w:szCs w:val="27"/>
              </w:rPr>
            </w:pPr>
            <w:r w:rsidRPr="00122F2B">
              <w:rPr>
                <w:bCs/>
                <w:sz w:val="27"/>
                <w:szCs w:val="27"/>
              </w:rPr>
              <w:t>Артскважина, расположена в черте жилого массива; разрешения на отбор не имеется;  глубина скважины -60м; оборудование: насос; год ввода в эксплуатацию 1967; работает 1час/сутки</w:t>
            </w:r>
          </w:p>
        </w:tc>
      </w:tr>
      <w:tr w:rsidR="00E32358" w:rsidRPr="00122F2B" w:rsidTr="00876FEE">
        <w:tc>
          <w:tcPr>
            <w:tcW w:w="4710"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Наличие и характеристика подкачивающих насосных станций и регулирующих резервуаров</w:t>
            </w:r>
          </w:p>
        </w:tc>
        <w:tc>
          <w:tcPr>
            <w:tcW w:w="5178" w:type="dxa"/>
          </w:tcPr>
          <w:p w:rsidR="00E32358" w:rsidRPr="00122F2B" w:rsidRDefault="00E32358" w:rsidP="00876FEE">
            <w:pPr>
              <w:autoSpaceDE w:val="0"/>
              <w:autoSpaceDN w:val="0"/>
              <w:adjustRightInd w:val="0"/>
              <w:jc w:val="both"/>
              <w:rPr>
                <w:bCs/>
                <w:sz w:val="27"/>
                <w:szCs w:val="27"/>
              </w:rPr>
            </w:pPr>
            <w:r w:rsidRPr="00122F2B">
              <w:rPr>
                <w:bCs/>
                <w:sz w:val="27"/>
                <w:szCs w:val="27"/>
              </w:rPr>
              <w:t>Подкачивающих насосных станций и регулирующих резервуаров не имеется.</w:t>
            </w:r>
          </w:p>
        </w:tc>
      </w:tr>
      <w:tr w:rsidR="00E32358" w:rsidRPr="00122F2B" w:rsidTr="00876FEE">
        <w:tc>
          <w:tcPr>
            <w:tcW w:w="4710"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Расход воды</w:t>
            </w:r>
          </w:p>
          <w:p w:rsidR="00E32358" w:rsidRPr="00122F2B" w:rsidRDefault="00E32358" w:rsidP="00876FEE">
            <w:pPr>
              <w:autoSpaceDE w:val="0"/>
              <w:autoSpaceDN w:val="0"/>
              <w:adjustRightInd w:val="0"/>
              <w:jc w:val="both"/>
              <w:rPr>
                <w:sz w:val="27"/>
                <w:szCs w:val="27"/>
              </w:rPr>
            </w:pPr>
            <w:r w:rsidRPr="00122F2B">
              <w:rPr>
                <w:sz w:val="27"/>
                <w:szCs w:val="27"/>
              </w:rPr>
              <w:t xml:space="preserve"> Заполнить отдельный опросный лист</w:t>
            </w:r>
          </w:p>
        </w:tc>
        <w:tc>
          <w:tcPr>
            <w:tcW w:w="5178" w:type="dxa"/>
          </w:tcPr>
          <w:p w:rsidR="00E32358" w:rsidRPr="00122F2B" w:rsidRDefault="00E32358" w:rsidP="00876FEE">
            <w:pPr>
              <w:autoSpaceDE w:val="0"/>
              <w:autoSpaceDN w:val="0"/>
              <w:adjustRightInd w:val="0"/>
              <w:jc w:val="both"/>
              <w:rPr>
                <w:bCs/>
                <w:sz w:val="27"/>
                <w:szCs w:val="27"/>
              </w:rPr>
            </w:pPr>
            <w:r w:rsidRPr="00122F2B">
              <w:rPr>
                <w:bCs/>
                <w:sz w:val="27"/>
                <w:szCs w:val="27"/>
              </w:rPr>
              <w:t>Проектная производительность 240куб.м/сутки, фактическая – 10 куб.м/сутки</w:t>
            </w:r>
          </w:p>
        </w:tc>
      </w:tr>
      <w:tr w:rsidR="00E32358" w:rsidRPr="00122F2B" w:rsidTr="00876FEE">
        <w:tc>
          <w:tcPr>
            <w:tcW w:w="4710"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Состояние системы водоснабжения, % износа</w:t>
            </w:r>
          </w:p>
        </w:tc>
        <w:tc>
          <w:tcPr>
            <w:tcW w:w="5178" w:type="dxa"/>
          </w:tcPr>
          <w:p w:rsidR="00E32358" w:rsidRPr="00122F2B" w:rsidRDefault="00E32358" w:rsidP="00876FEE">
            <w:pPr>
              <w:autoSpaceDE w:val="0"/>
              <w:autoSpaceDN w:val="0"/>
              <w:adjustRightInd w:val="0"/>
              <w:jc w:val="both"/>
              <w:rPr>
                <w:bCs/>
                <w:sz w:val="27"/>
                <w:szCs w:val="27"/>
              </w:rPr>
            </w:pPr>
            <w:r w:rsidRPr="00122F2B">
              <w:rPr>
                <w:bCs/>
                <w:sz w:val="27"/>
                <w:szCs w:val="27"/>
              </w:rPr>
              <w:t>Артскважина -75%.</w:t>
            </w:r>
          </w:p>
        </w:tc>
      </w:tr>
    </w:tbl>
    <w:p w:rsidR="00E32358" w:rsidRPr="00122F2B" w:rsidRDefault="00E32358" w:rsidP="00E32358">
      <w:pPr>
        <w:pStyle w:val="31"/>
        <w:autoSpaceDE w:val="0"/>
        <w:autoSpaceDN w:val="0"/>
        <w:adjustRightInd w:val="0"/>
        <w:spacing w:line="240" w:lineRule="auto"/>
        <w:ind w:left="0"/>
        <w:jc w:val="both"/>
        <w:rPr>
          <w:bCs/>
          <w:sz w:val="27"/>
          <w:szCs w:val="27"/>
        </w:rPr>
      </w:pPr>
      <w:r w:rsidRPr="00122F2B">
        <w:rPr>
          <w:bCs/>
          <w:sz w:val="27"/>
          <w:szCs w:val="27"/>
        </w:rPr>
        <w:t>19.</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2"/>
        <w:gridCol w:w="5057"/>
      </w:tblGrid>
      <w:tr w:rsidR="00E32358" w:rsidRPr="00122F2B" w:rsidTr="00876FEE">
        <w:tc>
          <w:tcPr>
            <w:tcW w:w="4667" w:type="dxa"/>
          </w:tcPr>
          <w:p w:rsidR="00E32358" w:rsidRPr="00122F2B" w:rsidRDefault="00E32358" w:rsidP="00876FEE">
            <w:pPr>
              <w:autoSpaceDE w:val="0"/>
              <w:autoSpaceDN w:val="0"/>
              <w:adjustRightInd w:val="0"/>
              <w:jc w:val="both"/>
              <w:rPr>
                <w:sz w:val="27"/>
                <w:szCs w:val="27"/>
              </w:rPr>
            </w:pPr>
            <w:r w:rsidRPr="00122F2B">
              <w:rPr>
                <w:sz w:val="27"/>
                <w:szCs w:val="27"/>
              </w:rPr>
              <w:t xml:space="preserve">Источник водоснабжения: </w:t>
            </w:r>
            <w:r w:rsidRPr="00122F2B">
              <w:rPr>
                <w:bCs/>
                <w:sz w:val="27"/>
                <w:szCs w:val="27"/>
                <w:u w:val="single"/>
              </w:rPr>
              <w:t xml:space="preserve"> артскважина</w:t>
            </w:r>
          </w:p>
        </w:tc>
        <w:tc>
          <w:tcPr>
            <w:tcW w:w="5221" w:type="dxa"/>
          </w:tcPr>
          <w:p w:rsidR="00E32358" w:rsidRPr="00122F2B" w:rsidRDefault="00E32358" w:rsidP="00876FEE">
            <w:pPr>
              <w:autoSpaceDE w:val="0"/>
              <w:autoSpaceDN w:val="0"/>
              <w:adjustRightInd w:val="0"/>
              <w:jc w:val="both"/>
              <w:rPr>
                <w:sz w:val="27"/>
                <w:szCs w:val="27"/>
              </w:rPr>
            </w:pPr>
            <w:r w:rsidRPr="00122F2B">
              <w:rPr>
                <w:sz w:val="27"/>
                <w:szCs w:val="27"/>
              </w:rPr>
              <w:t>Адрес:</w:t>
            </w:r>
            <w:r w:rsidRPr="00122F2B">
              <w:rPr>
                <w:bCs/>
                <w:sz w:val="27"/>
                <w:szCs w:val="27"/>
              </w:rPr>
              <w:t xml:space="preserve"> Воловский район, д.Бутырки, стр. 13 </w:t>
            </w:r>
          </w:p>
        </w:tc>
      </w:tr>
      <w:tr w:rsidR="00E32358" w:rsidRPr="00122F2B" w:rsidTr="00876FEE">
        <w:tc>
          <w:tcPr>
            <w:tcW w:w="4667"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Собственник элементов системы и обслуживающая организация</w:t>
            </w:r>
          </w:p>
        </w:tc>
        <w:tc>
          <w:tcPr>
            <w:tcW w:w="5221" w:type="dxa"/>
          </w:tcPr>
          <w:p w:rsidR="00E32358" w:rsidRPr="00122F2B" w:rsidRDefault="00E32358" w:rsidP="00876FEE">
            <w:pPr>
              <w:autoSpaceDE w:val="0"/>
              <w:autoSpaceDN w:val="0"/>
              <w:adjustRightInd w:val="0"/>
              <w:jc w:val="both"/>
              <w:rPr>
                <w:bCs/>
                <w:sz w:val="27"/>
                <w:szCs w:val="27"/>
              </w:rPr>
            </w:pPr>
            <w:r w:rsidRPr="00122F2B">
              <w:rPr>
                <w:bCs/>
                <w:sz w:val="27"/>
                <w:szCs w:val="27"/>
              </w:rPr>
              <w:t>Бесхозяйный объект, к оформлению не приступали</w:t>
            </w:r>
          </w:p>
        </w:tc>
      </w:tr>
      <w:tr w:rsidR="00E32358" w:rsidRPr="00122F2B" w:rsidTr="00876FEE">
        <w:tc>
          <w:tcPr>
            <w:tcW w:w="4667"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Населенные пункты, обеспеченные водой</w:t>
            </w:r>
          </w:p>
        </w:tc>
        <w:tc>
          <w:tcPr>
            <w:tcW w:w="5221" w:type="dxa"/>
          </w:tcPr>
          <w:p w:rsidR="00E32358" w:rsidRPr="00122F2B" w:rsidRDefault="00E32358" w:rsidP="00876FEE">
            <w:pPr>
              <w:autoSpaceDE w:val="0"/>
              <w:autoSpaceDN w:val="0"/>
              <w:adjustRightInd w:val="0"/>
              <w:jc w:val="both"/>
              <w:rPr>
                <w:bCs/>
                <w:sz w:val="27"/>
                <w:szCs w:val="27"/>
              </w:rPr>
            </w:pPr>
            <w:r w:rsidRPr="00122F2B">
              <w:rPr>
                <w:bCs/>
                <w:sz w:val="27"/>
                <w:szCs w:val="27"/>
              </w:rPr>
              <w:t>Обеспечивает водой д.Бутырки, д.Фетисово, д.Пургасово/количество людей - 30</w:t>
            </w:r>
          </w:p>
        </w:tc>
      </w:tr>
      <w:tr w:rsidR="00E32358" w:rsidRPr="00122F2B" w:rsidTr="00876FEE">
        <w:tc>
          <w:tcPr>
            <w:tcW w:w="4667"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Предприятия, обеспеченные водой</w:t>
            </w:r>
          </w:p>
        </w:tc>
        <w:tc>
          <w:tcPr>
            <w:tcW w:w="5221" w:type="dxa"/>
          </w:tcPr>
          <w:p w:rsidR="00E32358" w:rsidRPr="00122F2B" w:rsidRDefault="00E32358" w:rsidP="00876FEE">
            <w:pPr>
              <w:autoSpaceDE w:val="0"/>
              <w:autoSpaceDN w:val="0"/>
              <w:adjustRightInd w:val="0"/>
              <w:jc w:val="both"/>
              <w:rPr>
                <w:bCs/>
                <w:sz w:val="27"/>
                <w:szCs w:val="27"/>
              </w:rPr>
            </w:pPr>
            <w:r w:rsidRPr="00122F2B">
              <w:rPr>
                <w:bCs/>
                <w:sz w:val="27"/>
                <w:szCs w:val="27"/>
              </w:rPr>
              <w:t>Не имеется</w:t>
            </w:r>
          </w:p>
        </w:tc>
      </w:tr>
      <w:tr w:rsidR="00E32358" w:rsidRPr="00122F2B" w:rsidTr="00876FEE">
        <w:tc>
          <w:tcPr>
            <w:tcW w:w="4667"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 xml:space="preserve">Существующие источники водоснабжения и их производительности </w:t>
            </w:r>
          </w:p>
        </w:tc>
        <w:tc>
          <w:tcPr>
            <w:tcW w:w="5221" w:type="dxa"/>
          </w:tcPr>
          <w:p w:rsidR="00E32358" w:rsidRPr="00122F2B" w:rsidRDefault="00E32358" w:rsidP="00876FEE">
            <w:pPr>
              <w:autoSpaceDE w:val="0"/>
              <w:autoSpaceDN w:val="0"/>
              <w:adjustRightInd w:val="0"/>
              <w:jc w:val="both"/>
              <w:rPr>
                <w:sz w:val="27"/>
                <w:szCs w:val="27"/>
              </w:rPr>
            </w:pPr>
            <w:r w:rsidRPr="00122F2B">
              <w:rPr>
                <w:bCs/>
                <w:sz w:val="27"/>
                <w:szCs w:val="27"/>
              </w:rPr>
              <w:t xml:space="preserve">Артскважина, расположена в 300 метрах от  жилого массива; разрешения на отбор не имеется; глубина скважины - 60м; оборудование: насос; год ввода в эксплуатацию 1987; работает 2час/сутки.    </w:t>
            </w:r>
          </w:p>
        </w:tc>
      </w:tr>
      <w:tr w:rsidR="00E32358" w:rsidRPr="00122F2B" w:rsidTr="00876FEE">
        <w:tc>
          <w:tcPr>
            <w:tcW w:w="4667"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Наличие и характеристика подкачивающих насосных станций и регулирующих резервуаров</w:t>
            </w:r>
          </w:p>
        </w:tc>
        <w:tc>
          <w:tcPr>
            <w:tcW w:w="5221" w:type="dxa"/>
          </w:tcPr>
          <w:p w:rsidR="00E32358" w:rsidRPr="00122F2B" w:rsidRDefault="00E32358" w:rsidP="00876FEE">
            <w:pPr>
              <w:autoSpaceDE w:val="0"/>
              <w:autoSpaceDN w:val="0"/>
              <w:adjustRightInd w:val="0"/>
              <w:jc w:val="both"/>
              <w:rPr>
                <w:bCs/>
                <w:sz w:val="27"/>
                <w:szCs w:val="27"/>
              </w:rPr>
            </w:pPr>
            <w:r w:rsidRPr="00122F2B">
              <w:rPr>
                <w:bCs/>
                <w:sz w:val="27"/>
                <w:szCs w:val="27"/>
              </w:rPr>
              <w:t>Подкачивающих насосных станций не имеется. Имеется водонапорная башня объемом 16куб.м и высотой 9м.</w:t>
            </w:r>
          </w:p>
        </w:tc>
      </w:tr>
      <w:tr w:rsidR="00E32358" w:rsidRPr="00122F2B" w:rsidTr="00876FEE">
        <w:tc>
          <w:tcPr>
            <w:tcW w:w="4667"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Расход воды</w:t>
            </w:r>
          </w:p>
          <w:p w:rsidR="00E32358" w:rsidRPr="00122F2B" w:rsidRDefault="00E32358" w:rsidP="00876FEE">
            <w:pPr>
              <w:autoSpaceDE w:val="0"/>
              <w:autoSpaceDN w:val="0"/>
              <w:adjustRightInd w:val="0"/>
              <w:jc w:val="both"/>
              <w:rPr>
                <w:sz w:val="27"/>
                <w:szCs w:val="27"/>
              </w:rPr>
            </w:pPr>
            <w:r w:rsidRPr="00122F2B">
              <w:rPr>
                <w:sz w:val="27"/>
                <w:szCs w:val="27"/>
              </w:rPr>
              <w:t xml:space="preserve"> Заполнить отдельный опросный лист</w:t>
            </w:r>
          </w:p>
        </w:tc>
        <w:tc>
          <w:tcPr>
            <w:tcW w:w="5221" w:type="dxa"/>
          </w:tcPr>
          <w:p w:rsidR="00E32358" w:rsidRPr="00122F2B" w:rsidRDefault="00E32358" w:rsidP="00876FEE">
            <w:pPr>
              <w:autoSpaceDE w:val="0"/>
              <w:autoSpaceDN w:val="0"/>
              <w:adjustRightInd w:val="0"/>
              <w:jc w:val="both"/>
              <w:rPr>
                <w:bCs/>
                <w:sz w:val="27"/>
                <w:szCs w:val="27"/>
              </w:rPr>
            </w:pPr>
            <w:r w:rsidRPr="00122F2B">
              <w:rPr>
                <w:bCs/>
                <w:sz w:val="27"/>
                <w:szCs w:val="27"/>
              </w:rPr>
              <w:t>Проектная производительность 240 куб.м/сутки, фактическая – 20 куб.м/сутки</w:t>
            </w:r>
          </w:p>
        </w:tc>
      </w:tr>
      <w:tr w:rsidR="00E32358" w:rsidRPr="00122F2B" w:rsidTr="00876FEE">
        <w:tc>
          <w:tcPr>
            <w:tcW w:w="4667"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Состояние системы водоснабжения, % износа</w:t>
            </w:r>
          </w:p>
        </w:tc>
        <w:tc>
          <w:tcPr>
            <w:tcW w:w="5221" w:type="dxa"/>
          </w:tcPr>
          <w:p w:rsidR="00E32358" w:rsidRPr="00122F2B" w:rsidRDefault="00E32358" w:rsidP="00876FEE">
            <w:pPr>
              <w:autoSpaceDE w:val="0"/>
              <w:autoSpaceDN w:val="0"/>
              <w:adjustRightInd w:val="0"/>
              <w:jc w:val="both"/>
              <w:rPr>
                <w:bCs/>
                <w:sz w:val="27"/>
                <w:szCs w:val="27"/>
              </w:rPr>
            </w:pPr>
            <w:r w:rsidRPr="00122F2B">
              <w:rPr>
                <w:bCs/>
                <w:sz w:val="27"/>
                <w:szCs w:val="27"/>
              </w:rPr>
              <w:t>Артскважина -75%, водопровод – 85%</w:t>
            </w:r>
          </w:p>
        </w:tc>
      </w:tr>
    </w:tbl>
    <w:p w:rsidR="00E32358" w:rsidRPr="00122F2B" w:rsidRDefault="00E32358" w:rsidP="00E32358">
      <w:pPr>
        <w:pStyle w:val="31"/>
        <w:autoSpaceDE w:val="0"/>
        <w:autoSpaceDN w:val="0"/>
        <w:adjustRightInd w:val="0"/>
        <w:spacing w:line="240" w:lineRule="auto"/>
        <w:ind w:left="0"/>
        <w:jc w:val="both"/>
        <w:rPr>
          <w:bCs/>
          <w:sz w:val="27"/>
          <w:szCs w:val="27"/>
        </w:rPr>
      </w:pPr>
      <w:r w:rsidRPr="00122F2B">
        <w:rPr>
          <w:bCs/>
          <w:sz w:val="27"/>
          <w:szCs w:val="27"/>
        </w:rPr>
        <w:t>20.</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3"/>
        <w:gridCol w:w="5086"/>
      </w:tblGrid>
      <w:tr w:rsidR="00E32358" w:rsidRPr="00122F2B" w:rsidTr="00876FEE">
        <w:tc>
          <w:tcPr>
            <w:tcW w:w="4639" w:type="dxa"/>
          </w:tcPr>
          <w:p w:rsidR="00E32358" w:rsidRPr="00122F2B" w:rsidRDefault="00E32358" w:rsidP="00876FEE">
            <w:pPr>
              <w:autoSpaceDE w:val="0"/>
              <w:autoSpaceDN w:val="0"/>
              <w:adjustRightInd w:val="0"/>
              <w:jc w:val="both"/>
              <w:rPr>
                <w:sz w:val="27"/>
                <w:szCs w:val="27"/>
              </w:rPr>
            </w:pPr>
            <w:r w:rsidRPr="00122F2B">
              <w:rPr>
                <w:sz w:val="27"/>
                <w:szCs w:val="27"/>
              </w:rPr>
              <w:t xml:space="preserve">Источник водоснабжения: </w:t>
            </w:r>
            <w:r w:rsidRPr="00122F2B">
              <w:rPr>
                <w:bCs/>
                <w:sz w:val="27"/>
                <w:szCs w:val="27"/>
                <w:u w:val="single"/>
              </w:rPr>
              <w:t xml:space="preserve"> артскважина</w:t>
            </w:r>
          </w:p>
        </w:tc>
        <w:tc>
          <w:tcPr>
            <w:tcW w:w="5249" w:type="dxa"/>
          </w:tcPr>
          <w:p w:rsidR="00E32358" w:rsidRPr="00122F2B" w:rsidRDefault="00E32358" w:rsidP="00876FEE">
            <w:pPr>
              <w:autoSpaceDE w:val="0"/>
              <w:autoSpaceDN w:val="0"/>
              <w:adjustRightInd w:val="0"/>
              <w:jc w:val="both"/>
              <w:rPr>
                <w:sz w:val="27"/>
                <w:szCs w:val="27"/>
              </w:rPr>
            </w:pPr>
            <w:r w:rsidRPr="00122F2B">
              <w:rPr>
                <w:sz w:val="27"/>
                <w:szCs w:val="27"/>
              </w:rPr>
              <w:t>Адрес:</w:t>
            </w:r>
            <w:r w:rsidRPr="00122F2B">
              <w:rPr>
                <w:bCs/>
                <w:sz w:val="27"/>
                <w:szCs w:val="27"/>
              </w:rPr>
              <w:t xml:space="preserve"> Воловский район, с. Волово, ул. Центральная, стр. 9а.  </w:t>
            </w:r>
          </w:p>
        </w:tc>
      </w:tr>
      <w:tr w:rsidR="00E32358" w:rsidRPr="00122F2B" w:rsidTr="00876FEE">
        <w:tc>
          <w:tcPr>
            <w:tcW w:w="4639"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 xml:space="preserve">Собственник элементов системы и </w:t>
            </w:r>
            <w:r w:rsidRPr="00122F2B">
              <w:rPr>
                <w:sz w:val="27"/>
                <w:szCs w:val="27"/>
              </w:rPr>
              <w:lastRenderedPageBreak/>
              <w:t>обслуживающая организация</w:t>
            </w:r>
          </w:p>
        </w:tc>
        <w:tc>
          <w:tcPr>
            <w:tcW w:w="5249" w:type="dxa"/>
          </w:tcPr>
          <w:p w:rsidR="00E32358" w:rsidRPr="00122F2B" w:rsidRDefault="00E32358" w:rsidP="00876FEE">
            <w:pPr>
              <w:autoSpaceDE w:val="0"/>
              <w:autoSpaceDN w:val="0"/>
              <w:adjustRightInd w:val="0"/>
              <w:jc w:val="both"/>
              <w:rPr>
                <w:bCs/>
                <w:sz w:val="27"/>
                <w:szCs w:val="27"/>
              </w:rPr>
            </w:pPr>
            <w:r w:rsidRPr="00122F2B">
              <w:rPr>
                <w:bCs/>
                <w:sz w:val="27"/>
                <w:szCs w:val="27"/>
              </w:rPr>
              <w:lastRenderedPageBreak/>
              <w:t xml:space="preserve">Состоит на учете в Управлении </w:t>
            </w:r>
            <w:r w:rsidRPr="00122F2B">
              <w:rPr>
                <w:bCs/>
                <w:sz w:val="27"/>
                <w:szCs w:val="27"/>
              </w:rPr>
              <w:lastRenderedPageBreak/>
              <w:t>Росреестра по Тульской области как бесхозяйный объект недвижимого имущества</w:t>
            </w:r>
          </w:p>
        </w:tc>
      </w:tr>
      <w:tr w:rsidR="00E32358" w:rsidRPr="00122F2B" w:rsidTr="00876FEE">
        <w:tc>
          <w:tcPr>
            <w:tcW w:w="4639"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lastRenderedPageBreak/>
              <w:t>Населенные пункты, обеспеченные водой</w:t>
            </w:r>
          </w:p>
        </w:tc>
        <w:tc>
          <w:tcPr>
            <w:tcW w:w="5249" w:type="dxa"/>
          </w:tcPr>
          <w:p w:rsidR="00E32358" w:rsidRPr="00122F2B" w:rsidRDefault="00E32358" w:rsidP="00876FEE">
            <w:pPr>
              <w:autoSpaceDE w:val="0"/>
              <w:autoSpaceDN w:val="0"/>
              <w:adjustRightInd w:val="0"/>
              <w:jc w:val="both"/>
              <w:rPr>
                <w:bCs/>
                <w:sz w:val="27"/>
                <w:szCs w:val="27"/>
              </w:rPr>
            </w:pPr>
            <w:r w:rsidRPr="00122F2B">
              <w:rPr>
                <w:bCs/>
                <w:sz w:val="27"/>
                <w:szCs w:val="27"/>
              </w:rPr>
              <w:t>Обеспечивает водой с. Волово, пос.Ленинка, д.Белоусовка/количество людей - 332</w:t>
            </w:r>
          </w:p>
        </w:tc>
      </w:tr>
      <w:tr w:rsidR="00E32358" w:rsidRPr="00122F2B" w:rsidTr="00876FEE">
        <w:tc>
          <w:tcPr>
            <w:tcW w:w="4639"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Предприятия, обеспеченные водой</w:t>
            </w:r>
          </w:p>
        </w:tc>
        <w:tc>
          <w:tcPr>
            <w:tcW w:w="5249" w:type="dxa"/>
          </w:tcPr>
          <w:p w:rsidR="00E32358" w:rsidRPr="00122F2B" w:rsidRDefault="00E32358" w:rsidP="00876FEE">
            <w:pPr>
              <w:autoSpaceDE w:val="0"/>
              <w:autoSpaceDN w:val="0"/>
              <w:adjustRightInd w:val="0"/>
              <w:jc w:val="both"/>
              <w:rPr>
                <w:bCs/>
                <w:sz w:val="27"/>
                <w:szCs w:val="27"/>
              </w:rPr>
            </w:pPr>
            <w:r w:rsidRPr="00122F2B">
              <w:rPr>
                <w:bCs/>
                <w:sz w:val="27"/>
                <w:szCs w:val="27"/>
              </w:rPr>
              <w:t>Прндприятий не имеется</w:t>
            </w:r>
          </w:p>
        </w:tc>
      </w:tr>
      <w:tr w:rsidR="00E32358" w:rsidRPr="00122F2B" w:rsidTr="00876FEE">
        <w:tc>
          <w:tcPr>
            <w:tcW w:w="4639"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 xml:space="preserve">Существующие источники водоснабжения и их производительности </w:t>
            </w:r>
          </w:p>
        </w:tc>
        <w:tc>
          <w:tcPr>
            <w:tcW w:w="5249" w:type="dxa"/>
          </w:tcPr>
          <w:p w:rsidR="00E32358" w:rsidRPr="00122F2B" w:rsidRDefault="00E32358" w:rsidP="00876FEE">
            <w:pPr>
              <w:autoSpaceDE w:val="0"/>
              <w:autoSpaceDN w:val="0"/>
              <w:adjustRightInd w:val="0"/>
              <w:jc w:val="both"/>
              <w:rPr>
                <w:sz w:val="27"/>
                <w:szCs w:val="27"/>
              </w:rPr>
            </w:pPr>
            <w:r w:rsidRPr="00122F2B">
              <w:rPr>
                <w:bCs/>
                <w:sz w:val="27"/>
                <w:szCs w:val="27"/>
              </w:rPr>
              <w:t xml:space="preserve">Артскважина, расположена в непосредственной близости от жилого массива; разрешения на отбор не имеется; глубина скважины -60м; оборудование: насос; год ввода в эксплуатацию 2013; работает 12 часов в сутки.    </w:t>
            </w:r>
          </w:p>
        </w:tc>
      </w:tr>
      <w:tr w:rsidR="00E32358" w:rsidRPr="00122F2B" w:rsidTr="00876FEE">
        <w:tc>
          <w:tcPr>
            <w:tcW w:w="4639"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Наличие и характеристика подкачивающих насосных станций и регулирующих резервуаров</w:t>
            </w:r>
          </w:p>
        </w:tc>
        <w:tc>
          <w:tcPr>
            <w:tcW w:w="5249" w:type="dxa"/>
          </w:tcPr>
          <w:p w:rsidR="00E32358" w:rsidRPr="00122F2B" w:rsidRDefault="00E32358" w:rsidP="00876FEE">
            <w:pPr>
              <w:autoSpaceDE w:val="0"/>
              <w:autoSpaceDN w:val="0"/>
              <w:adjustRightInd w:val="0"/>
              <w:jc w:val="both"/>
              <w:rPr>
                <w:bCs/>
                <w:sz w:val="27"/>
                <w:szCs w:val="27"/>
              </w:rPr>
            </w:pPr>
            <w:r w:rsidRPr="00122F2B">
              <w:rPr>
                <w:bCs/>
                <w:sz w:val="27"/>
                <w:szCs w:val="27"/>
              </w:rPr>
              <w:t>Подкачивающих насосных станций и регулирующих резервуаров не имеется.</w:t>
            </w:r>
          </w:p>
        </w:tc>
      </w:tr>
      <w:tr w:rsidR="00E32358" w:rsidRPr="00122F2B" w:rsidTr="00876FEE">
        <w:tc>
          <w:tcPr>
            <w:tcW w:w="4639"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Расход воды</w:t>
            </w:r>
          </w:p>
          <w:p w:rsidR="00E32358" w:rsidRPr="00122F2B" w:rsidRDefault="00E32358" w:rsidP="00876FEE">
            <w:pPr>
              <w:autoSpaceDE w:val="0"/>
              <w:autoSpaceDN w:val="0"/>
              <w:adjustRightInd w:val="0"/>
              <w:jc w:val="both"/>
              <w:rPr>
                <w:sz w:val="27"/>
                <w:szCs w:val="27"/>
              </w:rPr>
            </w:pPr>
            <w:r w:rsidRPr="00122F2B">
              <w:rPr>
                <w:sz w:val="27"/>
                <w:szCs w:val="27"/>
              </w:rPr>
              <w:t xml:space="preserve"> Заполнить отдельный опросный лист</w:t>
            </w:r>
          </w:p>
        </w:tc>
        <w:tc>
          <w:tcPr>
            <w:tcW w:w="5249" w:type="dxa"/>
          </w:tcPr>
          <w:p w:rsidR="00E32358" w:rsidRPr="00122F2B" w:rsidRDefault="00E32358" w:rsidP="00876FEE">
            <w:pPr>
              <w:autoSpaceDE w:val="0"/>
              <w:autoSpaceDN w:val="0"/>
              <w:adjustRightInd w:val="0"/>
              <w:jc w:val="both"/>
              <w:rPr>
                <w:bCs/>
                <w:sz w:val="27"/>
                <w:szCs w:val="27"/>
              </w:rPr>
            </w:pPr>
            <w:r w:rsidRPr="00122F2B">
              <w:rPr>
                <w:bCs/>
                <w:sz w:val="27"/>
                <w:szCs w:val="27"/>
              </w:rPr>
              <w:t>Проектная производительность 600куб.м/сутки, фактическая – 300куб.м/сутки</w:t>
            </w:r>
          </w:p>
        </w:tc>
      </w:tr>
      <w:tr w:rsidR="00E32358" w:rsidRPr="00122F2B" w:rsidTr="00876FEE">
        <w:tc>
          <w:tcPr>
            <w:tcW w:w="4639"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Состояние системы водоснабжения, % износа</w:t>
            </w:r>
          </w:p>
        </w:tc>
        <w:tc>
          <w:tcPr>
            <w:tcW w:w="5249" w:type="dxa"/>
          </w:tcPr>
          <w:p w:rsidR="00E32358" w:rsidRPr="00122F2B" w:rsidRDefault="00E32358" w:rsidP="00876FEE">
            <w:pPr>
              <w:autoSpaceDE w:val="0"/>
              <w:autoSpaceDN w:val="0"/>
              <w:adjustRightInd w:val="0"/>
              <w:jc w:val="both"/>
              <w:rPr>
                <w:bCs/>
                <w:sz w:val="27"/>
                <w:szCs w:val="27"/>
              </w:rPr>
            </w:pPr>
            <w:r w:rsidRPr="00122F2B">
              <w:rPr>
                <w:bCs/>
                <w:sz w:val="27"/>
                <w:szCs w:val="27"/>
              </w:rPr>
              <w:t>Артскважина -75%, водопровод – 95%</w:t>
            </w:r>
          </w:p>
        </w:tc>
      </w:tr>
    </w:tbl>
    <w:p w:rsidR="00E32358" w:rsidRPr="00122F2B" w:rsidRDefault="00E32358" w:rsidP="00E32358">
      <w:pPr>
        <w:pStyle w:val="31"/>
        <w:autoSpaceDE w:val="0"/>
        <w:autoSpaceDN w:val="0"/>
        <w:adjustRightInd w:val="0"/>
        <w:spacing w:line="240" w:lineRule="auto"/>
        <w:ind w:left="0"/>
        <w:jc w:val="both"/>
        <w:rPr>
          <w:bCs/>
          <w:sz w:val="27"/>
          <w:szCs w:val="27"/>
        </w:rPr>
      </w:pPr>
      <w:r w:rsidRPr="00122F2B">
        <w:rPr>
          <w:bCs/>
          <w:sz w:val="27"/>
          <w:szCs w:val="27"/>
        </w:rPr>
        <w:t>21.</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5"/>
        <w:gridCol w:w="5004"/>
      </w:tblGrid>
      <w:tr w:rsidR="00E32358" w:rsidRPr="00122F2B" w:rsidTr="00876FEE">
        <w:tc>
          <w:tcPr>
            <w:tcW w:w="4715" w:type="dxa"/>
          </w:tcPr>
          <w:p w:rsidR="00E32358" w:rsidRPr="00122F2B" w:rsidRDefault="00E32358" w:rsidP="00876FEE">
            <w:pPr>
              <w:autoSpaceDE w:val="0"/>
              <w:autoSpaceDN w:val="0"/>
              <w:adjustRightInd w:val="0"/>
              <w:jc w:val="both"/>
              <w:rPr>
                <w:sz w:val="27"/>
                <w:szCs w:val="27"/>
              </w:rPr>
            </w:pPr>
            <w:r w:rsidRPr="00122F2B">
              <w:rPr>
                <w:sz w:val="27"/>
                <w:szCs w:val="27"/>
              </w:rPr>
              <w:t xml:space="preserve">Источник водоснабжения: </w:t>
            </w:r>
            <w:r w:rsidRPr="00122F2B">
              <w:rPr>
                <w:bCs/>
                <w:sz w:val="27"/>
                <w:szCs w:val="27"/>
                <w:u w:val="single"/>
              </w:rPr>
              <w:t xml:space="preserve"> артскважина</w:t>
            </w:r>
          </w:p>
        </w:tc>
        <w:tc>
          <w:tcPr>
            <w:tcW w:w="5173" w:type="dxa"/>
          </w:tcPr>
          <w:p w:rsidR="00E32358" w:rsidRPr="00122F2B" w:rsidRDefault="00E32358" w:rsidP="00876FEE">
            <w:pPr>
              <w:autoSpaceDE w:val="0"/>
              <w:autoSpaceDN w:val="0"/>
              <w:adjustRightInd w:val="0"/>
              <w:jc w:val="both"/>
              <w:rPr>
                <w:sz w:val="27"/>
                <w:szCs w:val="27"/>
              </w:rPr>
            </w:pPr>
            <w:r w:rsidRPr="00122F2B">
              <w:rPr>
                <w:sz w:val="27"/>
                <w:szCs w:val="27"/>
              </w:rPr>
              <w:t>Адрес:</w:t>
            </w:r>
            <w:r w:rsidRPr="00122F2B">
              <w:rPr>
                <w:bCs/>
                <w:sz w:val="27"/>
                <w:szCs w:val="27"/>
              </w:rPr>
              <w:t xml:space="preserve"> Воловский район, с. Покровское, ул.Красивомеченская, стр.5а.  </w:t>
            </w:r>
          </w:p>
        </w:tc>
      </w:tr>
      <w:tr w:rsidR="00E32358" w:rsidRPr="00122F2B" w:rsidTr="00876FEE">
        <w:tc>
          <w:tcPr>
            <w:tcW w:w="4715"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Собственник элементов системы и обслуживающая организация</w:t>
            </w:r>
          </w:p>
        </w:tc>
        <w:tc>
          <w:tcPr>
            <w:tcW w:w="5173" w:type="dxa"/>
          </w:tcPr>
          <w:p w:rsidR="00E32358" w:rsidRPr="00122F2B" w:rsidRDefault="00E32358" w:rsidP="00876FEE">
            <w:pPr>
              <w:autoSpaceDE w:val="0"/>
              <w:autoSpaceDN w:val="0"/>
              <w:adjustRightInd w:val="0"/>
              <w:jc w:val="both"/>
              <w:rPr>
                <w:bCs/>
                <w:sz w:val="27"/>
                <w:szCs w:val="27"/>
              </w:rPr>
            </w:pPr>
            <w:r w:rsidRPr="00122F2B">
              <w:rPr>
                <w:bCs/>
                <w:sz w:val="27"/>
                <w:szCs w:val="27"/>
              </w:rPr>
              <w:t>Является бесхозяйным объектом. К оформлению не приступали.</w:t>
            </w:r>
          </w:p>
        </w:tc>
      </w:tr>
      <w:tr w:rsidR="00E32358" w:rsidRPr="00122F2B" w:rsidTr="00876FEE">
        <w:tc>
          <w:tcPr>
            <w:tcW w:w="4715"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Населенные пункты, обеспеченные водой</w:t>
            </w:r>
          </w:p>
        </w:tc>
        <w:tc>
          <w:tcPr>
            <w:tcW w:w="5173" w:type="dxa"/>
          </w:tcPr>
          <w:p w:rsidR="00E32358" w:rsidRPr="00122F2B" w:rsidRDefault="00E32358" w:rsidP="00876FEE">
            <w:pPr>
              <w:autoSpaceDE w:val="0"/>
              <w:autoSpaceDN w:val="0"/>
              <w:adjustRightInd w:val="0"/>
              <w:jc w:val="both"/>
              <w:rPr>
                <w:bCs/>
                <w:sz w:val="27"/>
                <w:szCs w:val="27"/>
              </w:rPr>
            </w:pPr>
            <w:r w:rsidRPr="00122F2B">
              <w:rPr>
                <w:bCs/>
                <w:sz w:val="27"/>
                <w:szCs w:val="27"/>
              </w:rPr>
              <w:t>Обеспечивает водой с. Покровское, ул. Красивомеченская , д. Луговка, д. Нижнее Сазаново, количество людей - 54</w:t>
            </w:r>
          </w:p>
        </w:tc>
      </w:tr>
      <w:tr w:rsidR="00E32358" w:rsidRPr="00122F2B" w:rsidTr="00876FEE">
        <w:tc>
          <w:tcPr>
            <w:tcW w:w="4715"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Предприятия, обеспеченные водой</w:t>
            </w:r>
          </w:p>
        </w:tc>
        <w:tc>
          <w:tcPr>
            <w:tcW w:w="5173" w:type="dxa"/>
          </w:tcPr>
          <w:p w:rsidR="00E32358" w:rsidRPr="00122F2B" w:rsidRDefault="00E32358" w:rsidP="00876FEE">
            <w:pPr>
              <w:autoSpaceDE w:val="0"/>
              <w:autoSpaceDN w:val="0"/>
              <w:adjustRightInd w:val="0"/>
              <w:jc w:val="both"/>
              <w:rPr>
                <w:bCs/>
                <w:sz w:val="27"/>
                <w:szCs w:val="27"/>
              </w:rPr>
            </w:pPr>
            <w:r w:rsidRPr="00122F2B">
              <w:rPr>
                <w:bCs/>
                <w:sz w:val="27"/>
                <w:szCs w:val="27"/>
              </w:rPr>
              <w:t>Не имеется предприятий.</w:t>
            </w:r>
          </w:p>
        </w:tc>
      </w:tr>
      <w:tr w:rsidR="00E32358" w:rsidRPr="00122F2B" w:rsidTr="00876FEE">
        <w:tc>
          <w:tcPr>
            <w:tcW w:w="4715"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 xml:space="preserve">Существующие источники водоснабжения и их производительности </w:t>
            </w:r>
          </w:p>
        </w:tc>
        <w:tc>
          <w:tcPr>
            <w:tcW w:w="5173" w:type="dxa"/>
          </w:tcPr>
          <w:p w:rsidR="00E32358" w:rsidRPr="00122F2B" w:rsidRDefault="00E32358" w:rsidP="00876FEE">
            <w:pPr>
              <w:autoSpaceDE w:val="0"/>
              <w:autoSpaceDN w:val="0"/>
              <w:adjustRightInd w:val="0"/>
              <w:jc w:val="both"/>
              <w:rPr>
                <w:sz w:val="27"/>
                <w:szCs w:val="27"/>
              </w:rPr>
            </w:pPr>
            <w:r w:rsidRPr="00122F2B">
              <w:rPr>
                <w:bCs/>
                <w:sz w:val="27"/>
                <w:szCs w:val="27"/>
              </w:rPr>
              <w:t xml:space="preserve">Артскважина, расположена в 300 м. по направлению на юг от жилого массива; разрешения на отбор не имеется; глубина скважины -60 м ; оборудование: насос; год ввода в эксплуатацию 1960; работает 1 час в сутки.    </w:t>
            </w:r>
          </w:p>
        </w:tc>
      </w:tr>
      <w:tr w:rsidR="00E32358" w:rsidRPr="00122F2B" w:rsidTr="00876FEE">
        <w:tc>
          <w:tcPr>
            <w:tcW w:w="4715"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Наличие и характеристика подкачивающих насосных станций и регулирующих резервуаров</w:t>
            </w:r>
          </w:p>
        </w:tc>
        <w:tc>
          <w:tcPr>
            <w:tcW w:w="5173" w:type="dxa"/>
          </w:tcPr>
          <w:p w:rsidR="00E32358" w:rsidRPr="00122F2B" w:rsidRDefault="00E32358" w:rsidP="00876FEE">
            <w:pPr>
              <w:autoSpaceDE w:val="0"/>
              <w:autoSpaceDN w:val="0"/>
              <w:adjustRightInd w:val="0"/>
              <w:jc w:val="both"/>
              <w:rPr>
                <w:bCs/>
                <w:sz w:val="27"/>
                <w:szCs w:val="27"/>
              </w:rPr>
            </w:pPr>
            <w:r w:rsidRPr="00122F2B">
              <w:rPr>
                <w:bCs/>
                <w:sz w:val="27"/>
                <w:szCs w:val="27"/>
              </w:rPr>
              <w:t>Подкачивающих насосных станций не имеется. Имеется водонапорная башня объемом 16куб.м и высотой 9м.</w:t>
            </w:r>
          </w:p>
        </w:tc>
      </w:tr>
      <w:tr w:rsidR="00E32358" w:rsidRPr="00122F2B" w:rsidTr="00876FEE">
        <w:tc>
          <w:tcPr>
            <w:tcW w:w="4715"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Расход воды</w:t>
            </w:r>
          </w:p>
          <w:p w:rsidR="00E32358" w:rsidRPr="00122F2B" w:rsidRDefault="00E32358" w:rsidP="00876FEE">
            <w:pPr>
              <w:autoSpaceDE w:val="0"/>
              <w:autoSpaceDN w:val="0"/>
              <w:adjustRightInd w:val="0"/>
              <w:jc w:val="both"/>
              <w:rPr>
                <w:sz w:val="27"/>
                <w:szCs w:val="27"/>
              </w:rPr>
            </w:pPr>
            <w:r w:rsidRPr="00122F2B">
              <w:rPr>
                <w:sz w:val="27"/>
                <w:szCs w:val="27"/>
              </w:rPr>
              <w:t xml:space="preserve"> Заполнить отдельный опросный лист</w:t>
            </w:r>
          </w:p>
        </w:tc>
        <w:tc>
          <w:tcPr>
            <w:tcW w:w="5173" w:type="dxa"/>
          </w:tcPr>
          <w:p w:rsidR="00E32358" w:rsidRPr="00122F2B" w:rsidRDefault="00E32358" w:rsidP="00876FEE">
            <w:pPr>
              <w:autoSpaceDE w:val="0"/>
              <w:autoSpaceDN w:val="0"/>
              <w:adjustRightInd w:val="0"/>
              <w:jc w:val="both"/>
              <w:rPr>
                <w:bCs/>
                <w:sz w:val="27"/>
                <w:szCs w:val="27"/>
              </w:rPr>
            </w:pPr>
            <w:r w:rsidRPr="00122F2B">
              <w:rPr>
                <w:bCs/>
                <w:sz w:val="27"/>
                <w:szCs w:val="27"/>
              </w:rPr>
              <w:t xml:space="preserve">Проектная производительность 240 куб.м/сутки, фактическая – 10куб.м/сутки </w:t>
            </w:r>
          </w:p>
        </w:tc>
      </w:tr>
      <w:tr w:rsidR="00E32358" w:rsidRPr="00122F2B" w:rsidTr="00876FEE">
        <w:tc>
          <w:tcPr>
            <w:tcW w:w="4715"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Состояние системы водоснабжения, % износа</w:t>
            </w:r>
          </w:p>
        </w:tc>
        <w:tc>
          <w:tcPr>
            <w:tcW w:w="5173" w:type="dxa"/>
          </w:tcPr>
          <w:p w:rsidR="00E32358" w:rsidRPr="00122F2B" w:rsidRDefault="00E32358" w:rsidP="00876FEE">
            <w:pPr>
              <w:autoSpaceDE w:val="0"/>
              <w:autoSpaceDN w:val="0"/>
              <w:adjustRightInd w:val="0"/>
              <w:jc w:val="both"/>
              <w:rPr>
                <w:bCs/>
                <w:sz w:val="27"/>
                <w:szCs w:val="27"/>
              </w:rPr>
            </w:pPr>
            <w:r w:rsidRPr="00122F2B">
              <w:rPr>
                <w:bCs/>
                <w:sz w:val="27"/>
                <w:szCs w:val="27"/>
              </w:rPr>
              <w:t>Артскважина -75%, водопровод – 95%</w:t>
            </w:r>
          </w:p>
        </w:tc>
      </w:tr>
    </w:tbl>
    <w:p w:rsidR="00E32358" w:rsidRPr="00122F2B" w:rsidRDefault="00E32358" w:rsidP="00E32358">
      <w:pPr>
        <w:pStyle w:val="31"/>
        <w:autoSpaceDE w:val="0"/>
        <w:autoSpaceDN w:val="0"/>
        <w:adjustRightInd w:val="0"/>
        <w:spacing w:line="240" w:lineRule="auto"/>
        <w:ind w:left="0"/>
        <w:jc w:val="both"/>
        <w:rPr>
          <w:bCs/>
          <w:sz w:val="27"/>
          <w:szCs w:val="27"/>
        </w:rPr>
      </w:pPr>
      <w:r w:rsidRPr="00122F2B">
        <w:rPr>
          <w:bCs/>
          <w:sz w:val="27"/>
          <w:szCs w:val="27"/>
        </w:rPr>
        <w:lastRenderedPageBreak/>
        <w:t>22.</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5"/>
        <w:gridCol w:w="4954"/>
      </w:tblGrid>
      <w:tr w:rsidR="00E32358" w:rsidRPr="00122F2B" w:rsidTr="00876FEE">
        <w:tc>
          <w:tcPr>
            <w:tcW w:w="4762" w:type="dxa"/>
          </w:tcPr>
          <w:p w:rsidR="00E32358" w:rsidRPr="00122F2B" w:rsidRDefault="00E32358" w:rsidP="00876FEE">
            <w:pPr>
              <w:autoSpaceDE w:val="0"/>
              <w:autoSpaceDN w:val="0"/>
              <w:adjustRightInd w:val="0"/>
              <w:jc w:val="both"/>
              <w:rPr>
                <w:sz w:val="27"/>
                <w:szCs w:val="27"/>
              </w:rPr>
            </w:pPr>
            <w:r w:rsidRPr="00122F2B">
              <w:rPr>
                <w:sz w:val="27"/>
                <w:szCs w:val="27"/>
              </w:rPr>
              <w:t xml:space="preserve">Источник водоснабжения: </w:t>
            </w:r>
            <w:r w:rsidRPr="00122F2B">
              <w:rPr>
                <w:bCs/>
                <w:sz w:val="27"/>
                <w:szCs w:val="27"/>
                <w:u w:val="single"/>
              </w:rPr>
              <w:t xml:space="preserve"> артскважина</w:t>
            </w:r>
          </w:p>
        </w:tc>
        <w:tc>
          <w:tcPr>
            <w:tcW w:w="5126" w:type="dxa"/>
          </w:tcPr>
          <w:p w:rsidR="00E32358" w:rsidRPr="00122F2B" w:rsidRDefault="00E32358" w:rsidP="00876FEE">
            <w:pPr>
              <w:autoSpaceDE w:val="0"/>
              <w:autoSpaceDN w:val="0"/>
              <w:adjustRightInd w:val="0"/>
              <w:jc w:val="both"/>
              <w:rPr>
                <w:sz w:val="27"/>
                <w:szCs w:val="27"/>
              </w:rPr>
            </w:pPr>
            <w:r w:rsidRPr="00122F2B">
              <w:rPr>
                <w:sz w:val="27"/>
                <w:szCs w:val="27"/>
              </w:rPr>
              <w:t>Адрес:</w:t>
            </w:r>
            <w:r w:rsidRPr="00122F2B">
              <w:rPr>
                <w:bCs/>
                <w:sz w:val="27"/>
                <w:szCs w:val="27"/>
              </w:rPr>
              <w:t xml:space="preserve"> Воловский район, д.Крестищи, ул.Прудовая, стр. 25а </w:t>
            </w:r>
          </w:p>
        </w:tc>
      </w:tr>
      <w:tr w:rsidR="00E32358" w:rsidRPr="00122F2B" w:rsidTr="00876FEE">
        <w:tc>
          <w:tcPr>
            <w:tcW w:w="476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Собственник элементов системы и обслуживающая организация</w:t>
            </w:r>
          </w:p>
        </w:tc>
        <w:tc>
          <w:tcPr>
            <w:tcW w:w="5126" w:type="dxa"/>
          </w:tcPr>
          <w:p w:rsidR="00E32358" w:rsidRPr="00122F2B" w:rsidRDefault="00E32358" w:rsidP="00876FEE">
            <w:pPr>
              <w:autoSpaceDE w:val="0"/>
              <w:autoSpaceDN w:val="0"/>
              <w:adjustRightInd w:val="0"/>
              <w:jc w:val="both"/>
              <w:rPr>
                <w:bCs/>
                <w:sz w:val="27"/>
                <w:szCs w:val="27"/>
              </w:rPr>
            </w:pPr>
            <w:r w:rsidRPr="00122F2B">
              <w:rPr>
                <w:bCs/>
                <w:sz w:val="27"/>
                <w:szCs w:val="27"/>
              </w:rPr>
              <w:t>Является бесхозяйным объектом. К оформлению не приступали.</w:t>
            </w:r>
          </w:p>
        </w:tc>
      </w:tr>
      <w:tr w:rsidR="00E32358" w:rsidRPr="00122F2B" w:rsidTr="00876FEE">
        <w:tc>
          <w:tcPr>
            <w:tcW w:w="476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Населенные пункты, обеспеченные водой</w:t>
            </w:r>
          </w:p>
        </w:tc>
        <w:tc>
          <w:tcPr>
            <w:tcW w:w="5126" w:type="dxa"/>
          </w:tcPr>
          <w:p w:rsidR="00E32358" w:rsidRPr="00122F2B" w:rsidRDefault="00E32358" w:rsidP="00876FEE">
            <w:pPr>
              <w:autoSpaceDE w:val="0"/>
              <w:autoSpaceDN w:val="0"/>
              <w:adjustRightInd w:val="0"/>
              <w:jc w:val="both"/>
              <w:rPr>
                <w:bCs/>
                <w:sz w:val="27"/>
                <w:szCs w:val="27"/>
              </w:rPr>
            </w:pPr>
            <w:r w:rsidRPr="00122F2B">
              <w:rPr>
                <w:bCs/>
                <w:sz w:val="27"/>
                <w:szCs w:val="27"/>
              </w:rPr>
              <w:t>Обеспечивает водой д. Крестищи /количество людей - 37</w:t>
            </w:r>
          </w:p>
        </w:tc>
      </w:tr>
      <w:tr w:rsidR="00E32358" w:rsidRPr="00122F2B" w:rsidTr="00876FEE">
        <w:tc>
          <w:tcPr>
            <w:tcW w:w="476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Предприятия, обеспеченные водой</w:t>
            </w:r>
          </w:p>
        </w:tc>
        <w:tc>
          <w:tcPr>
            <w:tcW w:w="5126" w:type="dxa"/>
          </w:tcPr>
          <w:p w:rsidR="00E32358" w:rsidRPr="00122F2B" w:rsidRDefault="00E32358" w:rsidP="00876FEE">
            <w:pPr>
              <w:autoSpaceDE w:val="0"/>
              <w:autoSpaceDN w:val="0"/>
              <w:adjustRightInd w:val="0"/>
              <w:jc w:val="both"/>
              <w:rPr>
                <w:bCs/>
                <w:sz w:val="27"/>
                <w:szCs w:val="27"/>
              </w:rPr>
            </w:pPr>
            <w:r w:rsidRPr="00122F2B">
              <w:rPr>
                <w:bCs/>
                <w:sz w:val="27"/>
                <w:szCs w:val="27"/>
              </w:rPr>
              <w:t>нет</w:t>
            </w:r>
          </w:p>
        </w:tc>
      </w:tr>
      <w:tr w:rsidR="00E32358" w:rsidRPr="00122F2B" w:rsidTr="00876FEE">
        <w:tc>
          <w:tcPr>
            <w:tcW w:w="476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 xml:space="preserve">Существующие источники водоснабжения и их производительности </w:t>
            </w:r>
          </w:p>
        </w:tc>
        <w:tc>
          <w:tcPr>
            <w:tcW w:w="5126" w:type="dxa"/>
          </w:tcPr>
          <w:p w:rsidR="00E32358" w:rsidRPr="00122F2B" w:rsidRDefault="00E32358" w:rsidP="00876FEE">
            <w:pPr>
              <w:autoSpaceDE w:val="0"/>
              <w:autoSpaceDN w:val="0"/>
              <w:adjustRightInd w:val="0"/>
              <w:jc w:val="both"/>
              <w:rPr>
                <w:sz w:val="27"/>
                <w:szCs w:val="27"/>
              </w:rPr>
            </w:pPr>
            <w:r w:rsidRPr="00122F2B">
              <w:rPr>
                <w:bCs/>
                <w:sz w:val="27"/>
                <w:szCs w:val="27"/>
              </w:rPr>
              <w:t>Артскважина, расположена среди жилого массива; разрешения на отбор не имеется; глубина скважины -60м; оборудование: насос, год ввода в эксплуатацию 1965,работает 2 часа в сутки</w:t>
            </w:r>
          </w:p>
        </w:tc>
      </w:tr>
      <w:tr w:rsidR="00E32358" w:rsidRPr="00122F2B" w:rsidTr="00876FEE">
        <w:tc>
          <w:tcPr>
            <w:tcW w:w="476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Наличие и характеристика подкачивающих насосных станций и регулирующих резервуаров</w:t>
            </w:r>
          </w:p>
        </w:tc>
        <w:tc>
          <w:tcPr>
            <w:tcW w:w="5126" w:type="dxa"/>
          </w:tcPr>
          <w:p w:rsidR="00E32358" w:rsidRPr="00122F2B" w:rsidRDefault="00E32358" w:rsidP="00876FEE">
            <w:pPr>
              <w:autoSpaceDE w:val="0"/>
              <w:autoSpaceDN w:val="0"/>
              <w:adjustRightInd w:val="0"/>
              <w:jc w:val="both"/>
              <w:rPr>
                <w:bCs/>
                <w:sz w:val="27"/>
                <w:szCs w:val="27"/>
              </w:rPr>
            </w:pPr>
            <w:r w:rsidRPr="00122F2B">
              <w:rPr>
                <w:bCs/>
                <w:sz w:val="27"/>
                <w:szCs w:val="27"/>
              </w:rPr>
              <w:t>Подкачивающих насосных станций не имеется. Имеется водонапорная башня объемом 16куб.м и высотой 9м.</w:t>
            </w:r>
          </w:p>
        </w:tc>
      </w:tr>
      <w:tr w:rsidR="00E32358" w:rsidRPr="00122F2B" w:rsidTr="00876FEE">
        <w:tc>
          <w:tcPr>
            <w:tcW w:w="476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Расход воды</w:t>
            </w:r>
          </w:p>
          <w:p w:rsidR="00E32358" w:rsidRPr="00122F2B" w:rsidRDefault="00E32358" w:rsidP="00876FEE">
            <w:pPr>
              <w:autoSpaceDE w:val="0"/>
              <w:autoSpaceDN w:val="0"/>
              <w:adjustRightInd w:val="0"/>
              <w:jc w:val="both"/>
              <w:rPr>
                <w:sz w:val="27"/>
                <w:szCs w:val="27"/>
              </w:rPr>
            </w:pPr>
            <w:r w:rsidRPr="00122F2B">
              <w:rPr>
                <w:sz w:val="27"/>
                <w:szCs w:val="27"/>
              </w:rPr>
              <w:t xml:space="preserve"> Заполнить отдельный опросный лист</w:t>
            </w:r>
          </w:p>
        </w:tc>
        <w:tc>
          <w:tcPr>
            <w:tcW w:w="5126" w:type="dxa"/>
          </w:tcPr>
          <w:p w:rsidR="00E32358" w:rsidRPr="00122F2B" w:rsidRDefault="00E32358" w:rsidP="00876FEE">
            <w:pPr>
              <w:autoSpaceDE w:val="0"/>
              <w:autoSpaceDN w:val="0"/>
              <w:adjustRightInd w:val="0"/>
              <w:jc w:val="both"/>
              <w:rPr>
                <w:bCs/>
                <w:sz w:val="27"/>
                <w:szCs w:val="27"/>
              </w:rPr>
            </w:pPr>
            <w:r w:rsidRPr="00122F2B">
              <w:rPr>
                <w:bCs/>
                <w:sz w:val="27"/>
                <w:szCs w:val="27"/>
              </w:rPr>
              <w:t>Проектная производительность 240 куб.м/сутки, фактическая – 20 куб.м/сутки</w:t>
            </w:r>
          </w:p>
        </w:tc>
      </w:tr>
      <w:tr w:rsidR="00E32358" w:rsidRPr="00122F2B" w:rsidTr="00876FEE">
        <w:tc>
          <w:tcPr>
            <w:tcW w:w="476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Состояние системы водоснабжения, % износа</w:t>
            </w:r>
          </w:p>
        </w:tc>
        <w:tc>
          <w:tcPr>
            <w:tcW w:w="5126" w:type="dxa"/>
          </w:tcPr>
          <w:p w:rsidR="00E32358" w:rsidRPr="00122F2B" w:rsidRDefault="00E32358" w:rsidP="00876FEE">
            <w:pPr>
              <w:autoSpaceDE w:val="0"/>
              <w:autoSpaceDN w:val="0"/>
              <w:adjustRightInd w:val="0"/>
              <w:jc w:val="both"/>
              <w:rPr>
                <w:bCs/>
                <w:sz w:val="27"/>
                <w:szCs w:val="27"/>
              </w:rPr>
            </w:pPr>
            <w:r w:rsidRPr="00122F2B">
              <w:rPr>
                <w:bCs/>
                <w:sz w:val="27"/>
                <w:szCs w:val="27"/>
              </w:rPr>
              <w:t>Артскважина -75%, водопровод – 95%</w:t>
            </w:r>
          </w:p>
        </w:tc>
      </w:tr>
    </w:tbl>
    <w:p w:rsidR="00E32358" w:rsidRPr="00122F2B" w:rsidRDefault="00E32358" w:rsidP="00E32358">
      <w:pPr>
        <w:pStyle w:val="31"/>
        <w:autoSpaceDE w:val="0"/>
        <w:autoSpaceDN w:val="0"/>
        <w:adjustRightInd w:val="0"/>
        <w:spacing w:line="240" w:lineRule="auto"/>
        <w:ind w:left="0"/>
        <w:jc w:val="both"/>
        <w:rPr>
          <w:bCs/>
          <w:sz w:val="27"/>
          <w:szCs w:val="27"/>
        </w:rPr>
      </w:pPr>
      <w:r w:rsidRPr="00122F2B">
        <w:rPr>
          <w:bCs/>
          <w:sz w:val="27"/>
          <w:szCs w:val="27"/>
        </w:rPr>
        <w:t>23.</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1"/>
        <w:gridCol w:w="4988"/>
      </w:tblGrid>
      <w:tr w:rsidR="00E32358" w:rsidRPr="00122F2B" w:rsidTr="00876FEE">
        <w:tc>
          <w:tcPr>
            <w:tcW w:w="4730" w:type="dxa"/>
          </w:tcPr>
          <w:p w:rsidR="00E32358" w:rsidRPr="00122F2B" w:rsidRDefault="00E32358" w:rsidP="00876FEE">
            <w:pPr>
              <w:autoSpaceDE w:val="0"/>
              <w:autoSpaceDN w:val="0"/>
              <w:adjustRightInd w:val="0"/>
              <w:jc w:val="both"/>
              <w:rPr>
                <w:sz w:val="27"/>
                <w:szCs w:val="27"/>
              </w:rPr>
            </w:pPr>
            <w:r w:rsidRPr="00122F2B">
              <w:rPr>
                <w:sz w:val="27"/>
                <w:szCs w:val="27"/>
              </w:rPr>
              <w:t xml:space="preserve">Источник водоснабжения: </w:t>
            </w:r>
            <w:r w:rsidRPr="00122F2B">
              <w:rPr>
                <w:bCs/>
                <w:sz w:val="27"/>
                <w:szCs w:val="27"/>
                <w:u w:val="single"/>
              </w:rPr>
              <w:t xml:space="preserve"> артскважина</w:t>
            </w:r>
          </w:p>
        </w:tc>
        <w:tc>
          <w:tcPr>
            <w:tcW w:w="5158" w:type="dxa"/>
          </w:tcPr>
          <w:p w:rsidR="00E32358" w:rsidRPr="00122F2B" w:rsidRDefault="00E32358" w:rsidP="00876FEE">
            <w:pPr>
              <w:autoSpaceDE w:val="0"/>
              <w:autoSpaceDN w:val="0"/>
              <w:adjustRightInd w:val="0"/>
              <w:jc w:val="both"/>
              <w:rPr>
                <w:sz w:val="27"/>
                <w:szCs w:val="27"/>
              </w:rPr>
            </w:pPr>
            <w:r w:rsidRPr="00122F2B">
              <w:rPr>
                <w:sz w:val="27"/>
                <w:szCs w:val="27"/>
              </w:rPr>
              <w:t>Адрес:</w:t>
            </w:r>
            <w:r w:rsidRPr="00122F2B">
              <w:rPr>
                <w:bCs/>
                <w:sz w:val="27"/>
                <w:szCs w:val="27"/>
              </w:rPr>
              <w:t xml:space="preserve"> Воловский район, д. Прудовая, ул. Зелёная, стр.14а.  </w:t>
            </w:r>
          </w:p>
        </w:tc>
      </w:tr>
      <w:tr w:rsidR="00E32358" w:rsidRPr="00122F2B" w:rsidTr="00876FEE">
        <w:tc>
          <w:tcPr>
            <w:tcW w:w="4730"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Собственник элементов системы и обслуживающая организация</w:t>
            </w:r>
          </w:p>
        </w:tc>
        <w:tc>
          <w:tcPr>
            <w:tcW w:w="5158" w:type="dxa"/>
          </w:tcPr>
          <w:p w:rsidR="00E32358" w:rsidRPr="00122F2B" w:rsidRDefault="00E32358" w:rsidP="00876FEE">
            <w:pPr>
              <w:autoSpaceDE w:val="0"/>
              <w:autoSpaceDN w:val="0"/>
              <w:adjustRightInd w:val="0"/>
              <w:jc w:val="both"/>
              <w:rPr>
                <w:bCs/>
                <w:sz w:val="27"/>
                <w:szCs w:val="27"/>
              </w:rPr>
            </w:pPr>
            <w:r w:rsidRPr="00122F2B">
              <w:rPr>
                <w:bCs/>
                <w:sz w:val="27"/>
                <w:szCs w:val="27"/>
              </w:rPr>
              <w:t>Является бесхозяйным объектом. К оформлению не приступали.</w:t>
            </w:r>
          </w:p>
        </w:tc>
      </w:tr>
      <w:tr w:rsidR="00E32358" w:rsidRPr="00122F2B" w:rsidTr="00876FEE">
        <w:tc>
          <w:tcPr>
            <w:tcW w:w="4730"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Населенные пункты, обеспеченные водой</w:t>
            </w:r>
          </w:p>
        </w:tc>
        <w:tc>
          <w:tcPr>
            <w:tcW w:w="5158" w:type="dxa"/>
          </w:tcPr>
          <w:p w:rsidR="00E32358" w:rsidRPr="00122F2B" w:rsidRDefault="00E32358" w:rsidP="00876FEE">
            <w:pPr>
              <w:autoSpaceDE w:val="0"/>
              <w:autoSpaceDN w:val="0"/>
              <w:adjustRightInd w:val="0"/>
              <w:jc w:val="both"/>
              <w:rPr>
                <w:bCs/>
                <w:sz w:val="27"/>
                <w:szCs w:val="27"/>
              </w:rPr>
            </w:pPr>
            <w:r w:rsidRPr="00122F2B">
              <w:rPr>
                <w:bCs/>
                <w:sz w:val="27"/>
                <w:szCs w:val="27"/>
              </w:rPr>
              <w:t>Обеспечивает водой д. Прудовая/количество людей - 5</w:t>
            </w:r>
          </w:p>
        </w:tc>
      </w:tr>
      <w:tr w:rsidR="00E32358" w:rsidRPr="00122F2B" w:rsidTr="00876FEE">
        <w:tc>
          <w:tcPr>
            <w:tcW w:w="4730"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Предприятия, обеспеченные водой</w:t>
            </w:r>
          </w:p>
        </w:tc>
        <w:tc>
          <w:tcPr>
            <w:tcW w:w="5158" w:type="dxa"/>
          </w:tcPr>
          <w:p w:rsidR="00E32358" w:rsidRPr="00122F2B" w:rsidRDefault="00E32358" w:rsidP="00876FEE">
            <w:pPr>
              <w:autoSpaceDE w:val="0"/>
              <w:autoSpaceDN w:val="0"/>
              <w:adjustRightInd w:val="0"/>
              <w:jc w:val="both"/>
              <w:rPr>
                <w:bCs/>
                <w:sz w:val="27"/>
                <w:szCs w:val="27"/>
              </w:rPr>
            </w:pPr>
            <w:r w:rsidRPr="00122F2B">
              <w:rPr>
                <w:bCs/>
                <w:sz w:val="27"/>
                <w:szCs w:val="27"/>
              </w:rPr>
              <w:t>нет</w:t>
            </w:r>
          </w:p>
        </w:tc>
      </w:tr>
      <w:tr w:rsidR="00E32358" w:rsidRPr="00122F2B" w:rsidTr="00876FEE">
        <w:tc>
          <w:tcPr>
            <w:tcW w:w="4730"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 xml:space="preserve">Существующие источники водоснабжения и их производительности </w:t>
            </w:r>
          </w:p>
        </w:tc>
        <w:tc>
          <w:tcPr>
            <w:tcW w:w="5158" w:type="dxa"/>
          </w:tcPr>
          <w:p w:rsidR="00E32358" w:rsidRPr="00122F2B" w:rsidRDefault="00E32358" w:rsidP="00876FEE">
            <w:pPr>
              <w:autoSpaceDE w:val="0"/>
              <w:autoSpaceDN w:val="0"/>
              <w:adjustRightInd w:val="0"/>
              <w:jc w:val="both"/>
              <w:rPr>
                <w:sz w:val="27"/>
                <w:szCs w:val="27"/>
              </w:rPr>
            </w:pPr>
            <w:r w:rsidRPr="00122F2B">
              <w:rPr>
                <w:bCs/>
                <w:sz w:val="27"/>
                <w:szCs w:val="27"/>
              </w:rPr>
              <w:t>Артскважина, расположена в 400м по направлению на юг от жилого массива; разрешения на отбор не имеется; глубина скважины -60м; оборудование: насос; год ввода в эксплуатацию 1960; работает 2 часа в сутки.</w:t>
            </w:r>
          </w:p>
        </w:tc>
      </w:tr>
      <w:tr w:rsidR="00E32358" w:rsidRPr="00122F2B" w:rsidTr="00876FEE">
        <w:tc>
          <w:tcPr>
            <w:tcW w:w="4730"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Наличие и характеристика подкачивающих насосных станций и регулирующих резервуаров</w:t>
            </w:r>
          </w:p>
        </w:tc>
        <w:tc>
          <w:tcPr>
            <w:tcW w:w="5158" w:type="dxa"/>
          </w:tcPr>
          <w:p w:rsidR="00E32358" w:rsidRPr="00122F2B" w:rsidRDefault="00E32358" w:rsidP="00876FEE">
            <w:pPr>
              <w:autoSpaceDE w:val="0"/>
              <w:autoSpaceDN w:val="0"/>
              <w:adjustRightInd w:val="0"/>
              <w:jc w:val="both"/>
              <w:rPr>
                <w:bCs/>
                <w:sz w:val="27"/>
                <w:szCs w:val="27"/>
              </w:rPr>
            </w:pPr>
            <w:r w:rsidRPr="00122F2B">
              <w:rPr>
                <w:bCs/>
                <w:sz w:val="27"/>
                <w:szCs w:val="27"/>
              </w:rPr>
              <w:t>Подкачивающих насосных станций не имеется. Имеется водонапорная башня объемом 16куб.м и высотой 9м.</w:t>
            </w:r>
          </w:p>
        </w:tc>
      </w:tr>
      <w:tr w:rsidR="00E32358" w:rsidRPr="00122F2B" w:rsidTr="00876FEE">
        <w:tc>
          <w:tcPr>
            <w:tcW w:w="4730"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Расход воды</w:t>
            </w:r>
          </w:p>
          <w:p w:rsidR="00E32358" w:rsidRPr="00122F2B" w:rsidRDefault="00E32358" w:rsidP="00876FEE">
            <w:pPr>
              <w:autoSpaceDE w:val="0"/>
              <w:autoSpaceDN w:val="0"/>
              <w:adjustRightInd w:val="0"/>
              <w:jc w:val="both"/>
              <w:rPr>
                <w:sz w:val="27"/>
                <w:szCs w:val="27"/>
              </w:rPr>
            </w:pPr>
            <w:r w:rsidRPr="00122F2B">
              <w:rPr>
                <w:sz w:val="27"/>
                <w:szCs w:val="27"/>
              </w:rPr>
              <w:t xml:space="preserve"> Заполнить отдельный опросный лист</w:t>
            </w:r>
          </w:p>
        </w:tc>
        <w:tc>
          <w:tcPr>
            <w:tcW w:w="5158" w:type="dxa"/>
          </w:tcPr>
          <w:p w:rsidR="00E32358" w:rsidRPr="00122F2B" w:rsidRDefault="00E32358" w:rsidP="00876FEE">
            <w:pPr>
              <w:autoSpaceDE w:val="0"/>
              <w:autoSpaceDN w:val="0"/>
              <w:adjustRightInd w:val="0"/>
              <w:jc w:val="both"/>
              <w:rPr>
                <w:bCs/>
                <w:sz w:val="27"/>
                <w:szCs w:val="27"/>
              </w:rPr>
            </w:pPr>
            <w:r w:rsidRPr="00122F2B">
              <w:rPr>
                <w:bCs/>
                <w:sz w:val="27"/>
                <w:szCs w:val="27"/>
              </w:rPr>
              <w:t>Проектная производительность 240 куб.м/сутки, фактическая –20 куб.м/сутки</w:t>
            </w:r>
          </w:p>
        </w:tc>
      </w:tr>
      <w:tr w:rsidR="00E32358" w:rsidRPr="00122F2B" w:rsidTr="00876FEE">
        <w:tc>
          <w:tcPr>
            <w:tcW w:w="4730"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Состояние системы водоснабжения, % износа</w:t>
            </w:r>
          </w:p>
        </w:tc>
        <w:tc>
          <w:tcPr>
            <w:tcW w:w="5158" w:type="dxa"/>
          </w:tcPr>
          <w:p w:rsidR="00E32358" w:rsidRPr="00122F2B" w:rsidRDefault="00E32358" w:rsidP="00876FEE">
            <w:pPr>
              <w:autoSpaceDE w:val="0"/>
              <w:autoSpaceDN w:val="0"/>
              <w:adjustRightInd w:val="0"/>
              <w:jc w:val="both"/>
              <w:rPr>
                <w:bCs/>
                <w:sz w:val="27"/>
                <w:szCs w:val="27"/>
              </w:rPr>
            </w:pPr>
            <w:r w:rsidRPr="00122F2B">
              <w:rPr>
                <w:bCs/>
                <w:sz w:val="27"/>
                <w:szCs w:val="27"/>
              </w:rPr>
              <w:t>Артскважина -75%, водопровод – 95%</w:t>
            </w:r>
          </w:p>
        </w:tc>
      </w:tr>
    </w:tbl>
    <w:p w:rsidR="00E32358" w:rsidRPr="00122F2B" w:rsidRDefault="00E32358" w:rsidP="00E32358">
      <w:pPr>
        <w:pStyle w:val="31"/>
        <w:autoSpaceDE w:val="0"/>
        <w:autoSpaceDN w:val="0"/>
        <w:adjustRightInd w:val="0"/>
        <w:spacing w:line="240" w:lineRule="auto"/>
        <w:ind w:left="0"/>
        <w:jc w:val="both"/>
        <w:rPr>
          <w:bCs/>
          <w:sz w:val="27"/>
          <w:szCs w:val="27"/>
        </w:rPr>
      </w:pPr>
      <w:r w:rsidRPr="00122F2B">
        <w:rPr>
          <w:bCs/>
          <w:sz w:val="27"/>
          <w:szCs w:val="27"/>
        </w:rPr>
        <w:t>24.</w:t>
      </w:r>
    </w:p>
    <w:tbl>
      <w:tblPr>
        <w:tblW w:w="992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6"/>
        <w:gridCol w:w="5101"/>
        <w:gridCol w:w="267"/>
      </w:tblGrid>
      <w:tr w:rsidR="00E32358" w:rsidRPr="00122F2B" w:rsidTr="00876FEE">
        <w:trPr>
          <w:gridAfter w:val="1"/>
          <w:wAfter w:w="267" w:type="dxa"/>
          <w:trHeight w:val="369"/>
        </w:trPr>
        <w:tc>
          <w:tcPr>
            <w:tcW w:w="4556" w:type="dxa"/>
          </w:tcPr>
          <w:p w:rsidR="00E32358" w:rsidRPr="00122F2B" w:rsidRDefault="00E32358" w:rsidP="00876FEE">
            <w:pPr>
              <w:autoSpaceDE w:val="0"/>
              <w:autoSpaceDN w:val="0"/>
              <w:adjustRightInd w:val="0"/>
              <w:jc w:val="both"/>
              <w:rPr>
                <w:sz w:val="27"/>
                <w:szCs w:val="27"/>
              </w:rPr>
            </w:pPr>
            <w:r w:rsidRPr="00122F2B">
              <w:rPr>
                <w:sz w:val="27"/>
                <w:szCs w:val="27"/>
              </w:rPr>
              <w:lastRenderedPageBreak/>
              <w:t xml:space="preserve">Источник водоснабжения: </w:t>
            </w:r>
            <w:r w:rsidRPr="00122F2B">
              <w:rPr>
                <w:bCs/>
                <w:sz w:val="27"/>
                <w:szCs w:val="27"/>
                <w:u w:val="single"/>
              </w:rPr>
              <w:t xml:space="preserve"> артскважина</w:t>
            </w:r>
          </w:p>
        </w:tc>
        <w:tc>
          <w:tcPr>
            <w:tcW w:w="5101" w:type="dxa"/>
          </w:tcPr>
          <w:p w:rsidR="00E32358" w:rsidRPr="00122F2B" w:rsidRDefault="00E32358" w:rsidP="00876FEE">
            <w:pPr>
              <w:autoSpaceDE w:val="0"/>
              <w:autoSpaceDN w:val="0"/>
              <w:adjustRightInd w:val="0"/>
              <w:jc w:val="both"/>
              <w:rPr>
                <w:sz w:val="27"/>
                <w:szCs w:val="27"/>
              </w:rPr>
            </w:pPr>
            <w:r w:rsidRPr="00122F2B">
              <w:rPr>
                <w:sz w:val="27"/>
                <w:szCs w:val="27"/>
              </w:rPr>
              <w:t>Адрес:</w:t>
            </w:r>
            <w:r w:rsidRPr="00122F2B">
              <w:rPr>
                <w:bCs/>
                <w:sz w:val="27"/>
                <w:szCs w:val="27"/>
              </w:rPr>
              <w:t xml:space="preserve"> Воловский район, с.Осиново, ул. Приходская, стр.30а.  </w:t>
            </w:r>
          </w:p>
        </w:tc>
      </w:tr>
      <w:tr w:rsidR="00E32358" w:rsidRPr="00122F2B" w:rsidTr="00876FEE">
        <w:trPr>
          <w:gridAfter w:val="1"/>
          <w:wAfter w:w="267" w:type="dxa"/>
          <w:trHeight w:val="756"/>
        </w:trPr>
        <w:tc>
          <w:tcPr>
            <w:tcW w:w="4556"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Собственник элементов системы и обслуживающая организация</w:t>
            </w:r>
          </w:p>
        </w:tc>
        <w:tc>
          <w:tcPr>
            <w:tcW w:w="5101" w:type="dxa"/>
          </w:tcPr>
          <w:p w:rsidR="00E32358" w:rsidRPr="00122F2B" w:rsidRDefault="00E32358" w:rsidP="00876FEE">
            <w:pPr>
              <w:autoSpaceDE w:val="0"/>
              <w:autoSpaceDN w:val="0"/>
              <w:adjustRightInd w:val="0"/>
              <w:jc w:val="both"/>
              <w:rPr>
                <w:bCs/>
                <w:sz w:val="27"/>
                <w:szCs w:val="27"/>
              </w:rPr>
            </w:pPr>
            <w:r w:rsidRPr="00122F2B">
              <w:rPr>
                <w:bCs/>
                <w:sz w:val="27"/>
                <w:szCs w:val="27"/>
              </w:rPr>
              <w:t>Является бесхозным объектом. К оформлению не приступали.</w:t>
            </w:r>
          </w:p>
        </w:tc>
      </w:tr>
      <w:tr w:rsidR="00E32358" w:rsidRPr="00122F2B" w:rsidTr="00876FEE">
        <w:trPr>
          <w:gridAfter w:val="1"/>
          <w:wAfter w:w="267" w:type="dxa"/>
          <w:trHeight w:val="369"/>
        </w:trPr>
        <w:tc>
          <w:tcPr>
            <w:tcW w:w="4556"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Населенные пункты, обеспеченные водой</w:t>
            </w:r>
          </w:p>
        </w:tc>
        <w:tc>
          <w:tcPr>
            <w:tcW w:w="5101" w:type="dxa"/>
          </w:tcPr>
          <w:p w:rsidR="00E32358" w:rsidRPr="00122F2B" w:rsidRDefault="00E32358" w:rsidP="00876FEE">
            <w:pPr>
              <w:autoSpaceDE w:val="0"/>
              <w:autoSpaceDN w:val="0"/>
              <w:adjustRightInd w:val="0"/>
              <w:jc w:val="both"/>
              <w:rPr>
                <w:bCs/>
                <w:sz w:val="27"/>
                <w:szCs w:val="27"/>
              </w:rPr>
            </w:pPr>
            <w:r w:rsidRPr="00122F2B">
              <w:rPr>
                <w:bCs/>
                <w:sz w:val="27"/>
                <w:szCs w:val="27"/>
              </w:rPr>
              <w:t>Обеспечивает водой с. Осиново /количество людей - 73</w:t>
            </w:r>
          </w:p>
        </w:tc>
      </w:tr>
      <w:tr w:rsidR="00E32358" w:rsidRPr="00122F2B" w:rsidTr="00876FEE">
        <w:trPr>
          <w:gridAfter w:val="1"/>
          <w:wAfter w:w="267" w:type="dxa"/>
          <w:trHeight w:val="369"/>
        </w:trPr>
        <w:tc>
          <w:tcPr>
            <w:tcW w:w="4556"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Предприятия, обеспеченные водой</w:t>
            </w:r>
          </w:p>
        </w:tc>
        <w:tc>
          <w:tcPr>
            <w:tcW w:w="5101" w:type="dxa"/>
          </w:tcPr>
          <w:p w:rsidR="00E32358" w:rsidRPr="00122F2B" w:rsidRDefault="00E32358" w:rsidP="00876FEE">
            <w:pPr>
              <w:autoSpaceDE w:val="0"/>
              <w:autoSpaceDN w:val="0"/>
              <w:adjustRightInd w:val="0"/>
              <w:jc w:val="both"/>
              <w:rPr>
                <w:bCs/>
                <w:sz w:val="27"/>
                <w:szCs w:val="27"/>
              </w:rPr>
            </w:pPr>
            <w:r w:rsidRPr="00122F2B">
              <w:rPr>
                <w:bCs/>
                <w:sz w:val="27"/>
                <w:szCs w:val="27"/>
              </w:rPr>
              <w:t>ИП «Мустяц С.П.»</w:t>
            </w:r>
          </w:p>
        </w:tc>
      </w:tr>
      <w:tr w:rsidR="00E32358" w:rsidRPr="00122F2B" w:rsidTr="00876FEE">
        <w:trPr>
          <w:gridAfter w:val="1"/>
          <w:wAfter w:w="267" w:type="dxa"/>
          <w:trHeight w:val="1494"/>
        </w:trPr>
        <w:tc>
          <w:tcPr>
            <w:tcW w:w="4556"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Существующие источники водоснабжения и их производительности</w:t>
            </w:r>
          </w:p>
        </w:tc>
        <w:tc>
          <w:tcPr>
            <w:tcW w:w="5101" w:type="dxa"/>
          </w:tcPr>
          <w:p w:rsidR="00E32358" w:rsidRPr="00122F2B" w:rsidRDefault="00E32358" w:rsidP="00876FEE">
            <w:pPr>
              <w:autoSpaceDE w:val="0"/>
              <w:autoSpaceDN w:val="0"/>
              <w:adjustRightInd w:val="0"/>
              <w:jc w:val="both"/>
              <w:rPr>
                <w:bCs/>
                <w:sz w:val="27"/>
                <w:szCs w:val="27"/>
              </w:rPr>
            </w:pPr>
            <w:r w:rsidRPr="00122F2B">
              <w:rPr>
                <w:bCs/>
                <w:sz w:val="27"/>
                <w:szCs w:val="27"/>
              </w:rPr>
              <w:t>Артскважина расположена в черте населенного пункта; разрешения на отбор не имеется; глубина скважины – 60 м; оборудование: насос; год ввода в эксплуатацию 1963; работает 2 часа  в сутки.</w:t>
            </w:r>
          </w:p>
        </w:tc>
      </w:tr>
      <w:tr w:rsidR="00E32358" w:rsidRPr="00122F2B" w:rsidTr="00876FEE">
        <w:trPr>
          <w:gridAfter w:val="1"/>
          <w:wAfter w:w="267" w:type="dxa"/>
          <w:trHeight w:val="1142"/>
        </w:trPr>
        <w:tc>
          <w:tcPr>
            <w:tcW w:w="4556"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Наличие и характеристика подкачивающих насосных станций и регулирующих резервуаров</w:t>
            </w:r>
          </w:p>
        </w:tc>
        <w:tc>
          <w:tcPr>
            <w:tcW w:w="5101" w:type="dxa"/>
          </w:tcPr>
          <w:p w:rsidR="00E32358" w:rsidRPr="00122F2B" w:rsidRDefault="00E32358" w:rsidP="00876FEE">
            <w:pPr>
              <w:autoSpaceDE w:val="0"/>
              <w:autoSpaceDN w:val="0"/>
              <w:adjustRightInd w:val="0"/>
              <w:jc w:val="both"/>
              <w:rPr>
                <w:bCs/>
                <w:sz w:val="27"/>
                <w:szCs w:val="27"/>
              </w:rPr>
            </w:pPr>
            <w:r w:rsidRPr="00122F2B">
              <w:rPr>
                <w:bCs/>
                <w:sz w:val="27"/>
                <w:szCs w:val="27"/>
              </w:rPr>
              <w:t>Подкачивающих насосных станций не имеется. Имеется водонапорная башня объемом 16куб.м и высотой 9м.</w:t>
            </w:r>
          </w:p>
        </w:tc>
      </w:tr>
      <w:tr w:rsidR="00E32358" w:rsidRPr="00122F2B" w:rsidTr="00876FEE">
        <w:trPr>
          <w:gridAfter w:val="1"/>
          <w:wAfter w:w="267" w:type="dxa"/>
          <w:trHeight w:val="169"/>
        </w:trPr>
        <w:tc>
          <w:tcPr>
            <w:tcW w:w="4556"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Расход воды</w:t>
            </w:r>
          </w:p>
        </w:tc>
        <w:tc>
          <w:tcPr>
            <w:tcW w:w="5101" w:type="dxa"/>
          </w:tcPr>
          <w:p w:rsidR="00E32358" w:rsidRPr="00122F2B" w:rsidRDefault="00E32358" w:rsidP="00876FEE">
            <w:pPr>
              <w:autoSpaceDE w:val="0"/>
              <w:autoSpaceDN w:val="0"/>
              <w:adjustRightInd w:val="0"/>
              <w:jc w:val="both"/>
              <w:rPr>
                <w:bCs/>
                <w:sz w:val="27"/>
                <w:szCs w:val="27"/>
              </w:rPr>
            </w:pPr>
            <w:r w:rsidRPr="00122F2B">
              <w:rPr>
                <w:bCs/>
                <w:sz w:val="27"/>
                <w:szCs w:val="27"/>
              </w:rPr>
              <w:t>Проектная производительность 240 куб.м./сутки, фактическая – 20 куб. м. \ сутки</w:t>
            </w:r>
          </w:p>
        </w:tc>
      </w:tr>
      <w:tr w:rsidR="00E32358" w:rsidRPr="00122F2B" w:rsidTr="00876FEE">
        <w:trPr>
          <w:gridAfter w:val="1"/>
          <w:wAfter w:w="267" w:type="dxa"/>
          <w:trHeight w:val="169"/>
        </w:trPr>
        <w:tc>
          <w:tcPr>
            <w:tcW w:w="4556"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Состояние системы водоснабжения, % износа</w:t>
            </w:r>
          </w:p>
        </w:tc>
        <w:tc>
          <w:tcPr>
            <w:tcW w:w="5101" w:type="dxa"/>
          </w:tcPr>
          <w:p w:rsidR="00E32358" w:rsidRPr="00122F2B" w:rsidRDefault="00E32358" w:rsidP="00876FEE">
            <w:pPr>
              <w:autoSpaceDE w:val="0"/>
              <w:autoSpaceDN w:val="0"/>
              <w:adjustRightInd w:val="0"/>
              <w:jc w:val="both"/>
              <w:rPr>
                <w:bCs/>
                <w:sz w:val="27"/>
                <w:szCs w:val="27"/>
              </w:rPr>
            </w:pPr>
            <w:r w:rsidRPr="00122F2B">
              <w:rPr>
                <w:bCs/>
                <w:sz w:val="27"/>
                <w:szCs w:val="27"/>
              </w:rPr>
              <w:t>Артскважина -75 %, водопровод – 95 %</w:t>
            </w:r>
          </w:p>
        </w:tc>
      </w:tr>
      <w:tr w:rsidR="00E32358" w:rsidRPr="00122F2B" w:rsidTr="00876FEE">
        <w:trPr>
          <w:gridAfter w:val="1"/>
          <w:wAfter w:w="267" w:type="dxa"/>
          <w:trHeight w:val="169"/>
        </w:trPr>
        <w:tc>
          <w:tcPr>
            <w:tcW w:w="4556" w:type="dxa"/>
          </w:tcPr>
          <w:p w:rsidR="00E32358" w:rsidRPr="00122F2B" w:rsidRDefault="00E32358" w:rsidP="00876FEE">
            <w:pPr>
              <w:pStyle w:val="31"/>
              <w:autoSpaceDE w:val="0"/>
              <w:autoSpaceDN w:val="0"/>
              <w:adjustRightInd w:val="0"/>
              <w:spacing w:line="240" w:lineRule="auto"/>
              <w:ind w:left="0"/>
              <w:jc w:val="both"/>
              <w:rPr>
                <w:sz w:val="27"/>
                <w:szCs w:val="27"/>
              </w:rPr>
            </w:pPr>
          </w:p>
        </w:tc>
        <w:tc>
          <w:tcPr>
            <w:tcW w:w="5101" w:type="dxa"/>
          </w:tcPr>
          <w:p w:rsidR="00E32358" w:rsidRPr="00122F2B" w:rsidRDefault="00E32358" w:rsidP="00876FEE">
            <w:pPr>
              <w:autoSpaceDE w:val="0"/>
              <w:autoSpaceDN w:val="0"/>
              <w:adjustRightInd w:val="0"/>
              <w:jc w:val="both"/>
              <w:rPr>
                <w:bCs/>
                <w:sz w:val="27"/>
                <w:szCs w:val="27"/>
              </w:rPr>
            </w:pPr>
          </w:p>
        </w:tc>
      </w:tr>
      <w:tr w:rsidR="00E32358" w:rsidRPr="00122F2B" w:rsidTr="00876FEE">
        <w:tblPrEx>
          <w:jc w:val="center"/>
        </w:tblPrEx>
        <w:trPr>
          <w:trHeight w:val="648"/>
          <w:jc w:val="center"/>
        </w:trPr>
        <w:tc>
          <w:tcPr>
            <w:tcW w:w="4408" w:type="dxa"/>
          </w:tcPr>
          <w:p w:rsidR="00E32358" w:rsidRPr="00122F2B" w:rsidRDefault="00E32358" w:rsidP="00876FEE">
            <w:pPr>
              <w:autoSpaceDE w:val="0"/>
              <w:autoSpaceDN w:val="0"/>
              <w:adjustRightInd w:val="0"/>
              <w:jc w:val="both"/>
              <w:rPr>
                <w:sz w:val="27"/>
                <w:szCs w:val="27"/>
              </w:rPr>
            </w:pPr>
            <w:r w:rsidRPr="00122F2B">
              <w:rPr>
                <w:sz w:val="27"/>
                <w:szCs w:val="27"/>
              </w:rPr>
              <w:t xml:space="preserve">Источник водоснабжения: </w:t>
            </w:r>
            <w:r w:rsidRPr="00122F2B">
              <w:rPr>
                <w:bCs/>
                <w:sz w:val="27"/>
                <w:szCs w:val="27"/>
                <w:u w:val="single"/>
              </w:rPr>
              <w:t xml:space="preserve"> артскважина</w:t>
            </w:r>
          </w:p>
        </w:tc>
        <w:tc>
          <w:tcPr>
            <w:tcW w:w="5231" w:type="dxa"/>
            <w:gridSpan w:val="2"/>
          </w:tcPr>
          <w:p w:rsidR="00E32358" w:rsidRPr="00122F2B" w:rsidRDefault="00E32358" w:rsidP="00876FEE">
            <w:pPr>
              <w:jc w:val="both"/>
              <w:rPr>
                <w:bCs/>
                <w:sz w:val="27"/>
                <w:szCs w:val="27"/>
              </w:rPr>
            </w:pPr>
            <w:r w:rsidRPr="00122F2B">
              <w:rPr>
                <w:sz w:val="27"/>
                <w:szCs w:val="27"/>
              </w:rPr>
              <w:t xml:space="preserve">Адрес: </w:t>
            </w:r>
            <w:r w:rsidRPr="00122F2B">
              <w:rPr>
                <w:bCs/>
                <w:sz w:val="27"/>
                <w:szCs w:val="27"/>
              </w:rPr>
              <w:t xml:space="preserve">Воловский район, пос. Ялта, ул. </w:t>
            </w:r>
            <w:r w:rsidRPr="00122F2B">
              <w:rPr>
                <w:sz w:val="27"/>
                <w:szCs w:val="27"/>
              </w:rPr>
              <w:t>Заводская</w:t>
            </w:r>
            <w:r w:rsidRPr="00122F2B">
              <w:rPr>
                <w:bCs/>
                <w:sz w:val="27"/>
                <w:szCs w:val="27"/>
              </w:rPr>
              <w:t>, стр. 48а</w:t>
            </w:r>
          </w:p>
          <w:p w:rsidR="00E32358" w:rsidRPr="00122F2B" w:rsidRDefault="00E32358" w:rsidP="00876FEE">
            <w:pPr>
              <w:jc w:val="both"/>
              <w:rPr>
                <w:sz w:val="27"/>
                <w:szCs w:val="27"/>
              </w:rPr>
            </w:pPr>
          </w:p>
        </w:tc>
      </w:tr>
      <w:tr w:rsidR="00E32358" w:rsidRPr="00122F2B" w:rsidTr="00876FEE">
        <w:tblPrEx>
          <w:jc w:val="center"/>
        </w:tblPrEx>
        <w:trPr>
          <w:trHeight w:val="633"/>
          <w:jc w:val="center"/>
        </w:trPr>
        <w:tc>
          <w:tcPr>
            <w:tcW w:w="4408"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Собственник элементов системы и обслуживающая организация</w:t>
            </w:r>
          </w:p>
        </w:tc>
        <w:tc>
          <w:tcPr>
            <w:tcW w:w="5231" w:type="dxa"/>
            <w:gridSpan w:val="2"/>
          </w:tcPr>
          <w:p w:rsidR="00E32358" w:rsidRPr="00122F2B" w:rsidRDefault="00E32358" w:rsidP="00876FEE">
            <w:pPr>
              <w:jc w:val="both"/>
              <w:rPr>
                <w:bCs/>
                <w:sz w:val="27"/>
                <w:szCs w:val="27"/>
              </w:rPr>
            </w:pPr>
            <w:r w:rsidRPr="00122F2B">
              <w:rPr>
                <w:bCs/>
                <w:sz w:val="27"/>
                <w:szCs w:val="27"/>
              </w:rPr>
              <w:t>Является бесхозным объектом. К оформлению не приступали.</w:t>
            </w:r>
          </w:p>
        </w:tc>
      </w:tr>
      <w:tr w:rsidR="00E32358" w:rsidRPr="00122F2B" w:rsidTr="00876FEE">
        <w:tblPrEx>
          <w:jc w:val="center"/>
        </w:tblPrEx>
        <w:trPr>
          <w:trHeight w:val="1251"/>
          <w:jc w:val="center"/>
        </w:trPr>
        <w:tc>
          <w:tcPr>
            <w:tcW w:w="4408"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Населенные пункты, обеспеченные водой</w:t>
            </w:r>
          </w:p>
          <w:p w:rsidR="00E32358" w:rsidRPr="00122F2B" w:rsidRDefault="00E32358" w:rsidP="00876FEE">
            <w:pPr>
              <w:jc w:val="both"/>
              <w:rPr>
                <w:sz w:val="27"/>
                <w:szCs w:val="27"/>
              </w:rPr>
            </w:pPr>
          </w:p>
        </w:tc>
        <w:tc>
          <w:tcPr>
            <w:tcW w:w="5231" w:type="dxa"/>
            <w:gridSpan w:val="2"/>
          </w:tcPr>
          <w:p w:rsidR="00E32358" w:rsidRPr="00122F2B" w:rsidRDefault="00E32358" w:rsidP="00876FEE">
            <w:pPr>
              <w:jc w:val="both"/>
              <w:rPr>
                <w:sz w:val="27"/>
                <w:szCs w:val="27"/>
              </w:rPr>
            </w:pPr>
            <w:r w:rsidRPr="00122F2B">
              <w:rPr>
                <w:bCs/>
                <w:sz w:val="27"/>
                <w:szCs w:val="27"/>
              </w:rPr>
              <w:t xml:space="preserve">Обеспечивает водой пос. Ялта, ул. Заводская,  ст. Караси, количестволюдей 237 </w:t>
            </w:r>
          </w:p>
        </w:tc>
      </w:tr>
      <w:tr w:rsidR="00E32358" w:rsidRPr="00122F2B" w:rsidTr="00876FEE">
        <w:tblPrEx>
          <w:jc w:val="center"/>
        </w:tblPrEx>
        <w:trPr>
          <w:trHeight w:val="648"/>
          <w:jc w:val="center"/>
        </w:trPr>
        <w:tc>
          <w:tcPr>
            <w:tcW w:w="4408"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Предприятия, обеспеченные водой</w:t>
            </w:r>
          </w:p>
        </w:tc>
        <w:tc>
          <w:tcPr>
            <w:tcW w:w="5231" w:type="dxa"/>
            <w:gridSpan w:val="2"/>
          </w:tcPr>
          <w:p w:rsidR="00E32358" w:rsidRPr="00122F2B" w:rsidRDefault="00E32358" w:rsidP="00876FEE">
            <w:pPr>
              <w:jc w:val="both"/>
              <w:rPr>
                <w:bCs/>
                <w:sz w:val="27"/>
                <w:szCs w:val="27"/>
              </w:rPr>
            </w:pPr>
            <w:r w:rsidRPr="00122F2B">
              <w:rPr>
                <w:bCs/>
                <w:sz w:val="27"/>
                <w:szCs w:val="27"/>
              </w:rPr>
              <w:t>Карасёвский ФАП</w:t>
            </w:r>
          </w:p>
        </w:tc>
      </w:tr>
      <w:tr w:rsidR="00E32358" w:rsidRPr="00122F2B" w:rsidTr="00876FEE">
        <w:tblPrEx>
          <w:jc w:val="center"/>
        </w:tblPrEx>
        <w:trPr>
          <w:trHeight w:val="965"/>
          <w:jc w:val="center"/>
        </w:trPr>
        <w:tc>
          <w:tcPr>
            <w:tcW w:w="4408"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Существующие источники водоснабжения и их производительности</w:t>
            </w:r>
          </w:p>
        </w:tc>
        <w:tc>
          <w:tcPr>
            <w:tcW w:w="5231" w:type="dxa"/>
            <w:gridSpan w:val="2"/>
          </w:tcPr>
          <w:p w:rsidR="00E32358" w:rsidRPr="00122F2B" w:rsidRDefault="00E32358" w:rsidP="00876FEE">
            <w:pPr>
              <w:jc w:val="both"/>
              <w:rPr>
                <w:bCs/>
                <w:sz w:val="27"/>
                <w:szCs w:val="27"/>
              </w:rPr>
            </w:pPr>
            <w:r w:rsidRPr="00122F2B">
              <w:rPr>
                <w:bCs/>
                <w:sz w:val="27"/>
                <w:szCs w:val="27"/>
              </w:rPr>
              <w:t>Артскважина расположена в 100 м от жилого массива: разрешения на отбор не имеется: глубина скважины 60 м; оборудование: насос; год ввода в эксплуатацию 1960; работает 12 часов в сутки</w:t>
            </w:r>
          </w:p>
        </w:tc>
      </w:tr>
      <w:tr w:rsidR="00E32358" w:rsidRPr="00122F2B" w:rsidTr="00876FEE">
        <w:tblPrEx>
          <w:jc w:val="center"/>
        </w:tblPrEx>
        <w:trPr>
          <w:trHeight w:val="1281"/>
          <w:jc w:val="center"/>
        </w:trPr>
        <w:tc>
          <w:tcPr>
            <w:tcW w:w="4408"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Наличие и характеристика подкачивающих насосных станций и регулирующих резервуаров</w:t>
            </w:r>
          </w:p>
        </w:tc>
        <w:tc>
          <w:tcPr>
            <w:tcW w:w="5231" w:type="dxa"/>
            <w:gridSpan w:val="2"/>
          </w:tcPr>
          <w:p w:rsidR="00E32358" w:rsidRPr="00122F2B" w:rsidRDefault="00E32358" w:rsidP="00876FEE">
            <w:pPr>
              <w:jc w:val="both"/>
              <w:rPr>
                <w:bCs/>
                <w:sz w:val="27"/>
                <w:szCs w:val="27"/>
              </w:rPr>
            </w:pPr>
            <w:r w:rsidRPr="00122F2B">
              <w:rPr>
                <w:bCs/>
                <w:sz w:val="27"/>
                <w:szCs w:val="27"/>
              </w:rPr>
              <w:t>Подкачивающих насосных станций и регулирующих резервуаров не имеется.</w:t>
            </w:r>
          </w:p>
        </w:tc>
      </w:tr>
      <w:tr w:rsidR="00E32358" w:rsidRPr="00122F2B" w:rsidTr="00876FEE">
        <w:tblPrEx>
          <w:jc w:val="center"/>
        </w:tblPrEx>
        <w:trPr>
          <w:trHeight w:val="633"/>
          <w:jc w:val="center"/>
        </w:trPr>
        <w:tc>
          <w:tcPr>
            <w:tcW w:w="4408"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lastRenderedPageBreak/>
              <w:t>Расход воды</w:t>
            </w:r>
          </w:p>
        </w:tc>
        <w:tc>
          <w:tcPr>
            <w:tcW w:w="5231" w:type="dxa"/>
            <w:gridSpan w:val="2"/>
          </w:tcPr>
          <w:p w:rsidR="00E32358" w:rsidRPr="00122F2B" w:rsidRDefault="00E32358" w:rsidP="00876FEE">
            <w:pPr>
              <w:jc w:val="both"/>
              <w:rPr>
                <w:bCs/>
                <w:sz w:val="27"/>
                <w:szCs w:val="27"/>
              </w:rPr>
            </w:pPr>
            <w:r w:rsidRPr="00122F2B">
              <w:rPr>
                <w:bCs/>
                <w:sz w:val="27"/>
                <w:szCs w:val="27"/>
              </w:rPr>
              <w:t>Проектная производительность 600 куб. м. \сутки, фактическая 300 куб.м. \сутки</w:t>
            </w:r>
          </w:p>
        </w:tc>
      </w:tr>
      <w:tr w:rsidR="00E32358" w:rsidRPr="00122F2B" w:rsidTr="00876FEE">
        <w:tblPrEx>
          <w:jc w:val="center"/>
        </w:tblPrEx>
        <w:trPr>
          <w:trHeight w:val="648"/>
          <w:jc w:val="center"/>
        </w:trPr>
        <w:tc>
          <w:tcPr>
            <w:tcW w:w="4408"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Состояние системы водоснабжения, %</w:t>
            </w:r>
          </w:p>
        </w:tc>
        <w:tc>
          <w:tcPr>
            <w:tcW w:w="5231" w:type="dxa"/>
            <w:gridSpan w:val="2"/>
          </w:tcPr>
          <w:p w:rsidR="00E32358" w:rsidRPr="00122F2B" w:rsidRDefault="00E32358" w:rsidP="00876FEE">
            <w:pPr>
              <w:jc w:val="both"/>
              <w:rPr>
                <w:bCs/>
                <w:sz w:val="27"/>
                <w:szCs w:val="27"/>
              </w:rPr>
            </w:pPr>
            <w:r w:rsidRPr="00122F2B">
              <w:rPr>
                <w:bCs/>
                <w:sz w:val="27"/>
                <w:szCs w:val="27"/>
              </w:rPr>
              <w:t xml:space="preserve">Артскважина – 75 %, водопровод – 95 % </w:t>
            </w:r>
          </w:p>
        </w:tc>
      </w:tr>
    </w:tbl>
    <w:p w:rsidR="00E32358" w:rsidRPr="00122F2B" w:rsidRDefault="00E32358" w:rsidP="00E32358">
      <w:pPr>
        <w:jc w:val="both"/>
        <w:rPr>
          <w:bCs/>
          <w:sz w:val="27"/>
          <w:szCs w:val="27"/>
        </w:rPr>
      </w:pPr>
      <w:r w:rsidRPr="00122F2B">
        <w:rPr>
          <w:bCs/>
          <w:sz w:val="27"/>
          <w:szCs w:val="27"/>
        </w:rPr>
        <w:t>26.</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2"/>
        <w:gridCol w:w="5148"/>
      </w:tblGrid>
      <w:tr w:rsidR="00E32358" w:rsidRPr="00122F2B" w:rsidTr="00876FEE">
        <w:trPr>
          <w:trHeight w:val="311"/>
          <w:jc w:val="center"/>
        </w:trPr>
        <w:tc>
          <w:tcPr>
            <w:tcW w:w="4422" w:type="dxa"/>
          </w:tcPr>
          <w:p w:rsidR="00E32358" w:rsidRPr="00122F2B" w:rsidRDefault="00E32358" w:rsidP="00876FEE">
            <w:pPr>
              <w:autoSpaceDE w:val="0"/>
              <w:autoSpaceDN w:val="0"/>
              <w:adjustRightInd w:val="0"/>
              <w:jc w:val="both"/>
              <w:rPr>
                <w:sz w:val="27"/>
                <w:szCs w:val="27"/>
              </w:rPr>
            </w:pPr>
            <w:r w:rsidRPr="00122F2B">
              <w:rPr>
                <w:sz w:val="27"/>
                <w:szCs w:val="27"/>
              </w:rPr>
              <w:t xml:space="preserve">Источник водоснабжения: </w:t>
            </w:r>
            <w:r w:rsidRPr="00122F2B">
              <w:rPr>
                <w:bCs/>
                <w:sz w:val="27"/>
                <w:szCs w:val="27"/>
                <w:u w:val="single"/>
              </w:rPr>
              <w:t xml:space="preserve"> артскважина</w:t>
            </w:r>
          </w:p>
        </w:tc>
        <w:tc>
          <w:tcPr>
            <w:tcW w:w="5148" w:type="dxa"/>
          </w:tcPr>
          <w:p w:rsidR="00E32358" w:rsidRPr="00122F2B" w:rsidRDefault="00E32358" w:rsidP="00876FEE">
            <w:pPr>
              <w:jc w:val="both"/>
              <w:rPr>
                <w:sz w:val="27"/>
                <w:szCs w:val="27"/>
              </w:rPr>
            </w:pPr>
            <w:r w:rsidRPr="00122F2B">
              <w:rPr>
                <w:sz w:val="27"/>
                <w:szCs w:val="27"/>
              </w:rPr>
              <w:t xml:space="preserve">Адрес: </w:t>
            </w:r>
            <w:r w:rsidRPr="00122F2B">
              <w:rPr>
                <w:bCs/>
                <w:sz w:val="27"/>
                <w:szCs w:val="27"/>
              </w:rPr>
              <w:t>Воловский район, пос. Ялта, ул. Школьная, стр.99в</w:t>
            </w:r>
          </w:p>
        </w:tc>
      </w:tr>
      <w:tr w:rsidR="00E32358" w:rsidRPr="00122F2B" w:rsidTr="00876FEE">
        <w:trPr>
          <w:trHeight w:val="636"/>
          <w:jc w:val="center"/>
        </w:trPr>
        <w:tc>
          <w:tcPr>
            <w:tcW w:w="442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Собственник элементов системы и обслуживающая организация</w:t>
            </w:r>
          </w:p>
        </w:tc>
        <w:tc>
          <w:tcPr>
            <w:tcW w:w="5148" w:type="dxa"/>
          </w:tcPr>
          <w:p w:rsidR="00E32358" w:rsidRPr="00122F2B" w:rsidRDefault="00E32358" w:rsidP="00876FEE">
            <w:pPr>
              <w:jc w:val="both"/>
              <w:rPr>
                <w:bCs/>
                <w:sz w:val="27"/>
                <w:szCs w:val="27"/>
              </w:rPr>
            </w:pPr>
            <w:r w:rsidRPr="00122F2B">
              <w:rPr>
                <w:bCs/>
                <w:sz w:val="27"/>
                <w:szCs w:val="27"/>
              </w:rPr>
              <w:t>Бесхозный объект, к оформлению не приступали.</w:t>
            </w:r>
          </w:p>
        </w:tc>
      </w:tr>
      <w:tr w:rsidR="00E32358" w:rsidRPr="00122F2B" w:rsidTr="00876FEE">
        <w:trPr>
          <w:trHeight w:val="311"/>
          <w:jc w:val="center"/>
        </w:trPr>
        <w:tc>
          <w:tcPr>
            <w:tcW w:w="442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Населенные пункты, обеспеченные водой</w:t>
            </w:r>
          </w:p>
        </w:tc>
        <w:tc>
          <w:tcPr>
            <w:tcW w:w="5148" w:type="dxa"/>
          </w:tcPr>
          <w:p w:rsidR="00E32358" w:rsidRPr="00122F2B" w:rsidRDefault="00E32358" w:rsidP="00876FEE">
            <w:pPr>
              <w:jc w:val="both"/>
              <w:rPr>
                <w:bCs/>
                <w:sz w:val="27"/>
                <w:szCs w:val="27"/>
              </w:rPr>
            </w:pPr>
            <w:r w:rsidRPr="00122F2B">
              <w:rPr>
                <w:bCs/>
                <w:sz w:val="27"/>
                <w:szCs w:val="27"/>
              </w:rPr>
              <w:t>Пос. Ялта, ул. Садовая, д. Озёрки- 1 , /количество людей - 204</w:t>
            </w:r>
          </w:p>
        </w:tc>
      </w:tr>
      <w:tr w:rsidR="00E32358" w:rsidRPr="00122F2B" w:rsidTr="00876FEE">
        <w:trPr>
          <w:trHeight w:val="311"/>
          <w:jc w:val="center"/>
        </w:trPr>
        <w:tc>
          <w:tcPr>
            <w:tcW w:w="442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Предприятия, обеспеченные водой</w:t>
            </w:r>
          </w:p>
        </w:tc>
        <w:tc>
          <w:tcPr>
            <w:tcW w:w="5148" w:type="dxa"/>
          </w:tcPr>
          <w:p w:rsidR="00E32358" w:rsidRPr="00122F2B" w:rsidRDefault="00E32358" w:rsidP="00876FEE">
            <w:pPr>
              <w:jc w:val="both"/>
              <w:rPr>
                <w:bCs/>
                <w:sz w:val="27"/>
                <w:szCs w:val="27"/>
              </w:rPr>
            </w:pPr>
            <w:r w:rsidRPr="00122F2B">
              <w:rPr>
                <w:bCs/>
                <w:sz w:val="27"/>
                <w:szCs w:val="27"/>
              </w:rPr>
              <w:t>ОПС Караси, Карасевский СДК</w:t>
            </w:r>
          </w:p>
        </w:tc>
      </w:tr>
      <w:tr w:rsidR="00E32358" w:rsidRPr="00122F2B" w:rsidTr="00876FEE">
        <w:trPr>
          <w:trHeight w:val="1272"/>
          <w:jc w:val="center"/>
        </w:trPr>
        <w:tc>
          <w:tcPr>
            <w:tcW w:w="442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Существующие источники водоснабжения и их производительности</w:t>
            </w:r>
          </w:p>
        </w:tc>
        <w:tc>
          <w:tcPr>
            <w:tcW w:w="5148" w:type="dxa"/>
          </w:tcPr>
          <w:p w:rsidR="00E32358" w:rsidRPr="00122F2B" w:rsidRDefault="00E32358" w:rsidP="00876FEE">
            <w:pPr>
              <w:jc w:val="both"/>
              <w:rPr>
                <w:bCs/>
                <w:sz w:val="27"/>
                <w:szCs w:val="27"/>
              </w:rPr>
            </w:pPr>
            <w:r w:rsidRPr="00122F2B">
              <w:rPr>
                <w:bCs/>
                <w:sz w:val="27"/>
                <w:szCs w:val="27"/>
              </w:rPr>
              <w:t>Артскважина расположена в 100 метрах от жилого массива; разрешения на отбор воды не имеется; глубина скважины – 60 м; оборудование :насос;  год  ввода в эксплуатацию 1967; работает 4 часа в сутки</w:t>
            </w:r>
          </w:p>
        </w:tc>
      </w:tr>
      <w:tr w:rsidR="00E32358" w:rsidRPr="00122F2B" w:rsidTr="00876FEE">
        <w:trPr>
          <w:trHeight w:val="947"/>
          <w:jc w:val="center"/>
        </w:trPr>
        <w:tc>
          <w:tcPr>
            <w:tcW w:w="442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Наличие и характеристика подкачивающих насосных станций и регулирующих резервуаров</w:t>
            </w:r>
          </w:p>
        </w:tc>
        <w:tc>
          <w:tcPr>
            <w:tcW w:w="5148" w:type="dxa"/>
          </w:tcPr>
          <w:p w:rsidR="00E32358" w:rsidRPr="00122F2B" w:rsidRDefault="00E32358" w:rsidP="00876FEE">
            <w:pPr>
              <w:autoSpaceDE w:val="0"/>
              <w:autoSpaceDN w:val="0"/>
              <w:adjustRightInd w:val="0"/>
              <w:jc w:val="both"/>
              <w:rPr>
                <w:bCs/>
                <w:sz w:val="27"/>
                <w:szCs w:val="27"/>
              </w:rPr>
            </w:pPr>
            <w:r w:rsidRPr="00122F2B">
              <w:rPr>
                <w:bCs/>
                <w:sz w:val="27"/>
                <w:szCs w:val="27"/>
              </w:rPr>
              <w:t>Подкачивающих насосных станций не имеется. Имеется водонапорная башня объемом 16куб.м и высотой 9м.</w:t>
            </w:r>
          </w:p>
        </w:tc>
      </w:tr>
      <w:tr w:rsidR="00E32358" w:rsidRPr="00122F2B" w:rsidTr="00876FEE">
        <w:trPr>
          <w:trHeight w:val="636"/>
          <w:jc w:val="center"/>
        </w:trPr>
        <w:tc>
          <w:tcPr>
            <w:tcW w:w="442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Расход воды</w:t>
            </w:r>
          </w:p>
        </w:tc>
        <w:tc>
          <w:tcPr>
            <w:tcW w:w="5148" w:type="dxa"/>
          </w:tcPr>
          <w:p w:rsidR="00E32358" w:rsidRPr="00122F2B" w:rsidRDefault="00E32358" w:rsidP="00876FEE">
            <w:pPr>
              <w:jc w:val="both"/>
              <w:rPr>
                <w:bCs/>
                <w:sz w:val="27"/>
                <w:szCs w:val="27"/>
              </w:rPr>
            </w:pPr>
            <w:r w:rsidRPr="00122F2B">
              <w:rPr>
                <w:bCs/>
                <w:sz w:val="27"/>
                <w:szCs w:val="27"/>
              </w:rPr>
              <w:t>Проектная производительность 240 куб. м. \сутки,фактическая – 40 куб.м. \сутки</w:t>
            </w:r>
          </w:p>
        </w:tc>
      </w:tr>
      <w:tr w:rsidR="00E32358" w:rsidRPr="00122F2B" w:rsidTr="00876FEE">
        <w:trPr>
          <w:trHeight w:val="325"/>
          <w:jc w:val="center"/>
        </w:trPr>
        <w:tc>
          <w:tcPr>
            <w:tcW w:w="442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Состояние системы водоснабжения, %</w:t>
            </w:r>
          </w:p>
        </w:tc>
        <w:tc>
          <w:tcPr>
            <w:tcW w:w="5148" w:type="dxa"/>
          </w:tcPr>
          <w:p w:rsidR="00E32358" w:rsidRPr="00122F2B" w:rsidRDefault="00E32358" w:rsidP="00876FEE">
            <w:pPr>
              <w:jc w:val="both"/>
              <w:rPr>
                <w:bCs/>
                <w:sz w:val="27"/>
                <w:szCs w:val="27"/>
              </w:rPr>
            </w:pPr>
            <w:r w:rsidRPr="00122F2B">
              <w:rPr>
                <w:bCs/>
                <w:sz w:val="27"/>
                <w:szCs w:val="27"/>
              </w:rPr>
              <w:t>Артскважина – 75 %, водопровод – 95 %</w:t>
            </w:r>
          </w:p>
        </w:tc>
      </w:tr>
    </w:tbl>
    <w:p w:rsidR="00E32358" w:rsidRPr="00122F2B" w:rsidRDefault="00E32358" w:rsidP="00E32358">
      <w:pPr>
        <w:jc w:val="both"/>
        <w:rPr>
          <w:bCs/>
          <w:sz w:val="27"/>
          <w:szCs w:val="27"/>
        </w:rPr>
      </w:pPr>
      <w:r w:rsidRPr="00122F2B">
        <w:rPr>
          <w:bCs/>
          <w:sz w:val="27"/>
          <w:szCs w:val="27"/>
        </w:rPr>
        <w:t>27.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0"/>
        <w:gridCol w:w="5031"/>
      </w:tblGrid>
      <w:tr w:rsidR="00E32358" w:rsidRPr="00122F2B" w:rsidTr="00876FEE">
        <w:trPr>
          <w:trHeight w:val="315"/>
          <w:jc w:val="center"/>
        </w:trPr>
        <w:tc>
          <w:tcPr>
            <w:tcW w:w="4821" w:type="dxa"/>
          </w:tcPr>
          <w:p w:rsidR="00E32358" w:rsidRPr="00122F2B" w:rsidRDefault="00E32358" w:rsidP="00876FEE">
            <w:pPr>
              <w:autoSpaceDE w:val="0"/>
              <w:autoSpaceDN w:val="0"/>
              <w:adjustRightInd w:val="0"/>
              <w:jc w:val="both"/>
              <w:rPr>
                <w:sz w:val="27"/>
                <w:szCs w:val="27"/>
              </w:rPr>
            </w:pPr>
            <w:r w:rsidRPr="00122F2B">
              <w:rPr>
                <w:sz w:val="27"/>
                <w:szCs w:val="27"/>
              </w:rPr>
              <w:t xml:space="preserve">Источник водоснабжения: </w:t>
            </w:r>
            <w:r w:rsidRPr="00122F2B">
              <w:rPr>
                <w:bCs/>
                <w:sz w:val="27"/>
                <w:szCs w:val="27"/>
                <w:u w:val="single"/>
              </w:rPr>
              <w:t xml:space="preserve"> артскважина</w:t>
            </w:r>
          </w:p>
        </w:tc>
        <w:tc>
          <w:tcPr>
            <w:tcW w:w="5386" w:type="dxa"/>
          </w:tcPr>
          <w:p w:rsidR="00E32358" w:rsidRPr="00122F2B" w:rsidRDefault="00E32358" w:rsidP="00876FEE">
            <w:pPr>
              <w:jc w:val="both"/>
              <w:rPr>
                <w:sz w:val="27"/>
                <w:szCs w:val="27"/>
              </w:rPr>
            </w:pPr>
            <w:r w:rsidRPr="00122F2B">
              <w:rPr>
                <w:sz w:val="27"/>
                <w:szCs w:val="27"/>
              </w:rPr>
              <w:t xml:space="preserve">Адрес: </w:t>
            </w:r>
            <w:r w:rsidRPr="00122F2B">
              <w:rPr>
                <w:bCs/>
                <w:sz w:val="27"/>
                <w:szCs w:val="27"/>
              </w:rPr>
              <w:t>Воловский район, д. Лунёвка, ул. Раздольная, стр.13а</w:t>
            </w:r>
          </w:p>
        </w:tc>
      </w:tr>
      <w:tr w:rsidR="00E32358" w:rsidRPr="00122F2B" w:rsidTr="00876FEE">
        <w:trPr>
          <w:trHeight w:val="630"/>
          <w:jc w:val="center"/>
        </w:trPr>
        <w:tc>
          <w:tcPr>
            <w:tcW w:w="4821"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Собственник элементов системы и обслуживающая организация</w:t>
            </w:r>
          </w:p>
        </w:tc>
        <w:tc>
          <w:tcPr>
            <w:tcW w:w="5386" w:type="dxa"/>
          </w:tcPr>
          <w:p w:rsidR="00E32358" w:rsidRPr="00122F2B" w:rsidRDefault="00E32358" w:rsidP="00876FEE">
            <w:pPr>
              <w:jc w:val="both"/>
              <w:rPr>
                <w:bCs/>
                <w:sz w:val="27"/>
                <w:szCs w:val="27"/>
              </w:rPr>
            </w:pPr>
            <w:r w:rsidRPr="00122F2B">
              <w:rPr>
                <w:bCs/>
                <w:sz w:val="27"/>
                <w:szCs w:val="27"/>
              </w:rPr>
              <w:t>Бесхозный объект, к оформлению не приступали.</w:t>
            </w:r>
          </w:p>
        </w:tc>
      </w:tr>
      <w:tr w:rsidR="00E32358" w:rsidRPr="00122F2B" w:rsidTr="00876FEE">
        <w:trPr>
          <w:trHeight w:val="315"/>
          <w:jc w:val="center"/>
        </w:trPr>
        <w:tc>
          <w:tcPr>
            <w:tcW w:w="4821"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Населенные пункты, обеспеченные водой</w:t>
            </w:r>
          </w:p>
        </w:tc>
        <w:tc>
          <w:tcPr>
            <w:tcW w:w="5386" w:type="dxa"/>
          </w:tcPr>
          <w:p w:rsidR="00E32358" w:rsidRPr="00122F2B" w:rsidRDefault="00E32358" w:rsidP="00876FEE">
            <w:pPr>
              <w:jc w:val="both"/>
              <w:rPr>
                <w:bCs/>
                <w:sz w:val="27"/>
                <w:szCs w:val="27"/>
              </w:rPr>
            </w:pPr>
            <w:r w:rsidRPr="00122F2B">
              <w:rPr>
                <w:bCs/>
                <w:sz w:val="27"/>
                <w:szCs w:val="27"/>
              </w:rPr>
              <w:t>д. Лунёвка , /количество людей - 33</w:t>
            </w:r>
          </w:p>
        </w:tc>
      </w:tr>
      <w:tr w:rsidR="00E32358" w:rsidRPr="00122F2B" w:rsidTr="00876FEE">
        <w:trPr>
          <w:trHeight w:val="330"/>
          <w:jc w:val="center"/>
        </w:trPr>
        <w:tc>
          <w:tcPr>
            <w:tcW w:w="4821"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Предприятия, обеспеченные водой</w:t>
            </w:r>
          </w:p>
        </w:tc>
        <w:tc>
          <w:tcPr>
            <w:tcW w:w="5386" w:type="dxa"/>
          </w:tcPr>
          <w:p w:rsidR="00E32358" w:rsidRPr="00122F2B" w:rsidRDefault="00E32358" w:rsidP="00876FEE">
            <w:pPr>
              <w:jc w:val="both"/>
              <w:rPr>
                <w:bCs/>
                <w:sz w:val="27"/>
                <w:szCs w:val="27"/>
              </w:rPr>
            </w:pPr>
            <w:r w:rsidRPr="00122F2B">
              <w:rPr>
                <w:bCs/>
                <w:sz w:val="27"/>
                <w:szCs w:val="27"/>
              </w:rPr>
              <w:t>Не имеется</w:t>
            </w:r>
          </w:p>
        </w:tc>
      </w:tr>
      <w:tr w:rsidR="00E32358" w:rsidRPr="00122F2B" w:rsidTr="00876FEE">
        <w:trPr>
          <w:trHeight w:val="1275"/>
          <w:jc w:val="center"/>
        </w:trPr>
        <w:tc>
          <w:tcPr>
            <w:tcW w:w="4821"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Существующие источники водоснабжения и их производительности</w:t>
            </w:r>
          </w:p>
        </w:tc>
        <w:tc>
          <w:tcPr>
            <w:tcW w:w="5386" w:type="dxa"/>
          </w:tcPr>
          <w:p w:rsidR="00E32358" w:rsidRPr="00122F2B" w:rsidRDefault="00E32358" w:rsidP="00876FEE">
            <w:pPr>
              <w:jc w:val="both"/>
              <w:rPr>
                <w:bCs/>
                <w:sz w:val="27"/>
                <w:szCs w:val="27"/>
              </w:rPr>
            </w:pPr>
            <w:r w:rsidRPr="00122F2B">
              <w:rPr>
                <w:bCs/>
                <w:sz w:val="27"/>
                <w:szCs w:val="27"/>
              </w:rPr>
              <w:t>Артскважина расположена в 150 метрах от жилого массива; разрешения на отбор воды не имеется; глубина скважины – 60 м; оборудование :насос;  год  ввода в эксплуатацию 1963; работает 2 часа в сутки</w:t>
            </w:r>
          </w:p>
        </w:tc>
      </w:tr>
      <w:tr w:rsidR="00E32358" w:rsidRPr="00122F2B" w:rsidTr="00876FEE">
        <w:trPr>
          <w:trHeight w:val="960"/>
          <w:jc w:val="center"/>
        </w:trPr>
        <w:tc>
          <w:tcPr>
            <w:tcW w:w="4821"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Наличие и характеристика подкачивающих насосных станций и регулирующих резервуаров</w:t>
            </w:r>
          </w:p>
        </w:tc>
        <w:tc>
          <w:tcPr>
            <w:tcW w:w="5386" w:type="dxa"/>
          </w:tcPr>
          <w:p w:rsidR="00E32358" w:rsidRPr="00122F2B" w:rsidRDefault="00E32358" w:rsidP="00876FEE">
            <w:pPr>
              <w:autoSpaceDE w:val="0"/>
              <w:autoSpaceDN w:val="0"/>
              <w:adjustRightInd w:val="0"/>
              <w:jc w:val="both"/>
              <w:rPr>
                <w:bCs/>
                <w:sz w:val="27"/>
                <w:szCs w:val="27"/>
              </w:rPr>
            </w:pPr>
            <w:r w:rsidRPr="00122F2B">
              <w:rPr>
                <w:bCs/>
                <w:sz w:val="27"/>
                <w:szCs w:val="27"/>
              </w:rPr>
              <w:t>Подкачивающих насосных станций не имеется. Имеется водонапорная башня объемом 16куб.м и высотой 9м.</w:t>
            </w:r>
          </w:p>
        </w:tc>
      </w:tr>
      <w:tr w:rsidR="00E32358" w:rsidRPr="00122F2B" w:rsidTr="00876FEE">
        <w:trPr>
          <w:trHeight w:val="645"/>
          <w:jc w:val="center"/>
        </w:trPr>
        <w:tc>
          <w:tcPr>
            <w:tcW w:w="4821"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Расход воды</w:t>
            </w:r>
          </w:p>
        </w:tc>
        <w:tc>
          <w:tcPr>
            <w:tcW w:w="5386" w:type="dxa"/>
          </w:tcPr>
          <w:p w:rsidR="00E32358" w:rsidRPr="00122F2B" w:rsidRDefault="00E32358" w:rsidP="00876FEE">
            <w:pPr>
              <w:jc w:val="both"/>
              <w:rPr>
                <w:bCs/>
                <w:sz w:val="27"/>
                <w:szCs w:val="27"/>
              </w:rPr>
            </w:pPr>
            <w:r w:rsidRPr="00122F2B">
              <w:rPr>
                <w:bCs/>
                <w:sz w:val="27"/>
                <w:szCs w:val="27"/>
              </w:rPr>
              <w:t>Проектная производительность 240 куб.м. /сутки, фактичкская 20 куб.м. /сутки</w:t>
            </w:r>
          </w:p>
        </w:tc>
      </w:tr>
      <w:tr w:rsidR="00E32358" w:rsidRPr="00122F2B" w:rsidTr="00876FEE">
        <w:trPr>
          <w:trHeight w:val="315"/>
          <w:jc w:val="center"/>
        </w:trPr>
        <w:tc>
          <w:tcPr>
            <w:tcW w:w="4821"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lastRenderedPageBreak/>
              <w:t>Расход воды на пожаротушение</w:t>
            </w:r>
          </w:p>
        </w:tc>
        <w:tc>
          <w:tcPr>
            <w:tcW w:w="5386" w:type="dxa"/>
          </w:tcPr>
          <w:p w:rsidR="00E32358" w:rsidRPr="00122F2B" w:rsidRDefault="00E32358" w:rsidP="00876FEE">
            <w:pPr>
              <w:jc w:val="both"/>
              <w:rPr>
                <w:bCs/>
                <w:sz w:val="27"/>
                <w:szCs w:val="27"/>
              </w:rPr>
            </w:pPr>
            <w:r w:rsidRPr="00122F2B">
              <w:rPr>
                <w:bCs/>
                <w:sz w:val="27"/>
                <w:szCs w:val="27"/>
              </w:rPr>
              <w:t>По необходимости</w:t>
            </w:r>
          </w:p>
        </w:tc>
      </w:tr>
      <w:tr w:rsidR="00E32358" w:rsidRPr="00122F2B" w:rsidTr="00876FEE">
        <w:trPr>
          <w:trHeight w:val="315"/>
          <w:jc w:val="center"/>
        </w:trPr>
        <w:tc>
          <w:tcPr>
            <w:tcW w:w="4821"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Объем неучтенных расходов и потерь</w:t>
            </w:r>
          </w:p>
        </w:tc>
        <w:tc>
          <w:tcPr>
            <w:tcW w:w="5386" w:type="dxa"/>
          </w:tcPr>
          <w:p w:rsidR="00E32358" w:rsidRPr="00122F2B" w:rsidRDefault="00E32358" w:rsidP="00876FEE">
            <w:pPr>
              <w:jc w:val="both"/>
              <w:rPr>
                <w:bCs/>
                <w:sz w:val="27"/>
                <w:szCs w:val="27"/>
              </w:rPr>
            </w:pPr>
            <w:r w:rsidRPr="00122F2B">
              <w:rPr>
                <w:bCs/>
                <w:sz w:val="27"/>
                <w:szCs w:val="27"/>
              </w:rPr>
              <w:t>Не учитываются</w:t>
            </w:r>
          </w:p>
        </w:tc>
      </w:tr>
      <w:tr w:rsidR="00E32358" w:rsidRPr="00122F2B" w:rsidTr="00876FEE">
        <w:trPr>
          <w:trHeight w:val="630"/>
          <w:jc w:val="center"/>
        </w:trPr>
        <w:tc>
          <w:tcPr>
            <w:tcW w:w="4821"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В сеть города. Нормативным показателям.</w:t>
            </w:r>
          </w:p>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Заполнить отдельный опросный лист.</w:t>
            </w:r>
          </w:p>
        </w:tc>
        <w:tc>
          <w:tcPr>
            <w:tcW w:w="5386" w:type="dxa"/>
          </w:tcPr>
          <w:p w:rsidR="00E32358" w:rsidRPr="00122F2B" w:rsidRDefault="00E32358" w:rsidP="00876FEE">
            <w:pPr>
              <w:jc w:val="both"/>
              <w:rPr>
                <w:bCs/>
                <w:sz w:val="27"/>
                <w:szCs w:val="27"/>
              </w:rPr>
            </w:pPr>
            <w:r w:rsidRPr="00122F2B">
              <w:rPr>
                <w:bCs/>
                <w:sz w:val="27"/>
                <w:szCs w:val="27"/>
              </w:rPr>
              <w:t>Соответствует норме</w:t>
            </w:r>
          </w:p>
        </w:tc>
      </w:tr>
      <w:tr w:rsidR="00E32358" w:rsidRPr="00122F2B" w:rsidTr="00876FEE">
        <w:trPr>
          <w:trHeight w:val="330"/>
          <w:jc w:val="center"/>
        </w:trPr>
        <w:tc>
          <w:tcPr>
            <w:tcW w:w="4821"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Обеспеченность узлами учета</w:t>
            </w:r>
          </w:p>
        </w:tc>
        <w:tc>
          <w:tcPr>
            <w:tcW w:w="5386" w:type="dxa"/>
          </w:tcPr>
          <w:p w:rsidR="00E32358" w:rsidRPr="00122F2B" w:rsidRDefault="00E32358" w:rsidP="00876FEE">
            <w:pPr>
              <w:jc w:val="both"/>
              <w:rPr>
                <w:bCs/>
                <w:sz w:val="27"/>
                <w:szCs w:val="27"/>
              </w:rPr>
            </w:pPr>
            <w:r w:rsidRPr="00122F2B">
              <w:rPr>
                <w:bCs/>
                <w:sz w:val="27"/>
                <w:szCs w:val="27"/>
              </w:rPr>
              <w:t>Узла учета воды нет. Электрический счетчик имеется.</w:t>
            </w:r>
          </w:p>
        </w:tc>
      </w:tr>
      <w:tr w:rsidR="00E32358" w:rsidRPr="00122F2B" w:rsidTr="00876FEE">
        <w:trPr>
          <w:trHeight w:val="630"/>
          <w:jc w:val="center"/>
        </w:trPr>
        <w:tc>
          <w:tcPr>
            <w:tcW w:w="4821"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Дополнительная информация</w:t>
            </w:r>
          </w:p>
        </w:tc>
        <w:tc>
          <w:tcPr>
            <w:tcW w:w="5386" w:type="dxa"/>
          </w:tcPr>
          <w:p w:rsidR="00E32358" w:rsidRPr="00122F2B" w:rsidRDefault="00E32358" w:rsidP="00876FEE">
            <w:pPr>
              <w:jc w:val="both"/>
              <w:rPr>
                <w:bCs/>
                <w:sz w:val="27"/>
                <w:szCs w:val="27"/>
              </w:rPr>
            </w:pPr>
            <w:r w:rsidRPr="00122F2B">
              <w:rPr>
                <w:bCs/>
                <w:sz w:val="27"/>
                <w:szCs w:val="27"/>
              </w:rPr>
              <w:t>По необходимости производится замена насоса, ликвидируются прорывы по мере их поступления</w:t>
            </w:r>
          </w:p>
        </w:tc>
      </w:tr>
      <w:tr w:rsidR="00E32358" w:rsidRPr="00122F2B" w:rsidTr="00876FEE">
        <w:trPr>
          <w:trHeight w:val="645"/>
          <w:jc w:val="center"/>
        </w:trPr>
        <w:tc>
          <w:tcPr>
            <w:tcW w:w="4821"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Наличие выданных технических условий на присоединение</w:t>
            </w:r>
          </w:p>
        </w:tc>
        <w:tc>
          <w:tcPr>
            <w:tcW w:w="5386" w:type="dxa"/>
          </w:tcPr>
          <w:p w:rsidR="00E32358" w:rsidRPr="00122F2B" w:rsidRDefault="00E32358" w:rsidP="00876FEE">
            <w:pPr>
              <w:jc w:val="both"/>
              <w:rPr>
                <w:bCs/>
                <w:sz w:val="27"/>
                <w:szCs w:val="27"/>
              </w:rPr>
            </w:pPr>
            <w:r w:rsidRPr="00122F2B">
              <w:rPr>
                <w:bCs/>
                <w:sz w:val="27"/>
                <w:szCs w:val="27"/>
              </w:rPr>
              <w:t>нет</w:t>
            </w:r>
          </w:p>
        </w:tc>
      </w:tr>
      <w:tr w:rsidR="00E32358" w:rsidRPr="00122F2B" w:rsidTr="00876FEE">
        <w:trPr>
          <w:trHeight w:val="330"/>
          <w:jc w:val="center"/>
        </w:trPr>
        <w:tc>
          <w:tcPr>
            <w:tcW w:w="4821"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Состояние системы водоснабжения, %</w:t>
            </w:r>
          </w:p>
        </w:tc>
        <w:tc>
          <w:tcPr>
            <w:tcW w:w="5386" w:type="dxa"/>
          </w:tcPr>
          <w:p w:rsidR="00E32358" w:rsidRPr="00122F2B" w:rsidRDefault="00E32358" w:rsidP="00876FEE">
            <w:pPr>
              <w:jc w:val="both"/>
              <w:rPr>
                <w:bCs/>
                <w:sz w:val="27"/>
                <w:szCs w:val="27"/>
              </w:rPr>
            </w:pPr>
            <w:r w:rsidRPr="00122F2B">
              <w:rPr>
                <w:bCs/>
                <w:sz w:val="27"/>
                <w:szCs w:val="27"/>
              </w:rPr>
              <w:t xml:space="preserve">Артскважина – 75 %, водопровод – 95 %. </w:t>
            </w:r>
          </w:p>
        </w:tc>
      </w:tr>
    </w:tbl>
    <w:p w:rsidR="00E32358" w:rsidRPr="00122F2B" w:rsidRDefault="00E32358" w:rsidP="00E32358">
      <w:pPr>
        <w:jc w:val="both"/>
        <w:rPr>
          <w:bCs/>
          <w:sz w:val="27"/>
          <w:szCs w:val="27"/>
        </w:rPr>
      </w:pPr>
      <w:r w:rsidRPr="00122F2B">
        <w:rPr>
          <w:bCs/>
          <w:sz w:val="27"/>
          <w:szCs w:val="27"/>
        </w:rPr>
        <w:t>28.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2"/>
        <w:gridCol w:w="5009"/>
      </w:tblGrid>
      <w:tr w:rsidR="00E32358" w:rsidRPr="00122F2B" w:rsidTr="00876FEE">
        <w:trPr>
          <w:trHeight w:val="314"/>
          <w:jc w:val="center"/>
        </w:trPr>
        <w:tc>
          <w:tcPr>
            <w:tcW w:w="4821" w:type="dxa"/>
          </w:tcPr>
          <w:p w:rsidR="00E32358" w:rsidRPr="00122F2B" w:rsidRDefault="00E32358" w:rsidP="00876FEE">
            <w:pPr>
              <w:autoSpaceDE w:val="0"/>
              <w:autoSpaceDN w:val="0"/>
              <w:adjustRightInd w:val="0"/>
              <w:jc w:val="both"/>
              <w:rPr>
                <w:sz w:val="27"/>
                <w:szCs w:val="27"/>
              </w:rPr>
            </w:pPr>
            <w:r w:rsidRPr="00122F2B">
              <w:rPr>
                <w:sz w:val="27"/>
                <w:szCs w:val="27"/>
              </w:rPr>
              <w:t xml:space="preserve">Источник водоснабжения: </w:t>
            </w:r>
            <w:r w:rsidRPr="00122F2B">
              <w:rPr>
                <w:bCs/>
                <w:sz w:val="27"/>
                <w:szCs w:val="27"/>
                <w:u w:val="single"/>
              </w:rPr>
              <w:t xml:space="preserve"> артскважина</w:t>
            </w:r>
          </w:p>
        </w:tc>
        <w:tc>
          <w:tcPr>
            <w:tcW w:w="5329" w:type="dxa"/>
          </w:tcPr>
          <w:p w:rsidR="00E32358" w:rsidRPr="00122F2B" w:rsidRDefault="00E32358" w:rsidP="00876FEE">
            <w:pPr>
              <w:jc w:val="both"/>
              <w:rPr>
                <w:sz w:val="27"/>
                <w:szCs w:val="27"/>
              </w:rPr>
            </w:pPr>
            <w:r w:rsidRPr="00122F2B">
              <w:rPr>
                <w:sz w:val="27"/>
                <w:szCs w:val="27"/>
              </w:rPr>
              <w:t xml:space="preserve">Адрес: </w:t>
            </w:r>
            <w:r w:rsidRPr="00122F2B">
              <w:rPr>
                <w:bCs/>
                <w:sz w:val="27"/>
                <w:szCs w:val="27"/>
              </w:rPr>
              <w:t>Воловский район, д. Озёрки – 2, стр. 6а (ударник)</w:t>
            </w:r>
          </w:p>
        </w:tc>
      </w:tr>
      <w:tr w:rsidR="00E32358" w:rsidRPr="00122F2B" w:rsidTr="00876FEE">
        <w:trPr>
          <w:trHeight w:val="628"/>
          <w:jc w:val="center"/>
        </w:trPr>
        <w:tc>
          <w:tcPr>
            <w:tcW w:w="4821"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Собственник элементов системы и обслуживающая организация</w:t>
            </w:r>
          </w:p>
        </w:tc>
        <w:tc>
          <w:tcPr>
            <w:tcW w:w="5329" w:type="dxa"/>
          </w:tcPr>
          <w:p w:rsidR="00E32358" w:rsidRPr="00122F2B" w:rsidRDefault="00E32358" w:rsidP="00876FEE">
            <w:pPr>
              <w:jc w:val="both"/>
              <w:rPr>
                <w:bCs/>
                <w:sz w:val="27"/>
                <w:szCs w:val="27"/>
              </w:rPr>
            </w:pPr>
            <w:r w:rsidRPr="00122F2B">
              <w:rPr>
                <w:bCs/>
                <w:sz w:val="27"/>
                <w:szCs w:val="27"/>
              </w:rPr>
              <w:t>Бесхозный объект, к оформлению не приступали.</w:t>
            </w:r>
          </w:p>
        </w:tc>
      </w:tr>
      <w:tr w:rsidR="00E32358" w:rsidRPr="00122F2B" w:rsidTr="00876FEE">
        <w:trPr>
          <w:trHeight w:val="314"/>
          <w:jc w:val="center"/>
        </w:trPr>
        <w:tc>
          <w:tcPr>
            <w:tcW w:w="4821"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Населенные пункты, обеспеченные водой</w:t>
            </w:r>
          </w:p>
        </w:tc>
        <w:tc>
          <w:tcPr>
            <w:tcW w:w="5329" w:type="dxa"/>
          </w:tcPr>
          <w:p w:rsidR="00E32358" w:rsidRPr="00122F2B" w:rsidRDefault="00E32358" w:rsidP="00876FEE">
            <w:pPr>
              <w:jc w:val="both"/>
              <w:rPr>
                <w:bCs/>
                <w:sz w:val="27"/>
                <w:szCs w:val="27"/>
              </w:rPr>
            </w:pPr>
            <w:r w:rsidRPr="00122F2B">
              <w:rPr>
                <w:bCs/>
                <w:sz w:val="27"/>
                <w:szCs w:val="27"/>
              </w:rPr>
              <w:t xml:space="preserve"> д. Озёрки- 2,  (ударник) /количество людей - 18</w:t>
            </w:r>
          </w:p>
        </w:tc>
      </w:tr>
      <w:tr w:rsidR="00E32358" w:rsidRPr="00122F2B" w:rsidTr="00876FEE">
        <w:trPr>
          <w:trHeight w:val="329"/>
          <w:jc w:val="center"/>
        </w:trPr>
        <w:tc>
          <w:tcPr>
            <w:tcW w:w="4821"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Предприятия, обеспеченные водой</w:t>
            </w:r>
          </w:p>
        </w:tc>
        <w:tc>
          <w:tcPr>
            <w:tcW w:w="5329" w:type="dxa"/>
          </w:tcPr>
          <w:p w:rsidR="00E32358" w:rsidRPr="00122F2B" w:rsidRDefault="00E32358" w:rsidP="00876FEE">
            <w:pPr>
              <w:jc w:val="both"/>
              <w:rPr>
                <w:bCs/>
                <w:sz w:val="27"/>
                <w:szCs w:val="27"/>
              </w:rPr>
            </w:pPr>
            <w:r w:rsidRPr="00122F2B">
              <w:rPr>
                <w:bCs/>
                <w:sz w:val="27"/>
                <w:szCs w:val="27"/>
              </w:rPr>
              <w:t>Не имеется</w:t>
            </w:r>
          </w:p>
        </w:tc>
      </w:tr>
      <w:tr w:rsidR="00E32358" w:rsidRPr="00122F2B" w:rsidTr="00876FEE">
        <w:trPr>
          <w:trHeight w:val="1271"/>
          <w:jc w:val="center"/>
        </w:trPr>
        <w:tc>
          <w:tcPr>
            <w:tcW w:w="4821"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Существующие источники водоснабжения и их производительности</w:t>
            </w:r>
          </w:p>
        </w:tc>
        <w:tc>
          <w:tcPr>
            <w:tcW w:w="5329" w:type="dxa"/>
          </w:tcPr>
          <w:p w:rsidR="00E32358" w:rsidRPr="00122F2B" w:rsidRDefault="00E32358" w:rsidP="00876FEE">
            <w:pPr>
              <w:jc w:val="both"/>
              <w:rPr>
                <w:bCs/>
                <w:sz w:val="27"/>
                <w:szCs w:val="27"/>
              </w:rPr>
            </w:pPr>
            <w:r w:rsidRPr="00122F2B">
              <w:rPr>
                <w:bCs/>
                <w:sz w:val="27"/>
                <w:szCs w:val="27"/>
              </w:rPr>
              <w:t>Артскважина расположена в 50 метрах от жилого массива; разрешения на отбор воды не имеется; глубина скважины – 60 м; оборудование :насос;  год  ввода в эксплуатацию 1963, работает 2 часа в сутки</w:t>
            </w:r>
          </w:p>
        </w:tc>
      </w:tr>
      <w:tr w:rsidR="00E32358" w:rsidRPr="00122F2B" w:rsidTr="00876FEE">
        <w:trPr>
          <w:trHeight w:val="957"/>
          <w:jc w:val="center"/>
        </w:trPr>
        <w:tc>
          <w:tcPr>
            <w:tcW w:w="4821"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Наличие и характеристика подкачивающих насосных станций и регулирующих резервуаров</w:t>
            </w:r>
          </w:p>
        </w:tc>
        <w:tc>
          <w:tcPr>
            <w:tcW w:w="5329" w:type="dxa"/>
          </w:tcPr>
          <w:p w:rsidR="00E32358" w:rsidRPr="00122F2B" w:rsidRDefault="00E32358" w:rsidP="00876FEE">
            <w:pPr>
              <w:autoSpaceDE w:val="0"/>
              <w:autoSpaceDN w:val="0"/>
              <w:adjustRightInd w:val="0"/>
              <w:jc w:val="both"/>
              <w:rPr>
                <w:bCs/>
                <w:sz w:val="27"/>
                <w:szCs w:val="27"/>
              </w:rPr>
            </w:pPr>
            <w:r w:rsidRPr="00122F2B">
              <w:rPr>
                <w:bCs/>
                <w:sz w:val="27"/>
                <w:szCs w:val="27"/>
              </w:rPr>
              <w:t>Подкачивающих насосных станций не имеется. Имеется водонапорная башня объемом 16куб.м и высотой 9м.</w:t>
            </w:r>
          </w:p>
        </w:tc>
      </w:tr>
      <w:tr w:rsidR="00E32358" w:rsidRPr="00122F2B" w:rsidTr="00876FEE">
        <w:trPr>
          <w:trHeight w:val="643"/>
          <w:jc w:val="center"/>
        </w:trPr>
        <w:tc>
          <w:tcPr>
            <w:tcW w:w="4821"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Расход воды</w:t>
            </w:r>
          </w:p>
        </w:tc>
        <w:tc>
          <w:tcPr>
            <w:tcW w:w="5329" w:type="dxa"/>
          </w:tcPr>
          <w:p w:rsidR="00E32358" w:rsidRPr="00122F2B" w:rsidRDefault="00E32358" w:rsidP="00876FEE">
            <w:pPr>
              <w:jc w:val="both"/>
              <w:rPr>
                <w:bCs/>
                <w:sz w:val="27"/>
                <w:szCs w:val="27"/>
              </w:rPr>
            </w:pPr>
            <w:r w:rsidRPr="00122F2B">
              <w:rPr>
                <w:bCs/>
                <w:sz w:val="27"/>
                <w:szCs w:val="27"/>
              </w:rPr>
              <w:t>Проектная производительность 240 куб. м./ сутки, фактическая – 20 куб. м. / сутки</w:t>
            </w:r>
          </w:p>
        </w:tc>
      </w:tr>
      <w:tr w:rsidR="00E32358" w:rsidRPr="00122F2B" w:rsidTr="00876FEE">
        <w:trPr>
          <w:trHeight w:val="329"/>
          <w:jc w:val="center"/>
        </w:trPr>
        <w:tc>
          <w:tcPr>
            <w:tcW w:w="4821"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Состояние системы водоснабжения, %</w:t>
            </w:r>
          </w:p>
        </w:tc>
        <w:tc>
          <w:tcPr>
            <w:tcW w:w="5329" w:type="dxa"/>
          </w:tcPr>
          <w:p w:rsidR="00E32358" w:rsidRPr="00122F2B" w:rsidRDefault="00E32358" w:rsidP="00876FEE">
            <w:pPr>
              <w:jc w:val="both"/>
              <w:rPr>
                <w:bCs/>
                <w:sz w:val="27"/>
                <w:szCs w:val="27"/>
              </w:rPr>
            </w:pPr>
            <w:r w:rsidRPr="00122F2B">
              <w:rPr>
                <w:bCs/>
                <w:sz w:val="27"/>
                <w:szCs w:val="27"/>
              </w:rPr>
              <w:t xml:space="preserve">Артскважина – 75%, водопровод – 95 % </w:t>
            </w:r>
          </w:p>
        </w:tc>
      </w:tr>
    </w:tbl>
    <w:p w:rsidR="00E32358" w:rsidRPr="00122F2B" w:rsidRDefault="00E32358" w:rsidP="00E32358">
      <w:pPr>
        <w:jc w:val="both"/>
        <w:rPr>
          <w:bCs/>
          <w:sz w:val="27"/>
          <w:szCs w:val="27"/>
        </w:rPr>
      </w:pPr>
      <w:r w:rsidRPr="00122F2B">
        <w:rPr>
          <w:bCs/>
          <w:sz w:val="27"/>
          <w:szCs w:val="27"/>
        </w:rPr>
        <w:t>29.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7"/>
        <w:gridCol w:w="4964"/>
      </w:tblGrid>
      <w:tr w:rsidR="00E32358" w:rsidRPr="00122F2B" w:rsidTr="00876FEE">
        <w:trPr>
          <w:trHeight w:val="315"/>
          <w:jc w:val="center"/>
        </w:trPr>
        <w:tc>
          <w:tcPr>
            <w:tcW w:w="4962" w:type="dxa"/>
          </w:tcPr>
          <w:p w:rsidR="00E32358" w:rsidRPr="00122F2B" w:rsidRDefault="00E32358" w:rsidP="00876FEE">
            <w:pPr>
              <w:autoSpaceDE w:val="0"/>
              <w:autoSpaceDN w:val="0"/>
              <w:adjustRightInd w:val="0"/>
              <w:jc w:val="both"/>
              <w:rPr>
                <w:sz w:val="27"/>
                <w:szCs w:val="27"/>
              </w:rPr>
            </w:pPr>
            <w:r w:rsidRPr="00122F2B">
              <w:rPr>
                <w:sz w:val="27"/>
                <w:szCs w:val="27"/>
              </w:rPr>
              <w:t xml:space="preserve">Источник водоснабжения: </w:t>
            </w:r>
            <w:r w:rsidRPr="00122F2B">
              <w:rPr>
                <w:bCs/>
                <w:sz w:val="27"/>
                <w:szCs w:val="27"/>
                <w:u w:val="single"/>
              </w:rPr>
              <w:t xml:space="preserve"> артскважина</w:t>
            </w:r>
          </w:p>
        </w:tc>
        <w:tc>
          <w:tcPr>
            <w:tcW w:w="5386" w:type="dxa"/>
          </w:tcPr>
          <w:p w:rsidR="00E32358" w:rsidRPr="00122F2B" w:rsidRDefault="00E32358" w:rsidP="00876FEE">
            <w:pPr>
              <w:jc w:val="both"/>
              <w:rPr>
                <w:sz w:val="27"/>
                <w:szCs w:val="27"/>
              </w:rPr>
            </w:pPr>
            <w:r w:rsidRPr="00122F2B">
              <w:rPr>
                <w:sz w:val="27"/>
                <w:szCs w:val="27"/>
              </w:rPr>
              <w:t xml:space="preserve">Адрес: </w:t>
            </w:r>
            <w:r w:rsidRPr="00122F2B">
              <w:rPr>
                <w:bCs/>
                <w:sz w:val="27"/>
                <w:szCs w:val="27"/>
              </w:rPr>
              <w:t>Воловский район, д.  Озёрки - 2</w:t>
            </w:r>
          </w:p>
        </w:tc>
      </w:tr>
      <w:tr w:rsidR="00E32358" w:rsidRPr="00122F2B" w:rsidTr="00876FEE">
        <w:trPr>
          <w:trHeight w:val="630"/>
          <w:jc w:val="center"/>
        </w:trPr>
        <w:tc>
          <w:tcPr>
            <w:tcW w:w="496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Собственник элементов системы и обслуживающая организация</w:t>
            </w:r>
          </w:p>
        </w:tc>
        <w:tc>
          <w:tcPr>
            <w:tcW w:w="5386" w:type="dxa"/>
          </w:tcPr>
          <w:p w:rsidR="00E32358" w:rsidRPr="00122F2B" w:rsidRDefault="00E32358" w:rsidP="00876FEE">
            <w:pPr>
              <w:jc w:val="both"/>
              <w:rPr>
                <w:bCs/>
                <w:sz w:val="27"/>
                <w:szCs w:val="27"/>
              </w:rPr>
            </w:pPr>
            <w:r w:rsidRPr="00122F2B">
              <w:rPr>
                <w:bCs/>
                <w:sz w:val="27"/>
                <w:szCs w:val="27"/>
              </w:rPr>
              <w:t>Бесхозный объект, к оформлению не приступали.</w:t>
            </w:r>
          </w:p>
        </w:tc>
      </w:tr>
      <w:tr w:rsidR="00E32358" w:rsidRPr="00122F2B" w:rsidTr="00876FEE">
        <w:trPr>
          <w:trHeight w:val="315"/>
          <w:jc w:val="center"/>
        </w:trPr>
        <w:tc>
          <w:tcPr>
            <w:tcW w:w="496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Населенные пункты, обеспеченные водой</w:t>
            </w:r>
          </w:p>
        </w:tc>
        <w:tc>
          <w:tcPr>
            <w:tcW w:w="5386" w:type="dxa"/>
          </w:tcPr>
          <w:p w:rsidR="00E32358" w:rsidRPr="00122F2B" w:rsidRDefault="00E32358" w:rsidP="00876FEE">
            <w:pPr>
              <w:jc w:val="both"/>
              <w:rPr>
                <w:bCs/>
                <w:sz w:val="27"/>
                <w:szCs w:val="27"/>
              </w:rPr>
            </w:pPr>
            <w:r w:rsidRPr="00122F2B">
              <w:rPr>
                <w:bCs/>
                <w:sz w:val="27"/>
                <w:szCs w:val="27"/>
              </w:rPr>
              <w:t>д. Озёрки- 2 , /количество людей - 10</w:t>
            </w:r>
          </w:p>
        </w:tc>
      </w:tr>
      <w:tr w:rsidR="00E32358" w:rsidRPr="00122F2B" w:rsidTr="00876FEE">
        <w:trPr>
          <w:trHeight w:val="330"/>
          <w:jc w:val="center"/>
        </w:trPr>
        <w:tc>
          <w:tcPr>
            <w:tcW w:w="496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lastRenderedPageBreak/>
              <w:t>Предприятия, обеспеченные водой</w:t>
            </w:r>
          </w:p>
        </w:tc>
        <w:tc>
          <w:tcPr>
            <w:tcW w:w="5386" w:type="dxa"/>
          </w:tcPr>
          <w:p w:rsidR="00E32358" w:rsidRPr="00122F2B" w:rsidRDefault="00E32358" w:rsidP="00876FEE">
            <w:pPr>
              <w:jc w:val="both"/>
              <w:rPr>
                <w:bCs/>
                <w:sz w:val="27"/>
                <w:szCs w:val="27"/>
              </w:rPr>
            </w:pPr>
            <w:r w:rsidRPr="00122F2B">
              <w:rPr>
                <w:bCs/>
                <w:sz w:val="27"/>
                <w:szCs w:val="27"/>
              </w:rPr>
              <w:t>Не имеется</w:t>
            </w:r>
          </w:p>
        </w:tc>
      </w:tr>
      <w:tr w:rsidR="00E32358" w:rsidRPr="00122F2B" w:rsidTr="00876FEE">
        <w:trPr>
          <w:trHeight w:val="1275"/>
          <w:jc w:val="center"/>
        </w:trPr>
        <w:tc>
          <w:tcPr>
            <w:tcW w:w="496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Существующие источники водоснабжения и их производительности</w:t>
            </w:r>
          </w:p>
        </w:tc>
        <w:tc>
          <w:tcPr>
            <w:tcW w:w="5386" w:type="dxa"/>
          </w:tcPr>
          <w:p w:rsidR="00E32358" w:rsidRPr="00122F2B" w:rsidRDefault="00E32358" w:rsidP="00876FEE">
            <w:pPr>
              <w:jc w:val="both"/>
              <w:rPr>
                <w:bCs/>
                <w:sz w:val="27"/>
                <w:szCs w:val="27"/>
              </w:rPr>
            </w:pPr>
            <w:r w:rsidRPr="00122F2B">
              <w:rPr>
                <w:bCs/>
                <w:sz w:val="27"/>
                <w:szCs w:val="27"/>
              </w:rPr>
              <w:t>Артскважина расположена в 200 метрах от жилого массива; разрешения на отбор воды не имеется; глубина скважины – 60 м; оборудование :насос;  год  ввода в эксплуатацию 1963,работает 2 часа в сутки</w:t>
            </w:r>
          </w:p>
        </w:tc>
      </w:tr>
      <w:tr w:rsidR="00E32358" w:rsidRPr="00122F2B" w:rsidTr="00876FEE">
        <w:trPr>
          <w:trHeight w:val="960"/>
          <w:jc w:val="center"/>
        </w:trPr>
        <w:tc>
          <w:tcPr>
            <w:tcW w:w="496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Наличие и характеристика подкачивающих насосных станций и регулирующих резервуаров</w:t>
            </w:r>
          </w:p>
        </w:tc>
        <w:tc>
          <w:tcPr>
            <w:tcW w:w="5386" w:type="dxa"/>
          </w:tcPr>
          <w:p w:rsidR="00E32358" w:rsidRPr="00122F2B" w:rsidRDefault="00E32358" w:rsidP="00876FEE">
            <w:pPr>
              <w:autoSpaceDE w:val="0"/>
              <w:autoSpaceDN w:val="0"/>
              <w:adjustRightInd w:val="0"/>
              <w:jc w:val="both"/>
              <w:rPr>
                <w:bCs/>
                <w:sz w:val="27"/>
                <w:szCs w:val="27"/>
              </w:rPr>
            </w:pPr>
            <w:r w:rsidRPr="00122F2B">
              <w:rPr>
                <w:bCs/>
                <w:sz w:val="27"/>
                <w:szCs w:val="27"/>
              </w:rPr>
              <w:t>Подкачивающих насосных станций не имеется. Имеется водонапорная башня объемом 16куб.м и высотой 9м.</w:t>
            </w:r>
          </w:p>
        </w:tc>
      </w:tr>
      <w:tr w:rsidR="00E32358" w:rsidRPr="00122F2B" w:rsidTr="00876FEE">
        <w:trPr>
          <w:trHeight w:val="630"/>
          <w:jc w:val="center"/>
        </w:trPr>
        <w:tc>
          <w:tcPr>
            <w:tcW w:w="496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Расход воды</w:t>
            </w:r>
          </w:p>
        </w:tc>
        <w:tc>
          <w:tcPr>
            <w:tcW w:w="5386" w:type="dxa"/>
          </w:tcPr>
          <w:p w:rsidR="00E32358" w:rsidRPr="00122F2B" w:rsidRDefault="00E32358" w:rsidP="00876FEE">
            <w:pPr>
              <w:jc w:val="both"/>
              <w:rPr>
                <w:bCs/>
                <w:sz w:val="27"/>
                <w:szCs w:val="27"/>
              </w:rPr>
            </w:pPr>
            <w:r w:rsidRPr="00122F2B">
              <w:rPr>
                <w:bCs/>
                <w:sz w:val="27"/>
                <w:szCs w:val="27"/>
              </w:rPr>
              <w:t>Проектная производительность 240 куб. м./ сутки, фактическая- 20 куб.м. /сутки</w:t>
            </w:r>
          </w:p>
        </w:tc>
      </w:tr>
      <w:tr w:rsidR="00E32358" w:rsidRPr="00122F2B" w:rsidTr="00876FEE">
        <w:trPr>
          <w:trHeight w:val="330"/>
          <w:jc w:val="center"/>
        </w:trPr>
        <w:tc>
          <w:tcPr>
            <w:tcW w:w="496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Состояние системы водоснабжения, %</w:t>
            </w:r>
          </w:p>
        </w:tc>
        <w:tc>
          <w:tcPr>
            <w:tcW w:w="5386" w:type="dxa"/>
          </w:tcPr>
          <w:p w:rsidR="00E32358" w:rsidRPr="00122F2B" w:rsidRDefault="00E32358" w:rsidP="00876FEE">
            <w:pPr>
              <w:jc w:val="both"/>
              <w:rPr>
                <w:bCs/>
                <w:sz w:val="27"/>
                <w:szCs w:val="27"/>
              </w:rPr>
            </w:pPr>
            <w:r w:rsidRPr="00122F2B">
              <w:rPr>
                <w:bCs/>
                <w:sz w:val="27"/>
                <w:szCs w:val="27"/>
              </w:rPr>
              <w:t xml:space="preserve">Артскважина – 75%, водопровод – 95%. </w:t>
            </w:r>
          </w:p>
        </w:tc>
      </w:tr>
    </w:tbl>
    <w:p w:rsidR="00E32358" w:rsidRPr="00122F2B" w:rsidRDefault="00E32358" w:rsidP="00E32358">
      <w:pPr>
        <w:jc w:val="both"/>
        <w:rPr>
          <w:bCs/>
          <w:sz w:val="27"/>
          <w:szCs w:val="27"/>
        </w:rPr>
      </w:pPr>
      <w:r w:rsidRPr="00122F2B">
        <w:rPr>
          <w:bCs/>
          <w:sz w:val="27"/>
          <w:szCs w:val="27"/>
        </w:rPr>
        <w:t>30.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7"/>
        <w:gridCol w:w="4964"/>
      </w:tblGrid>
      <w:tr w:rsidR="00E32358" w:rsidRPr="00122F2B" w:rsidTr="00876FEE">
        <w:trPr>
          <w:trHeight w:val="316"/>
          <w:jc w:val="center"/>
        </w:trPr>
        <w:tc>
          <w:tcPr>
            <w:tcW w:w="4962" w:type="dxa"/>
          </w:tcPr>
          <w:p w:rsidR="00E32358" w:rsidRPr="00122F2B" w:rsidRDefault="00E32358" w:rsidP="00876FEE">
            <w:pPr>
              <w:autoSpaceDE w:val="0"/>
              <w:autoSpaceDN w:val="0"/>
              <w:adjustRightInd w:val="0"/>
              <w:jc w:val="both"/>
              <w:rPr>
                <w:sz w:val="27"/>
                <w:szCs w:val="27"/>
              </w:rPr>
            </w:pPr>
            <w:r w:rsidRPr="00122F2B">
              <w:rPr>
                <w:sz w:val="27"/>
                <w:szCs w:val="27"/>
              </w:rPr>
              <w:t xml:space="preserve">Источник водоснабжения: </w:t>
            </w:r>
            <w:r w:rsidRPr="00122F2B">
              <w:rPr>
                <w:bCs/>
                <w:sz w:val="27"/>
                <w:szCs w:val="27"/>
                <w:u w:val="single"/>
              </w:rPr>
              <w:t xml:space="preserve"> артскважина</w:t>
            </w:r>
          </w:p>
        </w:tc>
        <w:tc>
          <w:tcPr>
            <w:tcW w:w="5386" w:type="dxa"/>
          </w:tcPr>
          <w:p w:rsidR="00E32358" w:rsidRPr="00122F2B" w:rsidRDefault="00E32358" w:rsidP="00876FEE">
            <w:pPr>
              <w:jc w:val="both"/>
              <w:rPr>
                <w:sz w:val="27"/>
                <w:szCs w:val="27"/>
              </w:rPr>
            </w:pPr>
            <w:r w:rsidRPr="00122F2B">
              <w:rPr>
                <w:sz w:val="27"/>
                <w:szCs w:val="27"/>
              </w:rPr>
              <w:t xml:space="preserve">Адрес: </w:t>
            </w:r>
            <w:r w:rsidRPr="00122F2B">
              <w:rPr>
                <w:bCs/>
                <w:sz w:val="27"/>
                <w:szCs w:val="27"/>
              </w:rPr>
              <w:t>Воловский район, пос. Садовый, ул. Мичурина, стр.1а</w:t>
            </w:r>
          </w:p>
        </w:tc>
      </w:tr>
      <w:tr w:rsidR="00E32358" w:rsidRPr="00122F2B" w:rsidTr="00876FEE">
        <w:trPr>
          <w:trHeight w:val="648"/>
          <w:jc w:val="center"/>
        </w:trPr>
        <w:tc>
          <w:tcPr>
            <w:tcW w:w="496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Собственник элементов системы и обслуживающая организация</w:t>
            </w:r>
          </w:p>
        </w:tc>
        <w:tc>
          <w:tcPr>
            <w:tcW w:w="5386" w:type="dxa"/>
          </w:tcPr>
          <w:p w:rsidR="00E32358" w:rsidRPr="00122F2B" w:rsidRDefault="00E32358" w:rsidP="00876FEE">
            <w:pPr>
              <w:jc w:val="both"/>
              <w:rPr>
                <w:bCs/>
                <w:sz w:val="27"/>
                <w:szCs w:val="27"/>
              </w:rPr>
            </w:pPr>
            <w:r w:rsidRPr="00122F2B">
              <w:rPr>
                <w:bCs/>
                <w:sz w:val="27"/>
                <w:szCs w:val="27"/>
              </w:rPr>
              <w:t>Бесхозный объект, к оформлению не приступали.</w:t>
            </w:r>
          </w:p>
        </w:tc>
      </w:tr>
      <w:tr w:rsidR="00E32358" w:rsidRPr="00122F2B" w:rsidTr="00876FEE">
        <w:trPr>
          <w:trHeight w:val="633"/>
          <w:jc w:val="center"/>
        </w:trPr>
        <w:tc>
          <w:tcPr>
            <w:tcW w:w="496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Населенные пункты, обеспеченные водой</w:t>
            </w:r>
          </w:p>
        </w:tc>
        <w:tc>
          <w:tcPr>
            <w:tcW w:w="5386" w:type="dxa"/>
          </w:tcPr>
          <w:p w:rsidR="00E32358" w:rsidRPr="00122F2B" w:rsidRDefault="00E32358" w:rsidP="00876FEE">
            <w:pPr>
              <w:jc w:val="both"/>
              <w:rPr>
                <w:bCs/>
                <w:sz w:val="27"/>
                <w:szCs w:val="27"/>
              </w:rPr>
            </w:pPr>
            <w:r w:rsidRPr="00122F2B">
              <w:rPr>
                <w:bCs/>
                <w:sz w:val="27"/>
                <w:szCs w:val="27"/>
              </w:rPr>
              <w:t>Обеспечивает водой пос.Садовый,ул. Мичурина, количество людей - 75</w:t>
            </w:r>
          </w:p>
        </w:tc>
      </w:tr>
      <w:tr w:rsidR="00E32358" w:rsidRPr="00122F2B" w:rsidTr="00876FEE">
        <w:trPr>
          <w:trHeight w:val="331"/>
          <w:jc w:val="center"/>
        </w:trPr>
        <w:tc>
          <w:tcPr>
            <w:tcW w:w="496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Предприятия, обеспеченные водой</w:t>
            </w:r>
          </w:p>
        </w:tc>
        <w:tc>
          <w:tcPr>
            <w:tcW w:w="5386" w:type="dxa"/>
          </w:tcPr>
          <w:p w:rsidR="00E32358" w:rsidRPr="00122F2B" w:rsidRDefault="00E32358" w:rsidP="00876FEE">
            <w:pPr>
              <w:jc w:val="both"/>
              <w:rPr>
                <w:bCs/>
                <w:sz w:val="27"/>
                <w:szCs w:val="27"/>
              </w:rPr>
            </w:pPr>
            <w:r w:rsidRPr="00122F2B">
              <w:rPr>
                <w:bCs/>
                <w:sz w:val="27"/>
                <w:szCs w:val="27"/>
              </w:rPr>
              <w:t>Не имеется</w:t>
            </w:r>
          </w:p>
        </w:tc>
      </w:tr>
      <w:tr w:rsidR="00E32358" w:rsidRPr="00122F2B" w:rsidTr="00876FEE">
        <w:trPr>
          <w:trHeight w:val="1280"/>
          <w:jc w:val="center"/>
        </w:trPr>
        <w:tc>
          <w:tcPr>
            <w:tcW w:w="496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Существующие источники водоснабжения и их производительности</w:t>
            </w:r>
          </w:p>
        </w:tc>
        <w:tc>
          <w:tcPr>
            <w:tcW w:w="5386" w:type="dxa"/>
          </w:tcPr>
          <w:p w:rsidR="00E32358" w:rsidRPr="00122F2B" w:rsidRDefault="00E32358" w:rsidP="00876FEE">
            <w:pPr>
              <w:jc w:val="both"/>
              <w:rPr>
                <w:bCs/>
                <w:sz w:val="27"/>
                <w:szCs w:val="27"/>
              </w:rPr>
            </w:pPr>
            <w:r w:rsidRPr="00122F2B">
              <w:rPr>
                <w:bCs/>
                <w:sz w:val="27"/>
                <w:szCs w:val="27"/>
              </w:rPr>
              <w:t>Артскважина расположена в 200 метрах от жилого массива; разрешения на отбор воды не имеется; глубина скважины – 60 м; оборудование :насос;  год  ввода в эксплуатацию 1995:работает 12 часов  в сутки</w:t>
            </w:r>
          </w:p>
        </w:tc>
      </w:tr>
      <w:tr w:rsidR="00E32358" w:rsidRPr="00122F2B" w:rsidTr="00876FEE">
        <w:trPr>
          <w:trHeight w:val="964"/>
          <w:jc w:val="center"/>
        </w:trPr>
        <w:tc>
          <w:tcPr>
            <w:tcW w:w="496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Наличие и характеристика подкачивающих насосных станций и регулирующих резервуаров</w:t>
            </w:r>
          </w:p>
        </w:tc>
        <w:tc>
          <w:tcPr>
            <w:tcW w:w="5386" w:type="dxa"/>
          </w:tcPr>
          <w:p w:rsidR="00E32358" w:rsidRPr="00122F2B" w:rsidRDefault="00E32358" w:rsidP="00876FEE">
            <w:pPr>
              <w:autoSpaceDE w:val="0"/>
              <w:autoSpaceDN w:val="0"/>
              <w:adjustRightInd w:val="0"/>
              <w:jc w:val="both"/>
              <w:rPr>
                <w:bCs/>
                <w:sz w:val="27"/>
                <w:szCs w:val="27"/>
              </w:rPr>
            </w:pPr>
            <w:r w:rsidRPr="00122F2B">
              <w:rPr>
                <w:bCs/>
                <w:sz w:val="27"/>
                <w:szCs w:val="27"/>
              </w:rPr>
              <w:t>Подкачивающих насосных станций не имеется. Имеется водонапорная башня объемом 16куб.м и высотой 9м.</w:t>
            </w:r>
          </w:p>
        </w:tc>
      </w:tr>
      <w:tr w:rsidR="00E32358" w:rsidRPr="00122F2B" w:rsidTr="00876FEE">
        <w:trPr>
          <w:trHeight w:val="633"/>
          <w:jc w:val="center"/>
        </w:trPr>
        <w:tc>
          <w:tcPr>
            <w:tcW w:w="496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Расход воды</w:t>
            </w:r>
          </w:p>
        </w:tc>
        <w:tc>
          <w:tcPr>
            <w:tcW w:w="5386" w:type="dxa"/>
          </w:tcPr>
          <w:p w:rsidR="00E32358" w:rsidRPr="00122F2B" w:rsidRDefault="00E32358" w:rsidP="00876FEE">
            <w:pPr>
              <w:jc w:val="both"/>
              <w:rPr>
                <w:bCs/>
                <w:sz w:val="27"/>
                <w:szCs w:val="27"/>
              </w:rPr>
            </w:pPr>
            <w:r w:rsidRPr="00122F2B">
              <w:rPr>
                <w:bCs/>
                <w:sz w:val="27"/>
                <w:szCs w:val="27"/>
              </w:rPr>
              <w:t>Проектная производительность 600 куб. м./ сутки, фактическая- 300 куб.м. /сутки</w:t>
            </w:r>
          </w:p>
        </w:tc>
      </w:tr>
      <w:tr w:rsidR="00E32358" w:rsidRPr="00122F2B" w:rsidTr="00876FEE">
        <w:trPr>
          <w:trHeight w:val="331"/>
          <w:jc w:val="center"/>
        </w:trPr>
        <w:tc>
          <w:tcPr>
            <w:tcW w:w="496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Состояние системы водоснабжения, %</w:t>
            </w:r>
          </w:p>
        </w:tc>
        <w:tc>
          <w:tcPr>
            <w:tcW w:w="5386" w:type="dxa"/>
          </w:tcPr>
          <w:p w:rsidR="00E32358" w:rsidRPr="00122F2B" w:rsidRDefault="00E32358" w:rsidP="00876FEE">
            <w:pPr>
              <w:jc w:val="both"/>
              <w:rPr>
                <w:bCs/>
                <w:sz w:val="27"/>
                <w:szCs w:val="27"/>
              </w:rPr>
            </w:pPr>
            <w:r w:rsidRPr="00122F2B">
              <w:rPr>
                <w:bCs/>
                <w:sz w:val="27"/>
                <w:szCs w:val="27"/>
              </w:rPr>
              <w:t xml:space="preserve">Артскважина – 75%, водопровод – 95%. </w:t>
            </w:r>
          </w:p>
        </w:tc>
      </w:tr>
    </w:tbl>
    <w:p w:rsidR="00E32358" w:rsidRPr="00122F2B" w:rsidRDefault="00E32358" w:rsidP="00E32358">
      <w:pPr>
        <w:jc w:val="both"/>
        <w:rPr>
          <w:bCs/>
          <w:sz w:val="27"/>
          <w:szCs w:val="27"/>
        </w:rPr>
      </w:pPr>
      <w:r w:rsidRPr="00122F2B">
        <w:rPr>
          <w:bCs/>
          <w:sz w:val="27"/>
          <w:szCs w:val="27"/>
        </w:rPr>
        <w:t>31.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5"/>
        <w:gridCol w:w="4986"/>
      </w:tblGrid>
      <w:tr w:rsidR="00E32358" w:rsidRPr="00122F2B" w:rsidTr="00876FEE">
        <w:trPr>
          <w:trHeight w:val="316"/>
          <w:jc w:val="center"/>
        </w:trPr>
        <w:tc>
          <w:tcPr>
            <w:tcW w:w="4962" w:type="dxa"/>
          </w:tcPr>
          <w:p w:rsidR="00E32358" w:rsidRPr="00122F2B" w:rsidRDefault="00E32358" w:rsidP="00876FEE">
            <w:pPr>
              <w:autoSpaceDE w:val="0"/>
              <w:autoSpaceDN w:val="0"/>
              <w:adjustRightInd w:val="0"/>
              <w:jc w:val="both"/>
              <w:rPr>
                <w:sz w:val="27"/>
                <w:szCs w:val="27"/>
              </w:rPr>
            </w:pPr>
            <w:r w:rsidRPr="00122F2B">
              <w:rPr>
                <w:sz w:val="27"/>
                <w:szCs w:val="27"/>
              </w:rPr>
              <w:t xml:space="preserve">Источник водоснабжения: </w:t>
            </w:r>
            <w:r w:rsidRPr="00122F2B">
              <w:rPr>
                <w:bCs/>
                <w:sz w:val="27"/>
                <w:szCs w:val="27"/>
                <w:u w:val="single"/>
              </w:rPr>
              <w:t xml:space="preserve"> артскважина</w:t>
            </w:r>
          </w:p>
        </w:tc>
        <w:tc>
          <w:tcPr>
            <w:tcW w:w="5386" w:type="dxa"/>
          </w:tcPr>
          <w:p w:rsidR="00E32358" w:rsidRPr="00122F2B" w:rsidRDefault="00E32358" w:rsidP="00876FEE">
            <w:pPr>
              <w:jc w:val="both"/>
              <w:rPr>
                <w:sz w:val="27"/>
                <w:szCs w:val="27"/>
              </w:rPr>
            </w:pPr>
            <w:r w:rsidRPr="00122F2B">
              <w:rPr>
                <w:sz w:val="27"/>
                <w:szCs w:val="27"/>
              </w:rPr>
              <w:t xml:space="preserve">Адрес: </w:t>
            </w:r>
            <w:r w:rsidRPr="00122F2B">
              <w:rPr>
                <w:bCs/>
                <w:sz w:val="27"/>
                <w:szCs w:val="27"/>
              </w:rPr>
              <w:t>Воловский район, пос. Садовый,ул.Заводская, стр.14а</w:t>
            </w:r>
          </w:p>
        </w:tc>
      </w:tr>
      <w:tr w:rsidR="00E32358" w:rsidRPr="00122F2B" w:rsidTr="00876FEE">
        <w:trPr>
          <w:trHeight w:val="647"/>
          <w:jc w:val="center"/>
        </w:trPr>
        <w:tc>
          <w:tcPr>
            <w:tcW w:w="496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Собственник элементов системы и обслуживающая организация</w:t>
            </w:r>
          </w:p>
        </w:tc>
        <w:tc>
          <w:tcPr>
            <w:tcW w:w="5386" w:type="dxa"/>
          </w:tcPr>
          <w:p w:rsidR="00E32358" w:rsidRPr="00122F2B" w:rsidRDefault="00E32358" w:rsidP="00876FEE">
            <w:pPr>
              <w:jc w:val="both"/>
              <w:rPr>
                <w:bCs/>
                <w:sz w:val="27"/>
                <w:szCs w:val="27"/>
              </w:rPr>
            </w:pPr>
            <w:r w:rsidRPr="00122F2B">
              <w:rPr>
                <w:bCs/>
                <w:sz w:val="27"/>
                <w:szCs w:val="27"/>
              </w:rPr>
              <w:t>Бесхозный объект, к оформлению не приступали.</w:t>
            </w:r>
          </w:p>
        </w:tc>
      </w:tr>
      <w:tr w:rsidR="00E32358" w:rsidRPr="00122F2B" w:rsidTr="00876FEE">
        <w:trPr>
          <w:trHeight w:val="632"/>
          <w:jc w:val="center"/>
        </w:trPr>
        <w:tc>
          <w:tcPr>
            <w:tcW w:w="496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Населенные пункты, обеспеченные водой</w:t>
            </w:r>
          </w:p>
        </w:tc>
        <w:tc>
          <w:tcPr>
            <w:tcW w:w="5386" w:type="dxa"/>
          </w:tcPr>
          <w:p w:rsidR="00E32358" w:rsidRPr="00122F2B" w:rsidRDefault="00E32358" w:rsidP="00876FEE">
            <w:pPr>
              <w:jc w:val="both"/>
              <w:rPr>
                <w:bCs/>
                <w:sz w:val="27"/>
                <w:szCs w:val="27"/>
              </w:rPr>
            </w:pPr>
            <w:r w:rsidRPr="00122F2B">
              <w:rPr>
                <w:bCs/>
                <w:sz w:val="27"/>
                <w:szCs w:val="27"/>
              </w:rPr>
              <w:t>Пос. Садовый ,ул. Заводская, ул. Мичурина, /количество людей - 833</w:t>
            </w:r>
          </w:p>
        </w:tc>
      </w:tr>
      <w:tr w:rsidR="00E32358" w:rsidRPr="00122F2B" w:rsidTr="00876FEE">
        <w:trPr>
          <w:trHeight w:val="316"/>
          <w:jc w:val="center"/>
        </w:trPr>
        <w:tc>
          <w:tcPr>
            <w:tcW w:w="496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Предприятия, обеспеченные водой</w:t>
            </w:r>
          </w:p>
        </w:tc>
        <w:tc>
          <w:tcPr>
            <w:tcW w:w="5386" w:type="dxa"/>
          </w:tcPr>
          <w:p w:rsidR="00E32358" w:rsidRPr="00122F2B" w:rsidRDefault="00E32358" w:rsidP="00876FEE">
            <w:pPr>
              <w:jc w:val="both"/>
              <w:rPr>
                <w:bCs/>
                <w:sz w:val="27"/>
                <w:szCs w:val="27"/>
              </w:rPr>
            </w:pPr>
            <w:r w:rsidRPr="00122F2B">
              <w:rPr>
                <w:bCs/>
                <w:sz w:val="27"/>
                <w:szCs w:val="27"/>
              </w:rPr>
              <w:t>ООО «Хуторское»,Садовый СДК</w:t>
            </w:r>
          </w:p>
        </w:tc>
      </w:tr>
      <w:tr w:rsidR="00E32358" w:rsidRPr="00122F2B" w:rsidTr="00876FEE">
        <w:trPr>
          <w:trHeight w:val="1294"/>
          <w:jc w:val="center"/>
        </w:trPr>
        <w:tc>
          <w:tcPr>
            <w:tcW w:w="496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lastRenderedPageBreak/>
              <w:t>Существующие источники водоснабжения и их производительности</w:t>
            </w:r>
          </w:p>
        </w:tc>
        <w:tc>
          <w:tcPr>
            <w:tcW w:w="5386" w:type="dxa"/>
          </w:tcPr>
          <w:p w:rsidR="00E32358" w:rsidRPr="00122F2B" w:rsidRDefault="00E32358" w:rsidP="00876FEE">
            <w:pPr>
              <w:jc w:val="both"/>
              <w:rPr>
                <w:bCs/>
                <w:sz w:val="27"/>
                <w:szCs w:val="27"/>
              </w:rPr>
            </w:pPr>
            <w:r w:rsidRPr="00122F2B">
              <w:rPr>
                <w:bCs/>
                <w:sz w:val="27"/>
                <w:szCs w:val="27"/>
              </w:rPr>
              <w:t>Артскважина расположена в 200 метрах от жилого массива; разрешения на отбор воды не имеется; глубина скважины – 60 м; оборудование :насос;  ЧРП; год  ввода в эксплуатацию 1960 работает 12 часов в сутки</w:t>
            </w:r>
          </w:p>
        </w:tc>
      </w:tr>
      <w:tr w:rsidR="00E32358" w:rsidRPr="00122F2B" w:rsidTr="00876FEE">
        <w:trPr>
          <w:trHeight w:val="963"/>
          <w:jc w:val="center"/>
        </w:trPr>
        <w:tc>
          <w:tcPr>
            <w:tcW w:w="496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Наличие и характеристика подкачивающих насосных станций и регулирующих резервуаров</w:t>
            </w:r>
          </w:p>
        </w:tc>
        <w:tc>
          <w:tcPr>
            <w:tcW w:w="5386" w:type="dxa"/>
          </w:tcPr>
          <w:p w:rsidR="00E32358" w:rsidRPr="00122F2B" w:rsidRDefault="00E32358" w:rsidP="00876FEE">
            <w:pPr>
              <w:jc w:val="both"/>
              <w:rPr>
                <w:bCs/>
                <w:sz w:val="27"/>
                <w:szCs w:val="27"/>
              </w:rPr>
            </w:pPr>
            <w:r w:rsidRPr="00122F2B">
              <w:rPr>
                <w:bCs/>
                <w:sz w:val="27"/>
                <w:szCs w:val="27"/>
              </w:rPr>
              <w:t>Подкачивающих насосных станций и регулирующих резервуаров не имеется</w:t>
            </w:r>
          </w:p>
        </w:tc>
      </w:tr>
      <w:tr w:rsidR="00E32358" w:rsidRPr="00122F2B" w:rsidTr="00876FEE">
        <w:trPr>
          <w:trHeight w:val="647"/>
          <w:jc w:val="center"/>
        </w:trPr>
        <w:tc>
          <w:tcPr>
            <w:tcW w:w="496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Расход воды</w:t>
            </w:r>
          </w:p>
        </w:tc>
        <w:tc>
          <w:tcPr>
            <w:tcW w:w="5386" w:type="dxa"/>
          </w:tcPr>
          <w:p w:rsidR="00E32358" w:rsidRPr="00122F2B" w:rsidRDefault="00E32358" w:rsidP="00876FEE">
            <w:pPr>
              <w:jc w:val="both"/>
              <w:rPr>
                <w:bCs/>
                <w:sz w:val="27"/>
                <w:szCs w:val="27"/>
              </w:rPr>
            </w:pPr>
            <w:r w:rsidRPr="00122F2B">
              <w:rPr>
                <w:bCs/>
                <w:sz w:val="27"/>
                <w:szCs w:val="27"/>
              </w:rPr>
              <w:t>Проектная производительность 600 куб. м./ сутки, фактическая- 600 куб.м. /сутки</w:t>
            </w:r>
          </w:p>
        </w:tc>
      </w:tr>
      <w:tr w:rsidR="00E32358" w:rsidRPr="00122F2B" w:rsidTr="00876FEE">
        <w:trPr>
          <w:trHeight w:val="331"/>
          <w:jc w:val="center"/>
        </w:trPr>
        <w:tc>
          <w:tcPr>
            <w:tcW w:w="496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Состояние системы водоснабжения, %</w:t>
            </w:r>
          </w:p>
        </w:tc>
        <w:tc>
          <w:tcPr>
            <w:tcW w:w="5386" w:type="dxa"/>
          </w:tcPr>
          <w:p w:rsidR="00E32358" w:rsidRPr="00122F2B" w:rsidRDefault="00E32358" w:rsidP="00876FEE">
            <w:pPr>
              <w:jc w:val="both"/>
              <w:rPr>
                <w:bCs/>
                <w:sz w:val="27"/>
                <w:szCs w:val="27"/>
              </w:rPr>
            </w:pPr>
            <w:r w:rsidRPr="00122F2B">
              <w:rPr>
                <w:bCs/>
                <w:sz w:val="27"/>
                <w:szCs w:val="27"/>
              </w:rPr>
              <w:t xml:space="preserve">Артскважина 75% водопровод 20% </w:t>
            </w:r>
          </w:p>
        </w:tc>
      </w:tr>
    </w:tbl>
    <w:p w:rsidR="00E32358" w:rsidRPr="00122F2B" w:rsidRDefault="00E32358" w:rsidP="00E32358">
      <w:pPr>
        <w:jc w:val="both"/>
        <w:rPr>
          <w:bCs/>
          <w:sz w:val="27"/>
          <w:szCs w:val="27"/>
        </w:rPr>
      </w:pPr>
      <w:r w:rsidRPr="00122F2B">
        <w:rPr>
          <w:bCs/>
          <w:sz w:val="27"/>
          <w:szCs w:val="27"/>
        </w:rPr>
        <w:t>32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7"/>
        <w:gridCol w:w="4964"/>
      </w:tblGrid>
      <w:tr w:rsidR="00E32358" w:rsidRPr="00122F2B" w:rsidTr="00876FEE">
        <w:trPr>
          <w:trHeight w:val="645"/>
          <w:jc w:val="center"/>
        </w:trPr>
        <w:tc>
          <w:tcPr>
            <w:tcW w:w="4962" w:type="dxa"/>
          </w:tcPr>
          <w:p w:rsidR="00E32358" w:rsidRPr="00122F2B" w:rsidRDefault="00E32358" w:rsidP="00876FEE">
            <w:pPr>
              <w:autoSpaceDE w:val="0"/>
              <w:autoSpaceDN w:val="0"/>
              <w:adjustRightInd w:val="0"/>
              <w:jc w:val="both"/>
              <w:rPr>
                <w:sz w:val="27"/>
                <w:szCs w:val="27"/>
              </w:rPr>
            </w:pPr>
            <w:r w:rsidRPr="00122F2B">
              <w:rPr>
                <w:sz w:val="27"/>
                <w:szCs w:val="27"/>
              </w:rPr>
              <w:t xml:space="preserve">Источник водоснабжения: </w:t>
            </w:r>
            <w:r w:rsidRPr="00122F2B">
              <w:rPr>
                <w:bCs/>
                <w:sz w:val="27"/>
                <w:szCs w:val="27"/>
                <w:u w:val="single"/>
              </w:rPr>
              <w:t xml:space="preserve"> артскважина</w:t>
            </w:r>
          </w:p>
        </w:tc>
        <w:tc>
          <w:tcPr>
            <w:tcW w:w="5386" w:type="dxa"/>
          </w:tcPr>
          <w:p w:rsidR="00E32358" w:rsidRPr="00122F2B" w:rsidRDefault="00E32358" w:rsidP="00876FEE">
            <w:pPr>
              <w:jc w:val="both"/>
              <w:rPr>
                <w:sz w:val="27"/>
                <w:szCs w:val="27"/>
              </w:rPr>
            </w:pPr>
            <w:r w:rsidRPr="00122F2B">
              <w:rPr>
                <w:sz w:val="27"/>
                <w:szCs w:val="27"/>
              </w:rPr>
              <w:t xml:space="preserve">Адрес: </w:t>
            </w:r>
            <w:r w:rsidRPr="00122F2B">
              <w:rPr>
                <w:bCs/>
                <w:sz w:val="27"/>
                <w:szCs w:val="27"/>
              </w:rPr>
              <w:t>Воловский район, д.  Осиновые Выселки,ул. Садовая, стр.11</w:t>
            </w:r>
          </w:p>
        </w:tc>
      </w:tr>
      <w:tr w:rsidR="00E32358" w:rsidRPr="00122F2B" w:rsidTr="00876FEE">
        <w:trPr>
          <w:trHeight w:val="630"/>
          <w:jc w:val="center"/>
        </w:trPr>
        <w:tc>
          <w:tcPr>
            <w:tcW w:w="496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Собственник элементов системы и обслуживающая организация</w:t>
            </w:r>
          </w:p>
        </w:tc>
        <w:tc>
          <w:tcPr>
            <w:tcW w:w="5386" w:type="dxa"/>
          </w:tcPr>
          <w:p w:rsidR="00E32358" w:rsidRPr="00122F2B" w:rsidRDefault="00E32358" w:rsidP="00876FEE">
            <w:pPr>
              <w:jc w:val="both"/>
              <w:rPr>
                <w:bCs/>
                <w:sz w:val="27"/>
                <w:szCs w:val="27"/>
              </w:rPr>
            </w:pPr>
            <w:r w:rsidRPr="00122F2B">
              <w:rPr>
                <w:bCs/>
                <w:sz w:val="27"/>
                <w:szCs w:val="27"/>
              </w:rPr>
              <w:t>Бесхозный объект, к оформлению не приступали.</w:t>
            </w:r>
          </w:p>
        </w:tc>
      </w:tr>
      <w:tr w:rsidR="00E32358" w:rsidRPr="00122F2B" w:rsidTr="00876FEE">
        <w:trPr>
          <w:trHeight w:val="315"/>
          <w:jc w:val="center"/>
        </w:trPr>
        <w:tc>
          <w:tcPr>
            <w:tcW w:w="496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Населенные пункты, обеспеченные водой</w:t>
            </w:r>
          </w:p>
        </w:tc>
        <w:tc>
          <w:tcPr>
            <w:tcW w:w="5386" w:type="dxa"/>
          </w:tcPr>
          <w:p w:rsidR="00E32358" w:rsidRPr="00122F2B" w:rsidRDefault="00E32358" w:rsidP="00876FEE">
            <w:pPr>
              <w:jc w:val="both"/>
              <w:rPr>
                <w:bCs/>
                <w:sz w:val="27"/>
                <w:szCs w:val="27"/>
              </w:rPr>
            </w:pPr>
            <w:r w:rsidRPr="00122F2B">
              <w:rPr>
                <w:bCs/>
                <w:sz w:val="27"/>
                <w:szCs w:val="27"/>
              </w:rPr>
              <w:t>Пос. Осиновые Выселки , ул. Садовая /количество людей - 15</w:t>
            </w:r>
          </w:p>
        </w:tc>
      </w:tr>
      <w:tr w:rsidR="00E32358" w:rsidRPr="00122F2B" w:rsidTr="00876FEE">
        <w:trPr>
          <w:trHeight w:val="315"/>
          <w:jc w:val="center"/>
        </w:trPr>
        <w:tc>
          <w:tcPr>
            <w:tcW w:w="496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Предприятия, обеспеченные водой</w:t>
            </w:r>
          </w:p>
        </w:tc>
        <w:tc>
          <w:tcPr>
            <w:tcW w:w="5386" w:type="dxa"/>
          </w:tcPr>
          <w:p w:rsidR="00E32358" w:rsidRPr="00122F2B" w:rsidRDefault="00E32358" w:rsidP="00876FEE">
            <w:pPr>
              <w:jc w:val="both"/>
              <w:rPr>
                <w:bCs/>
                <w:sz w:val="27"/>
                <w:szCs w:val="27"/>
              </w:rPr>
            </w:pPr>
            <w:r w:rsidRPr="00122F2B">
              <w:rPr>
                <w:bCs/>
                <w:sz w:val="27"/>
                <w:szCs w:val="27"/>
              </w:rPr>
              <w:t>Не имеется</w:t>
            </w:r>
          </w:p>
        </w:tc>
      </w:tr>
      <w:tr w:rsidR="00E32358" w:rsidRPr="00122F2B" w:rsidTr="00876FEE">
        <w:trPr>
          <w:trHeight w:val="1290"/>
          <w:jc w:val="center"/>
        </w:trPr>
        <w:tc>
          <w:tcPr>
            <w:tcW w:w="496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Существующие источники водоснабжения и их производительности</w:t>
            </w:r>
          </w:p>
        </w:tc>
        <w:tc>
          <w:tcPr>
            <w:tcW w:w="5386" w:type="dxa"/>
          </w:tcPr>
          <w:p w:rsidR="00E32358" w:rsidRPr="00122F2B" w:rsidRDefault="00E32358" w:rsidP="00876FEE">
            <w:pPr>
              <w:jc w:val="both"/>
              <w:rPr>
                <w:bCs/>
                <w:sz w:val="27"/>
                <w:szCs w:val="27"/>
              </w:rPr>
            </w:pPr>
            <w:r w:rsidRPr="00122F2B">
              <w:rPr>
                <w:bCs/>
                <w:sz w:val="27"/>
                <w:szCs w:val="27"/>
              </w:rPr>
              <w:t>Артскважина расположена в700 метрах от жилого массива; разрешения на отбор воды не имеется; глубина скважины – 60 м; оборудование :насос;  год  ввода в эксплуатацию 1964 работает 2 часа в сутки</w:t>
            </w:r>
          </w:p>
        </w:tc>
      </w:tr>
      <w:tr w:rsidR="00E32358" w:rsidRPr="00122F2B" w:rsidTr="00876FEE">
        <w:trPr>
          <w:trHeight w:val="960"/>
          <w:jc w:val="center"/>
        </w:trPr>
        <w:tc>
          <w:tcPr>
            <w:tcW w:w="496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Наличие и характеристика подкачивающих насосных станций и регулирующих резервуаров</w:t>
            </w:r>
          </w:p>
        </w:tc>
        <w:tc>
          <w:tcPr>
            <w:tcW w:w="5386" w:type="dxa"/>
          </w:tcPr>
          <w:p w:rsidR="00E32358" w:rsidRPr="00122F2B" w:rsidRDefault="00E32358" w:rsidP="00876FEE">
            <w:pPr>
              <w:autoSpaceDE w:val="0"/>
              <w:autoSpaceDN w:val="0"/>
              <w:adjustRightInd w:val="0"/>
              <w:jc w:val="both"/>
              <w:rPr>
                <w:bCs/>
                <w:sz w:val="27"/>
                <w:szCs w:val="27"/>
              </w:rPr>
            </w:pPr>
            <w:r w:rsidRPr="00122F2B">
              <w:rPr>
                <w:bCs/>
                <w:sz w:val="27"/>
                <w:szCs w:val="27"/>
              </w:rPr>
              <w:t>Подкачивающих насосных станций не имеется. Имеется водонапорная башня объемом 16куб.м и высотой 9м.</w:t>
            </w:r>
          </w:p>
        </w:tc>
      </w:tr>
      <w:tr w:rsidR="00E32358" w:rsidRPr="00122F2B" w:rsidTr="00876FEE">
        <w:trPr>
          <w:trHeight w:val="645"/>
          <w:jc w:val="center"/>
        </w:trPr>
        <w:tc>
          <w:tcPr>
            <w:tcW w:w="496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Расход воды</w:t>
            </w:r>
          </w:p>
        </w:tc>
        <w:tc>
          <w:tcPr>
            <w:tcW w:w="5386" w:type="dxa"/>
          </w:tcPr>
          <w:p w:rsidR="00E32358" w:rsidRPr="00122F2B" w:rsidRDefault="00E32358" w:rsidP="00876FEE">
            <w:pPr>
              <w:jc w:val="both"/>
              <w:rPr>
                <w:bCs/>
                <w:sz w:val="27"/>
                <w:szCs w:val="27"/>
              </w:rPr>
            </w:pPr>
            <w:r w:rsidRPr="00122F2B">
              <w:rPr>
                <w:bCs/>
                <w:sz w:val="27"/>
                <w:szCs w:val="27"/>
              </w:rPr>
              <w:t>Проектная производительность 240 куб. м./ сутки, фактическая- 20 куб.м. /сутки</w:t>
            </w:r>
          </w:p>
        </w:tc>
      </w:tr>
      <w:tr w:rsidR="00E32358" w:rsidRPr="00122F2B" w:rsidTr="00876FEE">
        <w:trPr>
          <w:trHeight w:val="330"/>
          <w:jc w:val="center"/>
        </w:trPr>
        <w:tc>
          <w:tcPr>
            <w:tcW w:w="496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Состояние системы водоснабжения, %</w:t>
            </w:r>
          </w:p>
        </w:tc>
        <w:tc>
          <w:tcPr>
            <w:tcW w:w="5386" w:type="dxa"/>
          </w:tcPr>
          <w:p w:rsidR="00E32358" w:rsidRPr="00122F2B" w:rsidRDefault="00E32358" w:rsidP="00876FEE">
            <w:pPr>
              <w:jc w:val="both"/>
              <w:rPr>
                <w:bCs/>
                <w:sz w:val="27"/>
                <w:szCs w:val="27"/>
              </w:rPr>
            </w:pPr>
            <w:r w:rsidRPr="00122F2B">
              <w:rPr>
                <w:bCs/>
                <w:sz w:val="27"/>
                <w:szCs w:val="27"/>
              </w:rPr>
              <w:t xml:space="preserve">Артскважина – 75%, водопровод – 95%. </w:t>
            </w:r>
          </w:p>
        </w:tc>
      </w:tr>
    </w:tbl>
    <w:p w:rsidR="00E32358" w:rsidRPr="00122F2B" w:rsidRDefault="00E32358" w:rsidP="00E32358">
      <w:pPr>
        <w:jc w:val="both"/>
        <w:rPr>
          <w:bCs/>
          <w:sz w:val="27"/>
          <w:szCs w:val="27"/>
        </w:rPr>
      </w:pPr>
      <w:r w:rsidRPr="00122F2B">
        <w:rPr>
          <w:bCs/>
          <w:sz w:val="27"/>
          <w:szCs w:val="27"/>
        </w:rPr>
        <w:t>33.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7"/>
        <w:gridCol w:w="4964"/>
      </w:tblGrid>
      <w:tr w:rsidR="00E32358" w:rsidRPr="00122F2B" w:rsidTr="00876FEE">
        <w:trPr>
          <w:trHeight w:val="317"/>
          <w:jc w:val="center"/>
        </w:trPr>
        <w:tc>
          <w:tcPr>
            <w:tcW w:w="4962" w:type="dxa"/>
          </w:tcPr>
          <w:p w:rsidR="00E32358" w:rsidRPr="00122F2B" w:rsidRDefault="00E32358" w:rsidP="00876FEE">
            <w:pPr>
              <w:autoSpaceDE w:val="0"/>
              <w:autoSpaceDN w:val="0"/>
              <w:adjustRightInd w:val="0"/>
              <w:jc w:val="both"/>
              <w:rPr>
                <w:sz w:val="27"/>
                <w:szCs w:val="27"/>
              </w:rPr>
            </w:pPr>
            <w:r w:rsidRPr="00122F2B">
              <w:rPr>
                <w:sz w:val="27"/>
                <w:szCs w:val="27"/>
              </w:rPr>
              <w:t xml:space="preserve">Источник водоснабжения: </w:t>
            </w:r>
            <w:r w:rsidRPr="00122F2B">
              <w:rPr>
                <w:bCs/>
                <w:sz w:val="27"/>
                <w:szCs w:val="27"/>
                <w:u w:val="single"/>
              </w:rPr>
              <w:t xml:space="preserve"> артскважина</w:t>
            </w:r>
          </w:p>
        </w:tc>
        <w:tc>
          <w:tcPr>
            <w:tcW w:w="5386" w:type="dxa"/>
          </w:tcPr>
          <w:p w:rsidR="00E32358" w:rsidRPr="00122F2B" w:rsidRDefault="00E32358" w:rsidP="00876FEE">
            <w:pPr>
              <w:jc w:val="both"/>
              <w:rPr>
                <w:sz w:val="27"/>
                <w:szCs w:val="27"/>
              </w:rPr>
            </w:pPr>
            <w:r w:rsidRPr="00122F2B">
              <w:rPr>
                <w:sz w:val="27"/>
                <w:szCs w:val="27"/>
              </w:rPr>
              <w:t xml:space="preserve">Адрес: </w:t>
            </w:r>
            <w:r w:rsidRPr="00122F2B">
              <w:rPr>
                <w:bCs/>
                <w:sz w:val="27"/>
                <w:szCs w:val="27"/>
              </w:rPr>
              <w:t>Воловский район, д.  Саратовка, ул. Полевая, стр. 20</w:t>
            </w:r>
          </w:p>
        </w:tc>
      </w:tr>
      <w:tr w:rsidR="00E32358" w:rsidRPr="00122F2B" w:rsidTr="00876FEE">
        <w:trPr>
          <w:trHeight w:val="635"/>
          <w:jc w:val="center"/>
        </w:trPr>
        <w:tc>
          <w:tcPr>
            <w:tcW w:w="496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Собственник элементов системы и обслуживающая организация</w:t>
            </w:r>
          </w:p>
        </w:tc>
        <w:tc>
          <w:tcPr>
            <w:tcW w:w="5386" w:type="dxa"/>
          </w:tcPr>
          <w:p w:rsidR="00E32358" w:rsidRPr="00122F2B" w:rsidRDefault="00E32358" w:rsidP="00876FEE">
            <w:pPr>
              <w:jc w:val="both"/>
              <w:rPr>
                <w:bCs/>
                <w:sz w:val="27"/>
                <w:szCs w:val="27"/>
              </w:rPr>
            </w:pPr>
            <w:r w:rsidRPr="00122F2B">
              <w:rPr>
                <w:bCs/>
                <w:sz w:val="27"/>
                <w:szCs w:val="27"/>
              </w:rPr>
              <w:t>Бесхозный объект, к оформлению не приступали.</w:t>
            </w:r>
          </w:p>
        </w:tc>
      </w:tr>
      <w:tr w:rsidR="00E32358" w:rsidRPr="00122F2B" w:rsidTr="00876FEE">
        <w:trPr>
          <w:trHeight w:val="317"/>
          <w:jc w:val="center"/>
        </w:trPr>
        <w:tc>
          <w:tcPr>
            <w:tcW w:w="496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Населенные пункты, обеспеченные водой</w:t>
            </w:r>
          </w:p>
        </w:tc>
        <w:tc>
          <w:tcPr>
            <w:tcW w:w="5386" w:type="dxa"/>
          </w:tcPr>
          <w:p w:rsidR="00E32358" w:rsidRPr="00122F2B" w:rsidRDefault="00E32358" w:rsidP="00876FEE">
            <w:pPr>
              <w:jc w:val="both"/>
              <w:rPr>
                <w:bCs/>
                <w:sz w:val="27"/>
                <w:szCs w:val="27"/>
              </w:rPr>
            </w:pPr>
            <w:r w:rsidRPr="00122F2B">
              <w:rPr>
                <w:bCs/>
                <w:sz w:val="27"/>
                <w:szCs w:val="27"/>
              </w:rPr>
              <w:t>д. Саратовка, ул. Полевая , /количество людей - 15</w:t>
            </w:r>
          </w:p>
        </w:tc>
      </w:tr>
      <w:tr w:rsidR="00E32358" w:rsidRPr="00122F2B" w:rsidTr="00876FEE">
        <w:trPr>
          <w:trHeight w:val="332"/>
          <w:jc w:val="center"/>
        </w:trPr>
        <w:tc>
          <w:tcPr>
            <w:tcW w:w="496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Предприятия, обеспеченные водой</w:t>
            </w:r>
          </w:p>
        </w:tc>
        <w:tc>
          <w:tcPr>
            <w:tcW w:w="5386" w:type="dxa"/>
          </w:tcPr>
          <w:p w:rsidR="00E32358" w:rsidRPr="00122F2B" w:rsidRDefault="00E32358" w:rsidP="00876FEE">
            <w:pPr>
              <w:jc w:val="both"/>
              <w:rPr>
                <w:bCs/>
                <w:sz w:val="27"/>
                <w:szCs w:val="27"/>
              </w:rPr>
            </w:pPr>
            <w:r w:rsidRPr="00122F2B">
              <w:rPr>
                <w:bCs/>
                <w:sz w:val="27"/>
                <w:szCs w:val="27"/>
              </w:rPr>
              <w:t>Не имеется</w:t>
            </w:r>
          </w:p>
        </w:tc>
      </w:tr>
      <w:tr w:rsidR="00E32358" w:rsidRPr="00122F2B" w:rsidTr="00876FEE">
        <w:trPr>
          <w:trHeight w:val="1284"/>
          <w:jc w:val="center"/>
        </w:trPr>
        <w:tc>
          <w:tcPr>
            <w:tcW w:w="496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lastRenderedPageBreak/>
              <w:t>Существующие источники водоснабжения и их производительности</w:t>
            </w:r>
          </w:p>
        </w:tc>
        <w:tc>
          <w:tcPr>
            <w:tcW w:w="5386" w:type="dxa"/>
          </w:tcPr>
          <w:p w:rsidR="00E32358" w:rsidRPr="00122F2B" w:rsidRDefault="00E32358" w:rsidP="00876FEE">
            <w:pPr>
              <w:jc w:val="both"/>
              <w:rPr>
                <w:bCs/>
                <w:sz w:val="27"/>
                <w:szCs w:val="27"/>
              </w:rPr>
            </w:pPr>
            <w:r w:rsidRPr="00122F2B">
              <w:rPr>
                <w:bCs/>
                <w:sz w:val="27"/>
                <w:szCs w:val="27"/>
              </w:rPr>
              <w:t>Артскважина расположена в 300 метрах от жилого массива; разрешения на отбор воды не имеется; глубина скважины – 60 м; оборудование :насос;  год  ввода в эксплуатацию 1961 работает 2 часа в сутки</w:t>
            </w:r>
          </w:p>
        </w:tc>
      </w:tr>
      <w:tr w:rsidR="00E32358" w:rsidRPr="00122F2B" w:rsidTr="00876FEE">
        <w:trPr>
          <w:trHeight w:val="967"/>
          <w:jc w:val="center"/>
        </w:trPr>
        <w:tc>
          <w:tcPr>
            <w:tcW w:w="496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Наличие и характеристика подкачивающих насосных станций и регулирующих резервуаров</w:t>
            </w:r>
          </w:p>
        </w:tc>
        <w:tc>
          <w:tcPr>
            <w:tcW w:w="5386" w:type="dxa"/>
          </w:tcPr>
          <w:p w:rsidR="00E32358" w:rsidRPr="00122F2B" w:rsidRDefault="00E32358" w:rsidP="00876FEE">
            <w:pPr>
              <w:autoSpaceDE w:val="0"/>
              <w:autoSpaceDN w:val="0"/>
              <w:adjustRightInd w:val="0"/>
              <w:jc w:val="both"/>
              <w:rPr>
                <w:bCs/>
                <w:sz w:val="27"/>
                <w:szCs w:val="27"/>
              </w:rPr>
            </w:pPr>
            <w:r w:rsidRPr="00122F2B">
              <w:rPr>
                <w:bCs/>
                <w:sz w:val="27"/>
                <w:szCs w:val="27"/>
              </w:rPr>
              <w:t>Подкачивающих насосных станций не имеется. Имеется водонапорная башня объемом 16куб.м и высотой 9м.</w:t>
            </w:r>
          </w:p>
        </w:tc>
      </w:tr>
      <w:tr w:rsidR="00E32358" w:rsidRPr="00122F2B" w:rsidTr="00876FEE">
        <w:trPr>
          <w:trHeight w:val="635"/>
          <w:jc w:val="center"/>
        </w:trPr>
        <w:tc>
          <w:tcPr>
            <w:tcW w:w="496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Расход воды</w:t>
            </w:r>
          </w:p>
        </w:tc>
        <w:tc>
          <w:tcPr>
            <w:tcW w:w="5386" w:type="dxa"/>
          </w:tcPr>
          <w:p w:rsidR="00E32358" w:rsidRPr="00122F2B" w:rsidRDefault="00E32358" w:rsidP="00876FEE">
            <w:pPr>
              <w:jc w:val="both"/>
              <w:rPr>
                <w:bCs/>
                <w:sz w:val="27"/>
                <w:szCs w:val="27"/>
              </w:rPr>
            </w:pPr>
            <w:r w:rsidRPr="00122F2B">
              <w:rPr>
                <w:bCs/>
                <w:sz w:val="27"/>
                <w:szCs w:val="27"/>
              </w:rPr>
              <w:t>Проектная производительность 240 куб. м./ сутки, фактическая- 20 куб.м. /сутки</w:t>
            </w:r>
          </w:p>
        </w:tc>
      </w:tr>
      <w:tr w:rsidR="00E32358" w:rsidRPr="00122F2B" w:rsidTr="00876FEE">
        <w:trPr>
          <w:trHeight w:val="332"/>
          <w:jc w:val="center"/>
        </w:trPr>
        <w:tc>
          <w:tcPr>
            <w:tcW w:w="496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Состояние системы водоснабжения, %</w:t>
            </w:r>
          </w:p>
        </w:tc>
        <w:tc>
          <w:tcPr>
            <w:tcW w:w="5386" w:type="dxa"/>
          </w:tcPr>
          <w:p w:rsidR="00E32358" w:rsidRPr="00122F2B" w:rsidRDefault="00E32358" w:rsidP="00876FEE">
            <w:pPr>
              <w:jc w:val="both"/>
              <w:rPr>
                <w:bCs/>
                <w:sz w:val="27"/>
                <w:szCs w:val="27"/>
              </w:rPr>
            </w:pPr>
            <w:r w:rsidRPr="00122F2B">
              <w:rPr>
                <w:bCs/>
                <w:sz w:val="27"/>
                <w:szCs w:val="27"/>
              </w:rPr>
              <w:t xml:space="preserve">Артскважина – 75%, водопровод – 95%. </w:t>
            </w:r>
          </w:p>
        </w:tc>
      </w:tr>
    </w:tbl>
    <w:p w:rsidR="00E32358" w:rsidRPr="00122F2B" w:rsidRDefault="00E32358" w:rsidP="00E32358">
      <w:pPr>
        <w:jc w:val="both"/>
        <w:rPr>
          <w:bCs/>
          <w:sz w:val="27"/>
          <w:szCs w:val="27"/>
        </w:rPr>
      </w:pPr>
      <w:r w:rsidRPr="00122F2B">
        <w:rPr>
          <w:bCs/>
          <w:sz w:val="27"/>
          <w:szCs w:val="27"/>
        </w:rPr>
        <w:t>34.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7"/>
        <w:gridCol w:w="4964"/>
      </w:tblGrid>
      <w:tr w:rsidR="00E32358" w:rsidRPr="00122F2B" w:rsidTr="00876FEE">
        <w:trPr>
          <w:trHeight w:val="315"/>
          <w:jc w:val="center"/>
        </w:trPr>
        <w:tc>
          <w:tcPr>
            <w:tcW w:w="4962" w:type="dxa"/>
          </w:tcPr>
          <w:p w:rsidR="00E32358" w:rsidRPr="00122F2B" w:rsidRDefault="00E32358" w:rsidP="00876FEE">
            <w:pPr>
              <w:autoSpaceDE w:val="0"/>
              <w:autoSpaceDN w:val="0"/>
              <w:adjustRightInd w:val="0"/>
              <w:jc w:val="both"/>
              <w:rPr>
                <w:sz w:val="27"/>
                <w:szCs w:val="27"/>
              </w:rPr>
            </w:pPr>
            <w:r w:rsidRPr="00122F2B">
              <w:rPr>
                <w:sz w:val="27"/>
                <w:szCs w:val="27"/>
              </w:rPr>
              <w:t xml:space="preserve">Источник водоснабжения: </w:t>
            </w:r>
            <w:r w:rsidRPr="00122F2B">
              <w:rPr>
                <w:bCs/>
                <w:sz w:val="27"/>
                <w:szCs w:val="27"/>
                <w:u w:val="single"/>
              </w:rPr>
              <w:t xml:space="preserve"> артскважина</w:t>
            </w:r>
          </w:p>
        </w:tc>
        <w:tc>
          <w:tcPr>
            <w:tcW w:w="5386" w:type="dxa"/>
          </w:tcPr>
          <w:p w:rsidR="00E32358" w:rsidRPr="00122F2B" w:rsidRDefault="00E32358" w:rsidP="00876FEE">
            <w:pPr>
              <w:jc w:val="both"/>
              <w:rPr>
                <w:sz w:val="27"/>
                <w:szCs w:val="27"/>
              </w:rPr>
            </w:pPr>
            <w:r w:rsidRPr="00122F2B">
              <w:rPr>
                <w:sz w:val="27"/>
                <w:szCs w:val="27"/>
              </w:rPr>
              <w:t xml:space="preserve">Адрес: </w:t>
            </w:r>
            <w:r w:rsidRPr="00122F2B">
              <w:rPr>
                <w:bCs/>
                <w:sz w:val="27"/>
                <w:szCs w:val="27"/>
              </w:rPr>
              <w:t>Воловский район, д.  Становая, стр.111</w:t>
            </w:r>
          </w:p>
        </w:tc>
      </w:tr>
      <w:tr w:rsidR="00E32358" w:rsidRPr="00122F2B" w:rsidTr="00876FEE">
        <w:trPr>
          <w:trHeight w:val="630"/>
          <w:jc w:val="center"/>
        </w:trPr>
        <w:tc>
          <w:tcPr>
            <w:tcW w:w="496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Собственник элементов системы и обслуживающая организация</w:t>
            </w:r>
          </w:p>
        </w:tc>
        <w:tc>
          <w:tcPr>
            <w:tcW w:w="5386" w:type="dxa"/>
          </w:tcPr>
          <w:p w:rsidR="00E32358" w:rsidRPr="00122F2B" w:rsidRDefault="00E32358" w:rsidP="00876FEE">
            <w:pPr>
              <w:jc w:val="both"/>
              <w:rPr>
                <w:bCs/>
                <w:sz w:val="27"/>
                <w:szCs w:val="27"/>
              </w:rPr>
            </w:pPr>
            <w:r w:rsidRPr="00122F2B">
              <w:rPr>
                <w:bCs/>
                <w:sz w:val="27"/>
                <w:szCs w:val="27"/>
              </w:rPr>
              <w:t>Стоит на учекте в Управлении Росреестра по Тульской области как бесхозный объект</w:t>
            </w:r>
          </w:p>
        </w:tc>
      </w:tr>
      <w:tr w:rsidR="00E32358" w:rsidRPr="00122F2B" w:rsidTr="00876FEE">
        <w:trPr>
          <w:trHeight w:val="315"/>
          <w:jc w:val="center"/>
        </w:trPr>
        <w:tc>
          <w:tcPr>
            <w:tcW w:w="496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Населенные пункты, обеспеченные водой</w:t>
            </w:r>
          </w:p>
        </w:tc>
        <w:tc>
          <w:tcPr>
            <w:tcW w:w="5386" w:type="dxa"/>
          </w:tcPr>
          <w:p w:rsidR="00E32358" w:rsidRPr="00122F2B" w:rsidRDefault="00E32358" w:rsidP="00876FEE">
            <w:pPr>
              <w:jc w:val="both"/>
              <w:rPr>
                <w:bCs/>
                <w:sz w:val="27"/>
                <w:szCs w:val="27"/>
              </w:rPr>
            </w:pPr>
            <w:r w:rsidRPr="00122F2B">
              <w:rPr>
                <w:bCs/>
                <w:sz w:val="27"/>
                <w:szCs w:val="27"/>
              </w:rPr>
              <w:t>д. Становая , /количество людей - 129</w:t>
            </w:r>
          </w:p>
        </w:tc>
      </w:tr>
      <w:tr w:rsidR="00E32358" w:rsidRPr="00122F2B" w:rsidTr="00876FEE">
        <w:trPr>
          <w:trHeight w:val="645"/>
          <w:jc w:val="center"/>
        </w:trPr>
        <w:tc>
          <w:tcPr>
            <w:tcW w:w="496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Предприятия, обеспеченные водой</w:t>
            </w:r>
          </w:p>
        </w:tc>
        <w:tc>
          <w:tcPr>
            <w:tcW w:w="5386" w:type="dxa"/>
          </w:tcPr>
          <w:p w:rsidR="00E32358" w:rsidRPr="00122F2B" w:rsidRDefault="00E32358" w:rsidP="00876FEE">
            <w:pPr>
              <w:jc w:val="both"/>
              <w:rPr>
                <w:bCs/>
                <w:sz w:val="27"/>
                <w:szCs w:val="27"/>
              </w:rPr>
            </w:pPr>
            <w:r w:rsidRPr="00122F2B">
              <w:rPr>
                <w:bCs/>
                <w:sz w:val="27"/>
                <w:szCs w:val="27"/>
              </w:rPr>
              <w:t>ООО «Становая», КФХ «Степаново»,ИП «Астахов А.Н.»,ИП «Мишин С.Н.» ИП «Зябин»,КФХ «Орловка»</w:t>
            </w:r>
          </w:p>
        </w:tc>
      </w:tr>
      <w:tr w:rsidR="00E32358" w:rsidRPr="00122F2B" w:rsidTr="00876FEE">
        <w:trPr>
          <w:trHeight w:val="1290"/>
          <w:jc w:val="center"/>
        </w:trPr>
        <w:tc>
          <w:tcPr>
            <w:tcW w:w="496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Существующие источники водоснабжения и их производительности</w:t>
            </w:r>
          </w:p>
        </w:tc>
        <w:tc>
          <w:tcPr>
            <w:tcW w:w="5386" w:type="dxa"/>
          </w:tcPr>
          <w:p w:rsidR="00E32358" w:rsidRPr="00122F2B" w:rsidRDefault="00E32358" w:rsidP="00876FEE">
            <w:pPr>
              <w:jc w:val="both"/>
              <w:rPr>
                <w:bCs/>
                <w:sz w:val="27"/>
                <w:szCs w:val="27"/>
              </w:rPr>
            </w:pPr>
            <w:r w:rsidRPr="00122F2B">
              <w:rPr>
                <w:bCs/>
                <w:sz w:val="27"/>
                <w:szCs w:val="27"/>
              </w:rPr>
              <w:t>Артскважина расположена в 100 метрах от жилого массива; разрешения на отбор воды не имеется; глубина скважины – 60 м; оборудование :насос;  год  ввода в эксплуатацию 1963,работает 5 часов в сутки</w:t>
            </w:r>
          </w:p>
        </w:tc>
      </w:tr>
      <w:tr w:rsidR="00E32358" w:rsidRPr="00122F2B" w:rsidTr="00876FEE">
        <w:trPr>
          <w:trHeight w:val="960"/>
          <w:jc w:val="center"/>
        </w:trPr>
        <w:tc>
          <w:tcPr>
            <w:tcW w:w="496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Наличие и характеристика подкачивающих насосных станций и регулирующих резервуаров</w:t>
            </w:r>
          </w:p>
        </w:tc>
        <w:tc>
          <w:tcPr>
            <w:tcW w:w="5386" w:type="dxa"/>
          </w:tcPr>
          <w:p w:rsidR="00E32358" w:rsidRPr="00122F2B" w:rsidRDefault="00E32358" w:rsidP="00876FEE">
            <w:pPr>
              <w:autoSpaceDE w:val="0"/>
              <w:autoSpaceDN w:val="0"/>
              <w:adjustRightInd w:val="0"/>
              <w:jc w:val="both"/>
              <w:rPr>
                <w:bCs/>
                <w:sz w:val="27"/>
                <w:szCs w:val="27"/>
              </w:rPr>
            </w:pPr>
            <w:r w:rsidRPr="00122F2B">
              <w:rPr>
                <w:bCs/>
                <w:sz w:val="27"/>
                <w:szCs w:val="27"/>
              </w:rPr>
              <w:t>Подкачивающих насосных станций не имеется. Имеется водонапорная башня объемом 16куб.м и высотой 9м.</w:t>
            </w:r>
          </w:p>
        </w:tc>
      </w:tr>
      <w:tr w:rsidR="00E32358" w:rsidRPr="00122F2B" w:rsidTr="00876FEE">
        <w:trPr>
          <w:trHeight w:val="645"/>
          <w:jc w:val="center"/>
        </w:trPr>
        <w:tc>
          <w:tcPr>
            <w:tcW w:w="496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Расход воды</w:t>
            </w:r>
          </w:p>
        </w:tc>
        <w:tc>
          <w:tcPr>
            <w:tcW w:w="5386" w:type="dxa"/>
          </w:tcPr>
          <w:p w:rsidR="00E32358" w:rsidRPr="00122F2B" w:rsidRDefault="00E32358" w:rsidP="00876FEE">
            <w:pPr>
              <w:jc w:val="both"/>
              <w:rPr>
                <w:bCs/>
                <w:sz w:val="27"/>
                <w:szCs w:val="27"/>
              </w:rPr>
            </w:pPr>
            <w:r w:rsidRPr="00122F2B">
              <w:rPr>
                <w:bCs/>
                <w:sz w:val="27"/>
                <w:szCs w:val="27"/>
              </w:rPr>
              <w:t>Проектная производительность 600 куб. м./ сутки, фактическая- 50 куб.м. /сутки</w:t>
            </w:r>
          </w:p>
        </w:tc>
      </w:tr>
      <w:tr w:rsidR="00E32358" w:rsidRPr="00122F2B" w:rsidTr="00876FEE">
        <w:trPr>
          <w:trHeight w:val="330"/>
          <w:jc w:val="center"/>
        </w:trPr>
        <w:tc>
          <w:tcPr>
            <w:tcW w:w="496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Состояние системы водоснабжения, %</w:t>
            </w:r>
          </w:p>
        </w:tc>
        <w:tc>
          <w:tcPr>
            <w:tcW w:w="5386" w:type="dxa"/>
          </w:tcPr>
          <w:p w:rsidR="00E32358" w:rsidRPr="00122F2B" w:rsidRDefault="00E32358" w:rsidP="00876FEE">
            <w:pPr>
              <w:jc w:val="both"/>
              <w:rPr>
                <w:bCs/>
                <w:sz w:val="27"/>
                <w:szCs w:val="27"/>
              </w:rPr>
            </w:pPr>
            <w:r w:rsidRPr="00122F2B">
              <w:rPr>
                <w:bCs/>
                <w:sz w:val="27"/>
                <w:szCs w:val="27"/>
              </w:rPr>
              <w:t>Артскважина – 75%, водопровод – 95%.</w:t>
            </w:r>
          </w:p>
        </w:tc>
      </w:tr>
    </w:tbl>
    <w:p w:rsidR="00E32358" w:rsidRPr="00122F2B" w:rsidRDefault="00E32358" w:rsidP="00E32358">
      <w:pPr>
        <w:jc w:val="both"/>
        <w:rPr>
          <w:bCs/>
          <w:sz w:val="27"/>
          <w:szCs w:val="27"/>
        </w:rPr>
      </w:pPr>
      <w:r w:rsidRPr="00122F2B">
        <w:rPr>
          <w:bCs/>
          <w:sz w:val="27"/>
          <w:szCs w:val="27"/>
        </w:rPr>
        <w:t>35.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7"/>
        <w:gridCol w:w="4964"/>
      </w:tblGrid>
      <w:tr w:rsidR="00E32358" w:rsidRPr="00122F2B" w:rsidTr="00876FEE">
        <w:trPr>
          <w:trHeight w:val="318"/>
          <w:jc w:val="center"/>
        </w:trPr>
        <w:tc>
          <w:tcPr>
            <w:tcW w:w="4962" w:type="dxa"/>
          </w:tcPr>
          <w:p w:rsidR="00E32358" w:rsidRPr="00122F2B" w:rsidRDefault="00E32358" w:rsidP="00876FEE">
            <w:pPr>
              <w:autoSpaceDE w:val="0"/>
              <w:autoSpaceDN w:val="0"/>
              <w:adjustRightInd w:val="0"/>
              <w:jc w:val="both"/>
              <w:rPr>
                <w:sz w:val="27"/>
                <w:szCs w:val="27"/>
              </w:rPr>
            </w:pPr>
            <w:r w:rsidRPr="00122F2B">
              <w:rPr>
                <w:sz w:val="27"/>
                <w:szCs w:val="27"/>
              </w:rPr>
              <w:t xml:space="preserve">Источник водоснабжения: </w:t>
            </w:r>
            <w:r w:rsidRPr="00122F2B">
              <w:rPr>
                <w:bCs/>
                <w:sz w:val="27"/>
                <w:szCs w:val="27"/>
                <w:u w:val="single"/>
              </w:rPr>
              <w:t xml:space="preserve"> артскважина</w:t>
            </w:r>
          </w:p>
        </w:tc>
        <w:tc>
          <w:tcPr>
            <w:tcW w:w="5386" w:type="dxa"/>
          </w:tcPr>
          <w:p w:rsidR="00E32358" w:rsidRPr="00122F2B" w:rsidRDefault="00E32358" w:rsidP="00876FEE">
            <w:pPr>
              <w:jc w:val="both"/>
              <w:rPr>
                <w:sz w:val="27"/>
                <w:szCs w:val="27"/>
              </w:rPr>
            </w:pPr>
            <w:r w:rsidRPr="00122F2B">
              <w:rPr>
                <w:sz w:val="27"/>
                <w:szCs w:val="27"/>
              </w:rPr>
              <w:t xml:space="preserve">Адрес: </w:t>
            </w:r>
            <w:r w:rsidRPr="00122F2B">
              <w:rPr>
                <w:bCs/>
                <w:sz w:val="27"/>
                <w:szCs w:val="27"/>
              </w:rPr>
              <w:t>Воловский район, д.  Становая, стр.65</w:t>
            </w:r>
          </w:p>
        </w:tc>
      </w:tr>
      <w:tr w:rsidR="00E32358" w:rsidRPr="00122F2B" w:rsidTr="00876FEE">
        <w:trPr>
          <w:trHeight w:val="651"/>
          <w:jc w:val="center"/>
        </w:trPr>
        <w:tc>
          <w:tcPr>
            <w:tcW w:w="496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Собственник элементов системы и обслуживающая организация</w:t>
            </w:r>
          </w:p>
        </w:tc>
        <w:tc>
          <w:tcPr>
            <w:tcW w:w="5386" w:type="dxa"/>
          </w:tcPr>
          <w:p w:rsidR="00E32358" w:rsidRPr="00122F2B" w:rsidRDefault="00E32358" w:rsidP="00876FEE">
            <w:pPr>
              <w:jc w:val="both"/>
              <w:rPr>
                <w:bCs/>
                <w:sz w:val="27"/>
                <w:szCs w:val="27"/>
              </w:rPr>
            </w:pPr>
            <w:r w:rsidRPr="00122F2B">
              <w:rPr>
                <w:bCs/>
                <w:sz w:val="27"/>
                <w:szCs w:val="27"/>
              </w:rPr>
              <w:t>Стоит на учете в Управлении Росреестра по Тульской области как бесхозный объект</w:t>
            </w:r>
          </w:p>
        </w:tc>
      </w:tr>
      <w:tr w:rsidR="00E32358" w:rsidRPr="00122F2B" w:rsidTr="00876FEE">
        <w:trPr>
          <w:trHeight w:val="318"/>
          <w:jc w:val="center"/>
        </w:trPr>
        <w:tc>
          <w:tcPr>
            <w:tcW w:w="496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Населенные пункты, обеспеченные водой</w:t>
            </w:r>
          </w:p>
        </w:tc>
        <w:tc>
          <w:tcPr>
            <w:tcW w:w="5386" w:type="dxa"/>
          </w:tcPr>
          <w:p w:rsidR="00E32358" w:rsidRPr="00122F2B" w:rsidRDefault="00E32358" w:rsidP="00876FEE">
            <w:pPr>
              <w:jc w:val="both"/>
              <w:rPr>
                <w:bCs/>
                <w:sz w:val="27"/>
                <w:szCs w:val="27"/>
              </w:rPr>
            </w:pPr>
            <w:r w:rsidRPr="00122F2B">
              <w:rPr>
                <w:bCs/>
                <w:sz w:val="27"/>
                <w:szCs w:val="27"/>
              </w:rPr>
              <w:t>д. Становая , /количество людей - 34</w:t>
            </w:r>
          </w:p>
        </w:tc>
      </w:tr>
      <w:tr w:rsidR="00E32358" w:rsidRPr="00122F2B" w:rsidTr="00876FEE">
        <w:trPr>
          <w:trHeight w:val="318"/>
          <w:jc w:val="center"/>
        </w:trPr>
        <w:tc>
          <w:tcPr>
            <w:tcW w:w="496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lastRenderedPageBreak/>
              <w:t>Предприятия, обеспеченные водой</w:t>
            </w:r>
          </w:p>
        </w:tc>
        <w:tc>
          <w:tcPr>
            <w:tcW w:w="5386" w:type="dxa"/>
          </w:tcPr>
          <w:p w:rsidR="00E32358" w:rsidRPr="00122F2B" w:rsidRDefault="00E32358" w:rsidP="00876FEE">
            <w:pPr>
              <w:jc w:val="both"/>
              <w:rPr>
                <w:bCs/>
                <w:sz w:val="27"/>
                <w:szCs w:val="27"/>
              </w:rPr>
            </w:pPr>
            <w:r w:rsidRPr="00122F2B">
              <w:rPr>
                <w:bCs/>
                <w:sz w:val="27"/>
                <w:szCs w:val="27"/>
              </w:rPr>
              <w:t>Не имеется</w:t>
            </w:r>
          </w:p>
        </w:tc>
      </w:tr>
      <w:tr w:rsidR="00E32358" w:rsidRPr="00122F2B" w:rsidTr="00876FEE">
        <w:trPr>
          <w:trHeight w:val="1301"/>
          <w:jc w:val="center"/>
        </w:trPr>
        <w:tc>
          <w:tcPr>
            <w:tcW w:w="496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Существующие источники водоснабжения и их производительности</w:t>
            </w:r>
          </w:p>
        </w:tc>
        <w:tc>
          <w:tcPr>
            <w:tcW w:w="5386" w:type="dxa"/>
          </w:tcPr>
          <w:p w:rsidR="00E32358" w:rsidRPr="00122F2B" w:rsidRDefault="00E32358" w:rsidP="00876FEE">
            <w:pPr>
              <w:jc w:val="both"/>
              <w:rPr>
                <w:bCs/>
                <w:sz w:val="27"/>
                <w:szCs w:val="27"/>
              </w:rPr>
            </w:pPr>
            <w:r w:rsidRPr="00122F2B">
              <w:rPr>
                <w:bCs/>
                <w:sz w:val="27"/>
                <w:szCs w:val="27"/>
              </w:rPr>
              <w:t>Артскважина расположена в 200 метрах от жилого массива; разрешения на отбор воды не имеется; глубина скважины – 60 м; оборудование :насос;  год  ввода в эксплуатацию 1963,работает 12 часов в сутки</w:t>
            </w:r>
          </w:p>
        </w:tc>
      </w:tr>
      <w:tr w:rsidR="00E32358" w:rsidRPr="00122F2B" w:rsidTr="00876FEE">
        <w:trPr>
          <w:trHeight w:val="968"/>
          <w:jc w:val="center"/>
        </w:trPr>
        <w:tc>
          <w:tcPr>
            <w:tcW w:w="496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Наличие и характеристика подкачивающих насосных станций и регулирующих резервуаров</w:t>
            </w:r>
          </w:p>
        </w:tc>
        <w:tc>
          <w:tcPr>
            <w:tcW w:w="5386" w:type="dxa"/>
          </w:tcPr>
          <w:p w:rsidR="00E32358" w:rsidRPr="00122F2B" w:rsidRDefault="00E32358" w:rsidP="00876FEE">
            <w:pPr>
              <w:jc w:val="both"/>
              <w:rPr>
                <w:bCs/>
                <w:sz w:val="27"/>
                <w:szCs w:val="27"/>
              </w:rPr>
            </w:pPr>
            <w:r w:rsidRPr="00122F2B">
              <w:rPr>
                <w:bCs/>
                <w:sz w:val="27"/>
                <w:szCs w:val="27"/>
              </w:rPr>
              <w:t>Подкачивающих насосных станций и регулирующих резервуаров не имеется</w:t>
            </w:r>
          </w:p>
        </w:tc>
      </w:tr>
      <w:tr w:rsidR="00E32358" w:rsidRPr="00122F2B" w:rsidTr="00876FEE">
        <w:trPr>
          <w:trHeight w:val="651"/>
          <w:jc w:val="center"/>
        </w:trPr>
        <w:tc>
          <w:tcPr>
            <w:tcW w:w="496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Расход воды</w:t>
            </w:r>
          </w:p>
        </w:tc>
        <w:tc>
          <w:tcPr>
            <w:tcW w:w="5386" w:type="dxa"/>
          </w:tcPr>
          <w:p w:rsidR="00E32358" w:rsidRPr="00122F2B" w:rsidRDefault="00E32358" w:rsidP="00876FEE">
            <w:pPr>
              <w:jc w:val="both"/>
              <w:rPr>
                <w:bCs/>
                <w:sz w:val="27"/>
                <w:szCs w:val="27"/>
              </w:rPr>
            </w:pPr>
            <w:r w:rsidRPr="00122F2B">
              <w:rPr>
                <w:bCs/>
                <w:sz w:val="27"/>
                <w:szCs w:val="27"/>
              </w:rPr>
              <w:t>Проектная производительность 480 куб. м./ сутки, фактическая- 20 куб.м. /сутки</w:t>
            </w:r>
          </w:p>
        </w:tc>
      </w:tr>
      <w:tr w:rsidR="00E32358" w:rsidRPr="00122F2B" w:rsidTr="00876FEE">
        <w:trPr>
          <w:trHeight w:val="333"/>
          <w:jc w:val="center"/>
        </w:trPr>
        <w:tc>
          <w:tcPr>
            <w:tcW w:w="496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Состояние системы водоснабжения, %</w:t>
            </w:r>
          </w:p>
        </w:tc>
        <w:tc>
          <w:tcPr>
            <w:tcW w:w="5386" w:type="dxa"/>
          </w:tcPr>
          <w:p w:rsidR="00E32358" w:rsidRPr="00122F2B" w:rsidRDefault="00E32358" w:rsidP="00876FEE">
            <w:pPr>
              <w:jc w:val="both"/>
              <w:rPr>
                <w:bCs/>
                <w:sz w:val="27"/>
                <w:szCs w:val="27"/>
              </w:rPr>
            </w:pPr>
            <w:r w:rsidRPr="00122F2B">
              <w:rPr>
                <w:bCs/>
                <w:sz w:val="27"/>
                <w:szCs w:val="27"/>
              </w:rPr>
              <w:t xml:space="preserve">Артскважина – 75%, водопровод – 85%. </w:t>
            </w:r>
          </w:p>
        </w:tc>
      </w:tr>
    </w:tbl>
    <w:p w:rsidR="00E32358" w:rsidRPr="00122F2B" w:rsidRDefault="00E32358" w:rsidP="00E32358">
      <w:pPr>
        <w:jc w:val="both"/>
        <w:rPr>
          <w:bCs/>
          <w:sz w:val="27"/>
          <w:szCs w:val="27"/>
        </w:rPr>
      </w:pPr>
      <w:r w:rsidRPr="00122F2B">
        <w:rPr>
          <w:bCs/>
          <w:sz w:val="27"/>
          <w:szCs w:val="27"/>
        </w:rPr>
        <w:t>36.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4"/>
        <w:gridCol w:w="5057"/>
      </w:tblGrid>
      <w:tr w:rsidR="00E32358" w:rsidRPr="00122F2B" w:rsidTr="00876FEE">
        <w:trPr>
          <w:trHeight w:val="317"/>
          <w:jc w:val="center"/>
        </w:trPr>
        <w:tc>
          <w:tcPr>
            <w:tcW w:w="4962" w:type="dxa"/>
          </w:tcPr>
          <w:p w:rsidR="00E32358" w:rsidRPr="00122F2B" w:rsidRDefault="00E32358" w:rsidP="00876FEE">
            <w:pPr>
              <w:autoSpaceDE w:val="0"/>
              <w:autoSpaceDN w:val="0"/>
              <w:adjustRightInd w:val="0"/>
              <w:jc w:val="both"/>
              <w:rPr>
                <w:sz w:val="27"/>
                <w:szCs w:val="27"/>
              </w:rPr>
            </w:pPr>
            <w:r w:rsidRPr="00122F2B">
              <w:rPr>
                <w:sz w:val="27"/>
                <w:szCs w:val="27"/>
              </w:rPr>
              <w:t xml:space="preserve">Источник водоснабжения: </w:t>
            </w:r>
            <w:r w:rsidRPr="00122F2B">
              <w:rPr>
                <w:bCs/>
                <w:sz w:val="27"/>
                <w:szCs w:val="27"/>
                <w:u w:val="single"/>
              </w:rPr>
              <w:t xml:space="preserve"> артскважина</w:t>
            </w:r>
          </w:p>
        </w:tc>
        <w:tc>
          <w:tcPr>
            <w:tcW w:w="5386" w:type="dxa"/>
          </w:tcPr>
          <w:p w:rsidR="00E32358" w:rsidRPr="00122F2B" w:rsidRDefault="00E32358" w:rsidP="00876FEE">
            <w:pPr>
              <w:jc w:val="both"/>
              <w:rPr>
                <w:sz w:val="27"/>
                <w:szCs w:val="27"/>
              </w:rPr>
            </w:pPr>
            <w:r w:rsidRPr="00122F2B">
              <w:rPr>
                <w:sz w:val="27"/>
                <w:szCs w:val="27"/>
              </w:rPr>
              <w:t xml:space="preserve">Адрес: </w:t>
            </w:r>
            <w:r w:rsidRPr="00122F2B">
              <w:rPr>
                <w:bCs/>
                <w:sz w:val="27"/>
                <w:szCs w:val="27"/>
              </w:rPr>
              <w:t>Воловский район, пос. Победа, ул. Механическая, стр.1а</w:t>
            </w:r>
          </w:p>
        </w:tc>
      </w:tr>
      <w:tr w:rsidR="00E32358" w:rsidRPr="00122F2B" w:rsidTr="00876FEE">
        <w:trPr>
          <w:trHeight w:val="650"/>
          <w:jc w:val="center"/>
        </w:trPr>
        <w:tc>
          <w:tcPr>
            <w:tcW w:w="496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Собственник элементов системы и обслуживающая организация</w:t>
            </w:r>
          </w:p>
        </w:tc>
        <w:tc>
          <w:tcPr>
            <w:tcW w:w="5386" w:type="dxa"/>
          </w:tcPr>
          <w:p w:rsidR="00E32358" w:rsidRPr="00122F2B" w:rsidRDefault="00E32358" w:rsidP="00876FEE">
            <w:pPr>
              <w:jc w:val="both"/>
              <w:rPr>
                <w:bCs/>
                <w:sz w:val="27"/>
                <w:szCs w:val="27"/>
              </w:rPr>
            </w:pPr>
            <w:r w:rsidRPr="00122F2B">
              <w:rPr>
                <w:bCs/>
                <w:sz w:val="27"/>
                <w:szCs w:val="27"/>
              </w:rPr>
              <w:t>Стоит на учекте в Управлении Росреестра по Тульской области как бесхозный объект</w:t>
            </w:r>
          </w:p>
        </w:tc>
      </w:tr>
      <w:tr w:rsidR="00E32358" w:rsidRPr="00122F2B" w:rsidTr="00876FEE">
        <w:trPr>
          <w:trHeight w:val="650"/>
          <w:jc w:val="center"/>
        </w:trPr>
        <w:tc>
          <w:tcPr>
            <w:tcW w:w="496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Населенные пункты, обеспеченные водой</w:t>
            </w:r>
          </w:p>
        </w:tc>
        <w:tc>
          <w:tcPr>
            <w:tcW w:w="5386" w:type="dxa"/>
          </w:tcPr>
          <w:p w:rsidR="00E32358" w:rsidRPr="00122F2B" w:rsidRDefault="00E32358" w:rsidP="00876FEE">
            <w:pPr>
              <w:jc w:val="both"/>
              <w:rPr>
                <w:bCs/>
                <w:sz w:val="27"/>
                <w:szCs w:val="27"/>
              </w:rPr>
            </w:pPr>
            <w:r w:rsidRPr="00122F2B">
              <w:rPr>
                <w:bCs/>
                <w:sz w:val="27"/>
                <w:szCs w:val="27"/>
              </w:rPr>
              <w:t>Пос. Победа,  ул. Центральная, Ленинградская, Московская, Фермерская, Черёмушкинская,/количество людей - 432</w:t>
            </w:r>
          </w:p>
        </w:tc>
      </w:tr>
      <w:tr w:rsidR="00E32358" w:rsidRPr="00122F2B" w:rsidTr="00876FEE">
        <w:trPr>
          <w:trHeight w:val="317"/>
          <w:jc w:val="center"/>
        </w:trPr>
        <w:tc>
          <w:tcPr>
            <w:tcW w:w="496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Предприятия, обеспеченные водой</w:t>
            </w:r>
          </w:p>
        </w:tc>
        <w:tc>
          <w:tcPr>
            <w:tcW w:w="5386" w:type="dxa"/>
          </w:tcPr>
          <w:p w:rsidR="00E32358" w:rsidRPr="00122F2B" w:rsidRDefault="00E32358" w:rsidP="00876FEE">
            <w:pPr>
              <w:jc w:val="both"/>
              <w:rPr>
                <w:bCs/>
                <w:sz w:val="27"/>
                <w:szCs w:val="27"/>
              </w:rPr>
            </w:pPr>
            <w:r w:rsidRPr="00122F2B">
              <w:rPr>
                <w:bCs/>
                <w:sz w:val="27"/>
                <w:szCs w:val="27"/>
              </w:rPr>
              <w:t>ОПС Победа, Побединский СДК.</w:t>
            </w:r>
          </w:p>
        </w:tc>
      </w:tr>
      <w:tr w:rsidR="00E32358" w:rsidRPr="00122F2B" w:rsidTr="00876FEE">
        <w:trPr>
          <w:trHeight w:val="1284"/>
          <w:jc w:val="center"/>
        </w:trPr>
        <w:tc>
          <w:tcPr>
            <w:tcW w:w="496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Существующие источники водоснабжения и их производительности</w:t>
            </w:r>
          </w:p>
        </w:tc>
        <w:tc>
          <w:tcPr>
            <w:tcW w:w="5386" w:type="dxa"/>
          </w:tcPr>
          <w:p w:rsidR="00E32358" w:rsidRPr="00122F2B" w:rsidRDefault="00E32358" w:rsidP="00876FEE">
            <w:pPr>
              <w:jc w:val="both"/>
              <w:rPr>
                <w:bCs/>
                <w:sz w:val="27"/>
                <w:szCs w:val="27"/>
              </w:rPr>
            </w:pPr>
            <w:r w:rsidRPr="00122F2B">
              <w:rPr>
                <w:bCs/>
                <w:sz w:val="27"/>
                <w:szCs w:val="27"/>
              </w:rPr>
              <w:t>Артскважина расположена в 500 метрах от жилого массива; разрешения на отбор воды не имеется; глубина скважины – 60 м; оборудование :насос;  год  ввода в эксплуатацию 1961,работает круглосуточно.</w:t>
            </w:r>
          </w:p>
        </w:tc>
      </w:tr>
      <w:tr w:rsidR="00E32358" w:rsidRPr="00122F2B" w:rsidTr="00876FEE">
        <w:trPr>
          <w:trHeight w:val="967"/>
          <w:jc w:val="center"/>
        </w:trPr>
        <w:tc>
          <w:tcPr>
            <w:tcW w:w="496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Наличие и характеристика подкачивающих насосных станций и регулирующих резервуаров</w:t>
            </w:r>
          </w:p>
        </w:tc>
        <w:tc>
          <w:tcPr>
            <w:tcW w:w="5386" w:type="dxa"/>
          </w:tcPr>
          <w:p w:rsidR="00E32358" w:rsidRPr="00122F2B" w:rsidRDefault="00E32358" w:rsidP="00876FEE">
            <w:pPr>
              <w:autoSpaceDE w:val="0"/>
              <w:autoSpaceDN w:val="0"/>
              <w:adjustRightInd w:val="0"/>
              <w:jc w:val="both"/>
              <w:rPr>
                <w:bCs/>
                <w:sz w:val="27"/>
                <w:szCs w:val="27"/>
              </w:rPr>
            </w:pPr>
            <w:r w:rsidRPr="00122F2B">
              <w:rPr>
                <w:bCs/>
                <w:sz w:val="27"/>
                <w:szCs w:val="27"/>
              </w:rPr>
              <w:t>Подкачивающих насосных станций не имеется. Имеется водонапорная башня объемом 16куб.м и высотой 9м.</w:t>
            </w:r>
          </w:p>
        </w:tc>
      </w:tr>
      <w:tr w:rsidR="00E32358" w:rsidRPr="00122F2B" w:rsidTr="00876FEE">
        <w:trPr>
          <w:trHeight w:val="634"/>
          <w:jc w:val="center"/>
        </w:trPr>
        <w:tc>
          <w:tcPr>
            <w:tcW w:w="496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Расход воды</w:t>
            </w:r>
          </w:p>
        </w:tc>
        <w:tc>
          <w:tcPr>
            <w:tcW w:w="5386" w:type="dxa"/>
          </w:tcPr>
          <w:p w:rsidR="00E32358" w:rsidRPr="00122F2B" w:rsidRDefault="00E32358" w:rsidP="00876FEE">
            <w:pPr>
              <w:jc w:val="both"/>
              <w:rPr>
                <w:bCs/>
                <w:sz w:val="27"/>
                <w:szCs w:val="27"/>
              </w:rPr>
            </w:pPr>
            <w:r w:rsidRPr="00122F2B">
              <w:rPr>
                <w:bCs/>
                <w:sz w:val="27"/>
                <w:szCs w:val="27"/>
              </w:rPr>
              <w:t>Проектная производительность 600 куб. м./ сутки, фактическая- 300 куб.м. /сутки</w:t>
            </w:r>
          </w:p>
        </w:tc>
      </w:tr>
      <w:tr w:rsidR="00E32358" w:rsidRPr="00122F2B" w:rsidTr="00876FEE">
        <w:trPr>
          <w:trHeight w:val="332"/>
          <w:jc w:val="center"/>
        </w:trPr>
        <w:tc>
          <w:tcPr>
            <w:tcW w:w="4962" w:type="dxa"/>
          </w:tcPr>
          <w:p w:rsidR="00E32358" w:rsidRPr="00122F2B" w:rsidRDefault="00E32358" w:rsidP="00876FEE">
            <w:pPr>
              <w:autoSpaceDE w:val="0"/>
              <w:autoSpaceDN w:val="0"/>
              <w:adjustRightInd w:val="0"/>
              <w:jc w:val="both"/>
              <w:rPr>
                <w:sz w:val="27"/>
                <w:szCs w:val="27"/>
              </w:rPr>
            </w:pPr>
            <w:r w:rsidRPr="00122F2B">
              <w:rPr>
                <w:sz w:val="27"/>
                <w:szCs w:val="27"/>
              </w:rPr>
              <w:t>Состояние системы водоснабжения, %</w:t>
            </w:r>
          </w:p>
        </w:tc>
        <w:tc>
          <w:tcPr>
            <w:tcW w:w="5386" w:type="dxa"/>
          </w:tcPr>
          <w:p w:rsidR="00E32358" w:rsidRPr="00122F2B" w:rsidRDefault="00E32358" w:rsidP="00876FEE">
            <w:pPr>
              <w:jc w:val="both"/>
              <w:rPr>
                <w:bCs/>
                <w:sz w:val="27"/>
                <w:szCs w:val="27"/>
              </w:rPr>
            </w:pPr>
            <w:r w:rsidRPr="00122F2B">
              <w:rPr>
                <w:bCs/>
                <w:sz w:val="27"/>
                <w:szCs w:val="27"/>
              </w:rPr>
              <w:t>Артскважина – 75%, водопровод – 95%.</w:t>
            </w:r>
          </w:p>
        </w:tc>
      </w:tr>
    </w:tbl>
    <w:p w:rsidR="00E32358" w:rsidRPr="00122F2B" w:rsidRDefault="00E32358" w:rsidP="00E32358">
      <w:pPr>
        <w:jc w:val="both"/>
        <w:rPr>
          <w:bCs/>
          <w:sz w:val="27"/>
          <w:szCs w:val="27"/>
        </w:rPr>
      </w:pPr>
      <w:r w:rsidRPr="00122F2B">
        <w:rPr>
          <w:bCs/>
          <w:sz w:val="27"/>
          <w:szCs w:val="27"/>
        </w:rPr>
        <w:t>37.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4"/>
        <w:gridCol w:w="4987"/>
      </w:tblGrid>
      <w:tr w:rsidR="00E32358" w:rsidRPr="00122F2B" w:rsidTr="00876FEE">
        <w:trPr>
          <w:trHeight w:val="315"/>
          <w:jc w:val="center"/>
        </w:trPr>
        <w:tc>
          <w:tcPr>
            <w:tcW w:w="4962" w:type="dxa"/>
          </w:tcPr>
          <w:p w:rsidR="00E32358" w:rsidRPr="00122F2B" w:rsidRDefault="00E32358" w:rsidP="00876FEE">
            <w:pPr>
              <w:autoSpaceDE w:val="0"/>
              <w:autoSpaceDN w:val="0"/>
              <w:adjustRightInd w:val="0"/>
              <w:jc w:val="both"/>
              <w:rPr>
                <w:sz w:val="27"/>
                <w:szCs w:val="27"/>
              </w:rPr>
            </w:pPr>
            <w:r w:rsidRPr="00122F2B">
              <w:rPr>
                <w:sz w:val="27"/>
                <w:szCs w:val="27"/>
              </w:rPr>
              <w:t xml:space="preserve">Источник водоснабжения: </w:t>
            </w:r>
            <w:r w:rsidRPr="00122F2B">
              <w:rPr>
                <w:bCs/>
                <w:sz w:val="27"/>
                <w:szCs w:val="27"/>
                <w:u w:val="single"/>
              </w:rPr>
              <w:t xml:space="preserve"> артскважина</w:t>
            </w:r>
          </w:p>
        </w:tc>
        <w:tc>
          <w:tcPr>
            <w:tcW w:w="5444" w:type="dxa"/>
          </w:tcPr>
          <w:p w:rsidR="00E32358" w:rsidRPr="00122F2B" w:rsidRDefault="00E32358" w:rsidP="00876FEE">
            <w:pPr>
              <w:jc w:val="both"/>
              <w:rPr>
                <w:sz w:val="27"/>
                <w:szCs w:val="27"/>
              </w:rPr>
            </w:pPr>
            <w:r w:rsidRPr="00122F2B">
              <w:rPr>
                <w:sz w:val="27"/>
                <w:szCs w:val="27"/>
              </w:rPr>
              <w:t xml:space="preserve">Адрес: </w:t>
            </w:r>
            <w:r w:rsidRPr="00122F2B">
              <w:rPr>
                <w:bCs/>
                <w:sz w:val="27"/>
                <w:szCs w:val="27"/>
              </w:rPr>
              <w:t>Воловский район, д. Рогачи,  стр.</w:t>
            </w:r>
          </w:p>
        </w:tc>
      </w:tr>
      <w:tr w:rsidR="00E32358" w:rsidRPr="00122F2B" w:rsidTr="00876FEE">
        <w:trPr>
          <w:trHeight w:val="646"/>
          <w:jc w:val="center"/>
        </w:trPr>
        <w:tc>
          <w:tcPr>
            <w:tcW w:w="496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Собственник элементов системы и обслуживающая организация</w:t>
            </w:r>
          </w:p>
        </w:tc>
        <w:tc>
          <w:tcPr>
            <w:tcW w:w="5444" w:type="dxa"/>
          </w:tcPr>
          <w:p w:rsidR="00E32358" w:rsidRPr="00122F2B" w:rsidRDefault="00E32358" w:rsidP="00876FEE">
            <w:pPr>
              <w:jc w:val="both"/>
              <w:rPr>
                <w:bCs/>
                <w:sz w:val="27"/>
                <w:szCs w:val="27"/>
              </w:rPr>
            </w:pPr>
            <w:r w:rsidRPr="00122F2B">
              <w:rPr>
                <w:bCs/>
                <w:sz w:val="27"/>
                <w:szCs w:val="27"/>
              </w:rPr>
              <w:t>Бесхозный объект, к оформлению не приступали</w:t>
            </w:r>
          </w:p>
        </w:tc>
      </w:tr>
      <w:tr w:rsidR="00E32358" w:rsidRPr="00122F2B" w:rsidTr="00876FEE">
        <w:trPr>
          <w:trHeight w:val="315"/>
          <w:jc w:val="center"/>
        </w:trPr>
        <w:tc>
          <w:tcPr>
            <w:tcW w:w="496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 xml:space="preserve">Населенные пункты, обеспеченные </w:t>
            </w:r>
            <w:r w:rsidRPr="00122F2B">
              <w:rPr>
                <w:sz w:val="27"/>
                <w:szCs w:val="27"/>
              </w:rPr>
              <w:lastRenderedPageBreak/>
              <w:t>водой</w:t>
            </w:r>
          </w:p>
        </w:tc>
        <w:tc>
          <w:tcPr>
            <w:tcW w:w="5444" w:type="dxa"/>
          </w:tcPr>
          <w:p w:rsidR="00E32358" w:rsidRPr="00122F2B" w:rsidRDefault="00E32358" w:rsidP="00876FEE">
            <w:pPr>
              <w:jc w:val="both"/>
              <w:rPr>
                <w:bCs/>
                <w:sz w:val="27"/>
                <w:szCs w:val="27"/>
              </w:rPr>
            </w:pPr>
            <w:r w:rsidRPr="00122F2B">
              <w:rPr>
                <w:bCs/>
                <w:sz w:val="27"/>
                <w:szCs w:val="27"/>
              </w:rPr>
              <w:lastRenderedPageBreak/>
              <w:t>д. Рогачи,/количество людей - 14</w:t>
            </w:r>
          </w:p>
        </w:tc>
      </w:tr>
      <w:tr w:rsidR="00E32358" w:rsidRPr="00122F2B" w:rsidTr="00876FEE">
        <w:trPr>
          <w:trHeight w:val="315"/>
          <w:jc w:val="center"/>
        </w:trPr>
        <w:tc>
          <w:tcPr>
            <w:tcW w:w="496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lastRenderedPageBreak/>
              <w:t>Предприятия, обеспеченные водой</w:t>
            </w:r>
          </w:p>
        </w:tc>
        <w:tc>
          <w:tcPr>
            <w:tcW w:w="5444" w:type="dxa"/>
          </w:tcPr>
          <w:p w:rsidR="00E32358" w:rsidRPr="00122F2B" w:rsidRDefault="00E32358" w:rsidP="00876FEE">
            <w:pPr>
              <w:jc w:val="both"/>
              <w:rPr>
                <w:bCs/>
                <w:sz w:val="27"/>
                <w:szCs w:val="27"/>
              </w:rPr>
            </w:pPr>
            <w:r w:rsidRPr="00122F2B">
              <w:rPr>
                <w:bCs/>
                <w:sz w:val="27"/>
                <w:szCs w:val="27"/>
              </w:rPr>
              <w:t>Не имеется</w:t>
            </w:r>
          </w:p>
        </w:tc>
      </w:tr>
      <w:tr w:rsidR="00E32358" w:rsidRPr="00122F2B" w:rsidTr="00876FEE">
        <w:trPr>
          <w:trHeight w:val="1292"/>
          <w:jc w:val="center"/>
        </w:trPr>
        <w:tc>
          <w:tcPr>
            <w:tcW w:w="496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Существующие источники водоснабжения и их производительности</w:t>
            </w:r>
          </w:p>
        </w:tc>
        <w:tc>
          <w:tcPr>
            <w:tcW w:w="5444" w:type="dxa"/>
          </w:tcPr>
          <w:p w:rsidR="00E32358" w:rsidRPr="00122F2B" w:rsidRDefault="00E32358" w:rsidP="00876FEE">
            <w:pPr>
              <w:jc w:val="both"/>
              <w:rPr>
                <w:bCs/>
                <w:sz w:val="27"/>
                <w:szCs w:val="27"/>
              </w:rPr>
            </w:pPr>
            <w:r w:rsidRPr="00122F2B">
              <w:rPr>
                <w:bCs/>
                <w:sz w:val="27"/>
                <w:szCs w:val="27"/>
              </w:rPr>
              <w:t>Артскважина расположена в 200 метрах от жилого массива; разрешения на отбор воды не имеется; глубина скважины – 60 м; оборудование :насос;  год  ввода в эксплуатацию 1961,работает  1 час в сутки</w:t>
            </w:r>
          </w:p>
        </w:tc>
      </w:tr>
      <w:tr w:rsidR="00E32358" w:rsidRPr="00122F2B" w:rsidTr="00876FEE">
        <w:trPr>
          <w:trHeight w:val="961"/>
          <w:jc w:val="center"/>
        </w:trPr>
        <w:tc>
          <w:tcPr>
            <w:tcW w:w="496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Наличие и характеристика подкачивающих насосных станций и регулирующих резервуаров</w:t>
            </w:r>
          </w:p>
        </w:tc>
        <w:tc>
          <w:tcPr>
            <w:tcW w:w="5444" w:type="dxa"/>
          </w:tcPr>
          <w:p w:rsidR="00E32358" w:rsidRPr="00122F2B" w:rsidRDefault="00E32358" w:rsidP="00876FEE">
            <w:pPr>
              <w:autoSpaceDE w:val="0"/>
              <w:autoSpaceDN w:val="0"/>
              <w:adjustRightInd w:val="0"/>
              <w:jc w:val="both"/>
              <w:rPr>
                <w:bCs/>
                <w:sz w:val="27"/>
                <w:szCs w:val="27"/>
              </w:rPr>
            </w:pPr>
            <w:r w:rsidRPr="00122F2B">
              <w:rPr>
                <w:bCs/>
                <w:sz w:val="27"/>
                <w:szCs w:val="27"/>
              </w:rPr>
              <w:t>Подкачивающих насосных станций не имеется. Имеется водонапорная башня объемом 16куб.м и высотой 9м.</w:t>
            </w:r>
          </w:p>
        </w:tc>
      </w:tr>
      <w:tr w:rsidR="00E32358" w:rsidRPr="00122F2B" w:rsidTr="00876FEE">
        <w:trPr>
          <w:trHeight w:val="646"/>
          <w:jc w:val="center"/>
        </w:trPr>
        <w:tc>
          <w:tcPr>
            <w:tcW w:w="496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Расход воды</w:t>
            </w:r>
          </w:p>
        </w:tc>
        <w:tc>
          <w:tcPr>
            <w:tcW w:w="5444" w:type="dxa"/>
          </w:tcPr>
          <w:p w:rsidR="00E32358" w:rsidRPr="00122F2B" w:rsidRDefault="00E32358" w:rsidP="00876FEE">
            <w:pPr>
              <w:jc w:val="both"/>
              <w:rPr>
                <w:bCs/>
                <w:sz w:val="27"/>
                <w:szCs w:val="27"/>
              </w:rPr>
            </w:pPr>
            <w:r w:rsidRPr="00122F2B">
              <w:rPr>
                <w:bCs/>
                <w:sz w:val="27"/>
                <w:szCs w:val="27"/>
              </w:rPr>
              <w:t>Проектная производительность  240 куб. м./ сутки, фактическая-  10 куб.м. /сутки</w:t>
            </w:r>
          </w:p>
        </w:tc>
      </w:tr>
      <w:tr w:rsidR="00E32358" w:rsidRPr="00122F2B" w:rsidTr="00876FEE">
        <w:trPr>
          <w:trHeight w:val="330"/>
          <w:jc w:val="center"/>
        </w:trPr>
        <w:tc>
          <w:tcPr>
            <w:tcW w:w="4962" w:type="dxa"/>
          </w:tcPr>
          <w:p w:rsidR="00E32358" w:rsidRPr="00122F2B" w:rsidRDefault="00E32358" w:rsidP="00876FEE">
            <w:pPr>
              <w:autoSpaceDE w:val="0"/>
              <w:autoSpaceDN w:val="0"/>
              <w:adjustRightInd w:val="0"/>
              <w:jc w:val="both"/>
              <w:rPr>
                <w:sz w:val="27"/>
                <w:szCs w:val="27"/>
              </w:rPr>
            </w:pPr>
            <w:r w:rsidRPr="00122F2B">
              <w:rPr>
                <w:sz w:val="27"/>
                <w:szCs w:val="27"/>
              </w:rPr>
              <w:t>Состояние системы водоснабжения, %</w:t>
            </w:r>
          </w:p>
        </w:tc>
        <w:tc>
          <w:tcPr>
            <w:tcW w:w="5444" w:type="dxa"/>
          </w:tcPr>
          <w:p w:rsidR="00E32358" w:rsidRPr="00122F2B" w:rsidRDefault="00E32358" w:rsidP="00876FEE">
            <w:pPr>
              <w:jc w:val="both"/>
              <w:rPr>
                <w:bCs/>
                <w:sz w:val="27"/>
                <w:szCs w:val="27"/>
              </w:rPr>
            </w:pPr>
            <w:r w:rsidRPr="00122F2B">
              <w:rPr>
                <w:bCs/>
                <w:sz w:val="27"/>
                <w:szCs w:val="27"/>
              </w:rPr>
              <w:t xml:space="preserve">Артскважина – 75%, водопровод – 95%. </w:t>
            </w:r>
          </w:p>
        </w:tc>
      </w:tr>
    </w:tbl>
    <w:p w:rsidR="00E32358" w:rsidRPr="00122F2B" w:rsidRDefault="00E32358" w:rsidP="00E32358">
      <w:pPr>
        <w:jc w:val="both"/>
        <w:rPr>
          <w:bCs/>
          <w:sz w:val="27"/>
          <w:szCs w:val="27"/>
        </w:rPr>
      </w:pPr>
      <w:r w:rsidRPr="00122F2B">
        <w:rPr>
          <w:bCs/>
          <w:sz w:val="27"/>
          <w:szCs w:val="27"/>
        </w:rPr>
        <w:t>38.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7"/>
        <w:gridCol w:w="5034"/>
      </w:tblGrid>
      <w:tr w:rsidR="00E32358" w:rsidRPr="00122F2B" w:rsidTr="00876FEE">
        <w:trPr>
          <w:trHeight w:val="469"/>
          <w:jc w:val="center"/>
        </w:trPr>
        <w:tc>
          <w:tcPr>
            <w:tcW w:w="4928" w:type="dxa"/>
          </w:tcPr>
          <w:p w:rsidR="00E32358" w:rsidRPr="00122F2B" w:rsidRDefault="00E32358" w:rsidP="00876FEE">
            <w:pPr>
              <w:autoSpaceDE w:val="0"/>
              <w:autoSpaceDN w:val="0"/>
              <w:adjustRightInd w:val="0"/>
              <w:jc w:val="both"/>
              <w:rPr>
                <w:sz w:val="27"/>
                <w:szCs w:val="27"/>
              </w:rPr>
            </w:pPr>
            <w:r w:rsidRPr="00122F2B">
              <w:rPr>
                <w:sz w:val="27"/>
                <w:szCs w:val="27"/>
              </w:rPr>
              <w:t xml:space="preserve">Источник водоснабжения: </w:t>
            </w:r>
            <w:r w:rsidRPr="00122F2B">
              <w:rPr>
                <w:bCs/>
                <w:sz w:val="27"/>
                <w:szCs w:val="27"/>
                <w:u w:val="single"/>
              </w:rPr>
              <w:t xml:space="preserve"> артскважина</w:t>
            </w:r>
          </w:p>
        </w:tc>
        <w:tc>
          <w:tcPr>
            <w:tcW w:w="5528" w:type="dxa"/>
          </w:tcPr>
          <w:p w:rsidR="00E32358" w:rsidRPr="00122F2B" w:rsidRDefault="00E32358" w:rsidP="00876FEE">
            <w:pPr>
              <w:jc w:val="both"/>
              <w:rPr>
                <w:sz w:val="27"/>
                <w:szCs w:val="27"/>
              </w:rPr>
            </w:pPr>
            <w:r w:rsidRPr="00122F2B">
              <w:rPr>
                <w:sz w:val="27"/>
                <w:szCs w:val="27"/>
              </w:rPr>
              <w:t xml:space="preserve">Адрес: </w:t>
            </w:r>
            <w:r w:rsidRPr="00122F2B">
              <w:rPr>
                <w:bCs/>
                <w:sz w:val="27"/>
                <w:szCs w:val="27"/>
              </w:rPr>
              <w:t>Воловский район, д.  Красная Слобода, стр.22а</w:t>
            </w:r>
          </w:p>
        </w:tc>
      </w:tr>
      <w:tr w:rsidR="00E32358" w:rsidRPr="00122F2B" w:rsidTr="00876FEE">
        <w:trPr>
          <w:trHeight w:val="960"/>
          <w:jc w:val="center"/>
        </w:trPr>
        <w:tc>
          <w:tcPr>
            <w:tcW w:w="4928"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Собственник элементов системы и обслуживающая организация</w:t>
            </w:r>
          </w:p>
        </w:tc>
        <w:tc>
          <w:tcPr>
            <w:tcW w:w="5528" w:type="dxa"/>
          </w:tcPr>
          <w:p w:rsidR="00E32358" w:rsidRPr="00122F2B" w:rsidRDefault="00E32358" w:rsidP="00876FEE">
            <w:pPr>
              <w:jc w:val="both"/>
              <w:rPr>
                <w:bCs/>
                <w:sz w:val="27"/>
                <w:szCs w:val="27"/>
              </w:rPr>
            </w:pPr>
            <w:r w:rsidRPr="00122F2B">
              <w:rPr>
                <w:bCs/>
                <w:sz w:val="27"/>
                <w:szCs w:val="27"/>
              </w:rPr>
              <w:t>Бесхозный объект, к оформлению не приступали.</w:t>
            </w:r>
          </w:p>
        </w:tc>
      </w:tr>
      <w:tr w:rsidR="00E32358" w:rsidRPr="00122F2B" w:rsidTr="00876FEE">
        <w:trPr>
          <w:trHeight w:val="939"/>
          <w:jc w:val="center"/>
        </w:trPr>
        <w:tc>
          <w:tcPr>
            <w:tcW w:w="4928"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Населенные пункты, обеспеченные водой</w:t>
            </w:r>
          </w:p>
        </w:tc>
        <w:tc>
          <w:tcPr>
            <w:tcW w:w="5528" w:type="dxa"/>
          </w:tcPr>
          <w:p w:rsidR="00E32358" w:rsidRPr="00122F2B" w:rsidRDefault="00E32358" w:rsidP="00876FEE">
            <w:pPr>
              <w:jc w:val="both"/>
              <w:rPr>
                <w:bCs/>
                <w:sz w:val="27"/>
                <w:szCs w:val="27"/>
              </w:rPr>
            </w:pPr>
            <w:r w:rsidRPr="00122F2B">
              <w:rPr>
                <w:bCs/>
                <w:sz w:val="27"/>
                <w:szCs w:val="27"/>
              </w:rPr>
              <w:t>д. Красная Слобода , ул. Полевая, Заречная, /количество людей - 16</w:t>
            </w:r>
          </w:p>
        </w:tc>
      </w:tr>
      <w:tr w:rsidR="00E32358" w:rsidRPr="00122F2B" w:rsidTr="00876FEE">
        <w:trPr>
          <w:trHeight w:val="492"/>
          <w:jc w:val="center"/>
        </w:trPr>
        <w:tc>
          <w:tcPr>
            <w:tcW w:w="4928"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Предприятия, обеспеченные водой</w:t>
            </w:r>
          </w:p>
        </w:tc>
        <w:tc>
          <w:tcPr>
            <w:tcW w:w="5528" w:type="dxa"/>
          </w:tcPr>
          <w:p w:rsidR="00E32358" w:rsidRPr="00122F2B" w:rsidRDefault="00E32358" w:rsidP="00876FEE">
            <w:pPr>
              <w:jc w:val="both"/>
              <w:rPr>
                <w:bCs/>
                <w:sz w:val="27"/>
                <w:szCs w:val="27"/>
              </w:rPr>
            </w:pPr>
            <w:r w:rsidRPr="00122F2B">
              <w:rPr>
                <w:bCs/>
                <w:sz w:val="27"/>
                <w:szCs w:val="27"/>
              </w:rPr>
              <w:t>Не имеется</w:t>
            </w:r>
          </w:p>
        </w:tc>
      </w:tr>
      <w:tr w:rsidR="00E32358" w:rsidRPr="00122F2B" w:rsidTr="00876FEE">
        <w:trPr>
          <w:trHeight w:val="1900"/>
          <w:jc w:val="center"/>
        </w:trPr>
        <w:tc>
          <w:tcPr>
            <w:tcW w:w="4928"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Существующие источники водоснабжения и их производительности</w:t>
            </w:r>
          </w:p>
        </w:tc>
        <w:tc>
          <w:tcPr>
            <w:tcW w:w="5528" w:type="dxa"/>
          </w:tcPr>
          <w:p w:rsidR="00E32358" w:rsidRPr="00122F2B" w:rsidRDefault="00E32358" w:rsidP="00876FEE">
            <w:pPr>
              <w:jc w:val="both"/>
              <w:rPr>
                <w:bCs/>
                <w:sz w:val="27"/>
                <w:szCs w:val="27"/>
              </w:rPr>
            </w:pPr>
            <w:r w:rsidRPr="00122F2B">
              <w:rPr>
                <w:bCs/>
                <w:sz w:val="27"/>
                <w:szCs w:val="27"/>
              </w:rPr>
              <w:t>Артскважина расположена в 100 метрах от жилого массива; разрешения на отбор воды не имеется; глубина скважины – 60 м; оборудование :насос;  год  ввода в эксплуатацию 1960 ,работает часов в сутки</w:t>
            </w:r>
          </w:p>
        </w:tc>
      </w:tr>
      <w:tr w:rsidR="00E32358" w:rsidRPr="00122F2B" w:rsidTr="00876FEE">
        <w:trPr>
          <w:trHeight w:val="1429"/>
          <w:jc w:val="center"/>
        </w:trPr>
        <w:tc>
          <w:tcPr>
            <w:tcW w:w="4928"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Наличие и характеристика подкачивающих насосных станций и регулирующих резервуаров</w:t>
            </w:r>
          </w:p>
        </w:tc>
        <w:tc>
          <w:tcPr>
            <w:tcW w:w="5528" w:type="dxa"/>
          </w:tcPr>
          <w:p w:rsidR="00E32358" w:rsidRPr="00122F2B" w:rsidRDefault="00E32358" w:rsidP="00876FEE">
            <w:pPr>
              <w:autoSpaceDE w:val="0"/>
              <w:autoSpaceDN w:val="0"/>
              <w:adjustRightInd w:val="0"/>
              <w:jc w:val="both"/>
              <w:rPr>
                <w:bCs/>
                <w:sz w:val="27"/>
                <w:szCs w:val="27"/>
              </w:rPr>
            </w:pPr>
            <w:r w:rsidRPr="00122F2B">
              <w:rPr>
                <w:bCs/>
                <w:sz w:val="27"/>
                <w:szCs w:val="27"/>
              </w:rPr>
              <w:t>Подкачивающих насосных станций не имеется. Имеется водонапорная башня объемом 16куб.м и высотой 9м.</w:t>
            </w:r>
          </w:p>
        </w:tc>
      </w:tr>
      <w:tr w:rsidR="00E32358" w:rsidRPr="00122F2B" w:rsidTr="00876FEE">
        <w:trPr>
          <w:trHeight w:val="939"/>
          <w:jc w:val="center"/>
        </w:trPr>
        <w:tc>
          <w:tcPr>
            <w:tcW w:w="4928"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Расход воды</w:t>
            </w:r>
          </w:p>
        </w:tc>
        <w:tc>
          <w:tcPr>
            <w:tcW w:w="5528" w:type="dxa"/>
          </w:tcPr>
          <w:p w:rsidR="00E32358" w:rsidRPr="00122F2B" w:rsidRDefault="00E32358" w:rsidP="00876FEE">
            <w:pPr>
              <w:jc w:val="both"/>
              <w:rPr>
                <w:bCs/>
                <w:sz w:val="27"/>
                <w:szCs w:val="27"/>
              </w:rPr>
            </w:pPr>
            <w:r w:rsidRPr="00122F2B">
              <w:rPr>
                <w:bCs/>
                <w:sz w:val="27"/>
                <w:szCs w:val="27"/>
              </w:rPr>
              <w:t>Проектная производительность 480 куб. м./ сутки, фактическая- 20 куб.м. /сутки</w:t>
            </w:r>
          </w:p>
        </w:tc>
      </w:tr>
      <w:tr w:rsidR="00E32358" w:rsidRPr="00122F2B" w:rsidTr="00876FEE">
        <w:trPr>
          <w:trHeight w:val="960"/>
          <w:jc w:val="center"/>
        </w:trPr>
        <w:tc>
          <w:tcPr>
            <w:tcW w:w="4928" w:type="dxa"/>
          </w:tcPr>
          <w:p w:rsidR="00E32358" w:rsidRPr="00122F2B" w:rsidRDefault="00E32358" w:rsidP="00876FEE">
            <w:pPr>
              <w:autoSpaceDE w:val="0"/>
              <w:autoSpaceDN w:val="0"/>
              <w:adjustRightInd w:val="0"/>
              <w:jc w:val="both"/>
              <w:rPr>
                <w:sz w:val="27"/>
                <w:szCs w:val="27"/>
              </w:rPr>
            </w:pPr>
            <w:r w:rsidRPr="00122F2B">
              <w:rPr>
                <w:sz w:val="27"/>
                <w:szCs w:val="27"/>
              </w:rPr>
              <w:t>Состояние системы водоснабжения, %</w:t>
            </w:r>
          </w:p>
        </w:tc>
        <w:tc>
          <w:tcPr>
            <w:tcW w:w="5528" w:type="dxa"/>
          </w:tcPr>
          <w:p w:rsidR="00E32358" w:rsidRPr="00122F2B" w:rsidRDefault="00E32358" w:rsidP="00876FEE">
            <w:pPr>
              <w:jc w:val="both"/>
              <w:rPr>
                <w:bCs/>
                <w:sz w:val="27"/>
                <w:szCs w:val="27"/>
              </w:rPr>
            </w:pPr>
            <w:r w:rsidRPr="00122F2B">
              <w:rPr>
                <w:bCs/>
                <w:sz w:val="27"/>
                <w:szCs w:val="27"/>
              </w:rPr>
              <w:t>Артскважина – 75%, водопровод – 95%.</w:t>
            </w:r>
          </w:p>
          <w:p w:rsidR="00E32358" w:rsidRPr="00122F2B" w:rsidRDefault="00E32358" w:rsidP="00876FEE">
            <w:pPr>
              <w:jc w:val="both"/>
              <w:rPr>
                <w:bCs/>
                <w:sz w:val="27"/>
                <w:szCs w:val="27"/>
              </w:rPr>
            </w:pPr>
          </w:p>
        </w:tc>
      </w:tr>
    </w:tbl>
    <w:p w:rsidR="00E32358" w:rsidRPr="00122F2B" w:rsidRDefault="00E32358" w:rsidP="00E32358">
      <w:pPr>
        <w:jc w:val="both"/>
        <w:rPr>
          <w:bCs/>
          <w:sz w:val="27"/>
          <w:szCs w:val="27"/>
        </w:rPr>
      </w:pPr>
      <w:r w:rsidRPr="00122F2B">
        <w:rPr>
          <w:bCs/>
          <w:sz w:val="27"/>
          <w:szCs w:val="27"/>
        </w:rPr>
        <w:t>39.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3"/>
        <w:gridCol w:w="5018"/>
      </w:tblGrid>
      <w:tr w:rsidR="00E32358" w:rsidRPr="00122F2B" w:rsidTr="00876FEE">
        <w:trPr>
          <w:trHeight w:val="186"/>
          <w:jc w:val="center"/>
        </w:trPr>
        <w:tc>
          <w:tcPr>
            <w:tcW w:w="4962" w:type="dxa"/>
          </w:tcPr>
          <w:p w:rsidR="00E32358" w:rsidRPr="00122F2B" w:rsidRDefault="00E32358" w:rsidP="00876FEE">
            <w:pPr>
              <w:autoSpaceDE w:val="0"/>
              <w:autoSpaceDN w:val="0"/>
              <w:adjustRightInd w:val="0"/>
              <w:jc w:val="both"/>
              <w:rPr>
                <w:sz w:val="27"/>
                <w:szCs w:val="27"/>
              </w:rPr>
            </w:pPr>
            <w:r w:rsidRPr="00122F2B">
              <w:rPr>
                <w:sz w:val="27"/>
                <w:szCs w:val="27"/>
              </w:rPr>
              <w:t xml:space="preserve">Источник водоснабжения: </w:t>
            </w:r>
            <w:r w:rsidRPr="00122F2B">
              <w:rPr>
                <w:bCs/>
                <w:sz w:val="27"/>
                <w:szCs w:val="27"/>
                <w:u w:val="single"/>
              </w:rPr>
              <w:t xml:space="preserve"> артскважина</w:t>
            </w:r>
          </w:p>
        </w:tc>
        <w:tc>
          <w:tcPr>
            <w:tcW w:w="5528" w:type="dxa"/>
          </w:tcPr>
          <w:p w:rsidR="00E32358" w:rsidRPr="00122F2B" w:rsidRDefault="00E32358" w:rsidP="00876FEE">
            <w:pPr>
              <w:jc w:val="both"/>
              <w:rPr>
                <w:sz w:val="27"/>
                <w:szCs w:val="27"/>
              </w:rPr>
            </w:pPr>
            <w:r w:rsidRPr="00122F2B">
              <w:rPr>
                <w:sz w:val="27"/>
                <w:szCs w:val="27"/>
              </w:rPr>
              <w:t xml:space="preserve">Адрес: </w:t>
            </w:r>
            <w:r w:rsidRPr="00122F2B">
              <w:rPr>
                <w:bCs/>
                <w:sz w:val="27"/>
                <w:szCs w:val="27"/>
              </w:rPr>
              <w:t>Воловский район, д.  Щелкуновка, ул. Лесная, стр.</w:t>
            </w:r>
          </w:p>
        </w:tc>
      </w:tr>
      <w:tr w:rsidR="00E32358" w:rsidRPr="00122F2B" w:rsidTr="00876FEE">
        <w:trPr>
          <w:trHeight w:val="186"/>
          <w:jc w:val="center"/>
        </w:trPr>
        <w:tc>
          <w:tcPr>
            <w:tcW w:w="496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lastRenderedPageBreak/>
              <w:t>Собственник элементов системы и обслуживающая организация</w:t>
            </w:r>
          </w:p>
        </w:tc>
        <w:tc>
          <w:tcPr>
            <w:tcW w:w="5528" w:type="dxa"/>
          </w:tcPr>
          <w:p w:rsidR="00E32358" w:rsidRPr="00122F2B" w:rsidRDefault="00E32358" w:rsidP="00876FEE">
            <w:pPr>
              <w:jc w:val="both"/>
              <w:rPr>
                <w:bCs/>
                <w:sz w:val="27"/>
                <w:szCs w:val="27"/>
              </w:rPr>
            </w:pPr>
            <w:r w:rsidRPr="00122F2B">
              <w:rPr>
                <w:bCs/>
                <w:sz w:val="27"/>
                <w:szCs w:val="27"/>
              </w:rPr>
              <w:t>Бесхозный объект, к оформлению не приступали.</w:t>
            </w:r>
          </w:p>
        </w:tc>
      </w:tr>
      <w:tr w:rsidR="00E32358" w:rsidRPr="00122F2B" w:rsidTr="00876FEE">
        <w:trPr>
          <w:trHeight w:val="186"/>
          <w:jc w:val="center"/>
        </w:trPr>
        <w:tc>
          <w:tcPr>
            <w:tcW w:w="496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Населенные пункты, обеспеченные водой</w:t>
            </w:r>
          </w:p>
        </w:tc>
        <w:tc>
          <w:tcPr>
            <w:tcW w:w="5528" w:type="dxa"/>
          </w:tcPr>
          <w:p w:rsidR="00E32358" w:rsidRPr="00122F2B" w:rsidRDefault="00E32358" w:rsidP="00876FEE">
            <w:pPr>
              <w:jc w:val="both"/>
              <w:rPr>
                <w:bCs/>
                <w:sz w:val="27"/>
                <w:szCs w:val="27"/>
              </w:rPr>
            </w:pPr>
            <w:r w:rsidRPr="00122F2B">
              <w:rPr>
                <w:bCs/>
                <w:sz w:val="27"/>
                <w:szCs w:val="27"/>
              </w:rPr>
              <w:t>д. Щелкуновка , Полевая, Лесная, /количество людей - 7</w:t>
            </w:r>
          </w:p>
        </w:tc>
      </w:tr>
      <w:tr w:rsidR="00E32358" w:rsidRPr="00122F2B" w:rsidTr="00876FEE">
        <w:trPr>
          <w:trHeight w:val="186"/>
          <w:jc w:val="center"/>
        </w:trPr>
        <w:tc>
          <w:tcPr>
            <w:tcW w:w="496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Предприятия, обеспеченные водой</w:t>
            </w:r>
          </w:p>
        </w:tc>
        <w:tc>
          <w:tcPr>
            <w:tcW w:w="5528" w:type="dxa"/>
          </w:tcPr>
          <w:p w:rsidR="00E32358" w:rsidRPr="00122F2B" w:rsidRDefault="00E32358" w:rsidP="00876FEE">
            <w:pPr>
              <w:jc w:val="both"/>
              <w:rPr>
                <w:bCs/>
                <w:sz w:val="27"/>
                <w:szCs w:val="27"/>
              </w:rPr>
            </w:pPr>
            <w:r w:rsidRPr="00122F2B">
              <w:rPr>
                <w:bCs/>
                <w:sz w:val="27"/>
                <w:szCs w:val="27"/>
              </w:rPr>
              <w:t>Не имеется</w:t>
            </w:r>
          </w:p>
        </w:tc>
      </w:tr>
      <w:tr w:rsidR="00E32358" w:rsidRPr="00122F2B" w:rsidTr="00876FEE">
        <w:trPr>
          <w:trHeight w:val="186"/>
          <w:jc w:val="center"/>
        </w:trPr>
        <w:tc>
          <w:tcPr>
            <w:tcW w:w="496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Существующие источники водоснабжения и их производительности</w:t>
            </w:r>
          </w:p>
        </w:tc>
        <w:tc>
          <w:tcPr>
            <w:tcW w:w="5528" w:type="dxa"/>
          </w:tcPr>
          <w:p w:rsidR="00E32358" w:rsidRPr="00122F2B" w:rsidRDefault="00E32358" w:rsidP="00876FEE">
            <w:pPr>
              <w:jc w:val="both"/>
              <w:rPr>
                <w:bCs/>
                <w:sz w:val="27"/>
                <w:szCs w:val="27"/>
              </w:rPr>
            </w:pPr>
            <w:r w:rsidRPr="00122F2B">
              <w:rPr>
                <w:bCs/>
                <w:sz w:val="27"/>
                <w:szCs w:val="27"/>
              </w:rPr>
              <w:t>Артскважина расположена в 200 метрах от жилого массива; разрешения на отбор воды не имеется; глубина скважины – 60 м; оборудование :насос;  год  ввода в эксплуатацию 1960,работает 1 час в сутки</w:t>
            </w:r>
          </w:p>
        </w:tc>
      </w:tr>
      <w:tr w:rsidR="00E32358" w:rsidRPr="00122F2B" w:rsidTr="00876FEE">
        <w:trPr>
          <w:trHeight w:val="186"/>
          <w:jc w:val="center"/>
        </w:trPr>
        <w:tc>
          <w:tcPr>
            <w:tcW w:w="496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Наличие и характеристика подкачивающих насосных станций и регулирующих резервуаров</w:t>
            </w:r>
          </w:p>
        </w:tc>
        <w:tc>
          <w:tcPr>
            <w:tcW w:w="5528" w:type="dxa"/>
          </w:tcPr>
          <w:p w:rsidR="00E32358" w:rsidRPr="00122F2B" w:rsidRDefault="00E32358" w:rsidP="00876FEE">
            <w:pPr>
              <w:autoSpaceDE w:val="0"/>
              <w:autoSpaceDN w:val="0"/>
              <w:adjustRightInd w:val="0"/>
              <w:jc w:val="both"/>
              <w:rPr>
                <w:bCs/>
                <w:sz w:val="27"/>
                <w:szCs w:val="27"/>
              </w:rPr>
            </w:pPr>
            <w:r w:rsidRPr="00122F2B">
              <w:rPr>
                <w:bCs/>
                <w:sz w:val="27"/>
                <w:szCs w:val="27"/>
              </w:rPr>
              <w:t>Подкачивающих насосных станций не имеется. Имеется водонапорная башня объемом 16куб.м и высотой 9м.</w:t>
            </w:r>
          </w:p>
        </w:tc>
      </w:tr>
      <w:tr w:rsidR="00E32358" w:rsidRPr="00122F2B" w:rsidTr="00876FEE">
        <w:trPr>
          <w:trHeight w:val="186"/>
          <w:jc w:val="center"/>
        </w:trPr>
        <w:tc>
          <w:tcPr>
            <w:tcW w:w="496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Расход воды</w:t>
            </w:r>
          </w:p>
        </w:tc>
        <w:tc>
          <w:tcPr>
            <w:tcW w:w="5528" w:type="dxa"/>
          </w:tcPr>
          <w:p w:rsidR="00E32358" w:rsidRPr="00122F2B" w:rsidRDefault="00E32358" w:rsidP="00876FEE">
            <w:pPr>
              <w:jc w:val="both"/>
              <w:rPr>
                <w:bCs/>
                <w:sz w:val="27"/>
                <w:szCs w:val="27"/>
              </w:rPr>
            </w:pPr>
            <w:r w:rsidRPr="00122F2B">
              <w:rPr>
                <w:bCs/>
                <w:sz w:val="27"/>
                <w:szCs w:val="27"/>
              </w:rPr>
              <w:t>Проектная производительность 240 куб. м./ сутки, фактическая- 10 куб.м. /сутки</w:t>
            </w:r>
          </w:p>
        </w:tc>
      </w:tr>
      <w:tr w:rsidR="00E32358" w:rsidRPr="00122F2B" w:rsidTr="00876FEE">
        <w:trPr>
          <w:trHeight w:val="186"/>
          <w:jc w:val="center"/>
        </w:trPr>
        <w:tc>
          <w:tcPr>
            <w:tcW w:w="4962" w:type="dxa"/>
          </w:tcPr>
          <w:p w:rsidR="00E32358" w:rsidRPr="00122F2B" w:rsidRDefault="00E32358" w:rsidP="00876FEE">
            <w:pPr>
              <w:autoSpaceDE w:val="0"/>
              <w:autoSpaceDN w:val="0"/>
              <w:adjustRightInd w:val="0"/>
              <w:jc w:val="both"/>
              <w:rPr>
                <w:sz w:val="27"/>
                <w:szCs w:val="27"/>
              </w:rPr>
            </w:pPr>
            <w:r w:rsidRPr="00122F2B">
              <w:rPr>
                <w:sz w:val="27"/>
                <w:szCs w:val="27"/>
              </w:rPr>
              <w:t>Состояние системы водоснабжения, %</w:t>
            </w:r>
          </w:p>
        </w:tc>
        <w:tc>
          <w:tcPr>
            <w:tcW w:w="5528" w:type="dxa"/>
          </w:tcPr>
          <w:p w:rsidR="00E32358" w:rsidRPr="00122F2B" w:rsidRDefault="00E32358" w:rsidP="00876FEE">
            <w:pPr>
              <w:jc w:val="both"/>
              <w:rPr>
                <w:bCs/>
                <w:sz w:val="27"/>
                <w:szCs w:val="27"/>
              </w:rPr>
            </w:pPr>
            <w:r w:rsidRPr="00122F2B">
              <w:rPr>
                <w:bCs/>
                <w:sz w:val="27"/>
                <w:szCs w:val="27"/>
              </w:rPr>
              <w:t>Артскважина – 75%, водопровод – 95%.</w:t>
            </w:r>
          </w:p>
        </w:tc>
      </w:tr>
    </w:tbl>
    <w:p w:rsidR="00E32358" w:rsidRPr="00122F2B" w:rsidRDefault="00E32358" w:rsidP="00E32358">
      <w:pPr>
        <w:jc w:val="both"/>
        <w:rPr>
          <w:bCs/>
          <w:sz w:val="27"/>
          <w:szCs w:val="27"/>
        </w:rPr>
      </w:pPr>
      <w:r w:rsidRPr="00122F2B">
        <w:rPr>
          <w:bCs/>
          <w:sz w:val="27"/>
          <w:szCs w:val="27"/>
        </w:rPr>
        <w:t>40.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3"/>
        <w:gridCol w:w="5018"/>
      </w:tblGrid>
      <w:tr w:rsidR="00E32358" w:rsidRPr="00122F2B" w:rsidTr="00876FEE">
        <w:trPr>
          <w:trHeight w:val="145"/>
          <w:jc w:val="center"/>
        </w:trPr>
        <w:tc>
          <w:tcPr>
            <w:tcW w:w="4962" w:type="dxa"/>
          </w:tcPr>
          <w:p w:rsidR="00E32358" w:rsidRPr="00122F2B" w:rsidRDefault="00E32358" w:rsidP="00876FEE">
            <w:pPr>
              <w:autoSpaceDE w:val="0"/>
              <w:autoSpaceDN w:val="0"/>
              <w:adjustRightInd w:val="0"/>
              <w:jc w:val="both"/>
              <w:rPr>
                <w:sz w:val="27"/>
                <w:szCs w:val="27"/>
              </w:rPr>
            </w:pPr>
            <w:r w:rsidRPr="00122F2B">
              <w:rPr>
                <w:sz w:val="27"/>
                <w:szCs w:val="27"/>
              </w:rPr>
              <w:t xml:space="preserve">Источник водоснабжения: </w:t>
            </w:r>
            <w:r w:rsidRPr="00122F2B">
              <w:rPr>
                <w:bCs/>
                <w:sz w:val="27"/>
                <w:szCs w:val="27"/>
                <w:u w:val="single"/>
              </w:rPr>
              <w:t xml:space="preserve"> артскважина</w:t>
            </w:r>
          </w:p>
        </w:tc>
        <w:tc>
          <w:tcPr>
            <w:tcW w:w="5528" w:type="dxa"/>
          </w:tcPr>
          <w:p w:rsidR="00E32358" w:rsidRPr="00122F2B" w:rsidRDefault="00E32358" w:rsidP="00876FEE">
            <w:pPr>
              <w:jc w:val="both"/>
              <w:rPr>
                <w:sz w:val="27"/>
                <w:szCs w:val="27"/>
              </w:rPr>
            </w:pPr>
            <w:r w:rsidRPr="00122F2B">
              <w:rPr>
                <w:sz w:val="27"/>
                <w:szCs w:val="27"/>
              </w:rPr>
              <w:t xml:space="preserve">Адрес: </w:t>
            </w:r>
            <w:r w:rsidRPr="00122F2B">
              <w:rPr>
                <w:bCs/>
                <w:sz w:val="27"/>
                <w:szCs w:val="27"/>
              </w:rPr>
              <w:t>Воловский район, д.  Полунинка, стр.31</w:t>
            </w:r>
          </w:p>
        </w:tc>
      </w:tr>
      <w:tr w:rsidR="00E32358" w:rsidRPr="00122F2B" w:rsidTr="00876FEE">
        <w:trPr>
          <w:trHeight w:val="145"/>
          <w:jc w:val="center"/>
        </w:trPr>
        <w:tc>
          <w:tcPr>
            <w:tcW w:w="496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Собственник элементов системы и обслуживающая организация</w:t>
            </w:r>
          </w:p>
        </w:tc>
        <w:tc>
          <w:tcPr>
            <w:tcW w:w="5528" w:type="dxa"/>
          </w:tcPr>
          <w:p w:rsidR="00E32358" w:rsidRPr="00122F2B" w:rsidRDefault="00E32358" w:rsidP="00876FEE">
            <w:pPr>
              <w:jc w:val="both"/>
              <w:rPr>
                <w:bCs/>
                <w:sz w:val="27"/>
                <w:szCs w:val="27"/>
              </w:rPr>
            </w:pPr>
            <w:r w:rsidRPr="00122F2B">
              <w:rPr>
                <w:bCs/>
                <w:sz w:val="27"/>
                <w:szCs w:val="27"/>
              </w:rPr>
              <w:t>Бесхозный объект, к оформлению не приступали.</w:t>
            </w:r>
          </w:p>
        </w:tc>
      </w:tr>
      <w:tr w:rsidR="00E32358" w:rsidRPr="00122F2B" w:rsidTr="00876FEE">
        <w:trPr>
          <w:trHeight w:val="145"/>
          <w:jc w:val="center"/>
        </w:trPr>
        <w:tc>
          <w:tcPr>
            <w:tcW w:w="496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Населенные пункты, обеспеченные водой</w:t>
            </w:r>
          </w:p>
        </w:tc>
        <w:tc>
          <w:tcPr>
            <w:tcW w:w="5528" w:type="dxa"/>
          </w:tcPr>
          <w:p w:rsidR="00E32358" w:rsidRPr="00122F2B" w:rsidRDefault="00E32358" w:rsidP="00876FEE">
            <w:pPr>
              <w:jc w:val="both"/>
              <w:rPr>
                <w:bCs/>
                <w:sz w:val="27"/>
                <w:szCs w:val="27"/>
              </w:rPr>
            </w:pPr>
            <w:r w:rsidRPr="00122F2B">
              <w:rPr>
                <w:bCs/>
                <w:sz w:val="27"/>
                <w:szCs w:val="27"/>
              </w:rPr>
              <w:t>д. Полунинка , /количество людей - 65</w:t>
            </w:r>
          </w:p>
        </w:tc>
      </w:tr>
      <w:tr w:rsidR="00E32358" w:rsidRPr="00122F2B" w:rsidTr="00876FEE">
        <w:trPr>
          <w:trHeight w:val="145"/>
          <w:jc w:val="center"/>
        </w:trPr>
        <w:tc>
          <w:tcPr>
            <w:tcW w:w="496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Предприятия, обеспеченные водой</w:t>
            </w:r>
          </w:p>
        </w:tc>
        <w:tc>
          <w:tcPr>
            <w:tcW w:w="5528" w:type="dxa"/>
          </w:tcPr>
          <w:p w:rsidR="00E32358" w:rsidRPr="00122F2B" w:rsidRDefault="00E32358" w:rsidP="00876FEE">
            <w:pPr>
              <w:jc w:val="both"/>
              <w:rPr>
                <w:bCs/>
                <w:sz w:val="27"/>
                <w:szCs w:val="27"/>
              </w:rPr>
            </w:pPr>
            <w:r w:rsidRPr="00122F2B">
              <w:rPr>
                <w:bCs/>
                <w:sz w:val="27"/>
                <w:szCs w:val="27"/>
              </w:rPr>
              <w:t>Не имеется</w:t>
            </w:r>
          </w:p>
        </w:tc>
      </w:tr>
      <w:tr w:rsidR="00E32358" w:rsidRPr="00122F2B" w:rsidTr="00876FEE">
        <w:trPr>
          <w:trHeight w:val="145"/>
          <w:jc w:val="center"/>
        </w:trPr>
        <w:tc>
          <w:tcPr>
            <w:tcW w:w="496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Существующие источники водоснабжения и их производительности</w:t>
            </w:r>
          </w:p>
        </w:tc>
        <w:tc>
          <w:tcPr>
            <w:tcW w:w="5528" w:type="dxa"/>
          </w:tcPr>
          <w:p w:rsidR="00E32358" w:rsidRPr="00122F2B" w:rsidRDefault="00E32358" w:rsidP="00876FEE">
            <w:pPr>
              <w:jc w:val="both"/>
              <w:rPr>
                <w:bCs/>
                <w:sz w:val="27"/>
                <w:szCs w:val="27"/>
              </w:rPr>
            </w:pPr>
            <w:r w:rsidRPr="00122F2B">
              <w:rPr>
                <w:bCs/>
                <w:sz w:val="27"/>
                <w:szCs w:val="27"/>
              </w:rPr>
              <w:t>Артскважина расположена в 100 метрах от жилого массива; разрешения на отбор воды не имеется; глубина скважины – 60 м; оборудование :насос;  год  ввода в эксплуатацию 1987,работает  2 часа в сутки</w:t>
            </w:r>
          </w:p>
        </w:tc>
      </w:tr>
      <w:tr w:rsidR="00E32358" w:rsidRPr="00122F2B" w:rsidTr="00876FEE">
        <w:trPr>
          <w:trHeight w:val="145"/>
          <w:jc w:val="center"/>
        </w:trPr>
        <w:tc>
          <w:tcPr>
            <w:tcW w:w="496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Наличие и характеристика подкачивающих насосных станций и регулирующих резервуаров</w:t>
            </w:r>
          </w:p>
        </w:tc>
        <w:tc>
          <w:tcPr>
            <w:tcW w:w="5528" w:type="dxa"/>
          </w:tcPr>
          <w:p w:rsidR="00E32358" w:rsidRPr="00122F2B" w:rsidRDefault="00E32358" w:rsidP="00876FEE">
            <w:pPr>
              <w:autoSpaceDE w:val="0"/>
              <w:autoSpaceDN w:val="0"/>
              <w:adjustRightInd w:val="0"/>
              <w:jc w:val="both"/>
              <w:rPr>
                <w:bCs/>
                <w:sz w:val="27"/>
                <w:szCs w:val="27"/>
              </w:rPr>
            </w:pPr>
            <w:r w:rsidRPr="00122F2B">
              <w:rPr>
                <w:bCs/>
                <w:sz w:val="27"/>
                <w:szCs w:val="27"/>
              </w:rPr>
              <w:t>Подкачивающих насосных станций не имеется. Имеется водонапорная башня объемом 16куб.м и высотой 9м.</w:t>
            </w:r>
          </w:p>
        </w:tc>
      </w:tr>
      <w:tr w:rsidR="00E32358" w:rsidRPr="00122F2B" w:rsidTr="00876FEE">
        <w:trPr>
          <w:trHeight w:val="650"/>
          <w:jc w:val="center"/>
        </w:trPr>
        <w:tc>
          <w:tcPr>
            <w:tcW w:w="496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Расход воды</w:t>
            </w:r>
          </w:p>
        </w:tc>
        <w:tc>
          <w:tcPr>
            <w:tcW w:w="5528" w:type="dxa"/>
          </w:tcPr>
          <w:p w:rsidR="00E32358" w:rsidRPr="00122F2B" w:rsidRDefault="00E32358" w:rsidP="00876FEE">
            <w:pPr>
              <w:jc w:val="both"/>
              <w:rPr>
                <w:bCs/>
                <w:sz w:val="27"/>
                <w:szCs w:val="27"/>
              </w:rPr>
            </w:pPr>
            <w:r w:rsidRPr="00122F2B">
              <w:rPr>
                <w:bCs/>
                <w:sz w:val="27"/>
                <w:szCs w:val="27"/>
              </w:rPr>
              <w:t>Проектная производительность 480 куб. м./ сутки, фактическая- 20 куб.м. /сутки</w:t>
            </w:r>
          </w:p>
        </w:tc>
      </w:tr>
      <w:tr w:rsidR="00E32358" w:rsidRPr="00122F2B" w:rsidTr="00876FEE">
        <w:trPr>
          <w:trHeight w:val="332"/>
          <w:jc w:val="center"/>
        </w:trPr>
        <w:tc>
          <w:tcPr>
            <w:tcW w:w="4962" w:type="dxa"/>
          </w:tcPr>
          <w:p w:rsidR="00E32358" w:rsidRPr="00122F2B" w:rsidRDefault="00E32358" w:rsidP="00876FEE">
            <w:pPr>
              <w:autoSpaceDE w:val="0"/>
              <w:autoSpaceDN w:val="0"/>
              <w:adjustRightInd w:val="0"/>
              <w:jc w:val="both"/>
              <w:rPr>
                <w:sz w:val="27"/>
                <w:szCs w:val="27"/>
              </w:rPr>
            </w:pPr>
            <w:r w:rsidRPr="00122F2B">
              <w:rPr>
                <w:sz w:val="27"/>
                <w:szCs w:val="27"/>
              </w:rPr>
              <w:t>Состояние системы водоснабжения, %</w:t>
            </w:r>
          </w:p>
        </w:tc>
        <w:tc>
          <w:tcPr>
            <w:tcW w:w="5528" w:type="dxa"/>
          </w:tcPr>
          <w:p w:rsidR="00E32358" w:rsidRPr="00122F2B" w:rsidRDefault="00E32358" w:rsidP="00876FEE">
            <w:pPr>
              <w:jc w:val="both"/>
              <w:rPr>
                <w:bCs/>
                <w:sz w:val="27"/>
                <w:szCs w:val="27"/>
              </w:rPr>
            </w:pPr>
            <w:r w:rsidRPr="00122F2B">
              <w:rPr>
                <w:bCs/>
                <w:sz w:val="27"/>
                <w:szCs w:val="27"/>
              </w:rPr>
              <w:t>Артскважина – 75%, водопровод – 95%.</w:t>
            </w:r>
          </w:p>
        </w:tc>
      </w:tr>
    </w:tbl>
    <w:p w:rsidR="00E32358" w:rsidRPr="00122F2B" w:rsidRDefault="00E32358" w:rsidP="00E32358">
      <w:pPr>
        <w:jc w:val="both"/>
        <w:rPr>
          <w:bCs/>
          <w:sz w:val="27"/>
          <w:szCs w:val="27"/>
        </w:rPr>
      </w:pPr>
      <w:r w:rsidRPr="00122F2B">
        <w:rPr>
          <w:bCs/>
          <w:sz w:val="27"/>
          <w:szCs w:val="27"/>
        </w:rPr>
        <w:t>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5"/>
        <w:gridCol w:w="5116"/>
      </w:tblGrid>
      <w:tr w:rsidR="00E32358" w:rsidRPr="00122F2B" w:rsidTr="00876FEE">
        <w:trPr>
          <w:trHeight w:val="145"/>
          <w:jc w:val="center"/>
        </w:trPr>
        <w:tc>
          <w:tcPr>
            <w:tcW w:w="4962" w:type="dxa"/>
          </w:tcPr>
          <w:p w:rsidR="00E32358" w:rsidRPr="00122F2B" w:rsidRDefault="00E32358" w:rsidP="00876FEE">
            <w:pPr>
              <w:autoSpaceDE w:val="0"/>
              <w:autoSpaceDN w:val="0"/>
              <w:adjustRightInd w:val="0"/>
              <w:jc w:val="both"/>
              <w:rPr>
                <w:sz w:val="27"/>
                <w:szCs w:val="27"/>
              </w:rPr>
            </w:pPr>
            <w:r w:rsidRPr="00122F2B">
              <w:rPr>
                <w:sz w:val="27"/>
                <w:szCs w:val="27"/>
              </w:rPr>
              <w:t xml:space="preserve">Источник водоснабжения: </w:t>
            </w:r>
            <w:r w:rsidRPr="00122F2B">
              <w:rPr>
                <w:bCs/>
                <w:sz w:val="27"/>
                <w:szCs w:val="27"/>
                <w:u w:val="single"/>
              </w:rPr>
              <w:t xml:space="preserve"> артскважина</w:t>
            </w:r>
          </w:p>
        </w:tc>
        <w:tc>
          <w:tcPr>
            <w:tcW w:w="5528" w:type="dxa"/>
          </w:tcPr>
          <w:p w:rsidR="00E32358" w:rsidRPr="00122F2B" w:rsidRDefault="00E32358" w:rsidP="00876FEE">
            <w:pPr>
              <w:jc w:val="both"/>
              <w:rPr>
                <w:sz w:val="27"/>
                <w:szCs w:val="27"/>
              </w:rPr>
            </w:pPr>
            <w:r w:rsidRPr="00122F2B">
              <w:rPr>
                <w:sz w:val="27"/>
                <w:szCs w:val="27"/>
              </w:rPr>
              <w:t xml:space="preserve">Адрес: </w:t>
            </w:r>
            <w:r w:rsidRPr="00122F2B">
              <w:rPr>
                <w:bCs/>
                <w:sz w:val="27"/>
                <w:szCs w:val="27"/>
              </w:rPr>
              <w:t>Воловский район, д.  Панарино ,ул .Центральная стр.47</w:t>
            </w:r>
          </w:p>
        </w:tc>
      </w:tr>
      <w:tr w:rsidR="00E32358" w:rsidRPr="00122F2B" w:rsidTr="00876FEE">
        <w:trPr>
          <w:trHeight w:val="145"/>
          <w:jc w:val="center"/>
        </w:trPr>
        <w:tc>
          <w:tcPr>
            <w:tcW w:w="496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Собственник элементов системы и обслуживающая организация</w:t>
            </w:r>
          </w:p>
        </w:tc>
        <w:tc>
          <w:tcPr>
            <w:tcW w:w="5528" w:type="dxa"/>
          </w:tcPr>
          <w:p w:rsidR="00E32358" w:rsidRPr="00122F2B" w:rsidRDefault="00E32358" w:rsidP="00876FEE">
            <w:pPr>
              <w:jc w:val="both"/>
              <w:rPr>
                <w:bCs/>
                <w:sz w:val="27"/>
                <w:szCs w:val="27"/>
              </w:rPr>
            </w:pPr>
            <w:r w:rsidRPr="00122F2B">
              <w:rPr>
                <w:bCs/>
                <w:sz w:val="27"/>
                <w:szCs w:val="27"/>
              </w:rPr>
              <w:t>Стоит на учете в Управлении Росреестра по Тульской области</w:t>
            </w:r>
          </w:p>
        </w:tc>
      </w:tr>
      <w:tr w:rsidR="00E32358" w:rsidRPr="00122F2B" w:rsidTr="00876FEE">
        <w:trPr>
          <w:trHeight w:val="145"/>
          <w:jc w:val="center"/>
        </w:trPr>
        <w:tc>
          <w:tcPr>
            <w:tcW w:w="496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 xml:space="preserve">Населенные пункты, обеспеченные </w:t>
            </w:r>
            <w:r w:rsidRPr="00122F2B">
              <w:rPr>
                <w:sz w:val="27"/>
                <w:szCs w:val="27"/>
              </w:rPr>
              <w:lastRenderedPageBreak/>
              <w:t>водой</w:t>
            </w:r>
          </w:p>
        </w:tc>
        <w:tc>
          <w:tcPr>
            <w:tcW w:w="5528" w:type="dxa"/>
          </w:tcPr>
          <w:p w:rsidR="00E32358" w:rsidRPr="00122F2B" w:rsidRDefault="00E32358" w:rsidP="00876FEE">
            <w:pPr>
              <w:jc w:val="both"/>
              <w:rPr>
                <w:bCs/>
                <w:sz w:val="27"/>
                <w:szCs w:val="27"/>
              </w:rPr>
            </w:pPr>
            <w:r w:rsidRPr="00122F2B">
              <w:rPr>
                <w:bCs/>
                <w:sz w:val="27"/>
                <w:szCs w:val="27"/>
              </w:rPr>
              <w:lastRenderedPageBreak/>
              <w:t xml:space="preserve">д. Панарино , ул. Центральная , </w:t>
            </w:r>
            <w:r w:rsidRPr="00122F2B">
              <w:rPr>
                <w:bCs/>
                <w:sz w:val="27"/>
                <w:szCs w:val="27"/>
              </w:rPr>
              <w:lastRenderedPageBreak/>
              <w:t>Административная,Заречная, Новая, д. Крюковка ,/количество людей - 298</w:t>
            </w:r>
          </w:p>
        </w:tc>
      </w:tr>
      <w:tr w:rsidR="00E32358" w:rsidRPr="00122F2B" w:rsidTr="00876FEE">
        <w:trPr>
          <w:trHeight w:val="145"/>
          <w:jc w:val="center"/>
        </w:trPr>
        <w:tc>
          <w:tcPr>
            <w:tcW w:w="496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lastRenderedPageBreak/>
              <w:t>Предприятия, обеспеченные водой</w:t>
            </w:r>
          </w:p>
        </w:tc>
        <w:tc>
          <w:tcPr>
            <w:tcW w:w="5528" w:type="dxa"/>
          </w:tcPr>
          <w:p w:rsidR="00E32358" w:rsidRPr="00122F2B" w:rsidRDefault="00E32358" w:rsidP="00876FEE">
            <w:pPr>
              <w:jc w:val="both"/>
              <w:rPr>
                <w:bCs/>
                <w:sz w:val="27"/>
                <w:szCs w:val="27"/>
              </w:rPr>
            </w:pPr>
            <w:r w:rsidRPr="00122F2B">
              <w:rPr>
                <w:bCs/>
                <w:sz w:val="27"/>
                <w:szCs w:val="27"/>
              </w:rPr>
              <w:t>ОПС Панарино, МКУК «Красивомеченская СОШ»,Паранинский ФАП, Панаринский СДК, ИП «Алтухин В.М.»</w:t>
            </w:r>
          </w:p>
        </w:tc>
      </w:tr>
      <w:tr w:rsidR="00E32358" w:rsidRPr="00122F2B" w:rsidTr="00876FEE">
        <w:trPr>
          <w:trHeight w:val="145"/>
          <w:jc w:val="center"/>
        </w:trPr>
        <w:tc>
          <w:tcPr>
            <w:tcW w:w="496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Существующие источники водоснабжения и их производительности</w:t>
            </w:r>
          </w:p>
        </w:tc>
        <w:tc>
          <w:tcPr>
            <w:tcW w:w="5528" w:type="dxa"/>
          </w:tcPr>
          <w:p w:rsidR="00E32358" w:rsidRPr="00122F2B" w:rsidRDefault="00E32358" w:rsidP="00876FEE">
            <w:pPr>
              <w:jc w:val="both"/>
              <w:rPr>
                <w:bCs/>
                <w:sz w:val="27"/>
                <w:szCs w:val="27"/>
              </w:rPr>
            </w:pPr>
            <w:r w:rsidRPr="00122F2B">
              <w:rPr>
                <w:bCs/>
                <w:sz w:val="27"/>
                <w:szCs w:val="27"/>
              </w:rPr>
              <w:t>Артскважина расположена в 150 метрах от жилого массива; разрешения на отбор воды не имеется; глубина скважины – 60 м; оборудование :насос;  год  ввода в эксплуатацию 1963работает 10 часов в сутки</w:t>
            </w:r>
          </w:p>
        </w:tc>
      </w:tr>
      <w:tr w:rsidR="00E32358" w:rsidRPr="00122F2B" w:rsidTr="00876FEE">
        <w:trPr>
          <w:trHeight w:val="145"/>
          <w:jc w:val="center"/>
        </w:trPr>
        <w:tc>
          <w:tcPr>
            <w:tcW w:w="496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Наличие и характеристика подкачивающих насосных станций и регулирующих резервуаров</w:t>
            </w:r>
          </w:p>
        </w:tc>
        <w:tc>
          <w:tcPr>
            <w:tcW w:w="5528" w:type="dxa"/>
          </w:tcPr>
          <w:p w:rsidR="00E32358" w:rsidRPr="00122F2B" w:rsidRDefault="00E32358" w:rsidP="00876FEE">
            <w:pPr>
              <w:autoSpaceDE w:val="0"/>
              <w:autoSpaceDN w:val="0"/>
              <w:adjustRightInd w:val="0"/>
              <w:jc w:val="both"/>
              <w:rPr>
                <w:bCs/>
                <w:sz w:val="27"/>
                <w:szCs w:val="27"/>
              </w:rPr>
            </w:pPr>
            <w:r w:rsidRPr="00122F2B">
              <w:rPr>
                <w:bCs/>
                <w:sz w:val="27"/>
                <w:szCs w:val="27"/>
              </w:rPr>
              <w:t>Подкачивающих насосных станций не имеется. Имеется водонапорная башня объемом 16куб.м и высотой 9м.</w:t>
            </w:r>
          </w:p>
        </w:tc>
      </w:tr>
      <w:tr w:rsidR="00E32358" w:rsidRPr="00122F2B" w:rsidTr="00876FEE">
        <w:trPr>
          <w:trHeight w:val="145"/>
          <w:jc w:val="center"/>
        </w:trPr>
        <w:tc>
          <w:tcPr>
            <w:tcW w:w="496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Очистка воды</w:t>
            </w:r>
          </w:p>
        </w:tc>
        <w:tc>
          <w:tcPr>
            <w:tcW w:w="5528" w:type="dxa"/>
          </w:tcPr>
          <w:p w:rsidR="00E32358" w:rsidRPr="00122F2B" w:rsidRDefault="00E32358" w:rsidP="00876FEE">
            <w:pPr>
              <w:jc w:val="both"/>
              <w:rPr>
                <w:bCs/>
                <w:sz w:val="27"/>
                <w:szCs w:val="27"/>
              </w:rPr>
            </w:pPr>
            <w:r w:rsidRPr="00122F2B">
              <w:rPr>
                <w:bCs/>
                <w:sz w:val="27"/>
                <w:szCs w:val="27"/>
              </w:rPr>
              <w:t>Подается без очистки</w:t>
            </w:r>
          </w:p>
        </w:tc>
      </w:tr>
      <w:tr w:rsidR="00E32358" w:rsidRPr="00122F2B" w:rsidTr="00876FEE">
        <w:trPr>
          <w:trHeight w:val="145"/>
          <w:jc w:val="center"/>
        </w:trPr>
        <w:tc>
          <w:tcPr>
            <w:tcW w:w="4962"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Расход воды</w:t>
            </w:r>
          </w:p>
        </w:tc>
        <w:tc>
          <w:tcPr>
            <w:tcW w:w="5528" w:type="dxa"/>
          </w:tcPr>
          <w:p w:rsidR="00E32358" w:rsidRPr="00122F2B" w:rsidRDefault="00E32358" w:rsidP="00876FEE">
            <w:pPr>
              <w:jc w:val="both"/>
              <w:rPr>
                <w:bCs/>
                <w:sz w:val="27"/>
                <w:szCs w:val="27"/>
              </w:rPr>
            </w:pPr>
            <w:r w:rsidRPr="00122F2B">
              <w:rPr>
                <w:bCs/>
                <w:sz w:val="27"/>
                <w:szCs w:val="27"/>
              </w:rPr>
              <w:t>Проектная производительность  куб. м./ сутки, фактическая-  куб.м. /сутки</w:t>
            </w:r>
          </w:p>
        </w:tc>
      </w:tr>
      <w:tr w:rsidR="00E32358" w:rsidRPr="00122F2B" w:rsidTr="00876FEE">
        <w:trPr>
          <w:trHeight w:val="145"/>
          <w:jc w:val="center"/>
        </w:trPr>
        <w:tc>
          <w:tcPr>
            <w:tcW w:w="4962" w:type="dxa"/>
          </w:tcPr>
          <w:p w:rsidR="00E32358" w:rsidRPr="00122F2B" w:rsidRDefault="00E32358" w:rsidP="00876FEE">
            <w:pPr>
              <w:autoSpaceDE w:val="0"/>
              <w:autoSpaceDN w:val="0"/>
              <w:adjustRightInd w:val="0"/>
              <w:jc w:val="both"/>
              <w:rPr>
                <w:sz w:val="27"/>
                <w:szCs w:val="27"/>
              </w:rPr>
            </w:pPr>
            <w:r w:rsidRPr="00122F2B">
              <w:rPr>
                <w:sz w:val="27"/>
                <w:szCs w:val="27"/>
              </w:rPr>
              <w:t>Состояние системы водоснабжения, %</w:t>
            </w:r>
          </w:p>
        </w:tc>
        <w:tc>
          <w:tcPr>
            <w:tcW w:w="5528" w:type="dxa"/>
          </w:tcPr>
          <w:p w:rsidR="00E32358" w:rsidRPr="00122F2B" w:rsidRDefault="00E32358" w:rsidP="00876FEE">
            <w:pPr>
              <w:jc w:val="both"/>
              <w:rPr>
                <w:bCs/>
                <w:sz w:val="27"/>
                <w:szCs w:val="27"/>
              </w:rPr>
            </w:pPr>
            <w:r w:rsidRPr="00122F2B">
              <w:rPr>
                <w:bCs/>
                <w:sz w:val="27"/>
                <w:szCs w:val="27"/>
              </w:rPr>
              <w:t>Артскважина – 75%, водопровод –55%.</w:t>
            </w:r>
          </w:p>
        </w:tc>
      </w:tr>
    </w:tbl>
    <w:p w:rsidR="00E32358" w:rsidRPr="00122F2B" w:rsidRDefault="00E32358" w:rsidP="00E32358">
      <w:pPr>
        <w:jc w:val="both"/>
        <w:rPr>
          <w:bCs/>
          <w:sz w:val="27"/>
          <w:szCs w:val="27"/>
        </w:rPr>
      </w:pPr>
      <w:r w:rsidRPr="00122F2B">
        <w:rPr>
          <w:bCs/>
          <w:sz w:val="27"/>
          <w:szCs w:val="27"/>
        </w:rPr>
        <w:t>42.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6"/>
        <w:gridCol w:w="5795"/>
      </w:tblGrid>
      <w:tr w:rsidR="00E32358" w:rsidRPr="00122F2B" w:rsidTr="00876FEE">
        <w:trPr>
          <w:trHeight w:val="320"/>
          <w:jc w:val="center"/>
        </w:trPr>
        <w:tc>
          <w:tcPr>
            <w:tcW w:w="3994" w:type="dxa"/>
          </w:tcPr>
          <w:p w:rsidR="00E32358" w:rsidRPr="00122F2B" w:rsidRDefault="00E32358" w:rsidP="00876FEE">
            <w:pPr>
              <w:autoSpaceDE w:val="0"/>
              <w:autoSpaceDN w:val="0"/>
              <w:adjustRightInd w:val="0"/>
              <w:jc w:val="both"/>
              <w:rPr>
                <w:sz w:val="27"/>
                <w:szCs w:val="27"/>
              </w:rPr>
            </w:pPr>
            <w:r w:rsidRPr="00122F2B">
              <w:rPr>
                <w:sz w:val="27"/>
                <w:szCs w:val="27"/>
              </w:rPr>
              <w:t xml:space="preserve">Источник водоснабжения: </w:t>
            </w:r>
            <w:r w:rsidRPr="00122F2B">
              <w:rPr>
                <w:bCs/>
                <w:sz w:val="27"/>
                <w:szCs w:val="27"/>
                <w:u w:val="single"/>
              </w:rPr>
              <w:t xml:space="preserve"> артскважина</w:t>
            </w:r>
          </w:p>
        </w:tc>
        <w:tc>
          <w:tcPr>
            <w:tcW w:w="6463" w:type="dxa"/>
          </w:tcPr>
          <w:p w:rsidR="00E32358" w:rsidRPr="00122F2B" w:rsidRDefault="00E32358" w:rsidP="00876FEE">
            <w:pPr>
              <w:jc w:val="both"/>
              <w:rPr>
                <w:sz w:val="27"/>
                <w:szCs w:val="27"/>
              </w:rPr>
            </w:pPr>
            <w:r w:rsidRPr="00122F2B">
              <w:rPr>
                <w:sz w:val="27"/>
                <w:szCs w:val="27"/>
              </w:rPr>
              <w:t xml:space="preserve">Адрес: </w:t>
            </w:r>
            <w:r w:rsidRPr="00122F2B">
              <w:rPr>
                <w:bCs/>
                <w:sz w:val="27"/>
                <w:szCs w:val="27"/>
              </w:rPr>
              <w:t>Воловский район, д.  Караси, стр.33</w:t>
            </w:r>
          </w:p>
        </w:tc>
      </w:tr>
      <w:tr w:rsidR="00E32358" w:rsidRPr="00122F2B" w:rsidTr="00876FEE">
        <w:trPr>
          <w:trHeight w:val="468"/>
          <w:jc w:val="center"/>
        </w:trPr>
        <w:tc>
          <w:tcPr>
            <w:tcW w:w="3994"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 xml:space="preserve">Собственник элементов системы и обслуживающая организация                          </w:t>
            </w:r>
          </w:p>
        </w:tc>
        <w:tc>
          <w:tcPr>
            <w:tcW w:w="6463" w:type="dxa"/>
          </w:tcPr>
          <w:p w:rsidR="00E32358" w:rsidRPr="00122F2B" w:rsidRDefault="00E32358" w:rsidP="00876FEE">
            <w:pPr>
              <w:jc w:val="both"/>
              <w:rPr>
                <w:bCs/>
                <w:sz w:val="27"/>
                <w:szCs w:val="27"/>
              </w:rPr>
            </w:pPr>
            <w:r w:rsidRPr="00122F2B">
              <w:rPr>
                <w:bCs/>
                <w:sz w:val="27"/>
                <w:szCs w:val="27"/>
              </w:rPr>
              <w:t>Стоит на учете в Управлении Росреестра по Тульской области</w:t>
            </w:r>
          </w:p>
        </w:tc>
      </w:tr>
      <w:tr w:rsidR="00E32358" w:rsidRPr="00122F2B" w:rsidTr="00876FEE">
        <w:trPr>
          <w:trHeight w:val="320"/>
          <w:jc w:val="center"/>
        </w:trPr>
        <w:tc>
          <w:tcPr>
            <w:tcW w:w="3994"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Населенные пункты, обеспеченные водой</w:t>
            </w:r>
          </w:p>
        </w:tc>
        <w:tc>
          <w:tcPr>
            <w:tcW w:w="6463" w:type="dxa"/>
          </w:tcPr>
          <w:p w:rsidR="00E32358" w:rsidRPr="00122F2B" w:rsidRDefault="00E32358" w:rsidP="00876FEE">
            <w:pPr>
              <w:jc w:val="both"/>
              <w:rPr>
                <w:bCs/>
                <w:sz w:val="27"/>
                <w:szCs w:val="27"/>
              </w:rPr>
            </w:pPr>
            <w:r w:rsidRPr="00122F2B">
              <w:rPr>
                <w:bCs/>
                <w:sz w:val="27"/>
                <w:szCs w:val="27"/>
              </w:rPr>
              <w:t>д.Караси , /количество людей - 19</w:t>
            </w:r>
          </w:p>
        </w:tc>
      </w:tr>
      <w:tr w:rsidR="00E32358" w:rsidRPr="00122F2B" w:rsidTr="00876FEE">
        <w:trPr>
          <w:trHeight w:val="335"/>
          <w:jc w:val="center"/>
        </w:trPr>
        <w:tc>
          <w:tcPr>
            <w:tcW w:w="3994"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Предприятия, обеспеченные водой</w:t>
            </w:r>
          </w:p>
        </w:tc>
        <w:tc>
          <w:tcPr>
            <w:tcW w:w="6463" w:type="dxa"/>
          </w:tcPr>
          <w:p w:rsidR="00E32358" w:rsidRPr="00122F2B" w:rsidRDefault="00E32358" w:rsidP="00876FEE">
            <w:pPr>
              <w:jc w:val="both"/>
              <w:rPr>
                <w:bCs/>
                <w:sz w:val="27"/>
                <w:szCs w:val="27"/>
              </w:rPr>
            </w:pPr>
            <w:r w:rsidRPr="00122F2B">
              <w:rPr>
                <w:bCs/>
                <w:sz w:val="27"/>
                <w:szCs w:val="27"/>
              </w:rPr>
              <w:t>Не имеется</w:t>
            </w:r>
          </w:p>
        </w:tc>
      </w:tr>
      <w:tr w:rsidR="00E32358" w:rsidRPr="00122F2B" w:rsidTr="00876FEE">
        <w:trPr>
          <w:trHeight w:val="1296"/>
          <w:jc w:val="center"/>
        </w:trPr>
        <w:tc>
          <w:tcPr>
            <w:tcW w:w="3994"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Существующие источники водоснабжения и их производительности</w:t>
            </w:r>
          </w:p>
        </w:tc>
        <w:tc>
          <w:tcPr>
            <w:tcW w:w="6463" w:type="dxa"/>
          </w:tcPr>
          <w:p w:rsidR="00E32358" w:rsidRPr="00122F2B" w:rsidRDefault="00E32358" w:rsidP="00876FEE">
            <w:pPr>
              <w:jc w:val="both"/>
              <w:rPr>
                <w:bCs/>
                <w:sz w:val="27"/>
                <w:szCs w:val="27"/>
              </w:rPr>
            </w:pPr>
            <w:r w:rsidRPr="00122F2B">
              <w:rPr>
                <w:bCs/>
                <w:sz w:val="27"/>
                <w:szCs w:val="27"/>
              </w:rPr>
              <w:t>Артскважина расположена в 500 метрах от жилого массива; разрешения на отбор воды не имеется; глубина скважины – 60 м; оборудование :насос;  год  ввода в эксплуатацию 1963,работает \1час в сутки</w:t>
            </w:r>
          </w:p>
        </w:tc>
      </w:tr>
      <w:tr w:rsidR="00E32358" w:rsidRPr="00122F2B" w:rsidTr="00876FEE">
        <w:trPr>
          <w:trHeight w:val="976"/>
          <w:jc w:val="center"/>
        </w:trPr>
        <w:tc>
          <w:tcPr>
            <w:tcW w:w="3994"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Наличие и характеристика подкачивающих насосных станций и регулирующих резервуаров</w:t>
            </w:r>
          </w:p>
        </w:tc>
        <w:tc>
          <w:tcPr>
            <w:tcW w:w="6463" w:type="dxa"/>
          </w:tcPr>
          <w:p w:rsidR="00E32358" w:rsidRPr="00122F2B" w:rsidRDefault="00E32358" w:rsidP="00876FEE">
            <w:pPr>
              <w:autoSpaceDE w:val="0"/>
              <w:autoSpaceDN w:val="0"/>
              <w:adjustRightInd w:val="0"/>
              <w:jc w:val="both"/>
              <w:rPr>
                <w:bCs/>
                <w:sz w:val="27"/>
                <w:szCs w:val="27"/>
              </w:rPr>
            </w:pPr>
            <w:r w:rsidRPr="00122F2B">
              <w:rPr>
                <w:bCs/>
                <w:sz w:val="27"/>
                <w:szCs w:val="27"/>
              </w:rPr>
              <w:t>Подкачивающих насосных станций не имеется. Имеется водонапорная башня объемом 16куб.м и высотой 9м.</w:t>
            </w:r>
          </w:p>
        </w:tc>
      </w:tr>
      <w:tr w:rsidR="00E32358" w:rsidRPr="00122F2B" w:rsidTr="00876FEE">
        <w:trPr>
          <w:trHeight w:val="335"/>
          <w:jc w:val="center"/>
        </w:trPr>
        <w:tc>
          <w:tcPr>
            <w:tcW w:w="3994" w:type="dxa"/>
          </w:tcPr>
          <w:p w:rsidR="00E32358" w:rsidRPr="00122F2B" w:rsidRDefault="00E32358" w:rsidP="00876FEE">
            <w:pPr>
              <w:autoSpaceDE w:val="0"/>
              <w:autoSpaceDN w:val="0"/>
              <w:adjustRightInd w:val="0"/>
              <w:jc w:val="both"/>
              <w:rPr>
                <w:sz w:val="27"/>
                <w:szCs w:val="27"/>
              </w:rPr>
            </w:pPr>
            <w:r w:rsidRPr="00122F2B">
              <w:rPr>
                <w:sz w:val="27"/>
                <w:szCs w:val="27"/>
              </w:rPr>
              <w:t>Состояние системы водоснабжения, %</w:t>
            </w:r>
          </w:p>
        </w:tc>
        <w:tc>
          <w:tcPr>
            <w:tcW w:w="6463" w:type="dxa"/>
          </w:tcPr>
          <w:p w:rsidR="00E32358" w:rsidRPr="00122F2B" w:rsidRDefault="00E32358" w:rsidP="00876FEE">
            <w:pPr>
              <w:jc w:val="both"/>
              <w:rPr>
                <w:bCs/>
                <w:sz w:val="27"/>
                <w:szCs w:val="27"/>
              </w:rPr>
            </w:pPr>
            <w:r w:rsidRPr="00122F2B">
              <w:rPr>
                <w:bCs/>
                <w:sz w:val="27"/>
                <w:szCs w:val="27"/>
              </w:rPr>
              <w:t xml:space="preserve">Артскважина – 75%, водопровод – 95%. </w:t>
            </w:r>
          </w:p>
        </w:tc>
      </w:tr>
    </w:tbl>
    <w:p w:rsidR="00E32358" w:rsidRPr="00122F2B" w:rsidRDefault="00E32358" w:rsidP="00E32358">
      <w:pPr>
        <w:jc w:val="both"/>
        <w:rPr>
          <w:bCs/>
          <w:sz w:val="27"/>
          <w:szCs w:val="27"/>
        </w:rPr>
      </w:pPr>
      <w:r w:rsidRPr="00122F2B">
        <w:rPr>
          <w:bCs/>
          <w:sz w:val="27"/>
          <w:szCs w:val="27"/>
        </w:rPr>
        <w:t>43.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8"/>
        <w:gridCol w:w="5823"/>
      </w:tblGrid>
      <w:tr w:rsidR="00E32358" w:rsidRPr="00122F2B" w:rsidTr="00876FEE">
        <w:trPr>
          <w:trHeight w:val="561"/>
          <w:jc w:val="center"/>
        </w:trPr>
        <w:tc>
          <w:tcPr>
            <w:tcW w:w="3969" w:type="dxa"/>
          </w:tcPr>
          <w:p w:rsidR="00E32358" w:rsidRPr="00122F2B" w:rsidRDefault="00E32358" w:rsidP="00876FEE">
            <w:pPr>
              <w:autoSpaceDE w:val="0"/>
              <w:autoSpaceDN w:val="0"/>
              <w:adjustRightInd w:val="0"/>
              <w:jc w:val="both"/>
              <w:rPr>
                <w:sz w:val="27"/>
                <w:szCs w:val="27"/>
              </w:rPr>
            </w:pPr>
            <w:r w:rsidRPr="00122F2B">
              <w:rPr>
                <w:sz w:val="27"/>
                <w:szCs w:val="27"/>
              </w:rPr>
              <w:t xml:space="preserve">Источник водоснабжения: </w:t>
            </w:r>
            <w:r w:rsidRPr="00122F2B">
              <w:rPr>
                <w:bCs/>
                <w:sz w:val="27"/>
                <w:szCs w:val="27"/>
                <w:u w:val="single"/>
              </w:rPr>
              <w:t xml:space="preserve"> артскважина</w:t>
            </w:r>
          </w:p>
        </w:tc>
        <w:tc>
          <w:tcPr>
            <w:tcW w:w="6521" w:type="dxa"/>
          </w:tcPr>
          <w:p w:rsidR="00E32358" w:rsidRPr="00122F2B" w:rsidRDefault="00E32358" w:rsidP="00876FEE">
            <w:pPr>
              <w:jc w:val="both"/>
              <w:rPr>
                <w:sz w:val="27"/>
                <w:szCs w:val="27"/>
              </w:rPr>
            </w:pPr>
            <w:r w:rsidRPr="00122F2B">
              <w:rPr>
                <w:sz w:val="27"/>
                <w:szCs w:val="27"/>
              </w:rPr>
              <w:t xml:space="preserve">Адрес: </w:t>
            </w:r>
            <w:r w:rsidRPr="00122F2B">
              <w:rPr>
                <w:bCs/>
                <w:sz w:val="27"/>
                <w:szCs w:val="27"/>
              </w:rPr>
              <w:t>Воловский район, с. Истленьево, ул. Заречная, стр.52</w:t>
            </w:r>
          </w:p>
        </w:tc>
      </w:tr>
      <w:tr w:rsidR="00E32358" w:rsidRPr="00122F2B" w:rsidTr="00876FEE">
        <w:trPr>
          <w:trHeight w:val="1122"/>
          <w:jc w:val="center"/>
        </w:trPr>
        <w:tc>
          <w:tcPr>
            <w:tcW w:w="3969"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lastRenderedPageBreak/>
              <w:t>Собственник элементов системы и обслуживающая организация</w:t>
            </w:r>
          </w:p>
        </w:tc>
        <w:tc>
          <w:tcPr>
            <w:tcW w:w="6521" w:type="dxa"/>
          </w:tcPr>
          <w:p w:rsidR="00E32358" w:rsidRPr="00122F2B" w:rsidRDefault="00E32358" w:rsidP="00876FEE">
            <w:pPr>
              <w:jc w:val="both"/>
              <w:rPr>
                <w:bCs/>
                <w:sz w:val="27"/>
                <w:szCs w:val="27"/>
              </w:rPr>
            </w:pPr>
            <w:r w:rsidRPr="00122F2B">
              <w:rPr>
                <w:bCs/>
                <w:sz w:val="27"/>
                <w:szCs w:val="27"/>
              </w:rPr>
              <w:t>Бесхозный объект, к оформлению не приступали</w:t>
            </w:r>
          </w:p>
        </w:tc>
      </w:tr>
      <w:tr w:rsidR="00E32358" w:rsidRPr="00122F2B" w:rsidTr="00876FEE">
        <w:trPr>
          <w:trHeight w:val="587"/>
          <w:jc w:val="center"/>
        </w:trPr>
        <w:tc>
          <w:tcPr>
            <w:tcW w:w="3969"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Населенные пункты, обеспеченные водой</w:t>
            </w:r>
          </w:p>
        </w:tc>
        <w:tc>
          <w:tcPr>
            <w:tcW w:w="6521" w:type="dxa"/>
          </w:tcPr>
          <w:p w:rsidR="00E32358" w:rsidRPr="00122F2B" w:rsidRDefault="00E32358" w:rsidP="00876FEE">
            <w:pPr>
              <w:jc w:val="both"/>
              <w:rPr>
                <w:bCs/>
                <w:sz w:val="27"/>
                <w:szCs w:val="27"/>
              </w:rPr>
            </w:pPr>
            <w:r w:rsidRPr="00122F2B">
              <w:rPr>
                <w:bCs/>
                <w:sz w:val="27"/>
                <w:szCs w:val="27"/>
              </w:rPr>
              <w:t>с. Истленьево , ул. Заречная,  /количество людей - 10</w:t>
            </w:r>
          </w:p>
        </w:tc>
      </w:tr>
      <w:tr w:rsidR="00E32358" w:rsidRPr="00122F2B" w:rsidTr="00876FEE">
        <w:trPr>
          <w:trHeight w:val="561"/>
          <w:jc w:val="center"/>
        </w:trPr>
        <w:tc>
          <w:tcPr>
            <w:tcW w:w="3969"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Предприятия, обеспеченные водой</w:t>
            </w:r>
          </w:p>
        </w:tc>
        <w:tc>
          <w:tcPr>
            <w:tcW w:w="6521" w:type="dxa"/>
          </w:tcPr>
          <w:p w:rsidR="00E32358" w:rsidRPr="00122F2B" w:rsidRDefault="00E32358" w:rsidP="00876FEE">
            <w:pPr>
              <w:jc w:val="both"/>
              <w:rPr>
                <w:bCs/>
                <w:sz w:val="27"/>
                <w:szCs w:val="27"/>
              </w:rPr>
            </w:pPr>
            <w:r w:rsidRPr="00122F2B">
              <w:rPr>
                <w:bCs/>
                <w:sz w:val="27"/>
                <w:szCs w:val="27"/>
              </w:rPr>
              <w:t>ОПС Истлеьево, Истленьевский СДК, Истленьевская библиотека</w:t>
            </w:r>
          </w:p>
        </w:tc>
      </w:tr>
      <w:tr w:rsidR="00E32358" w:rsidRPr="00122F2B" w:rsidTr="00876FEE">
        <w:trPr>
          <w:trHeight w:val="2271"/>
          <w:jc w:val="center"/>
        </w:trPr>
        <w:tc>
          <w:tcPr>
            <w:tcW w:w="3969"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Существующие источники водоснабжения и их производительности</w:t>
            </w:r>
          </w:p>
        </w:tc>
        <w:tc>
          <w:tcPr>
            <w:tcW w:w="6521" w:type="dxa"/>
          </w:tcPr>
          <w:p w:rsidR="00E32358" w:rsidRPr="00122F2B" w:rsidRDefault="00E32358" w:rsidP="00876FEE">
            <w:pPr>
              <w:jc w:val="both"/>
              <w:rPr>
                <w:bCs/>
                <w:sz w:val="27"/>
                <w:szCs w:val="27"/>
              </w:rPr>
            </w:pPr>
            <w:r w:rsidRPr="00122F2B">
              <w:rPr>
                <w:bCs/>
                <w:sz w:val="27"/>
                <w:szCs w:val="27"/>
              </w:rPr>
              <w:t>Артскважина расположена в700 метрах от жилого массива; разрешения на отбор воды не имеется; глубина скважины – 60 м; оборудование :насос;  год  ввода в эксплуатацию 1976,работает 2 раза в неделю.</w:t>
            </w:r>
          </w:p>
        </w:tc>
      </w:tr>
      <w:tr w:rsidR="00E32358" w:rsidRPr="00122F2B" w:rsidTr="00876FEE">
        <w:trPr>
          <w:trHeight w:val="1709"/>
          <w:jc w:val="center"/>
        </w:trPr>
        <w:tc>
          <w:tcPr>
            <w:tcW w:w="3969"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Наличие и характеристика подкачивающих насосных станций и регулирующих резервуаров</w:t>
            </w:r>
          </w:p>
        </w:tc>
        <w:tc>
          <w:tcPr>
            <w:tcW w:w="6521" w:type="dxa"/>
          </w:tcPr>
          <w:p w:rsidR="00E32358" w:rsidRPr="00122F2B" w:rsidRDefault="00E32358" w:rsidP="00876FEE">
            <w:pPr>
              <w:autoSpaceDE w:val="0"/>
              <w:autoSpaceDN w:val="0"/>
              <w:adjustRightInd w:val="0"/>
              <w:jc w:val="both"/>
              <w:rPr>
                <w:bCs/>
                <w:sz w:val="27"/>
                <w:szCs w:val="27"/>
              </w:rPr>
            </w:pPr>
            <w:r w:rsidRPr="00122F2B">
              <w:rPr>
                <w:bCs/>
                <w:sz w:val="27"/>
                <w:szCs w:val="27"/>
              </w:rPr>
              <w:t>Подкачивающих насосных станций не имеется. Имеется водонапорная башня объемом 16куб.м и высотой 9м.</w:t>
            </w:r>
          </w:p>
        </w:tc>
      </w:tr>
      <w:tr w:rsidR="00E32358" w:rsidRPr="00122F2B" w:rsidTr="00876FEE">
        <w:trPr>
          <w:trHeight w:val="587"/>
          <w:jc w:val="center"/>
        </w:trPr>
        <w:tc>
          <w:tcPr>
            <w:tcW w:w="3969" w:type="dxa"/>
          </w:tcPr>
          <w:p w:rsidR="00E32358" w:rsidRPr="00122F2B" w:rsidRDefault="00E32358" w:rsidP="00876FEE">
            <w:pPr>
              <w:autoSpaceDE w:val="0"/>
              <w:autoSpaceDN w:val="0"/>
              <w:adjustRightInd w:val="0"/>
              <w:jc w:val="both"/>
              <w:rPr>
                <w:sz w:val="27"/>
                <w:szCs w:val="27"/>
              </w:rPr>
            </w:pPr>
            <w:r w:rsidRPr="00122F2B">
              <w:rPr>
                <w:sz w:val="27"/>
                <w:szCs w:val="27"/>
              </w:rPr>
              <w:t>Состояние системы водоснабжения, %</w:t>
            </w:r>
          </w:p>
        </w:tc>
        <w:tc>
          <w:tcPr>
            <w:tcW w:w="6521" w:type="dxa"/>
          </w:tcPr>
          <w:p w:rsidR="00E32358" w:rsidRPr="00122F2B" w:rsidRDefault="00E32358" w:rsidP="00876FEE">
            <w:pPr>
              <w:jc w:val="both"/>
              <w:rPr>
                <w:bCs/>
                <w:sz w:val="27"/>
                <w:szCs w:val="27"/>
              </w:rPr>
            </w:pPr>
            <w:r w:rsidRPr="00122F2B">
              <w:rPr>
                <w:bCs/>
                <w:sz w:val="27"/>
                <w:szCs w:val="27"/>
              </w:rPr>
              <w:t xml:space="preserve">Артскважина – 75%, водопровод – 95%.  </w:t>
            </w:r>
          </w:p>
        </w:tc>
      </w:tr>
    </w:tbl>
    <w:p w:rsidR="00E32358" w:rsidRPr="00122F2B" w:rsidRDefault="00E32358" w:rsidP="00E32358">
      <w:pPr>
        <w:jc w:val="both"/>
        <w:rPr>
          <w:bCs/>
          <w:sz w:val="27"/>
          <w:szCs w:val="27"/>
        </w:rPr>
      </w:pPr>
      <w:r w:rsidRPr="00122F2B">
        <w:rPr>
          <w:bCs/>
          <w:sz w:val="27"/>
          <w:szCs w:val="27"/>
        </w:rPr>
        <w:t>44.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23"/>
        <w:gridCol w:w="5847"/>
      </w:tblGrid>
      <w:tr w:rsidR="00E32358" w:rsidRPr="00122F2B" w:rsidTr="00876FEE">
        <w:trPr>
          <w:trHeight w:val="330"/>
          <w:jc w:val="center"/>
        </w:trPr>
        <w:tc>
          <w:tcPr>
            <w:tcW w:w="3723" w:type="dxa"/>
          </w:tcPr>
          <w:p w:rsidR="00E32358" w:rsidRPr="00122F2B" w:rsidRDefault="00E32358" w:rsidP="00876FEE">
            <w:pPr>
              <w:autoSpaceDE w:val="0"/>
              <w:autoSpaceDN w:val="0"/>
              <w:adjustRightInd w:val="0"/>
              <w:jc w:val="both"/>
              <w:rPr>
                <w:sz w:val="27"/>
                <w:szCs w:val="27"/>
              </w:rPr>
            </w:pPr>
            <w:r w:rsidRPr="00122F2B">
              <w:rPr>
                <w:sz w:val="27"/>
                <w:szCs w:val="27"/>
              </w:rPr>
              <w:t xml:space="preserve">Источник водоснабжения: </w:t>
            </w:r>
            <w:r w:rsidRPr="00122F2B">
              <w:rPr>
                <w:bCs/>
                <w:sz w:val="27"/>
                <w:szCs w:val="27"/>
                <w:u w:val="single"/>
              </w:rPr>
              <w:t xml:space="preserve"> артскважина</w:t>
            </w:r>
          </w:p>
        </w:tc>
        <w:tc>
          <w:tcPr>
            <w:tcW w:w="5847" w:type="dxa"/>
          </w:tcPr>
          <w:p w:rsidR="00E32358" w:rsidRPr="00122F2B" w:rsidRDefault="00E32358" w:rsidP="00876FEE">
            <w:pPr>
              <w:jc w:val="both"/>
              <w:rPr>
                <w:sz w:val="27"/>
                <w:szCs w:val="27"/>
              </w:rPr>
            </w:pPr>
            <w:r w:rsidRPr="00122F2B">
              <w:rPr>
                <w:sz w:val="27"/>
                <w:szCs w:val="27"/>
              </w:rPr>
              <w:t xml:space="preserve">Адрес: </w:t>
            </w:r>
            <w:r w:rsidRPr="00122F2B">
              <w:rPr>
                <w:bCs/>
                <w:sz w:val="27"/>
                <w:szCs w:val="27"/>
              </w:rPr>
              <w:t>Воловский район, с.  Истленьево,  ул. Центральная стр.47</w:t>
            </w:r>
          </w:p>
        </w:tc>
      </w:tr>
      <w:tr w:rsidR="00E32358" w:rsidRPr="00122F2B" w:rsidTr="00876FEE">
        <w:trPr>
          <w:trHeight w:val="631"/>
          <w:jc w:val="center"/>
        </w:trPr>
        <w:tc>
          <w:tcPr>
            <w:tcW w:w="3723"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Собственник элементов системы и обслуживающая организация</w:t>
            </w:r>
          </w:p>
        </w:tc>
        <w:tc>
          <w:tcPr>
            <w:tcW w:w="5847" w:type="dxa"/>
          </w:tcPr>
          <w:p w:rsidR="00E32358" w:rsidRPr="00122F2B" w:rsidRDefault="00E32358" w:rsidP="00876FEE">
            <w:pPr>
              <w:jc w:val="both"/>
              <w:rPr>
                <w:bCs/>
                <w:sz w:val="27"/>
                <w:szCs w:val="27"/>
              </w:rPr>
            </w:pPr>
            <w:r w:rsidRPr="00122F2B">
              <w:rPr>
                <w:bCs/>
                <w:sz w:val="27"/>
                <w:szCs w:val="27"/>
              </w:rPr>
              <w:t>Бесхозный объект, к оформлению не приступали</w:t>
            </w:r>
          </w:p>
        </w:tc>
      </w:tr>
      <w:tr w:rsidR="00E32358" w:rsidRPr="00122F2B" w:rsidTr="00876FEE">
        <w:trPr>
          <w:trHeight w:val="646"/>
          <w:jc w:val="center"/>
        </w:trPr>
        <w:tc>
          <w:tcPr>
            <w:tcW w:w="3723"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Населенные пункты, обеспеченные водой</w:t>
            </w:r>
          </w:p>
        </w:tc>
        <w:tc>
          <w:tcPr>
            <w:tcW w:w="5847" w:type="dxa"/>
          </w:tcPr>
          <w:p w:rsidR="00E32358" w:rsidRPr="00122F2B" w:rsidRDefault="00E32358" w:rsidP="00876FEE">
            <w:pPr>
              <w:jc w:val="both"/>
              <w:rPr>
                <w:bCs/>
                <w:sz w:val="27"/>
                <w:szCs w:val="27"/>
              </w:rPr>
            </w:pPr>
            <w:r w:rsidRPr="00122F2B">
              <w:rPr>
                <w:bCs/>
                <w:sz w:val="27"/>
                <w:szCs w:val="27"/>
              </w:rPr>
              <w:t>с.Истлеьево ,  ул. Центральная, Садовая, Школьная, речная /количество людей - 199</w:t>
            </w:r>
          </w:p>
        </w:tc>
      </w:tr>
      <w:tr w:rsidR="00E32358" w:rsidRPr="00122F2B" w:rsidTr="00876FEE">
        <w:trPr>
          <w:trHeight w:val="315"/>
          <w:jc w:val="center"/>
        </w:trPr>
        <w:tc>
          <w:tcPr>
            <w:tcW w:w="3723"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Предприятия, обеспеченные водой</w:t>
            </w:r>
          </w:p>
        </w:tc>
        <w:tc>
          <w:tcPr>
            <w:tcW w:w="5847" w:type="dxa"/>
          </w:tcPr>
          <w:p w:rsidR="00E32358" w:rsidRPr="00122F2B" w:rsidRDefault="00E32358" w:rsidP="00876FEE">
            <w:pPr>
              <w:jc w:val="both"/>
              <w:rPr>
                <w:bCs/>
                <w:sz w:val="27"/>
                <w:szCs w:val="27"/>
              </w:rPr>
            </w:pPr>
          </w:p>
        </w:tc>
      </w:tr>
      <w:tr w:rsidR="00E32358" w:rsidRPr="00122F2B" w:rsidTr="00876FEE">
        <w:trPr>
          <w:trHeight w:val="1277"/>
          <w:jc w:val="center"/>
        </w:trPr>
        <w:tc>
          <w:tcPr>
            <w:tcW w:w="3723"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Существующие источники водоснабжения и их производительности</w:t>
            </w:r>
          </w:p>
        </w:tc>
        <w:tc>
          <w:tcPr>
            <w:tcW w:w="5847" w:type="dxa"/>
          </w:tcPr>
          <w:p w:rsidR="00E32358" w:rsidRPr="00122F2B" w:rsidRDefault="00E32358" w:rsidP="00876FEE">
            <w:pPr>
              <w:jc w:val="both"/>
              <w:rPr>
                <w:bCs/>
                <w:sz w:val="27"/>
                <w:szCs w:val="27"/>
              </w:rPr>
            </w:pPr>
            <w:r w:rsidRPr="00122F2B">
              <w:rPr>
                <w:bCs/>
                <w:sz w:val="27"/>
                <w:szCs w:val="27"/>
              </w:rPr>
              <w:t>Артскважина расположена в 200 метрах от жилого массива; разрешения на отбор воды не имеется; глубина скважины – 60 м; оборудование :насос;  год  ввода в эксплуатацию 1965,работает 12 часов в сутки</w:t>
            </w:r>
          </w:p>
        </w:tc>
      </w:tr>
      <w:tr w:rsidR="00E32358" w:rsidRPr="00122F2B" w:rsidTr="00876FEE">
        <w:trPr>
          <w:trHeight w:val="961"/>
          <w:jc w:val="center"/>
        </w:trPr>
        <w:tc>
          <w:tcPr>
            <w:tcW w:w="3723"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Наличие и характеристика подкачивающих насосных станций и регулирующих резервуаров</w:t>
            </w:r>
          </w:p>
        </w:tc>
        <w:tc>
          <w:tcPr>
            <w:tcW w:w="5847" w:type="dxa"/>
          </w:tcPr>
          <w:p w:rsidR="00E32358" w:rsidRPr="00122F2B" w:rsidRDefault="00E32358" w:rsidP="00876FEE">
            <w:pPr>
              <w:autoSpaceDE w:val="0"/>
              <w:autoSpaceDN w:val="0"/>
              <w:adjustRightInd w:val="0"/>
              <w:jc w:val="both"/>
              <w:rPr>
                <w:bCs/>
                <w:sz w:val="27"/>
                <w:szCs w:val="27"/>
              </w:rPr>
            </w:pPr>
            <w:r w:rsidRPr="00122F2B">
              <w:rPr>
                <w:bCs/>
                <w:sz w:val="27"/>
                <w:szCs w:val="27"/>
              </w:rPr>
              <w:t>Подкачивающих насосных станций не имеется. Имеется водонапорная башня объемом 16куб.м и высотой 9м.</w:t>
            </w:r>
          </w:p>
        </w:tc>
      </w:tr>
      <w:tr w:rsidR="00E32358" w:rsidRPr="00122F2B" w:rsidTr="00876FEE">
        <w:trPr>
          <w:trHeight w:val="631"/>
          <w:jc w:val="center"/>
        </w:trPr>
        <w:tc>
          <w:tcPr>
            <w:tcW w:w="3723"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Расход воды</w:t>
            </w:r>
          </w:p>
        </w:tc>
        <w:tc>
          <w:tcPr>
            <w:tcW w:w="5847" w:type="dxa"/>
          </w:tcPr>
          <w:p w:rsidR="00E32358" w:rsidRPr="00122F2B" w:rsidRDefault="00E32358" w:rsidP="00876FEE">
            <w:pPr>
              <w:jc w:val="both"/>
              <w:rPr>
                <w:bCs/>
                <w:sz w:val="27"/>
                <w:szCs w:val="27"/>
              </w:rPr>
            </w:pPr>
            <w:r w:rsidRPr="00122F2B">
              <w:rPr>
                <w:bCs/>
                <w:sz w:val="27"/>
                <w:szCs w:val="27"/>
              </w:rPr>
              <w:t>Проектная производительность 600 куб. м./ сутки, фактическая- 300 куб.м. /сутки</w:t>
            </w:r>
          </w:p>
        </w:tc>
      </w:tr>
      <w:tr w:rsidR="00E32358" w:rsidRPr="00122F2B" w:rsidTr="00876FEE">
        <w:trPr>
          <w:trHeight w:val="330"/>
          <w:jc w:val="center"/>
        </w:trPr>
        <w:tc>
          <w:tcPr>
            <w:tcW w:w="3723" w:type="dxa"/>
          </w:tcPr>
          <w:p w:rsidR="00E32358" w:rsidRPr="00122F2B" w:rsidRDefault="00E32358" w:rsidP="00876FEE">
            <w:pPr>
              <w:autoSpaceDE w:val="0"/>
              <w:autoSpaceDN w:val="0"/>
              <w:adjustRightInd w:val="0"/>
              <w:jc w:val="both"/>
              <w:rPr>
                <w:sz w:val="27"/>
                <w:szCs w:val="27"/>
              </w:rPr>
            </w:pPr>
            <w:r w:rsidRPr="00122F2B">
              <w:rPr>
                <w:sz w:val="27"/>
                <w:szCs w:val="27"/>
              </w:rPr>
              <w:t>Состояние системы водоснабжения, %</w:t>
            </w:r>
          </w:p>
        </w:tc>
        <w:tc>
          <w:tcPr>
            <w:tcW w:w="5847" w:type="dxa"/>
          </w:tcPr>
          <w:p w:rsidR="00E32358" w:rsidRPr="00122F2B" w:rsidRDefault="00E32358" w:rsidP="00876FEE">
            <w:pPr>
              <w:jc w:val="both"/>
              <w:rPr>
                <w:bCs/>
                <w:sz w:val="27"/>
                <w:szCs w:val="27"/>
              </w:rPr>
            </w:pPr>
            <w:r w:rsidRPr="00122F2B">
              <w:rPr>
                <w:bCs/>
                <w:sz w:val="27"/>
                <w:szCs w:val="27"/>
              </w:rPr>
              <w:t>Артскважина – 75%, водопровод – 95%.</w:t>
            </w:r>
          </w:p>
        </w:tc>
      </w:tr>
    </w:tbl>
    <w:p w:rsidR="00E32358" w:rsidRPr="00122F2B" w:rsidRDefault="00E32358" w:rsidP="00E32358">
      <w:pPr>
        <w:jc w:val="both"/>
        <w:rPr>
          <w:bCs/>
          <w:sz w:val="27"/>
          <w:szCs w:val="27"/>
        </w:rPr>
      </w:pPr>
      <w:r w:rsidRPr="00122F2B">
        <w:rPr>
          <w:bCs/>
          <w:sz w:val="27"/>
          <w:szCs w:val="27"/>
        </w:rPr>
        <w:lastRenderedPageBreak/>
        <w:t>45.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3"/>
        <w:gridCol w:w="5888"/>
      </w:tblGrid>
      <w:tr w:rsidR="00E32358" w:rsidRPr="00122F2B" w:rsidTr="00876FEE">
        <w:trPr>
          <w:jc w:val="center"/>
        </w:trPr>
        <w:tc>
          <w:tcPr>
            <w:tcW w:w="3969" w:type="dxa"/>
          </w:tcPr>
          <w:p w:rsidR="00E32358" w:rsidRPr="00122F2B" w:rsidRDefault="00E32358" w:rsidP="00876FEE">
            <w:pPr>
              <w:jc w:val="both"/>
              <w:rPr>
                <w:bCs/>
                <w:sz w:val="27"/>
                <w:szCs w:val="27"/>
              </w:rPr>
            </w:pPr>
            <w:r w:rsidRPr="00122F2B">
              <w:rPr>
                <w:sz w:val="27"/>
                <w:szCs w:val="27"/>
              </w:rPr>
              <w:t xml:space="preserve">Источник водоснабжения: </w:t>
            </w:r>
            <w:r w:rsidRPr="00122F2B">
              <w:rPr>
                <w:bCs/>
                <w:sz w:val="27"/>
                <w:szCs w:val="27"/>
                <w:u w:val="single"/>
              </w:rPr>
              <w:t xml:space="preserve"> артскважина</w:t>
            </w:r>
          </w:p>
        </w:tc>
        <w:tc>
          <w:tcPr>
            <w:tcW w:w="6521" w:type="dxa"/>
          </w:tcPr>
          <w:p w:rsidR="00E32358" w:rsidRPr="00122F2B" w:rsidRDefault="00E32358" w:rsidP="00876FEE">
            <w:pPr>
              <w:jc w:val="both"/>
              <w:rPr>
                <w:bCs/>
                <w:sz w:val="27"/>
                <w:szCs w:val="27"/>
              </w:rPr>
            </w:pPr>
            <w:r w:rsidRPr="00122F2B">
              <w:rPr>
                <w:sz w:val="27"/>
                <w:szCs w:val="27"/>
              </w:rPr>
              <w:t xml:space="preserve">Адрес: </w:t>
            </w:r>
            <w:r w:rsidRPr="00122F2B">
              <w:rPr>
                <w:bCs/>
                <w:sz w:val="27"/>
                <w:szCs w:val="27"/>
              </w:rPr>
              <w:t>Воловский район, д.  Селивёрство, стр.</w:t>
            </w:r>
          </w:p>
        </w:tc>
      </w:tr>
      <w:tr w:rsidR="00E32358" w:rsidRPr="00122F2B" w:rsidTr="00876FEE">
        <w:trPr>
          <w:trHeight w:val="364"/>
          <w:jc w:val="center"/>
        </w:trPr>
        <w:tc>
          <w:tcPr>
            <w:tcW w:w="3969" w:type="dxa"/>
          </w:tcPr>
          <w:p w:rsidR="00E32358" w:rsidRPr="00122F2B" w:rsidRDefault="00E32358" w:rsidP="00876FEE">
            <w:pPr>
              <w:jc w:val="both"/>
              <w:rPr>
                <w:bCs/>
                <w:sz w:val="27"/>
                <w:szCs w:val="27"/>
              </w:rPr>
            </w:pPr>
            <w:r w:rsidRPr="00122F2B">
              <w:rPr>
                <w:sz w:val="27"/>
                <w:szCs w:val="27"/>
              </w:rPr>
              <w:t>Собственник элементов системы и обслуживающая организация</w:t>
            </w:r>
          </w:p>
        </w:tc>
        <w:tc>
          <w:tcPr>
            <w:tcW w:w="6521" w:type="dxa"/>
          </w:tcPr>
          <w:p w:rsidR="00E32358" w:rsidRPr="00122F2B" w:rsidRDefault="00E32358" w:rsidP="00876FEE">
            <w:pPr>
              <w:jc w:val="both"/>
              <w:rPr>
                <w:bCs/>
                <w:sz w:val="27"/>
                <w:szCs w:val="27"/>
              </w:rPr>
            </w:pPr>
            <w:r w:rsidRPr="00122F2B">
              <w:rPr>
                <w:bCs/>
                <w:sz w:val="27"/>
                <w:szCs w:val="27"/>
              </w:rPr>
              <w:t>Бесхозный объект, к оформлению не приступали</w:t>
            </w:r>
          </w:p>
        </w:tc>
      </w:tr>
      <w:tr w:rsidR="00E32358" w:rsidRPr="00122F2B" w:rsidTr="00876FEE">
        <w:trPr>
          <w:jc w:val="center"/>
        </w:trPr>
        <w:tc>
          <w:tcPr>
            <w:tcW w:w="3969" w:type="dxa"/>
          </w:tcPr>
          <w:p w:rsidR="00E32358" w:rsidRPr="00122F2B" w:rsidRDefault="00E32358" w:rsidP="00876FEE">
            <w:pPr>
              <w:jc w:val="both"/>
              <w:rPr>
                <w:bCs/>
                <w:sz w:val="27"/>
                <w:szCs w:val="27"/>
              </w:rPr>
            </w:pPr>
            <w:r w:rsidRPr="00122F2B">
              <w:rPr>
                <w:sz w:val="27"/>
                <w:szCs w:val="27"/>
              </w:rPr>
              <w:t>Населенные пункты, обеспеченные водой</w:t>
            </w:r>
          </w:p>
        </w:tc>
        <w:tc>
          <w:tcPr>
            <w:tcW w:w="6521" w:type="dxa"/>
          </w:tcPr>
          <w:p w:rsidR="00E32358" w:rsidRPr="00122F2B" w:rsidRDefault="00E32358" w:rsidP="00876FEE">
            <w:pPr>
              <w:jc w:val="both"/>
              <w:rPr>
                <w:bCs/>
                <w:sz w:val="27"/>
                <w:szCs w:val="27"/>
              </w:rPr>
            </w:pPr>
            <w:r w:rsidRPr="00122F2B">
              <w:rPr>
                <w:bCs/>
                <w:sz w:val="27"/>
                <w:szCs w:val="27"/>
              </w:rPr>
              <w:t>с.Селиверство ,  количество людей - 11</w:t>
            </w:r>
          </w:p>
        </w:tc>
      </w:tr>
      <w:tr w:rsidR="00E32358" w:rsidRPr="00122F2B" w:rsidTr="00876FEE">
        <w:trPr>
          <w:jc w:val="center"/>
        </w:trPr>
        <w:tc>
          <w:tcPr>
            <w:tcW w:w="3969" w:type="dxa"/>
          </w:tcPr>
          <w:p w:rsidR="00E32358" w:rsidRPr="00122F2B" w:rsidRDefault="00E32358" w:rsidP="00876FEE">
            <w:pPr>
              <w:jc w:val="both"/>
              <w:rPr>
                <w:bCs/>
                <w:sz w:val="27"/>
                <w:szCs w:val="27"/>
              </w:rPr>
            </w:pPr>
            <w:r w:rsidRPr="00122F2B">
              <w:rPr>
                <w:sz w:val="27"/>
                <w:szCs w:val="27"/>
              </w:rPr>
              <w:t>Предприятия, обеспеченные водой</w:t>
            </w:r>
          </w:p>
        </w:tc>
        <w:tc>
          <w:tcPr>
            <w:tcW w:w="6521" w:type="dxa"/>
          </w:tcPr>
          <w:p w:rsidR="00E32358" w:rsidRPr="00122F2B" w:rsidRDefault="00E32358" w:rsidP="00876FEE">
            <w:pPr>
              <w:jc w:val="both"/>
              <w:rPr>
                <w:bCs/>
                <w:sz w:val="27"/>
                <w:szCs w:val="27"/>
              </w:rPr>
            </w:pPr>
          </w:p>
        </w:tc>
      </w:tr>
      <w:tr w:rsidR="00E32358" w:rsidRPr="00122F2B" w:rsidTr="00876FEE">
        <w:trPr>
          <w:jc w:val="center"/>
        </w:trPr>
        <w:tc>
          <w:tcPr>
            <w:tcW w:w="3969" w:type="dxa"/>
          </w:tcPr>
          <w:p w:rsidR="00E32358" w:rsidRPr="00122F2B" w:rsidRDefault="00E32358" w:rsidP="00876FEE">
            <w:pPr>
              <w:jc w:val="both"/>
              <w:rPr>
                <w:bCs/>
                <w:sz w:val="27"/>
                <w:szCs w:val="27"/>
              </w:rPr>
            </w:pPr>
            <w:r w:rsidRPr="00122F2B">
              <w:rPr>
                <w:sz w:val="27"/>
                <w:szCs w:val="27"/>
              </w:rPr>
              <w:t>Существующие источники водоснабжения и их производительности</w:t>
            </w:r>
          </w:p>
        </w:tc>
        <w:tc>
          <w:tcPr>
            <w:tcW w:w="6521" w:type="dxa"/>
          </w:tcPr>
          <w:p w:rsidR="00E32358" w:rsidRPr="00122F2B" w:rsidRDefault="00E32358" w:rsidP="00876FEE">
            <w:pPr>
              <w:jc w:val="both"/>
              <w:rPr>
                <w:bCs/>
                <w:sz w:val="27"/>
                <w:szCs w:val="27"/>
              </w:rPr>
            </w:pPr>
            <w:r w:rsidRPr="00122F2B">
              <w:rPr>
                <w:bCs/>
                <w:sz w:val="27"/>
                <w:szCs w:val="27"/>
              </w:rPr>
              <w:t>Артскважина расположена в 200 метрах от жилого массива; разрешения на отбор воды не имеется; глубина скважины – 60 м; оборудование :насос;  год  ввода в эксплуатацию1963,работает 1 час в сутки</w:t>
            </w:r>
          </w:p>
        </w:tc>
      </w:tr>
      <w:tr w:rsidR="00E32358" w:rsidRPr="00122F2B" w:rsidTr="00876FEE">
        <w:trPr>
          <w:jc w:val="center"/>
        </w:trPr>
        <w:tc>
          <w:tcPr>
            <w:tcW w:w="3969" w:type="dxa"/>
          </w:tcPr>
          <w:p w:rsidR="00E32358" w:rsidRPr="00122F2B" w:rsidRDefault="00E32358" w:rsidP="00876FEE">
            <w:pPr>
              <w:jc w:val="both"/>
              <w:rPr>
                <w:bCs/>
                <w:sz w:val="27"/>
                <w:szCs w:val="27"/>
              </w:rPr>
            </w:pPr>
            <w:r w:rsidRPr="00122F2B">
              <w:rPr>
                <w:sz w:val="27"/>
                <w:szCs w:val="27"/>
              </w:rPr>
              <w:t>Наличие и характеристика подкачивающих насосных станций и регулирующих резервуаров</w:t>
            </w:r>
          </w:p>
        </w:tc>
        <w:tc>
          <w:tcPr>
            <w:tcW w:w="6521" w:type="dxa"/>
          </w:tcPr>
          <w:p w:rsidR="00E32358" w:rsidRPr="00122F2B" w:rsidRDefault="00E32358" w:rsidP="00876FEE">
            <w:pPr>
              <w:jc w:val="both"/>
              <w:rPr>
                <w:bCs/>
                <w:sz w:val="27"/>
                <w:szCs w:val="27"/>
              </w:rPr>
            </w:pPr>
            <w:r w:rsidRPr="00122F2B">
              <w:rPr>
                <w:bCs/>
                <w:sz w:val="27"/>
                <w:szCs w:val="27"/>
              </w:rPr>
              <w:t>Подкачивающих насосных станций и регулирующих резервуаров не имеется</w:t>
            </w:r>
          </w:p>
        </w:tc>
      </w:tr>
      <w:tr w:rsidR="00E32358" w:rsidRPr="00122F2B" w:rsidTr="00876FEE">
        <w:trPr>
          <w:jc w:val="center"/>
        </w:trPr>
        <w:tc>
          <w:tcPr>
            <w:tcW w:w="3969"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Расход воды</w:t>
            </w:r>
          </w:p>
        </w:tc>
        <w:tc>
          <w:tcPr>
            <w:tcW w:w="6521" w:type="dxa"/>
          </w:tcPr>
          <w:p w:rsidR="00E32358" w:rsidRPr="00122F2B" w:rsidRDefault="00E32358" w:rsidP="00876FEE">
            <w:pPr>
              <w:jc w:val="both"/>
              <w:rPr>
                <w:bCs/>
                <w:sz w:val="27"/>
                <w:szCs w:val="27"/>
              </w:rPr>
            </w:pPr>
            <w:r w:rsidRPr="00122F2B">
              <w:rPr>
                <w:bCs/>
                <w:sz w:val="27"/>
                <w:szCs w:val="27"/>
              </w:rPr>
              <w:t>Проектная производительность 240 куб. м./ сутки, фактическая- 10 куб.м. /сутки</w:t>
            </w:r>
          </w:p>
        </w:tc>
      </w:tr>
      <w:tr w:rsidR="00E32358" w:rsidRPr="00122F2B" w:rsidTr="00876FEE">
        <w:trPr>
          <w:jc w:val="center"/>
        </w:trPr>
        <w:tc>
          <w:tcPr>
            <w:tcW w:w="3969" w:type="dxa"/>
          </w:tcPr>
          <w:p w:rsidR="00E32358" w:rsidRPr="00122F2B" w:rsidRDefault="00E32358" w:rsidP="00876FEE">
            <w:pPr>
              <w:autoSpaceDE w:val="0"/>
              <w:autoSpaceDN w:val="0"/>
              <w:adjustRightInd w:val="0"/>
              <w:jc w:val="both"/>
              <w:rPr>
                <w:sz w:val="27"/>
                <w:szCs w:val="27"/>
              </w:rPr>
            </w:pPr>
            <w:r w:rsidRPr="00122F2B">
              <w:rPr>
                <w:sz w:val="27"/>
                <w:szCs w:val="27"/>
              </w:rPr>
              <w:t>Состояние системы водоснабжения, %</w:t>
            </w:r>
          </w:p>
        </w:tc>
        <w:tc>
          <w:tcPr>
            <w:tcW w:w="6521" w:type="dxa"/>
          </w:tcPr>
          <w:p w:rsidR="00E32358" w:rsidRPr="00122F2B" w:rsidRDefault="00E32358" w:rsidP="00876FEE">
            <w:pPr>
              <w:jc w:val="both"/>
              <w:rPr>
                <w:bCs/>
                <w:sz w:val="27"/>
                <w:szCs w:val="27"/>
              </w:rPr>
            </w:pPr>
            <w:r w:rsidRPr="00122F2B">
              <w:rPr>
                <w:bCs/>
                <w:sz w:val="27"/>
                <w:szCs w:val="27"/>
              </w:rPr>
              <w:t>Артскважина – 75%, водопровод – 95%.</w:t>
            </w:r>
          </w:p>
        </w:tc>
      </w:tr>
    </w:tbl>
    <w:p w:rsidR="00E32358" w:rsidRPr="00122F2B" w:rsidRDefault="00E32358" w:rsidP="00E32358">
      <w:pPr>
        <w:jc w:val="both"/>
        <w:rPr>
          <w:bCs/>
          <w:sz w:val="27"/>
          <w:szCs w:val="27"/>
        </w:rPr>
      </w:pPr>
      <w:r w:rsidRPr="00122F2B">
        <w:rPr>
          <w:bCs/>
          <w:sz w:val="27"/>
          <w:szCs w:val="27"/>
        </w:rPr>
        <w:t>46.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1"/>
        <w:gridCol w:w="5840"/>
      </w:tblGrid>
      <w:tr w:rsidR="00E32358" w:rsidRPr="00122F2B" w:rsidTr="00876FEE">
        <w:trPr>
          <w:trHeight w:val="2933"/>
          <w:jc w:val="center"/>
        </w:trPr>
        <w:tc>
          <w:tcPr>
            <w:tcW w:w="3969" w:type="dxa"/>
          </w:tcPr>
          <w:p w:rsidR="00E32358" w:rsidRPr="00122F2B" w:rsidRDefault="00E32358" w:rsidP="00876FEE">
            <w:pPr>
              <w:jc w:val="both"/>
              <w:rPr>
                <w:bCs/>
                <w:sz w:val="27"/>
                <w:szCs w:val="27"/>
              </w:rPr>
            </w:pPr>
            <w:r w:rsidRPr="00122F2B">
              <w:rPr>
                <w:sz w:val="27"/>
                <w:szCs w:val="27"/>
              </w:rPr>
              <w:t xml:space="preserve">Источник водоснабжения: </w:t>
            </w:r>
            <w:r w:rsidRPr="00122F2B">
              <w:rPr>
                <w:bCs/>
                <w:sz w:val="27"/>
                <w:szCs w:val="27"/>
                <w:u w:val="single"/>
              </w:rPr>
              <w:t xml:space="preserve"> артскважина</w:t>
            </w:r>
          </w:p>
        </w:tc>
        <w:tc>
          <w:tcPr>
            <w:tcW w:w="6521" w:type="dxa"/>
          </w:tcPr>
          <w:p w:rsidR="00E32358" w:rsidRPr="00122F2B" w:rsidRDefault="00E32358" w:rsidP="00876FEE">
            <w:pPr>
              <w:jc w:val="both"/>
              <w:rPr>
                <w:bCs/>
                <w:sz w:val="27"/>
                <w:szCs w:val="27"/>
              </w:rPr>
            </w:pPr>
            <w:r w:rsidRPr="00122F2B">
              <w:rPr>
                <w:sz w:val="27"/>
                <w:szCs w:val="27"/>
              </w:rPr>
              <w:t xml:space="preserve">Адрес: </w:t>
            </w:r>
            <w:r w:rsidRPr="00122F2B">
              <w:rPr>
                <w:bCs/>
                <w:sz w:val="27"/>
                <w:szCs w:val="27"/>
              </w:rPr>
              <w:t>Воловский район, с.Верхоупье,ул. Южная, стр. 40а</w:t>
            </w:r>
          </w:p>
        </w:tc>
      </w:tr>
      <w:tr w:rsidR="00E32358" w:rsidRPr="00122F2B" w:rsidTr="00876FEE">
        <w:trPr>
          <w:trHeight w:val="364"/>
          <w:jc w:val="center"/>
        </w:trPr>
        <w:tc>
          <w:tcPr>
            <w:tcW w:w="3969" w:type="dxa"/>
          </w:tcPr>
          <w:p w:rsidR="00E32358" w:rsidRPr="00122F2B" w:rsidRDefault="00E32358" w:rsidP="00876FEE">
            <w:pPr>
              <w:jc w:val="both"/>
              <w:rPr>
                <w:bCs/>
                <w:sz w:val="27"/>
                <w:szCs w:val="27"/>
              </w:rPr>
            </w:pPr>
            <w:r w:rsidRPr="00122F2B">
              <w:rPr>
                <w:sz w:val="27"/>
                <w:szCs w:val="27"/>
              </w:rPr>
              <w:t>Собственник элементов системы и обслуживающая организация</w:t>
            </w:r>
          </w:p>
        </w:tc>
        <w:tc>
          <w:tcPr>
            <w:tcW w:w="6521" w:type="dxa"/>
          </w:tcPr>
          <w:p w:rsidR="00E32358" w:rsidRPr="00122F2B" w:rsidRDefault="00E32358" w:rsidP="00876FEE">
            <w:pPr>
              <w:jc w:val="both"/>
              <w:rPr>
                <w:bCs/>
                <w:sz w:val="27"/>
                <w:szCs w:val="27"/>
              </w:rPr>
            </w:pPr>
            <w:r w:rsidRPr="00122F2B">
              <w:rPr>
                <w:bCs/>
                <w:sz w:val="27"/>
                <w:szCs w:val="27"/>
              </w:rPr>
              <w:t>Стоит на учекте в Управлении Росреестра по Тульской области как бесхозный объект</w:t>
            </w:r>
          </w:p>
        </w:tc>
      </w:tr>
      <w:tr w:rsidR="00E32358" w:rsidRPr="00122F2B" w:rsidTr="00876FEE">
        <w:trPr>
          <w:jc w:val="center"/>
        </w:trPr>
        <w:tc>
          <w:tcPr>
            <w:tcW w:w="3969" w:type="dxa"/>
          </w:tcPr>
          <w:p w:rsidR="00E32358" w:rsidRPr="00122F2B" w:rsidRDefault="00E32358" w:rsidP="00876FEE">
            <w:pPr>
              <w:jc w:val="both"/>
              <w:rPr>
                <w:bCs/>
                <w:sz w:val="27"/>
                <w:szCs w:val="27"/>
              </w:rPr>
            </w:pPr>
            <w:r w:rsidRPr="00122F2B">
              <w:rPr>
                <w:sz w:val="27"/>
                <w:szCs w:val="27"/>
              </w:rPr>
              <w:t>Населенные пункты, обеспеченные водой</w:t>
            </w:r>
          </w:p>
        </w:tc>
        <w:tc>
          <w:tcPr>
            <w:tcW w:w="6521" w:type="dxa"/>
          </w:tcPr>
          <w:p w:rsidR="00E32358" w:rsidRPr="00122F2B" w:rsidRDefault="00E32358" w:rsidP="00876FEE">
            <w:pPr>
              <w:jc w:val="both"/>
              <w:rPr>
                <w:bCs/>
                <w:sz w:val="27"/>
                <w:szCs w:val="27"/>
              </w:rPr>
            </w:pPr>
            <w:r w:rsidRPr="00122F2B">
              <w:rPr>
                <w:bCs/>
                <w:sz w:val="27"/>
                <w:szCs w:val="27"/>
              </w:rPr>
              <w:t>с.Верхоупье , ул. Южная, Школьная, Молодёжная,  количество людей - 504</w:t>
            </w:r>
          </w:p>
        </w:tc>
      </w:tr>
      <w:tr w:rsidR="00E32358" w:rsidRPr="00122F2B" w:rsidTr="00876FEE">
        <w:trPr>
          <w:jc w:val="center"/>
        </w:trPr>
        <w:tc>
          <w:tcPr>
            <w:tcW w:w="3969" w:type="dxa"/>
          </w:tcPr>
          <w:p w:rsidR="00E32358" w:rsidRPr="00122F2B" w:rsidRDefault="00E32358" w:rsidP="00876FEE">
            <w:pPr>
              <w:jc w:val="both"/>
              <w:rPr>
                <w:bCs/>
                <w:sz w:val="27"/>
                <w:szCs w:val="27"/>
              </w:rPr>
            </w:pPr>
            <w:r w:rsidRPr="00122F2B">
              <w:rPr>
                <w:sz w:val="27"/>
                <w:szCs w:val="27"/>
              </w:rPr>
              <w:t>Предприятия, обеспеченные водой</w:t>
            </w:r>
          </w:p>
        </w:tc>
        <w:tc>
          <w:tcPr>
            <w:tcW w:w="6521" w:type="dxa"/>
          </w:tcPr>
          <w:p w:rsidR="00E32358" w:rsidRPr="00122F2B" w:rsidRDefault="00E32358" w:rsidP="00876FEE">
            <w:pPr>
              <w:jc w:val="both"/>
              <w:rPr>
                <w:bCs/>
                <w:sz w:val="27"/>
                <w:szCs w:val="27"/>
              </w:rPr>
            </w:pPr>
          </w:p>
        </w:tc>
      </w:tr>
      <w:tr w:rsidR="00E32358" w:rsidRPr="00122F2B" w:rsidTr="00876FEE">
        <w:trPr>
          <w:jc w:val="center"/>
        </w:trPr>
        <w:tc>
          <w:tcPr>
            <w:tcW w:w="3969" w:type="dxa"/>
          </w:tcPr>
          <w:p w:rsidR="00E32358" w:rsidRPr="00122F2B" w:rsidRDefault="00E32358" w:rsidP="00876FEE">
            <w:pPr>
              <w:jc w:val="both"/>
              <w:rPr>
                <w:bCs/>
                <w:sz w:val="27"/>
                <w:szCs w:val="27"/>
              </w:rPr>
            </w:pPr>
            <w:r w:rsidRPr="00122F2B">
              <w:rPr>
                <w:sz w:val="27"/>
                <w:szCs w:val="27"/>
              </w:rPr>
              <w:t>Существующие источники водоснабжения и их производительности</w:t>
            </w:r>
          </w:p>
        </w:tc>
        <w:tc>
          <w:tcPr>
            <w:tcW w:w="6521" w:type="dxa"/>
          </w:tcPr>
          <w:p w:rsidR="00E32358" w:rsidRPr="00122F2B" w:rsidRDefault="00E32358" w:rsidP="00876FEE">
            <w:pPr>
              <w:jc w:val="both"/>
              <w:rPr>
                <w:bCs/>
                <w:sz w:val="27"/>
                <w:szCs w:val="27"/>
              </w:rPr>
            </w:pPr>
            <w:r w:rsidRPr="00122F2B">
              <w:rPr>
                <w:bCs/>
                <w:sz w:val="27"/>
                <w:szCs w:val="27"/>
              </w:rPr>
              <w:t>Артскважина расположена в 300 метрах от жилого массива; разрешения на отбор воды не имеется; глубина скважины – 60 м; оборудование :насос;  год  ввода в эксплуатацию1960, работает круглосуточно.</w:t>
            </w:r>
          </w:p>
        </w:tc>
      </w:tr>
      <w:tr w:rsidR="00E32358" w:rsidRPr="00122F2B" w:rsidTr="00876FEE">
        <w:trPr>
          <w:jc w:val="center"/>
        </w:trPr>
        <w:tc>
          <w:tcPr>
            <w:tcW w:w="3969" w:type="dxa"/>
          </w:tcPr>
          <w:p w:rsidR="00E32358" w:rsidRPr="00122F2B" w:rsidRDefault="00E32358" w:rsidP="00876FEE">
            <w:pPr>
              <w:jc w:val="both"/>
              <w:rPr>
                <w:bCs/>
                <w:sz w:val="27"/>
                <w:szCs w:val="27"/>
              </w:rPr>
            </w:pPr>
            <w:r w:rsidRPr="00122F2B">
              <w:rPr>
                <w:sz w:val="27"/>
                <w:szCs w:val="27"/>
              </w:rPr>
              <w:lastRenderedPageBreak/>
              <w:t>Наличие и характеристика подкачивающих насосных станций и регулирующих резервуаров</w:t>
            </w:r>
          </w:p>
        </w:tc>
        <w:tc>
          <w:tcPr>
            <w:tcW w:w="6521" w:type="dxa"/>
          </w:tcPr>
          <w:p w:rsidR="00E32358" w:rsidRPr="00122F2B" w:rsidRDefault="00E32358" w:rsidP="00876FEE">
            <w:pPr>
              <w:autoSpaceDE w:val="0"/>
              <w:autoSpaceDN w:val="0"/>
              <w:adjustRightInd w:val="0"/>
              <w:jc w:val="both"/>
              <w:rPr>
                <w:bCs/>
                <w:sz w:val="27"/>
                <w:szCs w:val="27"/>
              </w:rPr>
            </w:pPr>
            <w:r w:rsidRPr="00122F2B">
              <w:rPr>
                <w:bCs/>
                <w:sz w:val="27"/>
                <w:szCs w:val="27"/>
              </w:rPr>
              <w:t>Подкачивающих насосных станций не имеется. Имеется водонапорная башня объемом 25 куб.м и высотой 12м.</w:t>
            </w:r>
          </w:p>
        </w:tc>
      </w:tr>
      <w:tr w:rsidR="00E32358" w:rsidRPr="00122F2B" w:rsidTr="00876FEE">
        <w:trPr>
          <w:jc w:val="center"/>
        </w:trPr>
        <w:tc>
          <w:tcPr>
            <w:tcW w:w="3969"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Расход воды</w:t>
            </w:r>
          </w:p>
        </w:tc>
        <w:tc>
          <w:tcPr>
            <w:tcW w:w="6521" w:type="dxa"/>
          </w:tcPr>
          <w:p w:rsidR="00E32358" w:rsidRPr="00122F2B" w:rsidRDefault="00E32358" w:rsidP="00876FEE">
            <w:pPr>
              <w:jc w:val="both"/>
              <w:rPr>
                <w:bCs/>
                <w:sz w:val="27"/>
                <w:szCs w:val="27"/>
              </w:rPr>
            </w:pPr>
            <w:r w:rsidRPr="00122F2B">
              <w:rPr>
                <w:bCs/>
                <w:sz w:val="27"/>
                <w:szCs w:val="27"/>
              </w:rPr>
              <w:t>Проектная производительность 600 куб. м./ сутки, фактическая- 300 куб.м. /сутки</w:t>
            </w:r>
          </w:p>
        </w:tc>
      </w:tr>
      <w:tr w:rsidR="00E32358" w:rsidRPr="00122F2B" w:rsidTr="00876FEE">
        <w:trPr>
          <w:jc w:val="center"/>
        </w:trPr>
        <w:tc>
          <w:tcPr>
            <w:tcW w:w="3969" w:type="dxa"/>
          </w:tcPr>
          <w:p w:rsidR="00E32358" w:rsidRPr="00122F2B" w:rsidRDefault="00E32358" w:rsidP="00876FEE">
            <w:pPr>
              <w:autoSpaceDE w:val="0"/>
              <w:autoSpaceDN w:val="0"/>
              <w:adjustRightInd w:val="0"/>
              <w:jc w:val="both"/>
              <w:rPr>
                <w:sz w:val="27"/>
                <w:szCs w:val="27"/>
              </w:rPr>
            </w:pPr>
            <w:r w:rsidRPr="00122F2B">
              <w:rPr>
                <w:sz w:val="27"/>
                <w:szCs w:val="27"/>
              </w:rPr>
              <w:t>Состояние системы водоснабжения, %</w:t>
            </w:r>
          </w:p>
        </w:tc>
        <w:tc>
          <w:tcPr>
            <w:tcW w:w="6521" w:type="dxa"/>
          </w:tcPr>
          <w:p w:rsidR="00E32358" w:rsidRPr="00122F2B" w:rsidRDefault="00E32358" w:rsidP="00876FEE">
            <w:pPr>
              <w:jc w:val="both"/>
              <w:rPr>
                <w:bCs/>
                <w:sz w:val="27"/>
                <w:szCs w:val="27"/>
              </w:rPr>
            </w:pPr>
            <w:r w:rsidRPr="00122F2B">
              <w:rPr>
                <w:bCs/>
                <w:sz w:val="27"/>
                <w:szCs w:val="27"/>
              </w:rPr>
              <w:t>Артскважина – 75%, водопровод – 95%.</w:t>
            </w:r>
          </w:p>
        </w:tc>
      </w:tr>
    </w:tbl>
    <w:p w:rsidR="00E32358" w:rsidRPr="00122F2B" w:rsidRDefault="00E32358" w:rsidP="00E32358">
      <w:pPr>
        <w:jc w:val="both"/>
        <w:rPr>
          <w:bCs/>
          <w:sz w:val="27"/>
          <w:szCs w:val="27"/>
        </w:rPr>
      </w:pPr>
      <w:r w:rsidRPr="00122F2B">
        <w:rPr>
          <w:bCs/>
          <w:sz w:val="27"/>
          <w:szCs w:val="27"/>
        </w:rPr>
        <w:t>47.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3"/>
        <w:gridCol w:w="5888"/>
      </w:tblGrid>
      <w:tr w:rsidR="00E32358" w:rsidRPr="00122F2B" w:rsidTr="00876FEE">
        <w:trPr>
          <w:jc w:val="center"/>
        </w:trPr>
        <w:tc>
          <w:tcPr>
            <w:tcW w:w="3969" w:type="dxa"/>
          </w:tcPr>
          <w:p w:rsidR="00E32358" w:rsidRPr="00122F2B" w:rsidRDefault="00E32358" w:rsidP="00876FEE">
            <w:pPr>
              <w:jc w:val="both"/>
              <w:rPr>
                <w:bCs/>
                <w:sz w:val="27"/>
                <w:szCs w:val="27"/>
              </w:rPr>
            </w:pPr>
            <w:r w:rsidRPr="00122F2B">
              <w:rPr>
                <w:sz w:val="27"/>
                <w:szCs w:val="27"/>
              </w:rPr>
              <w:t xml:space="preserve">Источник водоснабжения: </w:t>
            </w:r>
            <w:r w:rsidRPr="00122F2B">
              <w:rPr>
                <w:bCs/>
                <w:sz w:val="27"/>
                <w:szCs w:val="27"/>
                <w:u w:val="single"/>
              </w:rPr>
              <w:t xml:space="preserve"> артскважина</w:t>
            </w:r>
          </w:p>
        </w:tc>
        <w:tc>
          <w:tcPr>
            <w:tcW w:w="6521" w:type="dxa"/>
          </w:tcPr>
          <w:p w:rsidR="00E32358" w:rsidRPr="00122F2B" w:rsidRDefault="00E32358" w:rsidP="00876FEE">
            <w:pPr>
              <w:jc w:val="both"/>
              <w:rPr>
                <w:bCs/>
                <w:sz w:val="27"/>
                <w:szCs w:val="27"/>
              </w:rPr>
            </w:pPr>
            <w:r w:rsidRPr="00122F2B">
              <w:rPr>
                <w:sz w:val="27"/>
                <w:szCs w:val="27"/>
              </w:rPr>
              <w:t xml:space="preserve">Адрес: </w:t>
            </w:r>
            <w:r w:rsidRPr="00122F2B">
              <w:rPr>
                <w:bCs/>
                <w:sz w:val="27"/>
                <w:szCs w:val="27"/>
              </w:rPr>
              <w:t>Воловский район, с.  Верхоупье, ул. Солнечная, стр.40а</w:t>
            </w:r>
          </w:p>
        </w:tc>
      </w:tr>
      <w:tr w:rsidR="00E32358" w:rsidRPr="00122F2B" w:rsidTr="00876FEE">
        <w:trPr>
          <w:trHeight w:val="364"/>
          <w:jc w:val="center"/>
        </w:trPr>
        <w:tc>
          <w:tcPr>
            <w:tcW w:w="3969" w:type="dxa"/>
          </w:tcPr>
          <w:p w:rsidR="00E32358" w:rsidRPr="00122F2B" w:rsidRDefault="00E32358" w:rsidP="00876FEE">
            <w:pPr>
              <w:jc w:val="both"/>
              <w:rPr>
                <w:bCs/>
                <w:sz w:val="27"/>
                <w:szCs w:val="27"/>
              </w:rPr>
            </w:pPr>
            <w:r w:rsidRPr="00122F2B">
              <w:rPr>
                <w:sz w:val="27"/>
                <w:szCs w:val="27"/>
              </w:rPr>
              <w:t>Собственник элементов системы и обслуживающая организация</w:t>
            </w:r>
          </w:p>
        </w:tc>
        <w:tc>
          <w:tcPr>
            <w:tcW w:w="6521" w:type="dxa"/>
          </w:tcPr>
          <w:p w:rsidR="00E32358" w:rsidRPr="00122F2B" w:rsidRDefault="00E32358" w:rsidP="00876FEE">
            <w:pPr>
              <w:jc w:val="both"/>
              <w:rPr>
                <w:bCs/>
                <w:sz w:val="27"/>
                <w:szCs w:val="27"/>
              </w:rPr>
            </w:pPr>
            <w:r w:rsidRPr="00122F2B">
              <w:rPr>
                <w:bCs/>
                <w:sz w:val="27"/>
                <w:szCs w:val="27"/>
              </w:rPr>
              <w:t>Стоит на учекте в Управлении Росреестра по Тульской области как бесхозный объект</w:t>
            </w:r>
          </w:p>
        </w:tc>
      </w:tr>
      <w:tr w:rsidR="00E32358" w:rsidRPr="00122F2B" w:rsidTr="00876FEE">
        <w:trPr>
          <w:jc w:val="center"/>
        </w:trPr>
        <w:tc>
          <w:tcPr>
            <w:tcW w:w="3969" w:type="dxa"/>
          </w:tcPr>
          <w:p w:rsidR="00E32358" w:rsidRPr="00122F2B" w:rsidRDefault="00E32358" w:rsidP="00876FEE">
            <w:pPr>
              <w:jc w:val="both"/>
              <w:rPr>
                <w:bCs/>
                <w:sz w:val="27"/>
                <w:szCs w:val="27"/>
              </w:rPr>
            </w:pPr>
            <w:r w:rsidRPr="00122F2B">
              <w:rPr>
                <w:sz w:val="27"/>
                <w:szCs w:val="27"/>
              </w:rPr>
              <w:t>Населенные пункты, обеспеченные водой</w:t>
            </w:r>
          </w:p>
        </w:tc>
        <w:tc>
          <w:tcPr>
            <w:tcW w:w="6521" w:type="dxa"/>
          </w:tcPr>
          <w:p w:rsidR="00E32358" w:rsidRPr="00122F2B" w:rsidRDefault="00E32358" w:rsidP="00876FEE">
            <w:pPr>
              <w:jc w:val="both"/>
              <w:rPr>
                <w:bCs/>
                <w:sz w:val="27"/>
                <w:szCs w:val="27"/>
              </w:rPr>
            </w:pPr>
            <w:r w:rsidRPr="00122F2B">
              <w:rPr>
                <w:bCs/>
                <w:sz w:val="27"/>
                <w:szCs w:val="27"/>
              </w:rPr>
              <w:t>с.Верхоупье , ул. Солнечная,  количество людей - 120</w:t>
            </w:r>
          </w:p>
        </w:tc>
      </w:tr>
      <w:tr w:rsidR="00E32358" w:rsidRPr="00122F2B" w:rsidTr="00876FEE">
        <w:trPr>
          <w:jc w:val="center"/>
        </w:trPr>
        <w:tc>
          <w:tcPr>
            <w:tcW w:w="3969" w:type="dxa"/>
          </w:tcPr>
          <w:p w:rsidR="00E32358" w:rsidRPr="00122F2B" w:rsidRDefault="00E32358" w:rsidP="00876FEE">
            <w:pPr>
              <w:jc w:val="both"/>
              <w:rPr>
                <w:bCs/>
                <w:sz w:val="27"/>
                <w:szCs w:val="27"/>
              </w:rPr>
            </w:pPr>
            <w:r w:rsidRPr="00122F2B">
              <w:rPr>
                <w:sz w:val="27"/>
                <w:szCs w:val="27"/>
              </w:rPr>
              <w:t>Предприятия, обеспеченные водой</w:t>
            </w:r>
          </w:p>
        </w:tc>
        <w:tc>
          <w:tcPr>
            <w:tcW w:w="6521" w:type="dxa"/>
          </w:tcPr>
          <w:p w:rsidR="00E32358" w:rsidRPr="00122F2B" w:rsidRDefault="00E32358" w:rsidP="00876FEE">
            <w:pPr>
              <w:jc w:val="both"/>
              <w:rPr>
                <w:bCs/>
                <w:sz w:val="27"/>
                <w:szCs w:val="27"/>
              </w:rPr>
            </w:pPr>
          </w:p>
        </w:tc>
      </w:tr>
      <w:tr w:rsidR="00E32358" w:rsidRPr="00122F2B" w:rsidTr="00876FEE">
        <w:trPr>
          <w:jc w:val="center"/>
        </w:trPr>
        <w:tc>
          <w:tcPr>
            <w:tcW w:w="3969" w:type="dxa"/>
          </w:tcPr>
          <w:p w:rsidR="00E32358" w:rsidRPr="00122F2B" w:rsidRDefault="00E32358" w:rsidP="00876FEE">
            <w:pPr>
              <w:jc w:val="both"/>
              <w:rPr>
                <w:bCs/>
                <w:sz w:val="27"/>
                <w:szCs w:val="27"/>
              </w:rPr>
            </w:pPr>
            <w:r w:rsidRPr="00122F2B">
              <w:rPr>
                <w:sz w:val="27"/>
                <w:szCs w:val="27"/>
              </w:rPr>
              <w:t>Существующие источники водоснабжения и их производительности</w:t>
            </w:r>
          </w:p>
        </w:tc>
        <w:tc>
          <w:tcPr>
            <w:tcW w:w="6521" w:type="dxa"/>
          </w:tcPr>
          <w:p w:rsidR="00E32358" w:rsidRPr="00122F2B" w:rsidRDefault="00E32358" w:rsidP="00876FEE">
            <w:pPr>
              <w:jc w:val="both"/>
              <w:rPr>
                <w:bCs/>
                <w:sz w:val="27"/>
                <w:szCs w:val="27"/>
              </w:rPr>
            </w:pPr>
            <w:r w:rsidRPr="00122F2B">
              <w:rPr>
                <w:bCs/>
                <w:sz w:val="27"/>
                <w:szCs w:val="27"/>
              </w:rPr>
              <w:t>Артскважина расположена в 300 метрах от жилого массива; разрешения на отбор воды не имеется; глубина скважины – 60 м; оборудование :насос;  год  ввода в эксплуатацию1960,работает</w:t>
            </w:r>
          </w:p>
          <w:p w:rsidR="00E32358" w:rsidRPr="00122F2B" w:rsidRDefault="00E32358" w:rsidP="00876FEE">
            <w:pPr>
              <w:jc w:val="both"/>
              <w:rPr>
                <w:bCs/>
                <w:sz w:val="27"/>
                <w:szCs w:val="27"/>
              </w:rPr>
            </w:pPr>
            <w:r w:rsidRPr="00122F2B">
              <w:rPr>
                <w:bCs/>
                <w:sz w:val="27"/>
                <w:szCs w:val="27"/>
              </w:rPr>
              <w:t>4 часа в сутки</w:t>
            </w:r>
          </w:p>
        </w:tc>
      </w:tr>
      <w:tr w:rsidR="00E32358" w:rsidRPr="00122F2B" w:rsidTr="00876FEE">
        <w:trPr>
          <w:jc w:val="center"/>
        </w:trPr>
        <w:tc>
          <w:tcPr>
            <w:tcW w:w="3969" w:type="dxa"/>
          </w:tcPr>
          <w:p w:rsidR="00E32358" w:rsidRPr="00122F2B" w:rsidRDefault="00E32358" w:rsidP="00876FEE">
            <w:pPr>
              <w:jc w:val="both"/>
              <w:rPr>
                <w:bCs/>
                <w:sz w:val="27"/>
                <w:szCs w:val="27"/>
              </w:rPr>
            </w:pPr>
            <w:r w:rsidRPr="00122F2B">
              <w:rPr>
                <w:sz w:val="27"/>
                <w:szCs w:val="27"/>
              </w:rPr>
              <w:t>Наличие и характеристика подкачивающих насосных станций и регулирующих резервуаров</w:t>
            </w:r>
          </w:p>
        </w:tc>
        <w:tc>
          <w:tcPr>
            <w:tcW w:w="6521" w:type="dxa"/>
          </w:tcPr>
          <w:p w:rsidR="00E32358" w:rsidRPr="00122F2B" w:rsidRDefault="00E32358" w:rsidP="00876FEE">
            <w:pPr>
              <w:autoSpaceDE w:val="0"/>
              <w:autoSpaceDN w:val="0"/>
              <w:adjustRightInd w:val="0"/>
              <w:jc w:val="both"/>
              <w:rPr>
                <w:bCs/>
                <w:sz w:val="27"/>
                <w:szCs w:val="27"/>
              </w:rPr>
            </w:pPr>
            <w:r w:rsidRPr="00122F2B">
              <w:rPr>
                <w:bCs/>
                <w:sz w:val="27"/>
                <w:szCs w:val="27"/>
              </w:rPr>
              <w:t>Подкачивающих насосных станций не имеется. Имеется водонапорная башня объемом 16куб.м и высотой 9м.</w:t>
            </w:r>
          </w:p>
        </w:tc>
      </w:tr>
      <w:tr w:rsidR="00E32358" w:rsidRPr="00122F2B" w:rsidTr="00876FEE">
        <w:trPr>
          <w:jc w:val="center"/>
        </w:trPr>
        <w:tc>
          <w:tcPr>
            <w:tcW w:w="3969" w:type="dxa"/>
          </w:tcPr>
          <w:p w:rsidR="00E32358" w:rsidRPr="00122F2B" w:rsidRDefault="00E32358" w:rsidP="00876FEE">
            <w:pPr>
              <w:pStyle w:val="31"/>
              <w:autoSpaceDE w:val="0"/>
              <w:autoSpaceDN w:val="0"/>
              <w:adjustRightInd w:val="0"/>
              <w:spacing w:line="240" w:lineRule="auto"/>
              <w:ind w:left="0"/>
              <w:jc w:val="both"/>
              <w:rPr>
                <w:sz w:val="27"/>
                <w:szCs w:val="27"/>
              </w:rPr>
            </w:pPr>
            <w:r w:rsidRPr="00122F2B">
              <w:rPr>
                <w:sz w:val="27"/>
                <w:szCs w:val="27"/>
              </w:rPr>
              <w:t>Расход воды</w:t>
            </w:r>
          </w:p>
        </w:tc>
        <w:tc>
          <w:tcPr>
            <w:tcW w:w="6521" w:type="dxa"/>
          </w:tcPr>
          <w:p w:rsidR="00E32358" w:rsidRPr="00122F2B" w:rsidRDefault="00E32358" w:rsidP="00876FEE">
            <w:pPr>
              <w:jc w:val="both"/>
              <w:rPr>
                <w:bCs/>
                <w:sz w:val="27"/>
                <w:szCs w:val="27"/>
              </w:rPr>
            </w:pPr>
            <w:r w:rsidRPr="00122F2B">
              <w:rPr>
                <w:bCs/>
                <w:sz w:val="27"/>
                <w:szCs w:val="27"/>
              </w:rPr>
              <w:t>Проектная производительность 240 куб. м./ сутки, фактическая- 50 куб.м. /сутки</w:t>
            </w:r>
          </w:p>
        </w:tc>
      </w:tr>
      <w:tr w:rsidR="00E32358" w:rsidRPr="00122F2B" w:rsidTr="00876FEE">
        <w:trPr>
          <w:jc w:val="center"/>
        </w:trPr>
        <w:tc>
          <w:tcPr>
            <w:tcW w:w="3969" w:type="dxa"/>
          </w:tcPr>
          <w:p w:rsidR="00E32358" w:rsidRPr="00122F2B" w:rsidRDefault="00E32358" w:rsidP="00876FEE">
            <w:pPr>
              <w:autoSpaceDE w:val="0"/>
              <w:autoSpaceDN w:val="0"/>
              <w:adjustRightInd w:val="0"/>
              <w:jc w:val="both"/>
              <w:rPr>
                <w:sz w:val="27"/>
                <w:szCs w:val="27"/>
              </w:rPr>
            </w:pPr>
            <w:r w:rsidRPr="00122F2B">
              <w:rPr>
                <w:sz w:val="27"/>
                <w:szCs w:val="27"/>
              </w:rPr>
              <w:t>Состояние системы водоснабжения, %</w:t>
            </w:r>
          </w:p>
        </w:tc>
        <w:tc>
          <w:tcPr>
            <w:tcW w:w="6521" w:type="dxa"/>
          </w:tcPr>
          <w:p w:rsidR="00E32358" w:rsidRPr="00122F2B" w:rsidRDefault="00E32358" w:rsidP="00876FEE">
            <w:pPr>
              <w:jc w:val="both"/>
              <w:rPr>
                <w:bCs/>
                <w:sz w:val="27"/>
                <w:szCs w:val="27"/>
              </w:rPr>
            </w:pPr>
            <w:r w:rsidRPr="00122F2B">
              <w:rPr>
                <w:bCs/>
                <w:sz w:val="27"/>
                <w:szCs w:val="27"/>
              </w:rPr>
              <w:t>Артскважина – 75%, водопровод – 95%.</w:t>
            </w:r>
          </w:p>
        </w:tc>
      </w:tr>
    </w:tbl>
    <w:p w:rsidR="00E32358" w:rsidRDefault="00E32358" w:rsidP="00E32358">
      <w:pPr>
        <w:pStyle w:val="af0"/>
        <w:jc w:val="both"/>
        <w:rPr>
          <w:rFonts w:ascii="Times New Roman" w:hAnsi="Times New Roman" w:cs="Times New Roman"/>
          <w:b/>
          <w:bCs/>
          <w:sz w:val="27"/>
          <w:szCs w:val="27"/>
        </w:rPr>
      </w:pPr>
    </w:p>
    <w:p w:rsidR="00E32358" w:rsidRPr="00DA4607" w:rsidRDefault="00E32358" w:rsidP="00E32358">
      <w:pPr>
        <w:pStyle w:val="af0"/>
        <w:jc w:val="center"/>
        <w:rPr>
          <w:rFonts w:ascii="Times New Roman" w:hAnsi="Times New Roman" w:cs="Times New Roman"/>
          <w:sz w:val="27"/>
          <w:szCs w:val="27"/>
        </w:rPr>
      </w:pPr>
      <w:r w:rsidRPr="00DA4607">
        <w:rPr>
          <w:rFonts w:ascii="Times New Roman" w:hAnsi="Times New Roman" w:cs="Times New Roman"/>
          <w:b/>
          <w:bCs/>
          <w:sz w:val="27"/>
          <w:szCs w:val="27"/>
        </w:rPr>
        <w:t>2.1.4.</w:t>
      </w:r>
      <w:r w:rsidRPr="00DA4607">
        <w:rPr>
          <w:rFonts w:ascii="Times New Roman" w:hAnsi="Times New Roman" w:cs="Times New Roman"/>
          <w:b/>
          <w:bCs/>
          <w:sz w:val="27"/>
          <w:szCs w:val="27"/>
        </w:rPr>
        <w:tab/>
        <w:t xml:space="preserve"> - описание существующих сооружений очистки и подготовки воды, включая оценку соответствия применяемой технологической схемы требованиям обеспечения нормативов качества и определение существующего дефицита (резерва) мощности.</w:t>
      </w:r>
    </w:p>
    <w:p w:rsidR="00E32358" w:rsidRPr="00DA4607" w:rsidRDefault="00E32358" w:rsidP="00E32358">
      <w:pPr>
        <w:pStyle w:val="af0"/>
        <w:jc w:val="both"/>
        <w:rPr>
          <w:rFonts w:ascii="Times New Roman" w:hAnsi="Times New Roman" w:cs="Times New Roman"/>
          <w:sz w:val="27"/>
          <w:szCs w:val="27"/>
        </w:rPr>
      </w:pPr>
    </w:p>
    <w:p w:rsidR="00E32358" w:rsidRPr="00DA4607" w:rsidRDefault="00E32358" w:rsidP="00E32358">
      <w:pPr>
        <w:pStyle w:val="af0"/>
        <w:ind w:firstLine="709"/>
        <w:jc w:val="both"/>
        <w:rPr>
          <w:rFonts w:ascii="Times New Roman" w:hAnsi="Times New Roman" w:cs="Times New Roman"/>
          <w:sz w:val="27"/>
          <w:szCs w:val="27"/>
        </w:rPr>
      </w:pPr>
      <w:r w:rsidRPr="00DA4607">
        <w:rPr>
          <w:rFonts w:ascii="Times New Roman" w:hAnsi="Times New Roman" w:cs="Times New Roman"/>
          <w:sz w:val="27"/>
          <w:szCs w:val="27"/>
        </w:rPr>
        <w:t>Качество питьевой воды подаваемой населению МО Двориковское Воловского района  с водозаборных сооружений является достаточно надежной в эпидемиологическом отношении, по санитарно-химическим показателям характеризуется повышенным содержанием железа, жесткостью, мутностью, что связано с природным составом вод эксплуатируемых водоносных горизонтов.</w:t>
      </w:r>
    </w:p>
    <w:p w:rsidR="00E32358" w:rsidRPr="00DA4607" w:rsidRDefault="00E32358" w:rsidP="00E32358">
      <w:pPr>
        <w:pStyle w:val="af0"/>
        <w:ind w:firstLine="709"/>
        <w:jc w:val="both"/>
        <w:rPr>
          <w:rFonts w:ascii="Times New Roman" w:hAnsi="Times New Roman" w:cs="Times New Roman"/>
          <w:sz w:val="27"/>
          <w:szCs w:val="27"/>
        </w:rPr>
      </w:pPr>
      <w:r w:rsidRPr="00DA4607">
        <w:rPr>
          <w:rFonts w:ascii="Times New Roman" w:hAnsi="Times New Roman" w:cs="Times New Roman"/>
          <w:sz w:val="27"/>
          <w:szCs w:val="27"/>
        </w:rPr>
        <w:t>Станций обезжелезивания нет.</w:t>
      </w:r>
    </w:p>
    <w:p w:rsidR="00E32358" w:rsidRPr="00DA4607" w:rsidRDefault="00E32358" w:rsidP="00E32358">
      <w:pPr>
        <w:pStyle w:val="af0"/>
        <w:ind w:firstLine="709"/>
        <w:jc w:val="both"/>
        <w:rPr>
          <w:rFonts w:ascii="Times New Roman" w:hAnsi="Times New Roman" w:cs="Times New Roman"/>
          <w:sz w:val="27"/>
          <w:szCs w:val="27"/>
        </w:rPr>
      </w:pPr>
      <w:r w:rsidRPr="00DA4607">
        <w:rPr>
          <w:rFonts w:ascii="Times New Roman" w:hAnsi="Times New Roman" w:cs="Times New Roman"/>
          <w:sz w:val="27"/>
          <w:szCs w:val="27"/>
        </w:rPr>
        <w:lastRenderedPageBreak/>
        <w:t>В связи с высоким содержанием железа возникает необходимость строительства станций обезжелезивания на других водозаборах.</w:t>
      </w:r>
    </w:p>
    <w:p w:rsidR="00E32358" w:rsidRPr="00DA4607" w:rsidRDefault="00E32358" w:rsidP="00E32358">
      <w:pPr>
        <w:pStyle w:val="af0"/>
        <w:ind w:firstLine="709"/>
        <w:jc w:val="both"/>
        <w:rPr>
          <w:rFonts w:ascii="Times New Roman" w:hAnsi="Times New Roman" w:cs="Times New Roman"/>
          <w:sz w:val="27"/>
          <w:szCs w:val="27"/>
        </w:rPr>
      </w:pPr>
      <w:r w:rsidRPr="00DA4607">
        <w:rPr>
          <w:rFonts w:ascii="Times New Roman" w:hAnsi="Times New Roman" w:cs="Times New Roman"/>
          <w:sz w:val="27"/>
          <w:szCs w:val="27"/>
        </w:rPr>
        <w:t>Так же отмечается необходимость умягчения воды.</w:t>
      </w:r>
    </w:p>
    <w:p w:rsidR="00E32358" w:rsidRPr="00DA4607" w:rsidRDefault="00E32358" w:rsidP="00E32358">
      <w:pPr>
        <w:pStyle w:val="af0"/>
        <w:ind w:firstLine="709"/>
        <w:jc w:val="both"/>
        <w:rPr>
          <w:rFonts w:ascii="Times New Roman" w:hAnsi="Times New Roman" w:cs="Times New Roman"/>
          <w:sz w:val="27"/>
          <w:szCs w:val="27"/>
        </w:rPr>
      </w:pPr>
      <w:r w:rsidRPr="00DA4607">
        <w:rPr>
          <w:rFonts w:ascii="Times New Roman" w:hAnsi="Times New Roman" w:cs="Times New Roman"/>
          <w:sz w:val="27"/>
          <w:szCs w:val="27"/>
        </w:rPr>
        <w:t>При транспортировке наблюдаются стабильные потери более 25% воды от подачи до реализации, значит, существует резерв мощности.</w:t>
      </w:r>
    </w:p>
    <w:p w:rsidR="00E32358" w:rsidRDefault="00E32358" w:rsidP="00E32358">
      <w:pPr>
        <w:pStyle w:val="af0"/>
        <w:jc w:val="both"/>
        <w:rPr>
          <w:rFonts w:ascii="Times New Roman" w:hAnsi="Times New Roman" w:cs="Times New Roman"/>
          <w:b/>
          <w:bCs/>
          <w:sz w:val="27"/>
          <w:szCs w:val="27"/>
        </w:rPr>
      </w:pPr>
    </w:p>
    <w:p w:rsidR="00E32358" w:rsidRPr="00DA4607" w:rsidRDefault="00E32358" w:rsidP="00E32358">
      <w:pPr>
        <w:pStyle w:val="af0"/>
        <w:jc w:val="center"/>
        <w:rPr>
          <w:rFonts w:ascii="Times New Roman" w:hAnsi="Times New Roman" w:cs="Times New Roman"/>
          <w:b/>
          <w:bCs/>
          <w:sz w:val="27"/>
          <w:szCs w:val="27"/>
        </w:rPr>
      </w:pPr>
      <w:r w:rsidRPr="00DA4607">
        <w:rPr>
          <w:rFonts w:ascii="Times New Roman" w:hAnsi="Times New Roman" w:cs="Times New Roman"/>
          <w:b/>
          <w:bCs/>
          <w:sz w:val="27"/>
          <w:szCs w:val="27"/>
        </w:rPr>
        <w:t>2.1.5.</w:t>
      </w:r>
      <w:r w:rsidRPr="00DA4607">
        <w:rPr>
          <w:rFonts w:ascii="Times New Roman" w:hAnsi="Times New Roman" w:cs="Times New Roman"/>
          <w:b/>
          <w:bCs/>
          <w:sz w:val="27"/>
          <w:szCs w:val="27"/>
        </w:rPr>
        <w:tab/>
        <w:t xml:space="preserve"> - описание технологических зон водоснабжения (отдельно для каждого водопроводного сооружения)</w:t>
      </w:r>
    </w:p>
    <w:p w:rsidR="00E32358" w:rsidRPr="00DA4607" w:rsidRDefault="00E32358" w:rsidP="00E32358">
      <w:pPr>
        <w:pStyle w:val="af0"/>
        <w:spacing w:line="360" w:lineRule="auto"/>
        <w:rPr>
          <w:rFonts w:ascii="Times New Roman" w:hAnsi="Times New Roman" w:cs="Times New Roman"/>
          <w:sz w:val="27"/>
          <w:szCs w:val="27"/>
        </w:rPr>
      </w:pPr>
      <w:r w:rsidRPr="00DA4607">
        <w:rPr>
          <w:rFonts w:ascii="Times New Roman" w:hAnsi="Times New Roman" w:cs="Times New Roman"/>
          <w:sz w:val="27"/>
          <w:szCs w:val="27"/>
        </w:rPr>
        <w:object w:dxaOrig="16843" w:dyaOrig="119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309.75pt" o:ole="">
            <v:imagedata r:id="rId9" o:title=""/>
          </v:shape>
          <o:OLEObject Type="Embed" ProgID="AcroExch.Document.7" ShapeID="_x0000_i1025" DrawAspect="Content" ObjectID="_1722071862" r:id="rId10"/>
        </w:object>
      </w:r>
    </w:p>
    <w:p w:rsidR="00E32358" w:rsidRPr="00DA4607" w:rsidRDefault="00E32358" w:rsidP="00E32358">
      <w:pPr>
        <w:pStyle w:val="af0"/>
        <w:jc w:val="center"/>
        <w:rPr>
          <w:rFonts w:ascii="Times New Roman" w:hAnsi="Times New Roman" w:cs="Times New Roman"/>
          <w:b/>
          <w:bCs/>
          <w:sz w:val="27"/>
          <w:szCs w:val="27"/>
        </w:rPr>
      </w:pPr>
      <w:r w:rsidRPr="00DA4607">
        <w:rPr>
          <w:rFonts w:ascii="Times New Roman" w:hAnsi="Times New Roman" w:cs="Times New Roman"/>
          <w:b/>
          <w:bCs/>
          <w:sz w:val="27"/>
          <w:szCs w:val="27"/>
        </w:rPr>
        <w:t>2.1.6.</w:t>
      </w:r>
      <w:r w:rsidRPr="00DA4607">
        <w:rPr>
          <w:rFonts w:ascii="Times New Roman" w:hAnsi="Times New Roman" w:cs="Times New Roman"/>
          <w:b/>
          <w:bCs/>
          <w:sz w:val="27"/>
          <w:szCs w:val="27"/>
        </w:rPr>
        <w:tab/>
        <w:t xml:space="preserve"> - описание состояния и функционирования существующих насосных станций, включая оценку энергоэффективности насосного оборудования при подаче воды.</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Нет насосных станций 1-ого и 2-ого подъёма.</w:t>
      </w:r>
    </w:p>
    <w:p w:rsidR="00E32358" w:rsidRDefault="00E32358" w:rsidP="00E32358">
      <w:pPr>
        <w:pStyle w:val="af0"/>
        <w:rPr>
          <w:rFonts w:ascii="Times New Roman" w:hAnsi="Times New Roman" w:cs="Times New Roman"/>
          <w:b/>
          <w:bCs/>
          <w:sz w:val="27"/>
          <w:szCs w:val="27"/>
        </w:rPr>
      </w:pPr>
    </w:p>
    <w:p w:rsidR="00E32358" w:rsidRPr="00DA4607" w:rsidRDefault="00E32358" w:rsidP="00E32358">
      <w:pPr>
        <w:pStyle w:val="af0"/>
        <w:jc w:val="center"/>
        <w:rPr>
          <w:rFonts w:ascii="Times New Roman" w:hAnsi="Times New Roman" w:cs="Times New Roman"/>
          <w:b/>
          <w:bCs/>
          <w:sz w:val="27"/>
          <w:szCs w:val="27"/>
        </w:rPr>
      </w:pPr>
      <w:r w:rsidRPr="00DA4607">
        <w:rPr>
          <w:rFonts w:ascii="Times New Roman" w:hAnsi="Times New Roman" w:cs="Times New Roman"/>
          <w:b/>
          <w:bCs/>
          <w:sz w:val="27"/>
          <w:szCs w:val="27"/>
        </w:rPr>
        <w:t>2.1.7.</w:t>
      </w:r>
      <w:r w:rsidRPr="00DA4607">
        <w:rPr>
          <w:rFonts w:ascii="Times New Roman" w:hAnsi="Times New Roman" w:cs="Times New Roman"/>
          <w:b/>
          <w:bCs/>
          <w:sz w:val="27"/>
          <w:szCs w:val="27"/>
        </w:rPr>
        <w:tab/>
        <w:t xml:space="preserve"> - описание состояния и функционирования водопроводных сетей систем водоснабжения, включая оценку амортизации сетей.</w:t>
      </w:r>
    </w:p>
    <w:p w:rsidR="00E32358"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Общая протяженность водопроводных сетей, находящихся в МО составляет 125,35  км. Строительство началось в 70х и 90х годах, т.е. эксплуатируются уже 20-40 лет. Сети имеют износ более 90%.</w:t>
      </w:r>
    </w:p>
    <w:p w:rsidR="00E32358" w:rsidRPr="00DA4607" w:rsidRDefault="00E32358" w:rsidP="00E32358">
      <w:pPr>
        <w:pStyle w:val="af0"/>
        <w:ind w:firstLine="720"/>
        <w:jc w:val="both"/>
        <w:rPr>
          <w:rFonts w:ascii="Times New Roman" w:hAnsi="Times New Roman" w:cs="Times New Roman"/>
          <w:sz w:val="27"/>
          <w:szCs w:val="27"/>
        </w:rPr>
      </w:pPr>
    </w:p>
    <w:p w:rsidR="00E32358" w:rsidRPr="00DA4607" w:rsidRDefault="00E32358" w:rsidP="00E32358">
      <w:pPr>
        <w:pStyle w:val="af0"/>
        <w:jc w:val="center"/>
        <w:rPr>
          <w:rFonts w:ascii="Times New Roman" w:hAnsi="Times New Roman" w:cs="Times New Roman"/>
          <w:sz w:val="27"/>
          <w:szCs w:val="27"/>
        </w:rPr>
      </w:pPr>
      <w:r w:rsidRPr="00DA4607">
        <w:rPr>
          <w:rFonts w:ascii="Times New Roman" w:hAnsi="Times New Roman" w:cs="Times New Roman"/>
          <w:b/>
          <w:bCs/>
          <w:sz w:val="27"/>
          <w:szCs w:val="27"/>
        </w:rPr>
        <w:t>2.1.8.</w:t>
      </w:r>
      <w:r w:rsidRPr="00DA4607">
        <w:rPr>
          <w:rFonts w:ascii="Times New Roman" w:hAnsi="Times New Roman" w:cs="Times New Roman"/>
          <w:b/>
          <w:bCs/>
          <w:sz w:val="27"/>
          <w:szCs w:val="27"/>
        </w:rPr>
        <w:tab/>
        <w:t xml:space="preserve"> - определение возможности обеспечения качества воды в процессе транспортировки.</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 xml:space="preserve">Основными проблемами области являются: </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 xml:space="preserve">- снижение качества подземной воды; </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 отсутствие сооружений водоподготовки на водозаборах;</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 очистка сточных вод и речной сети, в связи с  тем, что подземные и поверхностные воды представляют единый комплекс;</w:t>
      </w:r>
    </w:p>
    <w:p w:rsidR="00E32358"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lastRenderedPageBreak/>
        <w:t xml:space="preserve">  В связи с тем что в населенном пункте преобладают трубопроводы из стали, вода, в процессе транспортировки потребителю получает вторичное загрязнение из за увеличения содержания железа в воде. Для нормализации ситуации и приведении качества воды в соответствии с требованиями нормативных документов необходимо заменить все трубопроводы из стали на трубопроводы из современных материалов. Износ сети водоснабжения составляет  90  %. Для устранения вторичного загрязнения питьевой воды требуется переложить   км сети.</w:t>
      </w:r>
    </w:p>
    <w:p w:rsidR="00E32358" w:rsidRPr="00DA4607" w:rsidRDefault="00E32358" w:rsidP="00E32358">
      <w:pPr>
        <w:pStyle w:val="af0"/>
        <w:ind w:firstLine="720"/>
        <w:jc w:val="both"/>
        <w:rPr>
          <w:rFonts w:ascii="Times New Roman" w:hAnsi="Times New Roman" w:cs="Times New Roman"/>
          <w:sz w:val="27"/>
          <w:szCs w:val="27"/>
        </w:rPr>
      </w:pPr>
    </w:p>
    <w:p w:rsidR="00E32358" w:rsidRPr="00DA4607" w:rsidRDefault="00E32358" w:rsidP="00E32358">
      <w:pPr>
        <w:pStyle w:val="af0"/>
        <w:jc w:val="center"/>
        <w:rPr>
          <w:rFonts w:ascii="Times New Roman" w:hAnsi="Times New Roman" w:cs="Times New Roman"/>
          <w:b/>
          <w:bCs/>
          <w:sz w:val="27"/>
          <w:szCs w:val="27"/>
        </w:rPr>
      </w:pPr>
      <w:r w:rsidRPr="00DA4607">
        <w:rPr>
          <w:rFonts w:ascii="Times New Roman" w:hAnsi="Times New Roman" w:cs="Times New Roman"/>
          <w:b/>
          <w:bCs/>
          <w:sz w:val="27"/>
          <w:szCs w:val="27"/>
        </w:rPr>
        <w:t>2.1.9.</w:t>
      </w:r>
      <w:r w:rsidRPr="00DA4607">
        <w:rPr>
          <w:rFonts w:ascii="Times New Roman" w:hAnsi="Times New Roman" w:cs="Times New Roman"/>
          <w:b/>
          <w:bCs/>
          <w:sz w:val="27"/>
          <w:szCs w:val="27"/>
        </w:rPr>
        <w:tab/>
        <w:t xml:space="preserve"> - описание территорий поселений, городских округов Тульской области, неохваченных централизованной системой водоснабжения.</w:t>
      </w:r>
    </w:p>
    <w:p w:rsidR="00E32358" w:rsidRPr="00DA4607" w:rsidRDefault="00E32358" w:rsidP="00E32358">
      <w:pPr>
        <w:pStyle w:val="af0"/>
        <w:ind w:firstLine="720"/>
        <w:rPr>
          <w:rFonts w:ascii="Times New Roman" w:hAnsi="Times New Roman" w:cs="Times New Roman"/>
          <w:sz w:val="27"/>
          <w:szCs w:val="27"/>
        </w:rPr>
      </w:pPr>
      <w:r w:rsidRPr="00DA4607">
        <w:rPr>
          <w:rFonts w:ascii="Times New Roman" w:hAnsi="Times New Roman" w:cs="Times New Roman"/>
          <w:sz w:val="27"/>
          <w:szCs w:val="27"/>
        </w:rPr>
        <w:t>Нет централизованной системы водоснабжения.</w:t>
      </w:r>
    </w:p>
    <w:p w:rsidR="00E32358" w:rsidRDefault="00E32358" w:rsidP="00E32358">
      <w:pPr>
        <w:pStyle w:val="af0"/>
        <w:rPr>
          <w:rFonts w:ascii="Times New Roman" w:hAnsi="Times New Roman" w:cs="Times New Roman"/>
          <w:b/>
          <w:bCs/>
          <w:sz w:val="27"/>
          <w:szCs w:val="27"/>
        </w:rPr>
      </w:pPr>
    </w:p>
    <w:p w:rsidR="00E32358" w:rsidRPr="00DA4607" w:rsidRDefault="00E32358" w:rsidP="00E32358">
      <w:pPr>
        <w:pStyle w:val="af0"/>
        <w:jc w:val="center"/>
        <w:rPr>
          <w:rFonts w:ascii="Times New Roman" w:hAnsi="Times New Roman" w:cs="Times New Roman"/>
          <w:b/>
          <w:bCs/>
          <w:sz w:val="27"/>
          <w:szCs w:val="27"/>
        </w:rPr>
      </w:pPr>
      <w:r w:rsidRPr="00DA4607">
        <w:rPr>
          <w:rFonts w:ascii="Times New Roman" w:hAnsi="Times New Roman" w:cs="Times New Roman"/>
          <w:b/>
          <w:bCs/>
          <w:sz w:val="27"/>
          <w:szCs w:val="27"/>
        </w:rPr>
        <w:t>2.1.10.</w:t>
      </w:r>
      <w:r w:rsidRPr="00DA4607">
        <w:rPr>
          <w:rFonts w:ascii="Times New Roman" w:hAnsi="Times New Roman" w:cs="Times New Roman"/>
          <w:b/>
          <w:bCs/>
          <w:sz w:val="27"/>
          <w:szCs w:val="27"/>
        </w:rPr>
        <w:tab/>
        <w:t>- описание существующих технических и технологических проблем в водоснабжении поселений, городских округов Тульской области.</w:t>
      </w:r>
    </w:p>
    <w:p w:rsidR="00E32358" w:rsidRPr="00DA4607" w:rsidRDefault="00E32358" w:rsidP="00E32358">
      <w:pPr>
        <w:pStyle w:val="af0"/>
        <w:numPr>
          <w:ilvl w:val="0"/>
          <w:numId w:val="3"/>
        </w:numPr>
        <w:ind w:left="0" w:firstLine="720"/>
        <w:jc w:val="both"/>
        <w:rPr>
          <w:rFonts w:ascii="Times New Roman" w:hAnsi="Times New Roman" w:cs="Times New Roman"/>
          <w:sz w:val="27"/>
          <w:szCs w:val="27"/>
        </w:rPr>
      </w:pPr>
      <w:r w:rsidRPr="00DA4607">
        <w:rPr>
          <w:rFonts w:ascii="Times New Roman" w:hAnsi="Times New Roman" w:cs="Times New Roman"/>
          <w:sz w:val="27"/>
          <w:szCs w:val="27"/>
        </w:rPr>
        <w:t>Снижение качества подземных вод.</w:t>
      </w:r>
    </w:p>
    <w:p w:rsidR="00E32358" w:rsidRPr="00DA4607" w:rsidRDefault="00E32358" w:rsidP="00E32358">
      <w:pPr>
        <w:pStyle w:val="af0"/>
        <w:numPr>
          <w:ilvl w:val="0"/>
          <w:numId w:val="3"/>
        </w:numPr>
        <w:ind w:left="0" w:firstLine="720"/>
        <w:jc w:val="both"/>
        <w:rPr>
          <w:rFonts w:ascii="Times New Roman" w:hAnsi="Times New Roman" w:cs="Times New Roman"/>
          <w:sz w:val="27"/>
          <w:szCs w:val="27"/>
        </w:rPr>
      </w:pPr>
      <w:r w:rsidRPr="00DA4607">
        <w:rPr>
          <w:rFonts w:ascii="Times New Roman" w:hAnsi="Times New Roman" w:cs="Times New Roman"/>
          <w:sz w:val="27"/>
          <w:szCs w:val="27"/>
        </w:rPr>
        <w:t>Отсутствие санитарно-защитных зон.</w:t>
      </w:r>
    </w:p>
    <w:p w:rsidR="00E32358" w:rsidRPr="00DA4607" w:rsidRDefault="00E32358" w:rsidP="00E32358">
      <w:pPr>
        <w:pStyle w:val="af0"/>
        <w:numPr>
          <w:ilvl w:val="0"/>
          <w:numId w:val="3"/>
        </w:numPr>
        <w:ind w:left="0" w:firstLine="720"/>
        <w:jc w:val="both"/>
        <w:rPr>
          <w:rFonts w:ascii="Times New Roman" w:hAnsi="Times New Roman" w:cs="Times New Roman"/>
          <w:sz w:val="27"/>
          <w:szCs w:val="27"/>
        </w:rPr>
      </w:pPr>
      <w:r w:rsidRPr="00DA4607">
        <w:rPr>
          <w:rFonts w:ascii="Times New Roman" w:hAnsi="Times New Roman" w:cs="Times New Roman"/>
          <w:sz w:val="27"/>
          <w:szCs w:val="27"/>
        </w:rPr>
        <w:t>Отсутствие обеззараживания питьевой воды.</w:t>
      </w:r>
    </w:p>
    <w:p w:rsidR="00E32358" w:rsidRPr="00DA4607" w:rsidRDefault="00E32358" w:rsidP="00E32358">
      <w:pPr>
        <w:pStyle w:val="af0"/>
        <w:numPr>
          <w:ilvl w:val="0"/>
          <w:numId w:val="3"/>
        </w:numPr>
        <w:ind w:left="0" w:firstLine="720"/>
        <w:jc w:val="both"/>
        <w:rPr>
          <w:rFonts w:ascii="Times New Roman" w:hAnsi="Times New Roman" w:cs="Times New Roman"/>
          <w:sz w:val="27"/>
          <w:szCs w:val="27"/>
        </w:rPr>
      </w:pPr>
      <w:r w:rsidRPr="00DA4607">
        <w:rPr>
          <w:rFonts w:ascii="Times New Roman" w:hAnsi="Times New Roman" w:cs="Times New Roman"/>
          <w:sz w:val="27"/>
          <w:szCs w:val="27"/>
        </w:rPr>
        <w:t>Вторичное загрязнение питьевой воды при транспортировке, в связи с наличием металл. трубопроводов .(сталь)</w:t>
      </w:r>
    </w:p>
    <w:p w:rsidR="00E32358" w:rsidRPr="00DA4607" w:rsidRDefault="00E32358" w:rsidP="00E32358">
      <w:pPr>
        <w:pStyle w:val="af0"/>
        <w:numPr>
          <w:ilvl w:val="0"/>
          <w:numId w:val="3"/>
        </w:numPr>
        <w:ind w:left="0" w:firstLine="720"/>
        <w:jc w:val="both"/>
        <w:rPr>
          <w:rFonts w:ascii="Times New Roman" w:hAnsi="Times New Roman" w:cs="Times New Roman"/>
          <w:sz w:val="27"/>
          <w:szCs w:val="27"/>
        </w:rPr>
      </w:pPr>
      <w:r w:rsidRPr="00DA4607">
        <w:rPr>
          <w:rFonts w:ascii="Times New Roman" w:hAnsi="Times New Roman" w:cs="Times New Roman"/>
          <w:sz w:val="27"/>
          <w:szCs w:val="27"/>
        </w:rPr>
        <w:t>Большое кол-во потерь при транспортировке, более 20 %.</w:t>
      </w:r>
    </w:p>
    <w:p w:rsidR="00E32358" w:rsidRPr="00DA4607" w:rsidRDefault="00E32358" w:rsidP="00E32358">
      <w:pPr>
        <w:pStyle w:val="af0"/>
        <w:numPr>
          <w:ilvl w:val="0"/>
          <w:numId w:val="3"/>
        </w:numPr>
        <w:ind w:left="0" w:firstLine="720"/>
        <w:jc w:val="both"/>
        <w:rPr>
          <w:rFonts w:ascii="Times New Roman" w:hAnsi="Times New Roman" w:cs="Times New Roman"/>
          <w:sz w:val="27"/>
          <w:szCs w:val="27"/>
        </w:rPr>
      </w:pPr>
      <w:r w:rsidRPr="00DA4607">
        <w:rPr>
          <w:rFonts w:ascii="Times New Roman" w:hAnsi="Times New Roman" w:cs="Times New Roman"/>
          <w:sz w:val="27"/>
          <w:szCs w:val="27"/>
        </w:rPr>
        <w:t>Износ оборудования 80-90%.</w:t>
      </w:r>
    </w:p>
    <w:p w:rsidR="00E32358" w:rsidRPr="00DA4607" w:rsidRDefault="00E32358" w:rsidP="00E32358">
      <w:pPr>
        <w:pStyle w:val="af0"/>
        <w:numPr>
          <w:ilvl w:val="0"/>
          <w:numId w:val="3"/>
        </w:numPr>
        <w:ind w:left="0" w:firstLine="720"/>
        <w:jc w:val="both"/>
        <w:rPr>
          <w:rFonts w:ascii="Times New Roman" w:hAnsi="Times New Roman" w:cs="Times New Roman"/>
          <w:sz w:val="27"/>
          <w:szCs w:val="27"/>
        </w:rPr>
      </w:pPr>
      <w:r w:rsidRPr="00DA4607">
        <w:rPr>
          <w:rFonts w:ascii="Times New Roman" w:hAnsi="Times New Roman" w:cs="Times New Roman"/>
          <w:sz w:val="27"/>
          <w:szCs w:val="27"/>
        </w:rPr>
        <w:t>Отсутствие тампонажа на заброшенных скважинах.</w:t>
      </w:r>
    </w:p>
    <w:p w:rsidR="00E32358" w:rsidRDefault="00E32358" w:rsidP="00E32358">
      <w:pPr>
        <w:pStyle w:val="af0"/>
        <w:numPr>
          <w:ilvl w:val="0"/>
          <w:numId w:val="3"/>
        </w:numPr>
        <w:ind w:left="0" w:firstLine="720"/>
        <w:jc w:val="both"/>
        <w:rPr>
          <w:rFonts w:ascii="Times New Roman" w:hAnsi="Times New Roman" w:cs="Times New Roman"/>
          <w:sz w:val="27"/>
          <w:szCs w:val="27"/>
        </w:rPr>
      </w:pPr>
      <w:r w:rsidRPr="00DA4607">
        <w:rPr>
          <w:rFonts w:ascii="Times New Roman" w:hAnsi="Times New Roman" w:cs="Times New Roman"/>
          <w:sz w:val="27"/>
          <w:szCs w:val="27"/>
        </w:rPr>
        <w:t>Отсутствие приборов учёта воды.</w:t>
      </w:r>
    </w:p>
    <w:p w:rsidR="00E32358" w:rsidRPr="00DA4607" w:rsidRDefault="00E32358" w:rsidP="00E32358">
      <w:pPr>
        <w:pStyle w:val="af0"/>
        <w:jc w:val="both"/>
        <w:rPr>
          <w:rFonts w:ascii="Times New Roman" w:hAnsi="Times New Roman" w:cs="Times New Roman"/>
          <w:sz w:val="27"/>
          <w:szCs w:val="27"/>
        </w:rPr>
      </w:pPr>
    </w:p>
    <w:p w:rsidR="00E32358" w:rsidRPr="00DA4607" w:rsidRDefault="00E32358" w:rsidP="00E32358">
      <w:pPr>
        <w:pStyle w:val="af0"/>
        <w:jc w:val="center"/>
        <w:rPr>
          <w:rFonts w:ascii="Times New Roman" w:hAnsi="Times New Roman" w:cs="Times New Roman"/>
          <w:b/>
          <w:bCs/>
          <w:sz w:val="27"/>
          <w:szCs w:val="27"/>
        </w:rPr>
      </w:pPr>
      <w:r w:rsidRPr="00DA4607">
        <w:rPr>
          <w:rFonts w:ascii="Times New Roman" w:hAnsi="Times New Roman" w:cs="Times New Roman"/>
          <w:b/>
          <w:bCs/>
          <w:sz w:val="27"/>
          <w:szCs w:val="27"/>
        </w:rPr>
        <w:t>2.</w:t>
      </w:r>
      <w:r w:rsidRPr="00DA4607">
        <w:rPr>
          <w:rFonts w:ascii="Times New Roman" w:hAnsi="Times New Roman" w:cs="Times New Roman"/>
          <w:b/>
          <w:bCs/>
          <w:sz w:val="27"/>
          <w:szCs w:val="27"/>
        </w:rPr>
        <w:tab/>
        <w:t>Раздел II</w:t>
      </w:r>
    </w:p>
    <w:p w:rsidR="00E32358" w:rsidRPr="00DA4607" w:rsidRDefault="00E32358" w:rsidP="00E32358">
      <w:pPr>
        <w:pStyle w:val="af0"/>
        <w:jc w:val="center"/>
        <w:rPr>
          <w:rFonts w:ascii="Times New Roman" w:hAnsi="Times New Roman" w:cs="Times New Roman"/>
          <w:b/>
          <w:bCs/>
          <w:sz w:val="27"/>
          <w:szCs w:val="27"/>
        </w:rPr>
      </w:pPr>
      <w:r w:rsidRPr="00DA4607">
        <w:rPr>
          <w:rFonts w:ascii="Times New Roman" w:hAnsi="Times New Roman" w:cs="Times New Roman"/>
          <w:b/>
          <w:bCs/>
          <w:sz w:val="27"/>
          <w:szCs w:val="27"/>
        </w:rPr>
        <w:t>Существующие балансы производительности сооружений системы водоснабжения и потребления воды и удельное водопотребление.</w:t>
      </w:r>
    </w:p>
    <w:p w:rsidR="00E32358" w:rsidRPr="00DA4607" w:rsidRDefault="00E32358" w:rsidP="00E32358">
      <w:pPr>
        <w:pStyle w:val="af0"/>
        <w:ind w:firstLine="720"/>
        <w:rPr>
          <w:rFonts w:ascii="Times New Roman" w:hAnsi="Times New Roman" w:cs="Times New Roman"/>
          <w:sz w:val="27"/>
          <w:szCs w:val="27"/>
        </w:rPr>
      </w:pPr>
      <w:r w:rsidRPr="00DA4607">
        <w:rPr>
          <w:rFonts w:ascii="Times New Roman" w:hAnsi="Times New Roman" w:cs="Times New Roman"/>
          <w:sz w:val="27"/>
          <w:szCs w:val="27"/>
        </w:rPr>
        <w:t>В связи с отсутствием данных о балансах фактического забора воды в населённых пунктах МО Двориковское Воловского района, обеспеченных на момент разработки схем централизованным водоснабжением, объём забора и подачи  определяется расчётным методом, исходя из нормативов потребления коммунальных услуг по водоснабжению (согласно Приказу №45 от 16 мая 2013г.)</w:t>
      </w:r>
    </w:p>
    <w:p w:rsidR="00E32358" w:rsidRPr="00DA4607" w:rsidRDefault="00E32358" w:rsidP="00E32358">
      <w:pPr>
        <w:pStyle w:val="af0"/>
        <w:ind w:firstLine="720"/>
        <w:rPr>
          <w:rFonts w:ascii="Times New Roman" w:hAnsi="Times New Roman" w:cs="Times New Roman"/>
          <w:sz w:val="27"/>
          <w:szCs w:val="27"/>
        </w:rPr>
      </w:pPr>
      <w:r w:rsidRPr="00DA4607">
        <w:rPr>
          <w:rFonts w:ascii="Times New Roman" w:hAnsi="Times New Roman" w:cs="Times New Roman"/>
          <w:sz w:val="27"/>
          <w:szCs w:val="27"/>
        </w:rPr>
        <w:t>Численность населения МО Двориковское Воловского района  - 6</w:t>
      </w:r>
      <w:r w:rsidR="00876FEE">
        <w:rPr>
          <w:rFonts w:ascii="Times New Roman" w:hAnsi="Times New Roman" w:cs="Times New Roman"/>
          <w:sz w:val="27"/>
          <w:szCs w:val="27"/>
        </w:rPr>
        <w:t>598</w:t>
      </w:r>
      <w:r w:rsidRPr="00DA4607">
        <w:rPr>
          <w:rFonts w:ascii="Times New Roman" w:hAnsi="Times New Roman" w:cs="Times New Roman"/>
          <w:sz w:val="27"/>
          <w:szCs w:val="27"/>
        </w:rPr>
        <w:t xml:space="preserve"> чел.</w:t>
      </w:r>
    </w:p>
    <w:tbl>
      <w:tblPr>
        <w:tblW w:w="0" w:type="auto"/>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50" w:type="dxa"/>
          <w:right w:w="50" w:type="dxa"/>
        </w:tblCellMar>
        <w:tblLook w:val="00A0" w:firstRow="1" w:lastRow="0" w:firstColumn="1" w:lastColumn="0" w:noHBand="0" w:noVBand="0"/>
      </w:tblPr>
      <w:tblGrid>
        <w:gridCol w:w="7663"/>
        <w:gridCol w:w="902"/>
      </w:tblGrid>
      <w:tr w:rsidR="00E32358" w:rsidRPr="00DA4607" w:rsidTr="00876FEE">
        <w:trPr>
          <w:trHeight w:val="468"/>
          <w:tblHeader/>
          <w:jc w:val="center"/>
        </w:trPr>
        <w:tc>
          <w:tcPr>
            <w:tcW w:w="7663" w:type="dxa"/>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jc w:val="center"/>
              <w:rPr>
                <w:sz w:val="27"/>
                <w:szCs w:val="27"/>
              </w:rPr>
            </w:pPr>
            <w:r w:rsidRPr="00DA4607">
              <w:rPr>
                <w:sz w:val="27"/>
                <w:szCs w:val="27"/>
              </w:rPr>
              <w:t>Показатели</w:t>
            </w:r>
          </w:p>
        </w:tc>
        <w:tc>
          <w:tcPr>
            <w:tcW w:w="902" w:type="dxa"/>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jc w:val="center"/>
              <w:rPr>
                <w:sz w:val="27"/>
                <w:szCs w:val="27"/>
              </w:rPr>
            </w:pPr>
            <w:r w:rsidRPr="00DA4607">
              <w:rPr>
                <w:sz w:val="27"/>
                <w:szCs w:val="27"/>
              </w:rPr>
              <w:t>Фактически</w:t>
            </w:r>
          </w:p>
        </w:tc>
      </w:tr>
      <w:tr w:rsidR="00E32358" w:rsidRPr="00DA4607" w:rsidTr="00876FEE">
        <w:trPr>
          <w:trHeight w:val="233"/>
          <w:jc w:val="center"/>
        </w:trPr>
        <w:tc>
          <w:tcPr>
            <w:tcW w:w="766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 xml:space="preserve"> 1 подъема (тыс. куб. м)</w:t>
            </w:r>
          </w:p>
        </w:tc>
        <w:tc>
          <w:tcPr>
            <w:tcW w:w="90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jc w:val="center"/>
              <w:rPr>
                <w:sz w:val="27"/>
                <w:szCs w:val="27"/>
              </w:rPr>
            </w:pPr>
            <w:r w:rsidRPr="00DA4607">
              <w:rPr>
                <w:sz w:val="27"/>
                <w:szCs w:val="27"/>
              </w:rPr>
              <w:t>270</w:t>
            </w:r>
          </w:p>
        </w:tc>
      </w:tr>
      <w:tr w:rsidR="00E32358" w:rsidRPr="00DA4607" w:rsidTr="00876FEE">
        <w:trPr>
          <w:trHeight w:val="249"/>
          <w:jc w:val="center"/>
        </w:trPr>
        <w:tc>
          <w:tcPr>
            <w:tcW w:w="766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 xml:space="preserve">  в том числе подземной (тыс. куб. м)</w:t>
            </w:r>
          </w:p>
        </w:tc>
        <w:tc>
          <w:tcPr>
            <w:tcW w:w="90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jc w:val="center"/>
              <w:rPr>
                <w:sz w:val="27"/>
                <w:szCs w:val="27"/>
              </w:rPr>
            </w:pPr>
            <w:r w:rsidRPr="00DA4607">
              <w:rPr>
                <w:sz w:val="27"/>
                <w:szCs w:val="27"/>
              </w:rPr>
              <w:t>270</w:t>
            </w:r>
          </w:p>
        </w:tc>
      </w:tr>
      <w:tr w:rsidR="00E32358" w:rsidRPr="00DA4607" w:rsidTr="00876FEE">
        <w:trPr>
          <w:trHeight w:val="233"/>
          <w:jc w:val="center"/>
        </w:trPr>
        <w:tc>
          <w:tcPr>
            <w:tcW w:w="766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Подано воды в сеть - всего (тыс. куб. м)</w:t>
            </w:r>
          </w:p>
        </w:tc>
        <w:tc>
          <w:tcPr>
            <w:tcW w:w="90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jc w:val="center"/>
              <w:rPr>
                <w:sz w:val="27"/>
                <w:szCs w:val="27"/>
              </w:rPr>
            </w:pPr>
            <w:r w:rsidRPr="00DA4607">
              <w:rPr>
                <w:sz w:val="27"/>
                <w:szCs w:val="27"/>
              </w:rPr>
              <w:t>250</w:t>
            </w:r>
          </w:p>
        </w:tc>
      </w:tr>
      <w:tr w:rsidR="00E32358" w:rsidRPr="00DA4607" w:rsidTr="00876FEE">
        <w:trPr>
          <w:trHeight w:val="233"/>
          <w:jc w:val="center"/>
        </w:trPr>
        <w:tc>
          <w:tcPr>
            <w:tcW w:w="766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 xml:space="preserve">       в том числе:</w:t>
            </w:r>
          </w:p>
        </w:tc>
        <w:tc>
          <w:tcPr>
            <w:tcW w:w="90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60" w:lineRule="auto"/>
              <w:jc w:val="center"/>
              <w:rPr>
                <w:sz w:val="27"/>
                <w:szCs w:val="27"/>
              </w:rPr>
            </w:pPr>
          </w:p>
        </w:tc>
      </w:tr>
      <w:tr w:rsidR="00E32358" w:rsidRPr="00DA4607" w:rsidTr="00876FEE">
        <w:trPr>
          <w:trHeight w:val="249"/>
          <w:jc w:val="center"/>
        </w:trPr>
        <w:tc>
          <w:tcPr>
            <w:tcW w:w="766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 xml:space="preserve"> своими насосами (тыс. куб. м)</w:t>
            </w:r>
          </w:p>
        </w:tc>
        <w:tc>
          <w:tcPr>
            <w:tcW w:w="90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jc w:val="center"/>
              <w:rPr>
                <w:sz w:val="27"/>
                <w:szCs w:val="27"/>
              </w:rPr>
            </w:pPr>
            <w:r w:rsidRPr="00DA4607">
              <w:rPr>
                <w:sz w:val="27"/>
                <w:szCs w:val="27"/>
              </w:rPr>
              <w:t>250</w:t>
            </w:r>
          </w:p>
        </w:tc>
      </w:tr>
      <w:tr w:rsidR="00E32358" w:rsidRPr="00DA4607" w:rsidTr="00876FEE">
        <w:trPr>
          <w:trHeight w:val="233"/>
          <w:jc w:val="center"/>
        </w:trPr>
        <w:tc>
          <w:tcPr>
            <w:tcW w:w="766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lastRenderedPageBreak/>
              <w:t xml:space="preserve"> самотеком (тыс. куб. м)</w:t>
            </w:r>
          </w:p>
        </w:tc>
        <w:tc>
          <w:tcPr>
            <w:tcW w:w="90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60" w:lineRule="auto"/>
              <w:jc w:val="center"/>
              <w:rPr>
                <w:sz w:val="27"/>
                <w:szCs w:val="27"/>
              </w:rPr>
            </w:pPr>
          </w:p>
        </w:tc>
      </w:tr>
      <w:tr w:rsidR="00E32358" w:rsidRPr="00DA4607" w:rsidTr="00876FEE">
        <w:trPr>
          <w:trHeight w:val="249"/>
          <w:jc w:val="center"/>
        </w:trPr>
        <w:tc>
          <w:tcPr>
            <w:tcW w:w="766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 xml:space="preserve"> воды, полученной со стороны (тыс. куб. м)</w:t>
            </w:r>
          </w:p>
        </w:tc>
        <w:tc>
          <w:tcPr>
            <w:tcW w:w="90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60" w:lineRule="auto"/>
              <w:jc w:val="center"/>
              <w:rPr>
                <w:sz w:val="27"/>
                <w:szCs w:val="27"/>
              </w:rPr>
            </w:pPr>
          </w:p>
        </w:tc>
      </w:tr>
      <w:tr w:rsidR="00E32358" w:rsidRPr="00DA4607" w:rsidTr="00876FEE">
        <w:trPr>
          <w:trHeight w:val="233"/>
          <w:jc w:val="center"/>
        </w:trPr>
        <w:tc>
          <w:tcPr>
            <w:tcW w:w="766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Пропущено воды через очистные сооружения (тыс. куб. м)</w:t>
            </w:r>
          </w:p>
        </w:tc>
        <w:tc>
          <w:tcPr>
            <w:tcW w:w="90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60" w:lineRule="auto"/>
              <w:jc w:val="center"/>
              <w:rPr>
                <w:sz w:val="27"/>
                <w:szCs w:val="27"/>
              </w:rPr>
            </w:pPr>
          </w:p>
        </w:tc>
      </w:tr>
      <w:tr w:rsidR="00E32358" w:rsidRPr="00DA4607" w:rsidTr="00876FEE">
        <w:trPr>
          <w:trHeight w:val="249"/>
          <w:jc w:val="center"/>
        </w:trPr>
        <w:tc>
          <w:tcPr>
            <w:tcW w:w="766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 xml:space="preserve"> из нее нормативно очищенные (тыс. куб. м)</w:t>
            </w:r>
          </w:p>
        </w:tc>
        <w:tc>
          <w:tcPr>
            <w:tcW w:w="90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60" w:lineRule="auto"/>
              <w:jc w:val="center"/>
              <w:rPr>
                <w:sz w:val="27"/>
                <w:szCs w:val="27"/>
              </w:rPr>
            </w:pPr>
          </w:p>
        </w:tc>
      </w:tr>
      <w:tr w:rsidR="00E32358" w:rsidRPr="00DA4607" w:rsidTr="00876FEE">
        <w:trPr>
          <w:trHeight w:val="233"/>
          <w:jc w:val="center"/>
        </w:trPr>
        <w:tc>
          <w:tcPr>
            <w:tcW w:w="766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Отпущено воды всем потребителям (стр.33+стр.37)  (тыс. куб. м)</w:t>
            </w:r>
          </w:p>
        </w:tc>
        <w:tc>
          <w:tcPr>
            <w:tcW w:w="90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jc w:val="center"/>
              <w:rPr>
                <w:sz w:val="27"/>
                <w:szCs w:val="27"/>
              </w:rPr>
            </w:pPr>
            <w:r w:rsidRPr="00DA4607">
              <w:rPr>
                <w:sz w:val="27"/>
                <w:szCs w:val="27"/>
              </w:rPr>
              <w:t>216</w:t>
            </w:r>
          </w:p>
        </w:tc>
      </w:tr>
      <w:tr w:rsidR="00E32358" w:rsidRPr="00DA4607" w:rsidTr="00876FEE">
        <w:trPr>
          <w:trHeight w:val="249"/>
          <w:jc w:val="center"/>
        </w:trPr>
        <w:tc>
          <w:tcPr>
            <w:tcW w:w="766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 xml:space="preserve">       в том числе:</w:t>
            </w:r>
          </w:p>
        </w:tc>
        <w:tc>
          <w:tcPr>
            <w:tcW w:w="90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60" w:lineRule="auto"/>
              <w:jc w:val="center"/>
              <w:rPr>
                <w:sz w:val="27"/>
                <w:szCs w:val="27"/>
              </w:rPr>
            </w:pPr>
          </w:p>
        </w:tc>
      </w:tr>
      <w:tr w:rsidR="00E32358" w:rsidRPr="00DA4607" w:rsidTr="00876FEE">
        <w:trPr>
          <w:trHeight w:val="233"/>
          <w:jc w:val="center"/>
        </w:trPr>
        <w:tc>
          <w:tcPr>
            <w:tcW w:w="766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 xml:space="preserve"> своим потребителям (абонентам) (тыс. куб. м)</w:t>
            </w:r>
          </w:p>
        </w:tc>
        <w:tc>
          <w:tcPr>
            <w:tcW w:w="90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jc w:val="center"/>
              <w:rPr>
                <w:sz w:val="27"/>
                <w:szCs w:val="27"/>
              </w:rPr>
            </w:pPr>
          </w:p>
        </w:tc>
      </w:tr>
      <w:tr w:rsidR="00E32358" w:rsidRPr="00DA4607" w:rsidTr="00876FEE">
        <w:trPr>
          <w:trHeight w:val="249"/>
          <w:jc w:val="center"/>
        </w:trPr>
        <w:tc>
          <w:tcPr>
            <w:tcW w:w="766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 xml:space="preserve">        из них:</w:t>
            </w:r>
          </w:p>
        </w:tc>
        <w:tc>
          <w:tcPr>
            <w:tcW w:w="90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60" w:lineRule="auto"/>
              <w:jc w:val="center"/>
              <w:rPr>
                <w:sz w:val="27"/>
                <w:szCs w:val="27"/>
              </w:rPr>
            </w:pPr>
          </w:p>
        </w:tc>
      </w:tr>
      <w:tr w:rsidR="00E32358" w:rsidRPr="00DA4607" w:rsidTr="00876FEE">
        <w:trPr>
          <w:trHeight w:val="233"/>
          <w:jc w:val="center"/>
        </w:trPr>
        <w:tc>
          <w:tcPr>
            <w:tcW w:w="766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 xml:space="preserve">  населению (тыс. куб. м)</w:t>
            </w:r>
          </w:p>
        </w:tc>
        <w:tc>
          <w:tcPr>
            <w:tcW w:w="90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jc w:val="center"/>
              <w:rPr>
                <w:sz w:val="27"/>
                <w:szCs w:val="27"/>
              </w:rPr>
            </w:pPr>
            <w:r w:rsidRPr="00DA4607">
              <w:rPr>
                <w:sz w:val="27"/>
                <w:szCs w:val="27"/>
              </w:rPr>
              <w:t>216</w:t>
            </w:r>
          </w:p>
        </w:tc>
      </w:tr>
      <w:tr w:rsidR="00E32358" w:rsidRPr="00DA4607" w:rsidTr="00876FEE">
        <w:trPr>
          <w:trHeight w:val="249"/>
          <w:jc w:val="center"/>
        </w:trPr>
        <w:tc>
          <w:tcPr>
            <w:tcW w:w="766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 xml:space="preserve">  бюджетофинансируемым организациям (тыс. куб. м)</w:t>
            </w:r>
          </w:p>
        </w:tc>
        <w:tc>
          <w:tcPr>
            <w:tcW w:w="90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jc w:val="center"/>
              <w:rPr>
                <w:sz w:val="27"/>
                <w:szCs w:val="27"/>
              </w:rPr>
            </w:pPr>
          </w:p>
        </w:tc>
      </w:tr>
      <w:tr w:rsidR="00E32358" w:rsidRPr="00DA4607" w:rsidTr="00876FEE">
        <w:trPr>
          <w:trHeight w:val="233"/>
          <w:jc w:val="center"/>
        </w:trPr>
        <w:tc>
          <w:tcPr>
            <w:tcW w:w="766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прочим организациям (тыс. куб. м)</w:t>
            </w:r>
          </w:p>
        </w:tc>
        <w:tc>
          <w:tcPr>
            <w:tcW w:w="90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jc w:val="center"/>
              <w:rPr>
                <w:sz w:val="27"/>
                <w:szCs w:val="27"/>
              </w:rPr>
            </w:pPr>
          </w:p>
        </w:tc>
      </w:tr>
      <w:tr w:rsidR="00E32358" w:rsidRPr="00DA4607" w:rsidTr="00876FEE">
        <w:trPr>
          <w:trHeight w:val="249"/>
          <w:jc w:val="center"/>
        </w:trPr>
        <w:tc>
          <w:tcPr>
            <w:tcW w:w="766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 xml:space="preserve"> другим водопроводам, отдельным водопроводным</w:t>
            </w:r>
          </w:p>
        </w:tc>
        <w:tc>
          <w:tcPr>
            <w:tcW w:w="90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60" w:lineRule="auto"/>
              <w:jc w:val="center"/>
              <w:rPr>
                <w:sz w:val="27"/>
                <w:szCs w:val="27"/>
              </w:rPr>
            </w:pPr>
          </w:p>
        </w:tc>
      </w:tr>
      <w:tr w:rsidR="00E32358" w:rsidRPr="00DA4607" w:rsidTr="00876FEE">
        <w:trPr>
          <w:trHeight w:val="249"/>
          <w:jc w:val="center"/>
        </w:trPr>
        <w:tc>
          <w:tcPr>
            <w:tcW w:w="766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сетям (тыс. куб. м)</w:t>
            </w:r>
          </w:p>
        </w:tc>
        <w:tc>
          <w:tcPr>
            <w:tcW w:w="90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60" w:lineRule="auto"/>
              <w:jc w:val="center"/>
              <w:rPr>
                <w:sz w:val="27"/>
                <w:szCs w:val="27"/>
              </w:rPr>
            </w:pPr>
          </w:p>
        </w:tc>
      </w:tr>
      <w:tr w:rsidR="00E32358" w:rsidRPr="00DA4607" w:rsidTr="00876FEE">
        <w:trPr>
          <w:trHeight w:val="233"/>
          <w:jc w:val="center"/>
        </w:trPr>
        <w:tc>
          <w:tcPr>
            <w:tcW w:w="766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Утечка и неучтенный расход воды (тыс. куб. м)</w:t>
            </w:r>
          </w:p>
        </w:tc>
        <w:tc>
          <w:tcPr>
            <w:tcW w:w="90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jc w:val="center"/>
              <w:rPr>
                <w:sz w:val="27"/>
                <w:szCs w:val="27"/>
              </w:rPr>
            </w:pPr>
            <w:r w:rsidRPr="00DA4607">
              <w:rPr>
                <w:sz w:val="27"/>
                <w:szCs w:val="27"/>
              </w:rPr>
              <w:t>54</w:t>
            </w:r>
          </w:p>
        </w:tc>
      </w:tr>
    </w:tbl>
    <w:p w:rsidR="00E32358" w:rsidRPr="00DA4607" w:rsidRDefault="00E32358" w:rsidP="00E32358">
      <w:pPr>
        <w:pStyle w:val="af0"/>
        <w:ind w:firstLine="709"/>
        <w:jc w:val="both"/>
        <w:rPr>
          <w:rFonts w:ascii="Times New Roman" w:hAnsi="Times New Roman" w:cs="Times New Roman"/>
          <w:sz w:val="27"/>
          <w:szCs w:val="27"/>
        </w:rPr>
      </w:pPr>
      <w:r w:rsidRPr="00DA4607">
        <w:rPr>
          <w:rFonts w:ascii="Times New Roman" w:hAnsi="Times New Roman" w:cs="Times New Roman"/>
          <w:sz w:val="27"/>
          <w:szCs w:val="27"/>
        </w:rPr>
        <w:t>удельное водопотребление  составляет  в среднем</w:t>
      </w:r>
    </w:p>
    <w:p w:rsidR="00E32358" w:rsidRPr="00DA4607" w:rsidRDefault="00E32358" w:rsidP="00E32358">
      <w:pPr>
        <w:pStyle w:val="af0"/>
        <w:ind w:firstLine="709"/>
        <w:jc w:val="both"/>
        <w:rPr>
          <w:rFonts w:ascii="Times New Roman" w:hAnsi="Times New Roman" w:cs="Times New Roman"/>
          <w:sz w:val="27"/>
          <w:szCs w:val="27"/>
        </w:rPr>
      </w:pPr>
      <w:r w:rsidRPr="00DA4607">
        <w:rPr>
          <w:rFonts w:ascii="Times New Roman" w:hAnsi="Times New Roman" w:cs="Times New Roman"/>
          <w:sz w:val="27"/>
          <w:szCs w:val="27"/>
        </w:rPr>
        <w:t xml:space="preserve">3,280  м3/чел-ка/сут.  </w:t>
      </w:r>
    </w:p>
    <w:p w:rsidR="00E32358" w:rsidRPr="00DA4607" w:rsidRDefault="00E32358" w:rsidP="00E32358">
      <w:pPr>
        <w:pStyle w:val="af0"/>
        <w:ind w:firstLine="709"/>
        <w:jc w:val="both"/>
        <w:rPr>
          <w:rFonts w:ascii="Times New Roman" w:hAnsi="Times New Roman" w:cs="Times New Roman"/>
          <w:sz w:val="27"/>
          <w:szCs w:val="27"/>
        </w:rPr>
      </w:pPr>
      <w:r w:rsidRPr="00DA4607">
        <w:rPr>
          <w:rFonts w:ascii="Times New Roman" w:hAnsi="Times New Roman" w:cs="Times New Roman"/>
          <w:sz w:val="27"/>
          <w:szCs w:val="27"/>
        </w:rPr>
        <w:t>Неучтенные расходы и потери воды составляют  20%.</w:t>
      </w:r>
    </w:p>
    <w:p w:rsidR="00E32358" w:rsidRDefault="00E32358" w:rsidP="00E32358">
      <w:pPr>
        <w:pStyle w:val="af0"/>
        <w:ind w:firstLine="709"/>
        <w:rPr>
          <w:rFonts w:ascii="Times New Roman" w:hAnsi="Times New Roman" w:cs="Times New Roman"/>
          <w:b/>
          <w:bCs/>
          <w:sz w:val="27"/>
          <w:szCs w:val="27"/>
        </w:rPr>
      </w:pPr>
    </w:p>
    <w:p w:rsidR="00E32358" w:rsidRPr="00DA4607" w:rsidRDefault="00E32358" w:rsidP="00E32358">
      <w:pPr>
        <w:pStyle w:val="af0"/>
        <w:jc w:val="center"/>
        <w:rPr>
          <w:rFonts w:ascii="Times New Roman" w:hAnsi="Times New Roman" w:cs="Times New Roman"/>
          <w:sz w:val="27"/>
          <w:szCs w:val="27"/>
        </w:rPr>
      </w:pPr>
      <w:r w:rsidRPr="00DA4607">
        <w:rPr>
          <w:rFonts w:ascii="Times New Roman" w:hAnsi="Times New Roman" w:cs="Times New Roman"/>
          <w:b/>
          <w:bCs/>
          <w:sz w:val="27"/>
          <w:szCs w:val="27"/>
        </w:rPr>
        <w:t>2.2.1.</w:t>
      </w:r>
      <w:r w:rsidRPr="00DA4607">
        <w:rPr>
          <w:rFonts w:ascii="Times New Roman" w:hAnsi="Times New Roman" w:cs="Times New Roman"/>
          <w:b/>
          <w:bCs/>
          <w:sz w:val="27"/>
          <w:szCs w:val="27"/>
        </w:rPr>
        <w:tab/>
        <w:t xml:space="preserve"> - балансы производительности сооружений системы водоснабжения и удельного водопотребления.</w:t>
      </w:r>
    </w:p>
    <w:p w:rsidR="00E32358" w:rsidRPr="00DA4607" w:rsidRDefault="00E32358" w:rsidP="00E32358">
      <w:pPr>
        <w:pStyle w:val="af0"/>
        <w:ind w:firstLine="709"/>
        <w:jc w:val="both"/>
        <w:rPr>
          <w:rFonts w:ascii="Times New Roman" w:hAnsi="Times New Roman" w:cs="Times New Roman"/>
          <w:sz w:val="27"/>
          <w:szCs w:val="27"/>
        </w:rPr>
      </w:pPr>
      <w:r w:rsidRPr="00DA4607">
        <w:rPr>
          <w:rFonts w:ascii="Times New Roman" w:hAnsi="Times New Roman" w:cs="Times New Roman"/>
          <w:sz w:val="27"/>
          <w:szCs w:val="27"/>
        </w:rPr>
        <w:t>В связи с отсутствием данных о балансах фактического забора воды в населённых пунктах МО Двориковское Воловского района, обеспеченных на момент разработки схем централизованным водоснабжением, объём забора и подачи  определяется расчётным методом, исходя из нормативов потребления коммунальных услуг по водоснабжению (согласно Приказу №45 от 16 мая 2013г.)</w:t>
      </w:r>
    </w:p>
    <w:p w:rsidR="00E32358" w:rsidRPr="00DA4607" w:rsidRDefault="00E32358" w:rsidP="00E32358">
      <w:pPr>
        <w:pStyle w:val="af0"/>
        <w:ind w:firstLine="709"/>
        <w:jc w:val="both"/>
        <w:rPr>
          <w:rFonts w:ascii="Times New Roman" w:hAnsi="Times New Roman" w:cs="Times New Roman"/>
          <w:sz w:val="27"/>
          <w:szCs w:val="27"/>
        </w:rPr>
      </w:pPr>
      <w:r w:rsidRPr="00DA4607">
        <w:rPr>
          <w:rFonts w:ascii="Times New Roman" w:hAnsi="Times New Roman" w:cs="Times New Roman"/>
          <w:sz w:val="27"/>
          <w:szCs w:val="27"/>
        </w:rPr>
        <w:t>Численность населения МО Двориковское Воловского района - 6</w:t>
      </w:r>
      <w:r w:rsidR="00876FEE">
        <w:rPr>
          <w:rFonts w:ascii="Times New Roman" w:hAnsi="Times New Roman" w:cs="Times New Roman"/>
          <w:sz w:val="27"/>
          <w:szCs w:val="27"/>
        </w:rPr>
        <w:t>598</w:t>
      </w:r>
      <w:r w:rsidRPr="00DA4607">
        <w:rPr>
          <w:rFonts w:ascii="Times New Roman" w:hAnsi="Times New Roman" w:cs="Times New Roman"/>
          <w:sz w:val="27"/>
          <w:szCs w:val="27"/>
        </w:rPr>
        <w:t xml:space="preserve"> чел.</w:t>
      </w:r>
    </w:p>
    <w:tbl>
      <w:tblPr>
        <w:tblW w:w="0" w:type="auto"/>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50" w:type="dxa"/>
          <w:right w:w="50" w:type="dxa"/>
        </w:tblCellMar>
        <w:tblLook w:val="00A0" w:firstRow="1" w:lastRow="0" w:firstColumn="1" w:lastColumn="0" w:noHBand="0" w:noVBand="0"/>
      </w:tblPr>
      <w:tblGrid>
        <w:gridCol w:w="7663"/>
        <w:gridCol w:w="902"/>
      </w:tblGrid>
      <w:tr w:rsidR="00E32358" w:rsidRPr="00DA4607" w:rsidTr="00876FEE">
        <w:trPr>
          <w:trHeight w:val="468"/>
          <w:tblHeader/>
          <w:jc w:val="center"/>
        </w:trPr>
        <w:tc>
          <w:tcPr>
            <w:tcW w:w="7663" w:type="dxa"/>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jc w:val="center"/>
              <w:rPr>
                <w:sz w:val="27"/>
                <w:szCs w:val="27"/>
              </w:rPr>
            </w:pPr>
            <w:r w:rsidRPr="00DA4607">
              <w:rPr>
                <w:sz w:val="27"/>
                <w:szCs w:val="27"/>
              </w:rPr>
              <w:t>Показатели</w:t>
            </w:r>
          </w:p>
        </w:tc>
        <w:tc>
          <w:tcPr>
            <w:tcW w:w="902" w:type="dxa"/>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jc w:val="center"/>
              <w:rPr>
                <w:sz w:val="27"/>
                <w:szCs w:val="27"/>
              </w:rPr>
            </w:pPr>
            <w:r w:rsidRPr="00DA4607">
              <w:rPr>
                <w:sz w:val="27"/>
                <w:szCs w:val="27"/>
              </w:rPr>
              <w:t>Фактически</w:t>
            </w:r>
          </w:p>
        </w:tc>
      </w:tr>
      <w:tr w:rsidR="00E32358" w:rsidRPr="00DA4607" w:rsidTr="00876FEE">
        <w:trPr>
          <w:trHeight w:val="233"/>
          <w:jc w:val="center"/>
        </w:trPr>
        <w:tc>
          <w:tcPr>
            <w:tcW w:w="766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 xml:space="preserve"> 1 подъема (тыс. куб. м)</w:t>
            </w:r>
          </w:p>
        </w:tc>
        <w:tc>
          <w:tcPr>
            <w:tcW w:w="90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jc w:val="center"/>
              <w:rPr>
                <w:sz w:val="27"/>
                <w:szCs w:val="27"/>
              </w:rPr>
            </w:pPr>
            <w:r w:rsidRPr="00DA4607">
              <w:rPr>
                <w:sz w:val="27"/>
                <w:szCs w:val="27"/>
              </w:rPr>
              <w:t>270</w:t>
            </w:r>
          </w:p>
        </w:tc>
      </w:tr>
      <w:tr w:rsidR="00E32358" w:rsidRPr="00DA4607" w:rsidTr="00876FEE">
        <w:trPr>
          <w:trHeight w:val="249"/>
          <w:jc w:val="center"/>
        </w:trPr>
        <w:tc>
          <w:tcPr>
            <w:tcW w:w="766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 xml:space="preserve">  в том числе подземной (тыс. куб. м)</w:t>
            </w:r>
          </w:p>
        </w:tc>
        <w:tc>
          <w:tcPr>
            <w:tcW w:w="90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jc w:val="center"/>
              <w:rPr>
                <w:sz w:val="27"/>
                <w:szCs w:val="27"/>
              </w:rPr>
            </w:pPr>
            <w:r w:rsidRPr="00DA4607">
              <w:rPr>
                <w:sz w:val="27"/>
                <w:szCs w:val="27"/>
              </w:rPr>
              <w:t>270</w:t>
            </w:r>
          </w:p>
        </w:tc>
      </w:tr>
      <w:tr w:rsidR="00E32358" w:rsidRPr="00DA4607" w:rsidTr="00876FEE">
        <w:trPr>
          <w:trHeight w:val="233"/>
          <w:jc w:val="center"/>
        </w:trPr>
        <w:tc>
          <w:tcPr>
            <w:tcW w:w="766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Подано воды в сеть - всего (тыс. куб. м)</w:t>
            </w:r>
          </w:p>
        </w:tc>
        <w:tc>
          <w:tcPr>
            <w:tcW w:w="90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jc w:val="center"/>
              <w:rPr>
                <w:sz w:val="27"/>
                <w:szCs w:val="27"/>
              </w:rPr>
            </w:pPr>
            <w:r w:rsidRPr="00DA4607">
              <w:rPr>
                <w:sz w:val="27"/>
                <w:szCs w:val="27"/>
              </w:rPr>
              <w:t>250</w:t>
            </w:r>
          </w:p>
        </w:tc>
      </w:tr>
      <w:tr w:rsidR="00E32358" w:rsidRPr="00DA4607" w:rsidTr="00876FEE">
        <w:trPr>
          <w:trHeight w:val="233"/>
          <w:jc w:val="center"/>
        </w:trPr>
        <w:tc>
          <w:tcPr>
            <w:tcW w:w="766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lastRenderedPageBreak/>
              <w:t xml:space="preserve">       в том числе:</w:t>
            </w:r>
          </w:p>
        </w:tc>
        <w:tc>
          <w:tcPr>
            <w:tcW w:w="90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60" w:lineRule="auto"/>
              <w:jc w:val="center"/>
              <w:rPr>
                <w:sz w:val="27"/>
                <w:szCs w:val="27"/>
              </w:rPr>
            </w:pPr>
          </w:p>
        </w:tc>
      </w:tr>
      <w:tr w:rsidR="00E32358" w:rsidRPr="00DA4607" w:rsidTr="00876FEE">
        <w:trPr>
          <w:trHeight w:val="249"/>
          <w:jc w:val="center"/>
        </w:trPr>
        <w:tc>
          <w:tcPr>
            <w:tcW w:w="766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 xml:space="preserve"> своими насосами (тыс. куб. м)</w:t>
            </w:r>
          </w:p>
        </w:tc>
        <w:tc>
          <w:tcPr>
            <w:tcW w:w="90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jc w:val="center"/>
              <w:rPr>
                <w:sz w:val="27"/>
                <w:szCs w:val="27"/>
              </w:rPr>
            </w:pPr>
            <w:r w:rsidRPr="00DA4607">
              <w:rPr>
                <w:sz w:val="27"/>
                <w:szCs w:val="27"/>
              </w:rPr>
              <w:t>250</w:t>
            </w:r>
          </w:p>
        </w:tc>
      </w:tr>
      <w:tr w:rsidR="00E32358" w:rsidRPr="00DA4607" w:rsidTr="00876FEE">
        <w:trPr>
          <w:trHeight w:val="233"/>
          <w:jc w:val="center"/>
        </w:trPr>
        <w:tc>
          <w:tcPr>
            <w:tcW w:w="766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 xml:space="preserve"> самотеком (тыс. куб. м)</w:t>
            </w:r>
          </w:p>
        </w:tc>
        <w:tc>
          <w:tcPr>
            <w:tcW w:w="90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60" w:lineRule="auto"/>
              <w:jc w:val="center"/>
              <w:rPr>
                <w:sz w:val="27"/>
                <w:szCs w:val="27"/>
              </w:rPr>
            </w:pPr>
          </w:p>
        </w:tc>
      </w:tr>
      <w:tr w:rsidR="00E32358" w:rsidRPr="00DA4607" w:rsidTr="00876FEE">
        <w:trPr>
          <w:trHeight w:val="249"/>
          <w:jc w:val="center"/>
        </w:trPr>
        <w:tc>
          <w:tcPr>
            <w:tcW w:w="766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 xml:space="preserve"> воды, полученной со стороны (тыс. куб. м)</w:t>
            </w:r>
          </w:p>
        </w:tc>
        <w:tc>
          <w:tcPr>
            <w:tcW w:w="90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60" w:lineRule="auto"/>
              <w:jc w:val="center"/>
              <w:rPr>
                <w:sz w:val="27"/>
                <w:szCs w:val="27"/>
              </w:rPr>
            </w:pPr>
          </w:p>
        </w:tc>
      </w:tr>
      <w:tr w:rsidR="00E32358" w:rsidRPr="00DA4607" w:rsidTr="00876FEE">
        <w:trPr>
          <w:trHeight w:val="233"/>
          <w:jc w:val="center"/>
        </w:trPr>
        <w:tc>
          <w:tcPr>
            <w:tcW w:w="766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Пропущено воды через очистные сооружения (тыс. куб. м)</w:t>
            </w:r>
          </w:p>
        </w:tc>
        <w:tc>
          <w:tcPr>
            <w:tcW w:w="90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60" w:lineRule="auto"/>
              <w:jc w:val="center"/>
              <w:rPr>
                <w:sz w:val="27"/>
                <w:szCs w:val="27"/>
              </w:rPr>
            </w:pPr>
          </w:p>
        </w:tc>
      </w:tr>
      <w:tr w:rsidR="00E32358" w:rsidRPr="00DA4607" w:rsidTr="00876FEE">
        <w:trPr>
          <w:trHeight w:val="249"/>
          <w:jc w:val="center"/>
        </w:trPr>
        <w:tc>
          <w:tcPr>
            <w:tcW w:w="766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 xml:space="preserve"> из нее нормативно очищенные (тыс. куб. м)</w:t>
            </w:r>
          </w:p>
        </w:tc>
        <w:tc>
          <w:tcPr>
            <w:tcW w:w="90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60" w:lineRule="auto"/>
              <w:jc w:val="center"/>
              <w:rPr>
                <w:sz w:val="27"/>
                <w:szCs w:val="27"/>
              </w:rPr>
            </w:pPr>
          </w:p>
        </w:tc>
      </w:tr>
      <w:tr w:rsidR="00E32358" w:rsidRPr="00DA4607" w:rsidTr="00876FEE">
        <w:trPr>
          <w:trHeight w:val="233"/>
          <w:jc w:val="center"/>
        </w:trPr>
        <w:tc>
          <w:tcPr>
            <w:tcW w:w="766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Отпущено воды всем потребителям (стр.33+стр.37)  (тыс. куб. м)</w:t>
            </w:r>
          </w:p>
        </w:tc>
        <w:tc>
          <w:tcPr>
            <w:tcW w:w="90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jc w:val="center"/>
              <w:rPr>
                <w:sz w:val="27"/>
                <w:szCs w:val="27"/>
              </w:rPr>
            </w:pPr>
            <w:r w:rsidRPr="00DA4607">
              <w:rPr>
                <w:sz w:val="27"/>
                <w:szCs w:val="27"/>
              </w:rPr>
              <w:t>216</w:t>
            </w:r>
          </w:p>
        </w:tc>
      </w:tr>
      <w:tr w:rsidR="00E32358" w:rsidRPr="00DA4607" w:rsidTr="00876FEE">
        <w:trPr>
          <w:trHeight w:val="249"/>
          <w:jc w:val="center"/>
        </w:trPr>
        <w:tc>
          <w:tcPr>
            <w:tcW w:w="766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 xml:space="preserve">       в том числе:</w:t>
            </w:r>
          </w:p>
        </w:tc>
        <w:tc>
          <w:tcPr>
            <w:tcW w:w="90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60" w:lineRule="auto"/>
              <w:jc w:val="center"/>
              <w:rPr>
                <w:sz w:val="27"/>
                <w:szCs w:val="27"/>
              </w:rPr>
            </w:pPr>
          </w:p>
        </w:tc>
      </w:tr>
      <w:tr w:rsidR="00E32358" w:rsidRPr="00DA4607" w:rsidTr="00876FEE">
        <w:trPr>
          <w:trHeight w:val="233"/>
          <w:jc w:val="center"/>
        </w:trPr>
        <w:tc>
          <w:tcPr>
            <w:tcW w:w="766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 xml:space="preserve"> своим потребителям (абонентам) (тыс. куб. м)</w:t>
            </w:r>
          </w:p>
        </w:tc>
        <w:tc>
          <w:tcPr>
            <w:tcW w:w="90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jc w:val="center"/>
              <w:rPr>
                <w:sz w:val="27"/>
                <w:szCs w:val="27"/>
              </w:rPr>
            </w:pPr>
          </w:p>
        </w:tc>
      </w:tr>
      <w:tr w:rsidR="00E32358" w:rsidRPr="00DA4607" w:rsidTr="00876FEE">
        <w:trPr>
          <w:trHeight w:val="249"/>
          <w:jc w:val="center"/>
        </w:trPr>
        <w:tc>
          <w:tcPr>
            <w:tcW w:w="766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 xml:space="preserve">        из них:</w:t>
            </w:r>
          </w:p>
        </w:tc>
        <w:tc>
          <w:tcPr>
            <w:tcW w:w="90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60" w:lineRule="auto"/>
              <w:jc w:val="center"/>
              <w:rPr>
                <w:sz w:val="27"/>
                <w:szCs w:val="27"/>
              </w:rPr>
            </w:pPr>
          </w:p>
        </w:tc>
      </w:tr>
      <w:tr w:rsidR="00E32358" w:rsidRPr="00DA4607" w:rsidTr="00876FEE">
        <w:trPr>
          <w:trHeight w:val="233"/>
          <w:jc w:val="center"/>
        </w:trPr>
        <w:tc>
          <w:tcPr>
            <w:tcW w:w="766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 xml:space="preserve">  населению (тыс. куб. м)</w:t>
            </w:r>
          </w:p>
        </w:tc>
        <w:tc>
          <w:tcPr>
            <w:tcW w:w="90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jc w:val="center"/>
              <w:rPr>
                <w:sz w:val="27"/>
                <w:szCs w:val="27"/>
              </w:rPr>
            </w:pPr>
            <w:r w:rsidRPr="00DA4607">
              <w:rPr>
                <w:sz w:val="27"/>
                <w:szCs w:val="27"/>
              </w:rPr>
              <w:t>216</w:t>
            </w:r>
          </w:p>
        </w:tc>
      </w:tr>
      <w:tr w:rsidR="00E32358" w:rsidRPr="00DA4607" w:rsidTr="00876FEE">
        <w:trPr>
          <w:trHeight w:val="249"/>
          <w:jc w:val="center"/>
        </w:trPr>
        <w:tc>
          <w:tcPr>
            <w:tcW w:w="766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 xml:space="preserve">  бюджетофинансируемым организациям (тыс. куб. м)</w:t>
            </w:r>
          </w:p>
        </w:tc>
        <w:tc>
          <w:tcPr>
            <w:tcW w:w="90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jc w:val="center"/>
              <w:rPr>
                <w:sz w:val="27"/>
                <w:szCs w:val="27"/>
              </w:rPr>
            </w:pPr>
          </w:p>
        </w:tc>
      </w:tr>
      <w:tr w:rsidR="00E32358" w:rsidRPr="00DA4607" w:rsidTr="00876FEE">
        <w:trPr>
          <w:trHeight w:val="233"/>
          <w:jc w:val="center"/>
        </w:trPr>
        <w:tc>
          <w:tcPr>
            <w:tcW w:w="766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прочим организациям (тыс. куб. м)</w:t>
            </w:r>
          </w:p>
        </w:tc>
        <w:tc>
          <w:tcPr>
            <w:tcW w:w="90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jc w:val="center"/>
              <w:rPr>
                <w:sz w:val="27"/>
                <w:szCs w:val="27"/>
              </w:rPr>
            </w:pPr>
          </w:p>
        </w:tc>
      </w:tr>
      <w:tr w:rsidR="00E32358" w:rsidRPr="00DA4607" w:rsidTr="00876FEE">
        <w:trPr>
          <w:trHeight w:val="249"/>
          <w:jc w:val="center"/>
        </w:trPr>
        <w:tc>
          <w:tcPr>
            <w:tcW w:w="766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 xml:space="preserve"> другим водопроводам, отдельным водопроводным</w:t>
            </w:r>
          </w:p>
        </w:tc>
        <w:tc>
          <w:tcPr>
            <w:tcW w:w="90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60" w:lineRule="auto"/>
              <w:jc w:val="center"/>
              <w:rPr>
                <w:sz w:val="27"/>
                <w:szCs w:val="27"/>
              </w:rPr>
            </w:pPr>
          </w:p>
        </w:tc>
      </w:tr>
      <w:tr w:rsidR="00E32358" w:rsidRPr="00DA4607" w:rsidTr="00876FEE">
        <w:trPr>
          <w:trHeight w:val="249"/>
          <w:jc w:val="center"/>
        </w:trPr>
        <w:tc>
          <w:tcPr>
            <w:tcW w:w="766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сетям (тыс. куб. м)</w:t>
            </w:r>
          </w:p>
        </w:tc>
        <w:tc>
          <w:tcPr>
            <w:tcW w:w="90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60" w:lineRule="auto"/>
              <w:jc w:val="center"/>
              <w:rPr>
                <w:sz w:val="27"/>
                <w:szCs w:val="27"/>
              </w:rPr>
            </w:pPr>
          </w:p>
        </w:tc>
      </w:tr>
      <w:tr w:rsidR="00E32358" w:rsidRPr="00DA4607" w:rsidTr="00876FEE">
        <w:trPr>
          <w:trHeight w:val="233"/>
          <w:jc w:val="center"/>
        </w:trPr>
        <w:tc>
          <w:tcPr>
            <w:tcW w:w="766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Утечка и неучтенный расход воды (тыс. куб. м)</w:t>
            </w:r>
          </w:p>
        </w:tc>
        <w:tc>
          <w:tcPr>
            <w:tcW w:w="90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jc w:val="center"/>
              <w:rPr>
                <w:sz w:val="27"/>
                <w:szCs w:val="27"/>
              </w:rPr>
            </w:pPr>
            <w:r w:rsidRPr="00DA4607">
              <w:rPr>
                <w:sz w:val="27"/>
                <w:szCs w:val="27"/>
              </w:rPr>
              <w:t>54</w:t>
            </w:r>
          </w:p>
        </w:tc>
      </w:tr>
    </w:tbl>
    <w:p w:rsidR="00E32358" w:rsidRDefault="00E32358" w:rsidP="00E32358">
      <w:pPr>
        <w:shd w:val="clear" w:color="auto" w:fill="FFFFFF"/>
        <w:ind w:firstLine="720"/>
        <w:rPr>
          <w:sz w:val="27"/>
          <w:szCs w:val="27"/>
        </w:rPr>
      </w:pPr>
      <w:r w:rsidRPr="00DA4607">
        <w:rPr>
          <w:sz w:val="27"/>
          <w:szCs w:val="27"/>
        </w:rPr>
        <w:t>Неучтенные расходы и потери воды составляют  20%.</w:t>
      </w:r>
    </w:p>
    <w:p w:rsidR="00E32358" w:rsidRPr="00DA4607" w:rsidRDefault="00E32358" w:rsidP="00E32358">
      <w:pPr>
        <w:shd w:val="clear" w:color="auto" w:fill="FFFFFF"/>
        <w:ind w:firstLine="720"/>
        <w:rPr>
          <w:sz w:val="27"/>
          <w:szCs w:val="27"/>
        </w:rPr>
      </w:pPr>
    </w:p>
    <w:p w:rsidR="00E32358" w:rsidRPr="00DA4607" w:rsidRDefault="00E32358" w:rsidP="00E32358">
      <w:pPr>
        <w:shd w:val="clear" w:color="auto" w:fill="FFFFFF"/>
        <w:jc w:val="center"/>
        <w:rPr>
          <w:b/>
          <w:bCs/>
          <w:sz w:val="27"/>
          <w:szCs w:val="27"/>
        </w:rPr>
      </w:pPr>
      <w:r w:rsidRPr="00DA4607">
        <w:rPr>
          <w:b/>
          <w:bCs/>
          <w:sz w:val="27"/>
          <w:szCs w:val="27"/>
        </w:rPr>
        <w:t>2.2.2.</w:t>
      </w:r>
      <w:r w:rsidRPr="00DA4607">
        <w:rPr>
          <w:b/>
          <w:bCs/>
          <w:sz w:val="27"/>
          <w:szCs w:val="27"/>
        </w:rPr>
        <w:tab/>
        <w:t xml:space="preserve"> - общий водный баланс подачи и реализации воды, включая оценку и анализ структурных составляющих неучтенных ресурсов и потерь воды при ее производстве и транспортировке.</w:t>
      </w:r>
    </w:p>
    <w:p w:rsidR="00E32358" w:rsidRPr="00DA4607" w:rsidRDefault="00E32358" w:rsidP="00E32358">
      <w:pPr>
        <w:pStyle w:val="af0"/>
        <w:ind w:firstLine="709"/>
        <w:jc w:val="both"/>
        <w:rPr>
          <w:rFonts w:ascii="Times New Roman" w:hAnsi="Times New Roman" w:cs="Times New Roman"/>
          <w:sz w:val="27"/>
          <w:szCs w:val="27"/>
        </w:rPr>
      </w:pPr>
      <w:r w:rsidRPr="00DA4607">
        <w:rPr>
          <w:rFonts w:ascii="Times New Roman" w:hAnsi="Times New Roman" w:cs="Times New Roman"/>
          <w:sz w:val="27"/>
          <w:szCs w:val="27"/>
        </w:rPr>
        <w:t>В связи с отсутствием данных о балансах фактического забора воды в населённых пунктах МО Двориковское Воловского района, обеспеченных на момент разработки схем централизованным водоснабжением, объём забора и подачи  определяется расчётным методом, исходя из нормативов потребления коммунальных услуг по водоснабжению (согласно Приказу №45 от 16 мая 2013г.)</w:t>
      </w:r>
    </w:p>
    <w:p w:rsidR="00E32358" w:rsidRPr="00DA4607" w:rsidRDefault="00E32358" w:rsidP="00E32358">
      <w:pPr>
        <w:pStyle w:val="af0"/>
        <w:ind w:firstLine="709"/>
        <w:jc w:val="both"/>
        <w:rPr>
          <w:rFonts w:ascii="Times New Roman" w:hAnsi="Times New Roman" w:cs="Times New Roman"/>
          <w:sz w:val="27"/>
          <w:szCs w:val="27"/>
        </w:rPr>
      </w:pPr>
      <w:r w:rsidRPr="00DA4607">
        <w:rPr>
          <w:rFonts w:ascii="Times New Roman" w:hAnsi="Times New Roman" w:cs="Times New Roman"/>
          <w:sz w:val="27"/>
          <w:szCs w:val="27"/>
        </w:rPr>
        <w:t>Численность населения МО Двориковское Воловского района - 6</w:t>
      </w:r>
      <w:r w:rsidR="00876FEE">
        <w:rPr>
          <w:rFonts w:ascii="Times New Roman" w:hAnsi="Times New Roman" w:cs="Times New Roman"/>
          <w:sz w:val="27"/>
          <w:szCs w:val="27"/>
        </w:rPr>
        <w:t>598</w:t>
      </w:r>
      <w:r w:rsidRPr="00DA4607">
        <w:rPr>
          <w:rFonts w:ascii="Times New Roman" w:hAnsi="Times New Roman" w:cs="Times New Roman"/>
          <w:sz w:val="27"/>
          <w:szCs w:val="27"/>
        </w:rPr>
        <w:t xml:space="preserve"> чел.</w:t>
      </w:r>
    </w:p>
    <w:tbl>
      <w:tblPr>
        <w:tblW w:w="0" w:type="auto"/>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50" w:type="dxa"/>
          <w:right w:w="50" w:type="dxa"/>
        </w:tblCellMar>
        <w:tblLook w:val="00A0" w:firstRow="1" w:lastRow="0" w:firstColumn="1" w:lastColumn="0" w:noHBand="0" w:noVBand="0"/>
      </w:tblPr>
      <w:tblGrid>
        <w:gridCol w:w="7657"/>
        <w:gridCol w:w="901"/>
      </w:tblGrid>
      <w:tr w:rsidR="00E32358" w:rsidRPr="00DA4607" w:rsidTr="00876FEE">
        <w:trPr>
          <w:trHeight w:val="468"/>
          <w:tblHeader/>
          <w:jc w:val="center"/>
        </w:trPr>
        <w:tc>
          <w:tcPr>
            <w:tcW w:w="7657" w:type="dxa"/>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jc w:val="center"/>
              <w:rPr>
                <w:sz w:val="27"/>
                <w:szCs w:val="27"/>
              </w:rPr>
            </w:pPr>
            <w:r w:rsidRPr="00DA4607">
              <w:rPr>
                <w:sz w:val="27"/>
                <w:szCs w:val="27"/>
              </w:rPr>
              <w:t>Показатели</w:t>
            </w:r>
          </w:p>
        </w:tc>
        <w:tc>
          <w:tcPr>
            <w:tcW w:w="901" w:type="dxa"/>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jc w:val="center"/>
              <w:rPr>
                <w:sz w:val="27"/>
                <w:szCs w:val="27"/>
              </w:rPr>
            </w:pPr>
            <w:r w:rsidRPr="00DA4607">
              <w:rPr>
                <w:sz w:val="27"/>
                <w:szCs w:val="27"/>
              </w:rPr>
              <w:t>Фактически</w:t>
            </w:r>
          </w:p>
        </w:tc>
      </w:tr>
      <w:tr w:rsidR="00E32358" w:rsidRPr="00DA4607" w:rsidTr="00876FEE">
        <w:trPr>
          <w:trHeight w:val="233"/>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 xml:space="preserve"> 1 подъема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jc w:val="center"/>
              <w:rPr>
                <w:sz w:val="27"/>
                <w:szCs w:val="27"/>
              </w:rPr>
            </w:pPr>
            <w:r w:rsidRPr="00DA4607">
              <w:rPr>
                <w:sz w:val="27"/>
                <w:szCs w:val="27"/>
              </w:rPr>
              <w:t>270</w:t>
            </w:r>
          </w:p>
        </w:tc>
      </w:tr>
      <w:tr w:rsidR="00E32358" w:rsidRPr="00DA4607" w:rsidTr="00876FEE">
        <w:trPr>
          <w:trHeight w:val="249"/>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lastRenderedPageBreak/>
              <w:t xml:space="preserve">  в том числе подземной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jc w:val="center"/>
              <w:rPr>
                <w:sz w:val="27"/>
                <w:szCs w:val="27"/>
              </w:rPr>
            </w:pPr>
            <w:r w:rsidRPr="00DA4607">
              <w:rPr>
                <w:sz w:val="27"/>
                <w:szCs w:val="27"/>
              </w:rPr>
              <w:t>270</w:t>
            </w:r>
          </w:p>
        </w:tc>
      </w:tr>
      <w:tr w:rsidR="00E32358" w:rsidRPr="00DA4607" w:rsidTr="00876FEE">
        <w:trPr>
          <w:trHeight w:val="233"/>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Подано воды в сеть - всего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jc w:val="center"/>
              <w:rPr>
                <w:sz w:val="27"/>
                <w:szCs w:val="27"/>
              </w:rPr>
            </w:pPr>
            <w:r w:rsidRPr="00DA4607">
              <w:rPr>
                <w:sz w:val="27"/>
                <w:szCs w:val="27"/>
              </w:rPr>
              <w:t>250</w:t>
            </w:r>
          </w:p>
        </w:tc>
      </w:tr>
      <w:tr w:rsidR="00E32358" w:rsidRPr="00DA4607" w:rsidTr="00876FEE">
        <w:trPr>
          <w:trHeight w:val="233"/>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 xml:space="preserve">       в том числе:</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60" w:lineRule="auto"/>
              <w:jc w:val="center"/>
              <w:rPr>
                <w:sz w:val="27"/>
                <w:szCs w:val="27"/>
              </w:rPr>
            </w:pPr>
          </w:p>
        </w:tc>
      </w:tr>
      <w:tr w:rsidR="00E32358" w:rsidRPr="00DA4607" w:rsidTr="00876FEE">
        <w:trPr>
          <w:trHeight w:val="249"/>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 xml:space="preserve"> своими насосами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jc w:val="center"/>
              <w:rPr>
                <w:sz w:val="27"/>
                <w:szCs w:val="27"/>
              </w:rPr>
            </w:pPr>
            <w:r w:rsidRPr="00DA4607">
              <w:rPr>
                <w:sz w:val="27"/>
                <w:szCs w:val="27"/>
              </w:rPr>
              <w:t>250</w:t>
            </w:r>
          </w:p>
        </w:tc>
      </w:tr>
      <w:tr w:rsidR="00E32358" w:rsidRPr="00DA4607" w:rsidTr="00876FEE">
        <w:trPr>
          <w:trHeight w:val="233"/>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 xml:space="preserve"> самотеком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60" w:lineRule="auto"/>
              <w:jc w:val="center"/>
              <w:rPr>
                <w:sz w:val="27"/>
                <w:szCs w:val="27"/>
              </w:rPr>
            </w:pPr>
          </w:p>
        </w:tc>
      </w:tr>
      <w:tr w:rsidR="00E32358" w:rsidRPr="00DA4607" w:rsidTr="00876FEE">
        <w:trPr>
          <w:trHeight w:val="249"/>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 xml:space="preserve"> воды, полученной со стороны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60" w:lineRule="auto"/>
              <w:jc w:val="center"/>
              <w:rPr>
                <w:sz w:val="27"/>
                <w:szCs w:val="27"/>
              </w:rPr>
            </w:pPr>
          </w:p>
        </w:tc>
      </w:tr>
      <w:tr w:rsidR="00E32358" w:rsidRPr="00DA4607" w:rsidTr="00876FEE">
        <w:trPr>
          <w:trHeight w:val="233"/>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Пропущено воды через очистные сооружения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60" w:lineRule="auto"/>
              <w:jc w:val="center"/>
              <w:rPr>
                <w:sz w:val="27"/>
                <w:szCs w:val="27"/>
              </w:rPr>
            </w:pPr>
          </w:p>
        </w:tc>
      </w:tr>
      <w:tr w:rsidR="00E32358" w:rsidRPr="00DA4607" w:rsidTr="00876FEE">
        <w:trPr>
          <w:trHeight w:val="249"/>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 xml:space="preserve"> из нее нормативно очищенные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60" w:lineRule="auto"/>
              <w:jc w:val="center"/>
              <w:rPr>
                <w:sz w:val="27"/>
                <w:szCs w:val="27"/>
              </w:rPr>
            </w:pPr>
          </w:p>
        </w:tc>
      </w:tr>
      <w:tr w:rsidR="00E32358" w:rsidRPr="00DA4607" w:rsidTr="00876FEE">
        <w:trPr>
          <w:trHeight w:val="233"/>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Отпущено воды всем потребителям (стр.33+стр.37)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jc w:val="center"/>
              <w:rPr>
                <w:sz w:val="27"/>
                <w:szCs w:val="27"/>
              </w:rPr>
            </w:pPr>
            <w:r w:rsidRPr="00DA4607">
              <w:rPr>
                <w:sz w:val="27"/>
                <w:szCs w:val="27"/>
              </w:rPr>
              <w:t>216</w:t>
            </w:r>
          </w:p>
        </w:tc>
      </w:tr>
      <w:tr w:rsidR="00E32358" w:rsidRPr="00DA4607" w:rsidTr="00876FEE">
        <w:trPr>
          <w:trHeight w:val="249"/>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 xml:space="preserve">       в том числе:</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60" w:lineRule="auto"/>
              <w:jc w:val="center"/>
              <w:rPr>
                <w:sz w:val="27"/>
                <w:szCs w:val="27"/>
              </w:rPr>
            </w:pPr>
          </w:p>
        </w:tc>
      </w:tr>
      <w:tr w:rsidR="00E32358" w:rsidRPr="00DA4607" w:rsidTr="00876FEE">
        <w:trPr>
          <w:trHeight w:val="233"/>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 xml:space="preserve"> своим потребителям (абонентам)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jc w:val="center"/>
              <w:rPr>
                <w:sz w:val="27"/>
                <w:szCs w:val="27"/>
              </w:rPr>
            </w:pPr>
          </w:p>
        </w:tc>
      </w:tr>
      <w:tr w:rsidR="00E32358" w:rsidRPr="00DA4607" w:rsidTr="00876FEE">
        <w:trPr>
          <w:trHeight w:val="249"/>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 xml:space="preserve">        из них:</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60" w:lineRule="auto"/>
              <w:jc w:val="center"/>
              <w:rPr>
                <w:sz w:val="27"/>
                <w:szCs w:val="27"/>
              </w:rPr>
            </w:pPr>
          </w:p>
        </w:tc>
      </w:tr>
      <w:tr w:rsidR="00E32358" w:rsidRPr="00DA4607" w:rsidTr="00876FEE">
        <w:trPr>
          <w:trHeight w:val="233"/>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 xml:space="preserve">  населению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jc w:val="center"/>
              <w:rPr>
                <w:sz w:val="27"/>
                <w:szCs w:val="27"/>
              </w:rPr>
            </w:pPr>
            <w:r w:rsidRPr="00DA4607">
              <w:rPr>
                <w:sz w:val="27"/>
                <w:szCs w:val="27"/>
              </w:rPr>
              <w:t>216</w:t>
            </w:r>
          </w:p>
        </w:tc>
      </w:tr>
      <w:tr w:rsidR="00E32358" w:rsidRPr="00DA4607" w:rsidTr="00876FEE">
        <w:trPr>
          <w:trHeight w:val="249"/>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 xml:space="preserve">  бюджетофинансируемым организациям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jc w:val="center"/>
              <w:rPr>
                <w:sz w:val="27"/>
                <w:szCs w:val="27"/>
              </w:rPr>
            </w:pPr>
          </w:p>
        </w:tc>
      </w:tr>
      <w:tr w:rsidR="00E32358" w:rsidRPr="00DA4607" w:rsidTr="00876FEE">
        <w:trPr>
          <w:trHeight w:val="233"/>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прочим организациям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jc w:val="center"/>
              <w:rPr>
                <w:sz w:val="27"/>
                <w:szCs w:val="27"/>
              </w:rPr>
            </w:pPr>
          </w:p>
        </w:tc>
      </w:tr>
      <w:tr w:rsidR="00E32358" w:rsidRPr="00DA4607" w:rsidTr="00876FEE">
        <w:trPr>
          <w:trHeight w:val="249"/>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 xml:space="preserve"> другим водопроводам, отдельным водопроводным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60" w:lineRule="auto"/>
              <w:jc w:val="center"/>
              <w:rPr>
                <w:sz w:val="27"/>
                <w:szCs w:val="27"/>
              </w:rPr>
            </w:pPr>
          </w:p>
        </w:tc>
      </w:tr>
      <w:tr w:rsidR="00E32358" w:rsidRPr="00DA4607" w:rsidTr="00876FEE">
        <w:trPr>
          <w:trHeight w:val="249"/>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сетям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60" w:lineRule="auto"/>
              <w:jc w:val="center"/>
              <w:rPr>
                <w:sz w:val="27"/>
                <w:szCs w:val="27"/>
              </w:rPr>
            </w:pPr>
          </w:p>
        </w:tc>
      </w:tr>
      <w:tr w:rsidR="00E32358" w:rsidRPr="00DA4607" w:rsidTr="00876FEE">
        <w:trPr>
          <w:trHeight w:val="233"/>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Утечка и неучтенный расход воды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jc w:val="center"/>
              <w:rPr>
                <w:sz w:val="27"/>
                <w:szCs w:val="27"/>
              </w:rPr>
            </w:pPr>
            <w:r w:rsidRPr="00DA4607">
              <w:rPr>
                <w:sz w:val="27"/>
                <w:szCs w:val="27"/>
              </w:rPr>
              <w:t>54</w:t>
            </w:r>
          </w:p>
        </w:tc>
      </w:tr>
    </w:tbl>
    <w:p w:rsidR="00E32358" w:rsidRPr="00DA4607" w:rsidRDefault="00E32358" w:rsidP="00E32358">
      <w:pPr>
        <w:pStyle w:val="af0"/>
        <w:ind w:firstLine="720"/>
        <w:rPr>
          <w:rFonts w:ascii="Times New Roman" w:hAnsi="Times New Roman" w:cs="Times New Roman"/>
          <w:sz w:val="27"/>
          <w:szCs w:val="27"/>
        </w:rPr>
      </w:pPr>
      <w:r w:rsidRPr="00DA4607">
        <w:rPr>
          <w:rFonts w:ascii="Times New Roman" w:hAnsi="Times New Roman" w:cs="Times New Roman"/>
          <w:sz w:val="27"/>
          <w:szCs w:val="27"/>
        </w:rPr>
        <w:t>потери  составляют  54 тыс.  м3 (20 %).</w:t>
      </w:r>
    </w:p>
    <w:p w:rsidR="00E32358" w:rsidRPr="00DA4607" w:rsidRDefault="00E32358" w:rsidP="00E32358">
      <w:pPr>
        <w:pStyle w:val="af0"/>
        <w:jc w:val="center"/>
        <w:rPr>
          <w:rFonts w:ascii="Times New Roman" w:hAnsi="Times New Roman" w:cs="Times New Roman"/>
          <w:b/>
          <w:bCs/>
          <w:sz w:val="27"/>
          <w:szCs w:val="27"/>
        </w:rPr>
      </w:pPr>
      <w:r w:rsidRPr="00DA4607">
        <w:rPr>
          <w:rFonts w:ascii="Times New Roman" w:hAnsi="Times New Roman" w:cs="Times New Roman"/>
          <w:b/>
          <w:bCs/>
          <w:sz w:val="27"/>
          <w:szCs w:val="27"/>
        </w:rPr>
        <w:t>2.2.3.</w:t>
      </w:r>
      <w:r w:rsidRPr="00DA4607">
        <w:rPr>
          <w:rFonts w:ascii="Times New Roman" w:hAnsi="Times New Roman" w:cs="Times New Roman"/>
          <w:b/>
          <w:bCs/>
          <w:sz w:val="27"/>
          <w:szCs w:val="27"/>
        </w:rPr>
        <w:tab/>
        <w:t>- территориальный водный баланс подачи воды по зонам действия водопроводных сооружений (годовой и в сутки максимального водопотребления).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84"/>
        <w:gridCol w:w="4086"/>
      </w:tblGrid>
      <w:tr w:rsidR="00E32358" w:rsidRPr="00DA4607" w:rsidTr="00876FEE">
        <w:trPr>
          <w:trHeight w:val="994"/>
          <w:jc w:val="center"/>
        </w:trPr>
        <w:tc>
          <w:tcPr>
            <w:tcW w:w="4084" w:type="dxa"/>
          </w:tcPr>
          <w:p w:rsidR="00E32358" w:rsidRPr="00DA4607" w:rsidRDefault="00E32358" w:rsidP="00876FEE">
            <w:pPr>
              <w:tabs>
                <w:tab w:val="left" w:pos="1470"/>
              </w:tabs>
              <w:spacing w:line="360" w:lineRule="auto"/>
              <w:jc w:val="both"/>
              <w:rPr>
                <w:sz w:val="27"/>
                <w:szCs w:val="27"/>
                <w:lang w:eastAsia="en-US"/>
              </w:rPr>
            </w:pPr>
            <w:r w:rsidRPr="00DA4607">
              <w:rPr>
                <w:sz w:val="27"/>
                <w:szCs w:val="27"/>
                <w:lang w:eastAsia="en-US"/>
              </w:rPr>
              <w:t>Наименование потребления</w:t>
            </w:r>
          </w:p>
        </w:tc>
        <w:tc>
          <w:tcPr>
            <w:tcW w:w="4086" w:type="dxa"/>
          </w:tcPr>
          <w:p w:rsidR="00E32358" w:rsidRPr="00DA4607" w:rsidRDefault="00E32358" w:rsidP="00876FEE">
            <w:pPr>
              <w:tabs>
                <w:tab w:val="left" w:pos="1470"/>
              </w:tabs>
              <w:spacing w:line="360" w:lineRule="auto"/>
              <w:jc w:val="both"/>
              <w:rPr>
                <w:sz w:val="27"/>
                <w:szCs w:val="27"/>
                <w:lang w:eastAsia="en-US"/>
              </w:rPr>
            </w:pPr>
            <w:r w:rsidRPr="00DA4607">
              <w:rPr>
                <w:sz w:val="27"/>
                <w:szCs w:val="27"/>
                <w:lang w:eastAsia="en-US"/>
              </w:rPr>
              <w:t>2013г.</w:t>
            </w:r>
          </w:p>
        </w:tc>
      </w:tr>
      <w:tr w:rsidR="00E32358" w:rsidRPr="00DA4607" w:rsidTr="00876FEE">
        <w:trPr>
          <w:trHeight w:val="497"/>
          <w:jc w:val="center"/>
        </w:trPr>
        <w:tc>
          <w:tcPr>
            <w:tcW w:w="4084" w:type="dxa"/>
          </w:tcPr>
          <w:p w:rsidR="00E32358" w:rsidRPr="00DA4607" w:rsidRDefault="00E32358" w:rsidP="00876FEE">
            <w:pPr>
              <w:tabs>
                <w:tab w:val="left" w:pos="1470"/>
              </w:tabs>
              <w:spacing w:line="360" w:lineRule="auto"/>
              <w:jc w:val="both"/>
              <w:rPr>
                <w:sz w:val="27"/>
                <w:szCs w:val="27"/>
                <w:lang w:eastAsia="en-US"/>
              </w:rPr>
            </w:pPr>
            <w:r w:rsidRPr="00DA4607">
              <w:rPr>
                <w:sz w:val="27"/>
                <w:szCs w:val="27"/>
                <w:lang w:eastAsia="en-US"/>
              </w:rPr>
              <w:t xml:space="preserve">Годовое </w:t>
            </w:r>
          </w:p>
        </w:tc>
        <w:tc>
          <w:tcPr>
            <w:tcW w:w="4086" w:type="dxa"/>
          </w:tcPr>
          <w:p w:rsidR="00E32358" w:rsidRPr="00DA4607" w:rsidRDefault="00E32358" w:rsidP="00876FEE">
            <w:pPr>
              <w:tabs>
                <w:tab w:val="left" w:pos="1470"/>
              </w:tabs>
              <w:spacing w:line="360" w:lineRule="auto"/>
              <w:jc w:val="both"/>
              <w:rPr>
                <w:sz w:val="27"/>
                <w:szCs w:val="27"/>
                <w:lang w:eastAsia="en-US"/>
              </w:rPr>
            </w:pPr>
            <w:r w:rsidRPr="00DA4607">
              <w:rPr>
                <w:sz w:val="27"/>
                <w:szCs w:val="27"/>
                <w:lang w:eastAsia="en-US"/>
              </w:rPr>
              <w:t>270 тыс.куб.м</w:t>
            </w:r>
          </w:p>
        </w:tc>
      </w:tr>
      <w:tr w:rsidR="00E32358" w:rsidRPr="00DA4607" w:rsidTr="00876FEE">
        <w:trPr>
          <w:trHeight w:val="497"/>
          <w:jc w:val="center"/>
        </w:trPr>
        <w:tc>
          <w:tcPr>
            <w:tcW w:w="4084" w:type="dxa"/>
          </w:tcPr>
          <w:p w:rsidR="00E32358" w:rsidRPr="00DA4607" w:rsidRDefault="00E32358" w:rsidP="00876FEE">
            <w:pPr>
              <w:tabs>
                <w:tab w:val="left" w:pos="1470"/>
              </w:tabs>
              <w:spacing w:line="360" w:lineRule="auto"/>
              <w:jc w:val="both"/>
              <w:rPr>
                <w:sz w:val="27"/>
                <w:szCs w:val="27"/>
                <w:lang w:eastAsia="en-US"/>
              </w:rPr>
            </w:pPr>
            <w:r w:rsidRPr="00DA4607">
              <w:rPr>
                <w:sz w:val="27"/>
                <w:szCs w:val="27"/>
                <w:lang w:eastAsia="en-US"/>
              </w:rPr>
              <w:t>среднесуточное</w:t>
            </w:r>
          </w:p>
        </w:tc>
        <w:tc>
          <w:tcPr>
            <w:tcW w:w="4086" w:type="dxa"/>
          </w:tcPr>
          <w:p w:rsidR="00E32358" w:rsidRPr="00DA4607" w:rsidRDefault="00E32358" w:rsidP="00876FEE">
            <w:pPr>
              <w:tabs>
                <w:tab w:val="left" w:pos="1470"/>
              </w:tabs>
              <w:spacing w:line="360" w:lineRule="auto"/>
              <w:jc w:val="both"/>
              <w:rPr>
                <w:sz w:val="27"/>
                <w:szCs w:val="27"/>
                <w:lang w:eastAsia="en-US"/>
              </w:rPr>
            </w:pPr>
            <w:r w:rsidRPr="00DA4607">
              <w:rPr>
                <w:sz w:val="27"/>
                <w:szCs w:val="27"/>
                <w:lang w:eastAsia="en-US"/>
              </w:rPr>
              <w:t>739 куб.м</w:t>
            </w:r>
          </w:p>
        </w:tc>
      </w:tr>
      <w:tr w:rsidR="00E32358" w:rsidRPr="00DA4607" w:rsidTr="00876FEE">
        <w:trPr>
          <w:trHeight w:val="994"/>
          <w:jc w:val="center"/>
        </w:trPr>
        <w:tc>
          <w:tcPr>
            <w:tcW w:w="4084" w:type="dxa"/>
          </w:tcPr>
          <w:p w:rsidR="00E32358" w:rsidRPr="00DA4607" w:rsidRDefault="00E32358" w:rsidP="00876FEE">
            <w:pPr>
              <w:tabs>
                <w:tab w:val="left" w:pos="1470"/>
              </w:tabs>
              <w:spacing w:line="360" w:lineRule="auto"/>
              <w:jc w:val="both"/>
              <w:rPr>
                <w:sz w:val="27"/>
                <w:szCs w:val="27"/>
                <w:lang w:eastAsia="en-US"/>
              </w:rPr>
            </w:pPr>
            <w:r w:rsidRPr="00DA4607">
              <w:rPr>
                <w:sz w:val="27"/>
                <w:szCs w:val="27"/>
                <w:lang w:eastAsia="en-US"/>
              </w:rPr>
              <w:t>Максимальное среднесуточное</w:t>
            </w:r>
          </w:p>
        </w:tc>
        <w:tc>
          <w:tcPr>
            <w:tcW w:w="4086" w:type="dxa"/>
          </w:tcPr>
          <w:p w:rsidR="00E32358" w:rsidRPr="00DA4607" w:rsidRDefault="00E32358" w:rsidP="00876FEE">
            <w:pPr>
              <w:tabs>
                <w:tab w:val="left" w:pos="1470"/>
              </w:tabs>
              <w:spacing w:line="360" w:lineRule="auto"/>
              <w:jc w:val="both"/>
              <w:rPr>
                <w:sz w:val="27"/>
                <w:szCs w:val="27"/>
                <w:lang w:eastAsia="en-US"/>
              </w:rPr>
            </w:pPr>
            <w:r w:rsidRPr="00DA4607">
              <w:rPr>
                <w:sz w:val="27"/>
                <w:szCs w:val="27"/>
                <w:lang w:eastAsia="en-US"/>
              </w:rPr>
              <w:t>770  куб.м</w:t>
            </w:r>
          </w:p>
        </w:tc>
      </w:tr>
    </w:tbl>
    <w:p w:rsidR="00E32358" w:rsidRPr="00DA4607" w:rsidRDefault="00E32358" w:rsidP="00E32358">
      <w:pPr>
        <w:pStyle w:val="af0"/>
        <w:jc w:val="center"/>
        <w:rPr>
          <w:rFonts w:ascii="Times New Roman" w:hAnsi="Times New Roman" w:cs="Times New Roman"/>
          <w:b/>
          <w:bCs/>
          <w:sz w:val="27"/>
          <w:szCs w:val="27"/>
        </w:rPr>
      </w:pPr>
      <w:r w:rsidRPr="00DA4607">
        <w:rPr>
          <w:rFonts w:ascii="Times New Roman" w:hAnsi="Times New Roman" w:cs="Times New Roman"/>
          <w:b/>
          <w:bCs/>
          <w:sz w:val="27"/>
          <w:szCs w:val="27"/>
        </w:rPr>
        <w:lastRenderedPageBreak/>
        <w:t>2.2.4.</w:t>
      </w:r>
      <w:r w:rsidRPr="00DA4607">
        <w:rPr>
          <w:rFonts w:ascii="Times New Roman" w:hAnsi="Times New Roman" w:cs="Times New Roman"/>
          <w:b/>
          <w:bCs/>
          <w:sz w:val="27"/>
          <w:szCs w:val="27"/>
        </w:rPr>
        <w:tab/>
        <w:t>- структурный водный баланс реализации воды по группам потребителей.</w:t>
      </w:r>
    </w:p>
    <w:p w:rsidR="00E32358" w:rsidRPr="00DA4607" w:rsidRDefault="00E32358" w:rsidP="00E32358">
      <w:pPr>
        <w:pStyle w:val="af0"/>
        <w:ind w:firstLine="720"/>
        <w:rPr>
          <w:rFonts w:ascii="Times New Roman" w:hAnsi="Times New Roman" w:cs="Times New Roman"/>
          <w:sz w:val="27"/>
          <w:szCs w:val="27"/>
        </w:rPr>
      </w:pPr>
      <w:r w:rsidRPr="00DA4607">
        <w:rPr>
          <w:rFonts w:ascii="Times New Roman" w:hAnsi="Times New Roman" w:cs="Times New Roman"/>
          <w:sz w:val="27"/>
          <w:szCs w:val="27"/>
        </w:rPr>
        <w:t>В связи с отсутствием данных о балансах фактического забора воды в населённых пунктах МО Двориковское Воловского района, обеспеченных на момент разработки схем централизованным водоснабжением, объём забора и подачи  определяется расчётным методом, исходя из нормативов потребления коммунальных услуг по водоснабжению (согласно Приказу №45 от 16 мая 2013г.)</w:t>
      </w:r>
    </w:p>
    <w:p w:rsidR="00E32358" w:rsidRPr="00DA4607" w:rsidRDefault="00E32358" w:rsidP="00E32358">
      <w:pPr>
        <w:pStyle w:val="af0"/>
        <w:ind w:firstLine="720"/>
        <w:rPr>
          <w:rFonts w:ascii="Times New Roman" w:hAnsi="Times New Roman" w:cs="Times New Roman"/>
          <w:sz w:val="27"/>
          <w:szCs w:val="27"/>
        </w:rPr>
      </w:pPr>
      <w:r w:rsidRPr="00DA4607">
        <w:rPr>
          <w:rFonts w:ascii="Times New Roman" w:hAnsi="Times New Roman" w:cs="Times New Roman"/>
          <w:sz w:val="27"/>
          <w:szCs w:val="27"/>
        </w:rPr>
        <w:t xml:space="preserve">Численность населения МО Двориковское Воловского района - </w:t>
      </w:r>
      <w:r w:rsidR="00876FEE">
        <w:rPr>
          <w:rFonts w:ascii="Times New Roman" w:hAnsi="Times New Roman" w:cs="Times New Roman"/>
          <w:sz w:val="27"/>
          <w:szCs w:val="27"/>
        </w:rPr>
        <w:t>6598</w:t>
      </w:r>
      <w:r w:rsidRPr="00DA4607">
        <w:rPr>
          <w:rFonts w:ascii="Times New Roman" w:hAnsi="Times New Roman" w:cs="Times New Roman"/>
          <w:sz w:val="27"/>
          <w:szCs w:val="27"/>
        </w:rPr>
        <w:t xml:space="preserve"> чел.</w:t>
      </w:r>
    </w:p>
    <w:tbl>
      <w:tblPr>
        <w:tblW w:w="0" w:type="auto"/>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50" w:type="dxa"/>
          <w:right w:w="50" w:type="dxa"/>
        </w:tblCellMar>
        <w:tblLook w:val="00A0" w:firstRow="1" w:lastRow="0" w:firstColumn="1" w:lastColumn="0" w:noHBand="0" w:noVBand="0"/>
      </w:tblPr>
      <w:tblGrid>
        <w:gridCol w:w="7657"/>
        <w:gridCol w:w="901"/>
      </w:tblGrid>
      <w:tr w:rsidR="00E32358" w:rsidRPr="00DA4607" w:rsidTr="00876FEE">
        <w:trPr>
          <w:trHeight w:val="468"/>
          <w:tblHeader/>
          <w:jc w:val="center"/>
        </w:trPr>
        <w:tc>
          <w:tcPr>
            <w:tcW w:w="7657" w:type="dxa"/>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jc w:val="center"/>
              <w:rPr>
                <w:sz w:val="27"/>
                <w:szCs w:val="27"/>
              </w:rPr>
            </w:pPr>
            <w:r w:rsidRPr="00DA4607">
              <w:rPr>
                <w:sz w:val="27"/>
                <w:szCs w:val="27"/>
              </w:rPr>
              <w:t>Показатели</w:t>
            </w:r>
          </w:p>
        </w:tc>
        <w:tc>
          <w:tcPr>
            <w:tcW w:w="901" w:type="dxa"/>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jc w:val="center"/>
              <w:rPr>
                <w:sz w:val="27"/>
                <w:szCs w:val="27"/>
              </w:rPr>
            </w:pPr>
            <w:r w:rsidRPr="00DA4607">
              <w:rPr>
                <w:sz w:val="27"/>
                <w:szCs w:val="27"/>
              </w:rPr>
              <w:t>Фактически</w:t>
            </w:r>
          </w:p>
        </w:tc>
      </w:tr>
      <w:tr w:rsidR="00E32358" w:rsidRPr="00DA4607" w:rsidTr="00876FEE">
        <w:trPr>
          <w:trHeight w:val="233"/>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 xml:space="preserve"> 1 подъема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jc w:val="center"/>
              <w:rPr>
                <w:sz w:val="27"/>
                <w:szCs w:val="27"/>
              </w:rPr>
            </w:pPr>
            <w:r w:rsidRPr="00DA4607">
              <w:rPr>
                <w:sz w:val="27"/>
                <w:szCs w:val="27"/>
              </w:rPr>
              <w:t>270</w:t>
            </w:r>
          </w:p>
        </w:tc>
      </w:tr>
      <w:tr w:rsidR="00E32358" w:rsidRPr="00DA4607" w:rsidTr="00876FEE">
        <w:trPr>
          <w:trHeight w:val="249"/>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 xml:space="preserve">  в том числе подземной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jc w:val="center"/>
              <w:rPr>
                <w:sz w:val="27"/>
                <w:szCs w:val="27"/>
              </w:rPr>
            </w:pPr>
            <w:r w:rsidRPr="00DA4607">
              <w:rPr>
                <w:sz w:val="27"/>
                <w:szCs w:val="27"/>
              </w:rPr>
              <w:t>270</w:t>
            </w:r>
          </w:p>
        </w:tc>
      </w:tr>
      <w:tr w:rsidR="00E32358" w:rsidRPr="00DA4607" w:rsidTr="00876FEE">
        <w:trPr>
          <w:trHeight w:val="233"/>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Подано воды в сеть - всего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jc w:val="center"/>
              <w:rPr>
                <w:sz w:val="27"/>
                <w:szCs w:val="27"/>
              </w:rPr>
            </w:pPr>
            <w:r w:rsidRPr="00DA4607">
              <w:rPr>
                <w:sz w:val="27"/>
                <w:szCs w:val="27"/>
              </w:rPr>
              <w:t>250</w:t>
            </w:r>
          </w:p>
        </w:tc>
      </w:tr>
      <w:tr w:rsidR="00E32358" w:rsidRPr="00DA4607" w:rsidTr="00876FEE">
        <w:trPr>
          <w:trHeight w:val="233"/>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 xml:space="preserve">       в том числе:</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60" w:lineRule="auto"/>
              <w:jc w:val="center"/>
              <w:rPr>
                <w:sz w:val="27"/>
                <w:szCs w:val="27"/>
              </w:rPr>
            </w:pPr>
          </w:p>
        </w:tc>
      </w:tr>
      <w:tr w:rsidR="00E32358" w:rsidRPr="00DA4607" w:rsidTr="00876FEE">
        <w:trPr>
          <w:trHeight w:val="249"/>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 xml:space="preserve"> своими насосами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jc w:val="center"/>
              <w:rPr>
                <w:sz w:val="27"/>
                <w:szCs w:val="27"/>
              </w:rPr>
            </w:pPr>
            <w:r w:rsidRPr="00DA4607">
              <w:rPr>
                <w:sz w:val="27"/>
                <w:szCs w:val="27"/>
              </w:rPr>
              <w:t>250</w:t>
            </w:r>
          </w:p>
        </w:tc>
      </w:tr>
      <w:tr w:rsidR="00E32358" w:rsidRPr="00DA4607" w:rsidTr="00876FEE">
        <w:trPr>
          <w:trHeight w:val="233"/>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 xml:space="preserve"> самотеком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60" w:lineRule="auto"/>
              <w:jc w:val="center"/>
              <w:rPr>
                <w:sz w:val="27"/>
                <w:szCs w:val="27"/>
              </w:rPr>
            </w:pPr>
          </w:p>
        </w:tc>
      </w:tr>
      <w:tr w:rsidR="00E32358" w:rsidRPr="00DA4607" w:rsidTr="00876FEE">
        <w:trPr>
          <w:trHeight w:val="249"/>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 xml:space="preserve"> воды, полученной со стороны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60" w:lineRule="auto"/>
              <w:jc w:val="center"/>
              <w:rPr>
                <w:sz w:val="27"/>
                <w:szCs w:val="27"/>
              </w:rPr>
            </w:pPr>
          </w:p>
        </w:tc>
      </w:tr>
      <w:tr w:rsidR="00E32358" w:rsidRPr="00DA4607" w:rsidTr="00876FEE">
        <w:trPr>
          <w:trHeight w:val="233"/>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Пропущено воды через очистные сооружения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60" w:lineRule="auto"/>
              <w:jc w:val="center"/>
              <w:rPr>
                <w:sz w:val="27"/>
                <w:szCs w:val="27"/>
              </w:rPr>
            </w:pPr>
          </w:p>
        </w:tc>
      </w:tr>
      <w:tr w:rsidR="00E32358" w:rsidRPr="00DA4607" w:rsidTr="00876FEE">
        <w:trPr>
          <w:trHeight w:val="249"/>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 xml:space="preserve"> из нее нормативно очищенные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60" w:lineRule="auto"/>
              <w:jc w:val="center"/>
              <w:rPr>
                <w:sz w:val="27"/>
                <w:szCs w:val="27"/>
              </w:rPr>
            </w:pPr>
          </w:p>
        </w:tc>
      </w:tr>
      <w:tr w:rsidR="00E32358" w:rsidRPr="00DA4607" w:rsidTr="00876FEE">
        <w:trPr>
          <w:trHeight w:val="233"/>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Отпущено воды всем потребителям (стр.33+стр.37)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jc w:val="center"/>
              <w:rPr>
                <w:sz w:val="27"/>
                <w:szCs w:val="27"/>
              </w:rPr>
            </w:pPr>
            <w:r w:rsidRPr="00DA4607">
              <w:rPr>
                <w:sz w:val="27"/>
                <w:szCs w:val="27"/>
              </w:rPr>
              <w:t>216</w:t>
            </w:r>
          </w:p>
        </w:tc>
      </w:tr>
      <w:tr w:rsidR="00E32358" w:rsidRPr="00DA4607" w:rsidTr="00876FEE">
        <w:trPr>
          <w:trHeight w:val="249"/>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 xml:space="preserve">       в том числе:</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60" w:lineRule="auto"/>
              <w:jc w:val="center"/>
              <w:rPr>
                <w:sz w:val="27"/>
                <w:szCs w:val="27"/>
              </w:rPr>
            </w:pPr>
          </w:p>
        </w:tc>
      </w:tr>
      <w:tr w:rsidR="00E32358" w:rsidRPr="00DA4607" w:rsidTr="00876FEE">
        <w:trPr>
          <w:trHeight w:val="233"/>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 xml:space="preserve"> своим потребителям (абонентам)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jc w:val="center"/>
              <w:rPr>
                <w:sz w:val="27"/>
                <w:szCs w:val="27"/>
              </w:rPr>
            </w:pPr>
          </w:p>
        </w:tc>
      </w:tr>
      <w:tr w:rsidR="00E32358" w:rsidRPr="00DA4607" w:rsidTr="00876FEE">
        <w:trPr>
          <w:trHeight w:val="249"/>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 xml:space="preserve">        из них:</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60" w:lineRule="auto"/>
              <w:jc w:val="center"/>
              <w:rPr>
                <w:sz w:val="27"/>
                <w:szCs w:val="27"/>
              </w:rPr>
            </w:pPr>
          </w:p>
        </w:tc>
      </w:tr>
      <w:tr w:rsidR="00E32358" w:rsidRPr="00DA4607" w:rsidTr="00876FEE">
        <w:trPr>
          <w:trHeight w:val="233"/>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 xml:space="preserve">  населению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jc w:val="center"/>
              <w:rPr>
                <w:sz w:val="27"/>
                <w:szCs w:val="27"/>
              </w:rPr>
            </w:pPr>
            <w:r w:rsidRPr="00DA4607">
              <w:rPr>
                <w:sz w:val="27"/>
                <w:szCs w:val="27"/>
              </w:rPr>
              <w:t>216</w:t>
            </w:r>
          </w:p>
        </w:tc>
      </w:tr>
      <w:tr w:rsidR="00E32358" w:rsidRPr="00DA4607" w:rsidTr="00876FEE">
        <w:trPr>
          <w:trHeight w:val="249"/>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 xml:space="preserve">  бюджетофинансируемым организациям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jc w:val="center"/>
              <w:rPr>
                <w:sz w:val="27"/>
                <w:szCs w:val="27"/>
              </w:rPr>
            </w:pPr>
          </w:p>
        </w:tc>
      </w:tr>
      <w:tr w:rsidR="00E32358" w:rsidRPr="00DA4607" w:rsidTr="00876FEE">
        <w:trPr>
          <w:trHeight w:val="233"/>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прочим организациям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jc w:val="center"/>
              <w:rPr>
                <w:sz w:val="27"/>
                <w:szCs w:val="27"/>
              </w:rPr>
            </w:pPr>
          </w:p>
        </w:tc>
      </w:tr>
      <w:tr w:rsidR="00E32358" w:rsidRPr="00DA4607" w:rsidTr="00876FEE">
        <w:trPr>
          <w:trHeight w:val="249"/>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 xml:space="preserve"> другим водопроводам, отдельным водопроводным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60" w:lineRule="auto"/>
              <w:jc w:val="center"/>
              <w:rPr>
                <w:sz w:val="27"/>
                <w:szCs w:val="27"/>
              </w:rPr>
            </w:pPr>
          </w:p>
        </w:tc>
      </w:tr>
      <w:tr w:rsidR="00E32358" w:rsidRPr="00DA4607" w:rsidTr="00876FEE">
        <w:trPr>
          <w:trHeight w:val="249"/>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сетям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60" w:lineRule="auto"/>
              <w:jc w:val="center"/>
              <w:rPr>
                <w:sz w:val="27"/>
                <w:szCs w:val="27"/>
              </w:rPr>
            </w:pPr>
          </w:p>
        </w:tc>
      </w:tr>
      <w:tr w:rsidR="00E32358" w:rsidRPr="00DA4607" w:rsidTr="00876FEE">
        <w:trPr>
          <w:trHeight w:val="233"/>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Утечка и неучтенный расход воды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jc w:val="center"/>
              <w:rPr>
                <w:sz w:val="27"/>
                <w:szCs w:val="27"/>
              </w:rPr>
            </w:pPr>
            <w:r w:rsidRPr="00DA4607">
              <w:rPr>
                <w:sz w:val="27"/>
                <w:szCs w:val="27"/>
              </w:rPr>
              <w:t>54</w:t>
            </w:r>
          </w:p>
        </w:tc>
      </w:tr>
    </w:tbl>
    <w:p w:rsidR="00E32358" w:rsidRDefault="00E32358" w:rsidP="00E32358">
      <w:pPr>
        <w:pStyle w:val="af0"/>
        <w:jc w:val="center"/>
        <w:rPr>
          <w:rFonts w:ascii="Times New Roman" w:hAnsi="Times New Roman" w:cs="Times New Roman"/>
          <w:b/>
          <w:bCs/>
          <w:sz w:val="27"/>
          <w:szCs w:val="27"/>
        </w:rPr>
      </w:pPr>
    </w:p>
    <w:p w:rsidR="00E32358" w:rsidRPr="00DA4607" w:rsidRDefault="00E32358" w:rsidP="00E32358">
      <w:pPr>
        <w:pStyle w:val="af0"/>
        <w:jc w:val="center"/>
        <w:rPr>
          <w:rFonts w:ascii="Times New Roman" w:hAnsi="Times New Roman" w:cs="Times New Roman"/>
          <w:b/>
          <w:bCs/>
          <w:sz w:val="27"/>
          <w:szCs w:val="27"/>
        </w:rPr>
      </w:pPr>
      <w:r w:rsidRPr="00DA4607">
        <w:rPr>
          <w:rFonts w:ascii="Times New Roman" w:hAnsi="Times New Roman" w:cs="Times New Roman"/>
          <w:b/>
          <w:bCs/>
          <w:sz w:val="27"/>
          <w:szCs w:val="27"/>
        </w:rPr>
        <w:lastRenderedPageBreak/>
        <w:t>2.2.5.</w:t>
      </w:r>
      <w:r w:rsidRPr="00DA4607">
        <w:rPr>
          <w:rFonts w:ascii="Times New Roman" w:hAnsi="Times New Roman" w:cs="Times New Roman"/>
          <w:b/>
          <w:bCs/>
          <w:sz w:val="27"/>
          <w:szCs w:val="27"/>
        </w:rPr>
        <w:tab/>
        <w:t>- сведения о действующих нормах удельного водопотребления населения и о фактическом удельном водопотреблении с указанием способов его оценки.</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В связи с отсутствием данных о балансах фактического забора воды в населённых пунктах МО Двориковское Воловского района, обеспеченных на момент разработки схем централизованным водоснабжением, объём забора и подачи  определяется расчётным методом, исходя из нормативов потребления коммунальных услуг по водоснабжению (согласно Приказу №45 от 16 мая 2013г.)</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 xml:space="preserve">Численность населения МО Двориковское Воловского района </w:t>
      </w:r>
      <w:r w:rsidR="00876FEE">
        <w:rPr>
          <w:rFonts w:ascii="Times New Roman" w:hAnsi="Times New Roman" w:cs="Times New Roman"/>
          <w:sz w:val="27"/>
          <w:szCs w:val="27"/>
        </w:rPr>
        <w:t>–</w:t>
      </w:r>
      <w:r w:rsidRPr="00DA4607">
        <w:rPr>
          <w:rFonts w:ascii="Times New Roman" w:hAnsi="Times New Roman" w:cs="Times New Roman"/>
          <w:sz w:val="27"/>
          <w:szCs w:val="27"/>
        </w:rPr>
        <w:t xml:space="preserve"> 6</w:t>
      </w:r>
      <w:r w:rsidR="00876FEE">
        <w:rPr>
          <w:rFonts w:ascii="Times New Roman" w:hAnsi="Times New Roman" w:cs="Times New Roman"/>
          <w:sz w:val="27"/>
          <w:szCs w:val="27"/>
        </w:rPr>
        <w:t xml:space="preserve">598 </w:t>
      </w:r>
      <w:r w:rsidRPr="00DA4607">
        <w:rPr>
          <w:rFonts w:ascii="Times New Roman" w:hAnsi="Times New Roman" w:cs="Times New Roman"/>
          <w:sz w:val="27"/>
          <w:szCs w:val="27"/>
        </w:rPr>
        <w:t>чел.</w:t>
      </w:r>
    </w:p>
    <w:tbl>
      <w:tblPr>
        <w:tblW w:w="0" w:type="auto"/>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50" w:type="dxa"/>
          <w:right w:w="50" w:type="dxa"/>
        </w:tblCellMar>
        <w:tblLook w:val="00A0" w:firstRow="1" w:lastRow="0" w:firstColumn="1" w:lastColumn="0" w:noHBand="0" w:noVBand="0"/>
      </w:tblPr>
      <w:tblGrid>
        <w:gridCol w:w="7657"/>
        <w:gridCol w:w="901"/>
      </w:tblGrid>
      <w:tr w:rsidR="00E32358" w:rsidRPr="00DA4607" w:rsidTr="00876FEE">
        <w:trPr>
          <w:trHeight w:val="468"/>
          <w:tblHeader/>
          <w:jc w:val="center"/>
        </w:trPr>
        <w:tc>
          <w:tcPr>
            <w:tcW w:w="7657" w:type="dxa"/>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jc w:val="center"/>
              <w:rPr>
                <w:sz w:val="27"/>
                <w:szCs w:val="27"/>
              </w:rPr>
            </w:pPr>
            <w:r w:rsidRPr="00DA4607">
              <w:rPr>
                <w:sz w:val="27"/>
                <w:szCs w:val="27"/>
              </w:rPr>
              <w:t>Показатели</w:t>
            </w:r>
          </w:p>
        </w:tc>
        <w:tc>
          <w:tcPr>
            <w:tcW w:w="901" w:type="dxa"/>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jc w:val="center"/>
              <w:rPr>
                <w:sz w:val="27"/>
                <w:szCs w:val="27"/>
              </w:rPr>
            </w:pPr>
            <w:r w:rsidRPr="00DA4607">
              <w:rPr>
                <w:sz w:val="27"/>
                <w:szCs w:val="27"/>
              </w:rPr>
              <w:t>Фактически</w:t>
            </w:r>
          </w:p>
        </w:tc>
      </w:tr>
      <w:tr w:rsidR="00E32358" w:rsidRPr="00DA4607" w:rsidTr="00876FEE">
        <w:trPr>
          <w:trHeight w:val="233"/>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 xml:space="preserve"> 1 подъема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jc w:val="center"/>
              <w:rPr>
                <w:sz w:val="27"/>
                <w:szCs w:val="27"/>
              </w:rPr>
            </w:pPr>
            <w:r w:rsidRPr="00DA4607">
              <w:rPr>
                <w:sz w:val="27"/>
                <w:szCs w:val="27"/>
              </w:rPr>
              <w:t>270</w:t>
            </w:r>
          </w:p>
        </w:tc>
      </w:tr>
      <w:tr w:rsidR="00E32358" w:rsidRPr="00DA4607" w:rsidTr="00876FEE">
        <w:trPr>
          <w:trHeight w:val="249"/>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 xml:space="preserve">  в том числе подземной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jc w:val="center"/>
              <w:rPr>
                <w:sz w:val="27"/>
                <w:szCs w:val="27"/>
              </w:rPr>
            </w:pPr>
            <w:r w:rsidRPr="00DA4607">
              <w:rPr>
                <w:sz w:val="27"/>
                <w:szCs w:val="27"/>
              </w:rPr>
              <w:t>270</w:t>
            </w:r>
          </w:p>
        </w:tc>
      </w:tr>
      <w:tr w:rsidR="00E32358" w:rsidRPr="00DA4607" w:rsidTr="00876FEE">
        <w:trPr>
          <w:trHeight w:val="233"/>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Подано воды в сеть - всего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jc w:val="center"/>
              <w:rPr>
                <w:sz w:val="27"/>
                <w:szCs w:val="27"/>
              </w:rPr>
            </w:pPr>
            <w:r w:rsidRPr="00DA4607">
              <w:rPr>
                <w:sz w:val="27"/>
                <w:szCs w:val="27"/>
              </w:rPr>
              <w:t>250</w:t>
            </w:r>
          </w:p>
        </w:tc>
      </w:tr>
      <w:tr w:rsidR="00E32358" w:rsidRPr="00DA4607" w:rsidTr="00876FEE">
        <w:trPr>
          <w:trHeight w:val="233"/>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 xml:space="preserve">       в том числе:</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60" w:lineRule="auto"/>
              <w:jc w:val="center"/>
              <w:rPr>
                <w:sz w:val="27"/>
                <w:szCs w:val="27"/>
              </w:rPr>
            </w:pPr>
          </w:p>
        </w:tc>
      </w:tr>
      <w:tr w:rsidR="00E32358" w:rsidRPr="00DA4607" w:rsidTr="00876FEE">
        <w:trPr>
          <w:trHeight w:val="249"/>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 xml:space="preserve"> своими насосами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jc w:val="center"/>
              <w:rPr>
                <w:sz w:val="27"/>
                <w:szCs w:val="27"/>
              </w:rPr>
            </w:pPr>
            <w:r w:rsidRPr="00DA4607">
              <w:rPr>
                <w:sz w:val="27"/>
                <w:szCs w:val="27"/>
              </w:rPr>
              <w:t>250</w:t>
            </w:r>
          </w:p>
        </w:tc>
      </w:tr>
      <w:tr w:rsidR="00E32358" w:rsidRPr="00DA4607" w:rsidTr="00876FEE">
        <w:trPr>
          <w:trHeight w:val="233"/>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 xml:space="preserve"> самотеком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60" w:lineRule="auto"/>
              <w:jc w:val="center"/>
              <w:rPr>
                <w:sz w:val="27"/>
                <w:szCs w:val="27"/>
              </w:rPr>
            </w:pPr>
          </w:p>
        </w:tc>
      </w:tr>
      <w:tr w:rsidR="00E32358" w:rsidRPr="00DA4607" w:rsidTr="00876FEE">
        <w:trPr>
          <w:trHeight w:val="249"/>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 xml:space="preserve"> воды, полученной со стороны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60" w:lineRule="auto"/>
              <w:jc w:val="center"/>
              <w:rPr>
                <w:sz w:val="27"/>
                <w:szCs w:val="27"/>
              </w:rPr>
            </w:pPr>
          </w:p>
        </w:tc>
      </w:tr>
      <w:tr w:rsidR="00E32358" w:rsidRPr="00DA4607" w:rsidTr="00876FEE">
        <w:trPr>
          <w:trHeight w:val="233"/>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Пропущено воды через очистные сооружения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60" w:lineRule="auto"/>
              <w:jc w:val="center"/>
              <w:rPr>
                <w:sz w:val="27"/>
                <w:szCs w:val="27"/>
              </w:rPr>
            </w:pPr>
          </w:p>
        </w:tc>
      </w:tr>
      <w:tr w:rsidR="00E32358" w:rsidRPr="00DA4607" w:rsidTr="00876FEE">
        <w:trPr>
          <w:trHeight w:val="249"/>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 xml:space="preserve"> из нее нормативно очищенные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60" w:lineRule="auto"/>
              <w:jc w:val="center"/>
              <w:rPr>
                <w:sz w:val="27"/>
                <w:szCs w:val="27"/>
              </w:rPr>
            </w:pPr>
          </w:p>
        </w:tc>
      </w:tr>
      <w:tr w:rsidR="00E32358" w:rsidRPr="00DA4607" w:rsidTr="00876FEE">
        <w:trPr>
          <w:trHeight w:val="233"/>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Отпущено воды всем потребителям (стр.33+стр.37)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jc w:val="center"/>
              <w:rPr>
                <w:sz w:val="27"/>
                <w:szCs w:val="27"/>
              </w:rPr>
            </w:pPr>
            <w:r w:rsidRPr="00DA4607">
              <w:rPr>
                <w:sz w:val="27"/>
                <w:szCs w:val="27"/>
              </w:rPr>
              <w:t>216</w:t>
            </w:r>
          </w:p>
        </w:tc>
      </w:tr>
      <w:tr w:rsidR="00E32358" w:rsidRPr="00DA4607" w:rsidTr="00876FEE">
        <w:trPr>
          <w:trHeight w:val="249"/>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 xml:space="preserve">       в том числе:</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60" w:lineRule="auto"/>
              <w:jc w:val="center"/>
              <w:rPr>
                <w:sz w:val="27"/>
                <w:szCs w:val="27"/>
              </w:rPr>
            </w:pPr>
          </w:p>
        </w:tc>
      </w:tr>
      <w:tr w:rsidR="00E32358" w:rsidRPr="00DA4607" w:rsidTr="00876FEE">
        <w:trPr>
          <w:trHeight w:val="233"/>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 xml:space="preserve"> своим потребителям (абонентам)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jc w:val="center"/>
              <w:rPr>
                <w:sz w:val="27"/>
                <w:szCs w:val="27"/>
              </w:rPr>
            </w:pPr>
          </w:p>
        </w:tc>
      </w:tr>
      <w:tr w:rsidR="00E32358" w:rsidRPr="00DA4607" w:rsidTr="00876FEE">
        <w:trPr>
          <w:trHeight w:val="249"/>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 xml:space="preserve">        из них:</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60" w:lineRule="auto"/>
              <w:jc w:val="center"/>
              <w:rPr>
                <w:sz w:val="27"/>
                <w:szCs w:val="27"/>
              </w:rPr>
            </w:pPr>
          </w:p>
        </w:tc>
      </w:tr>
      <w:tr w:rsidR="00E32358" w:rsidRPr="00DA4607" w:rsidTr="00876FEE">
        <w:trPr>
          <w:trHeight w:val="233"/>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 xml:space="preserve">  населению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jc w:val="center"/>
              <w:rPr>
                <w:sz w:val="27"/>
                <w:szCs w:val="27"/>
              </w:rPr>
            </w:pPr>
            <w:r w:rsidRPr="00DA4607">
              <w:rPr>
                <w:sz w:val="27"/>
                <w:szCs w:val="27"/>
              </w:rPr>
              <w:t>216</w:t>
            </w:r>
          </w:p>
        </w:tc>
      </w:tr>
      <w:tr w:rsidR="00E32358" w:rsidRPr="00DA4607" w:rsidTr="00876FEE">
        <w:trPr>
          <w:trHeight w:val="249"/>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 xml:space="preserve">  бюджетофинансируемым организациям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jc w:val="center"/>
              <w:rPr>
                <w:sz w:val="27"/>
                <w:szCs w:val="27"/>
              </w:rPr>
            </w:pPr>
          </w:p>
        </w:tc>
      </w:tr>
      <w:tr w:rsidR="00E32358" w:rsidRPr="00DA4607" w:rsidTr="00876FEE">
        <w:trPr>
          <w:trHeight w:val="233"/>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прочим организациям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jc w:val="center"/>
              <w:rPr>
                <w:sz w:val="27"/>
                <w:szCs w:val="27"/>
              </w:rPr>
            </w:pPr>
          </w:p>
        </w:tc>
      </w:tr>
      <w:tr w:rsidR="00E32358" w:rsidRPr="00DA4607" w:rsidTr="00876FEE">
        <w:trPr>
          <w:trHeight w:val="249"/>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 xml:space="preserve"> другим водопроводам, отдельным водопроводным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60" w:lineRule="auto"/>
              <w:jc w:val="center"/>
              <w:rPr>
                <w:sz w:val="27"/>
                <w:szCs w:val="27"/>
              </w:rPr>
            </w:pPr>
          </w:p>
        </w:tc>
      </w:tr>
      <w:tr w:rsidR="00E32358" w:rsidRPr="00DA4607" w:rsidTr="00876FEE">
        <w:trPr>
          <w:trHeight w:val="249"/>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сетям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60" w:lineRule="auto"/>
              <w:jc w:val="center"/>
              <w:rPr>
                <w:sz w:val="27"/>
                <w:szCs w:val="27"/>
              </w:rPr>
            </w:pPr>
          </w:p>
        </w:tc>
      </w:tr>
      <w:tr w:rsidR="00E32358" w:rsidRPr="00DA4607" w:rsidTr="00876FEE">
        <w:trPr>
          <w:trHeight w:val="233"/>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Утечка и неучтенный расход воды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jc w:val="center"/>
              <w:rPr>
                <w:sz w:val="27"/>
                <w:szCs w:val="27"/>
              </w:rPr>
            </w:pPr>
            <w:r w:rsidRPr="00DA4607">
              <w:rPr>
                <w:sz w:val="27"/>
                <w:szCs w:val="27"/>
              </w:rPr>
              <w:t>54</w:t>
            </w:r>
          </w:p>
        </w:tc>
      </w:tr>
    </w:tbl>
    <w:p w:rsidR="00E32358" w:rsidRPr="00DA4607" w:rsidRDefault="00E32358" w:rsidP="00E32358">
      <w:pPr>
        <w:pStyle w:val="af0"/>
        <w:ind w:firstLine="720"/>
        <w:rPr>
          <w:rFonts w:ascii="Times New Roman" w:hAnsi="Times New Roman" w:cs="Times New Roman"/>
          <w:sz w:val="27"/>
          <w:szCs w:val="27"/>
        </w:rPr>
      </w:pPr>
      <w:r w:rsidRPr="00DA4607">
        <w:rPr>
          <w:rFonts w:ascii="Times New Roman" w:hAnsi="Times New Roman" w:cs="Times New Roman"/>
          <w:sz w:val="27"/>
          <w:szCs w:val="27"/>
        </w:rPr>
        <w:t>удельное водопотребление  составляет  в среднем</w:t>
      </w:r>
    </w:p>
    <w:p w:rsidR="00E32358" w:rsidRPr="00DA4607" w:rsidRDefault="00E32358" w:rsidP="00E32358">
      <w:pPr>
        <w:pStyle w:val="af0"/>
        <w:ind w:firstLine="720"/>
        <w:rPr>
          <w:rFonts w:ascii="Times New Roman" w:hAnsi="Times New Roman" w:cs="Times New Roman"/>
          <w:sz w:val="27"/>
          <w:szCs w:val="27"/>
        </w:rPr>
      </w:pPr>
      <w:r w:rsidRPr="00DA4607">
        <w:rPr>
          <w:rFonts w:ascii="Times New Roman" w:hAnsi="Times New Roman" w:cs="Times New Roman"/>
          <w:sz w:val="27"/>
          <w:szCs w:val="27"/>
        </w:rPr>
        <w:t>3,280  м3/чел-ка/сут.</w:t>
      </w:r>
    </w:p>
    <w:p w:rsidR="00E32358" w:rsidRDefault="00E32358" w:rsidP="00E32358">
      <w:pPr>
        <w:pStyle w:val="af0"/>
        <w:ind w:firstLine="720"/>
        <w:rPr>
          <w:rFonts w:ascii="Times New Roman" w:hAnsi="Times New Roman" w:cs="Times New Roman"/>
          <w:b/>
          <w:bCs/>
          <w:sz w:val="27"/>
          <w:szCs w:val="27"/>
        </w:rPr>
      </w:pPr>
    </w:p>
    <w:p w:rsidR="00E32358" w:rsidRPr="00DA4607" w:rsidRDefault="00E32358" w:rsidP="00E32358">
      <w:pPr>
        <w:pStyle w:val="af0"/>
        <w:jc w:val="center"/>
        <w:rPr>
          <w:rFonts w:ascii="Times New Roman" w:hAnsi="Times New Roman" w:cs="Times New Roman"/>
          <w:b/>
          <w:bCs/>
          <w:sz w:val="27"/>
          <w:szCs w:val="27"/>
        </w:rPr>
      </w:pPr>
      <w:r>
        <w:rPr>
          <w:rFonts w:ascii="Times New Roman" w:hAnsi="Times New Roman" w:cs="Times New Roman"/>
          <w:b/>
          <w:bCs/>
          <w:noProof/>
          <w:sz w:val="27"/>
          <w:szCs w:val="27"/>
          <w:lang w:eastAsia="ru-RU"/>
        </w:rPr>
        <w:drawing>
          <wp:inline distT="0" distB="0" distL="0" distR="0" wp14:anchorId="6A38D7A5" wp14:editId="21B5B706">
            <wp:extent cx="5924550" cy="8220075"/>
            <wp:effectExtent l="0" t="0" r="0" b="9525"/>
            <wp:docPr id="3" name="Рисунок 15" descr="нормативы водопотр-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нормативы водопотр-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4550" cy="8220075"/>
                    </a:xfrm>
                    <a:prstGeom prst="rect">
                      <a:avLst/>
                    </a:prstGeom>
                    <a:noFill/>
                    <a:ln>
                      <a:noFill/>
                    </a:ln>
                  </pic:spPr>
                </pic:pic>
              </a:graphicData>
            </a:graphic>
          </wp:inline>
        </w:drawing>
      </w:r>
    </w:p>
    <w:p w:rsidR="00E32358" w:rsidRPr="00DA4607" w:rsidRDefault="00E32358" w:rsidP="00E32358">
      <w:pPr>
        <w:pStyle w:val="af0"/>
        <w:spacing w:line="360" w:lineRule="auto"/>
        <w:rPr>
          <w:rFonts w:ascii="Times New Roman" w:hAnsi="Times New Roman" w:cs="Times New Roman"/>
          <w:b/>
          <w:bCs/>
          <w:sz w:val="27"/>
          <w:szCs w:val="27"/>
        </w:rPr>
      </w:pPr>
    </w:p>
    <w:p w:rsidR="00E32358" w:rsidRPr="00DA4607" w:rsidRDefault="00E32358" w:rsidP="00E32358">
      <w:pPr>
        <w:pStyle w:val="af0"/>
        <w:spacing w:line="360" w:lineRule="auto"/>
        <w:rPr>
          <w:rFonts w:ascii="Times New Roman" w:hAnsi="Times New Roman" w:cs="Times New Roman"/>
          <w:b/>
          <w:bCs/>
          <w:sz w:val="27"/>
          <w:szCs w:val="27"/>
        </w:rPr>
      </w:pPr>
    </w:p>
    <w:p w:rsidR="00E32358" w:rsidRPr="00DA4607" w:rsidRDefault="00E32358" w:rsidP="00E32358">
      <w:pPr>
        <w:pStyle w:val="af0"/>
        <w:spacing w:line="360" w:lineRule="auto"/>
        <w:jc w:val="center"/>
        <w:rPr>
          <w:rFonts w:ascii="Times New Roman" w:hAnsi="Times New Roman" w:cs="Times New Roman"/>
          <w:b/>
          <w:bCs/>
          <w:sz w:val="27"/>
          <w:szCs w:val="27"/>
        </w:rPr>
      </w:pPr>
      <w:r>
        <w:rPr>
          <w:rFonts w:ascii="Times New Roman" w:hAnsi="Times New Roman" w:cs="Times New Roman"/>
          <w:b/>
          <w:bCs/>
          <w:noProof/>
          <w:sz w:val="27"/>
          <w:szCs w:val="27"/>
          <w:lang w:eastAsia="ru-RU"/>
        </w:rPr>
        <w:lastRenderedPageBreak/>
        <w:drawing>
          <wp:inline distT="0" distB="0" distL="0" distR="0" wp14:anchorId="533B321A" wp14:editId="20FDEFE1">
            <wp:extent cx="5924550" cy="8220075"/>
            <wp:effectExtent l="0" t="0" r="0" b="9525"/>
            <wp:docPr id="4" name="Рисунок 14" descr="нормативы водопотр-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нормативы водопотр-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4550" cy="8220075"/>
                    </a:xfrm>
                    <a:prstGeom prst="rect">
                      <a:avLst/>
                    </a:prstGeom>
                    <a:noFill/>
                    <a:ln>
                      <a:noFill/>
                    </a:ln>
                  </pic:spPr>
                </pic:pic>
              </a:graphicData>
            </a:graphic>
          </wp:inline>
        </w:drawing>
      </w:r>
      <w:r>
        <w:rPr>
          <w:rFonts w:ascii="Times New Roman" w:hAnsi="Times New Roman" w:cs="Times New Roman"/>
          <w:b/>
          <w:bCs/>
          <w:noProof/>
          <w:sz w:val="27"/>
          <w:szCs w:val="27"/>
          <w:lang w:eastAsia="ru-RU"/>
        </w:rPr>
        <w:lastRenderedPageBreak/>
        <w:drawing>
          <wp:inline distT="0" distB="0" distL="0" distR="0" wp14:anchorId="48E85BCF" wp14:editId="15170292">
            <wp:extent cx="5810250" cy="8220075"/>
            <wp:effectExtent l="0" t="0" r="0" b="9525"/>
            <wp:docPr id="5" name="Рисунок 13" descr="нормативы водопотр-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нормативы водопотр-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0250" cy="8220075"/>
                    </a:xfrm>
                    <a:prstGeom prst="rect">
                      <a:avLst/>
                    </a:prstGeom>
                    <a:noFill/>
                    <a:ln>
                      <a:noFill/>
                    </a:ln>
                  </pic:spPr>
                </pic:pic>
              </a:graphicData>
            </a:graphic>
          </wp:inline>
        </w:drawing>
      </w:r>
      <w:r>
        <w:rPr>
          <w:rFonts w:ascii="Times New Roman" w:hAnsi="Times New Roman" w:cs="Times New Roman"/>
          <w:b/>
          <w:bCs/>
          <w:noProof/>
          <w:sz w:val="27"/>
          <w:szCs w:val="27"/>
          <w:lang w:eastAsia="ru-RU"/>
        </w:rPr>
        <w:lastRenderedPageBreak/>
        <w:drawing>
          <wp:inline distT="0" distB="0" distL="0" distR="0" wp14:anchorId="2ECA63DF" wp14:editId="25662AC5">
            <wp:extent cx="5810250" cy="8220075"/>
            <wp:effectExtent l="0" t="0" r="0" b="9525"/>
            <wp:docPr id="6" name="Рисунок 12" descr="нормативы водопотр-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нормативы водопотр-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0250" cy="8220075"/>
                    </a:xfrm>
                    <a:prstGeom prst="rect">
                      <a:avLst/>
                    </a:prstGeom>
                    <a:noFill/>
                    <a:ln>
                      <a:noFill/>
                    </a:ln>
                  </pic:spPr>
                </pic:pic>
              </a:graphicData>
            </a:graphic>
          </wp:inline>
        </w:drawing>
      </w:r>
    </w:p>
    <w:p w:rsidR="00E32358" w:rsidRDefault="00E32358" w:rsidP="00E32358">
      <w:pPr>
        <w:pStyle w:val="af0"/>
        <w:rPr>
          <w:rFonts w:ascii="Times New Roman" w:hAnsi="Times New Roman" w:cs="Times New Roman"/>
          <w:b/>
          <w:bCs/>
          <w:sz w:val="27"/>
          <w:szCs w:val="27"/>
        </w:rPr>
      </w:pPr>
    </w:p>
    <w:p w:rsidR="00E32358" w:rsidRDefault="00E32358" w:rsidP="00E32358">
      <w:pPr>
        <w:pStyle w:val="af0"/>
        <w:rPr>
          <w:rFonts w:ascii="Times New Roman" w:hAnsi="Times New Roman" w:cs="Times New Roman"/>
          <w:b/>
          <w:bCs/>
          <w:sz w:val="27"/>
          <w:szCs w:val="27"/>
        </w:rPr>
      </w:pPr>
    </w:p>
    <w:p w:rsidR="00E32358" w:rsidRDefault="00E32358" w:rsidP="00E32358">
      <w:pPr>
        <w:pStyle w:val="af0"/>
        <w:rPr>
          <w:rFonts w:ascii="Times New Roman" w:hAnsi="Times New Roman" w:cs="Times New Roman"/>
          <w:b/>
          <w:bCs/>
          <w:sz w:val="27"/>
          <w:szCs w:val="27"/>
        </w:rPr>
      </w:pPr>
    </w:p>
    <w:p w:rsidR="00E32358" w:rsidRPr="00DA4607" w:rsidRDefault="00E32358" w:rsidP="00E32358">
      <w:pPr>
        <w:pStyle w:val="af0"/>
        <w:jc w:val="center"/>
        <w:rPr>
          <w:rFonts w:ascii="Times New Roman" w:hAnsi="Times New Roman" w:cs="Times New Roman"/>
          <w:b/>
          <w:bCs/>
          <w:sz w:val="27"/>
          <w:szCs w:val="27"/>
        </w:rPr>
      </w:pPr>
      <w:r w:rsidRPr="00DA4607">
        <w:rPr>
          <w:rFonts w:ascii="Times New Roman" w:hAnsi="Times New Roman" w:cs="Times New Roman"/>
          <w:b/>
          <w:bCs/>
          <w:sz w:val="27"/>
          <w:szCs w:val="27"/>
        </w:rPr>
        <w:lastRenderedPageBreak/>
        <w:t>2.2.6.</w:t>
      </w:r>
      <w:r w:rsidRPr="00DA4607">
        <w:rPr>
          <w:rFonts w:ascii="Times New Roman" w:hAnsi="Times New Roman" w:cs="Times New Roman"/>
          <w:b/>
          <w:bCs/>
          <w:sz w:val="27"/>
          <w:szCs w:val="27"/>
        </w:rPr>
        <w:tab/>
        <w:t>- описание системы коммерческого приборного учета воды, отпущенной из сетей абонентам и анализ планов по установке приборов учета.</w:t>
      </w:r>
    </w:p>
    <w:p w:rsidR="00E32358" w:rsidRPr="00DA4607" w:rsidRDefault="00E32358" w:rsidP="00E32358">
      <w:pPr>
        <w:pStyle w:val="af0"/>
        <w:jc w:val="center"/>
        <w:rPr>
          <w:rFonts w:ascii="Times New Roman" w:hAnsi="Times New Roman" w:cs="Times New Roman"/>
          <w:b/>
          <w:bCs/>
          <w:sz w:val="27"/>
          <w:szCs w:val="27"/>
        </w:rPr>
      </w:pPr>
      <w:r w:rsidRPr="00DA4607">
        <w:rPr>
          <w:rFonts w:ascii="Times New Roman" w:hAnsi="Times New Roman" w:cs="Times New Roman"/>
          <w:b/>
          <w:bCs/>
          <w:sz w:val="27"/>
          <w:szCs w:val="27"/>
        </w:rPr>
        <w:t>- анализ резервов и дефицитов производственных мощностей системы водоснабжения поселения.</w:t>
      </w:r>
    </w:p>
    <w:p w:rsidR="00E32358" w:rsidRPr="00DA4607" w:rsidRDefault="00E32358" w:rsidP="00E32358">
      <w:pPr>
        <w:ind w:firstLine="720"/>
        <w:jc w:val="both"/>
        <w:rPr>
          <w:sz w:val="27"/>
          <w:szCs w:val="27"/>
        </w:rPr>
      </w:pPr>
      <w:r w:rsidRPr="00DA4607">
        <w:rPr>
          <w:sz w:val="27"/>
          <w:szCs w:val="27"/>
        </w:rPr>
        <w:t>Узла учета воды  нет. Электрический счетчик имеется на скважине.</w:t>
      </w:r>
    </w:p>
    <w:p w:rsidR="00E32358" w:rsidRPr="00DA4607" w:rsidRDefault="00E32358" w:rsidP="00E32358">
      <w:pPr>
        <w:ind w:firstLine="720"/>
        <w:jc w:val="both"/>
        <w:rPr>
          <w:sz w:val="27"/>
          <w:szCs w:val="27"/>
        </w:rPr>
      </w:pPr>
      <w:r w:rsidRPr="00DA4607">
        <w:rPr>
          <w:sz w:val="27"/>
          <w:szCs w:val="27"/>
        </w:rPr>
        <w:t>Расчет водопотребления ведется косвенным методом.</w:t>
      </w:r>
    </w:p>
    <w:p w:rsidR="00E32358" w:rsidRPr="00DA4607" w:rsidRDefault="00E32358" w:rsidP="00E32358">
      <w:pPr>
        <w:ind w:firstLine="720"/>
        <w:jc w:val="both"/>
        <w:rPr>
          <w:sz w:val="27"/>
          <w:szCs w:val="27"/>
        </w:rPr>
      </w:pPr>
      <w:r w:rsidRPr="00DA4607">
        <w:rPr>
          <w:sz w:val="27"/>
          <w:szCs w:val="27"/>
        </w:rPr>
        <w:t>Учитывая анализ потерь  воды при транспортировке, резерв производственных мощностей системы водоснабжения, не менее 10</w:t>
      </w:r>
    </w:p>
    <w:p w:rsidR="00E32358" w:rsidRDefault="00E32358" w:rsidP="00E32358">
      <w:pPr>
        <w:pStyle w:val="af0"/>
        <w:rPr>
          <w:rFonts w:ascii="Times New Roman" w:hAnsi="Times New Roman" w:cs="Times New Roman"/>
          <w:b/>
          <w:bCs/>
          <w:sz w:val="27"/>
          <w:szCs w:val="27"/>
        </w:rPr>
      </w:pPr>
    </w:p>
    <w:p w:rsidR="00E32358" w:rsidRPr="00DA4607" w:rsidRDefault="00E32358" w:rsidP="00E32358">
      <w:pPr>
        <w:pStyle w:val="af0"/>
        <w:jc w:val="center"/>
        <w:rPr>
          <w:rFonts w:ascii="Times New Roman" w:hAnsi="Times New Roman" w:cs="Times New Roman"/>
          <w:b/>
          <w:bCs/>
          <w:sz w:val="27"/>
          <w:szCs w:val="27"/>
        </w:rPr>
      </w:pPr>
      <w:r w:rsidRPr="00DA4607">
        <w:rPr>
          <w:rFonts w:ascii="Times New Roman" w:hAnsi="Times New Roman" w:cs="Times New Roman"/>
          <w:b/>
          <w:bCs/>
          <w:sz w:val="27"/>
          <w:szCs w:val="27"/>
        </w:rPr>
        <w:t>2.2.7.</w:t>
      </w:r>
      <w:r w:rsidRPr="00DA4607">
        <w:rPr>
          <w:rFonts w:ascii="Times New Roman" w:hAnsi="Times New Roman" w:cs="Times New Roman"/>
          <w:b/>
          <w:bCs/>
          <w:sz w:val="27"/>
          <w:szCs w:val="27"/>
        </w:rPr>
        <w:tab/>
        <w:t xml:space="preserve"> - энергетические характеристики оборудования системы водоснабжения.</w:t>
      </w:r>
    </w:p>
    <w:p w:rsidR="00E32358" w:rsidRPr="00DA4607" w:rsidRDefault="00E32358" w:rsidP="00E32358">
      <w:pPr>
        <w:pStyle w:val="af0"/>
        <w:ind w:firstLine="720"/>
        <w:rPr>
          <w:rFonts w:ascii="Times New Roman" w:hAnsi="Times New Roman" w:cs="Times New Roman"/>
          <w:sz w:val="27"/>
          <w:szCs w:val="27"/>
        </w:rPr>
      </w:pPr>
      <w:r w:rsidRPr="00DA4607">
        <w:rPr>
          <w:rFonts w:ascii="Times New Roman" w:hAnsi="Times New Roman" w:cs="Times New Roman"/>
          <w:sz w:val="27"/>
          <w:szCs w:val="27"/>
        </w:rPr>
        <w:t>Нет данных.</w:t>
      </w:r>
    </w:p>
    <w:p w:rsidR="00E32358" w:rsidRDefault="00E32358" w:rsidP="00E32358">
      <w:pPr>
        <w:pStyle w:val="af0"/>
        <w:rPr>
          <w:rFonts w:ascii="Times New Roman" w:hAnsi="Times New Roman" w:cs="Times New Roman"/>
          <w:b/>
          <w:bCs/>
          <w:sz w:val="27"/>
          <w:szCs w:val="27"/>
        </w:rPr>
      </w:pPr>
    </w:p>
    <w:p w:rsidR="00E32358" w:rsidRDefault="00E32358" w:rsidP="00E32358">
      <w:pPr>
        <w:pStyle w:val="af0"/>
        <w:jc w:val="center"/>
        <w:rPr>
          <w:rFonts w:ascii="Times New Roman" w:hAnsi="Times New Roman" w:cs="Times New Roman"/>
          <w:b/>
          <w:bCs/>
          <w:sz w:val="27"/>
          <w:szCs w:val="27"/>
        </w:rPr>
      </w:pPr>
      <w:r w:rsidRPr="00DA4607">
        <w:rPr>
          <w:rFonts w:ascii="Times New Roman" w:hAnsi="Times New Roman" w:cs="Times New Roman"/>
          <w:b/>
          <w:bCs/>
          <w:sz w:val="27"/>
          <w:szCs w:val="27"/>
        </w:rPr>
        <w:t>2.2.8.</w:t>
      </w:r>
      <w:r w:rsidRPr="00DA4607">
        <w:rPr>
          <w:rFonts w:ascii="Times New Roman" w:hAnsi="Times New Roman" w:cs="Times New Roman"/>
          <w:b/>
          <w:bCs/>
          <w:sz w:val="27"/>
          <w:szCs w:val="27"/>
        </w:rPr>
        <w:tab/>
        <w:t xml:space="preserve"> - технические характеристики участков водопроводных сетей, включая годы начала эксплуатации, тип изоляции.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0"/>
        <w:gridCol w:w="992"/>
        <w:gridCol w:w="849"/>
        <w:gridCol w:w="1034"/>
        <w:gridCol w:w="810"/>
        <w:gridCol w:w="1198"/>
        <w:gridCol w:w="1270"/>
        <w:gridCol w:w="1350"/>
        <w:gridCol w:w="462"/>
        <w:gridCol w:w="782"/>
      </w:tblGrid>
      <w:tr w:rsidR="00E32358" w:rsidRPr="00DA4607" w:rsidTr="00876FEE">
        <w:trPr>
          <w:jc w:val="center"/>
        </w:trPr>
        <w:tc>
          <w:tcPr>
            <w:tcW w:w="1700" w:type="dxa"/>
            <w:vMerge w:val="restart"/>
          </w:tcPr>
          <w:p w:rsidR="00E32358" w:rsidRPr="00DA4607" w:rsidRDefault="00E32358" w:rsidP="00876FEE">
            <w:pPr>
              <w:spacing w:line="360" w:lineRule="auto"/>
              <w:jc w:val="center"/>
              <w:rPr>
                <w:sz w:val="27"/>
                <w:szCs w:val="27"/>
              </w:rPr>
            </w:pPr>
            <w:r w:rsidRPr="00DA4607">
              <w:rPr>
                <w:sz w:val="27"/>
                <w:szCs w:val="27"/>
              </w:rPr>
              <w:t>Наименование водопроводной сети</w:t>
            </w:r>
          </w:p>
        </w:tc>
        <w:tc>
          <w:tcPr>
            <w:tcW w:w="992" w:type="dxa"/>
            <w:vMerge w:val="restart"/>
          </w:tcPr>
          <w:p w:rsidR="00E32358" w:rsidRPr="00DA4607" w:rsidRDefault="00E32358" w:rsidP="00876FEE">
            <w:pPr>
              <w:jc w:val="center"/>
              <w:rPr>
                <w:sz w:val="27"/>
                <w:szCs w:val="27"/>
              </w:rPr>
            </w:pPr>
            <w:r w:rsidRPr="00DA4607">
              <w:rPr>
                <w:sz w:val="27"/>
                <w:szCs w:val="27"/>
              </w:rPr>
              <w:t>Диаметр,</w:t>
            </w:r>
          </w:p>
          <w:p w:rsidR="00E32358" w:rsidRPr="00DA4607" w:rsidRDefault="00E32358" w:rsidP="00876FEE">
            <w:pPr>
              <w:spacing w:line="360" w:lineRule="auto"/>
              <w:jc w:val="center"/>
              <w:rPr>
                <w:sz w:val="27"/>
                <w:szCs w:val="27"/>
              </w:rPr>
            </w:pPr>
            <w:r w:rsidRPr="00DA4607">
              <w:rPr>
                <w:sz w:val="27"/>
                <w:szCs w:val="27"/>
              </w:rPr>
              <w:t xml:space="preserve"> мм</w:t>
            </w:r>
          </w:p>
        </w:tc>
        <w:tc>
          <w:tcPr>
            <w:tcW w:w="849" w:type="dxa"/>
            <w:vMerge w:val="restart"/>
          </w:tcPr>
          <w:p w:rsidR="00E32358" w:rsidRPr="00DA4607" w:rsidRDefault="00E32358" w:rsidP="00876FEE">
            <w:pPr>
              <w:jc w:val="center"/>
              <w:rPr>
                <w:sz w:val="27"/>
                <w:szCs w:val="27"/>
              </w:rPr>
            </w:pPr>
            <w:r w:rsidRPr="00DA4607">
              <w:rPr>
                <w:sz w:val="27"/>
                <w:szCs w:val="27"/>
              </w:rPr>
              <w:t>Длина,</w:t>
            </w:r>
          </w:p>
          <w:p w:rsidR="00E32358" w:rsidRPr="00DA4607" w:rsidRDefault="00E32358" w:rsidP="00876FEE">
            <w:pPr>
              <w:spacing w:line="360" w:lineRule="auto"/>
              <w:jc w:val="center"/>
              <w:rPr>
                <w:sz w:val="27"/>
                <w:szCs w:val="27"/>
              </w:rPr>
            </w:pPr>
            <w:r w:rsidRPr="00DA4607">
              <w:rPr>
                <w:sz w:val="27"/>
                <w:szCs w:val="27"/>
              </w:rPr>
              <w:t>м</w:t>
            </w:r>
          </w:p>
        </w:tc>
        <w:tc>
          <w:tcPr>
            <w:tcW w:w="1034" w:type="dxa"/>
            <w:vMerge w:val="restart"/>
          </w:tcPr>
          <w:p w:rsidR="00E32358" w:rsidRPr="00DA4607" w:rsidRDefault="00E32358" w:rsidP="00876FEE">
            <w:pPr>
              <w:jc w:val="center"/>
              <w:rPr>
                <w:sz w:val="27"/>
                <w:szCs w:val="27"/>
              </w:rPr>
            </w:pPr>
            <w:r w:rsidRPr="00DA4607">
              <w:rPr>
                <w:sz w:val="27"/>
                <w:szCs w:val="27"/>
              </w:rPr>
              <w:t>Материал</w:t>
            </w:r>
          </w:p>
          <w:p w:rsidR="00E32358" w:rsidRPr="00DA4607" w:rsidRDefault="00E32358" w:rsidP="00876FEE">
            <w:pPr>
              <w:spacing w:line="360" w:lineRule="auto"/>
              <w:jc w:val="center"/>
              <w:rPr>
                <w:sz w:val="27"/>
                <w:szCs w:val="27"/>
              </w:rPr>
            </w:pPr>
            <w:r w:rsidRPr="00DA4607">
              <w:rPr>
                <w:sz w:val="27"/>
                <w:szCs w:val="27"/>
              </w:rPr>
              <w:t>труб</w:t>
            </w:r>
          </w:p>
        </w:tc>
        <w:tc>
          <w:tcPr>
            <w:tcW w:w="810" w:type="dxa"/>
            <w:vMerge w:val="restart"/>
          </w:tcPr>
          <w:p w:rsidR="00E32358" w:rsidRPr="00DA4607" w:rsidRDefault="00E32358" w:rsidP="00876FEE">
            <w:pPr>
              <w:spacing w:line="360" w:lineRule="auto"/>
              <w:jc w:val="center"/>
              <w:rPr>
                <w:sz w:val="27"/>
                <w:szCs w:val="27"/>
              </w:rPr>
            </w:pPr>
            <w:r w:rsidRPr="00DA4607">
              <w:rPr>
                <w:sz w:val="27"/>
                <w:szCs w:val="27"/>
              </w:rPr>
              <w:t>Год укладки</w:t>
            </w:r>
          </w:p>
        </w:tc>
        <w:tc>
          <w:tcPr>
            <w:tcW w:w="1198" w:type="dxa"/>
            <w:vMerge w:val="restart"/>
          </w:tcPr>
          <w:p w:rsidR="00E32358" w:rsidRPr="00DA4607" w:rsidRDefault="00E32358" w:rsidP="00876FEE">
            <w:pPr>
              <w:spacing w:line="360" w:lineRule="auto"/>
              <w:jc w:val="center"/>
              <w:rPr>
                <w:sz w:val="27"/>
                <w:szCs w:val="27"/>
              </w:rPr>
            </w:pPr>
            <w:r w:rsidRPr="00DA4607">
              <w:rPr>
                <w:sz w:val="27"/>
                <w:szCs w:val="27"/>
              </w:rPr>
              <w:t>год реконструкции</w:t>
            </w:r>
          </w:p>
        </w:tc>
        <w:tc>
          <w:tcPr>
            <w:tcW w:w="1270" w:type="dxa"/>
            <w:vMerge w:val="restart"/>
          </w:tcPr>
          <w:p w:rsidR="00E32358" w:rsidRPr="00DA4607" w:rsidRDefault="00E32358" w:rsidP="00876FEE">
            <w:pPr>
              <w:jc w:val="center"/>
              <w:rPr>
                <w:sz w:val="27"/>
                <w:szCs w:val="27"/>
              </w:rPr>
            </w:pPr>
            <w:r w:rsidRPr="00DA4607">
              <w:rPr>
                <w:sz w:val="27"/>
                <w:szCs w:val="27"/>
              </w:rPr>
              <w:t>Аварийность работы</w:t>
            </w:r>
          </w:p>
          <w:p w:rsidR="00E32358" w:rsidRPr="00DA4607" w:rsidRDefault="00E32358" w:rsidP="00876FEE">
            <w:pPr>
              <w:spacing w:line="360" w:lineRule="auto"/>
              <w:jc w:val="center"/>
              <w:rPr>
                <w:sz w:val="27"/>
                <w:szCs w:val="27"/>
              </w:rPr>
            </w:pPr>
            <w:r w:rsidRPr="00DA4607">
              <w:rPr>
                <w:sz w:val="27"/>
                <w:szCs w:val="27"/>
              </w:rPr>
              <w:t>(число отказов), необходимость реконструкции</w:t>
            </w:r>
          </w:p>
        </w:tc>
        <w:tc>
          <w:tcPr>
            <w:tcW w:w="2594" w:type="dxa"/>
            <w:gridSpan w:val="3"/>
          </w:tcPr>
          <w:p w:rsidR="00E32358" w:rsidRPr="00DA4607" w:rsidRDefault="00E32358" w:rsidP="00876FEE">
            <w:pPr>
              <w:spacing w:line="360" w:lineRule="auto"/>
              <w:jc w:val="center"/>
              <w:rPr>
                <w:sz w:val="27"/>
                <w:szCs w:val="27"/>
              </w:rPr>
            </w:pPr>
            <w:r w:rsidRPr="00DA4607">
              <w:rPr>
                <w:sz w:val="27"/>
                <w:szCs w:val="27"/>
              </w:rPr>
              <w:t>Показатели измерений (если есть)</w:t>
            </w:r>
          </w:p>
        </w:tc>
      </w:tr>
      <w:tr w:rsidR="00E32358" w:rsidRPr="00DA4607" w:rsidTr="00876FEE">
        <w:trPr>
          <w:jc w:val="center"/>
        </w:trPr>
        <w:tc>
          <w:tcPr>
            <w:tcW w:w="1700" w:type="dxa"/>
            <w:vMerge/>
            <w:vAlign w:val="center"/>
          </w:tcPr>
          <w:p w:rsidR="00E32358" w:rsidRPr="00DA4607" w:rsidRDefault="00E32358" w:rsidP="00876FEE">
            <w:pPr>
              <w:rPr>
                <w:sz w:val="27"/>
                <w:szCs w:val="27"/>
              </w:rPr>
            </w:pPr>
          </w:p>
        </w:tc>
        <w:tc>
          <w:tcPr>
            <w:tcW w:w="992" w:type="dxa"/>
            <w:vMerge/>
            <w:vAlign w:val="center"/>
          </w:tcPr>
          <w:p w:rsidR="00E32358" w:rsidRPr="00DA4607" w:rsidRDefault="00E32358" w:rsidP="00876FEE">
            <w:pPr>
              <w:rPr>
                <w:sz w:val="27"/>
                <w:szCs w:val="27"/>
              </w:rPr>
            </w:pPr>
          </w:p>
        </w:tc>
        <w:tc>
          <w:tcPr>
            <w:tcW w:w="849" w:type="dxa"/>
            <w:vMerge/>
            <w:vAlign w:val="center"/>
          </w:tcPr>
          <w:p w:rsidR="00E32358" w:rsidRPr="00DA4607" w:rsidRDefault="00E32358" w:rsidP="00876FEE">
            <w:pPr>
              <w:rPr>
                <w:sz w:val="27"/>
                <w:szCs w:val="27"/>
              </w:rPr>
            </w:pPr>
          </w:p>
        </w:tc>
        <w:tc>
          <w:tcPr>
            <w:tcW w:w="1034" w:type="dxa"/>
            <w:vMerge/>
            <w:vAlign w:val="center"/>
          </w:tcPr>
          <w:p w:rsidR="00E32358" w:rsidRPr="00DA4607" w:rsidRDefault="00E32358" w:rsidP="00876FEE">
            <w:pPr>
              <w:rPr>
                <w:sz w:val="27"/>
                <w:szCs w:val="27"/>
              </w:rPr>
            </w:pPr>
          </w:p>
        </w:tc>
        <w:tc>
          <w:tcPr>
            <w:tcW w:w="810" w:type="dxa"/>
            <w:vMerge/>
            <w:vAlign w:val="center"/>
          </w:tcPr>
          <w:p w:rsidR="00E32358" w:rsidRPr="00DA4607" w:rsidRDefault="00E32358" w:rsidP="00876FEE">
            <w:pPr>
              <w:rPr>
                <w:sz w:val="27"/>
                <w:szCs w:val="27"/>
              </w:rPr>
            </w:pPr>
          </w:p>
        </w:tc>
        <w:tc>
          <w:tcPr>
            <w:tcW w:w="1198" w:type="dxa"/>
            <w:vMerge/>
            <w:vAlign w:val="center"/>
          </w:tcPr>
          <w:p w:rsidR="00E32358" w:rsidRPr="00DA4607" w:rsidRDefault="00E32358" w:rsidP="00876FEE">
            <w:pPr>
              <w:rPr>
                <w:sz w:val="27"/>
                <w:szCs w:val="27"/>
              </w:rPr>
            </w:pPr>
          </w:p>
        </w:tc>
        <w:tc>
          <w:tcPr>
            <w:tcW w:w="1270" w:type="dxa"/>
            <w:vMerge/>
            <w:vAlign w:val="center"/>
          </w:tcPr>
          <w:p w:rsidR="00E32358" w:rsidRPr="00DA4607" w:rsidRDefault="00E32358" w:rsidP="00876FEE">
            <w:pPr>
              <w:rPr>
                <w:sz w:val="27"/>
                <w:szCs w:val="27"/>
              </w:rPr>
            </w:pPr>
          </w:p>
        </w:tc>
        <w:tc>
          <w:tcPr>
            <w:tcW w:w="1350" w:type="dxa"/>
          </w:tcPr>
          <w:p w:rsidR="00E32358" w:rsidRPr="00DA4607" w:rsidRDefault="00E32358" w:rsidP="00876FEE">
            <w:pPr>
              <w:jc w:val="center"/>
              <w:rPr>
                <w:sz w:val="27"/>
                <w:szCs w:val="27"/>
              </w:rPr>
            </w:pPr>
            <w:r w:rsidRPr="00DA4607">
              <w:rPr>
                <w:sz w:val="27"/>
                <w:szCs w:val="27"/>
              </w:rPr>
              <w:t>Число,</w:t>
            </w:r>
          </w:p>
          <w:p w:rsidR="00E32358" w:rsidRPr="00DA4607" w:rsidRDefault="00E32358" w:rsidP="00876FEE">
            <w:pPr>
              <w:jc w:val="center"/>
              <w:rPr>
                <w:sz w:val="27"/>
                <w:szCs w:val="27"/>
              </w:rPr>
            </w:pPr>
            <w:r w:rsidRPr="00DA4607">
              <w:rPr>
                <w:sz w:val="27"/>
                <w:szCs w:val="27"/>
              </w:rPr>
              <w:t>месяц,</w:t>
            </w:r>
          </w:p>
          <w:p w:rsidR="00E32358" w:rsidRPr="00DA4607" w:rsidRDefault="00E32358" w:rsidP="00876FEE">
            <w:pPr>
              <w:spacing w:line="360" w:lineRule="auto"/>
              <w:jc w:val="center"/>
              <w:rPr>
                <w:sz w:val="27"/>
                <w:szCs w:val="27"/>
              </w:rPr>
            </w:pPr>
            <w:r w:rsidRPr="00DA4607">
              <w:rPr>
                <w:sz w:val="27"/>
                <w:szCs w:val="27"/>
              </w:rPr>
              <w:t>год,время суток</w:t>
            </w:r>
          </w:p>
        </w:tc>
        <w:tc>
          <w:tcPr>
            <w:tcW w:w="462" w:type="dxa"/>
          </w:tcPr>
          <w:p w:rsidR="00E32358" w:rsidRPr="00DA4607" w:rsidRDefault="00E32358" w:rsidP="00876FEE">
            <w:pPr>
              <w:jc w:val="center"/>
              <w:rPr>
                <w:sz w:val="27"/>
                <w:szCs w:val="27"/>
              </w:rPr>
            </w:pPr>
            <w:r w:rsidRPr="00DA4607">
              <w:rPr>
                <w:sz w:val="27"/>
                <w:szCs w:val="27"/>
              </w:rPr>
              <w:t>Расход,</w:t>
            </w:r>
          </w:p>
          <w:p w:rsidR="00E32358" w:rsidRPr="00DA4607" w:rsidRDefault="00E32358" w:rsidP="00876FEE">
            <w:pPr>
              <w:spacing w:line="360" w:lineRule="auto"/>
              <w:jc w:val="center"/>
              <w:rPr>
                <w:sz w:val="27"/>
                <w:szCs w:val="27"/>
              </w:rPr>
            </w:pPr>
            <w:r w:rsidRPr="00DA4607">
              <w:rPr>
                <w:sz w:val="27"/>
                <w:szCs w:val="27"/>
              </w:rPr>
              <w:t>л/с</w:t>
            </w:r>
          </w:p>
        </w:tc>
        <w:tc>
          <w:tcPr>
            <w:tcW w:w="782" w:type="dxa"/>
          </w:tcPr>
          <w:p w:rsidR="00E32358" w:rsidRPr="00DA4607" w:rsidRDefault="00E32358" w:rsidP="00876FEE">
            <w:pPr>
              <w:jc w:val="center"/>
              <w:rPr>
                <w:sz w:val="27"/>
                <w:szCs w:val="27"/>
              </w:rPr>
            </w:pPr>
            <w:r w:rsidRPr="00DA4607">
              <w:rPr>
                <w:sz w:val="27"/>
                <w:szCs w:val="27"/>
              </w:rPr>
              <w:t>Давление,</w:t>
            </w:r>
          </w:p>
          <w:p w:rsidR="00E32358" w:rsidRPr="00DA4607" w:rsidRDefault="00E32358" w:rsidP="00876FEE">
            <w:pPr>
              <w:spacing w:line="360" w:lineRule="auto"/>
              <w:jc w:val="center"/>
              <w:rPr>
                <w:sz w:val="27"/>
                <w:szCs w:val="27"/>
              </w:rPr>
            </w:pPr>
            <w:r w:rsidRPr="00DA4607">
              <w:rPr>
                <w:sz w:val="27"/>
                <w:szCs w:val="27"/>
              </w:rPr>
              <w:t>атм</w:t>
            </w:r>
          </w:p>
        </w:tc>
      </w:tr>
      <w:tr w:rsidR="00E32358" w:rsidRPr="00DA4607" w:rsidTr="00876FEE">
        <w:trPr>
          <w:trHeight w:val="438"/>
          <w:jc w:val="center"/>
        </w:trPr>
        <w:tc>
          <w:tcPr>
            <w:tcW w:w="1700" w:type="dxa"/>
            <w:vMerge w:val="restart"/>
          </w:tcPr>
          <w:p w:rsidR="00E32358" w:rsidRPr="00DA4607" w:rsidRDefault="00E32358" w:rsidP="00876FEE">
            <w:pPr>
              <w:spacing w:line="360" w:lineRule="auto"/>
              <w:jc w:val="center"/>
              <w:rPr>
                <w:sz w:val="27"/>
                <w:szCs w:val="27"/>
              </w:rPr>
            </w:pPr>
            <w:r w:rsidRPr="00DA4607">
              <w:rPr>
                <w:sz w:val="27"/>
                <w:szCs w:val="27"/>
              </w:rPr>
              <w:t>Водопровод от артскважины д. Дворики</w:t>
            </w:r>
          </w:p>
        </w:tc>
        <w:tc>
          <w:tcPr>
            <w:tcW w:w="992" w:type="dxa"/>
          </w:tcPr>
          <w:p w:rsidR="00E32358" w:rsidRPr="00DA4607" w:rsidRDefault="00E32358" w:rsidP="00876FEE">
            <w:pPr>
              <w:spacing w:line="360" w:lineRule="auto"/>
              <w:jc w:val="center"/>
              <w:rPr>
                <w:sz w:val="27"/>
                <w:szCs w:val="27"/>
              </w:rPr>
            </w:pPr>
            <w:r w:rsidRPr="00DA4607">
              <w:rPr>
                <w:sz w:val="27"/>
                <w:szCs w:val="27"/>
              </w:rPr>
              <w:t>100</w:t>
            </w:r>
          </w:p>
        </w:tc>
        <w:tc>
          <w:tcPr>
            <w:tcW w:w="849" w:type="dxa"/>
          </w:tcPr>
          <w:p w:rsidR="00E32358" w:rsidRPr="00DA4607" w:rsidRDefault="00E32358" w:rsidP="00876FEE">
            <w:pPr>
              <w:spacing w:line="360" w:lineRule="auto"/>
              <w:jc w:val="center"/>
              <w:rPr>
                <w:sz w:val="27"/>
                <w:szCs w:val="27"/>
              </w:rPr>
            </w:pPr>
            <w:r w:rsidRPr="00DA4607">
              <w:rPr>
                <w:sz w:val="27"/>
                <w:szCs w:val="27"/>
              </w:rPr>
              <w:t>6000</w:t>
            </w:r>
          </w:p>
        </w:tc>
        <w:tc>
          <w:tcPr>
            <w:tcW w:w="1034" w:type="dxa"/>
          </w:tcPr>
          <w:p w:rsidR="00E32358" w:rsidRPr="00DA4607" w:rsidRDefault="00E32358" w:rsidP="00876FEE">
            <w:pPr>
              <w:jc w:val="center"/>
              <w:rPr>
                <w:sz w:val="27"/>
                <w:szCs w:val="27"/>
              </w:rPr>
            </w:pPr>
            <w:r w:rsidRPr="00DA4607">
              <w:rPr>
                <w:sz w:val="27"/>
                <w:szCs w:val="27"/>
              </w:rPr>
              <w:t>чугун, сталь,</w:t>
            </w:r>
          </w:p>
          <w:p w:rsidR="00E32358" w:rsidRPr="00DA4607" w:rsidRDefault="00E32358" w:rsidP="00876FEE">
            <w:pPr>
              <w:spacing w:line="360" w:lineRule="auto"/>
              <w:jc w:val="center"/>
              <w:rPr>
                <w:sz w:val="27"/>
                <w:szCs w:val="27"/>
              </w:rPr>
            </w:pPr>
            <w:r w:rsidRPr="00DA4607">
              <w:rPr>
                <w:sz w:val="27"/>
                <w:szCs w:val="27"/>
              </w:rPr>
              <w:t>полиэтилен</w:t>
            </w:r>
          </w:p>
        </w:tc>
        <w:tc>
          <w:tcPr>
            <w:tcW w:w="810" w:type="dxa"/>
          </w:tcPr>
          <w:p w:rsidR="00E32358" w:rsidRPr="00DA4607" w:rsidRDefault="00E32358" w:rsidP="00876FEE">
            <w:pPr>
              <w:spacing w:line="360" w:lineRule="auto"/>
              <w:jc w:val="center"/>
              <w:rPr>
                <w:sz w:val="27"/>
                <w:szCs w:val="27"/>
              </w:rPr>
            </w:pPr>
            <w:r w:rsidRPr="00DA4607">
              <w:rPr>
                <w:sz w:val="27"/>
                <w:szCs w:val="27"/>
              </w:rPr>
              <w:t>1967</w:t>
            </w:r>
          </w:p>
        </w:tc>
        <w:tc>
          <w:tcPr>
            <w:tcW w:w="1198" w:type="dxa"/>
          </w:tcPr>
          <w:p w:rsidR="00E32358" w:rsidRPr="00DA4607" w:rsidRDefault="00E32358" w:rsidP="00876FEE">
            <w:pPr>
              <w:spacing w:line="360" w:lineRule="auto"/>
              <w:jc w:val="center"/>
              <w:rPr>
                <w:sz w:val="27"/>
                <w:szCs w:val="27"/>
              </w:rPr>
            </w:pPr>
            <w:r w:rsidRPr="00DA4607">
              <w:rPr>
                <w:sz w:val="27"/>
                <w:szCs w:val="27"/>
              </w:rPr>
              <w:t>2012г.-реконструкция 3000м(замена на полиэтилен)</w:t>
            </w:r>
          </w:p>
        </w:tc>
        <w:tc>
          <w:tcPr>
            <w:tcW w:w="1270" w:type="dxa"/>
          </w:tcPr>
          <w:p w:rsidR="00E32358" w:rsidRPr="00DA4607" w:rsidRDefault="00E32358" w:rsidP="00876FEE">
            <w:pPr>
              <w:spacing w:line="360" w:lineRule="auto"/>
              <w:jc w:val="center"/>
              <w:rPr>
                <w:sz w:val="27"/>
                <w:szCs w:val="27"/>
              </w:rPr>
            </w:pPr>
          </w:p>
        </w:tc>
        <w:tc>
          <w:tcPr>
            <w:tcW w:w="1350" w:type="dxa"/>
          </w:tcPr>
          <w:p w:rsidR="00E32358" w:rsidRPr="00DA4607" w:rsidRDefault="00E32358" w:rsidP="00876FEE">
            <w:pPr>
              <w:spacing w:line="360" w:lineRule="auto"/>
              <w:jc w:val="center"/>
              <w:rPr>
                <w:sz w:val="27"/>
                <w:szCs w:val="27"/>
              </w:rPr>
            </w:pPr>
          </w:p>
        </w:tc>
        <w:tc>
          <w:tcPr>
            <w:tcW w:w="462" w:type="dxa"/>
          </w:tcPr>
          <w:p w:rsidR="00E32358" w:rsidRPr="00DA4607" w:rsidRDefault="00E32358" w:rsidP="00876FEE">
            <w:pPr>
              <w:spacing w:line="360" w:lineRule="auto"/>
              <w:jc w:val="center"/>
              <w:rPr>
                <w:sz w:val="27"/>
                <w:szCs w:val="27"/>
              </w:rPr>
            </w:pPr>
          </w:p>
        </w:tc>
        <w:tc>
          <w:tcPr>
            <w:tcW w:w="782" w:type="dxa"/>
          </w:tcPr>
          <w:p w:rsidR="00E32358" w:rsidRPr="00DA4607" w:rsidRDefault="00E32358" w:rsidP="00876FEE">
            <w:pPr>
              <w:spacing w:line="360" w:lineRule="auto"/>
              <w:jc w:val="center"/>
              <w:rPr>
                <w:sz w:val="27"/>
                <w:szCs w:val="27"/>
              </w:rPr>
            </w:pPr>
          </w:p>
        </w:tc>
      </w:tr>
      <w:tr w:rsidR="00E32358" w:rsidRPr="00DA4607" w:rsidTr="00876FEE">
        <w:trPr>
          <w:trHeight w:val="388"/>
          <w:jc w:val="center"/>
        </w:trPr>
        <w:tc>
          <w:tcPr>
            <w:tcW w:w="1700" w:type="dxa"/>
            <w:vMerge/>
            <w:vAlign w:val="center"/>
          </w:tcPr>
          <w:p w:rsidR="00E32358" w:rsidRPr="00DA4607" w:rsidRDefault="00E32358" w:rsidP="00876FEE">
            <w:pPr>
              <w:rPr>
                <w:sz w:val="27"/>
                <w:szCs w:val="27"/>
              </w:rPr>
            </w:pPr>
          </w:p>
        </w:tc>
        <w:tc>
          <w:tcPr>
            <w:tcW w:w="992" w:type="dxa"/>
          </w:tcPr>
          <w:p w:rsidR="00E32358" w:rsidRPr="00DA4607" w:rsidRDefault="00E32358" w:rsidP="00876FEE">
            <w:pPr>
              <w:spacing w:line="360" w:lineRule="auto"/>
              <w:jc w:val="center"/>
              <w:rPr>
                <w:sz w:val="27"/>
                <w:szCs w:val="27"/>
              </w:rPr>
            </w:pPr>
            <w:r w:rsidRPr="00DA4607">
              <w:rPr>
                <w:sz w:val="27"/>
                <w:szCs w:val="27"/>
              </w:rPr>
              <w:t>50</w:t>
            </w:r>
          </w:p>
        </w:tc>
        <w:tc>
          <w:tcPr>
            <w:tcW w:w="849" w:type="dxa"/>
          </w:tcPr>
          <w:p w:rsidR="00E32358" w:rsidRPr="00DA4607" w:rsidRDefault="00E32358" w:rsidP="00876FEE">
            <w:pPr>
              <w:spacing w:line="360" w:lineRule="auto"/>
              <w:jc w:val="center"/>
              <w:rPr>
                <w:sz w:val="27"/>
                <w:szCs w:val="27"/>
              </w:rPr>
            </w:pPr>
            <w:r w:rsidRPr="00DA4607">
              <w:rPr>
                <w:sz w:val="27"/>
                <w:szCs w:val="27"/>
              </w:rPr>
              <w:t>3000</w:t>
            </w:r>
          </w:p>
        </w:tc>
        <w:tc>
          <w:tcPr>
            <w:tcW w:w="1034" w:type="dxa"/>
          </w:tcPr>
          <w:p w:rsidR="00E32358" w:rsidRPr="00DA4607" w:rsidRDefault="00E32358" w:rsidP="00876FEE">
            <w:pPr>
              <w:jc w:val="center"/>
              <w:rPr>
                <w:sz w:val="27"/>
                <w:szCs w:val="27"/>
              </w:rPr>
            </w:pPr>
            <w:r w:rsidRPr="00DA4607">
              <w:rPr>
                <w:sz w:val="27"/>
                <w:szCs w:val="27"/>
              </w:rPr>
              <w:t>сталь,</w:t>
            </w:r>
          </w:p>
          <w:p w:rsidR="00E32358" w:rsidRPr="00DA4607" w:rsidRDefault="00E32358" w:rsidP="00876FEE">
            <w:pPr>
              <w:spacing w:line="360" w:lineRule="auto"/>
              <w:jc w:val="center"/>
              <w:rPr>
                <w:sz w:val="27"/>
                <w:szCs w:val="27"/>
              </w:rPr>
            </w:pPr>
            <w:r w:rsidRPr="00DA4607">
              <w:rPr>
                <w:sz w:val="27"/>
                <w:szCs w:val="27"/>
              </w:rPr>
              <w:t>полиэтилен</w:t>
            </w:r>
          </w:p>
        </w:tc>
        <w:tc>
          <w:tcPr>
            <w:tcW w:w="810" w:type="dxa"/>
          </w:tcPr>
          <w:p w:rsidR="00E32358" w:rsidRPr="00DA4607" w:rsidRDefault="00E32358" w:rsidP="00876FEE">
            <w:pPr>
              <w:spacing w:line="360" w:lineRule="auto"/>
              <w:jc w:val="center"/>
              <w:rPr>
                <w:sz w:val="27"/>
                <w:szCs w:val="27"/>
              </w:rPr>
            </w:pPr>
            <w:r w:rsidRPr="00DA4607">
              <w:rPr>
                <w:sz w:val="27"/>
                <w:szCs w:val="27"/>
              </w:rPr>
              <w:t>1967</w:t>
            </w:r>
          </w:p>
        </w:tc>
        <w:tc>
          <w:tcPr>
            <w:tcW w:w="1198" w:type="dxa"/>
          </w:tcPr>
          <w:p w:rsidR="00E32358" w:rsidRPr="00DA4607" w:rsidRDefault="00E32358" w:rsidP="00876FEE">
            <w:pPr>
              <w:spacing w:line="360" w:lineRule="auto"/>
              <w:jc w:val="center"/>
              <w:rPr>
                <w:sz w:val="27"/>
                <w:szCs w:val="27"/>
              </w:rPr>
            </w:pPr>
            <w:r w:rsidRPr="00DA4607">
              <w:rPr>
                <w:sz w:val="27"/>
                <w:szCs w:val="27"/>
              </w:rPr>
              <w:t xml:space="preserve">2012г.-реконструкция </w:t>
            </w:r>
            <w:r w:rsidRPr="00DA4607">
              <w:rPr>
                <w:sz w:val="27"/>
                <w:szCs w:val="27"/>
              </w:rPr>
              <w:lastRenderedPageBreak/>
              <w:t>1500м(замена на полиэтилен)</w:t>
            </w:r>
          </w:p>
        </w:tc>
        <w:tc>
          <w:tcPr>
            <w:tcW w:w="1270" w:type="dxa"/>
          </w:tcPr>
          <w:p w:rsidR="00E32358" w:rsidRPr="00DA4607" w:rsidRDefault="00E32358" w:rsidP="00876FEE">
            <w:pPr>
              <w:spacing w:line="360" w:lineRule="auto"/>
              <w:jc w:val="center"/>
              <w:rPr>
                <w:sz w:val="27"/>
                <w:szCs w:val="27"/>
              </w:rPr>
            </w:pPr>
          </w:p>
        </w:tc>
        <w:tc>
          <w:tcPr>
            <w:tcW w:w="1350" w:type="dxa"/>
          </w:tcPr>
          <w:p w:rsidR="00E32358" w:rsidRPr="00DA4607" w:rsidRDefault="00E32358" w:rsidP="00876FEE">
            <w:pPr>
              <w:spacing w:line="360" w:lineRule="auto"/>
              <w:jc w:val="center"/>
              <w:rPr>
                <w:sz w:val="27"/>
                <w:szCs w:val="27"/>
              </w:rPr>
            </w:pPr>
          </w:p>
        </w:tc>
        <w:tc>
          <w:tcPr>
            <w:tcW w:w="462" w:type="dxa"/>
          </w:tcPr>
          <w:p w:rsidR="00E32358" w:rsidRPr="00DA4607" w:rsidRDefault="00E32358" w:rsidP="00876FEE">
            <w:pPr>
              <w:spacing w:line="360" w:lineRule="auto"/>
              <w:jc w:val="center"/>
              <w:rPr>
                <w:sz w:val="27"/>
                <w:szCs w:val="27"/>
              </w:rPr>
            </w:pPr>
          </w:p>
        </w:tc>
        <w:tc>
          <w:tcPr>
            <w:tcW w:w="782" w:type="dxa"/>
          </w:tcPr>
          <w:p w:rsidR="00E32358" w:rsidRPr="00DA4607" w:rsidRDefault="00E32358" w:rsidP="00876FEE">
            <w:pPr>
              <w:spacing w:line="360" w:lineRule="auto"/>
              <w:jc w:val="center"/>
              <w:rPr>
                <w:sz w:val="27"/>
                <w:szCs w:val="27"/>
              </w:rPr>
            </w:pPr>
          </w:p>
        </w:tc>
      </w:tr>
      <w:tr w:rsidR="00E32358" w:rsidRPr="00DA4607" w:rsidTr="00876FEE">
        <w:trPr>
          <w:trHeight w:val="450"/>
          <w:jc w:val="center"/>
        </w:trPr>
        <w:tc>
          <w:tcPr>
            <w:tcW w:w="1700" w:type="dxa"/>
            <w:vMerge w:val="restart"/>
          </w:tcPr>
          <w:p w:rsidR="00E32358" w:rsidRPr="00DA4607" w:rsidRDefault="00E32358" w:rsidP="00876FEE">
            <w:pPr>
              <w:spacing w:line="360" w:lineRule="auto"/>
              <w:jc w:val="center"/>
              <w:rPr>
                <w:sz w:val="27"/>
                <w:szCs w:val="27"/>
              </w:rPr>
            </w:pPr>
            <w:r w:rsidRPr="00DA4607">
              <w:rPr>
                <w:sz w:val="27"/>
                <w:szCs w:val="27"/>
              </w:rPr>
              <w:lastRenderedPageBreak/>
              <w:t>Водопровод от артскважины с. Новгородское</w:t>
            </w:r>
          </w:p>
        </w:tc>
        <w:tc>
          <w:tcPr>
            <w:tcW w:w="992" w:type="dxa"/>
          </w:tcPr>
          <w:p w:rsidR="00E32358" w:rsidRPr="00DA4607" w:rsidRDefault="00E32358" w:rsidP="00876FEE">
            <w:pPr>
              <w:spacing w:line="360" w:lineRule="auto"/>
              <w:jc w:val="center"/>
              <w:rPr>
                <w:sz w:val="27"/>
                <w:szCs w:val="27"/>
              </w:rPr>
            </w:pPr>
            <w:r w:rsidRPr="00DA4607">
              <w:rPr>
                <w:sz w:val="27"/>
                <w:szCs w:val="27"/>
              </w:rPr>
              <w:t>100</w:t>
            </w:r>
          </w:p>
        </w:tc>
        <w:tc>
          <w:tcPr>
            <w:tcW w:w="849" w:type="dxa"/>
          </w:tcPr>
          <w:p w:rsidR="00E32358" w:rsidRPr="00DA4607" w:rsidRDefault="00E32358" w:rsidP="00876FEE">
            <w:pPr>
              <w:spacing w:line="360" w:lineRule="auto"/>
              <w:jc w:val="center"/>
              <w:rPr>
                <w:sz w:val="27"/>
                <w:szCs w:val="27"/>
              </w:rPr>
            </w:pPr>
            <w:r w:rsidRPr="00DA4607">
              <w:rPr>
                <w:sz w:val="27"/>
                <w:szCs w:val="27"/>
              </w:rPr>
              <w:t>2000</w:t>
            </w:r>
          </w:p>
        </w:tc>
        <w:tc>
          <w:tcPr>
            <w:tcW w:w="1034" w:type="dxa"/>
          </w:tcPr>
          <w:p w:rsidR="00E32358" w:rsidRPr="00DA4607" w:rsidRDefault="00E32358" w:rsidP="00876FEE">
            <w:pPr>
              <w:spacing w:line="360" w:lineRule="auto"/>
              <w:jc w:val="center"/>
              <w:rPr>
                <w:sz w:val="27"/>
                <w:szCs w:val="27"/>
              </w:rPr>
            </w:pPr>
            <w:r w:rsidRPr="00DA4607">
              <w:rPr>
                <w:sz w:val="27"/>
                <w:szCs w:val="27"/>
              </w:rPr>
              <w:t>сталь</w:t>
            </w:r>
          </w:p>
        </w:tc>
        <w:tc>
          <w:tcPr>
            <w:tcW w:w="810" w:type="dxa"/>
          </w:tcPr>
          <w:p w:rsidR="00E32358" w:rsidRPr="00DA4607" w:rsidRDefault="00E32358" w:rsidP="00876FEE">
            <w:pPr>
              <w:spacing w:line="360" w:lineRule="auto"/>
              <w:jc w:val="center"/>
              <w:rPr>
                <w:sz w:val="27"/>
                <w:szCs w:val="27"/>
              </w:rPr>
            </w:pPr>
            <w:r w:rsidRPr="00DA4607">
              <w:rPr>
                <w:sz w:val="27"/>
                <w:szCs w:val="27"/>
              </w:rPr>
              <w:t>1967</w:t>
            </w:r>
          </w:p>
        </w:tc>
        <w:tc>
          <w:tcPr>
            <w:tcW w:w="1198" w:type="dxa"/>
          </w:tcPr>
          <w:p w:rsidR="00E32358" w:rsidRPr="00DA4607" w:rsidRDefault="00E32358" w:rsidP="00876FEE">
            <w:pPr>
              <w:spacing w:line="360" w:lineRule="auto"/>
              <w:jc w:val="center"/>
              <w:rPr>
                <w:sz w:val="27"/>
                <w:szCs w:val="27"/>
              </w:rPr>
            </w:pPr>
            <w:r w:rsidRPr="00DA4607">
              <w:rPr>
                <w:sz w:val="27"/>
                <w:szCs w:val="27"/>
              </w:rPr>
              <w:t>Не проводилось</w:t>
            </w:r>
          </w:p>
        </w:tc>
        <w:tc>
          <w:tcPr>
            <w:tcW w:w="1270" w:type="dxa"/>
          </w:tcPr>
          <w:p w:rsidR="00E32358" w:rsidRPr="00DA4607" w:rsidRDefault="00E32358" w:rsidP="00876FEE">
            <w:pPr>
              <w:spacing w:line="360" w:lineRule="auto"/>
              <w:jc w:val="center"/>
              <w:rPr>
                <w:sz w:val="27"/>
                <w:szCs w:val="27"/>
              </w:rPr>
            </w:pPr>
            <w:r w:rsidRPr="00DA4607">
              <w:rPr>
                <w:sz w:val="27"/>
                <w:szCs w:val="27"/>
              </w:rPr>
              <w:t>Имеются случаи прорыва труб. Реконструкция необходима</w:t>
            </w:r>
          </w:p>
        </w:tc>
        <w:tc>
          <w:tcPr>
            <w:tcW w:w="1350" w:type="dxa"/>
          </w:tcPr>
          <w:p w:rsidR="00E32358" w:rsidRPr="00DA4607" w:rsidRDefault="00E32358" w:rsidP="00876FEE">
            <w:pPr>
              <w:spacing w:line="360" w:lineRule="auto"/>
              <w:jc w:val="center"/>
              <w:rPr>
                <w:sz w:val="27"/>
                <w:szCs w:val="27"/>
              </w:rPr>
            </w:pPr>
          </w:p>
        </w:tc>
        <w:tc>
          <w:tcPr>
            <w:tcW w:w="462" w:type="dxa"/>
          </w:tcPr>
          <w:p w:rsidR="00E32358" w:rsidRPr="00DA4607" w:rsidRDefault="00E32358" w:rsidP="00876FEE">
            <w:pPr>
              <w:spacing w:line="360" w:lineRule="auto"/>
              <w:jc w:val="center"/>
              <w:rPr>
                <w:sz w:val="27"/>
                <w:szCs w:val="27"/>
              </w:rPr>
            </w:pPr>
          </w:p>
        </w:tc>
        <w:tc>
          <w:tcPr>
            <w:tcW w:w="782" w:type="dxa"/>
          </w:tcPr>
          <w:p w:rsidR="00E32358" w:rsidRPr="00DA4607" w:rsidRDefault="00E32358" w:rsidP="00876FEE">
            <w:pPr>
              <w:spacing w:line="360" w:lineRule="auto"/>
              <w:jc w:val="center"/>
              <w:rPr>
                <w:sz w:val="27"/>
                <w:szCs w:val="27"/>
              </w:rPr>
            </w:pPr>
          </w:p>
        </w:tc>
      </w:tr>
      <w:tr w:rsidR="00E32358" w:rsidRPr="00DA4607" w:rsidTr="00876FEE">
        <w:trPr>
          <w:trHeight w:val="376"/>
          <w:jc w:val="center"/>
        </w:trPr>
        <w:tc>
          <w:tcPr>
            <w:tcW w:w="1700" w:type="dxa"/>
            <w:vMerge/>
            <w:vAlign w:val="center"/>
          </w:tcPr>
          <w:p w:rsidR="00E32358" w:rsidRPr="00DA4607" w:rsidRDefault="00E32358" w:rsidP="00876FEE">
            <w:pPr>
              <w:rPr>
                <w:sz w:val="27"/>
                <w:szCs w:val="27"/>
              </w:rPr>
            </w:pPr>
          </w:p>
        </w:tc>
        <w:tc>
          <w:tcPr>
            <w:tcW w:w="992" w:type="dxa"/>
          </w:tcPr>
          <w:p w:rsidR="00E32358" w:rsidRPr="00DA4607" w:rsidRDefault="00E32358" w:rsidP="00876FEE">
            <w:pPr>
              <w:spacing w:line="360" w:lineRule="auto"/>
              <w:jc w:val="center"/>
              <w:rPr>
                <w:sz w:val="27"/>
                <w:szCs w:val="27"/>
              </w:rPr>
            </w:pPr>
            <w:r w:rsidRPr="00DA4607">
              <w:rPr>
                <w:sz w:val="27"/>
                <w:szCs w:val="27"/>
              </w:rPr>
              <w:t>50</w:t>
            </w:r>
          </w:p>
        </w:tc>
        <w:tc>
          <w:tcPr>
            <w:tcW w:w="849" w:type="dxa"/>
          </w:tcPr>
          <w:p w:rsidR="00E32358" w:rsidRPr="00DA4607" w:rsidRDefault="00E32358" w:rsidP="00876FEE">
            <w:pPr>
              <w:spacing w:line="360" w:lineRule="auto"/>
              <w:jc w:val="center"/>
              <w:rPr>
                <w:sz w:val="27"/>
                <w:szCs w:val="27"/>
              </w:rPr>
            </w:pPr>
            <w:r w:rsidRPr="00DA4607">
              <w:rPr>
                <w:sz w:val="27"/>
                <w:szCs w:val="27"/>
              </w:rPr>
              <w:t>1000</w:t>
            </w:r>
          </w:p>
        </w:tc>
        <w:tc>
          <w:tcPr>
            <w:tcW w:w="1034" w:type="dxa"/>
          </w:tcPr>
          <w:p w:rsidR="00E32358" w:rsidRPr="00DA4607" w:rsidRDefault="00E32358" w:rsidP="00876FEE">
            <w:pPr>
              <w:spacing w:line="360" w:lineRule="auto"/>
              <w:jc w:val="center"/>
              <w:rPr>
                <w:sz w:val="27"/>
                <w:szCs w:val="27"/>
              </w:rPr>
            </w:pPr>
            <w:r w:rsidRPr="00DA4607">
              <w:rPr>
                <w:sz w:val="27"/>
                <w:szCs w:val="27"/>
              </w:rPr>
              <w:t>сталь</w:t>
            </w:r>
          </w:p>
        </w:tc>
        <w:tc>
          <w:tcPr>
            <w:tcW w:w="810" w:type="dxa"/>
          </w:tcPr>
          <w:p w:rsidR="00E32358" w:rsidRPr="00DA4607" w:rsidRDefault="00E32358" w:rsidP="00876FEE">
            <w:pPr>
              <w:spacing w:line="360" w:lineRule="auto"/>
              <w:jc w:val="center"/>
              <w:rPr>
                <w:sz w:val="27"/>
                <w:szCs w:val="27"/>
              </w:rPr>
            </w:pPr>
            <w:r w:rsidRPr="00DA4607">
              <w:rPr>
                <w:sz w:val="27"/>
                <w:szCs w:val="27"/>
              </w:rPr>
              <w:t>1967</w:t>
            </w:r>
          </w:p>
        </w:tc>
        <w:tc>
          <w:tcPr>
            <w:tcW w:w="1198" w:type="dxa"/>
          </w:tcPr>
          <w:p w:rsidR="00E32358" w:rsidRPr="00DA4607" w:rsidRDefault="00E32358" w:rsidP="00876FEE">
            <w:pPr>
              <w:spacing w:line="360" w:lineRule="auto"/>
              <w:jc w:val="center"/>
              <w:rPr>
                <w:sz w:val="27"/>
                <w:szCs w:val="27"/>
              </w:rPr>
            </w:pPr>
            <w:r w:rsidRPr="00DA4607">
              <w:rPr>
                <w:sz w:val="27"/>
                <w:szCs w:val="27"/>
              </w:rPr>
              <w:t>Не проводилось</w:t>
            </w:r>
          </w:p>
        </w:tc>
        <w:tc>
          <w:tcPr>
            <w:tcW w:w="1270" w:type="dxa"/>
          </w:tcPr>
          <w:p w:rsidR="00E32358" w:rsidRPr="00DA4607" w:rsidRDefault="00E32358" w:rsidP="00876FEE">
            <w:pPr>
              <w:spacing w:line="360" w:lineRule="auto"/>
              <w:jc w:val="center"/>
              <w:rPr>
                <w:sz w:val="27"/>
                <w:szCs w:val="27"/>
              </w:rPr>
            </w:pPr>
            <w:r w:rsidRPr="00DA4607">
              <w:rPr>
                <w:sz w:val="27"/>
                <w:szCs w:val="27"/>
              </w:rPr>
              <w:t>Имеются случаи прорыва труб. Реконструкция необходима</w:t>
            </w:r>
          </w:p>
        </w:tc>
        <w:tc>
          <w:tcPr>
            <w:tcW w:w="1350" w:type="dxa"/>
          </w:tcPr>
          <w:p w:rsidR="00E32358" w:rsidRPr="00DA4607" w:rsidRDefault="00E32358" w:rsidP="00876FEE">
            <w:pPr>
              <w:spacing w:line="360" w:lineRule="auto"/>
              <w:jc w:val="center"/>
              <w:rPr>
                <w:sz w:val="27"/>
                <w:szCs w:val="27"/>
              </w:rPr>
            </w:pPr>
          </w:p>
        </w:tc>
        <w:tc>
          <w:tcPr>
            <w:tcW w:w="462" w:type="dxa"/>
          </w:tcPr>
          <w:p w:rsidR="00E32358" w:rsidRPr="00DA4607" w:rsidRDefault="00E32358" w:rsidP="00876FEE">
            <w:pPr>
              <w:spacing w:line="360" w:lineRule="auto"/>
              <w:jc w:val="center"/>
              <w:rPr>
                <w:sz w:val="27"/>
                <w:szCs w:val="27"/>
              </w:rPr>
            </w:pPr>
          </w:p>
        </w:tc>
        <w:tc>
          <w:tcPr>
            <w:tcW w:w="782" w:type="dxa"/>
          </w:tcPr>
          <w:p w:rsidR="00E32358" w:rsidRPr="00DA4607" w:rsidRDefault="00E32358" w:rsidP="00876FEE">
            <w:pPr>
              <w:spacing w:line="360" w:lineRule="auto"/>
              <w:jc w:val="center"/>
              <w:rPr>
                <w:sz w:val="27"/>
                <w:szCs w:val="27"/>
              </w:rPr>
            </w:pPr>
          </w:p>
        </w:tc>
      </w:tr>
      <w:tr w:rsidR="00E32358" w:rsidRPr="00DA4607" w:rsidTr="00876FEE">
        <w:trPr>
          <w:trHeight w:val="564"/>
          <w:jc w:val="center"/>
        </w:trPr>
        <w:tc>
          <w:tcPr>
            <w:tcW w:w="1700" w:type="dxa"/>
            <w:vMerge w:val="restart"/>
          </w:tcPr>
          <w:p w:rsidR="00E32358" w:rsidRPr="00DA4607" w:rsidRDefault="00E32358" w:rsidP="00876FEE">
            <w:pPr>
              <w:spacing w:line="360" w:lineRule="auto"/>
              <w:jc w:val="center"/>
              <w:rPr>
                <w:sz w:val="27"/>
                <w:szCs w:val="27"/>
              </w:rPr>
            </w:pPr>
            <w:r w:rsidRPr="00DA4607">
              <w:rPr>
                <w:sz w:val="27"/>
                <w:szCs w:val="27"/>
              </w:rPr>
              <w:t>Водопровод от артскважины с. Непрядва(ул. Центральная, 9а)</w:t>
            </w:r>
          </w:p>
        </w:tc>
        <w:tc>
          <w:tcPr>
            <w:tcW w:w="992" w:type="dxa"/>
          </w:tcPr>
          <w:p w:rsidR="00E32358" w:rsidRPr="00DA4607" w:rsidRDefault="00E32358" w:rsidP="00876FEE">
            <w:pPr>
              <w:spacing w:line="360" w:lineRule="auto"/>
              <w:jc w:val="center"/>
              <w:rPr>
                <w:sz w:val="27"/>
                <w:szCs w:val="27"/>
              </w:rPr>
            </w:pPr>
            <w:r w:rsidRPr="00DA4607">
              <w:rPr>
                <w:sz w:val="27"/>
                <w:szCs w:val="27"/>
              </w:rPr>
              <w:t>100</w:t>
            </w:r>
          </w:p>
        </w:tc>
        <w:tc>
          <w:tcPr>
            <w:tcW w:w="849" w:type="dxa"/>
          </w:tcPr>
          <w:p w:rsidR="00E32358" w:rsidRPr="00DA4607" w:rsidRDefault="00E32358" w:rsidP="00876FEE">
            <w:pPr>
              <w:spacing w:line="360" w:lineRule="auto"/>
              <w:jc w:val="center"/>
              <w:rPr>
                <w:sz w:val="27"/>
                <w:szCs w:val="27"/>
              </w:rPr>
            </w:pPr>
            <w:r w:rsidRPr="00DA4607">
              <w:rPr>
                <w:sz w:val="27"/>
                <w:szCs w:val="27"/>
              </w:rPr>
              <w:t>4000</w:t>
            </w:r>
          </w:p>
        </w:tc>
        <w:tc>
          <w:tcPr>
            <w:tcW w:w="1034" w:type="dxa"/>
          </w:tcPr>
          <w:p w:rsidR="00E32358" w:rsidRPr="00DA4607" w:rsidRDefault="00E32358" w:rsidP="00876FEE">
            <w:pPr>
              <w:spacing w:line="360" w:lineRule="auto"/>
              <w:jc w:val="center"/>
              <w:rPr>
                <w:sz w:val="27"/>
                <w:szCs w:val="27"/>
              </w:rPr>
            </w:pPr>
            <w:r w:rsidRPr="00DA4607">
              <w:rPr>
                <w:sz w:val="27"/>
                <w:szCs w:val="27"/>
              </w:rPr>
              <w:t>чугун, сталь, асбест, полиэтилен</w:t>
            </w:r>
          </w:p>
        </w:tc>
        <w:tc>
          <w:tcPr>
            <w:tcW w:w="810" w:type="dxa"/>
          </w:tcPr>
          <w:p w:rsidR="00E32358" w:rsidRPr="00DA4607" w:rsidRDefault="00E32358" w:rsidP="00876FEE">
            <w:pPr>
              <w:spacing w:line="360" w:lineRule="auto"/>
              <w:jc w:val="center"/>
              <w:rPr>
                <w:sz w:val="27"/>
                <w:szCs w:val="27"/>
              </w:rPr>
            </w:pPr>
            <w:r w:rsidRPr="00DA4607">
              <w:rPr>
                <w:sz w:val="27"/>
                <w:szCs w:val="27"/>
              </w:rPr>
              <w:t>1967</w:t>
            </w:r>
          </w:p>
        </w:tc>
        <w:tc>
          <w:tcPr>
            <w:tcW w:w="1198" w:type="dxa"/>
          </w:tcPr>
          <w:p w:rsidR="00E32358" w:rsidRPr="00DA4607" w:rsidRDefault="00E32358" w:rsidP="00876FEE">
            <w:pPr>
              <w:spacing w:line="360" w:lineRule="auto"/>
              <w:jc w:val="center"/>
              <w:rPr>
                <w:sz w:val="27"/>
                <w:szCs w:val="27"/>
              </w:rPr>
            </w:pPr>
            <w:r w:rsidRPr="00DA4607">
              <w:rPr>
                <w:sz w:val="27"/>
                <w:szCs w:val="27"/>
              </w:rPr>
              <w:t xml:space="preserve">Не проводилась. Некоторые участки заменены силами </w:t>
            </w:r>
            <w:r w:rsidRPr="00DA4607">
              <w:rPr>
                <w:sz w:val="27"/>
                <w:szCs w:val="27"/>
              </w:rPr>
              <w:lastRenderedPageBreak/>
              <w:t>жителей.</w:t>
            </w:r>
          </w:p>
        </w:tc>
        <w:tc>
          <w:tcPr>
            <w:tcW w:w="1270" w:type="dxa"/>
          </w:tcPr>
          <w:p w:rsidR="00E32358" w:rsidRPr="00DA4607" w:rsidRDefault="00E32358" w:rsidP="00876FEE">
            <w:pPr>
              <w:spacing w:line="360" w:lineRule="auto"/>
              <w:jc w:val="center"/>
              <w:rPr>
                <w:sz w:val="27"/>
                <w:szCs w:val="27"/>
              </w:rPr>
            </w:pPr>
            <w:r w:rsidRPr="00DA4607">
              <w:rPr>
                <w:sz w:val="27"/>
                <w:szCs w:val="27"/>
              </w:rPr>
              <w:lastRenderedPageBreak/>
              <w:t>Прорывы труб очень часты. Реконструкция необходима.</w:t>
            </w:r>
          </w:p>
        </w:tc>
        <w:tc>
          <w:tcPr>
            <w:tcW w:w="1350" w:type="dxa"/>
          </w:tcPr>
          <w:p w:rsidR="00E32358" w:rsidRPr="00DA4607" w:rsidRDefault="00E32358" w:rsidP="00876FEE">
            <w:pPr>
              <w:spacing w:line="360" w:lineRule="auto"/>
              <w:jc w:val="center"/>
              <w:rPr>
                <w:sz w:val="27"/>
                <w:szCs w:val="27"/>
              </w:rPr>
            </w:pPr>
          </w:p>
        </w:tc>
        <w:tc>
          <w:tcPr>
            <w:tcW w:w="462" w:type="dxa"/>
          </w:tcPr>
          <w:p w:rsidR="00E32358" w:rsidRPr="00DA4607" w:rsidRDefault="00E32358" w:rsidP="00876FEE">
            <w:pPr>
              <w:spacing w:line="360" w:lineRule="auto"/>
              <w:jc w:val="center"/>
              <w:rPr>
                <w:sz w:val="27"/>
                <w:szCs w:val="27"/>
              </w:rPr>
            </w:pPr>
          </w:p>
        </w:tc>
        <w:tc>
          <w:tcPr>
            <w:tcW w:w="782" w:type="dxa"/>
          </w:tcPr>
          <w:p w:rsidR="00E32358" w:rsidRPr="00DA4607" w:rsidRDefault="00E32358" w:rsidP="00876FEE">
            <w:pPr>
              <w:spacing w:line="360" w:lineRule="auto"/>
              <w:jc w:val="center"/>
              <w:rPr>
                <w:sz w:val="27"/>
                <w:szCs w:val="27"/>
              </w:rPr>
            </w:pPr>
          </w:p>
        </w:tc>
      </w:tr>
      <w:tr w:rsidR="00E32358" w:rsidRPr="00DA4607" w:rsidTr="00876FEE">
        <w:trPr>
          <w:trHeight w:val="538"/>
          <w:jc w:val="center"/>
        </w:trPr>
        <w:tc>
          <w:tcPr>
            <w:tcW w:w="1700" w:type="dxa"/>
            <w:vMerge/>
            <w:vAlign w:val="center"/>
          </w:tcPr>
          <w:p w:rsidR="00E32358" w:rsidRPr="00DA4607" w:rsidRDefault="00E32358" w:rsidP="00876FEE">
            <w:pPr>
              <w:rPr>
                <w:sz w:val="27"/>
                <w:szCs w:val="27"/>
              </w:rPr>
            </w:pPr>
          </w:p>
        </w:tc>
        <w:tc>
          <w:tcPr>
            <w:tcW w:w="992" w:type="dxa"/>
          </w:tcPr>
          <w:p w:rsidR="00E32358" w:rsidRPr="00DA4607" w:rsidRDefault="00E32358" w:rsidP="00876FEE">
            <w:pPr>
              <w:spacing w:line="360" w:lineRule="auto"/>
              <w:jc w:val="center"/>
              <w:rPr>
                <w:sz w:val="27"/>
                <w:szCs w:val="27"/>
              </w:rPr>
            </w:pPr>
            <w:r w:rsidRPr="00DA4607">
              <w:rPr>
                <w:sz w:val="27"/>
                <w:szCs w:val="27"/>
              </w:rPr>
              <w:t>50</w:t>
            </w:r>
          </w:p>
        </w:tc>
        <w:tc>
          <w:tcPr>
            <w:tcW w:w="849" w:type="dxa"/>
          </w:tcPr>
          <w:p w:rsidR="00E32358" w:rsidRPr="00DA4607" w:rsidRDefault="00E32358" w:rsidP="00876FEE">
            <w:pPr>
              <w:spacing w:line="360" w:lineRule="auto"/>
              <w:jc w:val="center"/>
              <w:rPr>
                <w:sz w:val="27"/>
                <w:szCs w:val="27"/>
              </w:rPr>
            </w:pPr>
            <w:r w:rsidRPr="00DA4607">
              <w:rPr>
                <w:sz w:val="27"/>
                <w:szCs w:val="27"/>
              </w:rPr>
              <w:t>2000</w:t>
            </w:r>
          </w:p>
        </w:tc>
        <w:tc>
          <w:tcPr>
            <w:tcW w:w="1034" w:type="dxa"/>
          </w:tcPr>
          <w:p w:rsidR="00E32358" w:rsidRPr="00DA4607" w:rsidRDefault="00E32358" w:rsidP="00876FEE">
            <w:pPr>
              <w:spacing w:line="360" w:lineRule="auto"/>
              <w:jc w:val="center"/>
              <w:rPr>
                <w:sz w:val="27"/>
                <w:szCs w:val="27"/>
              </w:rPr>
            </w:pPr>
            <w:r w:rsidRPr="00DA4607">
              <w:rPr>
                <w:sz w:val="27"/>
                <w:szCs w:val="27"/>
              </w:rPr>
              <w:t>сталь, полиэтилен</w:t>
            </w:r>
          </w:p>
        </w:tc>
        <w:tc>
          <w:tcPr>
            <w:tcW w:w="810" w:type="dxa"/>
          </w:tcPr>
          <w:p w:rsidR="00E32358" w:rsidRPr="00DA4607" w:rsidRDefault="00E32358" w:rsidP="00876FEE">
            <w:pPr>
              <w:spacing w:line="360" w:lineRule="auto"/>
              <w:jc w:val="center"/>
              <w:rPr>
                <w:sz w:val="27"/>
                <w:szCs w:val="27"/>
              </w:rPr>
            </w:pPr>
            <w:r w:rsidRPr="00DA4607">
              <w:rPr>
                <w:sz w:val="27"/>
                <w:szCs w:val="27"/>
              </w:rPr>
              <w:t>1967</w:t>
            </w:r>
          </w:p>
        </w:tc>
        <w:tc>
          <w:tcPr>
            <w:tcW w:w="1198" w:type="dxa"/>
          </w:tcPr>
          <w:p w:rsidR="00E32358" w:rsidRPr="00DA4607" w:rsidRDefault="00E32358" w:rsidP="00876FEE">
            <w:pPr>
              <w:spacing w:line="360" w:lineRule="auto"/>
              <w:jc w:val="center"/>
              <w:rPr>
                <w:sz w:val="27"/>
                <w:szCs w:val="27"/>
              </w:rPr>
            </w:pPr>
            <w:r w:rsidRPr="00DA4607">
              <w:rPr>
                <w:sz w:val="27"/>
                <w:szCs w:val="27"/>
              </w:rPr>
              <w:t>Не проводилась. Некоторые участки заменены силами жителей.</w:t>
            </w:r>
          </w:p>
        </w:tc>
        <w:tc>
          <w:tcPr>
            <w:tcW w:w="1270" w:type="dxa"/>
          </w:tcPr>
          <w:p w:rsidR="00E32358" w:rsidRPr="00DA4607" w:rsidRDefault="00E32358" w:rsidP="00876FEE">
            <w:pPr>
              <w:spacing w:line="360" w:lineRule="auto"/>
              <w:jc w:val="center"/>
              <w:rPr>
                <w:sz w:val="27"/>
                <w:szCs w:val="27"/>
              </w:rPr>
            </w:pPr>
            <w:r w:rsidRPr="00DA4607">
              <w:rPr>
                <w:sz w:val="27"/>
                <w:szCs w:val="27"/>
              </w:rPr>
              <w:t>Прорывы труб очень часты. Реконструкция необходима</w:t>
            </w:r>
          </w:p>
        </w:tc>
        <w:tc>
          <w:tcPr>
            <w:tcW w:w="1350" w:type="dxa"/>
          </w:tcPr>
          <w:p w:rsidR="00E32358" w:rsidRPr="00DA4607" w:rsidRDefault="00E32358" w:rsidP="00876FEE">
            <w:pPr>
              <w:spacing w:line="360" w:lineRule="auto"/>
              <w:jc w:val="center"/>
              <w:rPr>
                <w:sz w:val="27"/>
                <w:szCs w:val="27"/>
              </w:rPr>
            </w:pPr>
          </w:p>
        </w:tc>
        <w:tc>
          <w:tcPr>
            <w:tcW w:w="462" w:type="dxa"/>
          </w:tcPr>
          <w:p w:rsidR="00E32358" w:rsidRPr="00DA4607" w:rsidRDefault="00E32358" w:rsidP="00876FEE">
            <w:pPr>
              <w:spacing w:line="360" w:lineRule="auto"/>
              <w:jc w:val="center"/>
              <w:rPr>
                <w:sz w:val="27"/>
                <w:szCs w:val="27"/>
              </w:rPr>
            </w:pPr>
          </w:p>
        </w:tc>
        <w:tc>
          <w:tcPr>
            <w:tcW w:w="782" w:type="dxa"/>
          </w:tcPr>
          <w:p w:rsidR="00E32358" w:rsidRPr="00DA4607" w:rsidRDefault="00E32358" w:rsidP="00876FEE">
            <w:pPr>
              <w:spacing w:line="360" w:lineRule="auto"/>
              <w:jc w:val="center"/>
              <w:rPr>
                <w:sz w:val="27"/>
                <w:szCs w:val="27"/>
              </w:rPr>
            </w:pPr>
          </w:p>
        </w:tc>
      </w:tr>
      <w:tr w:rsidR="00E32358" w:rsidRPr="00DA4607" w:rsidTr="00876FEE">
        <w:trPr>
          <w:trHeight w:val="488"/>
          <w:jc w:val="center"/>
        </w:trPr>
        <w:tc>
          <w:tcPr>
            <w:tcW w:w="1700" w:type="dxa"/>
            <w:vMerge w:val="restart"/>
          </w:tcPr>
          <w:p w:rsidR="00E32358" w:rsidRPr="00DA4607" w:rsidRDefault="00E32358" w:rsidP="00876FEE">
            <w:pPr>
              <w:jc w:val="center"/>
              <w:rPr>
                <w:sz w:val="27"/>
                <w:szCs w:val="27"/>
              </w:rPr>
            </w:pPr>
            <w:r w:rsidRPr="00DA4607">
              <w:rPr>
                <w:sz w:val="27"/>
                <w:szCs w:val="27"/>
              </w:rPr>
              <w:t>Водопровод от артскважины с. Непрядва</w:t>
            </w:r>
          </w:p>
          <w:p w:rsidR="00E32358" w:rsidRPr="00DA4607" w:rsidRDefault="00E32358" w:rsidP="00876FEE">
            <w:pPr>
              <w:spacing w:line="360" w:lineRule="auto"/>
              <w:jc w:val="center"/>
              <w:rPr>
                <w:sz w:val="27"/>
                <w:szCs w:val="27"/>
              </w:rPr>
            </w:pPr>
            <w:r w:rsidRPr="00DA4607">
              <w:rPr>
                <w:sz w:val="27"/>
                <w:szCs w:val="27"/>
              </w:rPr>
              <w:t>(ул.Главная, 6а)</w:t>
            </w:r>
          </w:p>
        </w:tc>
        <w:tc>
          <w:tcPr>
            <w:tcW w:w="992" w:type="dxa"/>
          </w:tcPr>
          <w:p w:rsidR="00E32358" w:rsidRPr="00DA4607" w:rsidRDefault="00E32358" w:rsidP="00876FEE">
            <w:pPr>
              <w:spacing w:line="360" w:lineRule="auto"/>
              <w:jc w:val="center"/>
              <w:rPr>
                <w:sz w:val="27"/>
                <w:szCs w:val="27"/>
              </w:rPr>
            </w:pPr>
            <w:r w:rsidRPr="00DA4607">
              <w:rPr>
                <w:sz w:val="27"/>
                <w:szCs w:val="27"/>
              </w:rPr>
              <w:t>100</w:t>
            </w:r>
          </w:p>
        </w:tc>
        <w:tc>
          <w:tcPr>
            <w:tcW w:w="849" w:type="dxa"/>
          </w:tcPr>
          <w:p w:rsidR="00E32358" w:rsidRPr="00DA4607" w:rsidRDefault="00E32358" w:rsidP="00876FEE">
            <w:pPr>
              <w:spacing w:line="360" w:lineRule="auto"/>
              <w:jc w:val="center"/>
              <w:rPr>
                <w:sz w:val="27"/>
                <w:szCs w:val="27"/>
              </w:rPr>
            </w:pPr>
            <w:r w:rsidRPr="00DA4607">
              <w:rPr>
                <w:sz w:val="27"/>
                <w:szCs w:val="27"/>
              </w:rPr>
              <w:t>1000</w:t>
            </w:r>
          </w:p>
        </w:tc>
        <w:tc>
          <w:tcPr>
            <w:tcW w:w="1034" w:type="dxa"/>
          </w:tcPr>
          <w:p w:rsidR="00E32358" w:rsidRPr="00DA4607" w:rsidRDefault="00E32358" w:rsidP="00876FEE">
            <w:pPr>
              <w:spacing w:line="360" w:lineRule="auto"/>
              <w:jc w:val="center"/>
              <w:rPr>
                <w:sz w:val="27"/>
                <w:szCs w:val="27"/>
              </w:rPr>
            </w:pPr>
            <w:r w:rsidRPr="00DA4607">
              <w:rPr>
                <w:sz w:val="27"/>
                <w:szCs w:val="27"/>
              </w:rPr>
              <w:t>чугун, сталь</w:t>
            </w:r>
          </w:p>
        </w:tc>
        <w:tc>
          <w:tcPr>
            <w:tcW w:w="810" w:type="dxa"/>
          </w:tcPr>
          <w:p w:rsidR="00E32358" w:rsidRPr="00DA4607" w:rsidRDefault="00E32358" w:rsidP="00876FEE">
            <w:pPr>
              <w:spacing w:line="360" w:lineRule="auto"/>
              <w:jc w:val="center"/>
              <w:rPr>
                <w:sz w:val="27"/>
                <w:szCs w:val="27"/>
              </w:rPr>
            </w:pPr>
            <w:r w:rsidRPr="00DA4607">
              <w:rPr>
                <w:sz w:val="27"/>
                <w:szCs w:val="27"/>
              </w:rPr>
              <w:t>1967</w:t>
            </w:r>
          </w:p>
        </w:tc>
        <w:tc>
          <w:tcPr>
            <w:tcW w:w="1198" w:type="dxa"/>
          </w:tcPr>
          <w:p w:rsidR="00E32358" w:rsidRPr="00DA4607" w:rsidRDefault="00E32358" w:rsidP="00876FEE">
            <w:pPr>
              <w:spacing w:line="360" w:lineRule="auto"/>
              <w:jc w:val="center"/>
              <w:rPr>
                <w:sz w:val="27"/>
                <w:szCs w:val="27"/>
              </w:rPr>
            </w:pPr>
            <w:r w:rsidRPr="00DA4607">
              <w:rPr>
                <w:sz w:val="27"/>
                <w:szCs w:val="27"/>
              </w:rPr>
              <w:t>Не проводилось.</w:t>
            </w:r>
          </w:p>
        </w:tc>
        <w:tc>
          <w:tcPr>
            <w:tcW w:w="1270" w:type="dxa"/>
          </w:tcPr>
          <w:p w:rsidR="00E32358" w:rsidRPr="00DA4607" w:rsidRDefault="00E32358" w:rsidP="00876FEE">
            <w:pPr>
              <w:spacing w:line="360" w:lineRule="auto"/>
              <w:jc w:val="center"/>
              <w:rPr>
                <w:sz w:val="27"/>
                <w:szCs w:val="27"/>
              </w:rPr>
            </w:pPr>
            <w:r w:rsidRPr="00DA4607">
              <w:rPr>
                <w:sz w:val="27"/>
                <w:szCs w:val="27"/>
              </w:rPr>
              <w:t>Имеются случаи прорыва труб. Реконструкция необходима</w:t>
            </w:r>
          </w:p>
        </w:tc>
        <w:tc>
          <w:tcPr>
            <w:tcW w:w="1350" w:type="dxa"/>
          </w:tcPr>
          <w:p w:rsidR="00E32358" w:rsidRPr="00DA4607" w:rsidRDefault="00E32358" w:rsidP="00876FEE">
            <w:pPr>
              <w:spacing w:line="360" w:lineRule="auto"/>
              <w:jc w:val="center"/>
              <w:rPr>
                <w:sz w:val="27"/>
                <w:szCs w:val="27"/>
              </w:rPr>
            </w:pPr>
          </w:p>
        </w:tc>
        <w:tc>
          <w:tcPr>
            <w:tcW w:w="462" w:type="dxa"/>
          </w:tcPr>
          <w:p w:rsidR="00E32358" w:rsidRPr="00DA4607" w:rsidRDefault="00E32358" w:rsidP="00876FEE">
            <w:pPr>
              <w:spacing w:line="360" w:lineRule="auto"/>
              <w:jc w:val="center"/>
              <w:rPr>
                <w:sz w:val="27"/>
                <w:szCs w:val="27"/>
              </w:rPr>
            </w:pPr>
          </w:p>
        </w:tc>
        <w:tc>
          <w:tcPr>
            <w:tcW w:w="782" w:type="dxa"/>
          </w:tcPr>
          <w:p w:rsidR="00E32358" w:rsidRPr="00DA4607" w:rsidRDefault="00E32358" w:rsidP="00876FEE">
            <w:pPr>
              <w:spacing w:line="360" w:lineRule="auto"/>
              <w:jc w:val="center"/>
              <w:rPr>
                <w:sz w:val="27"/>
                <w:szCs w:val="27"/>
              </w:rPr>
            </w:pPr>
          </w:p>
        </w:tc>
      </w:tr>
      <w:tr w:rsidR="00E32358" w:rsidRPr="00DA4607" w:rsidTr="00876FEE">
        <w:trPr>
          <w:trHeight w:val="614"/>
          <w:jc w:val="center"/>
        </w:trPr>
        <w:tc>
          <w:tcPr>
            <w:tcW w:w="1700" w:type="dxa"/>
            <w:vMerge/>
            <w:vAlign w:val="center"/>
          </w:tcPr>
          <w:p w:rsidR="00E32358" w:rsidRPr="00DA4607" w:rsidRDefault="00E32358" w:rsidP="00876FEE">
            <w:pPr>
              <w:rPr>
                <w:sz w:val="27"/>
                <w:szCs w:val="27"/>
              </w:rPr>
            </w:pPr>
          </w:p>
        </w:tc>
        <w:tc>
          <w:tcPr>
            <w:tcW w:w="992" w:type="dxa"/>
          </w:tcPr>
          <w:p w:rsidR="00E32358" w:rsidRPr="00DA4607" w:rsidRDefault="00E32358" w:rsidP="00876FEE">
            <w:pPr>
              <w:spacing w:line="360" w:lineRule="auto"/>
              <w:jc w:val="center"/>
              <w:rPr>
                <w:sz w:val="27"/>
                <w:szCs w:val="27"/>
              </w:rPr>
            </w:pPr>
            <w:r w:rsidRPr="00DA4607">
              <w:rPr>
                <w:sz w:val="27"/>
                <w:szCs w:val="27"/>
              </w:rPr>
              <w:t>50</w:t>
            </w:r>
          </w:p>
        </w:tc>
        <w:tc>
          <w:tcPr>
            <w:tcW w:w="849" w:type="dxa"/>
          </w:tcPr>
          <w:p w:rsidR="00E32358" w:rsidRPr="00DA4607" w:rsidRDefault="00E32358" w:rsidP="00876FEE">
            <w:pPr>
              <w:spacing w:line="360" w:lineRule="auto"/>
              <w:jc w:val="center"/>
              <w:rPr>
                <w:sz w:val="27"/>
                <w:szCs w:val="27"/>
              </w:rPr>
            </w:pPr>
            <w:r w:rsidRPr="00DA4607">
              <w:rPr>
                <w:sz w:val="27"/>
                <w:szCs w:val="27"/>
              </w:rPr>
              <w:t>500</w:t>
            </w:r>
          </w:p>
        </w:tc>
        <w:tc>
          <w:tcPr>
            <w:tcW w:w="1034" w:type="dxa"/>
          </w:tcPr>
          <w:p w:rsidR="00E32358" w:rsidRPr="00DA4607" w:rsidRDefault="00E32358" w:rsidP="00876FEE">
            <w:pPr>
              <w:spacing w:line="360" w:lineRule="auto"/>
              <w:jc w:val="center"/>
              <w:rPr>
                <w:sz w:val="27"/>
                <w:szCs w:val="27"/>
              </w:rPr>
            </w:pPr>
            <w:r w:rsidRPr="00DA4607">
              <w:rPr>
                <w:sz w:val="27"/>
                <w:szCs w:val="27"/>
              </w:rPr>
              <w:t>чугун, сталь</w:t>
            </w:r>
          </w:p>
        </w:tc>
        <w:tc>
          <w:tcPr>
            <w:tcW w:w="810" w:type="dxa"/>
          </w:tcPr>
          <w:p w:rsidR="00E32358" w:rsidRPr="00DA4607" w:rsidRDefault="00E32358" w:rsidP="00876FEE">
            <w:pPr>
              <w:spacing w:line="360" w:lineRule="auto"/>
              <w:jc w:val="center"/>
              <w:rPr>
                <w:sz w:val="27"/>
                <w:szCs w:val="27"/>
              </w:rPr>
            </w:pPr>
            <w:r w:rsidRPr="00DA4607">
              <w:rPr>
                <w:sz w:val="27"/>
                <w:szCs w:val="27"/>
              </w:rPr>
              <w:t>1967</w:t>
            </w:r>
          </w:p>
        </w:tc>
        <w:tc>
          <w:tcPr>
            <w:tcW w:w="1198" w:type="dxa"/>
          </w:tcPr>
          <w:p w:rsidR="00E32358" w:rsidRPr="00DA4607" w:rsidRDefault="00E32358" w:rsidP="00876FEE">
            <w:pPr>
              <w:spacing w:line="360" w:lineRule="auto"/>
              <w:jc w:val="center"/>
              <w:rPr>
                <w:sz w:val="27"/>
                <w:szCs w:val="27"/>
              </w:rPr>
            </w:pPr>
            <w:r w:rsidRPr="00DA4607">
              <w:rPr>
                <w:sz w:val="27"/>
                <w:szCs w:val="27"/>
              </w:rPr>
              <w:t>Не проводилось.</w:t>
            </w:r>
          </w:p>
        </w:tc>
        <w:tc>
          <w:tcPr>
            <w:tcW w:w="1270" w:type="dxa"/>
          </w:tcPr>
          <w:p w:rsidR="00E32358" w:rsidRPr="00DA4607" w:rsidRDefault="00E32358" w:rsidP="00876FEE">
            <w:pPr>
              <w:spacing w:line="360" w:lineRule="auto"/>
              <w:jc w:val="center"/>
              <w:rPr>
                <w:sz w:val="27"/>
                <w:szCs w:val="27"/>
              </w:rPr>
            </w:pPr>
            <w:r w:rsidRPr="00DA4607">
              <w:rPr>
                <w:sz w:val="27"/>
                <w:szCs w:val="27"/>
              </w:rPr>
              <w:t>Имеются случаи прорыва труб. Реконструкция необходима</w:t>
            </w:r>
          </w:p>
        </w:tc>
        <w:tc>
          <w:tcPr>
            <w:tcW w:w="1350" w:type="dxa"/>
          </w:tcPr>
          <w:p w:rsidR="00E32358" w:rsidRPr="00DA4607" w:rsidRDefault="00E32358" w:rsidP="00876FEE">
            <w:pPr>
              <w:spacing w:line="360" w:lineRule="auto"/>
              <w:jc w:val="center"/>
              <w:rPr>
                <w:sz w:val="27"/>
                <w:szCs w:val="27"/>
              </w:rPr>
            </w:pPr>
          </w:p>
        </w:tc>
        <w:tc>
          <w:tcPr>
            <w:tcW w:w="462" w:type="dxa"/>
          </w:tcPr>
          <w:p w:rsidR="00E32358" w:rsidRPr="00DA4607" w:rsidRDefault="00E32358" w:rsidP="00876FEE">
            <w:pPr>
              <w:spacing w:line="360" w:lineRule="auto"/>
              <w:jc w:val="center"/>
              <w:rPr>
                <w:sz w:val="27"/>
                <w:szCs w:val="27"/>
              </w:rPr>
            </w:pPr>
          </w:p>
        </w:tc>
        <w:tc>
          <w:tcPr>
            <w:tcW w:w="782" w:type="dxa"/>
          </w:tcPr>
          <w:p w:rsidR="00E32358" w:rsidRPr="00DA4607" w:rsidRDefault="00E32358" w:rsidP="00876FEE">
            <w:pPr>
              <w:spacing w:line="360" w:lineRule="auto"/>
              <w:jc w:val="center"/>
              <w:rPr>
                <w:sz w:val="27"/>
                <w:szCs w:val="27"/>
              </w:rPr>
            </w:pPr>
          </w:p>
        </w:tc>
      </w:tr>
      <w:tr w:rsidR="00E32358" w:rsidRPr="00DA4607" w:rsidTr="00876FEE">
        <w:trPr>
          <w:trHeight w:val="601"/>
          <w:jc w:val="center"/>
        </w:trPr>
        <w:tc>
          <w:tcPr>
            <w:tcW w:w="1700" w:type="dxa"/>
            <w:vMerge w:val="restart"/>
          </w:tcPr>
          <w:p w:rsidR="00E32358" w:rsidRPr="00DA4607" w:rsidRDefault="00E32358" w:rsidP="00876FEE">
            <w:pPr>
              <w:jc w:val="center"/>
              <w:rPr>
                <w:sz w:val="27"/>
                <w:szCs w:val="27"/>
              </w:rPr>
            </w:pPr>
            <w:r w:rsidRPr="00DA4607">
              <w:rPr>
                <w:sz w:val="27"/>
                <w:szCs w:val="27"/>
              </w:rPr>
              <w:t xml:space="preserve">Водопровод </w:t>
            </w:r>
            <w:r w:rsidRPr="00DA4607">
              <w:rPr>
                <w:sz w:val="27"/>
                <w:szCs w:val="27"/>
              </w:rPr>
              <w:lastRenderedPageBreak/>
              <w:t>от артскважины с. Непрядва</w:t>
            </w:r>
          </w:p>
          <w:p w:rsidR="00E32358" w:rsidRPr="00DA4607" w:rsidRDefault="00E32358" w:rsidP="00876FEE">
            <w:pPr>
              <w:spacing w:line="360" w:lineRule="auto"/>
              <w:jc w:val="center"/>
              <w:rPr>
                <w:sz w:val="27"/>
                <w:szCs w:val="27"/>
              </w:rPr>
            </w:pPr>
            <w:r w:rsidRPr="00DA4607">
              <w:rPr>
                <w:sz w:val="27"/>
                <w:szCs w:val="27"/>
              </w:rPr>
              <w:t>(ул.Главная, 84а)</w:t>
            </w:r>
          </w:p>
        </w:tc>
        <w:tc>
          <w:tcPr>
            <w:tcW w:w="992" w:type="dxa"/>
          </w:tcPr>
          <w:p w:rsidR="00E32358" w:rsidRPr="00DA4607" w:rsidRDefault="00E32358" w:rsidP="00876FEE">
            <w:pPr>
              <w:spacing w:line="360" w:lineRule="auto"/>
              <w:jc w:val="center"/>
              <w:rPr>
                <w:sz w:val="27"/>
                <w:szCs w:val="27"/>
              </w:rPr>
            </w:pPr>
            <w:r w:rsidRPr="00DA4607">
              <w:rPr>
                <w:sz w:val="27"/>
                <w:szCs w:val="27"/>
              </w:rPr>
              <w:lastRenderedPageBreak/>
              <w:t>100</w:t>
            </w:r>
          </w:p>
        </w:tc>
        <w:tc>
          <w:tcPr>
            <w:tcW w:w="849" w:type="dxa"/>
          </w:tcPr>
          <w:p w:rsidR="00E32358" w:rsidRPr="00DA4607" w:rsidRDefault="00E32358" w:rsidP="00876FEE">
            <w:pPr>
              <w:spacing w:line="360" w:lineRule="auto"/>
              <w:jc w:val="center"/>
              <w:rPr>
                <w:sz w:val="27"/>
                <w:szCs w:val="27"/>
              </w:rPr>
            </w:pPr>
            <w:r w:rsidRPr="00DA4607">
              <w:rPr>
                <w:sz w:val="27"/>
                <w:szCs w:val="27"/>
              </w:rPr>
              <w:t>3000</w:t>
            </w:r>
          </w:p>
        </w:tc>
        <w:tc>
          <w:tcPr>
            <w:tcW w:w="1034" w:type="dxa"/>
          </w:tcPr>
          <w:p w:rsidR="00E32358" w:rsidRPr="00DA4607" w:rsidRDefault="00E32358" w:rsidP="00876FEE">
            <w:pPr>
              <w:spacing w:line="360" w:lineRule="auto"/>
              <w:jc w:val="center"/>
              <w:rPr>
                <w:sz w:val="27"/>
                <w:szCs w:val="27"/>
              </w:rPr>
            </w:pPr>
            <w:r w:rsidRPr="00DA4607">
              <w:rPr>
                <w:sz w:val="27"/>
                <w:szCs w:val="27"/>
              </w:rPr>
              <w:t xml:space="preserve">чугун, </w:t>
            </w:r>
            <w:r w:rsidRPr="00DA4607">
              <w:rPr>
                <w:sz w:val="27"/>
                <w:szCs w:val="27"/>
              </w:rPr>
              <w:lastRenderedPageBreak/>
              <w:t>сталь, асбест, полиэтилен</w:t>
            </w:r>
          </w:p>
        </w:tc>
        <w:tc>
          <w:tcPr>
            <w:tcW w:w="810" w:type="dxa"/>
          </w:tcPr>
          <w:p w:rsidR="00E32358" w:rsidRPr="00DA4607" w:rsidRDefault="00E32358" w:rsidP="00876FEE">
            <w:pPr>
              <w:spacing w:line="360" w:lineRule="auto"/>
              <w:jc w:val="center"/>
              <w:rPr>
                <w:sz w:val="27"/>
                <w:szCs w:val="27"/>
              </w:rPr>
            </w:pPr>
            <w:r w:rsidRPr="00DA4607">
              <w:rPr>
                <w:sz w:val="27"/>
                <w:szCs w:val="27"/>
              </w:rPr>
              <w:lastRenderedPageBreak/>
              <w:t>1967</w:t>
            </w:r>
          </w:p>
        </w:tc>
        <w:tc>
          <w:tcPr>
            <w:tcW w:w="1198" w:type="dxa"/>
          </w:tcPr>
          <w:p w:rsidR="00E32358" w:rsidRPr="00DA4607" w:rsidRDefault="00E32358" w:rsidP="00876FEE">
            <w:pPr>
              <w:spacing w:line="360" w:lineRule="auto"/>
              <w:jc w:val="center"/>
              <w:rPr>
                <w:sz w:val="27"/>
                <w:szCs w:val="27"/>
              </w:rPr>
            </w:pPr>
            <w:r w:rsidRPr="00DA4607">
              <w:rPr>
                <w:sz w:val="27"/>
                <w:szCs w:val="27"/>
              </w:rPr>
              <w:t xml:space="preserve">Не </w:t>
            </w:r>
            <w:r w:rsidRPr="00DA4607">
              <w:rPr>
                <w:sz w:val="27"/>
                <w:szCs w:val="27"/>
              </w:rPr>
              <w:lastRenderedPageBreak/>
              <w:t>проводилась. Некоторые участки заменены силами жителей.</w:t>
            </w:r>
          </w:p>
        </w:tc>
        <w:tc>
          <w:tcPr>
            <w:tcW w:w="1270" w:type="dxa"/>
          </w:tcPr>
          <w:p w:rsidR="00E32358" w:rsidRPr="00DA4607" w:rsidRDefault="00E32358" w:rsidP="00876FEE">
            <w:pPr>
              <w:spacing w:line="360" w:lineRule="auto"/>
              <w:jc w:val="center"/>
              <w:rPr>
                <w:sz w:val="27"/>
                <w:szCs w:val="27"/>
              </w:rPr>
            </w:pPr>
            <w:r w:rsidRPr="00DA4607">
              <w:rPr>
                <w:sz w:val="27"/>
                <w:szCs w:val="27"/>
              </w:rPr>
              <w:lastRenderedPageBreak/>
              <w:t>Прорыв</w:t>
            </w:r>
            <w:r w:rsidRPr="00DA4607">
              <w:rPr>
                <w:sz w:val="27"/>
                <w:szCs w:val="27"/>
              </w:rPr>
              <w:lastRenderedPageBreak/>
              <w:t>ы труб очень часты. Реконструкция необходима</w:t>
            </w:r>
          </w:p>
        </w:tc>
        <w:tc>
          <w:tcPr>
            <w:tcW w:w="1350" w:type="dxa"/>
          </w:tcPr>
          <w:p w:rsidR="00E32358" w:rsidRPr="00DA4607" w:rsidRDefault="00E32358" w:rsidP="00876FEE">
            <w:pPr>
              <w:spacing w:line="360" w:lineRule="auto"/>
              <w:jc w:val="center"/>
              <w:rPr>
                <w:sz w:val="27"/>
                <w:szCs w:val="27"/>
              </w:rPr>
            </w:pPr>
          </w:p>
        </w:tc>
        <w:tc>
          <w:tcPr>
            <w:tcW w:w="462" w:type="dxa"/>
          </w:tcPr>
          <w:p w:rsidR="00E32358" w:rsidRPr="00DA4607" w:rsidRDefault="00E32358" w:rsidP="00876FEE">
            <w:pPr>
              <w:spacing w:line="360" w:lineRule="auto"/>
              <w:jc w:val="center"/>
              <w:rPr>
                <w:sz w:val="27"/>
                <w:szCs w:val="27"/>
              </w:rPr>
            </w:pPr>
          </w:p>
        </w:tc>
        <w:tc>
          <w:tcPr>
            <w:tcW w:w="782" w:type="dxa"/>
          </w:tcPr>
          <w:p w:rsidR="00E32358" w:rsidRPr="00DA4607" w:rsidRDefault="00E32358" w:rsidP="00876FEE">
            <w:pPr>
              <w:spacing w:line="360" w:lineRule="auto"/>
              <w:jc w:val="center"/>
              <w:rPr>
                <w:sz w:val="27"/>
                <w:szCs w:val="27"/>
              </w:rPr>
            </w:pPr>
          </w:p>
        </w:tc>
      </w:tr>
      <w:tr w:rsidR="00E32358" w:rsidRPr="00DA4607" w:rsidTr="00876FEE">
        <w:trPr>
          <w:trHeight w:val="501"/>
          <w:jc w:val="center"/>
        </w:trPr>
        <w:tc>
          <w:tcPr>
            <w:tcW w:w="1700" w:type="dxa"/>
            <w:vMerge/>
            <w:vAlign w:val="center"/>
          </w:tcPr>
          <w:p w:rsidR="00E32358" w:rsidRPr="00DA4607" w:rsidRDefault="00E32358" w:rsidP="00876FEE">
            <w:pPr>
              <w:rPr>
                <w:sz w:val="27"/>
                <w:szCs w:val="27"/>
              </w:rPr>
            </w:pPr>
          </w:p>
        </w:tc>
        <w:tc>
          <w:tcPr>
            <w:tcW w:w="992" w:type="dxa"/>
          </w:tcPr>
          <w:p w:rsidR="00E32358" w:rsidRPr="00DA4607" w:rsidRDefault="00E32358" w:rsidP="00876FEE">
            <w:pPr>
              <w:spacing w:line="360" w:lineRule="auto"/>
              <w:jc w:val="center"/>
              <w:rPr>
                <w:sz w:val="27"/>
                <w:szCs w:val="27"/>
              </w:rPr>
            </w:pPr>
            <w:r w:rsidRPr="00DA4607">
              <w:rPr>
                <w:sz w:val="27"/>
                <w:szCs w:val="27"/>
              </w:rPr>
              <w:t>50</w:t>
            </w:r>
          </w:p>
        </w:tc>
        <w:tc>
          <w:tcPr>
            <w:tcW w:w="849" w:type="dxa"/>
          </w:tcPr>
          <w:p w:rsidR="00E32358" w:rsidRPr="00DA4607" w:rsidRDefault="00E32358" w:rsidP="00876FEE">
            <w:pPr>
              <w:spacing w:line="360" w:lineRule="auto"/>
              <w:jc w:val="center"/>
              <w:rPr>
                <w:sz w:val="27"/>
                <w:szCs w:val="27"/>
              </w:rPr>
            </w:pPr>
            <w:r w:rsidRPr="00DA4607">
              <w:rPr>
                <w:sz w:val="27"/>
                <w:szCs w:val="27"/>
              </w:rPr>
              <w:t>1500</w:t>
            </w:r>
          </w:p>
        </w:tc>
        <w:tc>
          <w:tcPr>
            <w:tcW w:w="1034" w:type="dxa"/>
          </w:tcPr>
          <w:p w:rsidR="00E32358" w:rsidRPr="00DA4607" w:rsidRDefault="00E32358" w:rsidP="00876FEE">
            <w:pPr>
              <w:spacing w:line="360" w:lineRule="auto"/>
              <w:jc w:val="center"/>
              <w:rPr>
                <w:sz w:val="27"/>
                <w:szCs w:val="27"/>
              </w:rPr>
            </w:pPr>
            <w:r w:rsidRPr="00DA4607">
              <w:rPr>
                <w:sz w:val="27"/>
                <w:szCs w:val="27"/>
              </w:rPr>
              <w:t>сталь, полиэтилен</w:t>
            </w:r>
          </w:p>
        </w:tc>
        <w:tc>
          <w:tcPr>
            <w:tcW w:w="810" w:type="dxa"/>
          </w:tcPr>
          <w:p w:rsidR="00E32358" w:rsidRPr="00DA4607" w:rsidRDefault="00E32358" w:rsidP="00876FEE">
            <w:pPr>
              <w:spacing w:line="360" w:lineRule="auto"/>
              <w:jc w:val="center"/>
              <w:rPr>
                <w:sz w:val="27"/>
                <w:szCs w:val="27"/>
              </w:rPr>
            </w:pPr>
            <w:r w:rsidRPr="00DA4607">
              <w:rPr>
                <w:sz w:val="27"/>
                <w:szCs w:val="27"/>
              </w:rPr>
              <w:t>1967</w:t>
            </w:r>
          </w:p>
        </w:tc>
        <w:tc>
          <w:tcPr>
            <w:tcW w:w="1198" w:type="dxa"/>
          </w:tcPr>
          <w:p w:rsidR="00E32358" w:rsidRPr="00DA4607" w:rsidRDefault="00E32358" w:rsidP="00876FEE">
            <w:pPr>
              <w:spacing w:line="360" w:lineRule="auto"/>
              <w:jc w:val="center"/>
              <w:rPr>
                <w:sz w:val="27"/>
                <w:szCs w:val="27"/>
              </w:rPr>
            </w:pPr>
            <w:r w:rsidRPr="00DA4607">
              <w:rPr>
                <w:sz w:val="27"/>
                <w:szCs w:val="27"/>
              </w:rPr>
              <w:t>Не проводилась. Некоторые участки заменены силами жителей.</w:t>
            </w:r>
          </w:p>
        </w:tc>
        <w:tc>
          <w:tcPr>
            <w:tcW w:w="1270" w:type="dxa"/>
          </w:tcPr>
          <w:p w:rsidR="00E32358" w:rsidRPr="00DA4607" w:rsidRDefault="00E32358" w:rsidP="00876FEE">
            <w:pPr>
              <w:spacing w:line="360" w:lineRule="auto"/>
              <w:jc w:val="center"/>
              <w:rPr>
                <w:sz w:val="27"/>
                <w:szCs w:val="27"/>
              </w:rPr>
            </w:pPr>
            <w:r w:rsidRPr="00DA4607">
              <w:rPr>
                <w:sz w:val="27"/>
                <w:szCs w:val="27"/>
              </w:rPr>
              <w:t>Прорывы труб очень часты. Реконструкция необходима</w:t>
            </w:r>
          </w:p>
        </w:tc>
        <w:tc>
          <w:tcPr>
            <w:tcW w:w="1350" w:type="dxa"/>
          </w:tcPr>
          <w:p w:rsidR="00E32358" w:rsidRPr="00DA4607" w:rsidRDefault="00E32358" w:rsidP="00876FEE">
            <w:pPr>
              <w:spacing w:line="360" w:lineRule="auto"/>
              <w:jc w:val="center"/>
              <w:rPr>
                <w:sz w:val="27"/>
                <w:szCs w:val="27"/>
              </w:rPr>
            </w:pPr>
          </w:p>
        </w:tc>
        <w:tc>
          <w:tcPr>
            <w:tcW w:w="462" w:type="dxa"/>
          </w:tcPr>
          <w:p w:rsidR="00E32358" w:rsidRPr="00DA4607" w:rsidRDefault="00E32358" w:rsidP="00876FEE">
            <w:pPr>
              <w:spacing w:line="360" w:lineRule="auto"/>
              <w:jc w:val="center"/>
              <w:rPr>
                <w:sz w:val="27"/>
                <w:szCs w:val="27"/>
              </w:rPr>
            </w:pPr>
          </w:p>
        </w:tc>
        <w:tc>
          <w:tcPr>
            <w:tcW w:w="782" w:type="dxa"/>
          </w:tcPr>
          <w:p w:rsidR="00E32358" w:rsidRPr="00DA4607" w:rsidRDefault="00E32358" w:rsidP="00876FEE">
            <w:pPr>
              <w:spacing w:line="360" w:lineRule="auto"/>
              <w:jc w:val="center"/>
              <w:rPr>
                <w:sz w:val="27"/>
                <w:szCs w:val="27"/>
              </w:rPr>
            </w:pPr>
          </w:p>
        </w:tc>
      </w:tr>
      <w:tr w:rsidR="00E32358" w:rsidRPr="00DA4607" w:rsidTr="00876FEE">
        <w:trPr>
          <w:trHeight w:val="438"/>
          <w:jc w:val="center"/>
        </w:trPr>
        <w:tc>
          <w:tcPr>
            <w:tcW w:w="1700" w:type="dxa"/>
            <w:vMerge w:val="restart"/>
          </w:tcPr>
          <w:p w:rsidR="00E32358" w:rsidRPr="00DA4607" w:rsidRDefault="00E32358" w:rsidP="00876FEE">
            <w:pPr>
              <w:spacing w:line="360" w:lineRule="auto"/>
              <w:jc w:val="center"/>
              <w:rPr>
                <w:sz w:val="27"/>
                <w:szCs w:val="27"/>
              </w:rPr>
            </w:pPr>
            <w:r w:rsidRPr="00DA4607">
              <w:rPr>
                <w:sz w:val="27"/>
                <w:szCs w:val="27"/>
              </w:rPr>
              <w:t>Водопровод от артскважины д. Пруды</w:t>
            </w:r>
          </w:p>
        </w:tc>
        <w:tc>
          <w:tcPr>
            <w:tcW w:w="992" w:type="dxa"/>
          </w:tcPr>
          <w:p w:rsidR="00E32358" w:rsidRPr="00DA4607" w:rsidRDefault="00E32358" w:rsidP="00876FEE">
            <w:pPr>
              <w:spacing w:line="360" w:lineRule="auto"/>
              <w:jc w:val="center"/>
              <w:rPr>
                <w:sz w:val="27"/>
                <w:szCs w:val="27"/>
              </w:rPr>
            </w:pPr>
            <w:r w:rsidRPr="00DA4607">
              <w:rPr>
                <w:sz w:val="27"/>
                <w:szCs w:val="27"/>
              </w:rPr>
              <w:t>100</w:t>
            </w:r>
          </w:p>
        </w:tc>
        <w:tc>
          <w:tcPr>
            <w:tcW w:w="849" w:type="dxa"/>
          </w:tcPr>
          <w:p w:rsidR="00E32358" w:rsidRPr="00DA4607" w:rsidRDefault="00E32358" w:rsidP="00876FEE">
            <w:pPr>
              <w:spacing w:line="360" w:lineRule="auto"/>
              <w:jc w:val="center"/>
              <w:rPr>
                <w:sz w:val="27"/>
                <w:szCs w:val="27"/>
              </w:rPr>
            </w:pPr>
            <w:r w:rsidRPr="00DA4607">
              <w:rPr>
                <w:sz w:val="27"/>
                <w:szCs w:val="27"/>
              </w:rPr>
              <w:t>2500</w:t>
            </w:r>
          </w:p>
        </w:tc>
        <w:tc>
          <w:tcPr>
            <w:tcW w:w="1034" w:type="dxa"/>
          </w:tcPr>
          <w:p w:rsidR="00E32358" w:rsidRPr="00DA4607" w:rsidRDefault="00E32358" w:rsidP="00876FEE">
            <w:pPr>
              <w:spacing w:line="360" w:lineRule="auto"/>
              <w:jc w:val="center"/>
              <w:rPr>
                <w:sz w:val="27"/>
                <w:szCs w:val="27"/>
              </w:rPr>
            </w:pPr>
            <w:r w:rsidRPr="00DA4607">
              <w:rPr>
                <w:sz w:val="27"/>
                <w:szCs w:val="27"/>
              </w:rPr>
              <w:t>сталь</w:t>
            </w:r>
          </w:p>
        </w:tc>
        <w:tc>
          <w:tcPr>
            <w:tcW w:w="810" w:type="dxa"/>
          </w:tcPr>
          <w:p w:rsidR="00E32358" w:rsidRPr="00DA4607" w:rsidRDefault="00E32358" w:rsidP="00876FEE">
            <w:pPr>
              <w:spacing w:line="360" w:lineRule="auto"/>
              <w:jc w:val="center"/>
              <w:rPr>
                <w:sz w:val="27"/>
                <w:szCs w:val="27"/>
              </w:rPr>
            </w:pPr>
            <w:r w:rsidRPr="00DA4607">
              <w:rPr>
                <w:sz w:val="27"/>
                <w:szCs w:val="27"/>
              </w:rPr>
              <w:t>1967</w:t>
            </w:r>
          </w:p>
        </w:tc>
        <w:tc>
          <w:tcPr>
            <w:tcW w:w="1198" w:type="dxa"/>
          </w:tcPr>
          <w:p w:rsidR="00E32358" w:rsidRPr="00DA4607" w:rsidRDefault="00E32358" w:rsidP="00876FEE">
            <w:pPr>
              <w:spacing w:line="360" w:lineRule="auto"/>
              <w:jc w:val="center"/>
              <w:rPr>
                <w:sz w:val="27"/>
                <w:szCs w:val="27"/>
              </w:rPr>
            </w:pPr>
            <w:r w:rsidRPr="00DA4607">
              <w:rPr>
                <w:sz w:val="27"/>
                <w:szCs w:val="27"/>
              </w:rPr>
              <w:t>Не проводилось</w:t>
            </w:r>
          </w:p>
        </w:tc>
        <w:tc>
          <w:tcPr>
            <w:tcW w:w="1270" w:type="dxa"/>
          </w:tcPr>
          <w:p w:rsidR="00E32358" w:rsidRPr="00DA4607" w:rsidRDefault="00E32358" w:rsidP="00876FEE">
            <w:pPr>
              <w:spacing w:line="360" w:lineRule="auto"/>
              <w:jc w:val="center"/>
              <w:rPr>
                <w:sz w:val="27"/>
                <w:szCs w:val="27"/>
              </w:rPr>
            </w:pPr>
            <w:r w:rsidRPr="00DA4607">
              <w:rPr>
                <w:sz w:val="27"/>
                <w:szCs w:val="27"/>
              </w:rPr>
              <w:t>Прорывы труб очень часты. Реконструкция необходима</w:t>
            </w:r>
          </w:p>
        </w:tc>
        <w:tc>
          <w:tcPr>
            <w:tcW w:w="1350" w:type="dxa"/>
          </w:tcPr>
          <w:p w:rsidR="00E32358" w:rsidRPr="00DA4607" w:rsidRDefault="00E32358" w:rsidP="00876FEE">
            <w:pPr>
              <w:spacing w:line="360" w:lineRule="auto"/>
              <w:jc w:val="center"/>
              <w:rPr>
                <w:sz w:val="27"/>
                <w:szCs w:val="27"/>
              </w:rPr>
            </w:pPr>
          </w:p>
        </w:tc>
        <w:tc>
          <w:tcPr>
            <w:tcW w:w="462" w:type="dxa"/>
          </w:tcPr>
          <w:p w:rsidR="00E32358" w:rsidRPr="00DA4607" w:rsidRDefault="00E32358" w:rsidP="00876FEE">
            <w:pPr>
              <w:spacing w:line="360" w:lineRule="auto"/>
              <w:jc w:val="center"/>
              <w:rPr>
                <w:sz w:val="27"/>
                <w:szCs w:val="27"/>
              </w:rPr>
            </w:pPr>
          </w:p>
        </w:tc>
        <w:tc>
          <w:tcPr>
            <w:tcW w:w="782" w:type="dxa"/>
          </w:tcPr>
          <w:p w:rsidR="00E32358" w:rsidRPr="00DA4607" w:rsidRDefault="00E32358" w:rsidP="00876FEE">
            <w:pPr>
              <w:spacing w:line="360" w:lineRule="auto"/>
              <w:jc w:val="center"/>
              <w:rPr>
                <w:sz w:val="27"/>
                <w:szCs w:val="27"/>
              </w:rPr>
            </w:pPr>
          </w:p>
        </w:tc>
      </w:tr>
      <w:tr w:rsidR="00E32358" w:rsidRPr="00DA4607" w:rsidTr="00876FEE">
        <w:trPr>
          <w:trHeight w:val="376"/>
          <w:jc w:val="center"/>
        </w:trPr>
        <w:tc>
          <w:tcPr>
            <w:tcW w:w="1700" w:type="dxa"/>
            <w:vMerge/>
            <w:vAlign w:val="center"/>
          </w:tcPr>
          <w:p w:rsidR="00E32358" w:rsidRPr="00DA4607" w:rsidRDefault="00E32358" w:rsidP="00876FEE">
            <w:pPr>
              <w:rPr>
                <w:sz w:val="27"/>
                <w:szCs w:val="27"/>
              </w:rPr>
            </w:pPr>
          </w:p>
        </w:tc>
        <w:tc>
          <w:tcPr>
            <w:tcW w:w="992" w:type="dxa"/>
          </w:tcPr>
          <w:p w:rsidR="00E32358" w:rsidRPr="00DA4607" w:rsidRDefault="00E32358" w:rsidP="00876FEE">
            <w:pPr>
              <w:spacing w:line="360" w:lineRule="auto"/>
              <w:jc w:val="center"/>
              <w:rPr>
                <w:sz w:val="27"/>
                <w:szCs w:val="27"/>
              </w:rPr>
            </w:pPr>
            <w:r w:rsidRPr="00DA4607">
              <w:rPr>
                <w:sz w:val="27"/>
                <w:szCs w:val="27"/>
              </w:rPr>
              <w:t>50</w:t>
            </w:r>
          </w:p>
        </w:tc>
        <w:tc>
          <w:tcPr>
            <w:tcW w:w="849" w:type="dxa"/>
          </w:tcPr>
          <w:p w:rsidR="00E32358" w:rsidRPr="00DA4607" w:rsidRDefault="00E32358" w:rsidP="00876FEE">
            <w:pPr>
              <w:spacing w:line="360" w:lineRule="auto"/>
              <w:jc w:val="center"/>
              <w:rPr>
                <w:sz w:val="27"/>
                <w:szCs w:val="27"/>
              </w:rPr>
            </w:pPr>
            <w:r w:rsidRPr="00DA4607">
              <w:rPr>
                <w:sz w:val="27"/>
                <w:szCs w:val="27"/>
              </w:rPr>
              <w:t>1000</w:t>
            </w:r>
          </w:p>
        </w:tc>
        <w:tc>
          <w:tcPr>
            <w:tcW w:w="1034" w:type="dxa"/>
          </w:tcPr>
          <w:p w:rsidR="00E32358" w:rsidRPr="00DA4607" w:rsidRDefault="00E32358" w:rsidP="00876FEE">
            <w:pPr>
              <w:spacing w:line="360" w:lineRule="auto"/>
              <w:jc w:val="center"/>
              <w:rPr>
                <w:sz w:val="27"/>
                <w:szCs w:val="27"/>
              </w:rPr>
            </w:pPr>
            <w:r w:rsidRPr="00DA4607">
              <w:rPr>
                <w:sz w:val="27"/>
                <w:szCs w:val="27"/>
              </w:rPr>
              <w:t>сталь</w:t>
            </w:r>
          </w:p>
        </w:tc>
        <w:tc>
          <w:tcPr>
            <w:tcW w:w="810" w:type="dxa"/>
          </w:tcPr>
          <w:p w:rsidR="00E32358" w:rsidRPr="00DA4607" w:rsidRDefault="00E32358" w:rsidP="00876FEE">
            <w:pPr>
              <w:spacing w:line="360" w:lineRule="auto"/>
              <w:jc w:val="center"/>
              <w:rPr>
                <w:sz w:val="27"/>
                <w:szCs w:val="27"/>
              </w:rPr>
            </w:pPr>
            <w:r w:rsidRPr="00DA4607">
              <w:rPr>
                <w:sz w:val="27"/>
                <w:szCs w:val="27"/>
              </w:rPr>
              <w:t>1967</w:t>
            </w:r>
          </w:p>
        </w:tc>
        <w:tc>
          <w:tcPr>
            <w:tcW w:w="1198" w:type="dxa"/>
          </w:tcPr>
          <w:p w:rsidR="00E32358" w:rsidRPr="00DA4607" w:rsidRDefault="00E32358" w:rsidP="00876FEE">
            <w:pPr>
              <w:spacing w:line="360" w:lineRule="auto"/>
              <w:jc w:val="center"/>
              <w:rPr>
                <w:sz w:val="27"/>
                <w:szCs w:val="27"/>
              </w:rPr>
            </w:pPr>
            <w:r w:rsidRPr="00DA4607">
              <w:rPr>
                <w:sz w:val="27"/>
                <w:szCs w:val="27"/>
              </w:rPr>
              <w:t xml:space="preserve">Не </w:t>
            </w:r>
            <w:r w:rsidRPr="00DA4607">
              <w:rPr>
                <w:sz w:val="27"/>
                <w:szCs w:val="27"/>
              </w:rPr>
              <w:lastRenderedPageBreak/>
              <w:t>проводилось</w:t>
            </w:r>
          </w:p>
        </w:tc>
        <w:tc>
          <w:tcPr>
            <w:tcW w:w="1270" w:type="dxa"/>
          </w:tcPr>
          <w:p w:rsidR="00E32358" w:rsidRPr="00DA4607" w:rsidRDefault="00E32358" w:rsidP="00876FEE">
            <w:pPr>
              <w:spacing w:line="360" w:lineRule="auto"/>
              <w:jc w:val="center"/>
              <w:rPr>
                <w:sz w:val="27"/>
                <w:szCs w:val="27"/>
              </w:rPr>
            </w:pPr>
            <w:r w:rsidRPr="00DA4607">
              <w:rPr>
                <w:sz w:val="27"/>
                <w:szCs w:val="27"/>
              </w:rPr>
              <w:lastRenderedPageBreak/>
              <w:t xml:space="preserve">Имеются </w:t>
            </w:r>
            <w:r w:rsidRPr="00DA4607">
              <w:rPr>
                <w:sz w:val="27"/>
                <w:szCs w:val="27"/>
              </w:rPr>
              <w:lastRenderedPageBreak/>
              <w:t>случаи прорыва труб. Реконструкция необходима</w:t>
            </w:r>
          </w:p>
        </w:tc>
        <w:tc>
          <w:tcPr>
            <w:tcW w:w="1350" w:type="dxa"/>
          </w:tcPr>
          <w:p w:rsidR="00E32358" w:rsidRPr="00DA4607" w:rsidRDefault="00E32358" w:rsidP="00876FEE">
            <w:pPr>
              <w:spacing w:line="360" w:lineRule="auto"/>
              <w:jc w:val="center"/>
              <w:rPr>
                <w:sz w:val="27"/>
                <w:szCs w:val="27"/>
              </w:rPr>
            </w:pPr>
          </w:p>
        </w:tc>
        <w:tc>
          <w:tcPr>
            <w:tcW w:w="462" w:type="dxa"/>
          </w:tcPr>
          <w:p w:rsidR="00E32358" w:rsidRPr="00DA4607" w:rsidRDefault="00E32358" w:rsidP="00876FEE">
            <w:pPr>
              <w:spacing w:line="360" w:lineRule="auto"/>
              <w:jc w:val="center"/>
              <w:rPr>
                <w:sz w:val="27"/>
                <w:szCs w:val="27"/>
              </w:rPr>
            </w:pPr>
          </w:p>
        </w:tc>
        <w:tc>
          <w:tcPr>
            <w:tcW w:w="782" w:type="dxa"/>
          </w:tcPr>
          <w:p w:rsidR="00E32358" w:rsidRPr="00DA4607" w:rsidRDefault="00E32358" w:rsidP="00876FEE">
            <w:pPr>
              <w:spacing w:line="360" w:lineRule="auto"/>
              <w:jc w:val="center"/>
              <w:rPr>
                <w:sz w:val="27"/>
                <w:szCs w:val="27"/>
              </w:rPr>
            </w:pPr>
          </w:p>
        </w:tc>
      </w:tr>
      <w:tr w:rsidR="00E32358" w:rsidRPr="00DA4607" w:rsidTr="00876FEE">
        <w:trPr>
          <w:trHeight w:val="375"/>
          <w:jc w:val="center"/>
        </w:trPr>
        <w:tc>
          <w:tcPr>
            <w:tcW w:w="1700" w:type="dxa"/>
            <w:vMerge w:val="restart"/>
          </w:tcPr>
          <w:p w:rsidR="00E32358" w:rsidRPr="00DA4607" w:rsidRDefault="00E32358" w:rsidP="00876FEE">
            <w:pPr>
              <w:spacing w:line="360" w:lineRule="auto"/>
              <w:jc w:val="center"/>
              <w:rPr>
                <w:sz w:val="27"/>
                <w:szCs w:val="27"/>
              </w:rPr>
            </w:pPr>
            <w:r w:rsidRPr="00DA4607">
              <w:rPr>
                <w:sz w:val="27"/>
                <w:szCs w:val="27"/>
              </w:rPr>
              <w:lastRenderedPageBreak/>
              <w:t>Водопровод от артскважины с. Никитское</w:t>
            </w:r>
          </w:p>
        </w:tc>
        <w:tc>
          <w:tcPr>
            <w:tcW w:w="992" w:type="dxa"/>
          </w:tcPr>
          <w:p w:rsidR="00E32358" w:rsidRPr="00DA4607" w:rsidRDefault="00E32358" w:rsidP="00876FEE">
            <w:pPr>
              <w:spacing w:line="360" w:lineRule="auto"/>
              <w:jc w:val="center"/>
              <w:rPr>
                <w:sz w:val="27"/>
                <w:szCs w:val="27"/>
              </w:rPr>
            </w:pPr>
            <w:r w:rsidRPr="00DA4607">
              <w:rPr>
                <w:sz w:val="27"/>
                <w:szCs w:val="27"/>
              </w:rPr>
              <w:t>100</w:t>
            </w:r>
          </w:p>
        </w:tc>
        <w:tc>
          <w:tcPr>
            <w:tcW w:w="849" w:type="dxa"/>
          </w:tcPr>
          <w:p w:rsidR="00E32358" w:rsidRPr="00DA4607" w:rsidRDefault="00E32358" w:rsidP="00876FEE">
            <w:pPr>
              <w:spacing w:line="360" w:lineRule="auto"/>
              <w:jc w:val="center"/>
              <w:rPr>
                <w:sz w:val="27"/>
                <w:szCs w:val="27"/>
              </w:rPr>
            </w:pPr>
            <w:r w:rsidRPr="00DA4607">
              <w:rPr>
                <w:sz w:val="27"/>
                <w:szCs w:val="27"/>
              </w:rPr>
              <w:t>5500</w:t>
            </w:r>
          </w:p>
        </w:tc>
        <w:tc>
          <w:tcPr>
            <w:tcW w:w="1034" w:type="dxa"/>
          </w:tcPr>
          <w:p w:rsidR="00E32358" w:rsidRPr="00DA4607" w:rsidRDefault="00E32358" w:rsidP="00876FEE">
            <w:pPr>
              <w:spacing w:line="360" w:lineRule="auto"/>
              <w:jc w:val="center"/>
              <w:rPr>
                <w:sz w:val="27"/>
                <w:szCs w:val="27"/>
              </w:rPr>
            </w:pPr>
            <w:r w:rsidRPr="00DA4607">
              <w:rPr>
                <w:sz w:val="27"/>
                <w:szCs w:val="27"/>
              </w:rPr>
              <w:t>чугун, сталь, асбест</w:t>
            </w:r>
          </w:p>
        </w:tc>
        <w:tc>
          <w:tcPr>
            <w:tcW w:w="810" w:type="dxa"/>
          </w:tcPr>
          <w:p w:rsidR="00E32358" w:rsidRPr="00DA4607" w:rsidRDefault="00E32358" w:rsidP="00876FEE">
            <w:pPr>
              <w:spacing w:line="360" w:lineRule="auto"/>
              <w:jc w:val="center"/>
              <w:rPr>
                <w:sz w:val="27"/>
                <w:szCs w:val="27"/>
              </w:rPr>
            </w:pPr>
            <w:r w:rsidRPr="00DA4607">
              <w:rPr>
                <w:sz w:val="27"/>
                <w:szCs w:val="27"/>
              </w:rPr>
              <w:t>1967</w:t>
            </w:r>
          </w:p>
        </w:tc>
        <w:tc>
          <w:tcPr>
            <w:tcW w:w="1198" w:type="dxa"/>
          </w:tcPr>
          <w:p w:rsidR="00E32358" w:rsidRPr="00DA4607" w:rsidRDefault="00E32358" w:rsidP="00876FEE">
            <w:pPr>
              <w:spacing w:line="360" w:lineRule="auto"/>
              <w:jc w:val="center"/>
              <w:rPr>
                <w:sz w:val="27"/>
                <w:szCs w:val="27"/>
              </w:rPr>
            </w:pPr>
            <w:r w:rsidRPr="00DA4607">
              <w:rPr>
                <w:sz w:val="27"/>
                <w:szCs w:val="27"/>
              </w:rPr>
              <w:t>Не проводилось</w:t>
            </w:r>
          </w:p>
        </w:tc>
        <w:tc>
          <w:tcPr>
            <w:tcW w:w="1270" w:type="dxa"/>
          </w:tcPr>
          <w:p w:rsidR="00E32358" w:rsidRPr="00DA4607" w:rsidRDefault="00E32358" w:rsidP="00876FEE">
            <w:pPr>
              <w:spacing w:line="360" w:lineRule="auto"/>
              <w:jc w:val="center"/>
              <w:rPr>
                <w:sz w:val="27"/>
                <w:szCs w:val="27"/>
              </w:rPr>
            </w:pPr>
            <w:r w:rsidRPr="00DA4607">
              <w:rPr>
                <w:sz w:val="27"/>
                <w:szCs w:val="27"/>
              </w:rPr>
              <w:t>Прорывы труб очень часты. Реконструкция необходима</w:t>
            </w:r>
          </w:p>
        </w:tc>
        <w:tc>
          <w:tcPr>
            <w:tcW w:w="1350" w:type="dxa"/>
          </w:tcPr>
          <w:p w:rsidR="00E32358" w:rsidRPr="00DA4607" w:rsidRDefault="00E32358" w:rsidP="00876FEE">
            <w:pPr>
              <w:spacing w:line="360" w:lineRule="auto"/>
              <w:jc w:val="center"/>
              <w:rPr>
                <w:sz w:val="27"/>
                <w:szCs w:val="27"/>
              </w:rPr>
            </w:pPr>
          </w:p>
        </w:tc>
        <w:tc>
          <w:tcPr>
            <w:tcW w:w="462" w:type="dxa"/>
          </w:tcPr>
          <w:p w:rsidR="00E32358" w:rsidRPr="00DA4607" w:rsidRDefault="00E32358" w:rsidP="00876FEE">
            <w:pPr>
              <w:spacing w:line="360" w:lineRule="auto"/>
              <w:jc w:val="center"/>
              <w:rPr>
                <w:sz w:val="27"/>
                <w:szCs w:val="27"/>
              </w:rPr>
            </w:pPr>
          </w:p>
        </w:tc>
        <w:tc>
          <w:tcPr>
            <w:tcW w:w="782" w:type="dxa"/>
          </w:tcPr>
          <w:p w:rsidR="00E32358" w:rsidRPr="00DA4607" w:rsidRDefault="00E32358" w:rsidP="00876FEE">
            <w:pPr>
              <w:spacing w:line="360" w:lineRule="auto"/>
              <w:jc w:val="center"/>
              <w:rPr>
                <w:sz w:val="27"/>
                <w:szCs w:val="27"/>
              </w:rPr>
            </w:pPr>
          </w:p>
        </w:tc>
      </w:tr>
      <w:tr w:rsidR="00E32358" w:rsidRPr="00DA4607" w:rsidTr="00876FEE">
        <w:trPr>
          <w:trHeight w:val="438"/>
          <w:jc w:val="center"/>
        </w:trPr>
        <w:tc>
          <w:tcPr>
            <w:tcW w:w="1700" w:type="dxa"/>
            <w:vMerge/>
            <w:vAlign w:val="center"/>
          </w:tcPr>
          <w:p w:rsidR="00E32358" w:rsidRPr="00DA4607" w:rsidRDefault="00E32358" w:rsidP="00876FEE">
            <w:pPr>
              <w:rPr>
                <w:sz w:val="27"/>
                <w:szCs w:val="27"/>
              </w:rPr>
            </w:pPr>
          </w:p>
        </w:tc>
        <w:tc>
          <w:tcPr>
            <w:tcW w:w="992" w:type="dxa"/>
          </w:tcPr>
          <w:p w:rsidR="00E32358" w:rsidRPr="00DA4607" w:rsidRDefault="00E32358" w:rsidP="00876FEE">
            <w:pPr>
              <w:spacing w:line="360" w:lineRule="auto"/>
              <w:jc w:val="center"/>
              <w:rPr>
                <w:sz w:val="27"/>
                <w:szCs w:val="27"/>
              </w:rPr>
            </w:pPr>
            <w:r w:rsidRPr="00DA4607">
              <w:rPr>
                <w:sz w:val="27"/>
                <w:szCs w:val="27"/>
              </w:rPr>
              <w:t>50</w:t>
            </w:r>
          </w:p>
        </w:tc>
        <w:tc>
          <w:tcPr>
            <w:tcW w:w="849" w:type="dxa"/>
          </w:tcPr>
          <w:p w:rsidR="00E32358" w:rsidRPr="00DA4607" w:rsidRDefault="00E32358" w:rsidP="00876FEE">
            <w:pPr>
              <w:spacing w:line="360" w:lineRule="auto"/>
              <w:jc w:val="center"/>
              <w:rPr>
                <w:sz w:val="27"/>
                <w:szCs w:val="27"/>
              </w:rPr>
            </w:pPr>
            <w:r w:rsidRPr="00DA4607">
              <w:rPr>
                <w:sz w:val="27"/>
                <w:szCs w:val="27"/>
              </w:rPr>
              <w:t>2000</w:t>
            </w:r>
          </w:p>
        </w:tc>
        <w:tc>
          <w:tcPr>
            <w:tcW w:w="1034" w:type="dxa"/>
          </w:tcPr>
          <w:p w:rsidR="00E32358" w:rsidRPr="00DA4607" w:rsidRDefault="00E32358" w:rsidP="00876FEE">
            <w:pPr>
              <w:spacing w:line="360" w:lineRule="auto"/>
              <w:jc w:val="center"/>
              <w:rPr>
                <w:sz w:val="27"/>
                <w:szCs w:val="27"/>
              </w:rPr>
            </w:pPr>
            <w:r w:rsidRPr="00DA4607">
              <w:rPr>
                <w:sz w:val="27"/>
                <w:szCs w:val="27"/>
              </w:rPr>
              <w:t>сталь, полиэтилен</w:t>
            </w:r>
          </w:p>
        </w:tc>
        <w:tc>
          <w:tcPr>
            <w:tcW w:w="810" w:type="dxa"/>
          </w:tcPr>
          <w:p w:rsidR="00E32358" w:rsidRPr="00DA4607" w:rsidRDefault="00E32358" w:rsidP="00876FEE">
            <w:pPr>
              <w:spacing w:line="360" w:lineRule="auto"/>
              <w:jc w:val="center"/>
              <w:rPr>
                <w:sz w:val="27"/>
                <w:szCs w:val="27"/>
              </w:rPr>
            </w:pPr>
            <w:r w:rsidRPr="00DA4607">
              <w:rPr>
                <w:sz w:val="27"/>
                <w:szCs w:val="27"/>
              </w:rPr>
              <w:t>1967</w:t>
            </w:r>
          </w:p>
        </w:tc>
        <w:tc>
          <w:tcPr>
            <w:tcW w:w="1198" w:type="dxa"/>
          </w:tcPr>
          <w:p w:rsidR="00E32358" w:rsidRPr="00DA4607" w:rsidRDefault="00E32358" w:rsidP="00876FEE">
            <w:pPr>
              <w:spacing w:line="360" w:lineRule="auto"/>
              <w:jc w:val="center"/>
              <w:rPr>
                <w:sz w:val="27"/>
                <w:szCs w:val="27"/>
              </w:rPr>
            </w:pPr>
            <w:r w:rsidRPr="00DA4607">
              <w:rPr>
                <w:sz w:val="27"/>
                <w:szCs w:val="27"/>
              </w:rPr>
              <w:t>Не проводилась. Некоторые участки заменены силами жителей.</w:t>
            </w:r>
          </w:p>
        </w:tc>
        <w:tc>
          <w:tcPr>
            <w:tcW w:w="1270" w:type="dxa"/>
          </w:tcPr>
          <w:p w:rsidR="00E32358" w:rsidRPr="00DA4607" w:rsidRDefault="00E32358" w:rsidP="00876FEE">
            <w:pPr>
              <w:spacing w:line="360" w:lineRule="auto"/>
              <w:jc w:val="center"/>
              <w:rPr>
                <w:sz w:val="27"/>
                <w:szCs w:val="27"/>
              </w:rPr>
            </w:pPr>
            <w:r w:rsidRPr="00DA4607">
              <w:rPr>
                <w:sz w:val="27"/>
                <w:szCs w:val="27"/>
              </w:rPr>
              <w:t>Имеются случаи прорыва труб. Реконструкция необходима</w:t>
            </w:r>
          </w:p>
        </w:tc>
        <w:tc>
          <w:tcPr>
            <w:tcW w:w="1350" w:type="dxa"/>
          </w:tcPr>
          <w:p w:rsidR="00E32358" w:rsidRPr="00DA4607" w:rsidRDefault="00E32358" w:rsidP="00876FEE">
            <w:pPr>
              <w:spacing w:line="360" w:lineRule="auto"/>
              <w:jc w:val="center"/>
              <w:rPr>
                <w:sz w:val="27"/>
                <w:szCs w:val="27"/>
              </w:rPr>
            </w:pPr>
          </w:p>
        </w:tc>
        <w:tc>
          <w:tcPr>
            <w:tcW w:w="462" w:type="dxa"/>
          </w:tcPr>
          <w:p w:rsidR="00E32358" w:rsidRPr="00DA4607" w:rsidRDefault="00E32358" w:rsidP="00876FEE">
            <w:pPr>
              <w:spacing w:line="360" w:lineRule="auto"/>
              <w:jc w:val="center"/>
              <w:rPr>
                <w:sz w:val="27"/>
                <w:szCs w:val="27"/>
              </w:rPr>
            </w:pPr>
          </w:p>
        </w:tc>
        <w:tc>
          <w:tcPr>
            <w:tcW w:w="782" w:type="dxa"/>
          </w:tcPr>
          <w:p w:rsidR="00E32358" w:rsidRPr="00DA4607" w:rsidRDefault="00E32358" w:rsidP="00876FEE">
            <w:pPr>
              <w:spacing w:line="360" w:lineRule="auto"/>
              <w:jc w:val="center"/>
              <w:rPr>
                <w:sz w:val="27"/>
                <w:szCs w:val="27"/>
              </w:rPr>
            </w:pPr>
          </w:p>
        </w:tc>
      </w:tr>
      <w:tr w:rsidR="00E32358" w:rsidRPr="00DA4607" w:rsidTr="00876FEE">
        <w:trPr>
          <w:trHeight w:val="475"/>
          <w:jc w:val="center"/>
        </w:trPr>
        <w:tc>
          <w:tcPr>
            <w:tcW w:w="1700" w:type="dxa"/>
            <w:vMerge w:val="restart"/>
          </w:tcPr>
          <w:p w:rsidR="00E32358" w:rsidRPr="00DA4607" w:rsidRDefault="00E32358" w:rsidP="00876FEE">
            <w:pPr>
              <w:spacing w:line="360" w:lineRule="auto"/>
              <w:jc w:val="center"/>
              <w:rPr>
                <w:sz w:val="27"/>
                <w:szCs w:val="27"/>
              </w:rPr>
            </w:pPr>
            <w:r w:rsidRPr="00DA4607">
              <w:rPr>
                <w:sz w:val="27"/>
                <w:szCs w:val="27"/>
              </w:rPr>
              <w:t xml:space="preserve">Водопровод от артскважины д. </w:t>
            </w:r>
            <w:r w:rsidRPr="00DA4607">
              <w:rPr>
                <w:sz w:val="27"/>
                <w:szCs w:val="27"/>
              </w:rPr>
              <w:lastRenderedPageBreak/>
              <w:t>Мельничная</w:t>
            </w:r>
          </w:p>
        </w:tc>
        <w:tc>
          <w:tcPr>
            <w:tcW w:w="992" w:type="dxa"/>
          </w:tcPr>
          <w:p w:rsidR="00E32358" w:rsidRPr="00DA4607" w:rsidRDefault="00E32358" w:rsidP="00876FEE">
            <w:pPr>
              <w:spacing w:line="360" w:lineRule="auto"/>
              <w:jc w:val="center"/>
              <w:rPr>
                <w:sz w:val="27"/>
                <w:szCs w:val="27"/>
              </w:rPr>
            </w:pPr>
            <w:r w:rsidRPr="00DA4607">
              <w:rPr>
                <w:sz w:val="27"/>
                <w:szCs w:val="27"/>
              </w:rPr>
              <w:lastRenderedPageBreak/>
              <w:t>100</w:t>
            </w:r>
          </w:p>
        </w:tc>
        <w:tc>
          <w:tcPr>
            <w:tcW w:w="849" w:type="dxa"/>
          </w:tcPr>
          <w:p w:rsidR="00E32358" w:rsidRPr="00DA4607" w:rsidRDefault="00E32358" w:rsidP="00876FEE">
            <w:pPr>
              <w:spacing w:line="360" w:lineRule="auto"/>
              <w:jc w:val="center"/>
              <w:rPr>
                <w:sz w:val="27"/>
                <w:szCs w:val="27"/>
              </w:rPr>
            </w:pPr>
            <w:r w:rsidRPr="00DA4607">
              <w:rPr>
                <w:sz w:val="27"/>
                <w:szCs w:val="27"/>
              </w:rPr>
              <w:t>2000</w:t>
            </w:r>
          </w:p>
        </w:tc>
        <w:tc>
          <w:tcPr>
            <w:tcW w:w="1034" w:type="dxa"/>
          </w:tcPr>
          <w:p w:rsidR="00E32358" w:rsidRPr="00DA4607" w:rsidRDefault="00E32358" w:rsidP="00876FEE">
            <w:pPr>
              <w:spacing w:line="360" w:lineRule="auto"/>
              <w:jc w:val="center"/>
              <w:rPr>
                <w:sz w:val="27"/>
                <w:szCs w:val="27"/>
              </w:rPr>
            </w:pPr>
            <w:r w:rsidRPr="00DA4607">
              <w:rPr>
                <w:sz w:val="27"/>
                <w:szCs w:val="27"/>
              </w:rPr>
              <w:t>сталь</w:t>
            </w:r>
          </w:p>
        </w:tc>
        <w:tc>
          <w:tcPr>
            <w:tcW w:w="810" w:type="dxa"/>
          </w:tcPr>
          <w:p w:rsidR="00E32358" w:rsidRPr="00DA4607" w:rsidRDefault="00E32358" w:rsidP="00876FEE">
            <w:pPr>
              <w:spacing w:line="360" w:lineRule="auto"/>
              <w:jc w:val="center"/>
              <w:rPr>
                <w:sz w:val="27"/>
                <w:szCs w:val="27"/>
              </w:rPr>
            </w:pPr>
            <w:r w:rsidRPr="00DA4607">
              <w:rPr>
                <w:sz w:val="27"/>
                <w:szCs w:val="27"/>
              </w:rPr>
              <w:t>1967</w:t>
            </w:r>
          </w:p>
        </w:tc>
        <w:tc>
          <w:tcPr>
            <w:tcW w:w="1198" w:type="dxa"/>
          </w:tcPr>
          <w:p w:rsidR="00E32358" w:rsidRPr="00DA4607" w:rsidRDefault="00E32358" w:rsidP="00876FEE">
            <w:pPr>
              <w:spacing w:line="360" w:lineRule="auto"/>
              <w:jc w:val="center"/>
              <w:rPr>
                <w:sz w:val="27"/>
                <w:szCs w:val="27"/>
              </w:rPr>
            </w:pPr>
            <w:r w:rsidRPr="00DA4607">
              <w:rPr>
                <w:sz w:val="27"/>
                <w:szCs w:val="27"/>
              </w:rPr>
              <w:t>Не проводилось.</w:t>
            </w:r>
          </w:p>
        </w:tc>
        <w:tc>
          <w:tcPr>
            <w:tcW w:w="1270" w:type="dxa"/>
          </w:tcPr>
          <w:p w:rsidR="00E32358" w:rsidRPr="00DA4607" w:rsidRDefault="00E32358" w:rsidP="00876FEE">
            <w:pPr>
              <w:spacing w:line="360" w:lineRule="auto"/>
              <w:jc w:val="center"/>
              <w:rPr>
                <w:sz w:val="27"/>
                <w:szCs w:val="27"/>
              </w:rPr>
            </w:pPr>
            <w:r w:rsidRPr="00DA4607">
              <w:rPr>
                <w:sz w:val="27"/>
                <w:szCs w:val="27"/>
              </w:rPr>
              <w:t xml:space="preserve">Имеются случаи прорыва труб. </w:t>
            </w:r>
            <w:r w:rsidRPr="00DA4607">
              <w:rPr>
                <w:sz w:val="27"/>
                <w:szCs w:val="27"/>
              </w:rPr>
              <w:lastRenderedPageBreak/>
              <w:t>Реконструкция необходима</w:t>
            </w:r>
          </w:p>
        </w:tc>
        <w:tc>
          <w:tcPr>
            <w:tcW w:w="1350" w:type="dxa"/>
          </w:tcPr>
          <w:p w:rsidR="00E32358" w:rsidRPr="00DA4607" w:rsidRDefault="00E32358" w:rsidP="00876FEE">
            <w:pPr>
              <w:spacing w:line="360" w:lineRule="auto"/>
              <w:jc w:val="center"/>
              <w:rPr>
                <w:sz w:val="27"/>
                <w:szCs w:val="27"/>
              </w:rPr>
            </w:pPr>
          </w:p>
        </w:tc>
        <w:tc>
          <w:tcPr>
            <w:tcW w:w="462" w:type="dxa"/>
          </w:tcPr>
          <w:p w:rsidR="00E32358" w:rsidRPr="00DA4607" w:rsidRDefault="00E32358" w:rsidP="00876FEE">
            <w:pPr>
              <w:spacing w:line="360" w:lineRule="auto"/>
              <w:jc w:val="center"/>
              <w:rPr>
                <w:sz w:val="27"/>
                <w:szCs w:val="27"/>
              </w:rPr>
            </w:pPr>
          </w:p>
        </w:tc>
        <w:tc>
          <w:tcPr>
            <w:tcW w:w="782" w:type="dxa"/>
          </w:tcPr>
          <w:p w:rsidR="00E32358" w:rsidRPr="00DA4607" w:rsidRDefault="00E32358" w:rsidP="00876FEE">
            <w:pPr>
              <w:spacing w:line="360" w:lineRule="auto"/>
              <w:jc w:val="center"/>
              <w:rPr>
                <w:sz w:val="27"/>
                <w:szCs w:val="27"/>
              </w:rPr>
            </w:pPr>
          </w:p>
        </w:tc>
      </w:tr>
      <w:tr w:rsidR="00E32358" w:rsidRPr="00DA4607" w:rsidTr="00876FEE">
        <w:trPr>
          <w:trHeight w:val="338"/>
          <w:jc w:val="center"/>
        </w:trPr>
        <w:tc>
          <w:tcPr>
            <w:tcW w:w="1700" w:type="dxa"/>
            <w:vMerge/>
            <w:vAlign w:val="center"/>
          </w:tcPr>
          <w:p w:rsidR="00E32358" w:rsidRPr="00DA4607" w:rsidRDefault="00E32358" w:rsidP="00876FEE">
            <w:pPr>
              <w:rPr>
                <w:sz w:val="27"/>
                <w:szCs w:val="27"/>
              </w:rPr>
            </w:pPr>
          </w:p>
        </w:tc>
        <w:tc>
          <w:tcPr>
            <w:tcW w:w="992" w:type="dxa"/>
          </w:tcPr>
          <w:p w:rsidR="00E32358" w:rsidRPr="00DA4607" w:rsidRDefault="00E32358" w:rsidP="00876FEE">
            <w:pPr>
              <w:spacing w:line="360" w:lineRule="auto"/>
              <w:jc w:val="center"/>
              <w:rPr>
                <w:sz w:val="27"/>
                <w:szCs w:val="27"/>
              </w:rPr>
            </w:pPr>
            <w:r w:rsidRPr="00DA4607">
              <w:rPr>
                <w:sz w:val="27"/>
                <w:szCs w:val="27"/>
              </w:rPr>
              <w:t>50</w:t>
            </w:r>
          </w:p>
        </w:tc>
        <w:tc>
          <w:tcPr>
            <w:tcW w:w="849" w:type="dxa"/>
          </w:tcPr>
          <w:p w:rsidR="00E32358" w:rsidRPr="00DA4607" w:rsidRDefault="00E32358" w:rsidP="00876FEE">
            <w:pPr>
              <w:spacing w:line="360" w:lineRule="auto"/>
              <w:jc w:val="center"/>
              <w:rPr>
                <w:sz w:val="27"/>
                <w:szCs w:val="27"/>
              </w:rPr>
            </w:pPr>
            <w:r w:rsidRPr="00DA4607">
              <w:rPr>
                <w:sz w:val="27"/>
                <w:szCs w:val="27"/>
              </w:rPr>
              <w:t>1000</w:t>
            </w:r>
          </w:p>
        </w:tc>
        <w:tc>
          <w:tcPr>
            <w:tcW w:w="1034" w:type="dxa"/>
          </w:tcPr>
          <w:p w:rsidR="00E32358" w:rsidRPr="00DA4607" w:rsidRDefault="00E32358" w:rsidP="00876FEE">
            <w:pPr>
              <w:spacing w:line="360" w:lineRule="auto"/>
              <w:jc w:val="center"/>
              <w:rPr>
                <w:sz w:val="27"/>
                <w:szCs w:val="27"/>
              </w:rPr>
            </w:pPr>
            <w:r w:rsidRPr="00DA4607">
              <w:rPr>
                <w:sz w:val="27"/>
                <w:szCs w:val="27"/>
              </w:rPr>
              <w:t>сталь, полиэтилен</w:t>
            </w:r>
          </w:p>
        </w:tc>
        <w:tc>
          <w:tcPr>
            <w:tcW w:w="810" w:type="dxa"/>
          </w:tcPr>
          <w:p w:rsidR="00E32358" w:rsidRPr="00DA4607" w:rsidRDefault="00E32358" w:rsidP="00876FEE">
            <w:pPr>
              <w:spacing w:line="360" w:lineRule="auto"/>
              <w:jc w:val="center"/>
              <w:rPr>
                <w:sz w:val="27"/>
                <w:szCs w:val="27"/>
              </w:rPr>
            </w:pPr>
            <w:r w:rsidRPr="00DA4607">
              <w:rPr>
                <w:sz w:val="27"/>
                <w:szCs w:val="27"/>
              </w:rPr>
              <w:t>1967</w:t>
            </w:r>
          </w:p>
        </w:tc>
        <w:tc>
          <w:tcPr>
            <w:tcW w:w="1198" w:type="dxa"/>
          </w:tcPr>
          <w:p w:rsidR="00E32358" w:rsidRPr="00DA4607" w:rsidRDefault="00E32358" w:rsidP="00876FEE">
            <w:pPr>
              <w:spacing w:line="360" w:lineRule="auto"/>
              <w:jc w:val="center"/>
              <w:rPr>
                <w:sz w:val="27"/>
                <w:szCs w:val="27"/>
              </w:rPr>
            </w:pPr>
            <w:r w:rsidRPr="00DA4607">
              <w:rPr>
                <w:sz w:val="27"/>
                <w:szCs w:val="27"/>
              </w:rPr>
              <w:t>Не проводилась. Некоторые участки заменены силами жителей.</w:t>
            </w:r>
          </w:p>
        </w:tc>
        <w:tc>
          <w:tcPr>
            <w:tcW w:w="1270" w:type="dxa"/>
          </w:tcPr>
          <w:p w:rsidR="00E32358" w:rsidRPr="00DA4607" w:rsidRDefault="00E32358" w:rsidP="00876FEE">
            <w:pPr>
              <w:spacing w:line="360" w:lineRule="auto"/>
              <w:jc w:val="center"/>
              <w:rPr>
                <w:sz w:val="27"/>
                <w:szCs w:val="27"/>
              </w:rPr>
            </w:pPr>
            <w:r w:rsidRPr="00DA4607">
              <w:rPr>
                <w:sz w:val="27"/>
                <w:szCs w:val="27"/>
              </w:rPr>
              <w:t>Имеются случаи прорыва труб. Реконструкция необходима</w:t>
            </w:r>
          </w:p>
        </w:tc>
        <w:tc>
          <w:tcPr>
            <w:tcW w:w="1350" w:type="dxa"/>
          </w:tcPr>
          <w:p w:rsidR="00E32358" w:rsidRPr="00DA4607" w:rsidRDefault="00E32358" w:rsidP="00876FEE">
            <w:pPr>
              <w:spacing w:line="360" w:lineRule="auto"/>
              <w:jc w:val="center"/>
              <w:rPr>
                <w:sz w:val="27"/>
                <w:szCs w:val="27"/>
              </w:rPr>
            </w:pPr>
          </w:p>
        </w:tc>
        <w:tc>
          <w:tcPr>
            <w:tcW w:w="462" w:type="dxa"/>
          </w:tcPr>
          <w:p w:rsidR="00E32358" w:rsidRPr="00DA4607" w:rsidRDefault="00E32358" w:rsidP="00876FEE">
            <w:pPr>
              <w:spacing w:line="360" w:lineRule="auto"/>
              <w:jc w:val="center"/>
              <w:rPr>
                <w:sz w:val="27"/>
                <w:szCs w:val="27"/>
              </w:rPr>
            </w:pPr>
          </w:p>
        </w:tc>
        <w:tc>
          <w:tcPr>
            <w:tcW w:w="782" w:type="dxa"/>
          </w:tcPr>
          <w:p w:rsidR="00E32358" w:rsidRPr="00DA4607" w:rsidRDefault="00E32358" w:rsidP="00876FEE">
            <w:pPr>
              <w:spacing w:line="360" w:lineRule="auto"/>
              <w:jc w:val="center"/>
              <w:rPr>
                <w:sz w:val="27"/>
                <w:szCs w:val="27"/>
              </w:rPr>
            </w:pPr>
          </w:p>
        </w:tc>
      </w:tr>
      <w:tr w:rsidR="00E32358" w:rsidRPr="00DA4607" w:rsidTr="00876FEE">
        <w:trPr>
          <w:trHeight w:val="413"/>
          <w:jc w:val="center"/>
        </w:trPr>
        <w:tc>
          <w:tcPr>
            <w:tcW w:w="1700" w:type="dxa"/>
            <w:vMerge w:val="restart"/>
          </w:tcPr>
          <w:p w:rsidR="00E32358" w:rsidRPr="00DA4607" w:rsidRDefault="00E32358" w:rsidP="00876FEE">
            <w:pPr>
              <w:spacing w:line="360" w:lineRule="auto"/>
              <w:jc w:val="center"/>
              <w:rPr>
                <w:sz w:val="27"/>
                <w:szCs w:val="27"/>
              </w:rPr>
            </w:pPr>
            <w:r w:rsidRPr="00DA4607">
              <w:rPr>
                <w:sz w:val="27"/>
                <w:szCs w:val="27"/>
              </w:rPr>
              <w:t>Водопровод от артскважины д. Заречная</w:t>
            </w:r>
          </w:p>
        </w:tc>
        <w:tc>
          <w:tcPr>
            <w:tcW w:w="992" w:type="dxa"/>
          </w:tcPr>
          <w:p w:rsidR="00E32358" w:rsidRPr="00DA4607" w:rsidRDefault="00E32358" w:rsidP="00876FEE">
            <w:pPr>
              <w:spacing w:line="360" w:lineRule="auto"/>
              <w:jc w:val="center"/>
              <w:rPr>
                <w:sz w:val="27"/>
                <w:szCs w:val="27"/>
              </w:rPr>
            </w:pPr>
            <w:r w:rsidRPr="00DA4607">
              <w:rPr>
                <w:sz w:val="27"/>
                <w:szCs w:val="27"/>
              </w:rPr>
              <w:t>100</w:t>
            </w:r>
          </w:p>
        </w:tc>
        <w:tc>
          <w:tcPr>
            <w:tcW w:w="849" w:type="dxa"/>
          </w:tcPr>
          <w:p w:rsidR="00E32358" w:rsidRPr="00DA4607" w:rsidRDefault="00E32358" w:rsidP="00876FEE">
            <w:pPr>
              <w:spacing w:line="360" w:lineRule="auto"/>
              <w:jc w:val="center"/>
              <w:rPr>
                <w:sz w:val="27"/>
                <w:szCs w:val="27"/>
              </w:rPr>
            </w:pPr>
            <w:r w:rsidRPr="00DA4607">
              <w:rPr>
                <w:sz w:val="27"/>
                <w:szCs w:val="27"/>
              </w:rPr>
              <w:t>1500</w:t>
            </w:r>
          </w:p>
        </w:tc>
        <w:tc>
          <w:tcPr>
            <w:tcW w:w="1034" w:type="dxa"/>
          </w:tcPr>
          <w:p w:rsidR="00E32358" w:rsidRPr="00DA4607" w:rsidRDefault="00E32358" w:rsidP="00876FEE">
            <w:pPr>
              <w:spacing w:line="360" w:lineRule="auto"/>
              <w:jc w:val="center"/>
              <w:rPr>
                <w:sz w:val="27"/>
                <w:szCs w:val="27"/>
              </w:rPr>
            </w:pPr>
            <w:r w:rsidRPr="00DA4607">
              <w:rPr>
                <w:sz w:val="27"/>
                <w:szCs w:val="27"/>
              </w:rPr>
              <w:t>сталь</w:t>
            </w:r>
          </w:p>
        </w:tc>
        <w:tc>
          <w:tcPr>
            <w:tcW w:w="810" w:type="dxa"/>
          </w:tcPr>
          <w:p w:rsidR="00E32358" w:rsidRPr="00DA4607" w:rsidRDefault="00E32358" w:rsidP="00876FEE">
            <w:pPr>
              <w:spacing w:line="360" w:lineRule="auto"/>
              <w:jc w:val="center"/>
              <w:rPr>
                <w:sz w:val="27"/>
                <w:szCs w:val="27"/>
              </w:rPr>
            </w:pPr>
            <w:r w:rsidRPr="00DA4607">
              <w:rPr>
                <w:sz w:val="27"/>
                <w:szCs w:val="27"/>
              </w:rPr>
              <w:t>1967</w:t>
            </w:r>
          </w:p>
        </w:tc>
        <w:tc>
          <w:tcPr>
            <w:tcW w:w="1198" w:type="dxa"/>
          </w:tcPr>
          <w:p w:rsidR="00E32358" w:rsidRPr="00DA4607" w:rsidRDefault="00E32358" w:rsidP="00876FEE">
            <w:pPr>
              <w:spacing w:line="360" w:lineRule="auto"/>
              <w:jc w:val="center"/>
              <w:rPr>
                <w:sz w:val="27"/>
                <w:szCs w:val="27"/>
              </w:rPr>
            </w:pPr>
            <w:r w:rsidRPr="00DA4607">
              <w:rPr>
                <w:sz w:val="27"/>
                <w:szCs w:val="27"/>
              </w:rPr>
              <w:t>Не проводилось</w:t>
            </w:r>
          </w:p>
        </w:tc>
        <w:tc>
          <w:tcPr>
            <w:tcW w:w="1270" w:type="dxa"/>
          </w:tcPr>
          <w:p w:rsidR="00E32358" w:rsidRPr="00DA4607" w:rsidRDefault="00E32358" w:rsidP="00876FEE">
            <w:pPr>
              <w:jc w:val="center"/>
              <w:rPr>
                <w:sz w:val="27"/>
                <w:szCs w:val="27"/>
              </w:rPr>
            </w:pPr>
            <w:r w:rsidRPr="00DA4607">
              <w:rPr>
                <w:sz w:val="27"/>
                <w:szCs w:val="27"/>
              </w:rPr>
              <w:t>Некоторые участки перекрыты из-за невозможности ремонта.</w:t>
            </w:r>
          </w:p>
          <w:p w:rsidR="00E32358" w:rsidRPr="00DA4607" w:rsidRDefault="00E32358" w:rsidP="00876FEE">
            <w:pPr>
              <w:spacing w:line="360" w:lineRule="auto"/>
              <w:jc w:val="center"/>
              <w:rPr>
                <w:sz w:val="27"/>
                <w:szCs w:val="27"/>
              </w:rPr>
            </w:pPr>
            <w:r w:rsidRPr="00DA4607">
              <w:rPr>
                <w:sz w:val="27"/>
                <w:szCs w:val="27"/>
              </w:rPr>
              <w:t>Реконструкция необходима.</w:t>
            </w:r>
          </w:p>
        </w:tc>
        <w:tc>
          <w:tcPr>
            <w:tcW w:w="1350" w:type="dxa"/>
          </w:tcPr>
          <w:p w:rsidR="00E32358" w:rsidRPr="00DA4607" w:rsidRDefault="00E32358" w:rsidP="00876FEE">
            <w:pPr>
              <w:spacing w:line="360" w:lineRule="auto"/>
              <w:jc w:val="center"/>
              <w:rPr>
                <w:sz w:val="27"/>
                <w:szCs w:val="27"/>
              </w:rPr>
            </w:pPr>
          </w:p>
        </w:tc>
        <w:tc>
          <w:tcPr>
            <w:tcW w:w="462" w:type="dxa"/>
          </w:tcPr>
          <w:p w:rsidR="00E32358" w:rsidRPr="00DA4607" w:rsidRDefault="00E32358" w:rsidP="00876FEE">
            <w:pPr>
              <w:spacing w:line="360" w:lineRule="auto"/>
              <w:jc w:val="center"/>
              <w:rPr>
                <w:sz w:val="27"/>
                <w:szCs w:val="27"/>
              </w:rPr>
            </w:pPr>
          </w:p>
        </w:tc>
        <w:tc>
          <w:tcPr>
            <w:tcW w:w="782" w:type="dxa"/>
          </w:tcPr>
          <w:p w:rsidR="00E32358" w:rsidRPr="00DA4607" w:rsidRDefault="00E32358" w:rsidP="00876FEE">
            <w:pPr>
              <w:spacing w:line="360" w:lineRule="auto"/>
              <w:jc w:val="center"/>
              <w:rPr>
                <w:sz w:val="27"/>
                <w:szCs w:val="27"/>
              </w:rPr>
            </w:pPr>
          </w:p>
        </w:tc>
      </w:tr>
      <w:tr w:rsidR="00E32358" w:rsidRPr="00DA4607" w:rsidTr="00876FEE">
        <w:trPr>
          <w:trHeight w:val="401"/>
          <w:jc w:val="center"/>
        </w:trPr>
        <w:tc>
          <w:tcPr>
            <w:tcW w:w="1700" w:type="dxa"/>
            <w:vMerge/>
            <w:vAlign w:val="center"/>
          </w:tcPr>
          <w:p w:rsidR="00E32358" w:rsidRPr="00DA4607" w:rsidRDefault="00E32358" w:rsidP="00876FEE">
            <w:pPr>
              <w:rPr>
                <w:sz w:val="27"/>
                <w:szCs w:val="27"/>
              </w:rPr>
            </w:pPr>
          </w:p>
        </w:tc>
        <w:tc>
          <w:tcPr>
            <w:tcW w:w="992" w:type="dxa"/>
          </w:tcPr>
          <w:p w:rsidR="00E32358" w:rsidRPr="00DA4607" w:rsidRDefault="00E32358" w:rsidP="00876FEE">
            <w:pPr>
              <w:spacing w:line="360" w:lineRule="auto"/>
              <w:jc w:val="center"/>
              <w:rPr>
                <w:sz w:val="27"/>
                <w:szCs w:val="27"/>
              </w:rPr>
            </w:pPr>
            <w:r w:rsidRPr="00DA4607">
              <w:rPr>
                <w:sz w:val="27"/>
                <w:szCs w:val="27"/>
              </w:rPr>
              <w:t>50</w:t>
            </w:r>
          </w:p>
        </w:tc>
        <w:tc>
          <w:tcPr>
            <w:tcW w:w="849" w:type="dxa"/>
          </w:tcPr>
          <w:p w:rsidR="00E32358" w:rsidRPr="00DA4607" w:rsidRDefault="00E32358" w:rsidP="00876FEE">
            <w:pPr>
              <w:spacing w:line="360" w:lineRule="auto"/>
              <w:jc w:val="center"/>
              <w:rPr>
                <w:sz w:val="27"/>
                <w:szCs w:val="27"/>
              </w:rPr>
            </w:pPr>
            <w:r w:rsidRPr="00DA4607">
              <w:rPr>
                <w:sz w:val="27"/>
                <w:szCs w:val="27"/>
              </w:rPr>
              <w:t>1000</w:t>
            </w:r>
          </w:p>
        </w:tc>
        <w:tc>
          <w:tcPr>
            <w:tcW w:w="1034" w:type="dxa"/>
          </w:tcPr>
          <w:p w:rsidR="00E32358" w:rsidRPr="00DA4607" w:rsidRDefault="00E32358" w:rsidP="00876FEE">
            <w:pPr>
              <w:spacing w:line="360" w:lineRule="auto"/>
              <w:jc w:val="center"/>
              <w:rPr>
                <w:sz w:val="27"/>
                <w:szCs w:val="27"/>
              </w:rPr>
            </w:pPr>
            <w:r w:rsidRPr="00DA4607">
              <w:rPr>
                <w:sz w:val="27"/>
                <w:szCs w:val="27"/>
              </w:rPr>
              <w:t>сталь</w:t>
            </w:r>
          </w:p>
        </w:tc>
        <w:tc>
          <w:tcPr>
            <w:tcW w:w="810" w:type="dxa"/>
          </w:tcPr>
          <w:p w:rsidR="00E32358" w:rsidRPr="00DA4607" w:rsidRDefault="00E32358" w:rsidP="00876FEE">
            <w:pPr>
              <w:spacing w:line="360" w:lineRule="auto"/>
              <w:jc w:val="center"/>
              <w:rPr>
                <w:sz w:val="27"/>
                <w:szCs w:val="27"/>
              </w:rPr>
            </w:pPr>
            <w:r w:rsidRPr="00DA4607">
              <w:rPr>
                <w:sz w:val="27"/>
                <w:szCs w:val="27"/>
              </w:rPr>
              <w:t>1967</w:t>
            </w:r>
          </w:p>
        </w:tc>
        <w:tc>
          <w:tcPr>
            <w:tcW w:w="1198" w:type="dxa"/>
          </w:tcPr>
          <w:p w:rsidR="00E32358" w:rsidRPr="00DA4607" w:rsidRDefault="00E32358" w:rsidP="00876FEE">
            <w:pPr>
              <w:spacing w:line="360" w:lineRule="auto"/>
              <w:jc w:val="center"/>
              <w:rPr>
                <w:sz w:val="27"/>
                <w:szCs w:val="27"/>
              </w:rPr>
            </w:pPr>
            <w:r w:rsidRPr="00DA4607">
              <w:rPr>
                <w:sz w:val="27"/>
                <w:szCs w:val="27"/>
              </w:rPr>
              <w:t>Не проводилось</w:t>
            </w:r>
          </w:p>
        </w:tc>
        <w:tc>
          <w:tcPr>
            <w:tcW w:w="1270" w:type="dxa"/>
          </w:tcPr>
          <w:p w:rsidR="00E32358" w:rsidRPr="00DA4607" w:rsidRDefault="00E32358" w:rsidP="00876FEE">
            <w:pPr>
              <w:spacing w:line="360" w:lineRule="auto"/>
              <w:jc w:val="center"/>
              <w:rPr>
                <w:sz w:val="27"/>
                <w:szCs w:val="27"/>
              </w:rPr>
            </w:pPr>
            <w:r w:rsidRPr="00DA4607">
              <w:rPr>
                <w:sz w:val="27"/>
                <w:szCs w:val="27"/>
              </w:rPr>
              <w:t>Реконструкция необходима</w:t>
            </w:r>
          </w:p>
        </w:tc>
        <w:tc>
          <w:tcPr>
            <w:tcW w:w="1350" w:type="dxa"/>
          </w:tcPr>
          <w:p w:rsidR="00E32358" w:rsidRPr="00DA4607" w:rsidRDefault="00E32358" w:rsidP="00876FEE">
            <w:pPr>
              <w:spacing w:line="360" w:lineRule="auto"/>
              <w:jc w:val="center"/>
              <w:rPr>
                <w:sz w:val="27"/>
                <w:szCs w:val="27"/>
              </w:rPr>
            </w:pPr>
          </w:p>
        </w:tc>
        <w:tc>
          <w:tcPr>
            <w:tcW w:w="462" w:type="dxa"/>
          </w:tcPr>
          <w:p w:rsidR="00E32358" w:rsidRPr="00DA4607" w:rsidRDefault="00E32358" w:rsidP="00876FEE">
            <w:pPr>
              <w:spacing w:line="360" w:lineRule="auto"/>
              <w:jc w:val="center"/>
              <w:rPr>
                <w:sz w:val="27"/>
                <w:szCs w:val="27"/>
              </w:rPr>
            </w:pPr>
          </w:p>
        </w:tc>
        <w:tc>
          <w:tcPr>
            <w:tcW w:w="782" w:type="dxa"/>
          </w:tcPr>
          <w:p w:rsidR="00E32358" w:rsidRPr="00DA4607" w:rsidRDefault="00E32358" w:rsidP="00876FEE">
            <w:pPr>
              <w:spacing w:line="360" w:lineRule="auto"/>
              <w:jc w:val="center"/>
              <w:rPr>
                <w:sz w:val="27"/>
                <w:szCs w:val="27"/>
              </w:rPr>
            </w:pPr>
          </w:p>
        </w:tc>
      </w:tr>
      <w:tr w:rsidR="00E32358" w:rsidRPr="00DA4607" w:rsidTr="00876FEE">
        <w:trPr>
          <w:trHeight w:val="438"/>
          <w:jc w:val="center"/>
        </w:trPr>
        <w:tc>
          <w:tcPr>
            <w:tcW w:w="1700" w:type="dxa"/>
            <w:vMerge w:val="restart"/>
          </w:tcPr>
          <w:p w:rsidR="00E32358" w:rsidRPr="00DA4607" w:rsidRDefault="00E32358" w:rsidP="00876FEE">
            <w:pPr>
              <w:spacing w:line="360" w:lineRule="auto"/>
              <w:jc w:val="center"/>
              <w:rPr>
                <w:sz w:val="27"/>
                <w:szCs w:val="27"/>
              </w:rPr>
            </w:pPr>
            <w:r w:rsidRPr="00DA4607">
              <w:rPr>
                <w:sz w:val="27"/>
                <w:szCs w:val="27"/>
              </w:rPr>
              <w:t xml:space="preserve">Водопровод от </w:t>
            </w:r>
            <w:r w:rsidRPr="00DA4607">
              <w:rPr>
                <w:sz w:val="27"/>
                <w:szCs w:val="27"/>
              </w:rPr>
              <w:lastRenderedPageBreak/>
              <w:t>артскважины д. Красный Холм</w:t>
            </w:r>
          </w:p>
        </w:tc>
        <w:tc>
          <w:tcPr>
            <w:tcW w:w="992" w:type="dxa"/>
          </w:tcPr>
          <w:p w:rsidR="00E32358" w:rsidRPr="00DA4607" w:rsidRDefault="00E32358" w:rsidP="00876FEE">
            <w:pPr>
              <w:spacing w:line="360" w:lineRule="auto"/>
              <w:jc w:val="center"/>
              <w:rPr>
                <w:sz w:val="27"/>
                <w:szCs w:val="27"/>
              </w:rPr>
            </w:pPr>
            <w:r w:rsidRPr="00DA4607">
              <w:rPr>
                <w:sz w:val="27"/>
                <w:szCs w:val="27"/>
              </w:rPr>
              <w:lastRenderedPageBreak/>
              <w:t>100</w:t>
            </w:r>
          </w:p>
        </w:tc>
        <w:tc>
          <w:tcPr>
            <w:tcW w:w="849" w:type="dxa"/>
          </w:tcPr>
          <w:p w:rsidR="00E32358" w:rsidRPr="00DA4607" w:rsidRDefault="00E32358" w:rsidP="00876FEE">
            <w:pPr>
              <w:spacing w:line="360" w:lineRule="auto"/>
              <w:jc w:val="center"/>
              <w:rPr>
                <w:sz w:val="27"/>
                <w:szCs w:val="27"/>
              </w:rPr>
            </w:pPr>
            <w:r w:rsidRPr="00DA4607">
              <w:rPr>
                <w:sz w:val="27"/>
                <w:szCs w:val="27"/>
              </w:rPr>
              <w:t>7500</w:t>
            </w:r>
          </w:p>
        </w:tc>
        <w:tc>
          <w:tcPr>
            <w:tcW w:w="1034" w:type="dxa"/>
          </w:tcPr>
          <w:p w:rsidR="00E32358" w:rsidRPr="00DA4607" w:rsidRDefault="00E32358" w:rsidP="00876FEE">
            <w:pPr>
              <w:spacing w:line="360" w:lineRule="auto"/>
              <w:jc w:val="center"/>
              <w:rPr>
                <w:sz w:val="27"/>
                <w:szCs w:val="27"/>
              </w:rPr>
            </w:pPr>
            <w:r w:rsidRPr="00DA4607">
              <w:rPr>
                <w:sz w:val="27"/>
                <w:szCs w:val="27"/>
              </w:rPr>
              <w:t>сталь, полиэт</w:t>
            </w:r>
            <w:r w:rsidRPr="00DA4607">
              <w:rPr>
                <w:sz w:val="27"/>
                <w:szCs w:val="27"/>
              </w:rPr>
              <w:lastRenderedPageBreak/>
              <w:t>илен</w:t>
            </w:r>
          </w:p>
        </w:tc>
        <w:tc>
          <w:tcPr>
            <w:tcW w:w="810" w:type="dxa"/>
          </w:tcPr>
          <w:p w:rsidR="00E32358" w:rsidRPr="00DA4607" w:rsidRDefault="00E32358" w:rsidP="00876FEE">
            <w:pPr>
              <w:spacing w:line="360" w:lineRule="auto"/>
              <w:jc w:val="center"/>
              <w:rPr>
                <w:sz w:val="27"/>
                <w:szCs w:val="27"/>
              </w:rPr>
            </w:pPr>
            <w:r w:rsidRPr="00DA4607">
              <w:rPr>
                <w:sz w:val="27"/>
                <w:szCs w:val="27"/>
              </w:rPr>
              <w:lastRenderedPageBreak/>
              <w:t>1967</w:t>
            </w:r>
          </w:p>
        </w:tc>
        <w:tc>
          <w:tcPr>
            <w:tcW w:w="1198" w:type="dxa"/>
          </w:tcPr>
          <w:p w:rsidR="00E32358" w:rsidRPr="00DA4607" w:rsidRDefault="00E32358" w:rsidP="00876FEE">
            <w:pPr>
              <w:spacing w:line="360" w:lineRule="auto"/>
              <w:jc w:val="center"/>
              <w:rPr>
                <w:sz w:val="27"/>
                <w:szCs w:val="27"/>
              </w:rPr>
            </w:pPr>
            <w:r w:rsidRPr="00DA4607">
              <w:rPr>
                <w:sz w:val="27"/>
                <w:szCs w:val="27"/>
              </w:rPr>
              <w:t>Не проводи</w:t>
            </w:r>
            <w:r w:rsidRPr="00DA4607">
              <w:rPr>
                <w:sz w:val="27"/>
                <w:szCs w:val="27"/>
              </w:rPr>
              <w:lastRenderedPageBreak/>
              <w:t>лось. Некоторые участки заменены на полиэтилен в 1990г. колхозом.</w:t>
            </w:r>
          </w:p>
        </w:tc>
        <w:tc>
          <w:tcPr>
            <w:tcW w:w="1270" w:type="dxa"/>
          </w:tcPr>
          <w:p w:rsidR="00E32358" w:rsidRPr="00DA4607" w:rsidRDefault="00E32358" w:rsidP="00876FEE">
            <w:pPr>
              <w:spacing w:line="360" w:lineRule="auto"/>
              <w:jc w:val="center"/>
              <w:rPr>
                <w:sz w:val="27"/>
                <w:szCs w:val="27"/>
              </w:rPr>
            </w:pPr>
            <w:r w:rsidRPr="00DA4607">
              <w:rPr>
                <w:sz w:val="27"/>
                <w:szCs w:val="27"/>
              </w:rPr>
              <w:lastRenderedPageBreak/>
              <w:t xml:space="preserve">Прорывы труб </w:t>
            </w:r>
            <w:r w:rsidRPr="00DA4607">
              <w:rPr>
                <w:sz w:val="27"/>
                <w:szCs w:val="27"/>
              </w:rPr>
              <w:lastRenderedPageBreak/>
              <w:t>очень часты. Реконструкция необходима</w:t>
            </w:r>
          </w:p>
        </w:tc>
        <w:tc>
          <w:tcPr>
            <w:tcW w:w="1350" w:type="dxa"/>
          </w:tcPr>
          <w:p w:rsidR="00E32358" w:rsidRPr="00DA4607" w:rsidRDefault="00E32358" w:rsidP="00876FEE">
            <w:pPr>
              <w:spacing w:line="360" w:lineRule="auto"/>
              <w:jc w:val="center"/>
              <w:rPr>
                <w:sz w:val="27"/>
                <w:szCs w:val="27"/>
              </w:rPr>
            </w:pPr>
          </w:p>
        </w:tc>
        <w:tc>
          <w:tcPr>
            <w:tcW w:w="462" w:type="dxa"/>
          </w:tcPr>
          <w:p w:rsidR="00E32358" w:rsidRPr="00DA4607" w:rsidRDefault="00E32358" w:rsidP="00876FEE">
            <w:pPr>
              <w:spacing w:line="360" w:lineRule="auto"/>
              <w:jc w:val="center"/>
              <w:rPr>
                <w:sz w:val="27"/>
                <w:szCs w:val="27"/>
              </w:rPr>
            </w:pPr>
          </w:p>
        </w:tc>
        <w:tc>
          <w:tcPr>
            <w:tcW w:w="782" w:type="dxa"/>
          </w:tcPr>
          <w:p w:rsidR="00E32358" w:rsidRPr="00DA4607" w:rsidRDefault="00E32358" w:rsidP="00876FEE">
            <w:pPr>
              <w:spacing w:line="360" w:lineRule="auto"/>
              <w:jc w:val="center"/>
              <w:rPr>
                <w:sz w:val="27"/>
                <w:szCs w:val="27"/>
              </w:rPr>
            </w:pPr>
          </w:p>
        </w:tc>
      </w:tr>
      <w:tr w:rsidR="00E32358" w:rsidRPr="00DA4607" w:rsidTr="00876FEE">
        <w:trPr>
          <w:trHeight w:val="376"/>
          <w:jc w:val="center"/>
        </w:trPr>
        <w:tc>
          <w:tcPr>
            <w:tcW w:w="1700" w:type="dxa"/>
            <w:vMerge/>
            <w:vAlign w:val="center"/>
          </w:tcPr>
          <w:p w:rsidR="00E32358" w:rsidRPr="00DA4607" w:rsidRDefault="00E32358" w:rsidP="00876FEE">
            <w:pPr>
              <w:rPr>
                <w:sz w:val="27"/>
                <w:szCs w:val="27"/>
              </w:rPr>
            </w:pPr>
          </w:p>
        </w:tc>
        <w:tc>
          <w:tcPr>
            <w:tcW w:w="992" w:type="dxa"/>
          </w:tcPr>
          <w:p w:rsidR="00E32358" w:rsidRPr="00DA4607" w:rsidRDefault="00E32358" w:rsidP="00876FEE">
            <w:pPr>
              <w:spacing w:line="360" w:lineRule="auto"/>
              <w:jc w:val="center"/>
              <w:rPr>
                <w:sz w:val="27"/>
                <w:szCs w:val="27"/>
              </w:rPr>
            </w:pPr>
            <w:r w:rsidRPr="00DA4607">
              <w:rPr>
                <w:sz w:val="27"/>
                <w:szCs w:val="27"/>
              </w:rPr>
              <w:t>50</w:t>
            </w:r>
          </w:p>
        </w:tc>
        <w:tc>
          <w:tcPr>
            <w:tcW w:w="849" w:type="dxa"/>
          </w:tcPr>
          <w:p w:rsidR="00E32358" w:rsidRPr="00DA4607" w:rsidRDefault="00E32358" w:rsidP="00876FEE">
            <w:pPr>
              <w:spacing w:line="360" w:lineRule="auto"/>
              <w:jc w:val="center"/>
              <w:rPr>
                <w:sz w:val="27"/>
                <w:szCs w:val="27"/>
              </w:rPr>
            </w:pPr>
            <w:r w:rsidRPr="00DA4607">
              <w:rPr>
                <w:sz w:val="27"/>
                <w:szCs w:val="27"/>
              </w:rPr>
              <w:t>2500</w:t>
            </w:r>
          </w:p>
        </w:tc>
        <w:tc>
          <w:tcPr>
            <w:tcW w:w="1034" w:type="dxa"/>
          </w:tcPr>
          <w:p w:rsidR="00E32358" w:rsidRPr="00DA4607" w:rsidRDefault="00E32358" w:rsidP="00876FEE">
            <w:pPr>
              <w:spacing w:line="360" w:lineRule="auto"/>
              <w:jc w:val="center"/>
              <w:rPr>
                <w:sz w:val="27"/>
                <w:szCs w:val="27"/>
              </w:rPr>
            </w:pPr>
            <w:r w:rsidRPr="00DA4607">
              <w:rPr>
                <w:sz w:val="27"/>
                <w:szCs w:val="27"/>
              </w:rPr>
              <w:t>сталь, полиэтилен</w:t>
            </w:r>
          </w:p>
        </w:tc>
        <w:tc>
          <w:tcPr>
            <w:tcW w:w="810" w:type="dxa"/>
          </w:tcPr>
          <w:p w:rsidR="00E32358" w:rsidRPr="00DA4607" w:rsidRDefault="00E32358" w:rsidP="00876FEE">
            <w:pPr>
              <w:spacing w:line="360" w:lineRule="auto"/>
              <w:jc w:val="center"/>
              <w:rPr>
                <w:sz w:val="27"/>
                <w:szCs w:val="27"/>
              </w:rPr>
            </w:pPr>
            <w:r w:rsidRPr="00DA4607">
              <w:rPr>
                <w:sz w:val="27"/>
                <w:szCs w:val="27"/>
              </w:rPr>
              <w:t>1967</w:t>
            </w:r>
          </w:p>
        </w:tc>
        <w:tc>
          <w:tcPr>
            <w:tcW w:w="1198" w:type="dxa"/>
          </w:tcPr>
          <w:p w:rsidR="00E32358" w:rsidRPr="00DA4607" w:rsidRDefault="00E32358" w:rsidP="00876FEE">
            <w:pPr>
              <w:spacing w:line="360" w:lineRule="auto"/>
              <w:jc w:val="center"/>
              <w:rPr>
                <w:sz w:val="27"/>
                <w:szCs w:val="27"/>
              </w:rPr>
            </w:pPr>
            <w:r w:rsidRPr="00DA4607">
              <w:rPr>
                <w:sz w:val="27"/>
                <w:szCs w:val="27"/>
              </w:rPr>
              <w:t>Не проводилась. Некоторые участки заменены силами жителей.</w:t>
            </w:r>
          </w:p>
        </w:tc>
        <w:tc>
          <w:tcPr>
            <w:tcW w:w="1270" w:type="dxa"/>
          </w:tcPr>
          <w:p w:rsidR="00E32358" w:rsidRPr="00DA4607" w:rsidRDefault="00E32358" w:rsidP="00876FEE">
            <w:pPr>
              <w:spacing w:line="360" w:lineRule="auto"/>
              <w:jc w:val="center"/>
              <w:rPr>
                <w:sz w:val="27"/>
                <w:szCs w:val="27"/>
              </w:rPr>
            </w:pPr>
            <w:r w:rsidRPr="00DA4607">
              <w:rPr>
                <w:sz w:val="27"/>
                <w:szCs w:val="27"/>
              </w:rPr>
              <w:t>Прорывы труб очень часты. Реконструкция необходима</w:t>
            </w:r>
          </w:p>
        </w:tc>
        <w:tc>
          <w:tcPr>
            <w:tcW w:w="1350" w:type="dxa"/>
          </w:tcPr>
          <w:p w:rsidR="00E32358" w:rsidRPr="00DA4607" w:rsidRDefault="00E32358" w:rsidP="00876FEE">
            <w:pPr>
              <w:spacing w:line="360" w:lineRule="auto"/>
              <w:jc w:val="center"/>
              <w:rPr>
                <w:sz w:val="27"/>
                <w:szCs w:val="27"/>
              </w:rPr>
            </w:pPr>
          </w:p>
        </w:tc>
        <w:tc>
          <w:tcPr>
            <w:tcW w:w="462" w:type="dxa"/>
          </w:tcPr>
          <w:p w:rsidR="00E32358" w:rsidRPr="00DA4607" w:rsidRDefault="00E32358" w:rsidP="00876FEE">
            <w:pPr>
              <w:spacing w:line="360" w:lineRule="auto"/>
              <w:jc w:val="center"/>
              <w:rPr>
                <w:sz w:val="27"/>
                <w:szCs w:val="27"/>
              </w:rPr>
            </w:pPr>
          </w:p>
        </w:tc>
        <w:tc>
          <w:tcPr>
            <w:tcW w:w="782" w:type="dxa"/>
          </w:tcPr>
          <w:p w:rsidR="00E32358" w:rsidRPr="00DA4607" w:rsidRDefault="00E32358" w:rsidP="00876FEE">
            <w:pPr>
              <w:spacing w:line="360" w:lineRule="auto"/>
              <w:jc w:val="center"/>
              <w:rPr>
                <w:sz w:val="27"/>
                <w:szCs w:val="27"/>
              </w:rPr>
            </w:pPr>
          </w:p>
        </w:tc>
      </w:tr>
      <w:tr w:rsidR="00E32358" w:rsidRPr="00DA4607" w:rsidTr="00876FEE">
        <w:trPr>
          <w:trHeight w:val="450"/>
          <w:jc w:val="center"/>
        </w:trPr>
        <w:tc>
          <w:tcPr>
            <w:tcW w:w="1700" w:type="dxa"/>
            <w:vMerge w:val="restart"/>
          </w:tcPr>
          <w:p w:rsidR="00E32358" w:rsidRPr="00DA4607" w:rsidRDefault="00E32358" w:rsidP="00876FEE">
            <w:pPr>
              <w:spacing w:line="360" w:lineRule="auto"/>
              <w:jc w:val="center"/>
              <w:rPr>
                <w:sz w:val="27"/>
                <w:szCs w:val="27"/>
              </w:rPr>
            </w:pPr>
            <w:r w:rsidRPr="00DA4607">
              <w:rPr>
                <w:sz w:val="27"/>
                <w:szCs w:val="27"/>
              </w:rPr>
              <w:t>Водопровод от артскважины д. Алексеевка</w:t>
            </w:r>
          </w:p>
        </w:tc>
        <w:tc>
          <w:tcPr>
            <w:tcW w:w="992" w:type="dxa"/>
          </w:tcPr>
          <w:p w:rsidR="00E32358" w:rsidRPr="00DA4607" w:rsidRDefault="00E32358" w:rsidP="00876FEE">
            <w:pPr>
              <w:spacing w:line="360" w:lineRule="auto"/>
              <w:jc w:val="center"/>
              <w:rPr>
                <w:sz w:val="27"/>
                <w:szCs w:val="27"/>
              </w:rPr>
            </w:pPr>
            <w:r w:rsidRPr="00DA4607">
              <w:rPr>
                <w:sz w:val="27"/>
                <w:szCs w:val="27"/>
              </w:rPr>
              <w:t>100</w:t>
            </w:r>
          </w:p>
        </w:tc>
        <w:tc>
          <w:tcPr>
            <w:tcW w:w="849" w:type="dxa"/>
          </w:tcPr>
          <w:p w:rsidR="00E32358" w:rsidRPr="00DA4607" w:rsidRDefault="00E32358" w:rsidP="00876FEE">
            <w:pPr>
              <w:spacing w:line="360" w:lineRule="auto"/>
              <w:jc w:val="center"/>
              <w:rPr>
                <w:sz w:val="27"/>
                <w:szCs w:val="27"/>
              </w:rPr>
            </w:pPr>
            <w:r w:rsidRPr="00DA4607">
              <w:rPr>
                <w:sz w:val="27"/>
                <w:szCs w:val="27"/>
              </w:rPr>
              <w:t>3000</w:t>
            </w:r>
          </w:p>
        </w:tc>
        <w:tc>
          <w:tcPr>
            <w:tcW w:w="1034" w:type="dxa"/>
          </w:tcPr>
          <w:p w:rsidR="00E32358" w:rsidRPr="00DA4607" w:rsidRDefault="00E32358" w:rsidP="00876FEE">
            <w:pPr>
              <w:spacing w:line="360" w:lineRule="auto"/>
              <w:jc w:val="center"/>
              <w:rPr>
                <w:sz w:val="27"/>
                <w:szCs w:val="27"/>
              </w:rPr>
            </w:pPr>
            <w:r w:rsidRPr="00DA4607">
              <w:rPr>
                <w:sz w:val="27"/>
                <w:szCs w:val="27"/>
              </w:rPr>
              <w:t>сталь</w:t>
            </w:r>
          </w:p>
        </w:tc>
        <w:tc>
          <w:tcPr>
            <w:tcW w:w="810" w:type="dxa"/>
          </w:tcPr>
          <w:p w:rsidR="00E32358" w:rsidRPr="00DA4607" w:rsidRDefault="00E32358" w:rsidP="00876FEE">
            <w:pPr>
              <w:spacing w:line="360" w:lineRule="auto"/>
              <w:jc w:val="center"/>
              <w:rPr>
                <w:sz w:val="27"/>
                <w:szCs w:val="27"/>
              </w:rPr>
            </w:pPr>
            <w:r w:rsidRPr="00DA4607">
              <w:rPr>
                <w:sz w:val="27"/>
                <w:szCs w:val="27"/>
              </w:rPr>
              <w:t>1967</w:t>
            </w:r>
          </w:p>
        </w:tc>
        <w:tc>
          <w:tcPr>
            <w:tcW w:w="1198" w:type="dxa"/>
          </w:tcPr>
          <w:p w:rsidR="00E32358" w:rsidRPr="00DA4607" w:rsidRDefault="00E32358" w:rsidP="00876FEE">
            <w:pPr>
              <w:spacing w:line="360" w:lineRule="auto"/>
              <w:jc w:val="center"/>
              <w:rPr>
                <w:sz w:val="27"/>
                <w:szCs w:val="27"/>
              </w:rPr>
            </w:pPr>
            <w:r w:rsidRPr="00DA4607">
              <w:rPr>
                <w:sz w:val="27"/>
                <w:szCs w:val="27"/>
              </w:rPr>
              <w:t>Не проводилось</w:t>
            </w:r>
          </w:p>
        </w:tc>
        <w:tc>
          <w:tcPr>
            <w:tcW w:w="1270" w:type="dxa"/>
          </w:tcPr>
          <w:p w:rsidR="00E32358" w:rsidRPr="00DA4607" w:rsidRDefault="00E32358" w:rsidP="00876FEE">
            <w:pPr>
              <w:spacing w:line="360" w:lineRule="auto"/>
              <w:jc w:val="center"/>
              <w:rPr>
                <w:sz w:val="27"/>
                <w:szCs w:val="27"/>
              </w:rPr>
            </w:pPr>
            <w:r w:rsidRPr="00DA4607">
              <w:rPr>
                <w:sz w:val="27"/>
                <w:szCs w:val="27"/>
              </w:rPr>
              <w:t>Имеются случаи прорыва труб. Реконструкция необходима</w:t>
            </w:r>
          </w:p>
        </w:tc>
        <w:tc>
          <w:tcPr>
            <w:tcW w:w="1350" w:type="dxa"/>
          </w:tcPr>
          <w:p w:rsidR="00E32358" w:rsidRPr="00DA4607" w:rsidRDefault="00E32358" w:rsidP="00876FEE">
            <w:pPr>
              <w:spacing w:line="360" w:lineRule="auto"/>
              <w:jc w:val="center"/>
              <w:rPr>
                <w:sz w:val="27"/>
                <w:szCs w:val="27"/>
              </w:rPr>
            </w:pPr>
          </w:p>
        </w:tc>
        <w:tc>
          <w:tcPr>
            <w:tcW w:w="462" w:type="dxa"/>
          </w:tcPr>
          <w:p w:rsidR="00E32358" w:rsidRPr="00DA4607" w:rsidRDefault="00E32358" w:rsidP="00876FEE">
            <w:pPr>
              <w:spacing w:line="360" w:lineRule="auto"/>
              <w:jc w:val="center"/>
              <w:rPr>
                <w:sz w:val="27"/>
                <w:szCs w:val="27"/>
              </w:rPr>
            </w:pPr>
          </w:p>
        </w:tc>
        <w:tc>
          <w:tcPr>
            <w:tcW w:w="782" w:type="dxa"/>
          </w:tcPr>
          <w:p w:rsidR="00E32358" w:rsidRPr="00DA4607" w:rsidRDefault="00E32358" w:rsidP="00876FEE">
            <w:pPr>
              <w:spacing w:line="360" w:lineRule="auto"/>
              <w:jc w:val="center"/>
              <w:rPr>
                <w:sz w:val="27"/>
                <w:szCs w:val="27"/>
              </w:rPr>
            </w:pPr>
          </w:p>
        </w:tc>
      </w:tr>
      <w:tr w:rsidR="00E32358" w:rsidRPr="00DA4607" w:rsidTr="00876FEE">
        <w:trPr>
          <w:trHeight w:val="363"/>
          <w:jc w:val="center"/>
        </w:trPr>
        <w:tc>
          <w:tcPr>
            <w:tcW w:w="1700" w:type="dxa"/>
            <w:vMerge/>
            <w:vAlign w:val="center"/>
          </w:tcPr>
          <w:p w:rsidR="00E32358" w:rsidRPr="00DA4607" w:rsidRDefault="00E32358" w:rsidP="00876FEE">
            <w:pPr>
              <w:rPr>
                <w:sz w:val="27"/>
                <w:szCs w:val="27"/>
              </w:rPr>
            </w:pPr>
          </w:p>
        </w:tc>
        <w:tc>
          <w:tcPr>
            <w:tcW w:w="992" w:type="dxa"/>
          </w:tcPr>
          <w:p w:rsidR="00E32358" w:rsidRPr="00DA4607" w:rsidRDefault="00E32358" w:rsidP="00876FEE">
            <w:pPr>
              <w:spacing w:line="360" w:lineRule="auto"/>
              <w:jc w:val="center"/>
              <w:rPr>
                <w:sz w:val="27"/>
                <w:szCs w:val="27"/>
              </w:rPr>
            </w:pPr>
            <w:r w:rsidRPr="00DA4607">
              <w:rPr>
                <w:sz w:val="27"/>
                <w:szCs w:val="27"/>
              </w:rPr>
              <w:t>50</w:t>
            </w:r>
          </w:p>
        </w:tc>
        <w:tc>
          <w:tcPr>
            <w:tcW w:w="849" w:type="dxa"/>
          </w:tcPr>
          <w:p w:rsidR="00E32358" w:rsidRPr="00DA4607" w:rsidRDefault="00E32358" w:rsidP="00876FEE">
            <w:pPr>
              <w:spacing w:line="360" w:lineRule="auto"/>
              <w:jc w:val="center"/>
              <w:rPr>
                <w:sz w:val="27"/>
                <w:szCs w:val="27"/>
              </w:rPr>
            </w:pPr>
            <w:r w:rsidRPr="00DA4607">
              <w:rPr>
                <w:sz w:val="27"/>
                <w:szCs w:val="27"/>
              </w:rPr>
              <w:t>1500</w:t>
            </w:r>
          </w:p>
        </w:tc>
        <w:tc>
          <w:tcPr>
            <w:tcW w:w="1034" w:type="dxa"/>
          </w:tcPr>
          <w:p w:rsidR="00E32358" w:rsidRPr="00DA4607" w:rsidRDefault="00E32358" w:rsidP="00876FEE">
            <w:pPr>
              <w:spacing w:line="360" w:lineRule="auto"/>
              <w:jc w:val="center"/>
              <w:rPr>
                <w:sz w:val="27"/>
                <w:szCs w:val="27"/>
              </w:rPr>
            </w:pPr>
            <w:r w:rsidRPr="00DA4607">
              <w:rPr>
                <w:sz w:val="27"/>
                <w:szCs w:val="27"/>
              </w:rPr>
              <w:t>сталь</w:t>
            </w:r>
          </w:p>
        </w:tc>
        <w:tc>
          <w:tcPr>
            <w:tcW w:w="810" w:type="dxa"/>
          </w:tcPr>
          <w:p w:rsidR="00E32358" w:rsidRPr="00DA4607" w:rsidRDefault="00E32358" w:rsidP="00876FEE">
            <w:pPr>
              <w:spacing w:line="360" w:lineRule="auto"/>
              <w:jc w:val="center"/>
              <w:rPr>
                <w:sz w:val="27"/>
                <w:szCs w:val="27"/>
              </w:rPr>
            </w:pPr>
            <w:r w:rsidRPr="00DA4607">
              <w:rPr>
                <w:sz w:val="27"/>
                <w:szCs w:val="27"/>
              </w:rPr>
              <w:t>1967</w:t>
            </w:r>
          </w:p>
        </w:tc>
        <w:tc>
          <w:tcPr>
            <w:tcW w:w="1198" w:type="dxa"/>
          </w:tcPr>
          <w:p w:rsidR="00E32358" w:rsidRPr="00DA4607" w:rsidRDefault="00E32358" w:rsidP="00876FEE">
            <w:pPr>
              <w:spacing w:line="360" w:lineRule="auto"/>
              <w:jc w:val="center"/>
              <w:rPr>
                <w:sz w:val="27"/>
                <w:szCs w:val="27"/>
              </w:rPr>
            </w:pPr>
            <w:r w:rsidRPr="00DA4607">
              <w:rPr>
                <w:sz w:val="27"/>
                <w:szCs w:val="27"/>
              </w:rPr>
              <w:t>Не проводилось</w:t>
            </w:r>
          </w:p>
        </w:tc>
        <w:tc>
          <w:tcPr>
            <w:tcW w:w="1270" w:type="dxa"/>
          </w:tcPr>
          <w:p w:rsidR="00E32358" w:rsidRPr="00DA4607" w:rsidRDefault="00E32358" w:rsidP="00876FEE">
            <w:pPr>
              <w:spacing w:line="360" w:lineRule="auto"/>
              <w:jc w:val="center"/>
              <w:rPr>
                <w:sz w:val="27"/>
                <w:szCs w:val="27"/>
              </w:rPr>
            </w:pPr>
            <w:r w:rsidRPr="00DA4607">
              <w:rPr>
                <w:sz w:val="27"/>
                <w:szCs w:val="27"/>
              </w:rPr>
              <w:t>Имеются случаи прорыва труб. Реконструкция необходима</w:t>
            </w:r>
          </w:p>
        </w:tc>
        <w:tc>
          <w:tcPr>
            <w:tcW w:w="1350" w:type="dxa"/>
          </w:tcPr>
          <w:p w:rsidR="00E32358" w:rsidRPr="00DA4607" w:rsidRDefault="00E32358" w:rsidP="00876FEE">
            <w:pPr>
              <w:spacing w:line="360" w:lineRule="auto"/>
              <w:jc w:val="center"/>
              <w:rPr>
                <w:sz w:val="27"/>
                <w:szCs w:val="27"/>
              </w:rPr>
            </w:pPr>
          </w:p>
        </w:tc>
        <w:tc>
          <w:tcPr>
            <w:tcW w:w="462" w:type="dxa"/>
          </w:tcPr>
          <w:p w:rsidR="00E32358" w:rsidRPr="00DA4607" w:rsidRDefault="00E32358" w:rsidP="00876FEE">
            <w:pPr>
              <w:spacing w:line="360" w:lineRule="auto"/>
              <w:jc w:val="center"/>
              <w:rPr>
                <w:sz w:val="27"/>
                <w:szCs w:val="27"/>
              </w:rPr>
            </w:pPr>
          </w:p>
        </w:tc>
        <w:tc>
          <w:tcPr>
            <w:tcW w:w="782" w:type="dxa"/>
          </w:tcPr>
          <w:p w:rsidR="00E32358" w:rsidRPr="00DA4607" w:rsidRDefault="00E32358" w:rsidP="00876FEE">
            <w:pPr>
              <w:spacing w:line="360" w:lineRule="auto"/>
              <w:jc w:val="center"/>
              <w:rPr>
                <w:sz w:val="27"/>
                <w:szCs w:val="27"/>
              </w:rPr>
            </w:pPr>
          </w:p>
        </w:tc>
      </w:tr>
      <w:tr w:rsidR="00E32358" w:rsidRPr="00DA4607" w:rsidTr="00876FEE">
        <w:trPr>
          <w:trHeight w:val="388"/>
          <w:jc w:val="center"/>
        </w:trPr>
        <w:tc>
          <w:tcPr>
            <w:tcW w:w="1700" w:type="dxa"/>
            <w:vMerge w:val="restart"/>
          </w:tcPr>
          <w:p w:rsidR="00E32358" w:rsidRPr="00DA4607" w:rsidRDefault="00E32358" w:rsidP="00876FEE">
            <w:pPr>
              <w:spacing w:line="360" w:lineRule="auto"/>
              <w:jc w:val="center"/>
              <w:rPr>
                <w:sz w:val="27"/>
                <w:szCs w:val="27"/>
              </w:rPr>
            </w:pPr>
            <w:r w:rsidRPr="00DA4607">
              <w:rPr>
                <w:sz w:val="27"/>
                <w:szCs w:val="27"/>
              </w:rPr>
              <w:t>Водопровод от артскважины д. Турдей</w:t>
            </w:r>
          </w:p>
        </w:tc>
        <w:tc>
          <w:tcPr>
            <w:tcW w:w="992" w:type="dxa"/>
          </w:tcPr>
          <w:p w:rsidR="00E32358" w:rsidRPr="00DA4607" w:rsidRDefault="00E32358" w:rsidP="00876FEE">
            <w:pPr>
              <w:spacing w:line="360" w:lineRule="auto"/>
              <w:jc w:val="center"/>
              <w:rPr>
                <w:sz w:val="27"/>
                <w:szCs w:val="27"/>
              </w:rPr>
            </w:pPr>
            <w:r w:rsidRPr="00DA4607">
              <w:rPr>
                <w:sz w:val="27"/>
                <w:szCs w:val="27"/>
              </w:rPr>
              <w:t>100</w:t>
            </w:r>
          </w:p>
        </w:tc>
        <w:tc>
          <w:tcPr>
            <w:tcW w:w="849" w:type="dxa"/>
          </w:tcPr>
          <w:p w:rsidR="00E32358" w:rsidRPr="00DA4607" w:rsidRDefault="00E32358" w:rsidP="00876FEE">
            <w:pPr>
              <w:spacing w:line="360" w:lineRule="auto"/>
              <w:jc w:val="center"/>
              <w:rPr>
                <w:sz w:val="27"/>
                <w:szCs w:val="27"/>
              </w:rPr>
            </w:pPr>
            <w:r w:rsidRPr="00DA4607">
              <w:rPr>
                <w:sz w:val="27"/>
                <w:szCs w:val="27"/>
              </w:rPr>
              <w:t>5500</w:t>
            </w:r>
          </w:p>
        </w:tc>
        <w:tc>
          <w:tcPr>
            <w:tcW w:w="1034" w:type="dxa"/>
          </w:tcPr>
          <w:p w:rsidR="00E32358" w:rsidRPr="00DA4607" w:rsidRDefault="00E32358" w:rsidP="00876FEE">
            <w:pPr>
              <w:spacing w:line="360" w:lineRule="auto"/>
              <w:jc w:val="center"/>
              <w:rPr>
                <w:sz w:val="27"/>
                <w:szCs w:val="27"/>
              </w:rPr>
            </w:pPr>
            <w:r w:rsidRPr="00DA4607">
              <w:rPr>
                <w:sz w:val="27"/>
                <w:szCs w:val="27"/>
              </w:rPr>
              <w:t>чугун, сталь</w:t>
            </w:r>
          </w:p>
        </w:tc>
        <w:tc>
          <w:tcPr>
            <w:tcW w:w="810" w:type="dxa"/>
          </w:tcPr>
          <w:p w:rsidR="00E32358" w:rsidRPr="00DA4607" w:rsidRDefault="00E32358" w:rsidP="00876FEE">
            <w:pPr>
              <w:spacing w:line="360" w:lineRule="auto"/>
              <w:jc w:val="center"/>
              <w:rPr>
                <w:sz w:val="27"/>
                <w:szCs w:val="27"/>
              </w:rPr>
            </w:pPr>
            <w:r w:rsidRPr="00DA4607">
              <w:rPr>
                <w:sz w:val="27"/>
                <w:szCs w:val="27"/>
              </w:rPr>
              <w:t>1967</w:t>
            </w:r>
          </w:p>
        </w:tc>
        <w:tc>
          <w:tcPr>
            <w:tcW w:w="1198" w:type="dxa"/>
          </w:tcPr>
          <w:p w:rsidR="00E32358" w:rsidRPr="00DA4607" w:rsidRDefault="00E32358" w:rsidP="00876FEE">
            <w:pPr>
              <w:spacing w:line="360" w:lineRule="auto"/>
              <w:jc w:val="center"/>
              <w:rPr>
                <w:sz w:val="27"/>
                <w:szCs w:val="27"/>
              </w:rPr>
            </w:pPr>
            <w:r w:rsidRPr="00DA4607">
              <w:rPr>
                <w:sz w:val="27"/>
                <w:szCs w:val="27"/>
              </w:rPr>
              <w:t>Не проводилось.</w:t>
            </w:r>
          </w:p>
        </w:tc>
        <w:tc>
          <w:tcPr>
            <w:tcW w:w="1270" w:type="dxa"/>
          </w:tcPr>
          <w:p w:rsidR="00E32358" w:rsidRPr="00DA4607" w:rsidRDefault="00E32358" w:rsidP="00876FEE">
            <w:pPr>
              <w:spacing w:line="360" w:lineRule="auto"/>
              <w:jc w:val="center"/>
              <w:rPr>
                <w:sz w:val="27"/>
                <w:szCs w:val="27"/>
              </w:rPr>
            </w:pPr>
            <w:r w:rsidRPr="00DA4607">
              <w:rPr>
                <w:sz w:val="27"/>
                <w:szCs w:val="27"/>
              </w:rPr>
              <w:t>Прорывы труб очень часты. Реконструкция необходима</w:t>
            </w:r>
          </w:p>
        </w:tc>
        <w:tc>
          <w:tcPr>
            <w:tcW w:w="1350" w:type="dxa"/>
          </w:tcPr>
          <w:p w:rsidR="00E32358" w:rsidRPr="00DA4607" w:rsidRDefault="00E32358" w:rsidP="00876FEE">
            <w:pPr>
              <w:spacing w:line="360" w:lineRule="auto"/>
              <w:jc w:val="center"/>
              <w:rPr>
                <w:sz w:val="27"/>
                <w:szCs w:val="27"/>
              </w:rPr>
            </w:pPr>
          </w:p>
        </w:tc>
        <w:tc>
          <w:tcPr>
            <w:tcW w:w="462" w:type="dxa"/>
          </w:tcPr>
          <w:p w:rsidR="00E32358" w:rsidRPr="00DA4607" w:rsidRDefault="00E32358" w:rsidP="00876FEE">
            <w:pPr>
              <w:spacing w:line="360" w:lineRule="auto"/>
              <w:jc w:val="center"/>
              <w:rPr>
                <w:sz w:val="27"/>
                <w:szCs w:val="27"/>
              </w:rPr>
            </w:pPr>
          </w:p>
        </w:tc>
        <w:tc>
          <w:tcPr>
            <w:tcW w:w="782" w:type="dxa"/>
          </w:tcPr>
          <w:p w:rsidR="00E32358" w:rsidRPr="00DA4607" w:rsidRDefault="00E32358" w:rsidP="00876FEE">
            <w:pPr>
              <w:spacing w:line="360" w:lineRule="auto"/>
              <w:jc w:val="center"/>
              <w:rPr>
                <w:sz w:val="27"/>
                <w:szCs w:val="27"/>
              </w:rPr>
            </w:pPr>
          </w:p>
        </w:tc>
      </w:tr>
      <w:tr w:rsidR="00E32358" w:rsidRPr="00DA4607" w:rsidTr="00876FEE">
        <w:trPr>
          <w:trHeight w:val="426"/>
          <w:jc w:val="center"/>
        </w:trPr>
        <w:tc>
          <w:tcPr>
            <w:tcW w:w="1700" w:type="dxa"/>
            <w:vMerge/>
            <w:vAlign w:val="center"/>
          </w:tcPr>
          <w:p w:rsidR="00E32358" w:rsidRPr="00DA4607" w:rsidRDefault="00E32358" w:rsidP="00876FEE">
            <w:pPr>
              <w:rPr>
                <w:sz w:val="27"/>
                <w:szCs w:val="27"/>
              </w:rPr>
            </w:pPr>
          </w:p>
        </w:tc>
        <w:tc>
          <w:tcPr>
            <w:tcW w:w="992" w:type="dxa"/>
          </w:tcPr>
          <w:p w:rsidR="00E32358" w:rsidRPr="00DA4607" w:rsidRDefault="00E32358" w:rsidP="00876FEE">
            <w:pPr>
              <w:spacing w:line="360" w:lineRule="auto"/>
              <w:jc w:val="center"/>
              <w:rPr>
                <w:sz w:val="27"/>
                <w:szCs w:val="27"/>
              </w:rPr>
            </w:pPr>
            <w:r w:rsidRPr="00DA4607">
              <w:rPr>
                <w:sz w:val="27"/>
                <w:szCs w:val="27"/>
              </w:rPr>
              <w:t>50</w:t>
            </w:r>
          </w:p>
        </w:tc>
        <w:tc>
          <w:tcPr>
            <w:tcW w:w="849" w:type="dxa"/>
          </w:tcPr>
          <w:p w:rsidR="00E32358" w:rsidRPr="00DA4607" w:rsidRDefault="00E32358" w:rsidP="00876FEE">
            <w:pPr>
              <w:spacing w:line="360" w:lineRule="auto"/>
              <w:jc w:val="center"/>
              <w:rPr>
                <w:sz w:val="27"/>
                <w:szCs w:val="27"/>
              </w:rPr>
            </w:pPr>
            <w:r w:rsidRPr="00DA4607">
              <w:rPr>
                <w:sz w:val="27"/>
                <w:szCs w:val="27"/>
              </w:rPr>
              <w:t>2500</w:t>
            </w:r>
          </w:p>
        </w:tc>
        <w:tc>
          <w:tcPr>
            <w:tcW w:w="1034" w:type="dxa"/>
          </w:tcPr>
          <w:p w:rsidR="00E32358" w:rsidRPr="00DA4607" w:rsidRDefault="00E32358" w:rsidP="00876FEE">
            <w:pPr>
              <w:spacing w:line="360" w:lineRule="auto"/>
              <w:jc w:val="center"/>
              <w:rPr>
                <w:sz w:val="27"/>
                <w:szCs w:val="27"/>
              </w:rPr>
            </w:pPr>
            <w:r w:rsidRPr="00DA4607">
              <w:rPr>
                <w:sz w:val="27"/>
                <w:szCs w:val="27"/>
              </w:rPr>
              <w:t>сталь, полиэтилен</w:t>
            </w:r>
          </w:p>
        </w:tc>
        <w:tc>
          <w:tcPr>
            <w:tcW w:w="810" w:type="dxa"/>
          </w:tcPr>
          <w:p w:rsidR="00E32358" w:rsidRPr="00DA4607" w:rsidRDefault="00E32358" w:rsidP="00876FEE">
            <w:pPr>
              <w:spacing w:line="360" w:lineRule="auto"/>
              <w:jc w:val="center"/>
              <w:rPr>
                <w:sz w:val="27"/>
                <w:szCs w:val="27"/>
              </w:rPr>
            </w:pPr>
            <w:r w:rsidRPr="00DA4607">
              <w:rPr>
                <w:sz w:val="27"/>
                <w:szCs w:val="27"/>
              </w:rPr>
              <w:t>1967</w:t>
            </w:r>
          </w:p>
        </w:tc>
        <w:tc>
          <w:tcPr>
            <w:tcW w:w="1198" w:type="dxa"/>
          </w:tcPr>
          <w:p w:rsidR="00E32358" w:rsidRPr="00DA4607" w:rsidRDefault="00E32358" w:rsidP="00876FEE">
            <w:pPr>
              <w:spacing w:line="360" w:lineRule="auto"/>
              <w:jc w:val="center"/>
              <w:rPr>
                <w:sz w:val="27"/>
                <w:szCs w:val="27"/>
              </w:rPr>
            </w:pPr>
            <w:r w:rsidRPr="00DA4607">
              <w:rPr>
                <w:sz w:val="27"/>
                <w:szCs w:val="27"/>
              </w:rPr>
              <w:t>Не проводилась. Некоторые участки заменены силами жителей.</w:t>
            </w:r>
          </w:p>
        </w:tc>
        <w:tc>
          <w:tcPr>
            <w:tcW w:w="1270" w:type="dxa"/>
          </w:tcPr>
          <w:p w:rsidR="00E32358" w:rsidRPr="00DA4607" w:rsidRDefault="00E32358" w:rsidP="00876FEE">
            <w:pPr>
              <w:spacing w:line="360" w:lineRule="auto"/>
              <w:jc w:val="center"/>
              <w:rPr>
                <w:sz w:val="27"/>
                <w:szCs w:val="27"/>
              </w:rPr>
            </w:pPr>
            <w:r w:rsidRPr="00DA4607">
              <w:rPr>
                <w:sz w:val="27"/>
                <w:szCs w:val="27"/>
              </w:rPr>
              <w:t>Имеются случаи прорыва труб. Реконструкция необходима</w:t>
            </w:r>
          </w:p>
        </w:tc>
        <w:tc>
          <w:tcPr>
            <w:tcW w:w="1350" w:type="dxa"/>
          </w:tcPr>
          <w:p w:rsidR="00E32358" w:rsidRPr="00DA4607" w:rsidRDefault="00E32358" w:rsidP="00876FEE">
            <w:pPr>
              <w:spacing w:line="360" w:lineRule="auto"/>
              <w:jc w:val="center"/>
              <w:rPr>
                <w:sz w:val="27"/>
                <w:szCs w:val="27"/>
              </w:rPr>
            </w:pPr>
          </w:p>
        </w:tc>
        <w:tc>
          <w:tcPr>
            <w:tcW w:w="462" w:type="dxa"/>
          </w:tcPr>
          <w:p w:rsidR="00E32358" w:rsidRPr="00DA4607" w:rsidRDefault="00E32358" w:rsidP="00876FEE">
            <w:pPr>
              <w:spacing w:line="360" w:lineRule="auto"/>
              <w:jc w:val="center"/>
              <w:rPr>
                <w:sz w:val="27"/>
                <w:szCs w:val="27"/>
              </w:rPr>
            </w:pPr>
          </w:p>
        </w:tc>
        <w:tc>
          <w:tcPr>
            <w:tcW w:w="782" w:type="dxa"/>
          </w:tcPr>
          <w:p w:rsidR="00E32358" w:rsidRPr="00DA4607" w:rsidRDefault="00E32358" w:rsidP="00876FEE">
            <w:pPr>
              <w:spacing w:line="360" w:lineRule="auto"/>
              <w:jc w:val="center"/>
              <w:rPr>
                <w:sz w:val="27"/>
                <w:szCs w:val="27"/>
              </w:rPr>
            </w:pPr>
          </w:p>
        </w:tc>
      </w:tr>
      <w:tr w:rsidR="00E32358" w:rsidRPr="00DA4607" w:rsidTr="00876FEE">
        <w:trPr>
          <w:trHeight w:val="500"/>
          <w:jc w:val="center"/>
        </w:trPr>
        <w:tc>
          <w:tcPr>
            <w:tcW w:w="1700" w:type="dxa"/>
            <w:vMerge w:val="restart"/>
          </w:tcPr>
          <w:p w:rsidR="00E32358" w:rsidRPr="00DA4607" w:rsidRDefault="00E32358" w:rsidP="00876FEE">
            <w:pPr>
              <w:spacing w:line="360" w:lineRule="auto"/>
              <w:jc w:val="center"/>
              <w:rPr>
                <w:sz w:val="27"/>
                <w:szCs w:val="27"/>
              </w:rPr>
            </w:pPr>
            <w:r w:rsidRPr="00DA4607">
              <w:rPr>
                <w:sz w:val="27"/>
                <w:szCs w:val="27"/>
              </w:rPr>
              <w:t>Водопровод от артскважин</w:t>
            </w:r>
            <w:r w:rsidRPr="00DA4607">
              <w:rPr>
                <w:sz w:val="27"/>
                <w:szCs w:val="27"/>
              </w:rPr>
              <w:lastRenderedPageBreak/>
              <w:t>ы с. Любимовка</w:t>
            </w:r>
          </w:p>
        </w:tc>
        <w:tc>
          <w:tcPr>
            <w:tcW w:w="992" w:type="dxa"/>
          </w:tcPr>
          <w:p w:rsidR="00E32358" w:rsidRPr="00DA4607" w:rsidRDefault="00E32358" w:rsidP="00876FEE">
            <w:pPr>
              <w:spacing w:line="360" w:lineRule="auto"/>
              <w:jc w:val="center"/>
              <w:rPr>
                <w:sz w:val="27"/>
                <w:szCs w:val="27"/>
              </w:rPr>
            </w:pPr>
            <w:r w:rsidRPr="00DA4607">
              <w:rPr>
                <w:sz w:val="27"/>
                <w:szCs w:val="27"/>
              </w:rPr>
              <w:lastRenderedPageBreak/>
              <w:t>100</w:t>
            </w:r>
          </w:p>
        </w:tc>
        <w:tc>
          <w:tcPr>
            <w:tcW w:w="849" w:type="dxa"/>
          </w:tcPr>
          <w:p w:rsidR="00E32358" w:rsidRPr="00DA4607" w:rsidRDefault="00E32358" w:rsidP="00876FEE">
            <w:pPr>
              <w:spacing w:line="360" w:lineRule="auto"/>
              <w:jc w:val="center"/>
              <w:rPr>
                <w:sz w:val="27"/>
                <w:szCs w:val="27"/>
              </w:rPr>
            </w:pPr>
            <w:r w:rsidRPr="00DA4607">
              <w:rPr>
                <w:sz w:val="27"/>
                <w:szCs w:val="27"/>
              </w:rPr>
              <w:t>4000</w:t>
            </w:r>
          </w:p>
        </w:tc>
        <w:tc>
          <w:tcPr>
            <w:tcW w:w="1034" w:type="dxa"/>
          </w:tcPr>
          <w:p w:rsidR="00E32358" w:rsidRPr="00DA4607" w:rsidRDefault="00E32358" w:rsidP="00876FEE">
            <w:pPr>
              <w:spacing w:line="360" w:lineRule="auto"/>
              <w:jc w:val="center"/>
              <w:rPr>
                <w:sz w:val="27"/>
                <w:szCs w:val="27"/>
              </w:rPr>
            </w:pPr>
            <w:r w:rsidRPr="00DA4607">
              <w:rPr>
                <w:sz w:val="27"/>
                <w:szCs w:val="27"/>
              </w:rPr>
              <w:t>сталь</w:t>
            </w:r>
          </w:p>
        </w:tc>
        <w:tc>
          <w:tcPr>
            <w:tcW w:w="810" w:type="dxa"/>
          </w:tcPr>
          <w:p w:rsidR="00E32358" w:rsidRPr="00DA4607" w:rsidRDefault="00E32358" w:rsidP="00876FEE">
            <w:pPr>
              <w:spacing w:line="360" w:lineRule="auto"/>
              <w:jc w:val="center"/>
              <w:rPr>
                <w:sz w:val="27"/>
                <w:szCs w:val="27"/>
              </w:rPr>
            </w:pPr>
            <w:r w:rsidRPr="00DA4607">
              <w:rPr>
                <w:sz w:val="27"/>
                <w:szCs w:val="27"/>
              </w:rPr>
              <w:t>1967</w:t>
            </w:r>
          </w:p>
        </w:tc>
        <w:tc>
          <w:tcPr>
            <w:tcW w:w="1198" w:type="dxa"/>
          </w:tcPr>
          <w:p w:rsidR="00E32358" w:rsidRPr="00DA4607" w:rsidRDefault="00E32358" w:rsidP="00876FEE">
            <w:pPr>
              <w:spacing w:line="360" w:lineRule="auto"/>
              <w:jc w:val="center"/>
              <w:rPr>
                <w:sz w:val="27"/>
                <w:szCs w:val="27"/>
              </w:rPr>
            </w:pPr>
            <w:r w:rsidRPr="00DA4607">
              <w:rPr>
                <w:sz w:val="27"/>
                <w:szCs w:val="27"/>
              </w:rPr>
              <w:t>Не проводилось</w:t>
            </w:r>
          </w:p>
        </w:tc>
        <w:tc>
          <w:tcPr>
            <w:tcW w:w="1270" w:type="dxa"/>
          </w:tcPr>
          <w:p w:rsidR="00E32358" w:rsidRPr="00DA4607" w:rsidRDefault="00E32358" w:rsidP="00876FEE">
            <w:pPr>
              <w:spacing w:line="360" w:lineRule="auto"/>
              <w:jc w:val="center"/>
              <w:rPr>
                <w:sz w:val="27"/>
                <w:szCs w:val="27"/>
              </w:rPr>
            </w:pPr>
            <w:r w:rsidRPr="00DA4607">
              <w:rPr>
                <w:sz w:val="27"/>
                <w:szCs w:val="27"/>
              </w:rPr>
              <w:t xml:space="preserve">Имеются случаи прорыва </w:t>
            </w:r>
            <w:r w:rsidRPr="00DA4607">
              <w:rPr>
                <w:sz w:val="27"/>
                <w:szCs w:val="27"/>
              </w:rPr>
              <w:lastRenderedPageBreak/>
              <w:t>труб. Реконструкция необходима</w:t>
            </w:r>
          </w:p>
        </w:tc>
        <w:tc>
          <w:tcPr>
            <w:tcW w:w="1350" w:type="dxa"/>
          </w:tcPr>
          <w:p w:rsidR="00E32358" w:rsidRPr="00DA4607" w:rsidRDefault="00E32358" w:rsidP="00876FEE">
            <w:pPr>
              <w:spacing w:line="360" w:lineRule="auto"/>
              <w:jc w:val="center"/>
              <w:rPr>
                <w:sz w:val="27"/>
                <w:szCs w:val="27"/>
              </w:rPr>
            </w:pPr>
          </w:p>
        </w:tc>
        <w:tc>
          <w:tcPr>
            <w:tcW w:w="462" w:type="dxa"/>
          </w:tcPr>
          <w:p w:rsidR="00E32358" w:rsidRPr="00DA4607" w:rsidRDefault="00E32358" w:rsidP="00876FEE">
            <w:pPr>
              <w:spacing w:line="360" w:lineRule="auto"/>
              <w:jc w:val="center"/>
              <w:rPr>
                <w:sz w:val="27"/>
                <w:szCs w:val="27"/>
              </w:rPr>
            </w:pPr>
          </w:p>
        </w:tc>
        <w:tc>
          <w:tcPr>
            <w:tcW w:w="782" w:type="dxa"/>
          </w:tcPr>
          <w:p w:rsidR="00E32358" w:rsidRPr="00DA4607" w:rsidRDefault="00E32358" w:rsidP="00876FEE">
            <w:pPr>
              <w:spacing w:line="360" w:lineRule="auto"/>
              <w:jc w:val="center"/>
              <w:rPr>
                <w:sz w:val="27"/>
                <w:szCs w:val="27"/>
              </w:rPr>
            </w:pPr>
          </w:p>
        </w:tc>
      </w:tr>
      <w:tr w:rsidR="00E32358" w:rsidRPr="00DA4607" w:rsidTr="00876FEE">
        <w:trPr>
          <w:trHeight w:val="313"/>
          <w:jc w:val="center"/>
        </w:trPr>
        <w:tc>
          <w:tcPr>
            <w:tcW w:w="1700" w:type="dxa"/>
            <w:vMerge/>
            <w:vAlign w:val="center"/>
          </w:tcPr>
          <w:p w:rsidR="00E32358" w:rsidRPr="00DA4607" w:rsidRDefault="00E32358" w:rsidP="00876FEE">
            <w:pPr>
              <w:rPr>
                <w:sz w:val="27"/>
                <w:szCs w:val="27"/>
              </w:rPr>
            </w:pPr>
          </w:p>
        </w:tc>
        <w:tc>
          <w:tcPr>
            <w:tcW w:w="992" w:type="dxa"/>
          </w:tcPr>
          <w:p w:rsidR="00E32358" w:rsidRPr="00DA4607" w:rsidRDefault="00E32358" w:rsidP="00876FEE">
            <w:pPr>
              <w:spacing w:line="360" w:lineRule="auto"/>
              <w:jc w:val="center"/>
              <w:rPr>
                <w:sz w:val="27"/>
                <w:szCs w:val="27"/>
              </w:rPr>
            </w:pPr>
            <w:r w:rsidRPr="00DA4607">
              <w:rPr>
                <w:sz w:val="27"/>
                <w:szCs w:val="27"/>
              </w:rPr>
              <w:t>50</w:t>
            </w:r>
          </w:p>
        </w:tc>
        <w:tc>
          <w:tcPr>
            <w:tcW w:w="849" w:type="dxa"/>
          </w:tcPr>
          <w:p w:rsidR="00E32358" w:rsidRPr="00DA4607" w:rsidRDefault="00E32358" w:rsidP="00876FEE">
            <w:pPr>
              <w:spacing w:line="360" w:lineRule="auto"/>
              <w:jc w:val="center"/>
              <w:rPr>
                <w:sz w:val="27"/>
                <w:szCs w:val="27"/>
              </w:rPr>
            </w:pPr>
            <w:r w:rsidRPr="00DA4607">
              <w:rPr>
                <w:sz w:val="27"/>
                <w:szCs w:val="27"/>
              </w:rPr>
              <w:t>2000</w:t>
            </w:r>
          </w:p>
        </w:tc>
        <w:tc>
          <w:tcPr>
            <w:tcW w:w="1034" w:type="dxa"/>
          </w:tcPr>
          <w:p w:rsidR="00E32358" w:rsidRPr="00DA4607" w:rsidRDefault="00E32358" w:rsidP="00876FEE">
            <w:pPr>
              <w:spacing w:line="360" w:lineRule="auto"/>
              <w:jc w:val="center"/>
              <w:rPr>
                <w:sz w:val="27"/>
                <w:szCs w:val="27"/>
              </w:rPr>
            </w:pPr>
            <w:r w:rsidRPr="00DA4607">
              <w:rPr>
                <w:sz w:val="27"/>
                <w:szCs w:val="27"/>
              </w:rPr>
              <w:t>сталь, полиэтилен</w:t>
            </w:r>
          </w:p>
        </w:tc>
        <w:tc>
          <w:tcPr>
            <w:tcW w:w="810" w:type="dxa"/>
          </w:tcPr>
          <w:p w:rsidR="00E32358" w:rsidRPr="00DA4607" w:rsidRDefault="00E32358" w:rsidP="00876FEE">
            <w:pPr>
              <w:spacing w:line="360" w:lineRule="auto"/>
              <w:jc w:val="center"/>
              <w:rPr>
                <w:sz w:val="27"/>
                <w:szCs w:val="27"/>
              </w:rPr>
            </w:pPr>
            <w:r w:rsidRPr="00DA4607">
              <w:rPr>
                <w:sz w:val="27"/>
                <w:szCs w:val="27"/>
              </w:rPr>
              <w:t>1967</w:t>
            </w:r>
          </w:p>
        </w:tc>
        <w:tc>
          <w:tcPr>
            <w:tcW w:w="1198" w:type="dxa"/>
          </w:tcPr>
          <w:p w:rsidR="00E32358" w:rsidRPr="00DA4607" w:rsidRDefault="00E32358" w:rsidP="00876FEE">
            <w:pPr>
              <w:spacing w:line="360" w:lineRule="auto"/>
              <w:jc w:val="center"/>
              <w:rPr>
                <w:sz w:val="27"/>
                <w:szCs w:val="27"/>
              </w:rPr>
            </w:pPr>
            <w:r w:rsidRPr="00DA4607">
              <w:rPr>
                <w:sz w:val="27"/>
                <w:szCs w:val="27"/>
              </w:rPr>
              <w:t>Не проводилась. Некоторые участки заменены силами жителей.</w:t>
            </w:r>
          </w:p>
        </w:tc>
        <w:tc>
          <w:tcPr>
            <w:tcW w:w="1270" w:type="dxa"/>
          </w:tcPr>
          <w:p w:rsidR="00E32358" w:rsidRPr="00DA4607" w:rsidRDefault="00E32358" w:rsidP="00876FEE">
            <w:pPr>
              <w:spacing w:line="360" w:lineRule="auto"/>
              <w:jc w:val="center"/>
              <w:rPr>
                <w:sz w:val="27"/>
                <w:szCs w:val="27"/>
              </w:rPr>
            </w:pPr>
            <w:r w:rsidRPr="00DA4607">
              <w:rPr>
                <w:sz w:val="27"/>
                <w:szCs w:val="27"/>
              </w:rPr>
              <w:t>Имеются случаи прорыва труб. Реконструкция необходима</w:t>
            </w:r>
          </w:p>
        </w:tc>
        <w:tc>
          <w:tcPr>
            <w:tcW w:w="1350" w:type="dxa"/>
          </w:tcPr>
          <w:p w:rsidR="00E32358" w:rsidRPr="00DA4607" w:rsidRDefault="00E32358" w:rsidP="00876FEE">
            <w:pPr>
              <w:spacing w:line="360" w:lineRule="auto"/>
              <w:jc w:val="center"/>
              <w:rPr>
                <w:sz w:val="27"/>
                <w:szCs w:val="27"/>
              </w:rPr>
            </w:pPr>
          </w:p>
        </w:tc>
        <w:tc>
          <w:tcPr>
            <w:tcW w:w="462" w:type="dxa"/>
          </w:tcPr>
          <w:p w:rsidR="00E32358" w:rsidRPr="00DA4607" w:rsidRDefault="00E32358" w:rsidP="00876FEE">
            <w:pPr>
              <w:spacing w:line="360" w:lineRule="auto"/>
              <w:jc w:val="center"/>
              <w:rPr>
                <w:sz w:val="27"/>
                <w:szCs w:val="27"/>
              </w:rPr>
            </w:pPr>
          </w:p>
        </w:tc>
        <w:tc>
          <w:tcPr>
            <w:tcW w:w="782" w:type="dxa"/>
          </w:tcPr>
          <w:p w:rsidR="00E32358" w:rsidRPr="00DA4607" w:rsidRDefault="00E32358" w:rsidP="00876FEE">
            <w:pPr>
              <w:spacing w:line="360" w:lineRule="auto"/>
              <w:jc w:val="center"/>
              <w:rPr>
                <w:sz w:val="27"/>
                <w:szCs w:val="27"/>
              </w:rPr>
            </w:pPr>
          </w:p>
        </w:tc>
      </w:tr>
      <w:tr w:rsidR="00E32358" w:rsidRPr="00DA4607" w:rsidTr="00876FEE">
        <w:trPr>
          <w:trHeight w:val="313"/>
          <w:jc w:val="center"/>
        </w:trPr>
        <w:tc>
          <w:tcPr>
            <w:tcW w:w="1700" w:type="dxa"/>
          </w:tcPr>
          <w:p w:rsidR="00E32358" w:rsidRPr="00DA4607" w:rsidRDefault="00E32358" w:rsidP="00876FEE">
            <w:pPr>
              <w:spacing w:line="360" w:lineRule="auto"/>
              <w:jc w:val="center"/>
              <w:rPr>
                <w:sz w:val="27"/>
                <w:szCs w:val="27"/>
              </w:rPr>
            </w:pPr>
            <w:r w:rsidRPr="00DA4607">
              <w:rPr>
                <w:sz w:val="27"/>
                <w:szCs w:val="27"/>
              </w:rPr>
              <w:t>Водопровод от артскважины д. Баскаково,ул.Центральная</w:t>
            </w:r>
          </w:p>
        </w:tc>
        <w:tc>
          <w:tcPr>
            <w:tcW w:w="992" w:type="dxa"/>
          </w:tcPr>
          <w:p w:rsidR="00E32358" w:rsidRPr="00DA4607" w:rsidRDefault="00E32358" w:rsidP="00876FEE">
            <w:pPr>
              <w:spacing w:line="360" w:lineRule="auto"/>
              <w:jc w:val="center"/>
              <w:rPr>
                <w:sz w:val="27"/>
                <w:szCs w:val="27"/>
              </w:rPr>
            </w:pPr>
            <w:r w:rsidRPr="00DA4607">
              <w:rPr>
                <w:sz w:val="27"/>
                <w:szCs w:val="27"/>
              </w:rPr>
              <w:t>100</w:t>
            </w:r>
          </w:p>
        </w:tc>
        <w:tc>
          <w:tcPr>
            <w:tcW w:w="849" w:type="dxa"/>
          </w:tcPr>
          <w:p w:rsidR="00E32358" w:rsidRPr="00DA4607" w:rsidRDefault="00E32358" w:rsidP="00876FEE">
            <w:pPr>
              <w:spacing w:line="360" w:lineRule="auto"/>
              <w:jc w:val="center"/>
              <w:rPr>
                <w:sz w:val="27"/>
                <w:szCs w:val="27"/>
              </w:rPr>
            </w:pPr>
            <w:r w:rsidRPr="00DA4607">
              <w:rPr>
                <w:sz w:val="27"/>
                <w:szCs w:val="27"/>
              </w:rPr>
              <w:t>500</w:t>
            </w:r>
          </w:p>
        </w:tc>
        <w:tc>
          <w:tcPr>
            <w:tcW w:w="1034" w:type="dxa"/>
          </w:tcPr>
          <w:p w:rsidR="00E32358" w:rsidRPr="00DA4607" w:rsidRDefault="00E32358" w:rsidP="00876FEE">
            <w:pPr>
              <w:spacing w:line="360" w:lineRule="auto"/>
              <w:jc w:val="center"/>
              <w:rPr>
                <w:sz w:val="27"/>
                <w:szCs w:val="27"/>
              </w:rPr>
            </w:pPr>
            <w:r w:rsidRPr="00DA4607">
              <w:rPr>
                <w:sz w:val="27"/>
                <w:szCs w:val="27"/>
              </w:rPr>
              <w:t>Сталь</w:t>
            </w:r>
          </w:p>
        </w:tc>
        <w:tc>
          <w:tcPr>
            <w:tcW w:w="810" w:type="dxa"/>
          </w:tcPr>
          <w:p w:rsidR="00E32358" w:rsidRPr="00DA4607" w:rsidRDefault="00E32358" w:rsidP="00876FEE">
            <w:pPr>
              <w:spacing w:line="360" w:lineRule="auto"/>
              <w:jc w:val="center"/>
              <w:rPr>
                <w:sz w:val="27"/>
                <w:szCs w:val="27"/>
              </w:rPr>
            </w:pPr>
            <w:r w:rsidRPr="00DA4607">
              <w:rPr>
                <w:sz w:val="27"/>
                <w:szCs w:val="27"/>
              </w:rPr>
              <w:t>1965</w:t>
            </w:r>
          </w:p>
        </w:tc>
        <w:tc>
          <w:tcPr>
            <w:tcW w:w="1198" w:type="dxa"/>
          </w:tcPr>
          <w:p w:rsidR="00E32358" w:rsidRPr="00DA4607" w:rsidRDefault="00E32358" w:rsidP="00876FEE">
            <w:pPr>
              <w:spacing w:line="360" w:lineRule="auto"/>
              <w:jc w:val="center"/>
              <w:rPr>
                <w:sz w:val="27"/>
                <w:szCs w:val="27"/>
              </w:rPr>
            </w:pPr>
            <w:r w:rsidRPr="00DA4607">
              <w:rPr>
                <w:sz w:val="27"/>
                <w:szCs w:val="27"/>
              </w:rPr>
              <w:t>Не проводилось</w:t>
            </w:r>
          </w:p>
        </w:tc>
        <w:tc>
          <w:tcPr>
            <w:tcW w:w="1270" w:type="dxa"/>
          </w:tcPr>
          <w:p w:rsidR="00E32358" w:rsidRPr="00DA4607" w:rsidRDefault="00E32358" w:rsidP="00876FEE">
            <w:pPr>
              <w:spacing w:line="360" w:lineRule="auto"/>
              <w:jc w:val="center"/>
              <w:rPr>
                <w:sz w:val="27"/>
                <w:szCs w:val="27"/>
              </w:rPr>
            </w:pPr>
          </w:p>
        </w:tc>
        <w:tc>
          <w:tcPr>
            <w:tcW w:w="1350" w:type="dxa"/>
          </w:tcPr>
          <w:p w:rsidR="00E32358" w:rsidRPr="00DA4607" w:rsidRDefault="00E32358" w:rsidP="00876FEE">
            <w:pPr>
              <w:spacing w:line="360" w:lineRule="auto"/>
              <w:jc w:val="center"/>
              <w:rPr>
                <w:sz w:val="27"/>
                <w:szCs w:val="27"/>
              </w:rPr>
            </w:pPr>
          </w:p>
        </w:tc>
        <w:tc>
          <w:tcPr>
            <w:tcW w:w="462" w:type="dxa"/>
          </w:tcPr>
          <w:p w:rsidR="00E32358" w:rsidRPr="00DA4607" w:rsidRDefault="00E32358" w:rsidP="00876FEE">
            <w:pPr>
              <w:spacing w:line="360" w:lineRule="auto"/>
              <w:jc w:val="center"/>
              <w:rPr>
                <w:sz w:val="27"/>
                <w:szCs w:val="27"/>
              </w:rPr>
            </w:pPr>
          </w:p>
        </w:tc>
        <w:tc>
          <w:tcPr>
            <w:tcW w:w="782" w:type="dxa"/>
          </w:tcPr>
          <w:p w:rsidR="00E32358" w:rsidRPr="00DA4607" w:rsidRDefault="00E32358" w:rsidP="00876FEE">
            <w:pPr>
              <w:spacing w:line="360" w:lineRule="auto"/>
              <w:jc w:val="center"/>
              <w:rPr>
                <w:sz w:val="27"/>
                <w:szCs w:val="27"/>
              </w:rPr>
            </w:pPr>
          </w:p>
        </w:tc>
      </w:tr>
      <w:tr w:rsidR="00E32358" w:rsidRPr="00DA4607" w:rsidTr="00876FEE">
        <w:trPr>
          <w:trHeight w:val="313"/>
          <w:jc w:val="center"/>
        </w:trPr>
        <w:tc>
          <w:tcPr>
            <w:tcW w:w="1700" w:type="dxa"/>
            <w:vAlign w:val="center"/>
          </w:tcPr>
          <w:p w:rsidR="00E32358" w:rsidRPr="00DA4607" w:rsidRDefault="00E32358" w:rsidP="00876FEE">
            <w:pPr>
              <w:spacing w:line="360" w:lineRule="auto"/>
              <w:rPr>
                <w:sz w:val="27"/>
                <w:szCs w:val="27"/>
              </w:rPr>
            </w:pPr>
          </w:p>
        </w:tc>
        <w:tc>
          <w:tcPr>
            <w:tcW w:w="992" w:type="dxa"/>
          </w:tcPr>
          <w:p w:rsidR="00E32358" w:rsidRPr="00DA4607" w:rsidRDefault="00E32358" w:rsidP="00876FEE">
            <w:pPr>
              <w:spacing w:line="360" w:lineRule="auto"/>
              <w:jc w:val="center"/>
              <w:rPr>
                <w:sz w:val="27"/>
                <w:szCs w:val="27"/>
              </w:rPr>
            </w:pPr>
            <w:r w:rsidRPr="00DA4607">
              <w:rPr>
                <w:sz w:val="27"/>
                <w:szCs w:val="27"/>
              </w:rPr>
              <w:t>50</w:t>
            </w:r>
          </w:p>
        </w:tc>
        <w:tc>
          <w:tcPr>
            <w:tcW w:w="849" w:type="dxa"/>
          </w:tcPr>
          <w:p w:rsidR="00E32358" w:rsidRPr="00DA4607" w:rsidRDefault="00E32358" w:rsidP="00876FEE">
            <w:pPr>
              <w:spacing w:line="360" w:lineRule="auto"/>
              <w:jc w:val="center"/>
              <w:rPr>
                <w:sz w:val="27"/>
                <w:szCs w:val="27"/>
              </w:rPr>
            </w:pPr>
            <w:r w:rsidRPr="00DA4607">
              <w:rPr>
                <w:sz w:val="27"/>
                <w:szCs w:val="27"/>
              </w:rPr>
              <w:t>500</w:t>
            </w:r>
          </w:p>
        </w:tc>
        <w:tc>
          <w:tcPr>
            <w:tcW w:w="1034" w:type="dxa"/>
          </w:tcPr>
          <w:p w:rsidR="00E32358" w:rsidRPr="00DA4607" w:rsidRDefault="00E32358" w:rsidP="00876FEE">
            <w:pPr>
              <w:jc w:val="center"/>
              <w:rPr>
                <w:sz w:val="27"/>
                <w:szCs w:val="27"/>
              </w:rPr>
            </w:pPr>
          </w:p>
          <w:p w:rsidR="00E32358" w:rsidRPr="00DA4607" w:rsidRDefault="00E32358" w:rsidP="00876FEE">
            <w:pPr>
              <w:spacing w:line="360" w:lineRule="auto"/>
              <w:jc w:val="center"/>
              <w:rPr>
                <w:sz w:val="27"/>
                <w:szCs w:val="27"/>
              </w:rPr>
            </w:pPr>
            <w:r w:rsidRPr="00DA4607">
              <w:rPr>
                <w:sz w:val="27"/>
                <w:szCs w:val="27"/>
              </w:rPr>
              <w:t>полиэтилен</w:t>
            </w:r>
          </w:p>
        </w:tc>
        <w:tc>
          <w:tcPr>
            <w:tcW w:w="810" w:type="dxa"/>
          </w:tcPr>
          <w:p w:rsidR="00E32358" w:rsidRPr="00DA4607" w:rsidRDefault="00E32358" w:rsidP="00876FEE">
            <w:pPr>
              <w:spacing w:line="360" w:lineRule="auto"/>
              <w:jc w:val="center"/>
              <w:rPr>
                <w:sz w:val="27"/>
                <w:szCs w:val="27"/>
              </w:rPr>
            </w:pPr>
            <w:r w:rsidRPr="00DA4607">
              <w:rPr>
                <w:sz w:val="27"/>
                <w:szCs w:val="27"/>
              </w:rPr>
              <w:t>1965</w:t>
            </w:r>
          </w:p>
        </w:tc>
        <w:tc>
          <w:tcPr>
            <w:tcW w:w="1198" w:type="dxa"/>
          </w:tcPr>
          <w:p w:rsidR="00E32358" w:rsidRPr="00DA4607" w:rsidRDefault="00E32358" w:rsidP="00876FEE">
            <w:pPr>
              <w:spacing w:line="360" w:lineRule="auto"/>
              <w:jc w:val="center"/>
              <w:rPr>
                <w:sz w:val="27"/>
                <w:szCs w:val="27"/>
              </w:rPr>
            </w:pPr>
            <w:r w:rsidRPr="00DA4607">
              <w:rPr>
                <w:sz w:val="27"/>
                <w:szCs w:val="27"/>
              </w:rPr>
              <w:t>Не проводилась</w:t>
            </w:r>
          </w:p>
        </w:tc>
        <w:tc>
          <w:tcPr>
            <w:tcW w:w="1270" w:type="dxa"/>
          </w:tcPr>
          <w:p w:rsidR="00E32358" w:rsidRPr="00DA4607" w:rsidRDefault="00E32358" w:rsidP="00876FEE">
            <w:pPr>
              <w:spacing w:line="360" w:lineRule="auto"/>
              <w:jc w:val="center"/>
              <w:rPr>
                <w:sz w:val="27"/>
                <w:szCs w:val="27"/>
              </w:rPr>
            </w:pPr>
          </w:p>
        </w:tc>
        <w:tc>
          <w:tcPr>
            <w:tcW w:w="1350" w:type="dxa"/>
          </w:tcPr>
          <w:p w:rsidR="00E32358" w:rsidRPr="00DA4607" w:rsidRDefault="00E32358" w:rsidP="00876FEE">
            <w:pPr>
              <w:spacing w:line="360" w:lineRule="auto"/>
              <w:jc w:val="center"/>
              <w:rPr>
                <w:sz w:val="27"/>
                <w:szCs w:val="27"/>
              </w:rPr>
            </w:pPr>
          </w:p>
        </w:tc>
        <w:tc>
          <w:tcPr>
            <w:tcW w:w="462" w:type="dxa"/>
          </w:tcPr>
          <w:p w:rsidR="00E32358" w:rsidRPr="00DA4607" w:rsidRDefault="00E32358" w:rsidP="00876FEE">
            <w:pPr>
              <w:spacing w:line="360" w:lineRule="auto"/>
              <w:jc w:val="center"/>
              <w:rPr>
                <w:sz w:val="27"/>
                <w:szCs w:val="27"/>
              </w:rPr>
            </w:pPr>
          </w:p>
        </w:tc>
        <w:tc>
          <w:tcPr>
            <w:tcW w:w="782" w:type="dxa"/>
          </w:tcPr>
          <w:p w:rsidR="00E32358" w:rsidRPr="00DA4607" w:rsidRDefault="00E32358" w:rsidP="00876FEE">
            <w:pPr>
              <w:spacing w:line="360" w:lineRule="auto"/>
              <w:jc w:val="center"/>
              <w:rPr>
                <w:sz w:val="27"/>
                <w:szCs w:val="27"/>
              </w:rPr>
            </w:pPr>
          </w:p>
        </w:tc>
      </w:tr>
      <w:tr w:rsidR="00E32358" w:rsidRPr="00DA4607" w:rsidTr="00876FEE">
        <w:trPr>
          <w:trHeight w:val="313"/>
          <w:jc w:val="center"/>
        </w:trPr>
        <w:tc>
          <w:tcPr>
            <w:tcW w:w="1700" w:type="dxa"/>
          </w:tcPr>
          <w:p w:rsidR="00E32358" w:rsidRPr="00DA4607" w:rsidRDefault="00E32358" w:rsidP="00876FEE">
            <w:pPr>
              <w:spacing w:line="360" w:lineRule="auto"/>
              <w:jc w:val="center"/>
              <w:rPr>
                <w:sz w:val="27"/>
                <w:szCs w:val="27"/>
              </w:rPr>
            </w:pPr>
            <w:r w:rsidRPr="00DA4607">
              <w:rPr>
                <w:sz w:val="27"/>
                <w:szCs w:val="27"/>
              </w:rPr>
              <w:t xml:space="preserve">Водопровод от артскважины д. </w:t>
            </w:r>
            <w:r w:rsidRPr="00DA4607">
              <w:rPr>
                <w:sz w:val="27"/>
                <w:szCs w:val="27"/>
              </w:rPr>
              <w:lastRenderedPageBreak/>
              <w:t>Баскаково</w:t>
            </w:r>
          </w:p>
        </w:tc>
        <w:tc>
          <w:tcPr>
            <w:tcW w:w="992" w:type="dxa"/>
          </w:tcPr>
          <w:p w:rsidR="00E32358" w:rsidRPr="00DA4607" w:rsidRDefault="00E32358" w:rsidP="00876FEE">
            <w:pPr>
              <w:spacing w:line="360" w:lineRule="auto"/>
              <w:jc w:val="center"/>
              <w:rPr>
                <w:sz w:val="27"/>
                <w:szCs w:val="27"/>
              </w:rPr>
            </w:pPr>
            <w:r w:rsidRPr="00DA4607">
              <w:rPr>
                <w:sz w:val="27"/>
                <w:szCs w:val="27"/>
              </w:rPr>
              <w:lastRenderedPageBreak/>
              <w:t>100</w:t>
            </w:r>
          </w:p>
        </w:tc>
        <w:tc>
          <w:tcPr>
            <w:tcW w:w="849" w:type="dxa"/>
          </w:tcPr>
          <w:p w:rsidR="00E32358" w:rsidRPr="00DA4607" w:rsidRDefault="00E32358" w:rsidP="00876FEE">
            <w:pPr>
              <w:tabs>
                <w:tab w:val="center" w:pos="353"/>
              </w:tabs>
              <w:spacing w:line="360" w:lineRule="auto"/>
              <w:rPr>
                <w:sz w:val="27"/>
                <w:szCs w:val="27"/>
              </w:rPr>
            </w:pPr>
            <w:r w:rsidRPr="00DA4607">
              <w:rPr>
                <w:sz w:val="27"/>
                <w:szCs w:val="27"/>
              </w:rPr>
              <w:tab/>
              <w:t>1000</w:t>
            </w:r>
          </w:p>
        </w:tc>
        <w:tc>
          <w:tcPr>
            <w:tcW w:w="1034" w:type="dxa"/>
          </w:tcPr>
          <w:p w:rsidR="00E32358" w:rsidRPr="00DA4607" w:rsidRDefault="00E32358" w:rsidP="00876FEE">
            <w:pPr>
              <w:spacing w:line="360" w:lineRule="auto"/>
              <w:jc w:val="center"/>
              <w:rPr>
                <w:sz w:val="27"/>
                <w:szCs w:val="27"/>
              </w:rPr>
            </w:pPr>
            <w:r w:rsidRPr="00DA4607">
              <w:rPr>
                <w:sz w:val="27"/>
                <w:szCs w:val="27"/>
              </w:rPr>
              <w:t>сталь</w:t>
            </w:r>
          </w:p>
        </w:tc>
        <w:tc>
          <w:tcPr>
            <w:tcW w:w="810" w:type="dxa"/>
          </w:tcPr>
          <w:p w:rsidR="00E32358" w:rsidRPr="00DA4607" w:rsidRDefault="00E32358" w:rsidP="00876FEE">
            <w:pPr>
              <w:spacing w:line="360" w:lineRule="auto"/>
              <w:jc w:val="center"/>
              <w:rPr>
                <w:sz w:val="27"/>
                <w:szCs w:val="27"/>
              </w:rPr>
            </w:pPr>
            <w:r w:rsidRPr="00DA4607">
              <w:rPr>
                <w:sz w:val="27"/>
                <w:szCs w:val="27"/>
              </w:rPr>
              <w:t>1967</w:t>
            </w:r>
          </w:p>
        </w:tc>
        <w:tc>
          <w:tcPr>
            <w:tcW w:w="1198" w:type="dxa"/>
          </w:tcPr>
          <w:p w:rsidR="00E32358" w:rsidRPr="00DA4607" w:rsidRDefault="00E32358" w:rsidP="00876FEE">
            <w:pPr>
              <w:spacing w:line="360" w:lineRule="auto"/>
              <w:jc w:val="center"/>
              <w:rPr>
                <w:sz w:val="27"/>
                <w:szCs w:val="27"/>
              </w:rPr>
            </w:pPr>
            <w:r w:rsidRPr="00DA4607">
              <w:rPr>
                <w:sz w:val="27"/>
                <w:szCs w:val="27"/>
              </w:rPr>
              <w:t>Не проводилось</w:t>
            </w:r>
          </w:p>
        </w:tc>
        <w:tc>
          <w:tcPr>
            <w:tcW w:w="1270" w:type="dxa"/>
          </w:tcPr>
          <w:p w:rsidR="00E32358" w:rsidRPr="00DA4607" w:rsidRDefault="00E32358" w:rsidP="00876FEE">
            <w:pPr>
              <w:spacing w:line="360" w:lineRule="auto"/>
              <w:jc w:val="center"/>
              <w:rPr>
                <w:sz w:val="27"/>
                <w:szCs w:val="27"/>
              </w:rPr>
            </w:pPr>
          </w:p>
        </w:tc>
        <w:tc>
          <w:tcPr>
            <w:tcW w:w="1350" w:type="dxa"/>
          </w:tcPr>
          <w:p w:rsidR="00E32358" w:rsidRPr="00DA4607" w:rsidRDefault="00E32358" w:rsidP="00876FEE">
            <w:pPr>
              <w:spacing w:line="360" w:lineRule="auto"/>
              <w:jc w:val="center"/>
              <w:rPr>
                <w:sz w:val="27"/>
                <w:szCs w:val="27"/>
              </w:rPr>
            </w:pPr>
          </w:p>
        </w:tc>
        <w:tc>
          <w:tcPr>
            <w:tcW w:w="462" w:type="dxa"/>
          </w:tcPr>
          <w:p w:rsidR="00E32358" w:rsidRPr="00DA4607" w:rsidRDefault="00E32358" w:rsidP="00876FEE">
            <w:pPr>
              <w:spacing w:line="360" w:lineRule="auto"/>
              <w:jc w:val="center"/>
              <w:rPr>
                <w:sz w:val="27"/>
                <w:szCs w:val="27"/>
              </w:rPr>
            </w:pPr>
          </w:p>
        </w:tc>
        <w:tc>
          <w:tcPr>
            <w:tcW w:w="782" w:type="dxa"/>
          </w:tcPr>
          <w:p w:rsidR="00E32358" w:rsidRPr="00DA4607" w:rsidRDefault="00E32358" w:rsidP="00876FEE">
            <w:pPr>
              <w:spacing w:line="360" w:lineRule="auto"/>
              <w:jc w:val="center"/>
              <w:rPr>
                <w:sz w:val="27"/>
                <w:szCs w:val="27"/>
              </w:rPr>
            </w:pPr>
          </w:p>
        </w:tc>
      </w:tr>
      <w:tr w:rsidR="00E32358" w:rsidRPr="00DA4607" w:rsidTr="00876FEE">
        <w:trPr>
          <w:trHeight w:val="313"/>
          <w:jc w:val="center"/>
        </w:trPr>
        <w:tc>
          <w:tcPr>
            <w:tcW w:w="1700" w:type="dxa"/>
          </w:tcPr>
          <w:p w:rsidR="00E32358" w:rsidRPr="00DA4607" w:rsidRDefault="00E32358" w:rsidP="00876FEE">
            <w:pPr>
              <w:spacing w:line="360" w:lineRule="auto"/>
              <w:jc w:val="center"/>
              <w:rPr>
                <w:sz w:val="27"/>
                <w:szCs w:val="27"/>
              </w:rPr>
            </w:pPr>
            <w:r w:rsidRPr="00DA4607">
              <w:rPr>
                <w:sz w:val="27"/>
                <w:szCs w:val="27"/>
              </w:rPr>
              <w:lastRenderedPageBreak/>
              <w:t>Водопровод от артскважины с. Верхоупье, ул. Южная,</w:t>
            </w:r>
          </w:p>
        </w:tc>
        <w:tc>
          <w:tcPr>
            <w:tcW w:w="992" w:type="dxa"/>
          </w:tcPr>
          <w:p w:rsidR="00E32358" w:rsidRPr="00DA4607" w:rsidRDefault="00E32358" w:rsidP="00876FEE">
            <w:pPr>
              <w:spacing w:line="360" w:lineRule="auto"/>
              <w:jc w:val="center"/>
              <w:rPr>
                <w:sz w:val="27"/>
                <w:szCs w:val="27"/>
              </w:rPr>
            </w:pPr>
            <w:r w:rsidRPr="00DA4607">
              <w:rPr>
                <w:sz w:val="27"/>
                <w:szCs w:val="27"/>
              </w:rPr>
              <w:t>100</w:t>
            </w:r>
          </w:p>
        </w:tc>
        <w:tc>
          <w:tcPr>
            <w:tcW w:w="849" w:type="dxa"/>
          </w:tcPr>
          <w:p w:rsidR="00E32358" w:rsidRPr="00DA4607" w:rsidRDefault="00E32358" w:rsidP="00876FEE">
            <w:pPr>
              <w:spacing w:line="360" w:lineRule="auto"/>
              <w:jc w:val="center"/>
              <w:rPr>
                <w:sz w:val="27"/>
                <w:szCs w:val="27"/>
              </w:rPr>
            </w:pPr>
            <w:r w:rsidRPr="00DA4607">
              <w:rPr>
                <w:sz w:val="27"/>
                <w:szCs w:val="27"/>
              </w:rPr>
              <w:t>4500</w:t>
            </w:r>
          </w:p>
        </w:tc>
        <w:tc>
          <w:tcPr>
            <w:tcW w:w="1034" w:type="dxa"/>
          </w:tcPr>
          <w:p w:rsidR="00E32358" w:rsidRPr="00DA4607" w:rsidRDefault="00E32358" w:rsidP="00876FEE">
            <w:pPr>
              <w:spacing w:line="360" w:lineRule="auto"/>
              <w:jc w:val="center"/>
              <w:rPr>
                <w:sz w:val="27"/>
                <w:szCs w:val="27"/>
              </w:rPr>
            </w:pPr>
            <w:r w:rsidRPr="00DA4607">
              <w:rPr>
                <w:sz w:val="27"/>
                <w:szCs w:val="27"/>
              </w:rPr>
              <w:t xml:space="preserve"> сталь</w:t>
            </w:r>
          </w:p>
        </w:tc>
        <w:tc>
          <w:tcPr>
            <w:tcW w:w="810" w:type="dxa"/>
          </w:tcPr>
          <w:p w:rsidR="00E32358" w:rsidRPr="00DA4607" w:rsidRDefault="00E32358" w:rsidP="00876FEE">
            <w:pPr>
              <w:spacing w:line="360" w:lineRule="auto"/>
              <w:jc w:val="center"/>
              <w:rPr>
                <w:sz w:val="27"/>
                <w:szCs w:val="27"/>
              </w:rPr>
            </w:pPr>
            <w:r w:rsidRPr="00DA4607">
              <w:rPr>
                <w:sz w:val="27"/>
                <w:szCs w:val="27"/>
              </w:rPr>
              <w:t>1960</w:t>
            </w:r>
          </w:p>
        </w:tc>
        <w:tc>
          <w:tcPr>
            <w:tcW w:w="1198" w:type="dxa"/>
          </w:tcPr>
          <w:p w:rsidR="00E32358" w:rsidRPr="00DA4607" w:rsidRDefault="00E32358" w:rsidP="00876FEE">
            <w:pPr>
              <w:spacing w:line="360" w:lineRule="auto"/>
              <w:jc w:val="center"/>
              <w:rPr>
                <w:sz w:val="27"/>
                <w:szCs w:val="27"/>
              </w:rPr>
            </w:pPr>
            <w:r w:rsidRPr="00DA4607">
              <w:rPr>
                <w:sz w:val="27"/>
                <w:szCs w:val="27"/>
              </w:rPr>
              <w:t>Не проводилась..</w:t>
            </w:r>
          </w:p>
        </w:tc>
        <w:tc>
          <w:tcPr>
            <w:tcW w:w="1270" w:type="dxa"/>
          </w:tcPr>
          <w:p w:rsidR="00E32358" w:rsidRPr="00DA4607" w:rsidRDefault="00E32358" w:rsidP="00876FEE">
            <w:pPr>
              <w:spacing w:line="360" w:lineRule="auto"/>
              <w:jc w:val="center"/>
              <w:rPr>
                <w:sz w:val="27"/>
                <w:szCs w:val="27"/>
              </w:rPr>
            </w:pPr>
            <w:r w:rsidRPr="00DA4607">
              <w:rPr>
                <w:sz w:val="27"/>
                <w:szCs w:val="27"/>
              </w:rPr>
              <w:t>Реконструкция необходима.</w:t>
            </w:r>
          </w:p>
        </w:tc>
        <w:tc>
          <w:tcPr>
            <w:tcW w:w="1350" w:type="dxa"/>
          </w:tcPr>
          <w:p w:rsidR="00E32358" w:rsidRPr="00DA4607" w:rsidRDefault="00E32358" w:rsidP="00876FEE">
            <w:pPr>
              <w:spacing w:line="360" w:lineRule="auto"/>
              <w:jc w:val="center"/>
              <w:rPr>
                <w:sz w:val="27"/>
                <w:szCs w:val="27"/>
              </w:rPr>
            </w:pPr>
          </w:p>
        </w:tc>
        <w:tc>
          <w:tcPr>
            <w:tcW w:w="462" w:type="dxa"/>
          </w:tcPr>
          <w:p w:rsidR="00E32358" w:rsidRPr="00DA4607" w:rsidRDefault="00E32358" w:rsidP="00876FEE">
            <w:pPr>
              <w:spacing w:line="360" w:lineRule="auto"/>
              <w:jc w:val="center"/>
              <w:rPr>
                <w:sz w:val="27"/>
                <w:szCs w:val="27"/>
              </w:rPr>
            </w:pPr>
          </w:p>
        </w:tc>
        <w:tc>
          <w:tcPr>
            <w:tcW w:w="782" w:type="dxa"/>
          </w:tcPr>
          <w:p w:rsidR="00E32358" w:rsidRPr="00DA4607" w:rsidRDefault="00E32358" w:rsidP="00876FEE">
            <w:pPr>
              <w:spacing w:line="360" w:lineRule="auto"/>
              <w:jc w:val="center"/>
              <w:rPr>
                <w:sz w:val="27"/>
                <w:szCs w:val="27"/>
              </w:rPr>
            </w:pPr>
          </w:p>
        </w:tc>
      </w:tr>
      <w:tr w:rsidR="00E32358" w:rsidRPr="00DA4607" w:rsidTr="00876FEE">
        <w:trPr>
          <w:trHeight w:val="313"/>
          <w:jc w:val="center"/>
        </w:trPr>
        <w:tc>
          <w:tcPr>
            <w:tcW w:w="1700" w:type="dxa"/>
          </w:tcPr>
          <w:p w:rsidR="00E32358" w:rsidRPr="00DA4607" w:rsidRDefault="00E32358" w:rsidP="00876FEE">
            <w:pPr>
              <w:jc w:val="center"/>
              <w:rPr>
                <w:sz w:val="27"/>
                <w:szCs w:val="27"/>
              </w:rPr>
            </w:pPr>
            <w:r w:rsidRPr="00DA4607">
              <w:rPr>
                <w:sz w:val="27"/>
                <w:szCs w:val="27"/>
              </w:rPr>
              <w:t>Водопровод от артскважины с. Верхорупье</w:t>
            </w:r>
          </w:p>
          <w:p w:rsidR="00E32358" w:rsidRPr="00DA4607" w:rsidRDefault="00E32358" w:rsidP="00876FEE">
            <w:pPr>
              <w:spacing w:line="360" w:lineRule="auto"/>
              <w:jc w:val="center"/>
              <w:rPr>
                <w:sz w:val="27"/>
                <w:szCs w:val="27"/>
              </w:rPr>
            </w:pPr>
            <w:r w:rsidRPr="00DA4607">
              <w:rPr>
                <w:sz w:val="27"/>
                <w:szCs w:val="27"/>
              </w:rPr>
              <w:t>ул.Солнечная</w:t>
            </w:r>
          </w:p>
        </w:tc>
        <w:tc>
          <w:tcPr>
            <w:tcW w:w="992" w:type="dxa"/>
          </w:tcPr>
          <w:p w:rsidR="00E32358" w:rsidRPr="00DA4607" w:rsidRDefault="00E32358" w:rsidP="00876FEE">
            <w:pPr>
              <w:spacing w:line="360" w:lineRule="auto"/>
              <w:jc w:val="center"/>
              <w:rPr>
                <w:sz w:val="27"/>
                <w:szCs w:val="27"/>
              </w:rPr>
            </w:pPr>
            <w:r w:rsidRPr="00DA4607">
              <w:rPr>
                <w:sz w:val="27"/>
                <w:szCs w:val="27"/>
              </w:rPr>
              <w:t>50</w:t>
            </w:r>
          </w:p>
        </w:tc>
        <w:tc>
          <w:tcPr>
            <w:tcW w:w="849" w:type="dxa"/>
          </w:tcPr>
          <w:p w:rsidR="00E32358" w:rsidRPr="00DA4607" w:rsidRDefault="00E32358" w:rsidP="00876FEE">
            <w:pPr>
              <w:spacing w:line="360" w:lineRule="auto"/>
              <w:jc w:val="center"/>
              <w:rPr>
                <w:sz w:val="27"/>
                <w:szCs w:val="27"/>
              </w:rPr>
            </w:pPr>
            <w:r w:rsidRPr="00DA4607">
              <w:rPr>
                <w:sz w:val="27"/>
                <w:szCs w:val="27"/>
              </w:rPr>
              <w:t>4500</w:t>
            </w:r>
          </w:p>
        </w:tc>
        <w:tc>
          <w:tcPr>
            <w:tcW w:w="1034" w:type="dxa"/>
          </w:tcPr>
          <w:p w:rsidR="00E32358" w:rsidRPr="00DA4607" w:rsidRDefault="00E32358" w:rsidP="00876FEE">
            <w:pPr>
              <w:spacing w:line="360" w:lineRule="auto"/>
              <w:jc w:val="center"/>
              <w:rPr>
                <w:sz w:val="27"/>
                <w:szCs w:val="27"/>
              </w:rPr>
            </w:pPr>
            <w:r w:rsidRPr="00DA4607">
              <w:rPr>
                <w:sz w:val="27"/>
                <w:szCs w:val="27"/>
              </w:rPr>
              <w:t>полиэтилен</w:t>
            </w:r>
          </w:p>
        </w:tc>
        <w:tc>
          <w:tcPr>
            <w:tcW w:w="810" w:type="dxa"/>
          </w:tcPr>
          <w:p w:rsidR="00E32358" w:rsidRPr="00DA4607" w:rsidRDefault="00E32358" w:rsidP="00876FEE">
            <w:pPr>
              <w:spacing w:line="360" w:lineRule="auto"/>
              <w:jc w:val="center"/>
              <w:rPr>
                <w:sz w:val="27"/>
                <w:szCs w:val="27"/>
              </w:rPr>
            </w:pPr>
            <w:r w:rsidRPr="00DA4607">
              <w:rPr>
                <w:sz w:val="27"/>
                <w:szCs w:val="27"/>
              </w:rPr>
              <w:t>1960</w:t>
            </w:r>
          </w:p>
        </w:tc>
        <w:tc>
          <w:tcPr>
            <w:tcW w:w="1198" w:type="dxa"/>
          </w:tcPr>
          <w:p w:rsidR="00E32358" w:rsidRPr="00DA4607" w:rsidRDefault="00E32358" w:rsidP="00876FEE">
            <w:pPr>
              <w:spacing w:line="360" w:lineRule="auto"/>
              <w:jc w:val="center"/>
              <w:rPr>
                <w:sz w:val="27"/>
                <w:szCs w:val="27"/>
              </w:rPr>
            </w:pPr>
            <w:r w:rsidRPr="00DA4607">
              <w:rPr>
                <w:sz w:val="27"/>
                <w:szCs w:val="27"/>
              </w:rPr>
              <w:t>Не проводилось.</w:t>
            </w:r>
          </w:p>
        </w:tc>
        <w:tc>
          <w:tcPr>
            <w:tcW w:w="1270" w:type="dxa"/>
          </w:tcPr>
          <w:p w:rsidR="00E32358" w:rsidRPr="00DA4607" w:rsidRDefault="00E32358" w:rsidP="00876FEE">
            <w:pPr>
              <w:spacing w:line="360" w:lineRule="auto"/>
              <w:jc w:val="center"/>
              <w:rPr>
                <w:sz w:val="27"/>
                <w:szCs w:val="27"/>
              </w:rPr>
            </w:pPr>
            <w:r w:rsidRPr="00DA4607">
              <w:rPr>
                <w:sz w:val="27"/>
                <w:szCs w:val="27"/>
              </w:rPr>
              <w:t>Имеются случаи прорыва труб. Реконструкция необходима</w:t>
            </w:r>
          </w:p>
        </w:tc>
        <w:tc>
          <w:tcPr>
            <w:tcW w:w="1350" w:type="dxa"/>
          </w:tcPr>
          <w:p w:rsidR="00E32358" w:rsidRPr="00DA4607" w:rsidRDefault="00E32358" w:rsidP="00876FEE">
            <w:pPr>
              <w:spacing w:line="360" w:lineRule="auto"/>
              <w:jc w:val="center"/>
              <w:rPr>
                <w:sz w:val="27"/>
                <w:szCs w:val="27"/>
              </w:rPr>
            </w:pPr>
          </w:p>
        </w:tc>
        <w:tc>
          <w:tcPr>
            <w:tcW w:w="462" w:type="dxa"/>
          </w:tcPr>
          <w:p w:rsidR="00E32358" w:rsidRPr="00DA4607" w:rsidRDefault="00E32358" w:rsidP="00876FEE">
            <w:pPr>
              <w:spacing w:line="360" w:lineRule="auto"/>
              <w:jc w:val="center"/>
              <w:rPr>
                <w:sz w:val="27"/>
                <w:szCs w:val="27"/>
              </w:rPr>
            </w:pPr>
          </w:p>
        </w:tc>
        <w:tc>
          <w:tcPr>
            <w:tcW w:w="782" w:type="dxa"/>
          </w:tcPr>
          <w:p w:rsidR="00E32358" w:rsidRPr="00DA4607" w:rsidRDefault="00E32358" w:rsidP="00876FEE">
            <w:pPr>
              <w:spacing w:line="360" w:lineRule="auto"/>
              <w:jc w:val="center"/>
              <w:rPr>
                <w:sz w:val="27"/>
                <w:szCs w:val="27"/>
              </w:rPr>
            </w:pPr>
          </w:p>
        </w:tc>
      </w:tr>
      <w:tr w:rsidR="00E32358" w:rsidRPr="00DA4607" w:rsidTr="00876FEE">
        <w:trPr>
          <w:trHeight w:val="313"/>
          <w:jc w:val="center"/>
        </w:trPr>
        <w:tc>
          <w:tcPr>
            <w:tcW w:w="1700" w:type="dxa"/>
          </w:tcPr>
          <w:p w:rsidR="00E32358" w:rsidRPr="00DA4607" w:rsidRDefault="00E32358" w:rsidP="00876FEE">
            <w:pPr>
              <w:jc w:val="center"/>
              <w:rPr>
                <w:sz w:val="27"/>
                <w:szCs w:val="27"/>
              </w:rPr>
            </w:pPr>
            <w:r w:rsidRPr="00DA4607">
              <w:rPr>
                <w:sz w:val="27"/>
                <w:szCs w:val="27"/>
              </w:rPr>
              <w:t>Водопровод от артскважины с. Истленьево, ул.</w:t>
            </w:r>
          </w:p>
          <w:p w:rsidR="00E32358" w:rsidRPr="00DA4607" w:rsidRDefault="00E32358" w:rsidP="00876FEE">
            <w:pPr>
              <w:spacing w:line="360" w:lineRule="auto"/>
              <w:jc w:val="center"/>
              <w:rPr>
                <w:sz w:val="27"/>
                <w:szCs w:val="27"/>
              </w:rPr>
            </w:pPr>
            <w:r w:rsidRPr="00DA4607">
              <w:rPr>
                <w:sz w:val="27"/>
                <w:szCs w:val="27"/>
              </w:rPr>
              <w:t>Заречная</w:t>
            </w:r>
          </w:p>
        </w:tc>
        <w:tc>
          <w:tcPr>
            <w:tcW w:w="992" w:type="dxa"/>
          </w:tcPr>
          <w:p w:rsidR="00E32358" w:rsidRPr="00DA4607" w:rsidRDefault="00E32358" w:rsidP="00876FEE">
            <w:pPr>
              <w:spacing w:line="360" w:lineRule="auto"/>
              <w:jc w:val="center"/>
              <w:rPr>
                <w:sz w:val="27"/>
                <w:szCs w:val="27"/>
              </w:rPr>
            </w:pPr>
            <w:r w:rsidRPr="00DA4607">
              <w:rPr>
                <w:sz w:val="27"/>
                <w:szCs w:val="27"/>
              </w:rPr>
              <w:t>50</w:t>
            </w:r>
          </w:p>
        </w:tc>
        <w:tc>
          <w:tcPr>
            <w:tcW w:w="849" w:type="dxa"/>
          </w:tcPr>
          <w:p w:rsidR="00E32358" w:rsidRPr="00DA4607" w:rsidRDefault="00E32358" w:rsidP="00876FEE">
            <w:pPr>
              <w:spacing w:line="360" w:lineRule="auto"/>
              <w:jc w:val="center"/>
              <w:rPr>
                <w:sz w:val="27"/>
                <w:szCs w:val="27"/>
              </w:rPr>
            </w:pPr>
            <w:r w:rsidRPr="00DA4607">
              <w:rPr>
                <w:sz w:val="27"/>
                <w:szCs w:val="27"/>
              </w:rPr>
              <w:t>500</w:t>
            </w:r>
          </w:p>
        </w:tc>
        <w:tc>
          <w:tcPr>
            <w:tcW w:w="1034" w:type="dxa"/>
          </w:tcPr>
          <w:p w:rsidR="00E32358" w:rsidRPr="00DA4607" w:rsidRDefault="00E32358" w:rsidP="00876FEE">
            <w:pPr>
              <w:spacing w:line="360" w:lineRule="auto"/>
              <w:jc w:val="center"/>
              <w:rPr>
                <w:sz w:val="27"/>
                <w:szCs w:val="27"/>
              </w:rPr>
            </w:pPr>
            <w:r w:rsidRPr="00DA4607">
              <w:rPr>
                <w:sz w:val="27"/>
                <w:szCs w:val="27"/>
              </w:rPr>
              <w:t>, полиэтилен</w:t>
            </w:r>
          </w:p>
        </w:tc>
        <w:tc>
          <w:tcPr>
            <w:tcW w:w="810" w:type="dxa"/>
          </w:tcPr>
          <w:p w:rsidR="00E32358" w:rsidRPr="00DA4607" w:rsidRDefault="00E32358" w:rsidP="00876FEE">
            <w:pPr>
              <w:spacing w:line="360" w:lineRule="auto"/>
              <w:jc w:val="center"/>
              <w:rPr>
                <w:sz w:val="27"/>
                <w:szCs w:val="27"/>
              </w:rPr>
            </w:pPr>
            <w:r w:rsidRPr="00DA4607">
              <w:rPr>
                <w:sz w:val="27"/>
                <w:szCs w:val="27"/>
              </w:rPr>
              <w:t>1976</w:t>
            </w:r>
          </w:p>
        </w:tc>
        <w:tc>
          <w:tcPr>
            <w:tcW w:w="1198" w:type="dxa"/>
          </w:tcPr>
          <w:p w:rsidR="00E32358" w:rsidRPr="00DA4607" w:rsidRDefault="00E32358" w:rsidP="00876FEE">
            <w:pPr>
              <w:spacing w:line="360" w:lineRule="auto"/>
              <w:jc w:val="center"/>
              <w:rPr>
                <w:sz w:val="27"/>
                <w:szCs w:val="27"/>
              </w:rPr>
            </w:pPr>
            <w:r w:rsidRPr="00DA4607">
              <w:rPr>
                <w:sz w:val="27"/>
                <w:szCs w:val="27"/>
              </w:rPr>
              <w:t xml:space="preserve">Не проводилась. </w:t>
            </w:r>
          </w:p>
        </w:tc>
        <w:tc>
          <w:tcPr>
            <w:tcW w:w="1270" w:type="dxa"/>
          </w:tcPr>
          <w:p w:rsidR="00E32358" w:rsidRPr="00DA4607" w:rsidRDefault="00E32358" w:rsidP="00876FEE">
            <w:pPr>
              <w:spacing w:line="360" w:lineRule="auto"/>
              <w:jc w:val="center"/>
              <w:rPr>
                <w:sz w:val="27"/>
                <w:szCs w:val="27"/>
              </w:rPr>
            </w:pPr>
            <w:r w:rsidRPr="00DA4607">
              <w:rPr>
                <w:sz w:val="27"/>
                <w:szCs w:val="27"/>
              </w:rPr>
              <w:t>. Реконструкция необходима</w:t>
            </w:r>
          </w:p>
        </w:tc>
        <w:tc>
          <w:tcPr>
            <w:tcW w:w="1350" w:type="dxa"/>
          </w:tcPr>
          <w:p w:rsidR="00E32358" w:rsidRPr="00DA4607" w:rsidRDefault="00E32358" w:rsidP="00876FEE">
            <w:pPr>
              <w:spacing w:line="360" w:lineRule="auto"/>
              <w:jc w:val="center"/>
              <w:rPr>
                <w:sz w:val="27"/>
                <w:szCs w:val="27"/>
              </w:rPr>
            </w:pPr>
          </w:p>
        </w:tc>
        <w:tc>
          <w:tcPr>
            <w:tcW w:w="462" w:type="dxa"/>
          </w:tcPr>
          <w:p w:rsidR="00E32358" w:rsidRPr="00DA4607" w:rsidRDefault="00E32358" w:rsidP="00876FEE">
            <w:pPr>
              <w:spacing w:line="360" w:lineRule="auto"/>
              <w:jc w:val="center"/>
              <w:rPr>
                <w:sz w:val="27"/>
                <w:szCs w:val="27"/>
              </w:rPr>
            </w:pPr>
          </w:p>
        </w:tc>
        <w:tc>
          <w:tcPr>
            <w:tcW w:w="782" w:type="dxa"/>
          </w:tcPr>
          <w:p w:rsidR="00E32358" w:rsidRPr="00DA4607" w:rsidRDefault="00E32358" w:rsidP="00876FEE">
            <w:pPr>
              <w:spacing w:line="360" w:lineRule="auto"/>
              <w:jc w:val="center"/>
              <w:rPr>
                <w:sz w:val="27"/>
                <w:szCs w:val="27"/>
              </w:rPr>
            </w:pPr>
          </w:p>
        </w:tc>
      </w:tr>
      <w:tr w:rsidR="00E32358" w:rsidRPr="00DA4607" w:rsidTr="00876FEE">
        <w:trPr>
          <w:trHeight w:val="313"/>
          <w:jc w:val="center"/>
        </w:trPr>
        <w:tc>
          <w:tcPr>
            <w:tcW w:w="1700" w:type="dxa"/>
            <w:vAlign w:val="center"/>
          </w:tcPr>
          <w:p w:rsidR="00E32358" w:rsidRPr="00DA4607" w:rsidRDefault="00E32358" w:rsidP="00876FEE">
            <w:pPr>
              <w:spacing w:line="360" w:lineRule="auto"/>
              <w:rPr>
                <w:sz w:val="27"/>
                <w:szCs w:val="27"/>
              </w:rPr>
            </w:pPr>
          </w:p>
        </w:tc>
        <w:tc>
          <w:tcPr>
            <w:tcW w:w="992" w:type="dxa"/>
          </w:tcPr>
          <w:p w:rsidR="00E32358" w:rsidRPr="00DA4607" w:rsidRDefault="00E32358" w:rsidP="00876FEE">
            <w:pPr>
              <w:spacing w:line="360" w:lineRule="auto"/>
              <w:jc w:val="center"/>
              <w:rPr>
                <w:sz w:val="27"/>
                <w:szCs w:val="27"/>
              </w:rPr>
            </w:pPr>
            <w:r w:rsidRPr="00DA4607">
              <w:rPr>
                <w:sz w:val="27"/>
                <w:szCs w:val="27"/>
              </w:rPr>
              <w:t>100</w:t>
            </w:r>
          </w:p>
        </w:tc>
        <w:tc>
          <w:tcPr>
            <w:tcW w:w="849" w:type="dxa"/>
          </w:tcPr>
          <w:p w:rsidR="00E32358" w:rsidRPr="00DA4607" w:rsidRDefault="00E32358" w:rsidP="00876FEE">
            <w:pPr>
              <w:spacing w:line="360" w:lineRule="auto"/>
              <w:jc w:val="center"/>
              <w:rPr>
                <w:sz w:val="27"/>
                <w:szCs w:val="27"/>
              </w:rPr>
            </w:pPr>
            <w:r w:rsidRPr="00DA4607">
              <w:rPr>
                <w:sz w:val="27"/>
                <w:szCs w:val="27"/>
              </w:rPr>
              <w:t>1500</w:t>
            </w:r>
          </w:p>
        </w:tc>
        <w:tc>
          <w:tcPr>
            <w:tcW w:w="1034" w:type="dxa"/>
          </w:tcPr>
          <w:p w:rsidR="00E32358" w:rsidRPr="00DA4607" w:rsidRDefault="00E32358" w:rsidP="00876FEE">
            <w:pPr>
              <w:spacing w:line="360" w:lineRule="auto"/>
              <w:jc w:val="center"/>
              <w:rPr>
                <w:sz w:val="27"/>
                <w:szCs w:val="27"/>
              </w:rPr>
            </w:pPr>
            <w:r w:rsidRPr="00DA4607">
              <w:rPr>
                <w:sz w:val="27"/>
                <w:szCs w:val="27"/>
              </w:rPr>
              <w:t>сталь</w:t>
            </w:r>
          </w:p>
        </w:tc>
        <w:tc>
          <w:tcPr>
            <w:tcW w:w="810" w:type="dxa"/>
          </w:tcPr>
          <w:p w:rsidR="00E32358" w:rsidRPr="00DA4607" w:rsidRDefault="00E32358" w:rsidP="00876FEE">
            <w:pPr>
              <w:spacing w:line="360" w:lineRule="auto"/>
              <w:jc w:val="center"/>
              <w:rPr>
                <w:sz w:val="27"/>
                <w:szCs w:val="27"/>
              </w:rPr>
            </w:pPr>
            <w:r w:rsidRPr="00DA4607">
              <w:rPr>
                <w:sz w:val="27"/>
                <w:szCs w:val="27"/>
              </w:rPr>
              <w:t>1976</w:t>
            </w:r>
          </w:p>
        </w:tc>
        <w:tc>
          <w:tcPr>
            <w:tcW w:w="1198" w:type="dxa"/>
          </w:tcPr>
          <w:p w:rsidR="00E32358" w:rsidRPr="00DA4607" w:rsidRDefault="00E32358" w:rsidP="00876FEE">
            <w:pPr>
              <w:spacing w:line="360" w:lineRule="auto"/>
              <w:jc w:val="center"/>
              <w:rPr>
                <w:sz w:val="27"/>
                <w:szCs w:val="27"/>
              </w:rPr>
            </w:pPr>
            <w:r w:rsidRPr="00DA4607">
              <w:rPr>
                <w:sz w:val="27"/>
                <w:szCs w:val="27"/>
              </w:rPr>
              <w:t>Не проводилась..</w:t>
            </w:r>
          </w:p>
        </w:tc>
        <w:tc>
          <w:tcPr>
            <w:tcW w:w="1270" w:type="dxa"/>
          </w:tcPr>
          <w:p w:rsidR="00E32358" w:rsidRPr="00DA4607" w:rsidRDefault="00E32358" w:rsidP="00876FEE">
            <w:pPr>
              <w:spacing w:line="360" w:lineRule="auto"/>
              <w:jc w:val="center"/>
              <w:rPr>
                <w:sz w:val="27"/>
                <w:szCs w:val="27"/>
              </w:rPr>
            </w:pPr>
            <w:r w:rsidRPr="00DA4607">
              <w:rPr>
                <w:sz w:val="27"/>
                <w:szCs w:val="27"/>
              </w:rPr>
              <w:t xml:space="preserve"> Реконструкция необходима</w:t>
            </w:r>
          </w:p>
        </w:tc>
        <w:tc>
          <w:tcPr>
            <w:tcW w:w="1350" w:type="dxa"/>
          </w:tcPr>
          <w:p w:rsidR="00E32358" w:rsidRPr="00DA4607" w:rsidRDefault="00E32358" w:rsidP="00876FEE">
            <w:pPr>
              <w:spacing w:line="360" w:lineRule="auto"/>
              <w:jc w:val="center"/>
              <w:rPr>
                <w:sz w:val="27"/>
                <w:szCs w:val="27"/>
              </w:rPr>
            </w:pPr>
          </w:p>
        </w:tc>
        <w:tc>
          <w:tcPr>
            <w:tcW w:w="462" w:type="dxa"/>
          </w:tcPr>
          <w:p w:rsidR="00E32358" w:rsidRPr="00DA4607" w:rsidRDefault="00E32358" w:rsidP="00876FEE">
            <w:pPr>
              <w:spacing w:line="360" w:lineRule="auto"/>
              <w:jc w:val="center"/>
              <w:rPr>
                <w:sz w:val="27"/>
                <w:szCs w:val="27"/>
              </w:rPr>
            </w:pPr>
          </w:p>
        </w:tc>
        <w:tc>
          <w:tcPr>
            <w:tcW w:w="782" w:type="dxa"/>
          </w:tcPr>
          <w:p w:rsidR="00E32358" w:rsidRPr="00DA4607" w:rsidRDefault="00E32358" w:rsidP="00876FEE">
            <w:pPr>
              <w:spacing w:line="360" w:lineRule="auto"/>
              <w:jc w:val="center"/>
              <w:rPr>
                <w:sz w:val="27"/>
                <w:szCs w:val="27"/>
              </w:rPr>
            </w:pPr>
          </w:p>
        </w:tc>
      </w:tr>
      <w:tr w:rsidR="00E32358" w:rsidRPr="00DA4607" w:rsidTr="00876FEE">
        <w:trPr>
          <w:trHeight w:val="313"/>
          <w:jc w:val="center"/>
        </w:trPr>
        <w:tc>
          <w:tcPr>
            <w:tcW w:w="1700" w:type="dxa"/>
            <w:vAlign w:val="center"/>
          </w:tcPr>
          <w:p w:rsidR="00E32358" w:rsidRPr="00DA4607" w:rsidRDefault="00E32358" w:rsidP="00876FEE">
            <w:pPr>
              <w:jc w:val="center"/>
              <w:rPr>
                <w:sz w:val="27"/>
                <w:szCs w:val="27"/>
              </w:rPr>
            </w:pPr>
            <w:r w:rsidRPr="00DA4607">
              <w:rPr>
                <w:sz w:val="27"/>
                <w:szCs w:val="27"/>
              </w:rPr>
              <w:t>Водопровод от артскважины с. Истленьево, ул.</w:t>
            </w:r>
          </w:p>
          <w:p w:rsidR="00E32358" w:rsidRPr="00DA4607" w:rsidRDefault="00E32358" w:rsidP="00876FEE">
            <w:pPr>
              <w:spacing w:line="360" w:lineRule="auto"/>
              <w:rPr>
                <w:sz w:val="27"/>
                <w:szCs w:val="27"/>
              </w:rPr>
            </w:pPr>
            <w:r w:rsidRPr="00DA4607">
              <w:rPr>
                <w:sz w:val="27"/>
                <w:szCs w:val="27"/>
              </w:rPr>
              <w:t xml:space="preserve">         </w:t>
            </w:r>
            <w:r w:rsidRPr="00DA4607">
              <w:rPr>
                <w:sz w:val="27"/>
                <w:szCs w:val="27"/>
              </w:rPr>
              <w:lastRenderedPageBreak/>
              <w:t>Школьная</w:t>
            </w:r>
          </w:p>
        </w:tc>
        <w:tc>
          <w:tcPr>
            <w:tcW w:w="992" w:type="dxa"/>
          </w:tcPr>
          <w:p w:rsidR="00E32358" w:rsidRPr="00DA4607" w:rsidRDefault="00E32358" w:rsidP="00876FEE">
            <w:pPr>
              <w:spacing w:line="360" w:lineRule="auto"/>
              <w:jc w:val="center"/>
              <w:rPr>
                <w:sz w:val="27"/>
                <w:szCs w:val="27"/>
              </w:rPr>
            </w:pPr>
            <w:r w:rsidRPr="00DA4607">
              <w:rPr>
                <w:sz w:val="27"/>
                <w:szCs w:val="27"/>
              </w:rPr>
              <w:lastRenderedPageBreak/>
              <w:t>100</w:t>
            </w:r>
          </w:p>
        </w:tc>
        <w:tc>
          <w:tcPr>
            <w:tcW w:w="849" w:type="dxa"/>
          </w:tcPr>
          <w:p w:rsidR="00E32358" w:rsidRPr="00DA4607" w:rsidRDefault="00E32358" w:rsidP="00876FEE">
            <w:pPr>
              <w:spacing w:line="360" w:lineRule="auto"/>
              <w:jc w:val="center"/>
              <w:rPr>
                <w:sz w:val="27"/>
                <w:szCs w:val="27"/>
              </w:rPr>
            </w:pPr>
            <w:r w:rsidRPr="00DA4607">
              <w:rPr>
                <w:sz w:val="27"/>
                <w:szCs w:val="27"/>
              </w:rPr>
              <w:t>2000</w:t>
            </w:r>
          </w:p>
        </w:tc>
        <w:tc>
          <w:tcPr>
            <w:tcW w:w="1034" w:type="dxa"/>
          </w:tcPr>
          <w:p w:rsidR="00E32358" w:rsidRPr="00DA4607" w:rsidRDefault="00E32358" w:rsidP="00876FEE">
            <w:pPr>
              <w:spacing w:line="360" w:lineRule="auto"/>
              <w:jc w:val="center"/>
              <w:rPr>
                <w:sz w:val="27"/>
                <w:szCs w:val="27"/>
              </w:rPr>
            </w:pPr>
            <w:r w:rsidRPr="00DA4607">
              <w:rPr>
                <w:sz w:val="27"/>
                <w:szCs w:val="27"/>
              </w:rPr>
              <w:t>сталь</w:t>
            </w:r>
          </w:p>
        </w:tc>
        <w:tc>
          <w:tcPr>
            <w:tcW w:w="810" w:type="dxa"/>
          </w:tcPr>
          <w:p w:rsidR="00E32358" w:rsidRPr="00DA4607" w:rsidRDefault="00E32358" w:rsidP="00876FEE">
            <w:pPr>
              <w:spacing w:line="360" w:lineRule="auto"/>
              <w:jc w:val="center"/>
              <w:rPr>
                <w:sz w:val="27"/>
                <w:szCs w:val="27"/>
              </w:rPr>
            </w:pPr>
            <w:r w:rsidRPr="00DA4607">
              <w:rPr>
                <w:sz w:val="27"/>
                <w:szCs w:val="27"/>
              </w:rPr>
              <w:t>1965</w:t>
            </w:r>
          </w:p>
        </w:tc>
        <w:tc>
          <w:tcPr>
            <w:tcW w:w="1198" w:type="dxa"/>
          </w:tcPr>
          <w:p w:rsidR="00E32358" w:rsidRPr="00DA4607" w:rsidRDefault="00E32358" w:rsidP="00876FEE">
            <w:pPr>
              <w:spacing w:line="360" w:lineRule="auto"/>
              <w:jc w:val="center"/>
              <w:rPr>
                <w:sz w:val="27"/>
                <w:szCs w:val="27"/>
              </w:rPr>
            </w:pPr>
            <w:r>
              <w:rPr>
                <w:sz w:val="27"/>
                <w:szCs w:val="27"/>
              </w:rPr>
              <w:t>2020</w:t>
            </w:r>
          </w:p>
        </w:tc>
        <w:tc>
          <w:tcPr>
            <w:tcW w:w="1270" w:type="dxa"/>
          </w:tcPr>
          <w:p w:rsidR="00E32358" w:rsidRPr="00DA4607" w:rsidRDefault="00E32358" w:rsidP="00876FEE">
            <w:pPr>
              <w:spacing w:line="360" w:lineRule="auto"/>
              <w:jc w:val="center"/>
              <w:rPr>
                <w:sz w:val="27"/>
                <w:szCs w:val="27"/>
              </w:rPr>
            </w:pPr>
          </w:p>
        </w:tc>
        <w:tc>
          <w:tcPr>
            <w:tcW w:w="1350" w:type="dxa"/>
          </w:tcPr>
          <w:p w:rsidR="00E32358" w:rsidRPr="00DA4607" w:rsidRDefault="00E32358" w:rsidP="00876FEE">
            <w:pPr>
              <w:spacing w:line="360" w:lineRule="auto"/>
              <w:jc w:val="center"/>
              <w:rPr>
                <w:sz w:val="27"/>
                <w:szCs w:val="27"/>
              </w:rPr>
            </w:pPr>
          </w:p>
        </w:tc>
        <w:tc>
          <w:tcPr>
            <w:tcW w:w="462" w:type="dxa"/>
          </w:tcPr>
          <w:p w:rsidR="00E32358" w:rsidRPr="00DA4607" w:rsidRDefault="00E32358" w:rsidP="00876FEE">
            <w:pPr>
              <w:spacing w:line="360" w:lineRule="auto"/>
              <w:jc w:val="center"/>
              <w:rPr>
                <w:sz w:val="27"/>
                <w:szCs w:val="27"/>
              </w:rPr>
            </w:pPr>
          </w:p>
        </w:tc>
        <w:tc>
          <w:tcPr>
            <w:tcW w:w="782" w:type="dxa"/>
          </w:tcPr>
          <w:p w:rsidR="00E32358" w:rsidRPr="00DA4607" w:rsidRDefault="00E32358" w:rsidP="00876FEE">
            <w:pPr>
              <w:spacing w:line="360" w:lineRule="auto"/>
              <w:jc w:val="center"/>
              <w:rPr>
                <w:sz w:val="27"/>
                <w:szCs w:val="27"/>
              </w:rPr>
            </w:pPr>
          </w:p>
        </w:tc>
      </w:tr>
      <w:tr w:rsidR="00E32358" w:rsidRPr="00DA4607" w:rsidTr="00876FEE">
        <w:trPr>
          <w:trHeight w:val="313"/>
          <w:jc w:val="center"/>
        </w:trPr>
        <w:tc>
          <w:tcPr>
            <w:tcW w:w="1700" w:type="dxa"/>
          </w:tcPr>
          <w:p w:rsidR="00E32358" w:rsidRPr="00DA4607" w:rsidRDefault="00E32358" w:rsidP="00876FEE">
            <w:pPr>
              <w:spacing w:line="360" w:lineRule="auto"/>
              <w:jc w:val="center"/>
              <w:rPr>
                <w:sz w:val="27"/>
                <w:szCs w:val="27"/>
              </w:rPr>
            </w:pPr>
            <w:r w:rsidRPr="00DA4607">
              <w:rPr>
                <w:sz w:val="27"/>
                <w:szCs w:val="27"/>
              </w:rPr>
              <w:lastRenderedPageBreak/>
              <w:t>Водопровод от артскважины с. Осиново, ул. Приходская</w:t>
            </w:r>
          </w:p>
        </w:tc>
        <w:tc>
          <w:tcPr>
            <w:tcW w:w="992" w:type="dxa"/>
          </w:tcPr>
          <w:p w:rsidR="00E32358" w:rsidRPr="00DA4607" w:rsidRDefault="00E32358" w:rsidP="00876FEE">
            <w:pPr>
              <w:spacing w:line="360" w:lineRule="auto"/>
              <w:jc w:val="center"/>
              <w:rPr>
                <w:sz w:val="27"/>
                <w:szCs w:val="27"/>
              </w:rPr>
            </w:pPr>
            <w:r w:rsidRPr="00DA4607">
              <w:rPr>
                <w:sz w:val="27"/>
                <w:szCs w:val="27"/>
              </w:rPr>
              <w:t>100</w:t>
            </w:r>
          </w:p>
        </w:tc>
        <w:tc>
          <w:tcPr>
            <w:tcW w:w="849" w:type="dxa"/>
          </w:tcPr>
          <w:p w:rsidR="00E32358" w:rsidRPr="00DA4607" w:rsidRDefault="00E32358" w:rsidP="00876FEE">
            <w:pPr>
              <w:spacing w:line="360" w:lineRule="auto"/>
              <w:jc w:val="center"/>
              <w:rPr>
                <w:sz w:val="27"/>
                <w:szCs w:val="27"/>
              </w:rPr>
            </w:pPr>
            <w:r w:rsidRPr="00DA4607">
              <w:rPr>
                <w:sz w:val="27"/>
                <w:szCs w:val="27"/>
              </w:rPr>
              <w:t>3000</w:t>
            </w:r>
          </w:p>
        </w:tc>
        <w:tc>
          <w:tcPr>
            <w:tcW w:w="1034" w:type="dxa"/>
          </w:tcPr>
          <w:p w:rsidR="00E32358" w:rsidRPr="00DA4607" w:rsidRDefault="00E32358" w:rsidP="00876FEE">
            <w:pPr>
              <w:spacing w:line="360" w:lineRule="auto"/>
              <w:jc w:val="center"/>
              <w:rPr>
                <w:sz w:val="27"/>
                <w:szCs w:val="27"/>
              </w:rPr>
            </w:pPr>
            <w:r w:rsidRPr="00DA4607">
              <w:rPr>
                <w:sz w:val="27"/>
                <w:szCs w:val="27"/>
              </w:rPr>
              <w:t>сталь</w:t>
            </w:r>
          </w:p>
        </w:tc>
        <w:tc>
          <w:tcPr>
            <w:tcW w:w="810" w:type="dxa"/>
          </w:tcPr>
          <w:p w:rsidR="00E32358" w:rsidRPr="00DA4607" w:rsidRDefault="00E32358" w:rsidP="00876FEE">
            <w:pPr>
              <w:spacing w:line="360" w:lineRule="auto"/>
              <w:jc w:val="center"/>
              <w:rPr>
                <w:sz w:val="27"/>
                <w:szCs w:val="27"/>
              </w:rPr>
            </w:pPr>
            <w:r w:rsidRPr="00DA4607">
              <w:rPr>
                <w:sz w:val="27"/>
                <w:szCs w:val="27"/>
              </w:rPr>
              <w:t>1963</w:t>
            </w:r>
          </w:p>
        </w:tc>
        <w:tc>
          <w:tcPr>
            <w:tcW w:w="1198" w:type="dxa"/>
          </w:tcPr>
          <w:p w:rsidR="00E32358" w:rsidRPr="00DA4607" w:rsidRDefault="00E32358" w:rsidP="00876FEE">
            <w:pPr>
              <w:spacing w:line="360" w:lineRule="auto"/>
              <w:jc w:val="center"/>
              <w:rPr>
                <w:sz w:val="27"/>
                <w:szCs w:val="27"/>
              </w:rPr>
            </w:pPr>
            <w:r w:rsidRPr="00DA4607">
              <w:rPr>
                <w:sz w:val="27"/>
                <w:szCs w:val="27"/>
              </w:rPr>
              <w:t>Не проводилось</w:t>
            </w:r>
          </w:p>
        </w:tc>
        <w:tc>
          <w:tcPr>
            <w:tcW w:w="1270" w:type="dxa"/>
          </w:tcPr>
          <w:p w:rsidR="00E32358" w:rsidRPr="00DA4607" w:rsidRDefault="00E32358" w:rsidP="00876FEE">
            <w:pPr>
              <w:spacing w:line="360" w:lineRule="auto"/>
              <w:jc w:val="center"/>
              <w:rPr>
                <w:sz w:val="27"/>
                <w:szCs w:val="27"/>
              </w:rPr>
            </w:pPr>
            <w:r w:rsidRPr="00DA4607">
              <w:rPr>
                <w:sz w:val="27"/>
                <w:szCs w:val="27"/>
              </w:rPr>
              <w:t xml:space="preserve"> Реконструкция необходима</w:t>
            </w:r>
          </w:p>
        </w:tc>
        <w:tc>
          <w:tcPr>
            <w:tcW w:w="1350" w:type="dxa"/>
          </w:tcPr>
          <w:p w:rsidR="00E32358" w:rsidRPr="00DA4607" w:rsidRDefault="00E32358" w:rsidP="00876FEE">
            <w:pPr>
              <w:spacing w:line="360" w:lineRule="auto"/>
              <w:jc w:val="center"/>
              <w:rPr>
                <w:sz w:val="27"/>
                <w:szCs w:val="27"/>
              </w:rPr>
            </w:pPr>
          </w:p>
        </w:tc>
        <w:tc>
          <w:tcPr>
            <w:tcW w:w="462" w:type="dxa"/>
          </w:tcPr>
          <w:p w:rsidR="00E32358" w:rsidRPr="00DA4607" w:rsidRDefault="00E32358" w:rsidP="00876FEE">
            <w:pPr>
              <w:spacing w:line="360" w:lineRule="auto"/>
              <w:jc w:val="center"/>
              <w:rPr>
                <w:sz w:val="27"/>
                <w:szCs w:val="27"/>
              </w:rPr>
            </w:pPr>
          </w:p>
        </w:tc>
        <w:tc>
          <w:tcPr>
            <w:tcW w:w="782" w:type="dxa"/>
          </w:tcPr>
          <w:p w:rsidR="00E32358" w:rsidRPr="00DA4607" w:rsidRDefault="00E32358" w:rsidP="00876FEE">
            <w:pPr>
              <w:spacing w:line="360" w:lineRule="auto"/>
              <w:jc w:val="center"/>
              <w:rPr>
                <w:sz w:val="27"/>
                <w:szCs w:val="27"/>
              </w:rPr>
            </w:pPr>
          </w:p>
        </w:tc>
      </w:tr>
      <w:tr w:rsidR="00E32358" w:rsidRPr="00DA4607" w:rsidTr="00876FEE">
        <w:trPr>
          <w:trHeight w:val="313"/>
          <w:jc w:val="center"/>
        </w:trPr>
        <w:tc>
          <w:tcPr>
            <w:tcW w:w="1700" w:type="dxa"/>
          </w:tcPr>
          <w:p w:rsidR="00E32358" w:rsidRPr="00DA4607" w:rsidRDefault="00E32358" w:rsidP="00876FEE">
            <w:pPr>
              <w:spacing w:line="360" w:lineRule="auto"/>
              <w:jc w:val="center"/>
              <w:rPr>
                <w:sz w:val="27"/>
                <w:szCs w:val="27"/>
              </w:rPr>
            </w:pPr>
            <w:r w:rsidRPr="00DA4607">
              <w:rPr>
                <w:sz w:val="27"/>
                <w:szCs w:val="27"/>
              </w:rPr>
              <w:t>Водопровод от артскважины пос. Победа, ул. Механическая</w:t>
            </w:r>
          </w:p>
        </w:tc>
        <w:tc>
          <w:tcPr>
            <w:tcW w:w="992" w:type="dxa"/>
          </w:tcPr>
          <w:p w:rsidR="00E32358" w:rsidRPr="00DA4607" w:rsidRDefault="00E32358" w:rsidP="00876FEE">
            <w:pPr>
              <w:spacing w:line="360" w:lineRule="auto"/>
              <w:jc w:val="center"/>
              <w:rPr>
                <w:sz w:val="27"/>
                <w:szCs w:val="27"/>
              </w:rPr>
            </w:pPr>
            <w:r w:rsidRPr="00DA4607">
              <w:rPr>
                <w:sz w:val="27"/>
                <w:szCs w:val="27"/>
              </w:rPr>
              <w:t>100</w:t>
            </w:r>
          </w:p>
        </w:tc>
        <w:tc>
          <w:tcPr>
            <w:tcW w:w="849" w:type="dxa"/>
          </w:tcPr>
          <w:p w:rsidR="00E32358" w:rsidRPr="00DA4607" w:rsidRDefault="00E32358" w:rsidP="00876FEE">
            <w:pPr>
              <w:spacing w:line="360" w:lineRule="auto"/>
              <w:jc w:val="center"/>
              <w:rPr>
                <w:sz w:val="27"/>
                <w:szCs w:val="27"/>
              </w:rPr>
            </w:pPr>
            <w:r w:rsidRPr="00DA4607">
              <w:rPr>
                <w:sz w:val="27"/>
                <w:szCs w:val="27"/>
              </w:rPr>
              <w:t>2000</w:t>
            </w:r>
          </w:p>
        </w:tc>
        <w:tc>
          <w:tcPr>
            <w:tcW w:w="1034" w:type="dxa"/>
          </w:tcPr>
          <w:p w:rsidR="00E32358" w:rsidRPr="00DA4607" w:rsidRDefault="00E32358" w:rsidP="00876FEE">
            <w:pPr>
              <w:spacing w:line="360" w:lineRule="auto"/>
              <w:jc w:val="center"/>
              <w:rPr>
                <w:sz w:val="27"/>
                <w:szCs w:val="27"/>
              </w:rPr>
            </w:pPr>
            <w:r w:rsidRPr="00DA4607">
              <w:rPr>
                <w:sz w:val="27"/>
                <w:szCs w:val="27"/>
              </w:rPr>
              <w:t>сталь</w:t>
            </w:r>
          </w:p>
        </w:tc>
        <w:tc>
          <w:tcPr>
            <w:tcW w:w="810" w:type="dxa"/>
          </w:tcPr>
          <w:p w:rsidR="00E32358" w:rsidRPr="00DA4607" w:rsidRDefault="00E32358" w:rsidP="00876FEE">
            <w:pPr>
              <w:spacing w:line="360" w:lineRule="auto"/>
              <w:jc w:val="center"/>
              <w:rPr>
                <w:sz w:val="27"/>
                <w:szCs w:val="27"/>
              </w:rPr>
            </w:pPr>
            <w:r w:rsidRPr="00DA4607">
              <w:rPr>
                <w:sz w:val="27"/>
                <w:szCs w:val="27"/>
              </w:rPr>
              <w:t>1961</w:t>
            </w:r>
          </w:p>
        </w:tc>
        <w:tc>
          <w:tcPr>
            <w:tcW w:w="1198" w:type="dxa"/>
          </w:tcPr>
          <w:p w:rsidR="00E32358" w:rsidRPr="00DA4607" w:rsidRDefault="00E32358" w:rsidP="00876FEE">
            <w:pPr>
              <w:spacing w:line="360" w:lineRule="auto"/>
              <w:jc w:val="center"/>
              <w:rPr>
                <w:sz w:val="27"/>
                <w:szCs w:val="27"/>
              </w:rPr>
            </w:pPr>
            <w:r w:rsidRPr="00DA4607">
              <w:rPr>
                <w:sz w:val="27"/>
                <w:szCs w:val="27"/>
              </w:rPr>
              <w:t>Не проводилось</w:t>
            </w:r>
          </w:p>
        </w:tc>
        <w:tc>
          <w:tcPr>
            <w:tcW w:w="1270" w:type="dxa"/>
          </w:tcPr>
          <w:p w:rsidR="00E32358" w:rsidRPr="00DA4607" w:rsidRDefault="00E32358" w:rsidP="00876FEE">
            <w:pPr>
              <w:spacing w:line="360" w:lineRule="auto"/>
              <w:jc w:val="center"/>
              <w:rPr>
                <w:sz w:val="27"/>
                <w:szCs w:val="27"/>
              </w:rPr>
            </w:pPr>
            <w:r w:rsidRPr="00DA4607">
              <w:rPr>
                <w:sz w:val="27"/>
                <w:szCs w:val="27"/>
              </w:rPr>
              <w:t xml:space="preserve"> Реконструкция необходима</w:t>
            </w:r>
          </w:p>
        </w:tc>
        <w:tc>
          <w:tcPr>
            <w:tcW w:w="1350" w:type="dxa"/>
          </w:tcPr>
          <w:p w:rsidR="00E32358" w:rsidRPr="00DA4607" w:rsidRDefault="00E32358" w:rsidP="00876FEE">
            <w:pPr>
              <w:spacing w:line="360" w:lineRule="auto"/>
              <w:jc w:val="center"/>
              <w:rPr>
                <w:sz w:val="27"/>
                <w:szCs w:val="27"/>
              </w:rPr>
            </w:pPr>
          </w:p>
        </w:tc>
        <w:tc>
          <w:tcPr>
            <w:tcW w:w="462" w:type="dxa"/>
          </w:tcPr>
          <w:p w:rsidR="00E32358" w:rsidRPr="00DA4607" w:rsidRDefault="00E32358" w:rsidP="00876FEE">
            <w:pPr>
              <w:spacing w:line="360" w:lineRule="auto"/>
              <w:jc w:val="center"/>
              <w:rPr>
                <w:sz w:val="27"/>
                <w:szCs w:val="27"/>
              </w:rPr>
            </w:pPr>
          </w:p>
        </w:tc>
        <w:tc>
          <w:tcPr>
            <w:tcW w:w="782" w:type="dxa"/>
          </w:tcPr>
          <w:p w:rsidR="00E32358" w:rsidRPr="00DA4607" w:rsidRDefault="00E32358" w:rsidP="00876FEE">
            <w:pPr>
              <w:spacing w:line="360" w:lineRule="auto"/>
              <w:jc w:val="center"/>
              <w:rPr>
                <w:sz w:val="27"/>
                <w:szCs w:val="27"/>
              </w:rPr>
            </w:pPr>
          </w:p>
        </w:tc>
      </w:tr>
      <w:tr w:rsidR="00E32358" w:rsidRPr="00DA4607" w:rsidTr="00876FEE">
        <w:trPr>
          <w:trHeight w:val="313"/>
          <w:jc w:val="center"/>
        </w:trPr>
        <w:tc>
          <w:tcPr>
            <w:tcW w:w="1700" w:type="dxa"/>
          </w:tcPr>
          <w:p w:rsidR="00E32358" w:rsidRPr="00DA4607" w:rsidRDefault="00E32358" w:rsidP="00876FEE">
            <w:pPr>
              <w:spacing w:line="360" w:lineRule="auto"/>
              <w:jc w:val="center"/>
              <w:rPr>
                <w:sz w:val="27"/>
                <w:szCs w:val="27"/>
              </w:rPr>
            </w:pPr>
            <w:r w:rsidRPr="00DA4607">
              <w:rPr>
                <w:sz w:val="27"/>
                <w:szCs w:val="27"/>
              </w:rPr>
              <w:t>Водопровод от артскважины пос. Ялта, ул. Заводская</w:t>
            </w:r>
          </w:p>
        </w:tc>
        <w:tc>
          <w:tcPr>
            <w:tcW w:w="992" w:type="dxa"/>
          </w:tcPr>
          <w:p w:rsidR="00E32358" w:rsidRPr="00DA4607" w:rsidRDefault="00E32358" w:rsidP="00876FEE">
            <w:pPr>
              <w:spacing w:line="360" w:lineRule="auto"/>
              <w:jc w:val="center"/>
              <w:rPr>
                <w:sz w:val="27"/>
                <w:szCs w:val="27"/>
              </w:rPr>
            </w:pPr>
            <w:r w:rsidRPr="00DA4607">
              <w:rPr>
                <w:sz w:val="27"/>
                <w:szCs w:val="27"/>
              </w:rPr>
              <w:t>100</w:t>
            </w:r>
          </w:p>
        </w:tc>
        <w:tc>
          <w:tcPr>
            <w:tcW w:w="849" w:type="dxa"/>
          </w:tcPr>
          <w:p w:rsidR="00E32358" w:rsidRPr="00DA4607" w:rsidRDefault="00E32358" w:rsidP="00876FEE">
            <w:pPr>
              <w:spacing w:line="360" w:lineRule="auto"/>
              <w:jc w:val="center"/>
              <w:rPr>
                <w:sz w:val="27"/>
                <w:szCs w:val="27"/>
              </w:rPr>
            </w:pPr>
            <w:r w:rsidRPr="00DA4607">
              <w:rPr>
                <w:sz w:val="27"/>
                <w:szCs w:val="27"/>
              </w:rPr>
              <w:t>1500</w:t>
            </w:r>
          </w:p>
        </w:tc>
        <w:tc>
          <w:tcPr>
            <w:tcW w:w="1034" w:type="dxa"/>
          </w:tcPr>
          <w:p w:rsidR="00E32358" w:rsidRPr="00DA4607" w:rsidRDefault="00E32358" w:rsidP="00876FEE">
            <w:pPr>
              <w:spacing w:line="360" w:lineRule="auto"/>
              <w:jc w:val="center"/>
              <w:rPr>
                <w:sz w:val="27"/>
                <w:szCs w:val="27"/>
              </w:rPr>
            </w:pPr>
            <w:r w:rsidRPr="00DA4607">
              <w:rPr>
                <w:sz w:val="27"/>
                <w:szCs w:val="27"/>
              </w:rPr>
              <w:t>сталь</w:t>
            </w:r>
          </w:p>
        </w:tc>
        <w:tc>
          <w:tcPr>
            <w:tcW w:w="810" w:type="dxa"/>
          </w:tcPr>
          <w:p w:rsidR="00E32358" w:rsidRPr="00DA4607" w:rsidRDefault="00E32358" w:rsidP="00876FEE">
            <w:pPr>
              <w:spacing w:line="360" w:lineRule="auto"/>
              <w:jc w:val="center"/>
              <w:rPr>
                <w:sz w:val="27"/>
                <w:szCs w:val="27"/>
              </w:rPr>
            </w:pPr>
            <w:r w:rsidRPr="00DA4607">
              <w:rPr>
                <w:sz w:val="27"/>
                <w:szCs w:val="27"/>
              </w:rPr>
              <w:t>1960</w:t>
            </w:r>
          </w:p>
        </w:tc>
        <w:tc>
          <w:tcPr>
            <w:tcW w:w="1198" w:type="dxa"/>
          </w:tcPr>
          <w:p w:rsidR="00E32358" w:rsidRPr="00DA4607" w:rsidRDefault="00E32358" w:rsidP="00876FEE">
            <w:pPr>
              <w:spacing w:line="360" w:lineRule="auto"/>
              <w:jc w:val="center"/>
              <w:rPr>
                <w:sz w:val="27"/>
                <w:szCs w:val="27"/>
              </w:rPr>
            </w:pPr>
            <w:r>
              <w:rPr>
                <w:sz w:val="27"/>
                <w:szCs w:val="27"/>
              </w:rPr>
              <w:t>2020</w:t>
            </w:r>
          </w:p>
        </w:tc>
        <w:tc>
          <w:tcPr>
            <w:tcW w:w="1270" w:type="dxa"/>
          </w:tcPr>
          <w:p w:rsidR="00E32358" w:rsidRPr="00DA4607" w:rsidRDefault="00E32358" w:rsidP="00876FEE">
            <w:pPr>
              <w:spacing w:line="360" w:lineRule="auto"/>
              <w:jc w:val="center"/>
              <w:rPr>
                <w:sz w:val="27"/>
                <w:szCs w:val="27"/>
              </w:rPr>
            </w:pPr>
          </w:p>
        </w:tc>
        <w:tc>
          <w:tcPr>
            <w:tcW w:w="1350" w:type="dxa"/>
          </w:tcPr>
          <w:p w:rsidR="00E32358" w:rsidRPr="00DA4607" w:rsidRDefault="00E32358" w:rsidP="00876FEE">
            <w:pPr>
              <w:spacing w:line="360" w:lineRule="auto"/>
              <w:jc w:val="center"/>
              <w:rPr>
                <w:sz w:val="27"/>
                <w:szCs w:val="27"/>
              </w:rPr>
            </w:pPr>
          </w:p>
        </w:tc>
        <w:tc>
          <w:tcPr>
            <w:tcW w:w="462" w:type="dxa"/>
          </w:tcPr>
          <w:p w:rsidR="00E32358" w:rsidRPr="00DA4607" w:rsidRDefault="00E32358" w:rsidP="00876FEE">
            <w:pPr>
              <w:spacing w:line="360" w:lineRule="auto"/>
              <w:jc w:val="center"/>
              <w:rPr>
                <w:sz w:val="27"/>
                <w:szCs w:val="27"/>
              </w:rPr>
            </w:pPr>
          </w:p>
        </w:tc>
        <w:tc>
          <w:tcPr>
            <w:tcW w:w="782" w:type="dxa"/>
          </w:tcPr>
          <w:p w:rsidR="00E32358" w:rsidRPr="00DA4607" w:rsidRDefault="00E32358" w:rsidP="00876FEE">
            <w:pPr>
              <w:spacing w:line="360" w:lineRule="auto"/>
              <w:jc w:val="center"/>
              <w:rPr>
                <w:sz w:val="27"/>
                <w:szCs w:val="27"/>
              </w:rPr>
            </w:pPr>
          </w:p>
        </w:tc>
      </w:tr>
      <w:tr w:rsidR="00E32358" w:rsidRPr="00DA4607" w:rsidTr="00876FEE">
        <w:trPr>
          <w:trHeight w:val="313"/>
          <w:jc w:val="center"/>
        </w:trPr>
        <w:tc>
          <w:tcPr>
            <w:tcW w:w="1700" w:type="dxa"/>
          </w:tcPr>
          <w:p w:rsidR="00E32358" w:rsidRPr="00DA4607" w:rsidRDefault="00E32358" w:rsidP="00876FEE">
            <w:pPr>
              <w:spacing w:line="360" w:lineRule="auto"/>
              <w:jc w:val="center"/>
              <w:rPr>
                <w:sz w:val="27"/>
                <w:szCs w:val="27"/>
              </w:rPr>
            </w:pPr>
            <w:r w:rsidRPr="00DA4607">
              <w:rPr>
                <w:sz w:val="27"/>
                <w:szCs w:val="27"/>
              </w:rPr>
              <w:t>Водопровод от артскважины пос. Ялта,ул. Школьная</w:t>
            </w:r>
          </w:p>
        </w:tc>
        <w:tc>
          <w:tcPr>
            <w:tcW w:w="992" w:type="dxa"/>
          </w:tcPr>
          <w:p w:rsidR="00E32358" w:rsidRPr="00DA4607" w:rsidRDefault="00E32358" w:rsidP="00876FEE">
            <w:pPr>
              <w:spacing w:line="360" w:lineRule="auto"/>
              <w:jc w:val="center"/>
              <w:rPr>
                <w:sz w:val="27"/>
                <w:szCs w:val="27"/>
              </w:rPr>
            </w:pPr>
            <w:r w:rsidRPr="00DA4607">
              <w:rPr>
                <w:sz w:val="27"/>
                <w:szCs w:val="27"/>
              </w:rPr>
              <w:t>50</w:t>
            </w:r>
          </w:p>
        </w:tc>
        <w:tc>
          <w:tcPr>
            <w:tcW w:w="849" w:type="dxa"/>
          </w:tcPr>
          <w:p w:rsidR="00E32358" w:rsidRPr="00DA4607" w:rsidRDefault="00E32358" w:rsidP="00876FEE">
            <w:pPr>
              <w:spacing w:line="360" w:lineRule="auto"/>
              <w:jc w:val="center"/>
              <w:rPr>
                <w:sz w:val="27"/>
                <w:szCs w:val="27"/>
              </w:rPr>
            </w:pPr>
            <w:r w:rsidRPr="00DA4607">
              <w:rPr>
                <w:sz w:val="27"/>
                <w:szCs w:val="27"/>
              </w:rPr>
              <w:t>1000</w:t>
            </w:r>
          </w:p>
        </w:tc>
        <w:tc>
          <w:tcPr>
            <w:tcW w:w="1034" w:type="dxa"/>
          </w:tcPr>
          <w:p w:rsidR="00E32358" w:rsidRPr="00DA4607" w:rsidRDefault="00E32358" w:rsidP="00876FEE">
            <w:pPr>
              <w:spacing w:line="360" w:lineRule="auto"/>
              <w:jc w:val="center"/>
              <w:rPr>
                <w:sz w:val="27"/>
                <w:szCs w:val="27"/>
              </w:rPr>
            </w:pPr>
            <w:r w:rsidRPr="00DA4607">
              <w:rPr>
                <w:sz w:val="27"/>
                <w:szCs w:val="27"/>
              </w:rPr>
              <w:t>полиэтилен</w:t>
            </w:r>
          </w:p>
        </w:tc>
        <w:tc>
          <w:tcPr>
            <w:tcW w:w="810" w:type="dxa"/>
          </w:tcPr>
          <w:p w:rsidR="00E32358" w:rsidRPr="00DA4607" w:rsidRDefault="00E32358" w:rsidP="00876FEE">
            <w:pPr>
              <w:spacing w:line="360" w:lineRule="auto"/>
              <w:jc w:val="center"/>
              <w:rPr>
                <w:sz w:val="27"/>
                <w:szCs w:val="27"/>
              </w:rPr>
            </w:pPr>
            <w:r w:rsidRPr="00DA4607">
              <w:rPr>
                <w:sz w:val="27"/>
                <w:szCs w:val="27"/>
              </w:rPr>
              <w:t>1967</w:t>
            </w:r>
          </w:p>
        </w:tc>
        <w:tc>
          <w:tcPr>
            <w:tcW w:w="1198" w:type="dxa"/>
          </w:tcPr>
          <w:p w:rsidR="00E32358" w:rsidRPr="00DA4607" w:rsidRDefault="00E32358" w:rsidP="00876FEE">
            <w:pPr>
              <w:spacing w:line="360" w:lineRule="auto"/>
              <w:jc w:val="center"/>
              <w:rPr>
                <w:sz w:val="27"/>
                <w:szCs w:val="27"/>
              </w:rPr>
            </w:pPr>
            <w:r w:rsidRPr="00DA4607">
              <w:rPr>
                <w:sz w:val="27"/>
                <w:szCs w:val="27"/>
              </w:rPr>
              <w:t>Не проводилось</w:t>
            </w:r>
          </w:p>
        </w:tc>
        <w:tc>
          <w:tcPr>
            <w:tcW w:w="1270" w:type="dxa"/>
          </w:tcPr>
          <w:p w:rsidR="00E32358" w:rsidRPr="00DA4607" w:rsidRDefault="00E32358" w:rsidP="00876FEE">
            <w:pPr>
              <w:spacing w:line="360" w:lineRule="auto"/>
              <w:jc w:val="center"/>
              <w:rPr>
                <w:sz w:val="27"/>
                <w:szCs w:val="27"/>
              </w:rPr>
            </w:pPr>
            <w:r w:rsidRPr="00DA4607">
              <w:rPr>
                <w:sz w:val="27"/>
                <w:szCs w:val="27"/>
              </w:rPr>
              <w:t>Реконструкция необходима.</w:t>
            </w:r>
          </w:p>
        </w:tc>
        <w:tc>
          <w:tcPr>
            <w:tcW w:w="1350" w:type="dxa"/>
          </w:tcPr>
          <w:p w:rsidR="00E32358" w:rsidRPr="00DA4607" w:rsidRDefault="00E32358" w:rsidP="00876FEE">
            <w:pPr>
              <w:spacing w:line="360" w:lineRule="auto"/>
              <w:jc w:val="center"/>
              <w:rPr>
                <w:sz w:val="27"/>
                <w:szCs w:val="27"/>
              </w:rPr>
            </w:pPr>
          </w:p>
        </w:tc>
        <w:tc>
          <w:tcPr>
            <w:tcW w:w="462" w:type="dxa"/>
          </w:tcPr>
          <w:p w:rsidR="00E32358" w:rsidRPr="00DA4607" w:rsidRDefault="00E32358" w:rsidP="00876FEE">
            <w:pPr>
              <w:spacing w:line="360" w:lineRule="auto"/>
              <w:jc w:val="center"/>
              <w:rPr>
                <w:sz w:val="27"/>
                <w:szCs w:val="27"/>
              </w:rPr>
            </w:pPr>
          </w:p>
        </w:tc>
        <w:tc>
          <w:tcPr>
            <w:tcW w:w="782" w:type="dxa"/>
          </w:tcPr>
          <w:p w:rsidR="00E32358" w:rsidRPr="00DA4607" w:rsidRDefault="00E32358" w:rsidP="00876FEE">
            <w:pPr>
              <w:spacing w:line="360" w:lineRule="auto"/>
              <w:jc w:val="center"/>
              <w:rPr>
                <w:sz w:val="27"/>
                <w:szCs w:val="27"/>
              </w:rPr>
            </w:pPr>
          </w:p>
        </w:tc>
      </w:tr>
      <w:tr w:rsidR="00E32358" w:rsidRPr="00DA4607" w:rsidTr="00876FEE">
        <w:trPr>
          <w:trHeight w:val="313"/>
          <w:jc w:val="center"/>
        </w:trPr>
        <w:tc>
          <w:tcPr>
            <w:tcW w:w="1700" w:type="dxa"/>
          </w:tcPr>
          <w:p w:rsidR="00E32358" w:rsidRPr="00DA4607" w:rsidRDefault="00E32358" w:rsidP="00876FEE">
            <w:pPr>
              <w:spacing w:line="360" w:lineRule="auto"/>
              <w:jc w:val="center"/>
              <w:rPr>
                <w:sz w:val="27"/>
                <w:szCs w:val="27"/>
              </w:rPr>
            </w:pPr>
            <w:r w:rsidRPr="00DA4607">
              <w:rPr>
                <w:sz w:val="27"/>
                <w:szCs w:val="27"/>
              </w:rPr>
              <w:t xml:space="preserve">Водопровод от артскважины д. </w:t>
            </w:r>
            <w:r w:rsidRPr="00DA4607">
              <w:rPr>
                <w:sz w:val="27"/>
                <w:szCs w:val="27"/>
              </w:rPr>
              <w:lastRenderedPageBreak/>
              <w:t>Становая, стр.111</w:t>
            </w:r>
          </w:p>
        </w:tc>
        <w:tc>
          <w:tcPr>
            <w:tcW w:w="992" w:type="dxa"/>
          </w:tcPr>
          <w:p w:rsidR="00E32358" w:rsidRPr="00DA4607" w:rsidRDefault="00E32358" w:rsidP="00876FEE">
            <w:pPr>
              <w:spacing w:line="360" w:lineRule="auto"/>
              <w:jc w:val="center"/>
              <w:rPr>
                <w:sz w:val="27"/>
                <w:szCs w:val="27"/>
              </w:rPr>
            </w:pPr>
            <w:r w:rsidRPr="00DA4607">
              <w:rPr>
                <w:sz w:val="27"/>
                <w:szCs w:val="27"/>
              </w:rPr>
              <w:lastRenderedPageBreak/>
              <w:t>100</w:t>
            </w:r>
          </w:p>
        </w:tc>
        <w:tc>
          <w:tcPr>
            <w:tcW w:w="849" w:type="dxa"/>
          </w:tcPr>
          <w:p w:rsidR="00E32358" w:rsidRPr="00DA4607" w:rsidRDefault="00E32358" w:rsidP="00876FEE">
            <w:pPr>
              <w:spacing w:line="360" w:lineRule="auto"/>
              <w:jc w:val="center"/>
              <w:rPr>
                <w:sz w:val="27"/>
                <w:szCs w:val="27"/>
              </w:rPr>
            </w:pPr>
            <w:r w:rsidRPr="00DA4607">
              <w:rPr>
                <w:sz w:val="27"/>
                <w:szCs w:val="27"/>
              </w:rPr>
              <w:t>6500</w:t>
            </w:r>
          </w:p>
        </w:tc>
        <w:tc>
          <w:tcPr>
            <w:tcW w:w="1034" w:type="dxa"/>
          </w:tcPr>
          <w:p w:rsidR="00E32358" w:rsidRPr="00DA4607" w:rsidRDefault="00E32358" w:rsidP="00876FEE">
            <w:pPr>
              <w:spacing w:line="360" w:lineRule="auto"/>
              <w:jc w:val="center"/>
              <w:rPr>
                <w:sz w:val="27"/>
                <w:szCs w:val="27"/>
              </w:rPr>
            </w:pPr>
            <w:r w:rsidRPr="00DA4607">
              <w:rPr>
                <w:sz w:val="27"/>
                <w:szCs w:val="27"/>
              </w:rPr>
              <w:t>сталь</w:t>
            </w:r>
          </w:p>
        </w:tc>
        <w:tc>
          <w:tcPr>
            <w:tcW w:w="810" w:type="dxa"/>
          </w:tcPr>
          <w:p w:rsidR="00E32358" w:rsidRPr="00DA4607" w:rsidRDefault="00E32358" w:rsidP="00876FEE">
            <w:pPr>
              <w:spacing w:line="360" w:lineRule="auto"/>
              <w:jc w:val="center"/>
              <w:rPr>
                <w:sz w:val="27"/>
                <w:szCs w:val="27"/>
              </w:rPr>
            </w:pPr>
            <w:r w:rsidRPr="00DA4607">
              <w:rPr>
                <w:sz w:val="27"/>
                <w:szCs w:val="27"/>
              </w:rPr>
              <w:t>1963</w:t>
            </w:r>
          </w:p>
        </w:tc>
        <w:tc>
          <w:tcPr>
            <w:tcW w:w="1198" w:type="dxa"/>
          </w:tcPr>
          <w:p w:rsidR="00E32358" w:rsidRPr="00DA4607" w:rsidRDefault="00E32358" w:rsidP="00876FEE">
            <w:pPr>
              <w:spacing w:line="360" w:lineRule="auto"/>
              <w:jc w:val="center"/>
              <w:rPr>
                <w:sz w:val="27"/>
                <w:szCs w:val="27"/>
              </w:rPr>
            </w:pPr>
            <w:r w:rsidRPr="00DA4607">
              <w:rPr>
                <w:sz w:val="27"/>
                <w:szCs w:val="27"/>
              </w:rPr>
              <w:t>Не проводилось..</w:t>
            </w:r>
          </w:p>
        </w:tc>
        <w:tc>
          <w:tcPr>
            <w:tcW w:w="1270" w:type="dxa"/>
          </w:tcPr>
          <w:p w:rsidR="00E32358" w:rsidRPr="00DA4607" w:rsidRDefault="00E32358" w:rsidP="00876FEE">
            <w:pPr>
              <w:spacing w:line="360" w:lineRule="auto"/>
              <w:jc w:val="center"/>
              <w:rPr>
                <w:sz w:val="27"/>
                <w:szCs w:val="27"/>
              </w:rPr>
            </w:pPr>
            <w:r w:rsidRPr="00DA4607">
              <w:rPr>
                <w:sz w:val="27"/>
                <w:szCs w:val="27"/>
              </w:rPr>
              <w:t>. Реконструкция необход</w:t>
            </w:r>
            <w:r w:rsidRPr="00DA4607">
              <w:rPr>
                <w:sz w:val="27"/>
                <w:szCs w:val="27"/>
              </w:rPr>
              <w:lastRenderedPageBreak/>
              <w:t>има</w:t>
            </w:r>
          </w:p>
        </w:tc>
        <w:tc>
          <w:tcPr>
            <w:tcW w:w="1350" w:type="dxa"/>
          </w:tcPr>
          <w:p w:rsidR="00E32358" w:rsidRPr="00DA4607" w:rsidRDefault="00E32358" w:rsidP="00876FEE">
            <w:pPr>
              <w:spacing w:line="360" w:lineRule="auto"/>
              <w:jc w:val="center"/>
              <w:rPr>
                <w:sz w:val="27"/>
                <w:szCs w:val="27"/>
              </w:rPr>
            </w:pPr>
          </w:p>
        </w:tc>
        <w:tc>
          <w:tcPr>
            <w:tcW w:w="462" w:type="dxa"/>
          </w:tcPr>
          <w:p w:rsidR="00E32358" w:rsidRPr="00DA4607" w:rsidRDefault="00E32358" w:rsidP="00876FEE">
            <w:pPr>
              <w:spacing w:line="360" w:lineRule="auto"/>
              <w:jc w:val="center"/>
              <w:rPr>
                <w:sz w:val="27"/>
                <w:szCs w:val="27"/>
              </w:rPr>
            </w:pPr>
          </w:p>
        </w:tc>
        <w:tc>
          <w:tcPr>
            <w:tcW w:w="782" w:type="dxa"/>
          </w:tcPr>
          <w:p w:rsidR="00E32358" w:rsidRPr="00DA4607" w:rsidRDefault="00E32358" w:rsidP="00876FEE">
            <w:pPr>
              <w:spacing w:line="360" w:lineRule="auto"/>
              <w:jc w:val="center"/>
              <w:rPr>
                <w:sz w:val="27"/>
                <w:szCs w:val="27"/>
              </w:rPr>
            </w:pPr>
          </w:p>
        </w:tc>
      </w:tr>
      <w:tr w:rsidR="00E32358" w:rsidRPr="00DA4607" w:rsidTr="00876FEE">
        <w:trPr>
          <w:trHeight w:val="313"/>
          <w:jc w:val="center"/>
        </w:trPr>
        <w:tc>
          <w:tcPr>
            <w:tcW w:w="1700" w:type="dxa"/>
          </w:tcPr>
          <w:p w:rsidR="00E32358" w:rsidRPr="00DA4607" w:rsidRDefault="00E32358" w:rsidP="00876FEE">
            <w:pPr>
              <w:spacing w:line="360" w:lineRule="auto"/>
              <w:jc w:val="center"/>
              <w:rPr>
                <w:sz w:val="27"/>
                <w:szCs w:val="27"/>
              </w:rPr>
            </w:pPr>
            <w:r w:rsidRPr="00DA4607">
              <w:rPr>
                <w:sz w:val="27"/>
                <w:szCs w:val="27"/>
              </w:rPr>
              <w:lastRenderedPageBreak/>
              <w:t>Водопровод от артскважины д. Становая, стр. 65</w:t>
            </w:r>
          </w:p>
        </w:tc>
        <w:tc>
          <w:tcPr>
            <w:tcW w:w="992" w:type="dxa"/>
          </w:tcPr>
          <w:p w:rsidR="00E32358" w:rsidRPr="00DA4607" w:rsidRDefault="00E32358" w:rsidP="00876FEE">
            <w:pPr>
              <w:spacing w:line="360" w:lineRule="auto"/>
              <w:jc w:val="center"/>
              <w:rPr>
                <w:sz w:val="27"/>
                <w:szCs w:val="27"/>
              </w:rPr>
            </w:pPr>
            <w:r w:rsidRPr="00DA4607">
              <w:rPr>
                <w:sz w:val="27"/>
                <w:szCs w:val="27"/>
              </w:rPr>
              <w:t>50</w:t>
            </w:r>
          </w:p>
        </w:tc>
        <w:tc>
          <w:tcPr>
            <w:tcW w:w="849" w:type="dxa"/>
          </w:tcPr>
          <w:p w:rsidR="00E32358" w:rsidRPr="00DA4607" w:rsidRDefault="00E32358" w:rsidP="00876FEE">
            <w:pPr>
              <w:spacing w:line="360" w:lineRule="auto"/>
              <w:jc w:val="center"/>
              <w:rPr>
                <w:sz w:val="27"/>
                <w:szCs w:val="27"/>
              </w:rPr>
            </w:pPr>
            <w:r w:rsidRPr="00DA4607">
              <w:rPr>
                <w:sz w:val="27"/>
                <w:szCs w:val="27"/>
              </w:rPr>
              <w:t>500</w:t>
            </w:r>
          </w:p>
        </w:tc>
        <w:tc>
          <w:tcPr>
            <w:tcW w:w="1034" w:type="dxa"/>
          </w:tcPr>
          <w:p w:rsidR="00E32358" w:rsidRPr="00DA4607" w:rsidRDefault="00E32358" w:rsidP="00876FEE">
            <w:pPr>
              <w:spacing w:line="360" w:lineRule="auto"/>
              <w:jc w:val="center"/>
              <w:rPr>
                <w:sz w:val="27"/>
                <w:szCs w:val="27"/>
              </w:rPr>
            </w:pPr>
            <w:r w:rsidRPr="00DA4607">
              <w:rPr>
                <w:sz w:val="27"/>
                <w:szCs w:val="27"/>
              </w:rPr>
              <w:t>политиэлен</w:t>
            </w:r>
          </w:p>
        </w:tc>
        <w:tc>
          <w:tcPr>
            <w:tcW w:w="810" w:type="dxa"/>
          </w:tcPr>
          <w:p w:rsidR="00E32358" w:rsidRPr="00DA4607" w:rsidRDefault="00E32358" w:rsidP="00876FEE">
            <w:pPr>
              <w:spacing w:line="360" w:lineRule="auto"/>
              <w:jc w:val="center"/>
              <w:rPr>
                <w:sz w:val="27"/>
                <w:szCs w:val="27"/>
              </w:rPr>
            </w:pPr>
            <w:r w:rsidRPr="00DA4607">
              <w:rPr>
                <w:sz w:val="27"/>
                <w:szCs w:val="27"/>
              </w:rPr>
              <w:t>1963</w:t>
            </w:r>
          </w:p>
        </w:tc>
        <w:tc>
          <w:tcPr>
            <w:tcW w:w="1198" w:type="dxa"/>
          </w:tcPr>
          <w:p w:rsidR="00E32358" w:rsidRPr="00DA4607" w:rsidRDefault="00E32358" w:rsidP="00876FEE">
            <w:pPr>
              <w:spacing w:line="360" w:lineRule="auto"/>
              <w:jc w:val="center"/>
              <w:rPr>
                <w:sz w:val="27"/>
                <w:szCs w:val="27"/>
              </w:rPr>
            </w:pPr>
            <w:r w:rsidRPr="00DA4607">
              <w:rPr>
                <w:sz w:val="27"/>
                <w:szCs w:val="27"/>
              </w:rPr>
              <w:t>Заменено в 2012г.</w:t>
            </w:r>
          </w:p>
        </w:tc>
        <w:tc>
          <w:tcPr>
            <w:tcW w:w="1270" w:type="dxa"/>
          </w:tcPr>
          <w:p w:rsidR="00E32358" w:rsidRPr="00DA4607" w:rsidRDefault="00E32358" w:rsidP="00876FEE">
            <w:pPr>
              <w:spacing w:line="360" w:lineRule="auto"/>
              <w:jc w:val="center"/>
              <w:rPr>
                <w:sz w:val="27"/>
                <w:szCs w:val="27"/>
              </w:rPr>
            </w:pPr>
          </w:p>
        </w:tc>
        <w:tc>
          <w:tcPr>
            <w:tcW w:w="1350" w:type="dxa"/>
          </w:tcPr>
          <w:p w:rsidR="00E32358" w:rsidRPr="00DA4607" w:rsidRDefault="00E32358" w:rsidP="00876FEE">
            <w:pPr>
              <w:spacing w:line="360" w:lineRule="auto"/>
              <w:jc w:val="center"/>
              <w:rPr>
                <w:sz w:val="27"/>
                <w:szCs w:val="27"/>
              </w:rPr>
            </w:pPr>
          </w:p>
        </w:tc>
        <w:tc>
          <w:tcPr>
            <w:tcW w:w="462" w:type="dxa"/>
          </w:tcPr>
          <w:p w:rsidR="00E32358" w:rsidRPr="00DA4607" w:rsidRDefault="00E32358" w:rsidP="00876FEE">
            <w:pPr>
              <w:spacing w:line="360" w:lineRule="auto"/>
              <w:jc w:val="center"/>
              <w:rPr>
                <w:sz w:val="27"/>
                <w:szCs w:val="27"/>
              </w:rPr>
            </w:pPr>
          </w:p>
        </w:tc>
        <w:tc>
          <w:tcPr>
            <w:tcW w:w="782" w:type="dxa"/>
          </w:tcPr>
          <w:p w:rsidR="00E32358" w:rsidRPr="00DA4607" w:rsidRDefault="00E32358" w:rsidP="00876FEE">
            <w:pPr>
              <w:spacing w:line="360" w:lineRule="auto"/>
              <w:jc w:val="center"/>
              <w:rPr>
                <w:sz w:val="27"/>
                <w:szCs w:val="27"/>
              </w:rPr>
            </w:pPr>
          </w:p>
        </w:tc>
      </w:tr>
      <w:tr w:rsidR="00E32358" w:rsidRPr="00DA4607" w:rsidTr="00876FEE">
        <w:trPr>
          <w:trHeight w:val="313"/>
          <w:jc w:val="center"/>
        </w:trPr>
        <w:tc>
          <w:tcPr>
            <w:tcW w:w="1700" w:type="dxa"/>
          </w:tcPr>
          <w:p w:rsidR="00E32358" w:rsidRPr="00DA4607" w:rsidRDefault="00E32358" w:rsidP="00876FEE">
            <w:pPr>
              <w:spacing w:line="360" w:lineRule="auto"/>
              <w:jc w:val="center"/>
              <w:rPr>
                <w:sz w:val="27"/>
                <w:szCs w:val="27"/>
              </w:rPr>
            </w:pPr>
            <w:r w:rsidRPr="00DA4607">
              <w:rPr>
                <w:sz w:val="27"/>
                <w:szCs w:val="27"/>
              </w:rPr>
              <w:t xml:space="preserve">Водопровод от артскважины д. Бутырки, </w:t>
            </w:r>
          </w:p>
        </w:tc>
        <w:tc>
          <w:tcPr>
            <w:tcW w:w="992" w:type="dxa"/>
          </w:tcPr>
          <w:p w:rsidR="00E32358" w:rsidRPr="00DA4607" w:rsidRDefault="00E32358" w:rsidP="00876FEE">
            <w:pPr>
              <w:spacing w:line="360" w:lineRule="auto"/>
              <w:jc w:val="center"/>
              <w:rPr>
                <w:sz w:val="27"/>
                <w:szCs w:val="27"/>
              </w:rPr>
            </w:pPr>
            <w:r w:rsidRPr="00DA4607">
              <w:rPr>
                <w:sz w:val="27"/>
                <w:szCs w:val="27"/>
              </w:rPr>
              <w:t>100</w:t>
            </w:r>
          </w:p>
        </w:tc>
        <w:tc>
          <w:tcPr>
            <w:tcW w:w="849" w:type="dxa"/>
          </w:tcPr>
          <w:p w:rsidR="00E32358" w:rsidRPr="00DA4607" w:rsidRDefault="00E32358" w:rsidP="00876FEE">
            <w:pPr>
              <w:spacing w:line="360" w:lineRule="auto"/>
              <w:jc w:val="center"/>
              <w:rPr>
                <w:sz w:val="27"/>
                <w:szCs w:val="27"/>
              </w:rPr>
            </w:pPr>
            <w:r w:rsidRPr="00DA4607">
              <w:rPr>
                <w:sz w:val="27"/>
                <w:szCs w:val="27"/>
              </w:rPr>
              <w:t>500</w:t>
            </w:r>
          </w:p>
        </w:tc>
        <w:tc>
          <w:tcPr>
            <w:tcW w:w="1034" w:type="dxa"/>
          </w:tcPr>
          <w:p w:rsidR="00E32358" w:rsidRPr="00DA4607" w:rsidRDefault="00E32358" w:rsidP="00876FEE">
            <w:pPr>
              <w:spacing w:line="360" w:lineRule="auto"/>
              <w:jc w:val="center"/>
              <w:rPr>
                <w:sz w:val="27"/>
                <w:szCs w:val="27"/>
              </w:rPr>
            </w:pPr>
            <w:r w:rsidRPr="00DA4607">
              <w:rPr>
                <w:sz w:val="27"/>
                <w:szCs w:val="27"/>
              </w:rPr>
              <w:t xml:space="preserve"> сталь</w:t>
            </w:r>
          </w:p>
        </w:tc>
        <w:tc>
          <w:tcPr>
            <w:tcW w:w="810" w:type="dxa"/>
          </w:tcPr>
          <w:p w:rsidR="00E32358" w:rsidRPr="00DA4607" w:rsidRDefault="00E32358" w:rsidP="00876FEE">
            <w:pPr>
              <w:spacing w:line="360" w:lineRule="auto"/>
              <w:jc w:val="center"/>
              <w:rPr>
                <w:sz w:val="27"/>
                <w:szCs w:val="27"/>
              </w:rPr>
            </w:pPr>
            <w:r w:rsidRPr="00DA4607">
              <w:rPr>
                <w:sz w:val="27"/>
                <w:szCs w:val="27"/>
              </w:rPr>
              <w:t>1991</w:t>
            </w:r>
          </w:p>
        </w:tc>
        <w:tc>
          <w:tcPr>
            <w:tcW w:w="1198" w:type="dxa"/>
          </w:tcPr>
          <w:p w:rsidR="00E32358" w:rsidRPr="00DA4607" w:rsidRDefault="00E32358" w:rsidP="00876FEE">
            <w:pPr>
              <w:spacing w:line="360" w:lineRule="auto"/>
              <w:jc w:val="center"/>
              <w:rPr>
                <w:sz w:val="27"/>
                <w:szCs w:val="27"/>
              </w:rPr>
            </w:pPr>
            <w:r w:rsidRPr="00DA4607">
              <w:rPr>
                <w:sz w:val="27"/>
                <w:szCs w:val="27"/>
              </w:rPr>
              <w:t>Не проводилось.</w:t>
            </w:r>
          </w:p>
        </w:tc>
        <w:tc>
          <w:tcPr>
            <w:tcW w:w="1270" w:type="dxa"/>
          </w:tcPr>
          <w:p w:rsidR="00E32358" w:rsidRPr="00DA4607" w:rsidRDefault="00E32358" w:rsidP="00876FEE">
            <w:pPr>
              <w:spacing w:line="360" w:lineRule="auto"/>
              <w:rPr>
                <w:sz w:val="27"/>
                <w:szCs w:val="27"/>
              </w:rPr>
            </w:pPr>
            <w:r w:rsidRPr="00DA4607">
              <w:rPr>
                <w:sz w:val="27"/>
                <w:szCs w:val="27"/>
              </w:rPr>
              <w:t xml:space="preserve"> Реконструкция необходима</w:t>
            </w:r>
          </w:p>
        </w:tc>
        <w:tc>
          <w:tcPr>
            <w:tcW w:w="1350" w:type="dxa"/>
          </w:tcPr>
          <w:p w:rsidR="00E32358" w:rsidRPr="00DA4607" w:rsidRDefault="00E32358" w:rsidP="00876FEE">
            <w:pPr>
              <w:spacing w:line="360" w:lineRule="auto"/>
              <w:jc w:val="center"/>
              <w:rPr>
                <w:sz w:val="27"/>
                <w:szCs w:val="27"/>
              </w:rPr>
            </w:pPr>
          </w:p>
        </w:tc>
        <w:tc>
          <w:tcPr>
            <w:tcW w:w="462" w:type="dxa"/>
          </w:tcPr>
          <w:p w:rsidR="00E32358" w:rsidRPr="00DA4607" w:rsidRDefault="00E32358" w:rsidP="00876FEE">
            <w:pPr>
              <w:spacing w:line="360" w:lineRule="auto"/>
              <w:jc w:val="center"/>
              <w:rPr>
                <w:sz w:val="27"/>
                <w:szCs w:val="27"/>
              </w:rPr>
            </w:pPr>
          </w:p>
        </w:tc>
        <w:tc>
          <w:tcPr>
            <w:tcW w:w="782" w:type="dxa"/>
          </w:tcPr>
          <w:p w:rsidR="00E32358" w:rsidRPr="00DA4607" w:rsidRDefault="00E32358" w:rsidP="00876FEE">
            <w:pPr>
              <w:spacing w:line="360" w:lineRule="auto"/>
              <w:jc w:val="center"/>
              <w:rPr>
                <w:sz w:val="27"/>
                <w:szCs w:val="27"/>
              </w:rPr>
            </w:pPr>
          </w:p>
        </w:tc>
      </w:tr>
      <w:tr w:rsidR="00E32358" w:rsidRPr="00DA4607" w:rsidTr="00876FEE">
        <w:trPr>
          <w:trHeight w:val="313"/>
          <w:jc w:val="center"/>
        </w:trPr>
        <w:tc>
          <w:tcPr>
            <w:tcW w:w="1700" w:type="dxa"/>
          </w:tcPr>
          <w:p w:rsidR="00E32358" w:rsidRPr="00DA4607" w:rsidRDefault="00E32358" w:rsidP="00876FEE">
            <w:pPr>
              <w:spacing w:line="360" w:lineRule="auto"/>
              <w:jc w:val="center"/>
              <w:rPr>
                <w:sz w:val="27"/>
                <w:szCs w:val="27"/>
              </w:rPr>
            </w:pPr>
            <w:r w:rsidRPr="00DA4607">
              <w:rPr>
                <w:sz w:val="27"/>
                <w:szCs w:val="27"/>
              </w:rPr>
              <w:t>Водопровод от артскважины д. Красная Слобода</w:t>
            </w:r>
          </w:p>
        </w:tc>
        <w:tc>
          <w:tcPr>
            <w:tcW w:w="992" w:type="dxa"/>
          </w:tcPr>
          <w:p w:rsidR="00E32358" w:rsidRPr="00DA4607" w:rsidRDefault="00E32358" w:rsidP="00876FEE">
            <w:pPr>
              <w:spacing w:line="360" w:lineRule="auto"/>
              <w:jc w:val="center"/>
              <w:rPr>
                <w:sz w:val="27"/>
                <w:szCs w:val="27"/>
              </w:rPr>
            </w:pPr>
            <w:r w:rsidRPr="00DA4607">
              <w:rPr>
                <w:sz w:val="27"/>
                <w:szCs w:val="27"/>
              </w:rPr>
              <w:t>100</w:t>
            </w:r>
          </w:p>
        </w:tc>
        <w:tc>
          <w:tcPr>
            <w:tcW w:w="849" w:type="dxa"/>
          </w:tcPr>
          <w:p w:rsidR="00E32358" w:rsidRPr="00DA4607" w:rsidRDefault="00E32358" w:rsidP="00876FEE">
            <w:pPr>
              <w:spacing w:line="360" w:lineRule="auto"/>
              <w:jc w:val="center"/>
              <w:rPr>
                <w:sz w:val="27"/>
                <w:szCs w:val="27"/>
              </w:rPr>
            </w:pPr>
            <w:r w:rsidRPr="00DA4607">
              <w:rPr>
                <w:sz w:val="27"/>
                <w:szCs w:val="27"/>
              </w:rPr>
              <w:t>1000</w:t>
            </w:r>
          </w:p>
        </w:tc>
        <w:tc>
          <w:tcPr>
            <w:tcW w:w="1034" w:type="dxa"/>
          </w:tcPr>
          <w:p w:rsidR="00E32358" w:rsidRPr="00DA4607" w:rsidRDefault="00E32358" w:rsidP="00876FEE">
            <w:pPr>
              <w:spacing w:line="360" w:lineRule="auto"/>
              <w:jc w:val="center"/>
              <w:rPr>
                <w:sz w:val="27"/>
                <w:szCs w:val="27"/>
              </w:rPr>
            </w:pPr>
            <w:r w:rsidRPr="00DA4607">
              <w:rPr>
                <w:sz w:val="27"/>
                <w:szCs w:val="27"/>
              </w:rPr>
              <w:t>сталь</w:t>
            </w:r>
          </w:p>
        </w:tc>
        <w:tc>
          <w:tcPr>
            <w:tcW w:w="810" w:type="dxa"/>
          </w:tcPr>
          <w:p w:rsidR="00E32358" w:rsidRPr="00DA4607" w:rsidRDefault="00E32358" w:rsidP="00876FEE">
            <w:pPr>
              <w:spacing w:line="360" w:lineRule="auto"/>
              <w:rPr>
                <w:sz w:val="27"/>
                <w:szCs w:val="27"/>
              </w:rPr>
            </w:pPr>
            <w:r w:rsidRPr="00DA4607">
              <w:rPr>
                <w:sz w:val="27"/>
                <w:szCs w:val="27"/>
              </w:rPr>
              <w:t>1960</w:t>
            </w:r>
          </w:p>
        </w:tc>
        <w:tc>
          <w:tcPr>
            <w:tcW w:w="1198" w:type="dxa"/>
          </w:tcPr>
          <w:p w:rsidR="00E32358" w:rsidRPr="00DA4607" w:rsidRDefault="00E32358" w:rsidP="00876FEE">
            <w:pPr>
              <w:spacing w:line="360" w:lineRule="auto"/>
              <w:jc w:val="center"/>
              <w:rPr>
                <w:sz w:val="27"/>
                <w:szCs w:val="27"/>
              </w:rPr>
            </w:pPr>
            <w:r w:rsidRPr="00DA4607">
              <w:rPr>
                <w:sz w:val="27"/>
                <w:szCs w:val="27"/>
              </w:rPr>
              <w:t>Не проводилось</w:t>
            </w:r>
          </w:p>
        </w:tc>
        <w:tc>
          <w:tcPr>
            <w:tcW w:w="1270" w:type="dxa"/>
          </w:tcPr>
          <w:p w:rsidR="00E32358" w:rsidRPr="00DA4607" w:rsidRDefault="00E32358" w:rsidP="00876FEE">
            <w:pPr>
              <w:spacing w:line="360" w:lineRule="auto"/>
              <w:jc w:val="center"/>
              <w:rPr>
                <w:sz w:val="27"/>
                <w:szCs w:val="27"/>
              </w:rPr>
            </w:pPr>
            <w:r w:rsidRPr="00DA4607">
              <w:rPr>
                <w:sz w:val="27"/>
                <w:szCs w:val="27"/>
              </w:rPr>
              <w:t>Имеются случаи прорыва труб. Реконструкция необходима</w:t>
            </w:r>
          </w:p>
        </w:tc>
        <w:tc>
          <w:tcPr>
            <w:tcW w:w="1350" w:type="dxa"/>
          </w:tcPr>
          <w:p w:rsidR="00E32358" w:rsidRPr="00DA4607" w:rsidRDefault="00E32358" w:rsidP="00876FEE">
            <w:pPr>
              <w:spacing w:line="360" w:lineRule="auto"/>
              <w:jc w:val="center"/>
              <w:rPr>
                <w:sz w:val="27"/>
                <w:szCs w:val="27"/>
              </w:rPr>
            </w:pPr>
          </w:p>
        </w:tc>
        <w:tc>
          <w:tcPr>
            <w:tcW w:w="462" w:type="dxa"/>
          </w:tcPr>
          <w:p w:rsidR="00E32358" w:rsidRPr="00DA4607" w:rsidRDefault="00E32358" w:rsidP="00876FEE">
            <w:pPr>
              <w:spacing w:line="360" w:lineRule="auto"/>
              <w:jc w:val="center"/>
              <w:rPr>
                <w:sz w:val="27"/>
                <w:szCs w:val="27"/>
              </w:rPr>
            </w:pPr>
          </w:p>
        </w:tc>
        <w:tc>
          <w:tcPr>
            <w:tcW w:w="782" w:type="dxa"/>
          </w:tcPr>
          <w:p w:rsidR="00E32358" w:rsidRPr="00DA4607" w:rsidRDefault="00E32358" w:rsidP="00876FEE">
            <w:pPr>
              <w:spacing w:line="360" w:lineRule="auto"/>
              <w:jc w:val="center"/>
              <w:rPr>
                <w:sz w:val="27"/>
                <w:szCs w:val="27"/>
              </w:rPr>
            </w:pPr>
          </w:p>
        </w:tc>
      </w:tr>
      <w:tr w:rsidR="00E32358" w:rsidRPr="00DA4607" w:rsidTr="00876FEE">
        <w:trPr>
          <w:trHeight w:val="313"/>
          <w:jc w:val="center"/>
        </w:trPr>
        <w:tc>
          <w:tcPr>
            <w:tcW w:w="1700" w:type="dxa"/>
            <w:vAlign w:val="center"/>
          </w:tcPr>
          <w:p w:rsidR="00E32358" w:rsidRPr="00DA4607" w:rsidRDefault="00E32358" w:rsidP="00876FEE">
            <w:pPr>
              <w:spacing w:line="360" w:lineRule="auto"/>
              <w:rPr>
                <w:sz w:val="27"/>
                <w:szCs w:val="27"/>
              </w:rPr>
            </w:pPr>
            <w:r w:rsidRPr="00DA4607">
              <w:rPr>
                <w:sz w:val="27"/>
                <w:szCs w:val="27"/>
              </w:rPr>
              <w:t>Волопровод  от артскважины д. Крестищи, ул. Прудовая</w:t>
            </w:r>
          </w:p>
        </w:tc>
        <w:tc>
          <w:tcPr>
            <w:tcW w:w="992" w:type="dxa"/>
          </w:tcPr>
          <w:p w:rsidR="00E32358" w:rsidRPr="00DA4607" w:rsidRDefault="00E32358" w:rsidP="00876FEE">
            <w:pPr>
              <w:spacing w:line="360" w:lineRule="auto"/>
              <w:jc w:val="center"/>
              <w:rPr>
                <w:sz w:val="27"/>
                <w:szCs w:val="27"/>
              </w:rPr>
            </w:pPr>
            <w:r w:rsidRPr="00DA4607">
              <w:rPr>
                <w:sz w:val="27"/>
                <w:szCs w:val="27"/>
              </w:rPr>
              <w:t>100</w:t>
            </w:r>
          </w:p>
        </w:tc>
        <w:tc>
          <w:tcPr>
            <w:tcW w:w="849" w:type="dxa"/>
          </w:tcPr>
          <w:p w:rsidR="00E32358" w:rsidRPr="00DA4607" w:rsidRDefault="00E32358" w:rsidP="00876FEE">
            <w:pPr>
              <w:spacing w:line="360" w:lineRule="auto"/>
              <w:jc w:val="center"/>
              <w:rPr>
                <w:sz w:val="27"/>
                <w:szCs w:val="27"/>
              </w:rPr>
            </w:pPr>
            <w:r w:rsidRPr="00DA4607">
              <w:rPr>
                <w:sz w:val="27"/>
                <w:szCs w:val="27"/>
              </w:rPr>
              <w:t>2000</w:t>
            </w:r>
          </w:p>
        </w:tc>
        <w:tc>
          <w:tcPr>
            <w:tcW w:w="1034" w:type="dxa"/>
          </w:tcPr>
          <w:p w:rsidR="00E32358" w:rsidRPr="00DA4607" w:rsidRDefault="00E32358" w:rsidP="00876FEE">
            <w:pPr>
              <w:spacing w:line="360" w:lineRule="auto"/>
              <w:jc w:val="center"/>
              <w:rPr>
                <w:sz w:val="27"/>
                <w:szCs w:val="27"/>
              </w:rPr>
            </w:pPr>
            <w:r w:rsidRPr="00DA4607">
              <w:rPr>
                <w:sz w:val="27"/>
                <w:szCs w:val="27"/>
              </w:rPr>
              <w:t>сталь</w:t>
            </w:r>
          </w:p>
        </w:tc>
        <w:tc>
          <w:tcPr>
            <w:tcW w:w="810" w:type="dxa"/>
          </w:tcPr>
          <w:p w:rsidR="00E32358" w:rsidRPr="00DA4607" w:rsidRDefault="00E32358" w:rsidP="00876FEE">
            <w:pPr>
              <w:spacing w:line="360" w:lineRule="auto"/>
              <w:jc w:val="center"/>
              <w:rPr>
                <w:sz w:val="27"/>
                <w:szCs w:val="27"/>
              </w:rPr>
            </w:pPr>
            <w:r w:rsidRPr="00DA4607">
              <w:rPr>
                <w:sz w:val="27"/>
                <w:szCs w:val="27"/>
              </w:rPr>
              <w:t>1963</w:t>
            </w:r>
          </w:p>
        </w:tc>
        <w:tc>
          <w:tcPr>
            <w:tcW w:w="1198" w:type="dxa"/>
          </w:tcPr>
          <w:p w:rsidR="00E32358" w:rsidRPr="00DA4607" w:rsidRDefault="00E32358" w:rsidP="00876FEE">
            <w:pPr>
              <w:spacing w:line="360" w:lineRule="auto"/>
              <w:jc w:val="center"/>
              <w:rPr>
                <w:sz w:val="27"/>
                <w:szCs w:val="27"/>
              </w:rPr>
            </w:pPr>
            <w:r w:rsidRPr="00DA4607">
              <w:rPr>
                <w:sz w:val="27"/>
                <w:szCs w:val="27"/>
              </w:rPr>
              <w:t>Не проводилось</w:t>
            </w:r>
          </w:p>
        </w:tc>
        <w:tc>
          <w:tcPr>
            <w:tcW w:w="1270" w:type="dxa"/>
          </w:tcPr>
          <w:p w:rsidR="00E32358" w:rsidRPr="00DA4607" w:rsidRDefault="00E32358" w:rsidP="00876FEE">
            <w:pPr>
              <w:spacing w:line="360" w:lineRule="auto"/>
              <w:jc w:val="center"/>
              <w:rPr>
                <w:sz w:val="27"/>
                <w:szCs w:val="27"/>
              </w:rPr>
            </w:pPr>
            <w:r w:rsidRPr="00DA4607">
              <w:rPr>
                <w:sz w:val="27"/>
                <w:szCs w:val="27"/>
              </w:rPr>
              <w:t>Реконструкция необходима</w:t>
            </w:r>
          </w:p>
        </w:tc>
        <w:tc>
          <w:tcPr>
            <w:tcW w:w="1350" w:type="dxa"/>
          </w:tcPr>
          <w:p w:rsidR="00E32358" w:rsidRPr="00DA4607" w:rsidRDefault="00E32358" w:rsidP="00876FEE">
            <w:pPr>
              <w:spacing w:line="360" w:lineRule="auto"/>
              <w:jc w:val="center"/>
              <w:rPr>
                <w:sz w:val="27"/>
                <w:szCs w:val="27"/>
              </w:rPr>
            </w:pPr>
          </w:p>
        </w:tc>
        <w:tc>
          <w:tcPr>
            <w:tcW w:w="462" w:type="dxa"/>
          </w:tcPr>
          <w:p w:rsidR="00E32358" w:rsidRPr="00DA4607" w:rsidRDefault="00E32358" w:rsidP="00876FEE">
            <w:pPr>
              <w:spacing w:line="360" w:lineRule="auto"/>
              <w:jc w:val="center"/>
              <w:rPr>
                <w:sz w:val="27"/>
                <w:szCs w:val="27"/>
              </w:rPr>
            </w:pPr>
          </w:p>
        </w:tc>
        <w:tc>
          <w:tcPr>
            <w:tcW w:w="782" w:type="dxa"/>
          </w:tcPr>
          <w:p w:rsidR="00E32358" w:rsidRPr="00DA4607" w:rsidRDefault="00E32358" w:rsidP="00876FEE">
            <w:pPr>
              <w:spacing w:line="360" w:lineRule="auto"/>
              <w:jc w:val="center"/>
              <w:rPr>
                <w:sz w:val="27"/>
                <w:szCs w:val="27"/>
              </w:rPr>
            </w:pPr>
          </w:p>
        </w:tc>
      </w:tr>
      <w:tr w:rsidR="00E32358" w:rsidRPr="00DA4607" w:rsidTr="00876FEE">
        <w:trPr>
          <w:trHeight w:val="313"/>
          <w:jc w:val="center"/>
        </w:trPr>
        <w:tc>
          <w:tcPr>
            <w:tcW w:w="1700" w:type="dxa"/>
            <w:vAlign w:val="center"/>
          </w:tcPr>
          <w:p w:rsidR="00E32358" w:rsidRPr="00DA4607" w:rsidRDefault="00E32358" w:rsidP="00876FEE">
            <w:pPr>
              <w:spacing w:line="360" w:lineRule="auto"/>
              <w:rPr>
                <w:sz w:val="27"/>
                <w:szCs w:val="27"/>
              </w:rPr>
            </w:pPr>
            <w:r w:rsidRPr="00DA4607">
              <w:rPr>
                <w:sz w:val="27"/>
                <w:szCs w:val="27"/>
              </w:rPr>
              <w:t xml:space="preserve">Волопровод  от </w:t>
            </w:r>
            <w:r w:rsidRPr="00DA4607">
              <w:rPr>
                <w:sz w:val="27"/>
                <w:szCs w:val="27"/>
              </w:rPr>
              <w:lastRenderedPageBreak/>
              <w:t>артскважины д. Озёрки – 2(ударник)</w:t>
            </w:r>
          </w:p>
        </w:tc>
        <w:tc>
          <w:tcPr>
            <w:tcW w:w="992" w:type="dxa"/>
          </w:tcPr>
          <w:p w:rsidR="00E32358" w:rsidRPr="00DA4607" w:rsidRDefault="00E32358" w:rsidP="00876FEE">
            <w:pPr>
              <w:spacing w:line="360" w:lineRule="auto"/>
              <w:jc w:val="center"/>
              <w:rPr>
                <w:sz w:val="27"/>
                <w:szCs w:val="27"/>
              </w:rPr>
            </w:pPr>
            <w:r w:rsidRPr="00DA4607">
              <w:rPr>
                <w:sz w:val="27"/>
                <w:szCs w:val="27"/>
              </w:rPr>
              <w:lastRenderedPageBreak/>
              <w:t>100</w:t>
            </w:r>
          </w:p>
        </w:tc>
        <w:tc>
          <w:tcPr>
            <w:tcW w:w="849" w:type="dxa"/>
          </w:tcPr>
          <w:p w:rsidR="00E32358" w:rsidRPr="00DA4607" w:rsidRDefault="00E32358" w:rsidP="00876FEE">
            <w:pPr>
              <w:spacing w:line="360" w:lineRule="auto"/>
              <w:jc w:val="center"/>
              <w:rPr>
                <w:sz w:val="27"/>
                <w:szCs w:val="27"/>
              </w:rPr>
            </w:pPr>
            <w:r w:rsidRPr="00DA4607">
              <w:rPr>
                <w:sz w:val="27"/>
                <w:szCs w:val="27"/>
              </w:rPr>
              <w:t>1000</w:t>
            </w:r>
          </w:p>
        </w:tc>
        <w:tc>
          <w:tcPr>
            <w:tcW w:w="1034" w:type="dxa"/>
          </w:tcPr>
          <w:p w:rsidR="00E32358" w:rsidRPr="00DA4607" w:rsidRDefault="00E32358" w:rsidP="00876FEE">
            <w:pPr>
              <w:spacing w:line="360" w:lineRule="auto"/>
              <w:jc w:val="center"/>
              <w:rPr>
                <w:sz w:val="27"/>
                <w:szCs w:val="27"/>
              </w:rPr>
            </w:pPr>
            <w:r w:rsidRPr="00DA4607">
              <w:rPr>
                <w:sz w:val="27"/>
                <w:szCs w:val="27"/>
              </w:rPr>
              <w:t>сталь</w:t>
            </w:r>
          </w:p>
        </w:tc>
        <w:tc>
          <w:tcPr>
            <w:tcW w:w="810" w:type="dxa"/>
          </w:tcPr>
          <w:p w:rsidR="00E32358" w:rsidRPr="00DA4607" w:rsidRDefault="00E32358" w:rsidP="00876FEE">
            <w:pPr>
              <w:spacing w:line="360" w:lineRule="auto"/>
              <w:jc w:val="center"/>
              <w:rPr>
                <w:sz w:val="27"/>
                <w:szCs w:val="27"/>
              </w:rPr>
            </w:pPr>
            <w:r w:rsidRPr="00DA4607">
              <w:rPr>
                <w:sz w:val="27"/>
                <w:szCs w:val="27"/>
              </w:rPr>
              <w:t>1986</w:t>
            </w:r>
          </w:p>
        </w:tc>
        <w:tc>
          <w:tcPr>
            <w:tcW w:w="1198" w:type="dxa"/>
          </w:tcPr>
          <w:p w:rsidR="00E32358" w:rsidRPr="00DA4607" w:rsidRDefault="00E32358" w:rsidP="00876FEE">
            <w:pPr>
              <w:spacing w:line="360" w:lineRule="auto"/>
              <w:jc w:val="center"/>
              <w:rPr>
                <w:sz w:val="27"/>
                <w:szCs w:val="27"/>
              </w:rPr>
            </w:pPr>
            <w:r w:rsidRPr="00DA4607">
              <w:rPr>
                <w:sz w:val="27"/>
                <w:szCs w:val="27"/>
              </w:rPr>
              <w:t>Не проводи</w:t>
            </w:r>
            <w:r w:rsidRPr="00DA4607">
              <w:rPr>
                <w:sz w:val="27"/>
                <w:szCs w:val="27"/>
              </w:rPr>
              <w:lastRenderedPageBreak/>
              <w:t>лось</w:t>
            </w:r>
          </w:p>
        </w:tc>
        <w:tc>
          <w:tcPr>
            <w:tcW w:w="1270" w:type="dxa"/>
          </w:tcPr>
          <w:p w:rsidR="00E32358" w:rsidRPr="00DA4607" w:rsidRDefault="00E32358" w:rsidP="00876FEE">
            <w:pPr>
              <w:spacing w:line="360" w:lineRule="auto"/>
              <w:jc w:val="center"/>
              <w:rPr>
                <w:sz w:val="27"/>
                <w:szCs w:val="27"/>
              </w:rPr>
            </w:pPr>
            <w:r w:rsidRPr="00DA4607">
              <w:rPr>
                <w:sz w:val="27"/>
                <w:szCs w:val="27"/>
              </w:rPr>
              <w:lastRenderedPageBreak/>
              <w:t xml:space="preserve">Реконструкция </w:t>
            </w:r>
            <w:r w:rsidRPr="00DA4607">
              <w:rPr>
                <w:sz w:val="27"/>
                <w:szCs w:val="27"/>
              </w:rPr>
              <w:lastRenderedPageBreak/>
              <w:t>необходима</w:t>
            </w:r>
          </w:p>
        </w:tc>
        <w:tc>
          <w:tcPr>
            <w:tcW w:w="1350" w:type="dxa"/>
          </w:tcPr>
          <w:p w:rsidR="00E32358" w:rsidRPr="00DA4607" w:rsidRDefault="00E32358" w:rsidP="00876FEE">
            <w:pPr>
              <w:spacing w:line="360" w:lineRule="auto"/>
              <w:jc w:val="center"/>
              <w:rPr>
                <w:sz w:val="27"/>
                <w:szCs w:val="27"/>
              </w:rPr>
            </w:pPr>
          </w:p>
        </w:tc>
        <w:tc>
          <w:tcPr>
            <w:tcW w:w="462" w:type="dxa"/>
          </w:tcPr>
          <w:p w:rsidR="00E32358" w:rsidRPr="00DA4607" w:rsidRDefault="00E32358" w:rsidP="00876FEE">
            <w:pPr>
              <w:spacing w:line="360" w:lineRule="auto"/>
              <w:jc w:val="center"/>
              <w:rPr>
                <w:sz w:val="27"/>
                <w:szCs w:val="27"/>
              </w:rPr>
            </w:pPr>
          </w:p>
        </w:tc>
        <w:tc>
          <w:tcPr>
            <w:tcW w:w="782" w:type="dxa"/>
          </w:tcPr>
          <w:p w:rsidR="00E32358" w:rsidRPr="00DA4607" w:rsidRDefault="00E32358" w:rsidP="00876FEE">
            <w:pPr>
              <w:spacing w:line="360" w:lineRule="auto"/>
              <w:jc w:val="center"/>
              <w:rPr>
                <w:sz w:val="27"/>
                <w:szCs w:val="27"/>
              </w:rPr>
            </w:pPr>
          </w:p>
        </w:tc>
      </w:tr>
      <w:tr w:rsidR="00E32358" w:rsidRPr="00DA4607" w:rsidTr="00876FEE">
        <w:trPr>
          <w:trHeight w:val="313"/>
          <w:jc w:val="center"/>
        </w:trPr>
        <w:tc>
          <w:tcPr>
            <w:tcW w:w="1700" w:type="dxa"/>
            <w:vAlign w:val="center"/>
          </w:tcPr>
          <w:p w:rsidR="00E32358" w:rsidRPr="00DA4607" w:rsidRDefault="00E32358" w:rsidP="00876FEE">
            <w:pPr>
              <w:spacing w:line="360" w:lineRule="auto"/>
              <w:rPr>
                <w:sz w:val="27"/>
                <w:szCs w:val="27"/>
              </w:rPr>
            </w:pPr>
            <w:r w:rsidRPr="00DA4607">
              <w:rPr>
                <w:sz w:val="27"/>
                <w:szCs w:val="27"/>
              </w:rPr>
              <w:lastRenderedPageBreak/>
              <w:t>Волопровод  от артскважины д. Озёрки –2</w:t>
            </w:r>
          </w:p>
        </w:tc>
        <w:tc>
          <w:tcPr>
            <w:tcW w:w="992" w:type="dxa"/>
          </w:tcPr>
          <w:p w:rsidR="00E32358" w:rsidRPr="00DA4607" w:rsidRDefault="00E32358" w:rsidP="00876FEE">
            <w:pPr>
              <w:spacing w:line="360" w:lineRule="auto"/>
              <w:jc w:val="center"/>
              <w:rPr>
                <w:sz w:val="27"/>
                <w:szCs w:val="27"/>
              </w:rPr>
            </w:pPr>
            <w:r w:rsidRPr="00DA4607">
              <w:rPr>
                <w:sz w:val="27"/>
                <w:szCs w:val="27"/>
              </w:rPr>
              <w:t>100</w:t>
            </w:r>
          </w:p>
        </w:tc>
        <w:tc>
          <w:tcPr>
            <w:tcW w:w="849" w:type="dxa"/>
          </w:tcPr>
          <w:p w:rsidR="00E32358" w:rsidRPr="00DA4607" w:rsidRDefault="00E32358" w:rsidP="00876FEE">
            <w:pPr>
              <w:spacing w:line="360" w:lineRule="auto"/>
              <w:jc w:val="center"/>
              <w:rPr>
                <w:sz w:val="27"/>
                <w:szCs w:val="27"/>
              </w:rPr>
            </w:pPr>
            <w:r w:rsidRPr="00DA4607">
              <w:rPr>
                <w:sz w:val="27"/>
                <w:szCs w:val="27"/>
              </w:rPr>
              <w:t>1000</w:t>
            </w:r>
          </w:p>
        </w:tc>
        <w:tc>
          <w:tcPr>
            <w:tcW w:w="1034" w:type="dxa"/>
          </w:tcPr>
          <w:p w:rsidR="00E32358" w:rsidRPr="00DA4607" w:rsidRDefault="00E32358" w:rsidP="00876FEE">
            <w:pPr>
              <w:spacing w:line="360" w:lineRule="auto"/>
              <w:jc w:val="center"/>
              <w:rPr>
                <w:sz w:val="27"/>
                <w:szCs w:val="27"/>
              </w:rPr>
            </w:pPr>
            <w:r w:rsidRPr="00DA4607">
              <w:rPr>
                <w:sz w:val="27"/>
                <w:szCs w:val="27"/>
              </w:rPr>
              <w:t>сталь</w:t>
            </w:r>
          </w:p>
        </w:tc>
        <w:tc>
          <w:tcPr>
            <w:tcW w:w="810" w:type="dxa"/>
          </w:tcPr>
          <w:p w:rsidR="00E32358" w:rsidRPr="00DA4607" w:rsidRDefault="00E32358" w:rsidP="00876FEE">
            <w:pPr>
              <w:spacing w:line="360" w:lineRule="auto"/>
              <w:jc w:val="center"/>
              <w:rPr>
                <w:sz w:val="27"/>
                <w:szCs w:val="27"/>
              </w:rPr>
            </w:pPr>
            <w:r w:rsidRPr="00DA4607">
              <w:rPr>
                <w:sz w:val="27"/>
                <w:szCs w:val="27"/>
              </w:rPr>
              <w:t>1963</w:t>
            </w:r>
          </w:p>
        </w:tc>
        <w:tc>
          <w:tcPr>
            <w:tcW w:w="1198" w:type="dxa"/>
          </w:tcPr>
          <w:p w:rsidR="00E32358" w:rsidRPr="00DA4607" w:rsidRDefault="00E32358" w:rsidP="00876FEE">
            <w:pPr>
              <w:spacing w:line="360" w:lineRule="auto"/>
              <w:jc w:val="center"/>
              <w:rPr>
                <w:sz w:val="27"/>
                <w:szCs w:val="27"/>
              </w:rPr>
            </w:pPr>
            <w:r w:rsidRPr="00DA4607">
              <w:rPr>
                <w:sz w:val="27"/>
                <w:szCs w:val="27"/>
              </w:rPr>
              <w:t>Не проводилось</w:t>
            </w:r>
          </w:p>
        </w:tc>
        <w:tc>
          <w:tcPr>
            <w:tcW w:w="1270" w:type="dxa"/>
          </w:tcPr>
          <w:p w:rsidR="00E32358" w:rsidRPr="00DA4607" w:rsidRDefault="00E32358" w:rsidP="00876FEE">
            <w:pPr>
              <w:spacing w:line="360" w:lineRule="auto"/>
              <w:jc w:val="center"/>
              <w:rPr>
                <w:sz w:val="27"/>
                <w:szCs w:val="27"/>
              </w:rPr>
            </w:pPr>
            <w:r w:rsidRPr="00DA4607">
              <w:rPr>
                <w:sz w:val="27"/>
                <w:szCs w:val="27"/>
              </w:rPr>
              <w:t>Реконструкция необходима</w:t>
            </w:r>
          </w:p>
        </w:tc>
        <w:tc>
          <w:tcPr>
            <w:tcW w:w="1350" w:type="dxa"/>
          </w:tcPr>
          <w:p w:rsidR="00E32358" w:rsidRPr="00DA4607" w:rsidRDefault="00E32358" w:rsidP="00876FEE">
            <w:pPr>
              <w:spacing w:line="360" w:lineRule="auto"/>
              <w:jc w:val="center"/>
              <w:rPr>
                <w:sz w:val="27"/>
                <w:szCs w:val="27"/>
              </w:rPr>
            </w:pPr>
          </w:p>
        </w:tc>
        <w:tc>
          <w:tcPr>
            <w:tcW w:w="462" w:type="dxa"/>
          </w:tcPr>
          <w:p w:rsidR="00E32358" w:rsidRPr="00DA4607" w:rsidRDefault="00E32358" w:rsidP="00876FEE">
            <w:pPr>
              <w:spacing w:line="360" w:lineRule="auto"/>
              <w:jc w:val="center"/>
              <w:rPr>
                <w:sz w:val="27"/>
                <w:szCs w:val="27"/>
              </w:rPr>
            </w:pPr>
          </w:p>
        </w:tc>
        <w:tc>
          <w:tcPr>
            <w:tcW w:w="782" w:type="dxa"/>
          </w:tcPr>
          <w:p w:rsidR="00E32358" w:rsidRPr="00DA4607" w:rsidRDefault="00E32358" w:rsidP="00876FEE">
            <w:pPr>
              <w:spacing w:line="360" w:lineRule="auto"/>
              <w:jc w:val="center"/>
              <w:rPr>
                <w:sz w:val="27"/>
                <w:szCs w:val="27"/>
              </w:rPr>
            </w:pPr>
          </w:p>
        </w:tc>
      </w:tr>
      <w:tr w:rsidR="00E32358" w:rsidRPr="00DA4607" w:rsidTr="00876FEE">
        <w:trPr>
          <w:trHeight w:val="313"/>
          <w:jc w:val="center"/>
        </w:trPr>
        <w:tc>
          <w:tcPr>
            <w:tcW w:w="1700" w:type="dxa"/>
            <w:vAlign w:val="center"/>
          </w:tcPr>
          <w:p w:rsidR="00E32358" w:rsidRPr="00DA4607" w:rsidRDefault="00E32358" w:rsidP="00876FEE">
            <w:pPr>
              <w:spacing w:line="360" w:lineRule="auto"/>
              <w:rPr>
                <w:sz w:val="27"/>
                <w:szCs w:val="27"/>
              </w:rPr>
            </w:pPr>
            <w:r w:rsidRPr="00DA4607">
              <w:rPr>
                <w:sz w:val="27"/>
                <w:szCs w:val="27"/>
              </w:rPr>
              <w:t>Волопровод  от артскважины д.Лунёвка,ул. Раздольная</w:t>
            </w:r>
          </w:p>
        </w:tc>
        <w:tc>
          <w:tcPr>
            <w:tcW w:w="992" w:type="dxa"/>
          </w:tcPr>
          <w:p w:rsidR="00E32358" w:rsidRPr="00DA4607" w:rsidRDefault="00E32358" w:rsidP="00876FEE">
            <w:pPr>
              <w:spacing w:line="360" w:lineRule="auto"/>
              <w:jc w:val="center"/>
              <w:rPr>
                <w:sz w:val="27"/>
                <w:szCs w:val="27"/>
              </w:rPr>
            </w:pPr>
            <w:r w:rsidRPr="00DA4607">
              <w:rPr>
                <w:sz w:val="27"/>
                <w:szCs w:val="27"/>
              </w:rPr>
              <w:t>100</w:t>
            </w:r>
          </w:p>
        </w:tc>
        <w:tc>
          <w:tcPr>
            <w:tcW w:w="849" w:type="dxa"/>
          </w:tcPr>
          <w:p w:rsidR="00E32358" w:rsidRPr="00DA4607" w:rsidRDefault="00E32358" w:rsidP="00876FEE">
            <w:pPr>
              <w:spacing w:line="360" w:lineRule="auto"/>
              <w:jc w:val="center"/>
              <w:rPr>
                <w:sz w:val="27"/>
                <w:szCs w:val="27"/>
              </w:rPr>
            </w:pPr>
            <w:r w:rsidRPr="00DA4607">
              <w:rPr>
                <w:sz w:val="27"/>
                <w:szCs w:val="27"/>
              </w:rPr>
              <w:t>2000</w:t>
            </w:r>
          </w:p>
        </w:tc>
        <w:tc>
          <w:tcPr>
            <w:tcW w:w="1034" w:type="dxa"/>
          </w:tcPr>
          <w:p w:rsidR="00E32358" w:rsidRPr="00DA4607" w:rsidRDefault="00E32358" w:rsidP="00876FEE">
            <w:pPr>
              <w:spacing w:line="360" w:lineRule="auto"/>
              <w:jc w:val="center"/>
              <w:rPr>
                <w:sz w:val="27"/>
                <w:szCs w:val="27"/>
              </w:rPr>
            </w:pPr>
            <w:r w:rsidRPr="00DA4607">
              <w:rPr>
                <w:sz w:val="27"/>
                <w:szCs w:val="27"/>
              </w:rPr>
              <w:t>сталь</w:t>
            </w:r>
          </w:p>
        </w:tc>
        <w:tc>
          <w:tcPr>
            <w:tcW w:w="810" w:type="dxa"/>
          </w:tcPr>
          <w:p w:rsidR="00E32358" w:rsidRPr="00DA4607" w:rsidRDefault="00E32358" w:rsidP="00876FEE">
            <w:pPr>
              <w:spacing w:line="360" w:lineRule="auto"/>
              <w:jc w:val="center"/>
              <w:rPr>
                <w:sz w:val="27"/>
                <w:szCs w:val="27"/>
              </w:rPr>
            </w:pPr>
            <w:r w:rsidRPr="00DA4607">
              <w:rPr>
                <w:sz w:val="27"/>
                <w:szCs w:val="27"/>
              </w:rPr>
              <w:t>1963</w:t>
            </w:r>
          </w:p>
        </w:tc>
        <w:tc>
          <w:tcPr>
            <w:tcW w:w="1198" w:type="dxa"/>
          </w:tcPr>
          <w:p w:rsidR="00E32358" w:rsidRPr="00DA4607" w:rsidRDefault="00E32358" w:rsidP="00876FEE">
            <w:pPr>
              <w:spacing w:line="360" w:lineRule="auto"/>
              <w:jc w:val="center"/>
              <w:rPr>
                <w:sz w:val="27"/>
                <w:szCs w:val="27"/>
              </w:rPr>
            </w:pPr>
            <w:r w:rsidRPr="00DA4607">
              <w:rPr>
                <w:sz w:val="27"/>
                <w:szCs w:val="27"/>
              </w:rPr>
              <w:t>Не проводилось</w:t>
            </w:r>
          </w:p>
        </w:tc>
        <w:tc>
          <w:tcPr>
            <w:tcW w:w="1270" w:type="dxa"/>
          </w:tcPr>
          <w:p w:rsidR="00E32358" w:rsidRPr="00DA4607" w:rsidRDefault="00E32358" w:rsidP="00876FEE">
            <w:pPr>
              <w:spacing w:line="360" w:lineRule="auto"/>
              <w:jc w:val="center"/>
              <w:rPr>
                <w:sz w:val="27"/>
                <w:szCs w:val="27"/>
              </w:rPr>
            </w:pPr>
            <w:r w:rsidRPr="00DA4607">
              <w:rPr>
                <w:sz w:val="27"/>
                <w:szCs w:val="27"/>
              </w:rPr>
              <w:t>Реконструкция необходима</w:t>
            </w:r>
          </w:p>
        </w:tc>
        <w:tc>
          <w:tcPr>
            <w:tcW w:w="1350" w:type="dxa"/>
          </w:tcPr>
          <w:p w:rsidR="00E32358" w:rsidRPr="00DA4607" w:rsidRDefault="00E32358" w:rsidP="00876FEE">
            <w:pPr>
              <w:spacing w:line="360" w:lineRule="auto"/>
              <w:jc w:val="center"/>
              <w:rPr>
                <w:sz w:val="27"/>
                <w:szCs w:val="27"/>
              </w:rPr>
            </w:pPr>
          </w:p>
        </w:tc>
        <w:tc>
          <w:tcPr>
            <w:tcW w:w="462" w:type="dxa"/>
          </w:tcPr>
          <w:p w:rsidR="00E32358" w:rsidRPr="00DA4607" w:rsidRDefault="00E32358" w:rsidP="00876FEE">
            <w:pPr>
              <w:spacing w:line="360" w:lineRule="auto"/>
              <w:jc w:val="center"/>
              <w:rPr>
                <w:sz w:val="27"/>
                <w:szCs w:val="27"/>
              </w:rPr>
            </w:pPr>
          </w:p>
        </w:tc>
        <w:tc>
          <w:tcPr>
            <w:tcW w:w="782" w:type="dxa"/>
          </w:tcPr>
          <w:p w:rsidR="00E32358" w:rsidRPr="00DA4607" w:rsidRDefault="00E32358" w:rsidP="00876FEE">
            <w:pPr>
              <w:spacing w:line="360" w:lineRule="auto"/>
              <w:jc w:val="center"/>
              <w:rPr>
                <w:sz w:val="27"/>
                <w:szCs w:val="27"/>
              </w:rPr>
            </w:pPr>
          </w:p>
        </w:tc>
      </w:tr>
      <w:tr w:rsidR="00E32358" w:rsidRPr="00DA4607" w:rsidTr="00876FEE">
        <w:trPr>
          <w:trHeight w:val="313"/>
          <w:jc w:val="center"/>
        </w:trPr>
        <w:tc>
          <w:tcPr>
            <w:tcW w:w="1700" w:type="dxa"/>
            <w:vAlign w:val="center"/>
          </w:tcPr>
          <w:p w:rsidR="00E32358" w:rsidRPr="00DA4607" w:rsidRDefault="00E32358" w:rsidP="00876FEE">
            <w:pPr>
              <w:spacing w:line="360" w:lineRule="auto"/>
              <w:rPr>
                <w:sz w:val="27"/>
                <w:szCs w:val="27"/>
              </w:rPr>
            </w:pPr>
            <w:r w:rsidRPr="00DA4607">
              <w:rPr>
                <w:sz w:val="27"/>
                <w:szCs w:val="27"/>
              </w:rPr>
              <w:t>Волопровод  от артскважины пос. Осиновые Выселки</w:t>
            </w:r>
          </w:p>
        </w:tc>
        <w:tc>
          <w:tcPr>
            <w:tcW w:w="992" w:type="dxa"/>
          </w:tcPr>
          <w:p w:rsidR="00E32358" w:rsidRPr="00DA4607" w:rsidRDefault="00E32358" w:rsidP="00876FEE">
            <w:pPr>
              <w:spacing w:line="360" w:lineRule="auto"/>
              <w:jc w:val="center"/>
              <w:rPr>
                <w:sz w:val="27"/>
                <w:szCs w:val="27"/>
              </w:rPr>
            </w:pPr>
            <w:r w:rsidRPr="00DA4607">
              <w:rPr>
                <w:sz w:val="27"/>
                <w:szCs w:val="27"/>
              </w:rPr>
              <w:t>100</w:t>
            </w:r>
          </w:p>
        </w:tc>
        <w:tc>
          <w:tcPr>
            <w:tcW w:w="849" w:type="dxa"/>
          </w:tcPr>
          <w:p w:rsidR="00E32358" w:rsidRPr="00DA4607" w:rsidRDefault="00E32358" w:rsidP="00876FEE">
            <w:pPr>
              <w:spacing w:line="360" w:lineRule="auto"/>
              <w:jc w:val="center"/>
              <w:rPr>
                <w:sz w:val="27"/>
                <w:szCs w:val="27"/>
              </w:rPr>
            </w:pPr>
            <w:r w:rsidRPr="00DA4607">
              <w:rPr>
                <w:sz w:val="27"/>
                <w:szCs w:val="27"/>
              </w:rPr>
              <w:t>1500</w:t>
            </w:r>
          </w:p>
        </w:tc>
        <w:tc>
          <w:tcPr>
            <w:tcW w:w="1034" w:type="dxa"/>
          </w:tcPr>
          <w:p w:rsidR="00E32358" w:rsidRPr="00DA4607" w:rsidRDefault="00E32358" w:rsidP="00876FEE">
            <w:pPr>
              <w:spacing w:line="360" w:lineRule="auto"/>
              <w:jc w:val="center"/>
              <w:rPr>
                <w:sz w:val="27"/>
                <w:szCs w:val="27"/>
              </w:rPr>
            </w:pPr>
            <w:r w:rsidRPr="00DA4607">
              <w:rPr>
                <w:sz w:val="27"/>
                <w:szCs w:val="27"/>
              </w:rPr>
              <w:t>сталь</w:t>
            </w:r>
          </w:p>
        </w:tc>
        <w:tc>
          <w:tcPr>
            <w:tcW w:w="810" w:type="dxa"/>
          </w:tcPr>
          <w:p w:rsidR="00E32358" w:rsidRPr="00DA4607" w:rsidRDefault="00E32358" w:rsidP="00876FEE">
            <w:pPr>
              <w:spacing w:line="360" w:lineRule="auto"/>
              <w:jc w:val="center"/>
              <w:rPr>
                <w:sz w:val="27"/>
                <w:szCs w:val="27"/>
              </w:rPr>
            </w:pPr>
            <w:r w:rsidRPr="00DA4607">
              <w:rPr>
                <w:sz w:val="27"/>
                <w:szCs w:val="27"/>
              </w:rPr>
              <w:t>1964</w:t>
            </w:r>
          </w:p>
        </w:tc>
        <w:tc>
          <w:tcPr>
            <w:tcW w:w="1198" w:type="dxa"/>
          </w:tcPr>
          <w:p w:rsidR="00E32358" w:rsidRPr="00DA4607" w:rsidRDefault="00E32358" w:rsidP="00876FEE">
            <w:pPr>
              <w:spacing w:line="360" w:lineRule="auto"/>
              <w:jc w:val="center"/>
              <w:rPr>
                <w:sz w:val="27"/>
                <w:szCs w:val="27"/>
              </w:rPr>
            </w:pPr>
            <w:r w:rsidRPr="00DA4607">
              <w:rPr>
                <w:sz w:val="27"/>
                <w:szCs w:val="27"/>
              </w:rPr>
              <w:t>Не проводилось</w:t>
            </w:r>
          </w:p>
        </w:tc>
        <w:tc>
          <w:tcPr>
            <w:tcW w:w="1270" w:type="dxa"/>
          </w:tcPr>
          <w:p w:rsidR="00E32358" w:rsidRPr="00DA4607" w:rsidRDefault="00E32358" w:rsidP="00876FEE">
            <w:pPr>
              <w:spacing w:line="360" w:lineRule="auto"/>
              <w:jc w:val="center"/>
              <w:rPr>
                <w:sz w:val="27"/>
                <w:szCs w:val="27"/>
              </w:rPr>
            </w:pPr>
            <w:r w:rsidRPr="00DA4607">
              <w:rPr>
                <w:sz w:val="27"/>
                <w:szCs w:val="27"/>
              </w:rPr>
              <w:t>Реконструкция необходима</w:t>
            </w:r>
          </w:p>
        </w:tc>
        <w:tc>
          <w:tcPr>
            <w:tcW w:w="1350" w:type="dxa"/>
          </w:tcPr>
          <w:p w:rsidR="00E32358" w:rsidRPr="00DA4607" w:rsidRDefault="00E32358" w:rsidP="00876FEE">
            <w:pPr>
              <w:spacing w:line="360" w:lineRule="auto"/>
              <w:jc w:val="center"/>
              <w:rPr>
                <w:sz w:val="27"/>
                <w:szCs w:val="27"/>
              </w:rPr>
            </w:pPr>
          </w:p>
        </w:tc>
        <w:tc>
          <w:tcPr>
            <w:tcW w:w="462" w:type="dxa"/>
          </w:tcPr>
          <w:p w:rsidR="00E32358" w:rsidRPr="00DA4607" w:rsidRDefault="00E32358" w:rsidP="00876FEE">
            <w:pPr>
              <w:spacing w:line="360" w:lineRule="auto"/>
              <w:jc w:val="center"/>
              <w:rPr>
                <w:sz w:val="27"/>
                <w:szCs w:val="27"/>
              </w:rPr>
            </w:pPr>
          </w:p>
        </w:tc>
        <w:tc>
          <w:tcPr>
            <w:tcW w:w="782" w:type="dxa"/>
          </w:tcPr>
          <w:p w:rsidR="00E32358" w:rsidRPr="00DA4607" w:rsidRDefault="00E32358" w:rsidP="00876FEE">
            <w:pPr>
              <w:spacing w:line="360" w:lineRule="auto"/>
              <w:jc w:val="center"/>
              <w:rPr>
                <w:sz w:val="27"/>
                <w:szCs w:val="27"/>
              </w:rPr>
            </w:pPr>
          </w:p>
        </w:tc>
      </w:tr>
      <w:tr w:rsidR="00E32358" w:rsidRPr="00DA4607" w:rsidTr="00876FEE">
        <w:trPr>
          <w:trHeight w:val="313"/>
          <w:jc w:val="center"/>
        </w:trPr>
        <w:tc>
          <w:tcPr>
            <w:tcW w:w="1700" w:type="dxa"/>
            <w:vAlign w:val="center"/>
          </w:tcPr>
          <w:p w:rsidR="00E32358" w:rsidRPr="00DA4607" w:rsidRDefault="00E32358" w:rsidP="00876FEE">
            <w:pPr>
              <w:spacing w:line="360" w:lineRule="auto"/>
              <w:rPr>
                <w:sz w:val="27"/>
                <w:szCs w:val="27"/>
              </w:rPr>
            </w:pPr>
            <w:r w:rsidRPr="00DA4607">
              <w:rPr>
                <w:sz w:val="27"/>
                <w:szCs w:val="27"/>
              </w:rPr>
              <w:t>Волопровод  от артскважины с. Покровское,ул. Красивомеченская</w:t>
            </w:r>
          </w:p>
        </w:tc>
        <w:tc>
          <w:tcPr>
            <w:tcW w:w="992" w:type="dxa"/>
          </w:tcPr>
          <w:p w:rsidR="00E32358" w:rsidRPr="00DA4607" w:rsidRDefault="00E32358" w:rsidP="00876FEE">
            <w:pPr>
              <w:spacing w:line="360" w:lineRule="auto"/>
              <w:jc w:val="center"/>
              <w:rPr>
                <w:sz w:val="27"/>
                <w:szCs w:val="27"/>
              </w:rPr>
            </w:pPr>
            <w:r w:rsidRPr="00DA4607">
              <w:rPr>
                <w:sz w:val="27"/>
                <w:szCs w:val="27"/>
              </w:rPr>
              <w:t>100</w:t>
            </w:r>
          </w:p>
        </w:tc>
        <w:tc>
          <w:tcPr>
            <w:tcW w:w="849" w:type="dxa"/>
          </w:tcPr>
          <w:p w:rsidR="00E32358" w:rsidRPr="00DA4607" w:rsidRDefault="00E32358" w:rsidP="00876FEE">
            <w:pPr>
              <w:spacing w:line="360" w:lineRule="auto"/>
              <w:jc w:val="center"/>
              <w:rPr>
                <w:sz w:val="27"/>
                <w:szCs w:val="27"/>
              </w:rPr>
            </w:pPr>
            <w:r w:rsidRPr="00DA4607">
              <w:rPr>
                <w:sz w:val="27"/>
                <w:szCs w:val="27"/>
              </w:rPr>
              <w:t>1000</w:t>
            </w:r>
          </w:p>
        </w:tc>
        <w:tc>
          <w:tcPr>
            <w:tcW w:w="1034" w:type="dxa"/>
          </w:tcPr>
          <w:p w:rsidR="00E32358" w:rsidRPr="00DA4607" w:rsidRDefault="00E32358" w:rsidP="00876FEE">
            <w:pPr>
              <w:jc w:val="center"/>
              <w:rPr>
                <w:sz w:val="27"/>
                <w:szCs w:val="27"/>
              </w:rPr>
            </w:pPr>
          </w:p>
          <w:p w:rsidR="00E32358" w:rsidRPr="00DA4607" w:rsidRDefault="00E32358" w:rsidP="00876FEE">
            <w:pPr>
              <w:spacing w:line="360" w:lineRule="auto"/>
              <w:jc w:val="center"/>
              <w:rPr>
                <w:sz w:val="27"/>
                <w:szCs w:val="27"/>
              </w:rPr>
            </w:pPr>
            <w:r w:rsidRPr="00DA4607">
              <w:rPr>
                <w:sz w:val="27"/>
                <w:szCs w:val="27"/>
              </w:rPr>
              <w:t>сталь</w:t>
            </w:r>
          </w:p>
        </w:tc>
        <w:tc>
          <w:tcPr>
            <w:tcW w:w="810" w:type="dxa"/>
          </w:tcPr>
          <w:p w:rsidR="00E32358" w:rsidRPr="00DA4607" w:rsidRDefault="00E32358" w:rsidP="00876FEE">
            <w:pPr>
              <w:spacing w:line="360" w:lineRule="auto"/>
              <w:jc w:val="center"/>
              <w:rPr>
                <w:sz w:val="27"/>
                <w:szCs w:val="27"/>
              </w:rPr>
            </w:pPr>
            <w:r w:rsidRPr="00DA4607">
              <w:rPr>
                <w:sz w:val="27"/>
                <w:szCs w:val="27"/>
              </w:rPr>
              <w:t>1960</w:t>
            </w:r>
          </w:p>
        </w:tc>
        <w:tc>
          <w:tcPr>
            <w:tcW w:w="1198" w:type="dxa"/>
          </w:tcPr>
          <w:p w:rsidR="00E32358" w:rsidRPr="00DA4607" w:rsidRDefault="00E32358" w:rsidP="00876FEE">
            <w:pPr>
              <w:spacing w:line="360" w:lineRule="auto"/>
              <w:jc w:val="center"/>
              <w:rPr>
                <w:sz w:val="27"/>
                <w:szCs w:val="27"/>
              </w:rPr>
            </w:pPr>
            <w:r w:rsidRPr="00DA4607">
              <w:rPr>
                <w:sz w:val="27"/>
                <w:szCs w:val="27"/>
              </w:rPr>
              <w:t>Не проводилось</w:t>
            </w:r>
          </w:p>
        </w:tc>
        <w:tc>
          <w:tcPr>
            <w:tcW w:w="1270" w:type="dxa"/>
          </w:tcPr>
          <w:p w:rsidR="00E32358" w:rsidRPr="00DA4607" w:rsidRDefault="00E32358" w:rsidP="00876FEE">
            <w:pPr>
              <w:spacing w:line="360" w:lineRule="auto"/>
              <w:jc w:val="center"/>
              <w:rPr>
                <w:sz w:val="27"/>
                <w:szCs w:val="27"/>
              </w:rPr>
            </w:pPr>
            <w:r w:rsidRPr="00DA4607">
              <w:rPr>
                <w:sz w:val="27"/>
                <w:szCs w:val="27"/>
              </w:rPr>
              <w:t>Реконструкция необходима</w:t>
            </w:r>
          </w:p>
        </w:tc>
        <w:tc>
          <w:tcPr>
            <w:tcW w:w="1350" w:type="dxa"/>
          </w:tcPr>
          <w:p w:rsidR="00E32358" w:rsidRPr="00DA4607" w:rsidRDefault="00E32358" w:rsidP="00876FEE">
            <w:pPr>
              <w:spacing w:line="360" w:lineRule="auto"/>
              <w:jc w:val="center"/>
              <w:rPr>
                <w:sz w:val="27"/>
                <w:szCs w:val="27"/>
              </w:rPr>
            </w:pPr>
          </w:p>
        </w:tc>
        <w:tc>
          <w:tcPr>
            <w:tcW w:w="462" w:type="dxa"/>
          </w:tcPr>
          <w:p w:rsidR="00E32358" w:rsidRPr="00DA4607" w:rsidRDefault="00E32358" w:rsidP="00876FEE">
            <w:pPr>
              <w:spacing w:line="360" w:lineRule="auto"/>
              <w:jc w:val="center"/>
              <w:rPr>
                <w:sz w:val="27"/>
                <w:szCs w:val="27"/>
              </w:rPr>
            </w:pPr>
          </w:p>
        </w:tc>
        <w:tc>
          <w:tcPr>
            <w:tcW w:w="782" w:type="dxa"/>
          </w:tcPr>
          <w:p w:rsidR="00E32358" w:rsidRPr="00DA4607" w:rsidRDefault="00E32358" w:rsidP="00876FEE">
            <w:pPr>
              <w:spacing w:line="360" w:lineRule="auto"/>
              <w:jc w:val="center"/>
              <w:rPr>
                <w:sz w:val="27"/>
                <w:szCs w:val="27"/>
              </w:rPr>
            </w:pPr>
          </w:p>
        </w:tc>
      </w:tr>
      <w:tr w:rsidR="00E32358" w:rsidRPr="00DA4607" w:rsidTr="00876FEE">
        <w:trPr>
          <w:trHeight w:val="313"/>
          <w:jc w:val="center"/>
        </w:trPr>
        <w:tc>
          <w:tcPr>
            <w:tcW w:w="1700" w:type="dxa"/>
            <w:vAlign w:val="center"/>
          </w:tcPr>
          <w:p w:rsidR="00E32358" w:rsidRPr="00DA4607" w:rsidRDefault="00E32358" w:rsidP="00876FEE">
            <w:pPr>
              <w:spacing w:line="360" w:lineRule="auto"/>
              <w:rPr>
                <w:sz w:val="27"/>
                <w:szCs w:val="27"/>
              </w:rPr>
            </w:pPr>
            <w:r w:rsidRPr="00DA4607">
              <w:rPr>
                <w:sz w:val="27"/>
                <w:szCs w:val="27"/>
              </w:rPr>
              <w:t xml:space="preserve">Волопровод  </w:t>
            </w:r>
            <w:r w:rsidRPr="00DA4607">
              <w:rPr>
                <w:sz w:val="27"/>
                <w:szCs w:val="27"/>
              </w:rPr>
              <w:lastRenderedPageBreak/>
              <w:t>от артскважины д. Полунинка</w:t>
            </w:r>
          </w:p>
        </w:tc>
        <w:tc>
          <w:tcPr>
            <w:tcW w:w="992" w:type="dxa"/>
          </w:tcPr>
          <w:p w:rsidR="00E32358" w:rsidRPr="00DA4607" w:rsidRDefault="00E32358" w:rsidP="00876FEE">
            <w:pPr>
              <w:spacing w:line="360" w:lineRule="auto"/>
              <w:jc w:val="center"/>
              <w:rPr>
                <w:sz w:val="27"/>
                <w:szCs w:val="27"/>
              </w:rPr>
            </w:pPr>
            <w:r w:rsidRPr="00DA4607">
              <w:rPr>
                <w:sz w:val="27"/>
                <w:szCs w:val="27"/>
              </w:rPr>
              <w:lastRenderedPageBreak/>
              <w:t>100</w:t>
            </w:r>
          </w:p>
        </w:tc>
        <w:tc>
          <w:tcPr>
            <w:tcW w:w="849" w:type="dxa"/>
          </w:tcPr>
          <w:p w:rsidR="00E32358" w:rsidRPr="00DA4607" w:rsidRDefault="00E32358" w:rsidP="00876FEE">
            <w:pPr>
              <w:spacing w:line="360" w:lineRule="auto"/>
              <w:jc w:val="center"/>
              <w:rPr>
                <w:sz w:val="27"/>
                <w:szCs w:val="27"/>
              </w:rPr>
            </w:pPr>
            <w:r w:rsidRPr="00DA4607">
              <w:rPr>
                <w:sz w:val="27"/>
                <w:szCs w:val="27"/>
              </w:rPr>
              <w:t>1000</w:t>
            </w:r>
          </w:p>
        </w:tc>
        <w:tc>
          <w:tcPr>
            <w:tcW w:w="1034" w:type="dxa"/>
          </w:tcPr>
          <w:p w:rsidR="00E32358" w:rsidRPr="00DA4607" w:rsidRDefault="00E32358" w:rsidP="00876FEE">
            <w:pPr>
              <w:spacing w:line="360" w:lineRule="auto"/>
              <w:jc w:val="center"/>
              <w:rPr>
                <w:sz w:val="27"/>
                <w:szCs w:val="27"/>
              </w:rPr>
            </w:pPr>
            <w:r w:rsidRPr="00DA4607">
              <w:rPr>
                <w:sz w:val="27"/>
                <w:szCs w:val="27"/>
              </w:rPr>
              <w:t>сталь</w:t>
            </w:r>
          </w:p>
        </w:tc>
        <w:tc>
          <w:tcPr>
            <w:tcW w:w="810" w:type="dxa"/>
          </w:tcPr>
          <w:p w:rsidR="00E32358" w:rsidRPr="00DA4607" w:rsidRDefault="00E32358" w:rsidP="00876FEE">
            <w:pPr>
              <w:spacing w:line="360" w:lineRule="auto"/>
              <w:jc w:val="center"/>
              <w:rPr>
                <w:sz w:val="27"/>
                <w:szCs w:val="27"/>
              </w:rPr>
            </w:pPr>
            <w:r w:rsidRPr="00DA4607">
              <w:rPr>
                <w:sz w:val="27"/>
                <w:szCs w:val="27"/>
              </w:rPr>
              <w:t>1987</w:t>
            </w:r>
          </w:p>
        </w:tc>
        <w:tc>
          <w:tcPr>
            <w:tcW w:w="1198" w:type="dxa"/>
          </w:tcPr>
          <w:p w:rsidR="00E32358" w:rsidRPr="00DA4607" w:rsidRDefault="00E32358" w:rsidP="00876FEE">
            <w:pPr>
              <w:spacing w:line="360" w:lineRule="auto"/>
              <w:jc w:val="center"/>
              <w:rPr>
                <w:sz w:val="27"/>
                <w:szCs w:val="27"/>
              </w:rPr>
            </w:pPr>
            <w:r w:rsidRPr="00DA4607">
              <w:rPr>
                <w:sz w:val="27"/>
                <w:szCs w:val="27"/>
              </w:rPr>
              <w:t xml:space="preserve">Не </w:t>
            </w:r>
            <w:r w:rsidRPr="00DA4607">
              <w:rPr>
                <w:sz w:val="27"/>
                <w:szCs w:val="27"/>
              </w:rPr>
              <w:lastRenderedPageBreak/>
              <w:t>проводилось</w:t>
            </w:r>
          </w:p>
        </w:tc>
        <w:tc>
          <w:tcPr>
            <w:tcW w:w="1270" w:type="dxa"/>
          </w:tcPr>
          <w:p w:rsidR="00E32358" w:rsidRPr="00DA4607" w:rsidRDefault="00E32358" w:rsidP="00876FEE">
            <w:pPr>
              <w:spacing w:line="360" w:lineRule="auto"/>
              <w:jc w:val="center"/>
              <w:rPr>
                <w:sz w:val="27"/>
                <w:szCs w:val="27"/>
              </w:rPr>
            </w:pPr>
            <w:r w:rsidRPr="00DA4607">
              <w:rPr>
                <w:sz w:val="27"/>
                <w:szCs w:val="27"/>
              </w:rPr>
              <w:lastRenderedPageBreak/>
              <w:t>Реконстр</w:t>
            </w:r>
            <w:r w:rsidRPr="00DA4607">
              <w:rPr>
                <w:sz w:val="27"/>
                <w:szCs w:val="27"/>
              </w:rPr>
              <w:lastRenderedPageBreak/>
              <w:t>укция необходима</w:t>
            </w:r>
          </w:p>
        </w:tc>
        <w:tc>
          <w:tcPr>
            <w:tcW w:w="1350" w:type="dxa"/>
          </w:tcPr>
          <w:p w:rsidR="00E32358" w:rsidRPr="00DA4607" w:rsidRDefault="00E32358" w:rsidP="00876FEE">
            <w:pPr>
              <w:spacing w:line="360" w:lineRule="auto"/>
              <w:jc w:val="center"/>
              <w:rPr>
                <w:sz w:val="27"/>
                <w:szCs w:val="27"/>
              </w:rPr>
            </w:pPr>
          </w:p>
        </w:tc>
        <w:tc>
          <w:tcPr>
            <w:tcW w:w="462" w:type="dxa"/>
          </w:tcPr>
          <w:p w:rsidR="00E32358" w:rsidRPr="00DA4607" w:rsidRDefault="00E32358" w:rsidP="00876FEE">
            <w:pPr>
              <w:spacing w:line="360" w:lineRule="auto"/>
              <w:jc w:val="center"/>
              <w:rPr>
                <w:sz w:val="27"/>
                <w:szCs w:val="27"/>
              </w:rPr>
            </w:pPr>
          </w:p>
        </w:tc>
        <w:tc>
          <w:tcPr>
            <w:tcW w:w="782" w:type="dxa"/>
          </w:tcPr>
          <w:p w:rsidR="00E32358" w:rsidRPr="00DA4607" w:rsidRDefault="00E32358" w:rsidP="00876FEE">
            <w:pPr>
              <w:spacing w:line="360" w:lineRule="auto"/>
              <w:jc w:val="center"/>
              <w:rPr>
                <w:sz w:val="27"/>
                <w:szCs w:val="27"/>
              </w:rPr>
            </w:pPr>
          </w:p>
        </w:tc>
      </w:tr>
      <w:tr w:rsidR="00E32358" w:rsidRPr="00DA4607" w:rsidTr="00876FEE">
        <w:trPr>
          <w:trHeight w:val="313"/>
          <w:jc w:val="center"/>
        </w:trPr>
        <w:tc>
          <w:tcPr>
            <w:tcW w:w="1700" w:type="dxa"/>
            <w:vAlign w:val="center"/>
          </w:tcPr>
          <w:p w:rsidR="00E32358" w:rsidRPr="00DA4607" w:rsidRDefault="00E32358" w:rsidP="00876FEE">
            <w:pPr>
              <w:spacing w:line="360" w:lineRule="auto"/>
              <w:rPr>
                <w:sz w:val="27"/>
                <w:szCs w:val="27"/>
              </w:rPr>
            </w:pPr>
            <w:r w:rsidRPr="00DA4607">
              <w:rPr>
                <w:sz w:val="27"/>
                <w:szCs w:val="27"/>
              </w:rPr>
              <w:lastRenderedPageBreak/>
              <w:t>Волопровод  от артскважины д. Прудовая, ул. Зекленая</w:t>
            </w:r>
          </w:p>
        </w:tc>
        <w:tc>
          <w:tcPr>
            <w:tcW w:w="992" w:type="dxa"/>
          </w:tcPr>
          <w:p w:rsidR="00E32358" w:rsidRPr="00DA4607" w:rsidRDefault="00E32358" w:rsidP="00876FEE">
            <w:pPr>
              <w:spacing w:line="360" w:lineRule="auto"/>
              <w:jc w:val="center"/>
              <w:rPr>
                <w:sz w:val="27"/>
                <w:szCs w:val="27"/>
              </w:rPr>
            </w:pPr>
            <w:r w:rsidRPr="00DA4607">
              <w:rPr>
                <w:sz w:val="27"/>
                <w:szCs w:val="27"/>
              </w:rPr>
              <w:t>100</w:t>
            </w:r>
          </w:p>
        </w:tc>
        <w:tc>
          <w:tcPr>
            <w:tcW w:w="849" w:type="dxa"/>
          </w:tcPr>
          <w:p w:rsidR="00E32358" w:rsidRPr="00DA4607" w:rsidRDefault="00E32358" w:rsidP="00876FEE">
            <w:pPr>
              <w:spacing w:line="360" w:lineRule="auto"/>
              <w:jc w:val="center"/>
              <w:rPr>
                <w:sz w:val="27"/>
                <w:szCs w:val="27"/>
              </w:rPr>
            </w:pPr>
            <w:r w:rsidRPr="00DA4607">
              <w:rPr>
                <w:sz w:val="27"/>
                <w:szCs w:val="27"/>
              </w:rPr>
              <w:t>1500</w:t>
            </w:r>
          </w:p>
        </w:tc>
        <w:tc>
          <w:tcPr>
            <w:tcW w:w="1034" w:type="dxa"/>
          </w:tcPr>
          <w:p w:rsidR="00E32358" w:rsidRPr="00DA4607" w:rsidRDefault="00E32358" w:rsidP="00876FEE">
            <w:pPr>
              <w:spacing w:line="360" w:lineRule="auto"/>
              <w:jc w:val="center"/>
              <w:rPr>
                <w:sz w:val="27"/>
                <w:szCs w:val="27"/>
              </w:rPr>
            </w:pPr>
            <w:r w:rsidRPr="00DA4607">
              <w:rPr>
                <w:sz w:val="27"/>
                <w:szCs w:val="27"/>
              </w:rPr>
              <w:t>сталь</w:t>
            </w:r>
          </w:p>
        </w:tc>
        <w:tc>
          <w:tcPr>
            <w:tcW w:w="810" w:type="dxa"/>
          </w:tcPr>
          <w:p w:rsidR="00E32358" w:rsidRPr="00DA4607" w:rsidRDefault="00E32358" w:rsidP="00876FEE">
            <w:pPr>
              <w:spacing w:line="360" w:lineRule="auto"/>
              <w:jc w:val="center"/>
              <w:rPr>
                <w:sz w:val="27"/>
                <w:szCs w:val="27"/>
              </w:rPr>
            </w:pPr>
            <w:r w:rsidRPr="00DA4607">
              <w:rPr>
                <w:sz w:val="27"/>
                <w:szCs w:val="27"/>
              </w:rPr>
              <w:t>1960</w:t>
            </w:r>
          </w:p>
        </w:tc>
        <w:tc>
          <w:tcPr>
            <w:tcW w:w="1198" w:type="dxa"/>
          </w:tcPr>
          <w:p w:rsidR="00E32358" w:rsidRPr="00DA4607" w:rsidRDefault="00E32358" w:rsidP="00876FEE">
            <w:pPr>
              <w:spacing w:line="360" w:lineRule="auto"/>
              <w:jc w:val="center"/>
              <w:rPr>
                <w:sz w:val="27"/>
                <w:szCs w:val="27"/>
              </w:rPr>
            </w:pPr>
            <w:r w:rsidRPr="00DA4607">
              <w:rPr>
                <w:sz w:val="27"/>
                <w:szCs w:val="27"/>
              </w:rPr>
              <w:t>Не проводилось</w:t>
            </w:r>
          </w:p>
        </w:tc>
        <w:tc>
          <w:tcPr>
            <w:tcW w:w="1270" w:type="dxa"/>
          </w:tcPr>
          <w:p w:rsidR="00E32358" w:rsidRPr="00DA4607" w:rsidRDefault="00E32358" w:rsidP="00876FEE">
            <w:pPr>
              <w:spacing w:line="360" w:lineRule="auto"/>
              <w:jc w:val="center"/>
              <w:rPr>
                <w:sz w:val="27"/>
                <w:szCs w:val="27"/>
              </w:rPr>
            </w:pPr>
            <w:r w:rsidRPr="00DA4607">
              <w:rPr>
                <w:sz w:val="27"/>
                <w:szCs w:val="27"/>
              </w:rPr>
              <w:t>Реконструкция необходима</w:t>
            </w:r>
          </w:p>
        </w:tc>
        <w:tc>
          <w:tcPr>
            <w:tcW w:w="1350" w:type="dxa"/>
          </w:tcPr>
          <w:p w:rsidR="00E32358" w:rsidRPr="00DA4607" w:rsidRDefault="00E32358" w:rsidP="00876FEE">
            <w:pPr>
              <w:spacing w:line="360" w:lineRule="auto"/>
              <w:jc w:val="center"/>
              <w:rPr>
                <w:sz w:val="27"/>
                <w:szCs w:val="27"/>
              </w:rPr>
            </w:pPr>
          </w:p>
        </w:tc>
        <w:tc>
          <w:tcPr>
            <w:tcW w:w="462" w:type="dxa"/>
          </w:tcPr>
          <w:p w:rsidR="00E32358" w:rsidRPr="00DA4607" w:rsidRDefault="00E32358" w:rsidP="00876FEE">
            <w:pPr>
              <w:spacing w:line="360" w:lineRule="auto"/>
              <w:jc w:val="center"/>
              <w:rPr>
                <w:sz w:val="27"/>
                <w:szCs w:val="27"/>
              </w:rPr>
            </w:pPr>
          </w:p>
        </w:tc>
        <w:tc>
          <w:tcPr>
            <w:tcW w:w="782" w:type="dxa"/>
          </w:tcPr>
          <w:p w:rsidR="00E32358" w:rsidRPr="00DA4607" w:rsidRDefault="00E32358" w:rsidP="00876FEE">
            <w:pPr>
              <w:spacing w:line="360" w:lineRule="auto"/>
              <w:jc w:val="center"/>
              <w:rPr>
                <w:sz w:val="27"/>
                <w:szCs w:val="27"/>
              </w:rPr>
            </w:pPr>
          </w:p>
        </w:tc>
      </w:tr>
      <w:tr w:rsidR="00E32358" w:rsidRPr="00DA4607" w:rsidTr="00876FEE">
        <w:trPr>
          <w:trHeight w:val="313"/>
          <w:jc w:val="center"/>
        </w:trPr>
        <w:tc>
          <w:tcPr>
            <w:tcW w:w="1700" w:type="dxa"/>
            <w:vAlign w:val="center"/>
          </w:tcPr>
          <w:p w:rsidR="00E32358" w:rsidRPr="00DA4607" w:rsidRDefault="00E32358" w:rsidP="00876FEE">
            <w:pPr>
              <w:spacing w:line="360" w:lineRule="auto"/>
              <w:rPr>
                <w:sz w:val="27"/>
                <w:szCs w:val="27"/>
              </w:rPr>
            </w:pPr>
            <w:r w:rsidRPr="00DA4607">
              <w:rPr>
                <w:sz w:val="27"/>
                <w:szCs w:val="27"/>
              </w:rPr>
              <w:t>Волопровод  от артскважины д. Караси</w:t>
            </w:r>
          </w:p>
        </w:tc>
        <w:tc>
          <w:tcPr>
            <w:tcW w:w="992" w:type="dxa"/>
          </w:tcPr>
          <w:p w:rsidR="00E32358" w:rsidRPr="00DA4607" w:rsidRDefault="00E32358" w:rsidP="00876FEE">
            <w:pPr>
              <w:spacing w:line="360" w:lineRule="auto"/>
              <w:jc w:val="center"/>
              <w:rPr>
                <w:sz w:val="27"/>
                <w:szCs w:val="27"/>
              </w:rPr>
            </w:pPr>
            <w:r w:rsidRPr="00DA4607">
              <w:rPr>
                <w:sz w:val="27"/>
                <w:szCs w:val="27"/>
              </w:rPr>
              <w:t>100</w:t>
            </w:r>
          </w:p>
        </w:tc>
        <w:tc>
          <w:tcPr>
            <w:tcW w:w="849" w:type="dxa"/>
          </w:tcPr>
          <w:p w:rsidR="00E32358" w:rsidRPr="00DA4607" w:rsidRDefault="00E32358" w:rsidP="00876FEE">
            <w:pPr>
              <w:spacing w:line="360" w:lineRule="auto"/>
              <w:jc w:val="center"/>
              <w:rPr>
                <w:sz w:val="27"/>
                <w:szCs w:val="27"/>
              </w:rPr>
            </w:pPr>
            <w:r w:rsidRPr="00DA4607">
              <w:rPr>
                <w:sz w:val="27"/>
                <w:szCs w:val="27"/>
              </w:rPr>
              <w:t>2000</w:t>
            </w:r>
          </w:p>
        </w:tc>
        <w:tc>
          <w:tcPr>
            <w:tcW w:w="1034" w:type="dxa"/>
          </w:tcPr>
          <w:p w:rsidR="00E32358" w:rsidRPr="00DA4607" w:rsidRDefault="00E32358" w:rsidP="00876FEE">
            <w:pPr>
              <w:spacing w:line="360" w:lineRule="auto"/>
              <w:jc w:val="center"/>
              <w:rPr>
                <w:sz w:val="27"/>
                <w:szCs w:val="27"/>
              </w:rPr>
            </w:pPr>
            <w:r w:rsidRPr="00DA4607">
              <w:rPr>
                <w:sz w:val="27"/>
                <w:szCs w:val="27"/>
              </w:rPr>
              <w:t>сталь</w:t>
            </w:r>
          </w:p>
        </w:tc>
        <w:tc>
          <w:tcPr>
            <w:tcW w:w="810" w:type="dxa"/>
          </w:tcPr>
          <w:p w:rsidR="00E32358" w:rsidRPr="00DA4607" w:rsidRDefault="00E32358" w:rsidP="00876FEE">
            <w:pPr>
              <w:spacing w:line="360" w:lineRule="auto"/>
              <w:jc w:val="center"/>
              <w:rPr>
                <w:sz w:val="27"/>
                <w:szCs w:val="27"/>
              </w:rPr>
            </w:pPr>
            <w:r w:rsidRPr="00DA4607">
              <w:rPr>
                <w:sz w:val="27"/>
                <w:szCs w:val="27"/>
              </w:rPr>
              <w:t>1963</w:t>
            </w:r>
          </w:p>
        </w:tc>
        <w:tc>
          <w:tcPr>
            <w:tcW w:w="1198" w:type="dxa"/>
          </w:tcPr>
          <w:p w:rsidR="00E32358" w:rsidRPr="00DA4607" w:rsidRDefault="00E32358" w:rsidP="00876FEE">
            <w:pPr>
              <w:spacing w:line="360" w:lineRule="auto"/>
              <w:jc w:val="center"/>
              <w:rPr>
                <w:sz w:val="27"/>
                <w:szCs w:val="27"/>
              </w:rPr>
            </w:pPr>
            <w:r w:rsidRPr="00DA4607">
              <w:rPr>
                <w:sz w:val="27"/>
                <w:szCs w:val="27"/>
              </w:rPr>
              <w:t>Не проводилось</w:t>
            </w:r>
          </w:p>
        </w:tc>
        <w:tc>
          <w:tcPr>
            <w:tcW w:w="1270" w:type="dxa"/>
          </w:tcPr>
          <w:p w:rsidR="00E32358" w:rsidRPr="00DA4607" w:rsidRDefault="00E32358" w:rsidP="00876FEE">
            <w:pPr>
              <w:spacing w:line="360" w:lineRule="auto"/>
              <w:jc w:val="center"/>
              <w:rPr>
                <w:sz w:val="27"/>
                <w:szCs w:val="27"/>
              </w:rPr>
            </w:pPr>
            <w:r w:rsidRPr="00DA4607">
              <w:rPr>
                <w:sz w:val="27"/>
                <w:szCs w:val="27"/>
              </w:rPr>
              <w:t>Реконструкция необходима</w:t>
            </w:r>
          </w:p>
        </w:tc>
        <w:tc>
          <w:tcPr>
            <w:tcW w:w="1350" w:type="dxa"/>
          </w:tcPr>
          <w:p w:rsidR="00E32358" w:rsidRPr="00DA4607" w:rsidRDefault="00E32358" w:rsidP="00876FEE">
            <w:pPr>
              <w:spacing w:line="360" w:lineRule="auto"/>
              <w:jc w:val="center"/>
              <w:rPr>
                <w:sz w:val="27"/>
                <w:szCs w:val="27"/>
              </w:rPr>
            </w:pPr>
          </w:p>
        </w:tc>
        <w:tc>
          <w:tcPr>
            <w:tcW w:w="462" w:type="dxa"/>
          </w:tcPr>
          <w:p w:rsidR="00E32358" w:rsidRPr="00DA4607" w:rsidRDefault="00E32358" w:rsidP="00876FEE">
            <w:pPr>
              <w:spacing w:line="360" w:lineRule="auto"/>
              <w:jc w:val="center"/>
              <w:rPr>
                <w:sz w:val="27"/>
                <w:szCs w:val="27"/>
              </w:rPr>
            </w:pPr>
          </w:p>
        </w:tc>
        <w:tc>
          <w:tcPr>
            <w:tcW w:w="782" w:type="dxa"/>
          </w:tcPr>
          <w:p w:rsidR="00E32358" w:rsidRPr="00DA4607" w:rsidRDefault="00E32358" w:rsidP="00876FEE">
            <w:pPr>
              <w:spacing w:line="360" w:lineRule="auto"/>
              <w:jc w:val="center"/>
              <w:rPr>
                <w:sz w:val="27"/>
                <w:szCs w:val="27"/>
              </w:rPr>
            </w:pPr>
          </w:p>
        </w:tc>
      </w:tr>
      <w:tr w:rsidR="00E32358" w:rsidRPr="00DA4607" w:rsidTr="00876FEE">
        <w:trPr>
          <w:trHeight w:val="313"/>
          <w:jc w:val="center"/>
        </w:trPr>
        <w:tc>
          <w:tcPr>
            <w:tcW w:w="1700" w:type="dxa"/>
            <w:vAlign w:val="center"/>
          </w:tcPr>
          <w:p w:rsidR="00E32358" w:rsidRPr="00DA4607" w:rsidRDefault="00E32358" w:rsidP="00876FEE">
            <w:pPr>
              <w:spacing w:line="360" w:lineRule="auto"/>
              <w:rPr>
                <w:sz w:val="27"/>
                <w:szCs w:val="27"/>
              </w:rPr>
            </w:pPr>
            <w:r w:rsidRPr="00DA4607">
              <w:rPr>
                <w:sz w:val="27"/>
                <w:szCs w:val="27"/>
              </w:rPr>
              <w:t>Волопровод  от артскважины пос. Садовый, ул. Заводская</w:t>
            </w:r>
          </w:p>
        </w:tc>
        <w:tc>
          <w:tcPr>
            <w:tcW w:w="992" w:type="dxa"/>
          </w:tcPr>
          <w:p w:rsidR="00E32358" w:rsidRPr="00DA4607" w:rsidRDefault="00E32358" w:rsidP="00876FEE">
            <w:pPr>
              <w:spacing w:line="360" w:lineRule="auto"/>
              <w:jc w:val="center"/>
              <w:rPr>
                <w:sz w:val="27"/>
                <w:szCs w:val="27"/>
              </w:rPr>
            </w:pPr>
            <w:r w:rsidRPr="00DA4607">
              <w:rPr>
                <w:sz w:val="27"/>
                <w:szCs w:val="27"/>
              </w:rPr>
              <w:t>50</w:t>
            </w:r>
          </w:p>
        </w:tc>
        <w:tc>
          <w:tcPr>
            <w:tcW w:w="849" w:type="dxa"/>
          </w:tcPr>
          <w:p w:rsidR="00E32358" w:rsidRPr="00DA4607" w:rsidRDefault="00E32358" w:rsidP="00876FEE">
            <w:pPr>
              <w:spacing w:line="360" w:lineRule="auto"/>
              <w:jc w:val="center"/>
              <w:rPr>
                <w:sz w:val="27"/>
                <w:szCs w:val="27"/>
              </w:rPr>
            </w:pPr>
            <w:r w:rsidRPr="00DA4607">
              <w:rPr>
                <w:sz w:val="27"/>
                <w:szCs w:val="27"/>
              </w:rPr>
              <w:t>3000</w:t>
            </w:r>
          </w:p>
        </w:tc>
        <w:tc>
          <w:tcPr>
            <w:tcW w:w="1034" w:type="dxa"/>
          </w:tcPr>
          <w:p w:rsidR="00E32358" w:rsidRPr="00DA4607" w:rsidRDefault="00E32358" w:rsidP="00876FEE">
            <w:pPr>
              <w:spacing w:line="360" w:lineRule="auto"/>
              <w:jc w:val="center"/>
              <w:rPr>
                <w:sz w:val="27"/>
                <w:szCs w:val="27"/>
              </w:rPr>
            </w:pPr>
            <w:r w:rsidRPr="00DA4607">
              <w:rPr>
                <w:sz w:val="27"/>
                <w:szCs w:val="27"/>
              </w:rPr>
              <w:t>полиэтилен</w:t>
            </w:r>
          </w:p>
        </w:tc>
        <w:tc>
          <w:tcPr>
            <w:tcW w:w="810" w:type="dxa"/>
          </w:tcPr>
          <w:p w:rsidR="00E32358" w:rsidRPr="00DA4607" w:rsidRDefault="00E32358" w:rsidP="00876FEE">
            <w:pPr>
              <w:spacing w:line="360" w:lineRule="auto"/>
              <w:jc w:val="center"/>
              <w:rPr>
                <w:sz w:val="27"/>
                <w:szCs w:val="27"/>
              </w:rPr>
            </w:pPr>
            <w:r w:rsidRPr="00DA4607">
              <w:rPr>
                <w:sz w:val="27"/>
                <w:szCs w:val="27"/>
              </w:rPr>
              <w:t>1960</w:t>
            </w:r>
          </w:p>
        </w:tc>
        <w:tc>
          <w:tcPr>
            <w:tcW w:w="1198" w:type="dxa"/>
          </w:tcPr>
          <w:p w:rsidR="00E32358" w:rsidRPr="00DA4607" w:rsidRDefault="00E32358" w:rsidP="00876FEE">
            <w:pPr>
              <w:spacing w:line="360" w:lineRule="auto"/>
              <w:jc w:val="center"/>
              <w:rPr>
                <w:sz w:val="27"/>
                <w:szCs w:val="27"/>
              </w:rPr>
            </w:pPr>
            <w:r w:rsidRPr="00DA4607">
              <w:rPr>
                <w:sz w:val="27"/>
                <w:szCs w:val="27"/>
              </w:rPr>
              <w:t>Не проводилось</w:t>
            </w:r>
          </w:p>
        </w:tc>
        <w:tc>
          <w:tcPr>
            <w:tcW w:w="1270" w:type="dxa"/>
          </w:tcPr>
          <w:p w:rsidR="00E32358" w:rsidRPr="00DA4607" w:rsidRDefault="00E32358" w:rsidP="00876FEE">
            <w:pPr>
              <w:spacing w:line="360" w:lineRule="auto"/>
              <w:jc w:val="center"/>
              <w:rPr>
                <w:sz w:val="27"/>
                <w:szCs w:val="27"/>
              </w:rPr>
            </w:pPr>
            <w:r w:rsidRPr="00DA4607">
              <w:rPr>
                <w:sz w:val="27"/>
                <w:szCs w:val="27"/>
              </w:rPr>
              <w:t>Реконструкция необходима</w:t>
            </w:r>
          </w:p>
        </w:tc>
        <w:tc>
          <w:tcPr>
            <w:tcW w:w="1350" w:type="dxa"/>
          </w:tcPr>
          <w:p w:rsidR="00E32358" w:rsidRPr="00DA4607" w:rsidRDefault="00E32358" w:rsidP="00876FEE">
            <w:pPr>
              <w:spacing w:line="360" w:lineRule="auto"/>
              <w:jc w:val="center"/>
              <w:rPr>
                <w:sz w:val="27"/>
                <w:szCs w:val="27"/>
              </w:rPr>
            </w:pPr>
          </w:p>
        </w:tc>
        <w:tc>
          <w:tcPr>
            <w:tcW w:w="462" w:type="dxa"/>
          </w:tcPr>
          <w:p w:rsidR="00E32358" w:rsidRPr="00DA4607" w:rsidRDefault="00E32358" w:rsidP="00876FEE">
            <w:pPr>
              <w:spacing w:line="360" w:lineRule="auto"/>
              <w:jc w:val="center"/>
              <w:rPr>
                <w:sz w:val="27"/>
                <w:szCs w:val="27"/>
              </w:rPr>
            </w:pPr>
          </w:p>
        </w:tc>
        <w:tc>
          <w:tcPr>
            <w:tcW w:w="782" w:type="dxa"/>
          </w:tcPr>
          <w:p w:rsidR="00E32358" w:rsidRPr="00DA4607" w:rsidRDefault="00E32358" w:rsidP="00876FEE">
            <w:pPr>
              <w:spacing w:line="360" w:lineRule="auto"/>
              <w:jc w:val="center"/>
              <w:rPr>
                <w:sz w:val="27"/>
                <w:szCs w:val="27"/>
              </w:rPr>
            </w:pPr>
          </w:p>
        </w:tc>
      </w:tr>
      <w:tr w:rsidR="00E32358" w:rsidRPr="00DA4607" w:rsidTr="00876FEE">
        <w:trPr>
          <w:trHeight w:val="313"/>
          <w:jc w:val="center"/>
        </w:trPr>
        <w:tc>
          <w:tcPr>
            <w:tcW w:w="1700" w:type="dxa"/>
            <w:vAlign w:val="center"/>
          </w:tcPr>
          <w:p w:rsidR="00E32358" w:rsidRPr="00DA4607" w:rsidRDefault="00E32358" w:rsidP="00876FEE">
            <w:pPr>
              <w:spacing w:line="360" w:lineRule="auto"/>
              <w:rPr>
                <w:sz w:val="27"/>
                <w:szCs w:val="27"/>
              </w:rPr>
            </w:pPr>
            <w:r w:rsidRPr="00DA4607">
              <w:rPr>
                <w:sz w:val="27"/>
                <w:szCs w:val="27"/>
              </w:rPr>
              <w:t>Волопровод  от артскважины пос. Садовый, ул. Мичурина</w:t>
            </w:r>
          </w:p>
        </w:tc>
        <w:tc>
          <w:tcPr>
            <w:tcW w:w="992" w:type="dxa"/>
          </w:tcPr>
          <w:p w:rsidR="00E32358" w:rsidRPr="00DA4607" w:rsidRDefault="00E32358" w:rsidP="00876FEE">
            <w:pPr>
              <w:spacing w:line="360" w:lineRule="auto"/>
              <w:jc w:val="center"/>
              <w:rPr>
                <w:sz w:val="27"/>
                <w:szCs w:val="27"/>
              </w:rPr>
            </w:pPr>
            <w:r w:rsidRPr="00DA4607">
              <w:rPr>
                <w:sz w:val="27"/>
                <w:szCs w:val="27"/>
              </w:rPr>
              <w:t>50</w:t>
            </w:r>
          </w:p>
        </w:tc>
        <w:tc>
          <w:tcPr>
            <w:tcW w:w="849" w:type="dxa"/>
          </w:tcPr>
          <w:p w:rsidR="00E32358" w:rsidRPr="00DA4607" w:rsidRDefault="00E32358" w:rsidP="00876FEE">
            <w:pPr>
              <w:spacing w:line="360" w:lineRule="auto"/>
              <w:jc w:val="center"/>
              <w:rPr>
                <w:sz w:val="27"/>
                <w:szCs w:val="27"/>
              </w:rPr>
            </w:pPr>
            <w:r w:rsidRPr="00DA4607">
              <w:rPr>
                <w:sz w:val="27"/>
                <w:szCs w:val="27"/>
              </w:rPr>
              <w:t>5000</w:t>
            </w:r>
          </w:p>
        </w:tc>
        <w:tc>
          <w:tcPr>
            <w:tcW w:w="1034" w:type="dxa"/>
          </w:tcPr>
          <w:p w:rsidR="00E32358" w:rsidRPr="00DA4607" w:rsidRDefault="00E32358" w:rsidP="00876FEE">
            <w:pPr>
              <w:spacing w:line="360" w:lineRule="auto"/>
              <w:jc w:val="center"/>
              <w:rPr>
                <w:sz w:val="27"/>
                <w:szCs w:val="27"/>
              </w:rPr>
            </w:pPr>
            <w:r w:rsidRPr="00DA4607">
              <w:rPr>
                <w:sz w:val="27"/>
                <w:szCs w:val="27"/>
              </w:rPr>
              <w:t>полиэтилен</w:t>
            </w:r>
          </w:p>
        </w:tc>
        <w:tc>
          <w:tcPr>
            <w:tcW w:w="810" w:type="dxa"/>
          </w:tcPr>
          <w:p w:rsidR="00E32358" w:rsidRPr="00DA4607" w:rsidRDefault="00E32358" w:rsidP="00876FEE">
            <w:pPr>
              <w:spacing w:line="360" w:lineRule="auto"/>
              <w:jc w:val="center"/>
              <w:rPr>
                <w:sz w:val="27"/>
                <w:szCs w:val="27"/>
              </w:rPr>
            </w:pPr>
            <w:r w:rsidRPr="00DA4607">
              <w:rPr>
                <w:sz w:val="27"/>
                <w:szCs w:val="27"/>
              </w:rPr>
              <w:t>1995</w:t>
            </w:r>
          </w:p>
        </w:tc>
        <w:tc>
          <w:tcPr>
            <w:tcW w:w="1198" w:type="dxa"/>
          </w:tcPr>
          <w:p w:rsidR="00E32358" w:rsidRPr="00DA4607" w:rsidRDefault="00E32358" w:rsidP="00876FEE">
            <w:pPr>
              <w:spacing w:line="360" w:lineRule="auto"/>
              <w:jc w:val="center"/>
              <w:rPr>
                <w:sz w:val="27"/>
                <w:szCs w:val="27"/>
              </w:rPr>
            </w:pPr>
            <w:r w:rsidRPr="00DA4607">
              <w:rPr>
                <w:sz w:val="27"/>
                <w:szCs w:val="27"/>
              </w:rPr>
              <w:t>2012 год</w:t>
            </w:r>
          </w:p>
        </w:tc>
        <w:tc>
          <w:tcPr>
            <w:tcW w:w="1270" w:type="dxa"/>
          </w:tcPr>
          <w:p w:rsidR="00E32358" w:rsidRPr="00DA4607" w:rsidRDefault="00E32358" w:rsidP="00876FEE">
            <w:pPr>
              <w:spacing w:line="360" w:lineRule="auto"/>
              <w:jc w:val="center"/>
              <w:rPr>
                <w:sz w:val="27"/>
                <w:szCs w:val="27"/>
              </w:rPr>
            </w:pPr>
          </w:p>
        </w:tc>
        <w:tc>
          <w:tcPr>
            <w:tcW w:w="1350" w:type="dxa"/>
          </w:tcPr>
          <w:p w:rsidR="00E32358" w:rsidRPr="00DA4607" w:rsidRDefault="00E32358" w:rsidP="00876FEE">
            <w:pPr>
              <w:spacing w:line="360" w:lineRule="auto"/>
              <w:jc w:val="center"/>
              <w:rPr>
                <w:sz w:val="27"/>
                <w:szCs w:val="27"/>
              </w:rPr>
            </w:pPr>
          </w:p>
        </w:tc>
        <w:tc>
          <w:tcPr>
            <w:tcW w:w="462" w:type="dxa"/>
          </w:tcPr>
          <w:p w:rsidR="00E32358" w:rsidRPr="00DA4607" w:rsidRDefault="00E32358" w:rsidP="00876FEE">
            <w:pPr>
              <w:spacing w:line="360" w:lineRule="auto"/>
              <w:jc w:val="center"/>
              <w:rPr>
                <w:sz w:val="27"/>
                <w:szCs w:val="27"/>
              </w:rPr>
            </w:pPr>
          </w:p>
        </w:tc>
        <w:tc>
          <w:tcPr>
            <w:tcW w:w="782" w:type="dxa"/>
          </w:tcPr>
          <w:p w:rsidR="00E32358" w:rsidRPr="00DA4607" w:rsidRDefault="00E32358" w:rsidP="00876FEE">
            <w:pPr>
              <w:spacing w:line="360" w:lineRule="auto"/>
              <w:jc w:val="center"/>
              <w:rPr>
                <w:sz w:val="27"/>
                <w:szCs w:val="27"/>
              </w:rPr>
            </w:pPr>
          </w:p>
        </w:tc>
      </w:tr>
      <w:tr w:rsidR="00E32358" w:rsidRPr="00DA4607" w:rsidTr="00876FEE">
        <w:trPr>
          <w:trHeight w:val="313"/>
          <w:jc w:val="center"/>
        </w:trPr>
        <w:tc>
          <w:tcPr>
            <w:tcW w:w="1700" w:type="dxa"/>
            <w:vAlign w:val="center"/>
          </w:tcPr>
          <w:p w:rsidR="00E32358" w:rsidRPr="00DA4607" w:rsidRDefault="00E32358" w:rsidP="00876FEE">
            <w:pPr>
              <w:spacing w:line="360" w:lineRule="auto"/>
              <w:rPr>
                <w:sz w:val="27"/>
                <w:szCs w:val="27"/>
              </w:rPr>
            </w:pPr>
            <w:r w:rsidRPr="00DA4607">
              <w:rPr>
                <w:sz w:val="27"/>
                <w:szCs w:val="27"/>
              </w:rPr>
              <w:t xml:space="preserve">Волопровод  от </w:t>
            </w:r>
            <w:r w:rsidRPr="00DA4607">
              <w:rPr>
                <w:sz w:val="27"/>
                <w:szCs w:val="27"/>
              </w:rPr>
              <w:lastRenderedPageBreak/>
              <w:t>артскважины д. Панарино</w:t>
            </w:r>
          </w:p>
        </w:tc>
        <w:tc>
          <w:tcPr>
            <w:tcW w:w="992" w:type="dxa"/>
          </w:tcPr>
          <w:p w:rsidR="00E32358" w:rsidRPr="00DA4607" w:rsidRDefault="00E32358" w:rsidP="00876FEE">
            <w:pPr>
              <w:jc w:val="center"/>
              <w:rPr>
                <w:sz w:val="27"/>
                <w:szCs w:val="27"/>
              </w:rPr>
            </w:pPr>
            <w:r w:rsidRPr="00DA4607">
              <w:rPr>
                <w:sz w:val="27"/>
                <w:szCs w:val="27"/>
              </w:rPr>
              <w:lastRenderedPageBreak/>
              <w:t>100</w:t>
            </w:r>
          </w:p>
          <w:p w:rsidR="00E32358" w:rsidRPr="00DA4607" w:rsidRDefault="00E32358" w:rsidP="00876FEE">
            <w:pPr>
              <w:jc w:val="center"/>
              <w:rPr>
                <w:sz w:val="27"/>
                <w:szCs w:val="27"/>
              </w:rPr>
            </w:pPr>
          </w:p>
          <w:p w:rsidR="00E32358" w:rsidRPr="00DA4607" w:rsidRDefault="00E32358" w:rsidP="00876FEE">
            <w:pPr>
              <w:jc w:val="center"/>
              <w:rPr>
                <w:sz w:val="27"/>
                <w:szCs w:val="27"/>
              </w:rPr>
            </w:pPr>
            <w:r w:rsidRPr="00DA4607">
              <w:rPr>
                <w:sz w:val="27"/>
                <w:szCs w:val="27"/>
              </w:rPr>
              <w:t>63</w:t>
            </w:r>
          </w:p>
          <w:p w:rsidR="00E32358" w:rsidRPr="00DA4607" w:rsidRDefault="00E32358" w:rsidP="00876FEE">
            <w:pPr>
              <w:spacing w:line="360" w:lineRule="auto"/>
              <w:jc w:val="center"/>
              <w:rPr>
                <w:sz w:val="27"/>
                <w:szCs w:val="27"/>
              </w:rPr>
            </w:pPr>
            <w:r w:rsidRPr="00DA4607">
              <w:rPr>
                <w:sz w:val="27"/>
                <w:szCs w:val="27"/>
              </w:rPr>
              <w:lastRenderedPageBreak/>
              <w:t>50</w:t>
            </w:r>
          </w:p>
        </w:tc>
        <w:tc>
          <w:tcPr>
            <w:tcW w:w="849" w:type="dxa"/>
          </w:tcPr>
          <w:p w:rsidR="00E32358" w:rsidRPr="00DA4607" w:rsidRDefault="00E32358" w:rsidP="00876FEE">
            <w:pPr>
              <w:jc w:val="center"/>
              <w:rPr>
                <w:sz w:val="27"/>
                <w:szCs w:val="27"/>
              </w:rPr>
            </w:pPr>
            <w:r w:rsidRPr="00DA4607">
              <w:rPr>
                <w:sz w:val="27"/>
                <w:szCs w:val="27"/>
              </w:rPr>
              <w:lastRenderedPageBreak/>
              <w:t>3000</w:t>
            </w:r>
          </w:p>
          <w:p w:rsidR="00E32358" w:rsidRPr="00DA4607" w:rsidRDefault="00E32358" w:rsidP="00876FEE">
            <w:pPr>
              <w:jc w:val="center"/>
              <w:rPr>
                <w:sz w:val="27"/>
                <w:szCs w:val="27"/>
              </w:rPr>
            </w:pPr>
          </w:p>
          <w:p w:rsidR="00E32358" w:rsidRPr="00DA4607" w:rsidRDefault="00E32358" w:rsidP="00876FEE">
            <w:pPr>
              <w:jc w:val="center"/>
              <w:rPr>
                <w:sz w:val="27"/>
                <w:szCs w:val="27"/>
              </w:rPr>
            </w:pPr>
            <w:r w:rsidRPr="00DA4607">
              <w:rPr>
                <w:sz w:val="27"/>
                <w:szCs w:val="27"/>
              </w:rPr>
              <w:t>1100</w:t>
            </w:r>
          </w:p>
          <w:p w:rsidR="00E32358" w:rsidRPr="00DA4607" w:rsidRDefault="00E32358" w:rsidP="00876FEE">
            <w:pPr>
              <w:spacing w:line="360" w:lineRule="auto"/>
              <w:jc w:val="center"/>
              <w:rPr>
                <w:sz w:val="27"/>
                <w:szCs w:val="27"/>
              </w:rPr>
            </w:pPr>
            <w:r w:rsidRPr="00DA4607">
              <w:rPr>
                <w:sz w:val="27"/>
                <w:szCs w:val="27"/>
              </w:rPr>
              <w:lastRenderedPageBreak/>
              <w:t>250</w:t>
            </w:r>
          </w:p>
        </w:tc>
        <w:tc>
          <w:tcPr>
            <w:tcW w:w="1034" w:type="dxa"/>
          </w:tcPr>
          <w:p w:rsidR="00E32358" w:rsidRPr="00DA4607" w:rsidRDefault="00E32358" w:rsidP="00876FEE">
            <w:pPr>
              <w:jc w:val="center"/>
              <w:rPr>
                <w:sz w:val="27"/>
                <w:szCs w:val="27"/>
              </w:rPr>
            </w:pPr>
            <w:r w:rsidRPr="00DA4607">
              <w:rPr>
                <w:sz w:val="27"/>
                <w:szCs w:val="27"/>
              </w:rPr>
              <w:lastRenderedPageBreak/>
              <w:t>Сталь</w:t>
            </w:r>
          </w:p>
          <w:p w:rsidR="00E32358" w:rsidRPr="00DA4607" w:rsidRDefault="00E32358" w:rsidP="00876FEE">
            <w:pPr>
              <w:jc w:val="center"/>
              <w:rPr>
                <w:sz w:val="27"/>
                <w:szCs w:val="27"/>
              </w:rPr>
            </w:pPr>
          </w:p>
          <w:p w:rsidR="00E32358" w:rsidRPr="00DA4607" w:rsidRDefault="00E32358" w:rsidP="00876FEE">
            <w:pPr>
              <w:jc w:val="center"/>
              <w:rPr>
                <w:sz w:val="27"/>
                <w:szCs w:val="27"/>
              </w:rPr>
            </w:pPr>
            <w:r w:rsidRPr="00DA4607">
              <w:rPr>
                <w:sz w:val="27"/>
                <w:szCs w:val="27"/>
              </w:rPr>
              <w:t>Полиэтилен</w:t>
            </w:r>
          </w:p>
          <w:p w:rsidR="00E32358" w:rsidRPr="00DA4607" w:rsidRDefault="00E32358" w:rsidP="00876FEE">
            <w:pPr>
              <w:spacing w:line="360" w:lineRule="auto"/>
              <w:jc w:val="center"/>
              <w:rPr>
                <w:sz w:val="27"/>
                <w:szCs w:val="27"/>
              </w:rPr>
            </w:pPr>
            <w:r w:rsidRPr="00DA4607">
              <w:rPr>
                <w:sz w:val="27"/>
                <w:szCs w:val="27"/>
              </w:rPr>
              <w:lastRenderedPageBreak/>
              <w:t>полиэтилен</w:t>
            </w:r>
          </w:p>
        </w:tc>
        <w:tc>
          <w:tcPr>
            <w:tcW w:w="810" w:type="dxa"/>
          </w:tcPr>
          <w:p w:rsidR="00E32358" w:rsidRPr="00DA4607" w:rsidRDefault="00E32358" w:rsidP="00876FEE">
            <w:pPr>
              <w:jc w:val="center"/>
              <w:rPr>
                <w:sz w:val="27"/>
                <w:szCs w:val="27"/>
              </w:rPr>
            </w:pPr>
            <w:r w:rsidRPr="00DA4607">
              <w:rPr>
                <w:sz w:val="27"/>
                <w:szCs w:val="27"/>
              </w:rPr>
              <w:lastRenderedPageBreak/>
              <w:t>1963</w:t>
            </w:r>
          </w:p>
          <w:p w:rsidR="00E32358" w:rsidRPr="00DA4607" w:rsidRDefault="00E32358" w:rsidP="00876FEE">
            <w:pPr>
              <w:jc w:val="center"/>
              <w:rPr>
                <w:sz w:val="27"/>
                <w:szCs w:val="27"/>
              </w:rPr>
            </w:pPr>
          </w:p>
          <w:p w:rsidR="00E32358" w:rsidRPr="00DA4607" w:rsidRDefault="00E32358" w:rsidP="00876FEE">
            <w:pPr>
              <w:jc w:val="center"/>
              <w:rPr>
                <w:sz w:val="27"/>
                <w:szCs w:val="27"/>
              </w:rPr>
            </w:pPr>
            <w:r w:rsidRPr="00DA4607">
              <w:rPr>
                <w:sz w:val="27"/>
                <w:szCs w:val="27"/>
              </w:rPr>
              <w:t>1963</w:t>
            </w:r>
          </w:p>
          <w:p w:rsidR="00E32358" w:rsidRPr="00DA4607" w:rsidRDefault="00E32358" w:rsidP="00876FEE">
            <w:pPr>
              <w:spacing w:line="360" w:lineRule="auto"/>
              <w:jc w:val="center"/>
              <w:rPr>
                <w:sz w:val="27"/>
                <w:szCs w:val="27"/>
              </w:rPr>
            </w:pPr>
            <w:r w:rsidRPr="00DA4607">
              <w:rPr>
                <w:sz w:val="27"/>
                <w:szCs w:val="27"/>
              </w:rPr>
              <w:lastRenderedPageBreak/>
              <w:t>1963</w:t>
            </w:r>
          </w:p>
        </w:tc>
        <w:tc>
          <w:tcPr>
            <w:tcW w:w="1198" w:type="dxa"/>
          </w:tcPr>
          <w:p w:rsidR="00E32358" w:rsidRPr="00DA4607" w:rsidRDefault="00E32358" w:rsidP="00876FEE">
            <w:pPr>
              <w:jc w:val="center"/>
              <w:rPr>
                <w:sz w:val="27"/>
                <w:szCs w:val="27"/>
              </w:rPr>
            </w:pPr>
            <w:r w:rsidRPr="00DA4607">
              <w:rPr>
                <w:sz w:val="27"/>
                <w:szCs w:val="27"/>
              </w:rPr>
              <w:lastRenderedPageBreak/>
              <w:t>Не проводилось</w:t>
            </w:r>
          </w:p>
          <w:p w:rsidR="00E32358" w:rsidRPr="00DA4607" w:rsidRDefault="00E32358" w:rsidP="00876FEE">
            <w:pPr>
              <w:jc w:val="center"/>
              <w:rPr>
                <w:sz w:val="27"/>
                <w:szCs w:val="27"/>
              </w:rPr>
            </w:pPr>
            <w:r w:rsidRPr="00DA4607">
              <w:rPr>
                <w:sz w:val="27"/>
                <w:szCs w:val="27"/>
              </w:rPr>
              <w:t>2012</w:t>
            </w:r>
          </w:p>
          <w:p w:rsidR="00E32358" w:rsidRPr="00DA4607" w:rsidRDefault="00E32358" w:rsidP="00876FEE">
            <w:pPr>
              <w:spacing w:line="360" w:lineRule="auto"/>
              <w:jc w:val="center"/>
              <w:rPr>
                <w:sz w:val="27"/>
                <w:szCs w:val="27"/>
              </w:rPr>
            </w:pPr>
            <w:r w:rsidRPr="00DA4607">
              <w:rPr>
                <w:sz w:val="27"/>
                <w:szCs w:val="27"/>
              </w:rPr>
              <w:lastRenderedPageBreak/>
              <w:t>2013</w:t>
            </w:r>
          </w:p>
        </w:tc>
        <w:tc>
          <w:tcPr>
            <w:tcW w:w="1270" w:type="dxa"/>
          </w:tcPr>
          <w:p w:rsidR="00E32358" w:rsidRPr="00DA4607" w:rsidRDefault="00E32358" w:rsidP="00876FEE">
            <w:pPr>
              <w:spacing w:line="360" w:lineRule="auto"/>
              <w:jc w:val="center"/>
              <w:rPr>
                <w:sz w:val="27"/>
                <w:szCs w:val="27"/>
              </w:rPr>
            </w:pPr>
            <w:r w:rsidRPr="00DA4607">
              <w:rPr>
                <w:sz w:val="27"/>
                <w:szCs w:val="27"/>
              </w:rPr>
              <w:lastRenderedPageBreak/>
              <w:t xml:space="preserve">Реконструкция </w:t>
            </w:r>
            <w:r w:rsidRPr="00DA4607">
              <w:rPr>
                <w:sz w:val="27"/>
                <w:szCs w:val="27"/>
              </w:rPr>
              <w:lastRenderedPageBreak/>
              <w:t>необходима</w:t>
            </w:r>
          </w:p>
        </w:tc>
        <w:tc>
          <w:tcPr>
            <w:tcW w:w="1350" w:type="dxa"/>
          </w:tcPr>
          <w:p w:rsidR="00E32358" w:rsidRPr="00DA4607" w:rsidRDefault="00E32358" w:rsidP="00876FEE">
            <w:pPr>
              <w:spacing w:line="360" w:lineRule="auto"/>
              <w:jc w:val="center"/>
              <w:rPr>
                <w:sz w:val="27"/>
                <w:szCs w:val="27"/>
              </w:rPr>
            </w:pPr>
          </w:p>
        </w:tc>
        <w:tc>
          <w:tcPr>
            <w:tcW w:w="462" w:type="dxa"/>
          </w:tcPr>
          <w:p w:rsidR="00E32358" w:rsidRPr="00DA4607" w:rsidRDefault="00E32358" w:rsidP="00876FEE">
            <w:pPr>
              <w:spacing w:line="360" w:lineRule="auto"/>
              <w:jc w:val="center"/>
              <w:rPr>
                <w:sz w:val="27"/>
                <w:szCs w:val="27"/>
              </w:rPr>
            </w:pPr>
          </w:p>
        </w:tc>
        <w:tc>
          <w:tcPr>
            <w:tcW w:w="782" w:type="dxa"/>
          </w:tcPr>
          <w:p w:rsidR="00E32358" w:rsidRPr="00DA4607" w:rsidRDefault="00E32358" w:rsidP="00876FEE">
            <w:pPr>
              <w:spacing w:line="360" w:lineRule="auto"/>
              <w:jc w:val="center"/>
              <w:rPr>
                <w:sz w:val="27"/>
                <w:szCs w:val="27"/>
              </w:rPr>
            </w:pPr>
          </w:p>
        </w:tc>
      </w:tr>
    </w:tbl>
    <w:p w:rsidR="00E32358" w:rsidRPr="00DA4607" w:rsidRDefault="00E32358" w:rsidP="00E32358">
      <w:pPr>
        <w:rPr>
          <w:b/>
          <w:bCs/>
          <w:sz w:val="27"/>
          <w:szCs w:val="27"/>
          <w:lang w:eastAsia="en-US"/>
        </w:rPr>
      </w:pPr>
    </w:p>
    <w:p w:rsidR="00E32358" w:rsidRPr="00DA4607" w:rsidRDefault="00E32358" w:rsidP="00E32358">
      <w:pPr>
        <w:jc w:val="center"/>
        <w:rPr>
          <w:b/>
          <w:bCs/>
          <w:sz w:val="27"/>
          <w:szCs w:val="27"/>
        </w:rPr>
      </w:pPr>
      <w:r w:rsidRPr="00DA4607">
        <w:rPr>
          <w:b/>
          <w:bCs/>
          <w:sz w:val="27"/>
          <w:szCs w:val="27"/>
        </w:rPr>
        <w:t>2.2.9.</w:t>
      </w:r>
      <w:r w:rsidRPr="00DA4607">
        <w:rPr>
          <w:b/>
          <w:bCs/>
          <w:sz w:val="27"/>
          <w:szCs w:val="27"/>
        </w:rPr>
        <w:tab/>
        <w:t xml:space="preserve"> - схемы водозаборов и очистных сооружений системы водоснабжения.</w:t>
      </w:r>
    </w:p>
    <w:p w:rsidR="00E32358" w:rsidRPr="00DA4607" w:rsidRDefault="00E32358" w:rsidP="00E32358">
      <w:pPr>
        <w:rPr>
          <w:b/>
          <w:bCs/>
          <w:sz w:val="27"/>
          <w:szCs w:val="27"/>
        </w:rPr>
      </w:pPr>
      <w:r>
        <w:rPr>
          <w:b/>
          <w:bCs/>
          <w:noProof/>
          <w:sz w:val="27"/>
          <w:szCs w:val="27"/>
        </w:rPr>
        <w:drawing>
          <wp:inline distT="0" distB="0" distL="0" distR="0" wp14:anchorId="1428144F" wp14:editId="609FE21B">
            <wp:extent cx="5724525" cy="1685925"/>
            <wp:effectExtent l="0" t="0" r="9525" b="9525"/>
            <wp:docPr id="7" name="Рисунок 11" descr="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м"/>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4525" cy="1685925"/>
                    </a:xfrm>
                    <a:prstGeom prst="rect">
                      <a:avLst/>
                    </a:prstGeom>
                    <a:noFill/>
                    <a:ln>
                      <a:noFill/>
                    </a:ln>
                  </pic:spPr>
                </pic:pic>
              </a:graphicData>
            </a:graphic>
          </wp:inline>
        </w:drawing>
      </w:r>
    </w:p>
    <w:p w:rsidR="00E32358" w:rsidRDefault="00E32358" w:rsidP="00E32358">
      <w:pPr>
        <w:ind w:firstLine="720"/>
        <w:rPr>
          <w:sz w:val="27"/>
          <w:szCs w:val="27"/>
        </w:rPr>
      </w:pPr>
      <w:r w:rsidRPr="00DA4607">
        <w:rPr>
          <w:sz w:val="27"/>
          <w:szCs w:val="27"/>
        </w:rPr>
        <w:t>Принципиальная схема водоснабжения: 2 – насосная станция 1-го подъема (НС-1); 3 – очистные сооружения; 4 – резервуар чистой воды (РЧВ); 5 – насосная станция 2-го подъема (НС-2); 6 – водонапорная башня (ВБ); 7 – водовод и водопроводная сеть; 8 – потребители воды.</w:t>
      </w:r>
    </w:p>
    <w:p w:rsidR="00E32358" w:rsidRPr="00DA4607" w:rsidRDefault="00E32358" w:rsidP="00E32358">
      <w:pPr>
        <w:ind w:firstLine="720"/>
        <w:rPr>
          <w:sz w:val="27"/>
          <w:szCs w:val="27"/>
        </w:rPr>
      </w:pPr>
    </w:p>
    <w:p w:rsidR="00E32358" w:rsidRPr="00DA4607" w:rsidRDefault="00E32358" w:rsidP="00E32358">
      <w:pPr>
        <w:jc w:val="center"/>
        <w:rPr>
          <w:sz w:val="27"/>
          <w:szCs w:val="27"/>
        </w:rPr>
      </w:pPr>
      <w:r w:rsidRPr="00DA4607">
        <w:rPr>
          <w:b/>
          <w:bCs/>
          <w:sz w:val="27"/>
          <w:szCs w:val="27"/>
        </w:rPr>
        <w:t>2.2.10.</w:t>
      </w:r>
      <w:r w:rsidRPr="00DA4607">
        <w:rPr>
          <w:b/>
          <w:bCs/>
          <w:sz w:val="27"/>
          <w:szCs w:val="27"/>
        </w:rPr>
        <w:tab/>
        <w:t xml:space="preserve"> - статистику отказов водопроводных сетей (аварий, инцидентов) за предшествующие 5 (пять) лет.</w:t>
      </w:r>
    </w:p>
    <w:tbl>
      <w:tblPr>
        <w:tblW w:w="8809" w:type="dxa"/>
        <w:tblInd w:w="2" w:type="dxa"/>
        <w:tblLook w:val="00A0" w:firstRow="1" w:lastRow="0" w:firstColumn="1" w:lastColumn="0" w:noHBand="0" w:noVBand="0"/>
      </w:tblPr>
      <w:tblGrid>
        <w:gridCol w:w="3751"/>
        <w:gridCol w:w="1074"/>
        <w:gridCol w:w="1074"/>
        <w:gridCol w:w="1074"/>
        <w:gridCol w:w="918"/>
        <w:gridCol w:w="918"/>
      </w:tblGrid>
      <w:tr w:rsidR="00E32358" w:rsidRPr="00DA4607" w:rsidTr="00876FEE">
        <w:trPr>
          <w:trHeight w:val="469"/>
        </w:trPr>
        <w:tc>
          <w:tcPr>
            <w:tcW w:w="8808" w:type="dxa"/>
            <w:gridSpan w:val="6"/>
            <w:tcBorders>
              <w:top w:val="nil"/>
              <w:left w:val="nil"/>
              <w:bottom w:val="single" w:sz="4" w:space="0" w:color="auto"/>
              <w:right w:val="nil"/>
            </w:tcBorders>
            <w:noWrap/>
            <w:vAlign w:val="center"/>
          </w:tcPr>
          <w:p w:rsidR="00E32358" w:rsidRPr="00DA4607" w:rsidRDefault="00E32358" w:rsidP="00876FEE">
            <w:pPr>
              <w:spacing w:line="360" w:lineRule="auto"/>
              <w:jc w:val="center"/>
              <w:rPr>
                <w:b/>
                <w:bCs/>
                <w:sz w:val="27"/>
                <w:szCs w:val="27"/>
              </w:rPr>
            </w:pPr>
          </w:p>
        </w:tc>
      </w:tr>
      <w:tr w:rsidR="00E32358" w:rsidRPr="00DA4607" w:rsidTr="00876FEE">
        <w:trPr>
          <w:trHeight w:val="500"/>
        </w:trPr>
        <w:tc>
          <w:tcPr>
            <w:tcW w:w="3751" w:type="dxa"/>
            <w:tcBorders>
              <w:top w:val="nil"/>
              <w:left w:val="single" w:sz="4" w:space="0" w:color="auto"/>
              <w:bottom w:val="single" w:sz="4" w:space="0" w:color="auto"/>
              <w:right w:val="single" w:sz="4" w:space="0" w:color="auto"/>
            </w:tcBorders>
            <w:noWrap/>
            <w:vAlign w:val="center"/>
          </w:tcPr>
          <w:p w:rsidR="00E32358" w:rsidRPr="00DA4607" w:rsidRDefault="00E32358" w:rsidP="00876FEE">
            <w:pPr>
              <w:spacing w:line="360" w:lineRule="auto"/>
              <w:jc w:val="center"/>
              <w:rPr>
                <w:sz w:val="27"/>
                <w:szCs w:val="27"/>
              </w:rPr>
            </w:pPr>
            <w:r w:rsidRPr="00DA4607">
              <w:rPr>
                <w:sz w:val="27"/>
                <w:szCs w:val="27"/>
              </w:rPr>
              <w:t>Наименование</w:t>
            </w:r>
          </w:p>
        </w:tc>
        <w:tc>
          <w:tcPr>
            <w:tcW w:w="1074" w:type="dxa"/>
            <w:tcBorders>
              <w:top w:val="nil"/>
              <w:left w:val="nil"/>
              <w:bottom w:val="single" w:sz="4" w:space="0" w:color="auto"/>
              <w:right w:val="single" w:sz="4" w:space="0" w:color="auto"/>
            </w:tcBorders>
            <w:noWrap/>
            <w:vAlign w:val="center"/>
          </w:tcPr>
          <w:p w:rsidR="00E32358" w:rsidRPr="00DA4607" w:rsidRDefault="00876FEE" w:rsidP="00876FEE">
            <w:pPr>
              <w:spacing w:line="360" w:lineRule="auto"/>
              <w:jc w:val="center"/>
              <w:rPr>
                <w:b/>
                <w:bCs/>
                <w:sz w:val="27"/>
                <w:szCs w:val="27"/>
              </w:rPr>
            </w:pPr>
            <w:r>
              <w:rPr>
                <w:b/>
                <w:bCs/>
                <w:sz w:val="27"/>
                <w:szCs w:val="27"/>
              </w:rPr>
              <w:t>2017</w:t>
            </w:r>
          </w:p>
        </w:tc>
        <w:tc>
          <w:tcPr>
            <w:tcW w:w="1074" w:type="dxa"/>
            <w:tcBorders>
              <w:top w:val="nil"/>
              <w:left w:val="nil"/>
              <w:bottom w:val="single" w:sz="4" w:space="0" w:color="auto"/>
              <w:right w:val="single" w:sz="4" w:space="0" w:color="auto"/>
            </w:tcBorders>
            <w:noWrap/>
            <w:vAlign w:val="center"/>
          </w:tcPr>
          <w:p w:rsidR="00E32358" w:rsidRPr="00DA4607" w:rsidRDefault="00876FEE" w:rsidP="00876FEE">
            <w:pPr>
              <w:spacing w:line="360" w:lineRule="auto"/>
              <w:jc w:val="center"/>
              <w:rPr>
                <w:b/>
                <w:bCs/>
                <w:sz w:val="27"/>
                <w:szCs w:val="27"/>
              </w:rPr>
            </w:pPr>
            <w:r>
              <w:rPr>
                <w:b/>
                <w:bCs/>
                <w:sz w:val="27"/>
                <w:szCs w:val="27"/>
              </w:rPr>
              <w:t>2018</w:t>
            </w:r>
          </w:p>
        </w:tc>
        <w:tc>
          <w:tcPr>
            <w:tcW w:w="1074" w:type="dxa"/>
            <w:tcBorders>
              <w:top w:val="nil"/>
              <w:left w:val="nil"/>
              <w:bottom w:val="single" w:sz="4" w:space="0" w:color="auto"/>
              <w:right w:val="single" w:sz="4" w:space="0" w:color="auto"/>
            </w:tcBorders>
            <w:noWrap/>
            <w:vAlign w:val="center"/>
          </w:tcPr>
          <w:p w:rsidR="00E32358" w:rsidRPr="00DA4607" w:rsidRDefault="00876FEE" w:rsidP="00876FEE">
            <w:pPr>
              <w:spacing w:line="360" w:lineRule="auto"/>
              <w:jc w:val="center"/>
              <w:rPr>
                <w:b/>
                <w:bCs/>
                <w:sz w:val="27"/>
                <w:szCs w:val="27"/>
              </w:rPr>
            </w:pPr>
            <w:r>
              <w:rPr>
                <w:b/>
                <w:bCs/>
                <w:sz w:val="27"/>
                <w:szCs w:val="27"/>
              </w:rPr>
              <w:t>2019</w:t>
            </w:r>
          </w:p>
        </w:tc>
        <w:tc>
          <w:tcPr>
            <w:tcW w:w="918" w:type="dxa"/>
            <w:tcBorders>
              <w:top w:val="nil"/>
              <w:left w:val="nil"/>
              <w:bottom w:val="single" w:sz="4" w:space="0" w:color="auto"/>
              <w:right w:val="single" w:sz="4" w:space="0" w:color="auto"/>
            </w:tcBorders>
            <w:noWrap/>
            <w:vAlign w:val="center"/>
          </w:tcPr>
          <w:p w:rsidR="00E32358" w:rsidRPr="00DA4607" w:rsidRDefault="00876FEE" w:rsidP="00876FEE">
            <w:pPr>
              <w:spacing w:line="360" w:lineRule="auto"/>
              <w:jc w:val="center"/>
              <w:rPr>
                <w:b/>
                <w:bCs/>
                <w:sz w:val="27"/>
                <w:szCs w:val="27"/>
              </w:rPr>
            </w:pPr>
            <w:r>
              <w:rPr>
                <w:b/>
                <w:bCs/>
                <w:sz w:val="27"/>
                <w:szCs w:val="27"/>
              </w:rPr>
              <w:t>2020</w:t>
            </w:r>
          </w:p>
        </w:tc>
        <w:tc>
          <w:tcPr>
            <w:tcW w:w="918" w:type="dxa"/>
            <w:tcBorders>
              <w:top w:val="nil"/>
              <w:left w:val="nil"/>
              <w:bottom w:val="single" w:sz="4" w:space="0" w:color="auto"/>
              <w:right w:val="single" w:sz="4" w:space="0" w:color="auto"/>
            </w:tcBorders>
            <w:noWrap/>
            <w:vAlign w:val="center"/>
          </w:tcPr>
          <w:p w:rsidR="00E32358" w:rsidRPr="00DA4607" w:rsidRDefault="00E32358" w:rsidP="00876FEE">
            <w:pPr>
              <w:spacing w:line="360" w:lineRule="auto"/>
              <w:jc w:val="center"/>
              <w:rPr>
                <w:b/>
                <w:bCs/>
                <w:sz w:val="27"/>
                <w:szCs w:val="27"/>
              </w:rPr>
            </w:pPr>
            <w:r>
              <w:rPr>
                <w:b/>
                <w:bCs/>
                <w:sz w:val="27"/>
                <w:szCs w:val="27"/>
              </w:rPr>
              <w:t>202</w:t>
            </w:r>
            <w:r w:rsidR="00876FEE">
              <w:rPr>
                <w:b/>
                <w:bCs/>
                <w:sz w:val="27"/>
                <w:szCs w:val="27"/>
              </w:rPr>
              <w:t>1</w:t>
            </w:r>
          </w:p>
        </w:tc>
      </w:tr>
      <w:tr w:rsidR="00E32358" w:rsidRPr="00DA4607" w:rsidTr="00876FEE">
        <w:trPr>
          <w:trHeight w:val="485"/>
        </w:trPr>
        <w:tc>
          <w:tcPr>
            <w:tcW w:w="3751" w:type="dxa"/>
            <w:tcBorders>
              <w:top w:val="nil"/>
              <w:left w:val="single" w:sz="4" w:space="0" w:color="auto"/>
              <w:bottom w:val="single" w:sz="4" w:space="0" w:color="auto"/>
              <w:right w:val="single" w:sz="4" w:space="0" w:color="auto"/>
            </w:tcBorders>
            <w:noWrap/>
            <w:vAlign w:val="center"/>
          </w:tcPr>
          <w:p w:rsidR="00E32358" w:rsidRPr="00DA4607" w:rsidRDefault="00E32358" w:rsidP="00876FEE">
            <w:pPr>
              <w:spacing w:line="360" w:lineRule="auto"/>
              <w:jc w:val="center"/>
              <w:rPr>
                <w:sz w:val="27"/>
                <w:szCs w:val="27"/>
              </w:rPr>
            </w:pPr>
            <w:r w:rsidRPr="00DA4607">
              <w:rPr>
                <w:sz w:val="27"/>
                <w:szCs w:val="27"/>
              </w:rPr>
              <w:t>Аварии</w:t>
            </w:r>
          </w:p>
        </w:tc>
        <w:tc>
          <w:tcPr>
            <w:tcW w:w="1074" w:type="dxa"/>
            <w:tcBorders>
              <w:top w:val="nil"/>
              <w:left w:val="nil"/>
              <w:bottom w:val="single" w:sz="4" w:space="0" w:color="auto"/>
              <w:right w:val="single" w:sz="4" w:space="0" w:color="auto"/>
            </w:tcBorders>
            <w:noWrap/>
            <w:vAlign w:val="center"/>
          </w:tcPr>
          <w:p w:rsidR="00E32358" w:rsidRPr="00DA4607" w:rsidRDefault="00E32358" w:rsidP="00876FEE">
            <w:pPr>
              <w:spacing w:line="360" w:lineRule="auto"/>
              <w:jc w:val="center"/>
              <w:rPr>
                <w:sz w:val="27"/>
                <w:szCs w:val="27"/>
              </w:rPr>
            </w:pPr>
            <w:r w:rsidRPr="00DA4607">
              <w:rPr>
                <w:sz w:val="27"/>
                <w:szCs w:val="27"/>
              </w:rPr>
              <w:t>17</w:t>
            </w:r>
          </w:p>
        </w:tc>
        <w:tc>
          <w:tcPr>
            <w:tcW w:w="1074" w:type="dxa"/>
            <w:tcBorders>
              <w:top w:val="nil"/>
              <w:left w:val="nil"/>
              <w:bottom w:val="single" w:sz="4" w:space="0" w:color="auto"/>
              <w:right w:val="single" w:sz="4" w:space="0" w:color="auto"/>
            </w:tcBorders>
            <w:noWrap/>
            <w:vAlign w:val="center"/>
          </w:tcPr>
          <w:p w:rsidR="00E32358" w:rsidRPr="00DA4607" w:rsidRDefault="00E32358" w:rsidP="00876FEE">
            <w:pPr>
              <w:spacing w:line="360" w:lineRule="auto"/>
              <w:jc w:val="center"/>
              <w:rPr>
                <w:sz w:val="27"/>
                <w:szCs w:val="27"/>
              </w:rPr>
            </w:pPr>
            <w:r w:rsidRPr="00DA4607">
              <w:rPr>
                <w:sz w:val="27"/>
                <w:szCs w:val="27"/>
              </w:rPr>
              <w:t>15</w:t>
            </w:r>
          </w:p>
        </w:tc>
        <w:tc>
          <w:tcPr>
            <w:tcW w:w="1074" w:type="dxa"/>
            <w:tcBorders>
              <w:top w:val="nil"/>
              <w:left w:val="nil"/>
              <w:bottom w:val="single" w:sz="4" w:space="0" w:color="auto"/>
              <w:right w:val="single" w:sz="4" w:space="0" w:color="auto"/>
            </w:tcBorders>
            <w:noWrap/>
            <w:vAlign w:val="center"/>
          </w:tcPr>
          <w:p w:rsidR="00E32358" w:rsidRPr="00DA4607" w:rsidRDefault="00876FEE" w:rsidP="00876FEE">
            <w:pPr>
              <w:spacing w:line="360" w:lineRule="auto"/>
              <w:jc w:val="center"/>
              <w:rPr>
                <w:sz w:val="27"/>
                <w:szCs w:val="27"/>
              </w:rPr>
            </w:pPr>
            <w:r>
              <w:rPr>
                <w:sz w:val="27"/>
                <w:szCs w:val="27"/>
              </w:rPr>
              <w:t>13</w:t>
            </w:r>
          </w:p>
        </w:tc>
        <w:tc>
          <w:tcPr>
            <w:tcW w:w="918" w:type="dxa"/>
            <w:tcBorders>
              <w:top w:val="nil"/>
              <w:left w:val="nil"/>
              <w:bottom w:val="single" w:sz="4" w:space="0" w:color="auto"/>
              <w:right w:val="single" w:sz="4" w:space="0" w:color="auto"/>
            </w:tcBorders>
            <w:noWrap/>
            <w:vAlign w:val="center"/>
          </w:tcPr>
          <w:p w:rsidR="00E32358" w:rsidRPr="00DA4607" w:rsidRDefault="00876FEE" w:rsidP="00876FEE">
            <w:pPr>
              <w:spacing w:line="360" w:lineRule="auto"/>
              <w:jc w:val="center"/>
              <w:rPr>
                <w:sz w:val="27"/>
                <w:szCs w:val="27"/>
              </w:rPr>
            </w:pPr>
            <w:r>
              <w:rPr>
                <w:sz w:val="27"/>
                <w:szCs w:val="27"/>
              </w:rPr>
              <w:t>12</w:t>
            </w:r>
          </w:p>
        </w:tc>
        <w:tc>
          <w:tcPr>
            <w:tcW w:w="918" w:type="dxa"/>
            <w:tcBorders>
              <w:top w:val="nil"/>
              <w:left w:val="nil"/>
              <w:bottom w:val="single" w:sz="4" w:space="0" w:color="auto"/>
              <w:right w:val="single" w:sz="4" w:space="0" w:color="auto"/>
            </w:tcBorders>
            <w:noWrap/>
            <w:vAlign w:val="center"/>
          </w:tcPr>
          <w:p w:rsidR="00E32358" w:rsidRPr="00DA4607" w:rsidRDefault="00E32358" w:rsidP="00876FEE">
            <w:pPr>
              <w:spacing w:line="360" w:lineRule="auto"/>
              <w:jc w:val="center"/>
              <w:rPr>
                <w:sz w:val="27"/>
                <w:szCs w:val="27"/>
              </w:rPr>
            </w:pPr>
            <w:r w:rsidRPr="00DA4607">
              <w:rPr>
                <w:sz w:val="27"/>
                <w:szCs w:val="27"/>
              </w:rPr>
              <w:t>12</w:t>
            </w:r>
          </w:p>
        </w:tc>
      </w:tr>
    </w:tbl>
    <w:p w:rsidR="00E32358" w:rsidRDefault="00E32358" w:rsidP="00E32358">
      <w:pPr>
        <w:rPr>
          <w:b/>
          <w:bCs/>
          <w:sz w:val="27"/>
          <w:szCs w:val="27"/>
        </w:rPr>
      </w:pPr>
    </w:p>
    <w:p w:rsidR="00E32358" w:rsidRPr="00DA4607" w:rsidRDefault="00E32358" w:rsidP="00E32358">
      <w:pPr>
        <w:jc w:val="center"/>
        <w:rPr>
          <w:b/>
          <w:bCs/>
          <w:sz w:val="27"/>
          <w:szCs w:val="27"/>
        </w:rPr>
      </w:pPr>
      <w:r w:rsidRPr="00DA4607">
        <w:rPr>
          <w:b/>
          <w:bCs/>
          <w:sz w:val="27"/>
          <w:szCs w:val="27"/>
        </w:rPr>
        <w:t>2.2.11. - существующие процедуры диагностики состояния водопроводных сетей и планирования капитальных (текущих) ремонтов.</w:t>
      </w:r>
    </w:p>
    <w:p w:rsidR="00E32358" w:rsidRPr="00DA4607" w:rsidRDefault="00E32358" w:rsidP="00E32358">
      <w:pPr>
        <w:ind w:firstLine="720"/>
        <w:jc w:val="both"/>
        <w:rPr>
          <w:sz w:val="27"/>
          <w:szCs w:val="27"/>
        </w:rPr>
      </w:pPr>
      <w:r w:rsidRPr="00DA4607">
        <w:rPr>
          <w:sz w:val="27"/>
          <w:szCs w:val="27"/>
        </w:rPr>
        <w:t>Диагностика состояния водопроводных сетей осуществляется визуальным методом , в соответствии с наряд-заданием эксплуатирующей организации.</w:t>
      </w:r>
    </w:p>
    <w:p w:rsidR="00E32358" w:rsidRDefault="00E32358" w:rsidP="00E32358">
      <w:pPr>
        <w:ind w:firstLine="720"/>
        <w:jc w:val="both"/>
        <w:rPr>
          <w:sz w:val="27"/>
          <w:szCs w:val="27"/>
        </w:rPr>
      </w:pPr>
      <w:r w:rsidRPr="00DA4607">
        <w:rPr>
          <w:sz w:val="27"/>
          <w:szCs w:val="27"/>
        </w:rPr>
        <w:t>Планирование капитальных ремонтов осуществляется на основании данных об аварийности и качестве воды в распределительной сети.</w:t>
      </w:r>
    </w:p>
    <w:p w:rsidR="00E32358" w:rsidRPr="00DA4607" w:rsidRDefault="00E32358" w:rsidP="00E32358">
      <w:pPr>
        <w:jc w:val="center"/>
        <w:rPr>
          <w:sz w:val="27"/>
          <w:szCs w:val="27"/>
        </w:rPr>
      </w:pPr>
    </w:p>
    <w:p w:rsidR="00E32358" w:rsidRPr="00DA4607" w:rsidRDefault="00E32358" w:rsidP="00E32358">
      <w:pPr>
        <w:jc w:val="center"/>
        <w:rPr>
          <w:b/>
          <w:bCs/>
          <w:sz w:val="27"/>
          <w:szCs w:val="27"/>
        </w:rPr>
      </w:pPr>
      <w:r w:rsidRPr="00DA4607">
        <w:rPr>
          <w:b/>
          <w:bCs/>
          <w:sz w:val="27"/>
          <w:szCs w:val="27"/>
        </w:rPr>
        <w:t>2.2.12. - перечень потребителей (абонентов) обеспеченных коммерческим приборным учетом воды и планы по установке приборов учета воды.</w:t>
      </w:r>
    </w:p>
    <w:p w:rsidR="00E32358" w:rsidRDefault="00E32358" w:rsidP="00E32358">
      <w:pPr>
        <w:ind w:firstLine="720"/>
        <w:rPr>
          <w:sz w:val="27"/>
          <w:szCs w:val="27"/>
        </w:rPr>
      </w:pPr>
      <w:r w:rsidRPr="00DA4607">
        <w:rPr>
          <w:sz w:val="27"/>
          <w:szCs w:val="27"/>
        </w:rPr>
        <w:t>План: планируется установить всем.</w:t>
      </w:r>
    </w:p>
    <w:p w:rsidR="00E32358" w:rsidRPr="00DA4607" w:rsidRDefault="00E32358" w:rsidP="00E32358">
      <w:pPr>
        <w:ind w:firstLine="720"/>
        <w:rPr>
          <w:sz w:val="27"/>
          <w:szCs w:val="27"/>
        </w:rPr>
      </w:pPr>
    </w:p>
    <w:p w:rsidR="00E32358" w:rsidRDefault="00E32358" w:rsidP="00E32358">
      <w:pPr>
        <w:jc w:val="center"/>
        <w:rPr>
          <w:b/>
          <w:bCs/>
          <w:sz w:val="27"/>
          <w:szCs w:val="27"/>
        </w:rPr>
      </w:pPr>
      <w:r w:rsidRPr="00DA4607">
        <w:rPr>
          <w:b/>
          <w:bCs/>
          <w:sz w:val="27"/>
          <w:szCs w:val="27"/>
        </w:rPr>
        <w:t>2.2.13.</w:t>
      </w:r>
      <w:r w:rsidRPr="00DA4607">
        <w:rPr>
          <w:b/>
          <w:bCs/>
          <w:sz w:val="27"/>
          <w:szCs w:val="27"/>
        </w:rPr>
        <w:tab/>
        <w:t xml:space="preserve"> - регламенты функционирования службы ведения режимов водопроводных сетей и диспетчерской службы.</w:t>
      </w:r>
    </w:p>
    <w:p w:rsidR="00E32358" w:rsidRPr="00DA4607" w:rsidRDefault="00E32358" w:rsidP="00E32358">
      <w:pPr>
        <w:ind w:firstLine="720"/>
        <w:rPr>
          <w:sz w:val="27"/>
          <w:szCs w:val="27"/>
        </w:rPr>
      </w:pPr>
      <w:r w:rsidRPr="00DA4607">
        <w:rPr>
          <w:sz w:val="27"/>
          <w:szCs w:val="27"/>
        </w:rPr>
        <w:t>Диспетчерская служба функционирует с помощью телефонной связи.</w:t>
      </w:r>
    </w:p>
    <w:p w:rsidR="00E32358" w:rsidRPr="00DA4607" w:rsidRDefault="00E32358" w:rsidP="00E32358">
      <w:pPr>
        <w:pStyle w:val="af0"/>
        <w:spacing w:line="360" w:lineRule="auto"/>
        <w:ind w:firstLine="720"/>
        <w:rPr>
          <w:rFonts w:ascii="Times New Roman" w:hAnsi="Times New Roman" w:cs="Times New Roman"/>
          <w:sz w:val="27"/>
          <w:szCs w:val="27"/>
        </w:rPr>
      </w:pPr>
      <w:r w:rsidRPr="00DA4607">
        <w:rPr>
          <w:rFonts w:ascii="Times New Roman" w:hAnsi="Times New Roman" w:cs="Times New Roman"/>
          <w:sz w:val="27"/>
          <w:szCs w:val="27"/>
        </w:rPr>
        <w:t>Регламентов нет.</w:t>
      </w:r>
    </w:p>
    <w:p w:rsidR="00E32358" w:rsidRPr="00DA4607" w:rsidRDefault="00E32358" w:rsidP="00E32358">
      <w:pPr>
        <w:jc w:val="center"/>
        <w:rPr>
          <w:b/>
          <w:bCs/>
          <w:sz w:val="27"/>
          <w:szCs w:val="27"/>
        </w:rPr>
      </w:pPr>
      <w:r w:rsidRPr="00DA4607">
        <w:rPr>
          <w:b/>
          <w:bCs/>
          <w:sz w:val="27"/>
          <w:szCs w:val="27"/>
        </w:rPr>
        <w:t>2.2.14.</w:t>
      </w:r>
      <w:r w:rsidRPr="00DA4607">
        <w:rPr>
          <w:b/>
          <w:bCs/>
          <w:sz w:val="27"/>
          <w:szCs w:val="27"/>
        </w:rPr>
        <w:tab/>
        <w:t xml:space="preserve"> - схемы автоматизации и обслуживания насосных станций.</w:t>
      </w:r>
    </w:p>
    <w:p w:rsidR="00E32358" w:rsidRPr="00DA4607" w:rsidRDefault="00E32358" w:rsidP="00E32358">
      <w:pPr>
        <w:ind w:firstLine="720"/>
        <w:jc w:val="both"/>
        <w:rPr>
          <w:sz w:val="27"/>
          <w:szCs w:val="27"/>
        </w:rPr>
      </w:pPr>
      <w:r w:rsidRPr="00DA4607">
        <w:rPr>
          <w:sz w:val="27"/>
          <w:szCs w:val="27"/>
        </w:rPr>
        <w:lastRenderedPageBreak/>
        <w:t>На рис. 4 приведена схема автоматизации водонасосной установки, которая содержит электронасосный агрегат 7 погружного типа, размещенный в скважине 6. В напорном трубопроводе установлены обратный клапан 5 и расходомер 4.</w:t>
      </w:r>
    </w:p>
    <w:p w:rsidR="00E32358" w:rsidRPr="00DA4607" w:rsidRDefault="00E32358" w:rsidP="00E32358">
      <w:pPr>
        <w:ind w:firstLine="720"/>
        <w:jc w:val="both"/>
        <w:rPr>
          <w:sz w:val="27"/>
          <w:szCs w:val="27"/>
        </w:rPr>
      </w:pPr>
      <w:r w:rsidRPr="00DA4607">
        <w:rPr>
          <w:sz w:val="27"/>
          <w:szCs w:val="27"/>
        </w:rPr>
        <w:t xml:space="preserve">Насосная установка имеет напорный бак 1 (водонапорная башня или воздущно-водяной котел) и датчики давления (или уровня) 2, 3, причем датчик 2 реагирует на верхнее давление (уровень) в баке, а датчик 3 — на нижнее давление (уровень) в баке. Управление насосной станцией обеспечивает блок управления 8. </w:t>
      </w:r>
    </w:p>
    <w:p w:rsidR="00E32358" w:rsidRPr="00DA4607" w:rsidRDefault="00E32358" w:rsidP="00E32358">
      <w:pPr>
        <w:ind w:firstLine="720"/>
        <w:jc w:val="both"/>
        <w:rPr>
          <w:sz w:val="27"/>
          <w:szCs w:val="27"/>
        </w:rPr>
      </w:pPr>
      <w:r w:rsidRPr="00DA4607">
        <w:rPr>
          <w:sz w:val="27"/>
          <w:szCs w:val="27"/>
        </w:rPr>
        <w:t xml:space="preserve"> Схема автоматизации водонасосной установки с частотно-регулируемым электроприводом.</w:t>
      </w:r>
    </w:p>
    <w:p w:rsidR="00E32358" w:rsidRPr="00DA4607" w:rsidRDefault="00E32358" w:rsidP="00E32358">
      <w:pPr>
        <w:rPr>
          <w:sz w:val="27"/>
          <w:szCs w:val="27"/>
        </w:rPr>
      </w:pPr>
    </w:p>
    <w:p w:rsidR="00E32358" w:rsidRDefault="00E32358" w:rsidP="00E32358">
      <w:pPr>
        <w:rPr>
          <w:sz w:val="27"/>
          <w:szCs w:val="27"/>
        </w:rPr>
      </w:pPr>
      <w:r>
        <w:rPr>
          <w:noProof/>
          <w:sz w:val="27"/>
          <w:szCs w:val="27"/>
        </w:rPr>
        <w:drawing>
          <wp:inline distT="0" distB="0" distL="0" distR="0" wp14:anchorId="12250E70" wp14:editId="32A78C9C">
            <wp:extent cx="2371725" cy="2000250"/>
            <wp:effectExtent l="0" t="0" r="9525" b="0"/>
            <wp:docPr id="8" name="Рисунок 10" descr="1304341810_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1304341810_3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1725" cy="2000250"/>
                    </a:xfrm>
                    <a:prstGeom prst="rect">
                      <a:avLst/>
                    </a:prstGeom>
                    <a:noFill/>
                    <a:ln>
                      <a:noFill/>
                    </a:ln>
                  </pic:spPr>
                </pic:pic>
              </a:graphicData>
            </a:graphic>
          </wp:inline>
        </w:drawing>
      </w:r>
      <w:r w:rsidRPr="00DA4607">
        <w:rPr>
          <w:sz w:val="27"/>
          <w:szCs w:val="27"/>
        </w:rPr>
        <w:t>Рис. 4. Схема автоматизации водонасосной установки с частотно-регулируемым электроприводом.</w:t>
      </w:r>
    </w:p>
    <w:p w:rsidR="00E32358" w:rsidRPr="00DA4607" w:rsidRDefault="00E32358" w:rsidP="00E32358">
      <w:pPr>
        <w:rPr>
          <w:sz w:val="27"/>
          <w:szCs w:val="27"/>
        </w:rPr>
      </w:pPr>
    </w:p>
    <w:p w:rsidR="00E32358" w:rsidRPr="00DA4607" w:rsidRDefault="00E32358" w:rsidP="00E32358">
      <w:pPr>
        <w:jc w:val="center"/>
        <w:rPr>
          <w:b/>
          <w:bCs/>
          <w:sz w:val="27"/>
          <w:szCs w:val="27"/>
        </w:rPr>
      </w:pPr>
      <w:r w:rsidRPr="00DA4607">
        <w:rPr>
          <w:b/>
          <w:bCs/>
          <w:sz w:val="27"/>
          <w:szCs w:val="27"/>
        </w:rPr>
        <w:t>2.2.15.</w:t>
      </w:r>
      <w:r w:rsidRPr="00DA4607">
        <w:rPr>
          <w:b/>
          <w:bCs/>
          <w:sz w:val="27"/>
          <w:szCs w:val="27"/>
        </w:rPr>
        <w:tab/>
        <w:t>- базовые значения ключевых показателей энергетической и технико-экономической эффективности забора, очистки и транзита воды по водопроводным сетям.</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60"/>
        <w:gridCol w:w="3152"/>
        <w:gridCol w:w="3150"/>
      </w:tblGrid>
      <w:tr w:rsidR="00E32358" w:rsidRPr="00DA4607" w:rsidTr="00876FEE">
        <w:tc>
          <w:tcPr>
            <w:tcW w:w="3160" w:type="dxa"/>
          </w:tcPr>
          <w:p w:rsidR="00E32358" w:rsidRPr="00DA4607" w:rsidRDefault="00E32358" w:rsidP="00876FEE">
            <w:pPr>
              <w:spacing w:line="360" w:lineRule="auto"/>
              <w:jc w:val="center"/>
              <w:rPr>
                <w:sz w:val="27"/>
                <w:szCs w:val="27"/>
              </w:rPr>
            </w:pPr>
            <w:r w:rsidRPr="00DA4607">
              <w:rPr>
                <w:sz w:val="27"/>
                <w:szCs w:val="27"/>
              </w:rPr>
              <w:t>Потери воды при транспортировке</w:t>
            </w:r>
          </w:p>
        </w:tc>
        <w:tc>
          <w:tcPr>
            <w:tcW w:w="3152" w:type="dxa"/>
          </w:tcPr>
          <w:p w:rsidR="00E32358" w:rsidRPr="00DA4607" w:rsidRDefault="00E32358" w:rsidP="00876FEE">
            <w:pPr>
              <w:spacing w:line="360" w:lineRule="auto"/>
              <w:jc w:val="center"/>
              <w:rPr>
                <w:sz w:val="27"/>
                <w:szCs w:val="27"/>
              </w:rPr>
            </w:pPr>
            <w:r w:rsidRPr="00DA4607">
              <w:rPr>
                <w:sz w:val="27"/>
                <w:szCs w:val="27"/>
              </w:rPr>
              <w:t>КПД насосного оборудования</w:t>
            </w:r>
          </w:p>
        </w:tc>
        <w:tc>
          <w:tcPr>
            <w:tcW w:w="3150" w:type="dxa"/>
          </w:tcPr>
          <w:p w:rsidR="00E32358" w:rsidRPr="00DA4607" w:rsidRDefault="00E32358" w:rsidP="00876FEE">
            <w:pPr>
              <w:spacing w:line="360" w:lineRule="auto"/>
              <w:jc w:val="center"/>
              <w:rPr>
                <w:sz w:val="27"/>
                <w:szCs w:val="27"/>
              </w:rPr>
            </w:pPr>
            <w:r w:rsidRPr="00DA4607">
              <w:rPr>
                <w:sz w:val="27"/>
                <w:szCs w:val="27"/>
              </w:rPr>
              <w:t>Удельное кол-во повреждений</w:t>
            </w:r>
          </w:p>
        </w:tc>
      </w:tr>
      <w:tr w:rsidR="00E32358" w:rsidRPr="00DA4607" w:rsidTr="00876FEE">
        <w:tc>
          <w:tcPr>
            <w:tcW w:w="3160" w:type="dxa"/>
          </w:tcPr>
          <w:p w:rsidR="00E32358" w:rsidRPr="00DA4607" w:rsidRDefault="00E32358" w:rsidP="00876FEE">
            <w:pPr>
              <w:spacing w:line="360" w:lineRule="auto"/>
              <w:jc w:val="center"/>
              <w:rPr>
                <w:sz w:val="27"/>
                <w:szCs w:val="27"/>
              </w:rPr>
            </w:pPr>
            <w:r w:rsidRPr="00DA4607">
              <w:rPr>
                <w:sz w:val="27"/>
                <w:szCs w:val="27"/>
              </w:rPr>
              <w:t>20%</w:t>
            </w:r>
          </w:p>
        </w:tc>
        <w:tc>
          <w:tcPr>
            <w:tcW w:w="3152" w:type="dxa"/>
          </w:tcPr>
          <w:p w:rsidR="00E32358" w:rsidRPr="00DA4607" w:rsidRDefault="00E32358" w:rsidP="00876FEE">
            <w:pPr>
              <w:spacing w:line="360" w:lineRule="auto"/>
              <w:jc w:val="center"/>
              <w:rPr>
                <w:sz w:val="27"/>
                <w:szCs w:val="27"/>
              </w:rPr>
            </w:pPr>
            <w:r w:rsidRPr="00DA4607">
              <w:rPr>
                <w:sz w:val="27"/>
                <w:szCs w:val="27"/>
              </w:rPr>
              <w:t>30%</w:t>
            </w:r>
          </w:p>
        </w:tc>
        <w:tc>
          <w:tcPr>
            <w:tcW w:w="3150" w:type="dxa"/>
          </w:tcPr>
          <w:p w:rsidR="00E32358" w:rsidRPr="00DA4607" w:rsidRDefault="00E32358" w:rsidP="00876FEE">
            <w:pPr>
              <w:spacing w:line="360" w:lineRule="auto"/>
              <w:jc w:val="center"/>
              <w:rPr>
                <w:sz w:val="27"/>
                <w:szCs w:val="27"/>
              </w:rPr>
            </w:pPr>
            <w:r w:rsidRPr="00DA4607">
              <w:rPr>
                <w:sz w:val="27"/>
                <w:szCs w:val="27"/>
              </w:rPr>
              <w:t>8 аварии на 10 км</w:t>
            </w:r>
          </w:p>
        </w:tc>
      </w:tr>
    </w:tbl>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удельное водопотребление  составляет  в среднем</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3,280  м3/чел-ка/сут.</w:t>
      </w:r>
    </w:p>
    <w:p w:rsidR="00E32358" w:rsidRDefault="00E32358" w:rsidP="00E32358">
      <w:pPr>
        <w:ind w:firstLine="720"/>
        <w:jc w:val="both"/>
        <w:rPr>
          <w:sz w:val="27"/>
          <w:szCs w:val="27"/>
        </w:rPr>
      </w:pPr>
      <w:r w:rsidRPr="00DA4607">
        <w:rPr>
          <w:sz w:val="27"/>
          <w:szCs w:val="27"/>
        </w:rPr>
        <w:t>КПД насосного оборудования составляет порядка 30%.   Необходима замена насосного оборудования под нужные параметры и установка приборов учета подачи воды.</w:t>
      </w:r>
    </w:p>
    <w:p w:rsidR="00E32358" w:rsidRPr="00DA4607" w:rsidRDefault="00E32358" w:rsidP="00E32358">
      <w:pPr>
        <w:ind w:firstLine="720"/>
        <w:jc w:val="both"/>
        <w:rPr>
          <w:sz w:val="27"/>
          <w:szCs w:val="27"/>
        </w:rPr>
      </w:pPr>
    </w:p>
    <w:p w:rsidR="00E32358" w:rsidRDefault="00E32358" w:rsidP="00E32358">
      <w:pPr>
        <w:pStyle w:val="af0"/>
        <w:jc w:val="center"/>
        <w:rPr>
          <w:rFonts w:ascii="Times New Roman" w:hAnsi="Times New Roman" w:cs="Times New Roman"/>
          <w:b/>
          <w:bCs/>
          <w:sz w:val="27"/>
          <w:szCs w:val="27"/>
        </w:rPr>
      </w:pPr>
      <w:r w:rsidRPr="00DA4607">
        <w:rPr>
          <w:rFonts w:ascii="Times New Roman" w:hAnsi="Times New Roman" w:cs="Times New Roman"/>
          <w:b/>
          <w:bCs/>
          <w:sz w:val="27"/>
          <w:szCs w:val="27"/>
        </w:rPr>
        <w:t>2.2.16.</w:t>
      </w:r>
      <w:r w:rsidRPr="00DA4607">
        <w:rPr>
          <w:rFonts w:ascii="Times New Roman" w:hAnsi="Times New Roman" w:cs="Times New Roman"/>
          <w:b/>
          <w:bCs/>
          <w:sz w:val="27"/>
          <w:szCs w:val="27"/>
        </w:rPr>
        <w:tab/>
        <w:t xml:space="preserve"> - зоны действия каждого источника  водоснабжения всех организаций водоснабжения, установить зоны эксплуатационной ответственности (зоны деятельности) организаций водоснабжения и транзитных организаций.</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Нет обслуживающих организаций.</w:t>
      </w:r>
    </w:p>
    <w:p w:rsidR="00E32358" w:rsidRPr="00DA4607" w:rsidRDefault="00E32358" w:rsidP="00E32358">
      <w:pPr>
        <w:pStyle w:val="af0"/>
        <w:spacing w:line="360" w:lineRule="auto"/>
        <w:jc w:val="center"/>
        <w:rPr>
          <w:rFonts w:ascii="Times New Roman" w:hAnsi="Times New Roman" w:cs="Times New Roman"/>
          <w:sz w:val="27"/>
          <w:szCs w:val="27"/>
        </w:rPr>
      </w:pPr>
      <w:r w:rsidRPr="00DA4607">
        <w:rPr>
          <w:rFonts w:ascii="Times New Roman" w:hAnsi="Times New Roman" w:cs="Times New Roman"/>
          <w:sz w:val="27"/>
          <w:szCs w:val="27"/>
        </w:rPr>
        <w:object w:dxaOrig="16843" w:dyaOrig="11903">
          <v:shape id="_x0000_i1026" type="#_x0000_t75" style="width:438pt;height:309.75pt" o:ole="">
            <v:imagedata r:id="rId9" o:title=""/>
          </v:shape>
          <o:OLEObject Type="Embed" ProgID="AcroExch.Document.7" ShapeID="_x0000_i1026" DrawAspect="Content" ObjectID="_1722071863" r:id="rId17"/>
        </w:object>
      </w:r>
    </w:p>
    <w:p w:rsidR="00E32358" w:rsidRPr="00DA4607" w:rsidRDefault="00E32358" w:rsidP="00E32358">
      <w:pPr>
        <w:jc w:val="center"/>
        <w:rPr>
          <w:b/>
          <w:bCs/>
          <w:sz w:val="27"/>
          <w:szCs w:val="27"/>
        </w:rPr>
      </w:pPr>
      <w:r w:rsidRPr="00DA4607">
        <w:rPr>
          <w:b/>
          <w:bCs/>
          <w:sz w:val="27"/>
          <w:szCs w:val="27"/>
        </w:rPr>
        <w:t>2.2.17.</w:t>
      </w:r>
      <w:r w:rsidRPr="00DA4607">
        <w:rPr>
          <w:b/>
          <w:bCs/>
          <w:sz w:val="27"/>
          <w:szCs w:val="27"/>
        </w:rPr>
        <w:tab/>
        <w:t xml:space="preserve"> - предложения для определения потенциальной ГРО в сфере водоснабжения поселений, городских округов Тульской области.</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В качестве гарантирующей орагнизации для обеспечения водоснабжением МО Двориковское Воловского района  , предлагается сделать ООО «Воловское», учитывая наличие специализированной техники, опыта работы на сетях и сооружениях, квалификации персонала.</w:t>
      </w:r>
    </w:p>
    <w:p w:rsidR="00E32358" w:rsidRDefault="00E32358" w:rsidP="00E32358">
      <w:pPr>
        <w:pStyle w:val="af0"/>
        <w:jc w:val="center"/>
        <w:rPr>
          <w:rFonts w:ascii="Times New Roman" w:hAnsi="Times New Roman" w:cs="Times New Roman"/>
          <w:b/>
          <w:bCs/>
          <w:sz w:val="27"/>
          <w:szCs w:val="27"/>
        </w:rPr>
      </w:pPr>
    </w:p>
    <w:p w:rsidR="00E32358" w:rsidRPr="00DA4607" w:rsidRDefault="00E32358" w:rsidP="00E32358">
      <w:pPr>
        <w:pStyle w:val="af0"/>
        <w:jc w:val="center"/>
        <w:rPr>
          <w:rFonts w:ascii="Times New Roman" w:hAnsi="Times New Roman" w:cs="Times New Roman"/>
          <w:b/>
          <w:bCs/>
          <w:sz w:val="27"/>
          <w:szCs w:val="27"/>
        </w:rPr>
      </w:pPr>
      <w:r w:rsidRPr="00DA4607">
        <w:rPr>
          <w:rFonts w:ascii="Times New Roman" w:hAnsi="Times New Roman" w:cs="Times New Roman"/>
          <w:b/>
          <w:bCs/>
          <w:sz w:val="27"/>
          <w:szCs w:val="27"/>
        </w:rPr>
        <w:t>2.3.</w:t>
      </w:r>
      <w:r w:rsidRPr="00DA4607">
        <w:rPr>
          <w:rFonts w:ascii="Times New Roman" w:hAnsi="Times New Roman" w:cs="Times New Roman"/>
          <w:b/>
          <w:bCs/>
          <w:sz w:val="27"/>
          <w:szCs w:val="27"/>
        </w:rPr>
        <w:tab/>
        <w:t>Раздел III</w:t>
      </w:r>
    </w:p>
    <w:p w:rsidR="00E32358" w:rsidRPr="00DA4607" w:rsidRDefault="00E32358" w:rsidP="00E32358">
      <w:pPr>
        <w:pStyle w:val="af0"/>
        <w:jc w:val="center"/>
        <w:rPr>
          <w:rFonts w:ascii="Times New Roman" w:hAnsi="Times New Roman" w:cs="Times New Roman"/>
          <w:b/>
          <w:bCs/>
          <w:sz w:val="27"/>
          <w:szCs w:val="27"/>
        </w:rPr>
      </w:pPr>
      <w:r w:rsidRPr="00DA4607">
        <w:rPr>
          <w:rFonts w:ascii="Times New Roman" w:hAnsi="Times New Roman" w:cs="Times New Roman"/>
          <w:b/>
          <w:bCs/>
          <w:sz w:val="27"/>
          <w:szCs w:val="27"/>
        </w:rPr>
        <w:t>Перспективное потребление коммунальных ресурсов в сфере водоснабжения.</w:t>
      </w:r>
    </w:p>
    <w:p w:rsidR="00E32358" w:rsidRPr="00DA4607"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 xml:space="preserve">На данный момент основным потребителем услуг водоснабжения, оказываемых  МО Двориковское Воловского района , является население. </w:t>
      </w:r>
    </w:p>
    <w:p w:rsidR="00E32358"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В летний период прирост населения составляет 15%,в связи с чем увеличивается потребность в потреблении коммунальных ресурсов в сфере водоснабжения.</w:t>
      </w:r>
    </w:p>
    <w:p w:rsidR="00E32358" w:rsidRPr="00DA4607" w:rsidRDefault="00E32358" w:rsidP="00E32358">
      <w:pPr>
        <w:pStyle w:val="af0"/>
        <w:ind w:firstLine="720"/>
        <w:jc w:val="both"/>
        <w:rPr>
          <w:rFonts w:ascii="Times New Roman" w:hAnsi="Times New Roman" w:cs="Times New Roman"/>
          <w:sz w:val="27"/>
          <w:szCs w:val="27"/>
        </w:rPr>
      </w:pPr>
    </w:p>
    <w:p w:rsidR="00E32358" w:rsidRPr="00DA4607" w:rsidRDefault="00E32358" w:rsidP="00E32358">
      <w:pPr>
        <w:pStyle w:val="af0"/>
        <w:jc w:val="center"/>
        <w:rPr>
          <w:rFonts w:ascii="Times New Roman" w:hAnsi="Times New Roman" w:cs="Times New Roman"/>
          <w:b/>
          <w:bCs/>
          <w:sz w:val="27"/>
          <w:szCs w:val="27"/>
        </w:rPr>
      </w:pPr>
      <w:r w:rsidRPr="00DA4607">
        <w:rPr>
          <w:rFonts w:ascii="Times New Roman" w:hAnsi="Times New Roman" w:cs="Times New Roman"/>
          <w:b/>
          <w:bCs/>
          <w:sz w:val="27"/>
          <w:szCs w:val="27"/>
        </w:rPr>
        <w:t>2.3.1.</w:t>
      </w:r>
      <w:r w:rsidRPr="00DA4607">
        <w:rPr>
          <w:rFonts w:ascii="Times New Roman" w:hAnsi="Times New Roman" w:cs="Times New Roman"/>
          <w:b/>
          <w:bCs/>
          <w:sz w:val="27"/>
          <w:szCs w:val="27"/>
        </w:rPr>
        <w:tab/>
        <w:t xml:space="preserve"> - Фактическое и ожидаемом потреблении воды (годовое, среднесуточное, максимальное среднесуточное.</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7"/>
        <w:gridCol w:w="2361"/>
        <w:gridCol w:w="2362"/>
        <w:gridCol w:w="2362"/>
      </w:tblGrid>
      <w:tr w:rsidR="00E32358" w:rsidRPr="00DA4607" w:rsidTr="00876FEE">
        <w:tc>
          <w:tcPr>
            <w:tcW w:w="2377" w:type="dxa"/>
            <w:vAlign w:val="center"/>
          </w:tcPr>
          <w:p w:rsidR="00E32358" w:rsidRPr="00DA4607" w:rsidRDefault="00E32358" w:rsidP="00876FEE">
            <w:pPr>
              <w:spacing w:after="200" w:line="276" w:lineRule="auto"/>
              <w:rPr>
                <w:sz w:val="27"/>
                <w:szCs w:val="27"/>
              </w:rPr>
            </w:pPr>
            <w:r w:rsidRPr="00DA4607">
              <w:rPr>
                <w:sz w:val="27"/>
                <w:szCs w:val="27"/>
              </w:rPr>
              <w:t>Фактическое потребление воды (тыс. м³)</w:t>
            </w:r>
          </w:p>
        </w:tc>
        <w:tc>
          <w:tcPr>
            <w:tcW w:w="2361" w:type="dxa"/>
            <w:vAlign w:val="center"/>
          </w:tcPr>
          <w:p w:rsidR="00E32358" w:rsidRPr="00DA4607" w:rsidRDefault="00E32358" w:rsidP="00876FEE">
            <w:pPr>
              <w:spacing w:line="360" w:lineRule="auto"/>
              <w:jc w:val="center"/>
              <w:rPr>
                <w:sz w:val="27"/>
                <w:szCs w:val="27"/>
              </w:rPr>
            </w:pPr>
            <w:r w:rsidRPr="00DA4607">
              <w:rPr>
                <w:sz w:val="27"/>
                <w:szCs w:val="27"/>
              </w:rPr>
              <w:t>2013</w:t>
            </w:r>
          </w:p>
        </w:tc>
        <w:tc>
          <w:tcPr>
            <w:tcW w:w="2362" w:type="dxa"/>
            <w:vAlign w:val="center"/>
          </w:tcPr>
          <w:p w:rsidR="00E32358" w:rsidRPr="00DA4607" w:rsidRDefault="00E32358" w:rsidP="00876FEE">
            <w:pPr>
              <w:spacing w:line="360" w:lineRule="auto"/>
              <w:jc w:val="center"/>
              <w:rPr>
                <w:sz w:val="27"/>
                <w:szCs w:val="27"/>
              </w:rPr>
            </w:pPr>
            <w:r w:rsidRPr="00DA4607">
              <w:rPr>
                <w:sz w:val="27"/>
                <w:szCs w:val="27"/>
              </w:rPr>
              <w:t>2018</w:t>
            </w:r>
          </w:p>
        </w:tc>
        <w:tc>
          <w:tcPr>
            <w:tcW w:w="2362" w:type="dxa"/>
            <w:vAlign w:val="center"/>
          </w:tcPr>
          <w:p w:rsidR="00E32358" w:rsidRPr="00DA4607" w:rsidRDefault="00E32358" w:rsidP="00876FEE">
            <w:pPr>
              <w:spacing w:line="360" w:lineRule="auto"/>
              <w:jc w:val="center"/>
              <w:rPr>
                <w:sz w:val="27"/>
                <w:szCs w:val="27"/>
              </w:rPr>
            </w:pPr>
            <w:r w:rsidRPr="00DA4607">
              <w:rPr>
                <w:sz w:val="27"/>
                <w:szCs w:val="27"/>
              </w:rPr>
              <w:t>2023</w:t>
            </w:r>
          </w:p>
        </w:tc>
      </w:tr>
      <w:tr w:rsidR="00E32358" w:rsidRPr="00DA4607" w:rsidTr="00876FEE">
        <w:tc>
          <w:tcPr>
            <w:tcW w:w="2377" w:type="dxa"/>
            <w:vAlign w:val="center"/>
          </w:tcPr>
          <w:p w:rsidR="00E32358" w:rsidRPr="00DA4607" w:rsidRDefault="00E32358" w:rsidP="00876FEE">
            <w:pPr>
              <w:spacing w:line="360" w:lineRule="auto"/>
              <w:jc w:val="center"/>
              <w:rPr>
                <w:sz w:val="27"/>
                <w:szCs w:val="27"/>
              </w:rPr>
            </w:pPr>
            <w:r w:rsidRPr="00DA4607">
              <w:rPr>
                <w:sz w:val="27"/>
                <w:szCs w:val="27"/>
              </w:rPr>
              <w:t>Годовое</w:t>
            </w:r>
          </w:p>
        </w:tc>
        <w:tc>
          <w:tcPr>
            <w:tcW w:w="2361" w:type="dxa"/>
          </w:tcPr>
          <w:p w:rsidR="00E32358" w:rsidRPr="00DA4607" w:rsidRDefault="00E32358" w:rsidP="00876FEE">
            <w:pPr>
              <w:tabs>
                <w:tab w:val="left" w:pos="1470"/>
              </w:tabs>
              <w:spacing w:line="360" w:lineRule="auto"/>
              <w:jc w:val="both"/>
              <w:rPr>
                <w:sz w:val="27"/>
                <w:szCs w:val="27"/>
                <w:lang w:eastAsia="en-US"/>
              </w:rPr>
            </w:pPr>
            <w:r w:rsidRPr="00DA4607">
              <w:rPr>
                <w:sz w:val="27"/>
                <w:szCs w:val="27"/>
                <w:lang w:eastAsia="en-US"/>
              </w:rPr>
              <w:t>270 тыс.куб.м</w:t>
            </w:r>
          </w:p>
        </w:tc>
        <w:tc>
          <w:tcPr>
            <w:tcW w:w="2362" w:type="dxa"/>
          </w:tcPr>
          <w:p w:rsidR="00E32358" w:rsidRPr="00DA4607" w:rsidRDefault="00E32358" w:rsidP="00876FEE">
            <w:pPr>
              <w:tabs>
                <w:tab w:val="left" w:pos="1470"/>
              </w:tabs>
              <w:spacing w:line="360" w:lineRule="auto"/>
              <w:jc w:val="both"/>
              <w:rPr>
                <w:sz w:val="27"/>
                <w:szCs w:val="27"/>
                <w:lang w:eastAsia="en-US"/>
              </w:rPr>
            </w:pPr>
            <w:r w:rsidRPr="00DA4607">
              <w:rPr>
                <w:sz w:val="27"/>
                <w:szCs w:val="27"/>
                <w:lang w:eastAsia="en-US"/>
              </w:rPr>
              <w:t>250 тыс.куб.м</w:t>
            </w:r>
          </w:p>
        </w:tc>
        <w:tc>
          <w:tcPr>
            <w:tcW w:w="2362" w:type="dxa"/>
          </w:tcPr>
          <w:p w:rsidR="00E32358" w:rsidRPr="00DA4607" w:rsidRDefault="00E32358" w:rsidP="00876FEE">
            <w:pPr>
              <w:tabs>
                <w:tab w:val="left" w:pos="1470"/>
              </w:tabs>
              <w:spacing w:line="360" w:lineRule="auto"/>
              <w:jc w:val="both"/>
              <w:rPr>
                <w:sz w:val="27"/>
                <w:szCs w:val="27"/>
                <w:lang w:eastAsia="en-US"/>
              </w:rPr>
            </w:pPr>
            <w:r w:rsidRPr="00DA4607">
              <w:rPr>
                <w:sz w:val="27"/>
                <w:szCs w:val="27"/>
                <w:lang w:eastAsia="en-US"/>
              </w:rPr>
              <w:t>230 тыс.куб.м</w:t>
            </w:r>
          </w:p>
        </w:tc>
      </w:tr>
      <w:tr w:rsidR="00E32358" w:rsidRPr="00DA4607" w:rsidTr="00876FEE">
        <w:tc>
          <w:tcPr>
            <w:tcW w:w="2377" w:type="dxa"/>
            <w:vAlign w:val="center"/>
          </w:tcPr>
          <w:p w:rsidR="00E32358" w:rsidRPr="00DA4607" w:rsidRDefault="00E32358" w:rsidP="00876FEE">
            <w:pPr>
              <w:spacing w:line="360" w:lineRule="auto"/>
              <w:jc w:val="center"/>
              <w:rPr>
                <w:sz w:val="27"/>
                <w:szCs w:val="27"/>
              </w:rPr>
            </w:pPr>
            <w:r w:rsidRPr="00DA4607">
              <w:rPr>
                <w:sz w:val="27"/>
                <w:szCs w:val="27"/>
              </w:rPr>
              <w:t>Среднесуточное</w:t>
            </w:r>
          </w:p>
        </w:tc>
        <w:tc>
          <w:tcPr>
            <w:tcW w:w="2361" w:type="dxa"/>
          </w:tcPr>
          <w:p w:rsidR="00E32358" w:rsidRPr="00DA4607" w:rsidRDefault="00E32358" w:rsidP="00876FEE">
            <w:pPr>
              <w:tabs>
                <w:tab w:val="left" w:pos="1470"/>
              </w:tabs>
              <w:spacing w:line="360" w:lineRule="auto"/>
              <w:jc w:val="both"/>
              <w:rPr>
                <w:sz w:val="27"/>
                <w:szCs w:val="27"/>
                <w:lang w:eastAsia="en-US"/>
              </w:rPr>
            </w:pPr>
            <w:r w:rsidRPr="00DA4607">
              <w:rPr>
                <w:sz w:val="27"/>
                <w:szCs w:val="27"/>
                <w:lang w:eastAsia="en-US"/>
              </w:rPr>
              <w:t>739 куб.м</w:t>
            </w:r>
          </w:p>
        </w:tc>
        <w:tc>
          <w:tcPr>
            <w:tcW w:w="2362" w:type="dxa"/>
          </w:tcPr>
          <w:p w:rsidR="00E32358" w:rsidRPr="00DA4607" w:rsidRDefault="00E32358" w:rsidP="00876FEE">
            <w:pPr>
              <w:tabs>
                <w:tab w:val="left" w:pos="1470"/>
              </w:tabs>
              <w:spacing w:line="360" w:lineRule="auto"/>
              <w:jc w:val="both"/>
              <w:rPr>
                <w:sz w:val="27"/>
                <w:szCs w:val="27"/>
                <w:lang w:eastAsia="en-US"/>
              </w:rPr>
            </w:pPr>
            <w:r w:rsidRPr="00DA4607">
              <w:rPr>
                <w:sz w:val="27"/>
                <w:szCs w:val="27"/>
                <w:lang w:eastAsia="en-US"/>
              </w:rPr>
              <w:t>715 куб.м</w:t>
            </w:r>
          </w:p>
        </w:tc>
        <w:tc>
          <w:tcPr>
            <w:tcW w:w="2362" w:type="dxa"/>
          </w:tcPr>
          <w:p w:rsidR="00E32358" w:rsidRPr="00DA4607" w:rsidRDefault="00E32358" w:rsidP="00876FEE">
            <w:pPr>
              <w:tabs>
                <w:tab w:val="left" w:pos="1470"/>
              </w:tabs>
              <w:spacing w:line="360" w:lineRule="auto"/>
              <w:jc w:val="both"/>
              <w:rPr>
                <w:sz w:val="27"/>
                <w:szCs w:val="27"/>
                <w:lang w:eastAsia="en-US"/>
              </w:rPr>
            </w:pPr>
            <w:r w:rsidRPr="00DA4607">
              <w:rPr>
                <w:sz w:val="27"/>
                <w:szCs w:val="27"/>
                <w:lang w:eastAsia="en-US"/>
              </w:rPr>
              <w:t>700 куб.м</w:t>
            </w:r>
          </w:p>
        </w:tc>
      </w:tr>
      <w:tr w:rsidR="00E32358" w:rsidRPr="00DA4607" w:rsidTr="00876FEE">
        <w:tc>
          <w:tcPr>
            <w:tcW w:w="2377" w:type="dxa"/>
            <w:vAlign w:val="center"/>
          </w:tcPr>
          <w:p w:rsidR="00E32358" w:rsidRPr="00DA4607" w:rsidRDefault="00E32358" w:rsidP="00876FEE">
            <w:pPr>
              <w:spacing w:line="360" w:lineRule="auto"/>
              <w:jc w:val="center"/>
              <w:rPr>
                <w:sz w:val="27"/>
                <w:szCs w:val="27"/>
              </w:rPr>
            </w:pPr>
            <w:r w:rsidRPr="00DA4607">
              <w:rPr>
                <w:b/>
                <w:bCs/>
                <w:sz w:val="27"/>
                <w:szCs w:val="27"/>
              </w:rPr>
              <w:lastRenderedPageBreak/>
              <w:t>МАХ.</w:t>
            </w:r>
            <w:r w:rsidRPr="00DA4607">
              <w:rPr>
                <w:sz w:val="27"/>
                <w:szCs w:val="27"/>
              </w:rPr>
              <w:t xml:space="preserve"> Среднесут.</w:t>
            </w:r>
          </w:p>
        </w:tc>
        <w:tc>
          <w:tcPr>
            <w:tcW w:w="2361" w:type="dxa"/>
          </w:tcPr>
          <w:p w:rsidR="00E32358" w:rsidRPr="00DA4607" w:rsidRDefault="00E32358" w:rsidP="00876FEE">
            <w:pPr>
              <w:tabs>
                <w:tab w:val="left" w:pos="1470"/>
              </w:tabs>
              <w:spacing w:line="360" w:lineRule="auto"/>
              <w:jc w:val="both"/>
              <w:rPr>
                <w:sz w:val="27"/>
                <w:szCs w:val="27"/>
                <w:lang w:eastAsia="en-US"/>
              </w:rPr>
            </w:pPr>
            <w:r w:rsidRPr="00DA4607">
              <w:rPr>
                <w:sz w:val="27"/>
                <w:szCs w:val="27"/>
                <w:lang w:eastAsia="en-US"/>
              </w:rPr>
              <w:t>770  куб.м</w:t>
            </w:r>
          </w:p>
        </w:tc>
        <w:tc>
          <w:tcPr>
            <w:tcW w:w="2362" w:type="dxa"/>
          </w:tcPr>
          <w:p w:rsidR="00E32358" w:rsidRPr="00DA4607" w:rsidRDefault="00E32358" w:rsidP="00876FEE">
            <w:pPr>
              <w:tabs>
                <w:tab w:val="left" w:pos="1470"/>
              </w:tabs>
              <w:spacing w:line="360" w:lineRule="auto"/>
              <w:jc w:val="both"/>
              <w:rPr>
                <w:sz w:val="27"/>
                <w:szCs w:val="27"/>
                <w:lang w:eastAsia="en-US"/>
              </w:rPr>
            </w:pPr>
            <w:r w:rsidRPr="00DA4607">
              <w:rPr>
                <w:sz w:val="27"/>
                <w:szCs w:val="27"/>
                <w:lang w:eastAsia="en-US"/>
              </w:rPr>
              <w:t>750  куб.м</w:t>
            </w:r>
          </w:p>
        </w:tc>
        <w:tc>
          <w:tcPr>
            <w:tcW w:w="2362" w:type="dxa"/>
          </w:tcPr>
          <w:p w:rsidR="00E32358" w:rsidRPr="00DA4607" w:rsidRDefault="00E32358" w:rsidP="00876FEE">
            <w:pPr>
              <w:tabs>
                <w:tab w:val="left" w:pos="1470"/>
              </w:tabs>
              <w:spacing w:line="360" w:lineRule="auto"/>
              <w:jc w:val="both"/>
              <w:rPr>
                <w:sz w:val="27"/>
                <w:szCs w:val="27"/>
                <w:lang w:eastAsia="en-US"/>
              </w:rPr>
            </w:pPr>
            <w:r w:rsidRPr="00DA4607">
              <w:rPr>
                <w:sz w:val="27"/>
                <w:szCs w:val="27"/>
                <w:lang w:eastAsia="en-US"/>
              </w:rPr>
              <w:t>720  куб.м</w:t>
            </w:r>
          </w:p>
        </w:tc>
      </w:tr>
    </w:tbl>
    <w:p w:rsidR="00E32358" w:rsidRDefault="00E32358" w:rsidP="00E32358">
      <w:pPr>
        <w:pStyle w:val="af0"/>
        <w:ind w:firstLine="709"/>
        <w:jc w:val="both"/>
        <w:rPr>
          <w:rFonts w:ascii="Times New Roman" w:hAnsi="Times New Roman" w:cs="Times New Roman"/>
          <w:sz w:val="27"/>
          <w:szCs w:val="27"/>
        </w:rPr>
      </w:pPr>
      <w:r w:rsidRPr="00DA4607">
        <w:rPr>
          <w:rFonts w:ascii="Times New Roman" w:hAnsi="Times New Roman" w:cs="Times New Roman"/>
          <w:sz w:val="27"/>
          <w:szCs w:val="27"/>
        </w:rPr>
        <w:t>Увеличение объемов водоснабжения не планируется. Сохранение мощности водозаборных очистных сооружений при снижении неучтенных расходов и потерь воды при транспортировке позволит обеспечить новое строительство и также перспективные районы застройки города.</w:t>
      </w:r>
    </w:p>
    <w:p w:rsidR="00E32358" w:rsidRPr="00DA4607" w:rsidRDefault="00E32358" w:rsidP="00E32358">
      <w:pPr>
        <w:pStyle w:val="af0"/>
        <w:ind w:firstLine="709"/>
        <w:jc w:val="both"/>
        <w:rPr>
          <w:rFonts w:ascii="Times New Roman" w:hAnsi="Times New Roman" w:cs="Times New Roman"/>
          <w:sz w:val="27"/>
          <w:szCs w:val="27"/>
        </w:rPr>
      </w:pPr>
    </w:p>
    <w:p w:rsidR="00E32358" w:rsidRPr="00DA4607" w:rsidRDefault="00E32358" w:rsidP="00E32358">
      <w:pPr>
        <w:pStyle w:val="af0"/>
        <w:jc w:val="center"/>
        <w:rPr>
          <w:rFonts w:ascii="Times New Roman" w:hAnsi="Times New Roman" w:cs="Times New Roman"/>
          <w:b/>
          <w:bCs/>
          <w:sz w:val="27"/>
          <w:szCs w:val="27"/>
        </w:rPr>
      </w:pPr>
      <w:r w:rsidRPr="00DA4607">
        <w:rPr>
          <w:rFonts w:ascii="Times New Roman" w:hAnsi="Times New Roman" w:cs="Times New Roman"/>
          <w:b/>
          <w:bCs/>
          <w:sz w:val="27"/>
          <w:szCs w:val="27"/>
        </w:rPr>
        <w:t>2.3.2.</w:t>
      </w:r>
      <w:r w:rsidRPr="00DA4607">
        <w:rPr>
          <w:rFonts w:ascii="Times New Roman" w:hAnsi="Times New Roman" w:cs="Times New Roman"/>
          <w:b/>
          <w:bCs/>
          <w:sz w:val="27"/>
          <w:szCs w:val="27"/>
        </w:rPr>
        <w:tab/>
        <w:t xml:space="preserve"> - Описание территориальной структуры потребления воды, которую следует определять по отчетам организаций, осуществляющих водоснабжение с территориальной разбивкой по технологическим зонам водопроводных станций.</w:t>
      </w:r>
    </w:p>
    <w:p w:rsidR="00E32358" w:rsidRPr="00DA4607" w:rsidRDefault="00E32358" w:rsidP="00E32358">
      <w:pPr>
        <w:pStyle w:val="af0"/>
        <w:ind w:firstLine="709"/>
        <w:jc w:val="both"/>
        <w:rPr>
          <w:rFonts w:ascii="Times New Roman" w:hAnsi="Times New Roman" w:cs="Times New Roman"/>
          <w:sz w:val="27"/>
          <w:szCs w:val="27"/>
        </w:rPr>
      </w:pPr>
      <w:r w:rsidRPr="00DA4607">
        <w:rPr>
          <w:rFonts w:ascii="Times New Roman" w:hAnsi="Times New Roman" w:cs="Times New Roman"/>
          <w:sz w:val="27"/>
          <w:szCs w:val="27"/>
        </w:rPr>
        <w:t>Характеристика водоснабжения жилищного фонда</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47"/>
        <w:gridCol w:w="1067"/>
        <w:gridCol w:w="1201"/>
        <w:gridCol w:w="1090"/>
        <w:gridCol w:w="1278"/>
        <w:gridCol w:w="1316"/>
        <w:gridCol w:w="1483"/>
        <w:gridCol w:w="1198"/>
      </w:tblGrid>
      <w:tr w:rsidR="00E32358" w:rsidRPr="00DA4607" w:rsidTr="00876FEE">
        <w:trPr>
          <w:trHeight w:val="1100"/>
          <w:jc w:val="center"/>
        </w:trPr>
        <w:tc>
          <w:tcPr>
            <w:tcW w:w="1147" w:type="dxa"/>
            <w:vMerge w:val="restart"/>
            <w:vAlign w:val="center"/>
          </w:tcPr>
          <w:p w:rsidR="00E32358" w:rsidRPr="00DA4607" w:rsidRDefault="00E32358" w:rsidP="00876FEE">
            <w:pPr>
              <w:autoSpaceDE w:val="0"/>
              <w:autoSpaceDN w:val="0"/>
              <w:adjustRightInd w:val="0"/>
              <w:jc w:val="center"/>
              <w:rPr>
                <w:sz w:val="27"/>
                <w:szCs w:val="27"/>
              </w:rPr>
            </w:pPr>
            <w:r w:rsidRPr="00DA4607">
              <w:rPr>
                <w:sz w:val="27"/>
                <w:szCs w:val="27"/>
              </w:rPr>
              <w:t>Наименование населенного пункта</w:t>
            </w:r>
          </w:p>
        </w:tc>
        <w:tc>
          <w:tcPr>
            <w:tcW w:w="1067" w:type="dxa"/>
            <w:vMerge w:val="restart"/>
          </w:tcPr>
          <w:p w:rsidR="00E32358" w:rsidRPr="00DA4607" w:rsidRDefault="00E32358" w:rsidP="00876FEE">
            <w:pPr>
              <w:autoSpaceDE w:val="0"/>
              <w:autoSpaceDN w:val="0"/>
              <w:adjustRightInd w:val="0"/>
              <w:jc w:val="center"/>
              <w:rPr>
                <w:sz w:val="27"/>
                <w:szCs w:val="27"/>
              </w:rPr>
            </w:pPr>
            <w:r w:rsidRPr="00DA4607">
              <w:rPr>
                <w:sz w:val="27"/>
                <w:szCs w:val="27"/>
              </w:rPr>
              <w:t>Численность населени</w:t>
            </w:r>
          </w:p>
          <w:p w:rsidR="00E32358" w:rsidRPr="00DA4607" w:rsidRDefault="00E32358" w:rsidP="00876FEE">
            <w:pPr>
              <w:autoSpaceDE w:val="0"/>
              <w:autoSpaceDN w:val="0"/>
              <w:adjustRightInd w:val="0"/>
              <w:jc w:val="center"/>
              <w:rPr>
                <w:sz w:val="27"/>
                <w:szCs w:val="27"/>
              </w:rPr>
            </w:pPr>
            <w:r w:rsidRPr="00DA4607">
              <w:rPr>
                <w:sz w:val="27"/>
                <w:szCs w:val="27"/>
              </w:rPr>
              <w:t>я, постоян-ного прожи-вания, чел.</w:t>
            </w:r>
          </w:p>
        </w:tc>
        <w:tc>
          <w:tcPr>
            <w:tcW w:w="4885" w:type="dxa"/>
            <w:gridSpan w:val="4"/>
          </w:tcPr>
          <w:p w:rsidR="00E32358" w:rsidRPr="00DA4607" w:rsidRDefault="00E32358" w:rsidP="00876FEE">
            <w:pPr>
              <w:autoSpaceDE w:val="0"/>
              <w:autoSpaceDN w:val="0"/>
              <w:adjustRightInd w:val="0"/>
              <w:jc w:val="center"/>
              <w:rPr>
                <w:sz w:val="27"/>
                <w:szCs w:val="27"/>
              </w:rPr>
            </w:pPr>
            <w:r w:rsidRPr="00DA4607">
              <w:rPr>
                <w:sz w:val="27"/>
                <w:szCs w:val="27"/>
              </w:rPr>
              <w:t>в том числе по степени благоустройства *</w:t>
            </w:r>
          </w:p>
          <w:p w:rsidR="00E32358" w:rsidRPr="00DA4607" w:rsidRDefault="00E32358" w:rsidP="00876FEE">
            <w:pPr>
              <w:autoSpaceDE w:val="0"/>
              <w:autoSpaceDN w:val="0"/>
              <w:adjustRightInd w:val="0"/>
              <w:jc w:val="center"/>
              <w:rPr>
                <w:sz w:val="27"/>
                <w:szCs w:val="27"/>
              </w:rPr>
            </w:pPr>
          </w:p>
        </w:tc>
        <w:tc>
          <w:tcPr>
            <w:tcW w:w="1483" w:type="dxa"/>
            <w:vMerge w:val="restart"/>
          </w:tcPr>
          <w:p w:rsidR="00E32358" w:rsidRPr="00DA4607" w:rsidRDefault="00E32358" w:rsidP="00876FEE">
            <w:pPr>
              <w:autoSpaceDE w:val="0"/>
              <w:autoSpaceDN w:val="0"/>
              <w:adjustRightInd w:val="0"/>
              <w:jc w:val="center"/>
              <w:rPr>
                <w:sz w:val="27"/>
                <w:szCs w:val="27"/>
              </w:rPr>
            </w:pPr>
            <w:r w:rsidRPr="00DA4607">
              <w:rPr>
                <w:sz w:val="27"/>
                <w:szCs w:val="27"/>
              </w:rPr>
              <w:t>Численность населения временно проживающего в летний период на территории населенного пункта, чел.</w:t>
            </w:r>
          </w:p>
        </w:tc>
        <w:tc>
          <w:tcPr>
            <w:tcW w:w="1198" w:type="dxa"/>
            <w:vMerge w:val="restart"/>
          </w:tcPr>
          <w:p w:rsidR="00E32358" w:rsidRPr="00DA4607" w:rsidRDefault="00E32358" w:rsidP="00876FEE">
            <w:pPr>
              <w:autoSpaceDE w:val="0"/>
              <w:autoSpaceDN w:val="0"/>
              <w:adjustRightInd w:val="0"/>
              <w:jc w:val="center"/>
              <w:rPr>
                <w:sz w:val="27"/>
                <w:szCs w:val="27"/>
              </w:rPr>
            </w:pPr>
            <w:r w:rsidRPr="00DA4607">
              <w:rPr>
                <w:sz w:val="27"/>
                <w:szCs w:val="27"/>
              </w:rPr>
              <w:t>Численность населения не обеспеченного централизованным водоснабжением, чел.</w:t>
            </w:r>
          </w:p>
        </w:tc>
      </w:tr>
      <w:tr w:rsidR="00E32358" w:rsidRPr="00DA4607" w:rsidTr="00876FEE">
        <w:trPr>
          <w:trHeight w:val="299"/>
          <w:jc w:val="center"/>
        </w:trPr>
        <w:tc>
          <w:tcPr>
            <w:tcW w:w="1147" w:type="dxa"/>
            <w:vMerge/>
            <w:vAlign w:val="center"/>
          </w:tcPr>
          <w:p w:rsidR="00E32358" w:rsidRPr="00DA4607" w:rsidRDefault="00E32358" w:rsidP="00876FEE">
            <w:pPr>
              <w:rPr>
                <w:sz w:val="27"/>
                <w:szCs w:val="27"/>
              </w:rPr>
            </w:pPr>
          </w:p>
        </w:tc>
        <w:tc>
          <w:tcPr>
            <w:tcW w:w="1067" w:type="dxa"/>
            <w:vMerge/>
            <w:vAlign w:val="center"/>
          </w:tcPr>
          <w:p w:rsidR="00E32358" w:rsidRPr="00DA4607" w:rsidRDefault="00E32358" w:rsidP="00876FEE">
            <w:pPr>
              <w:rPr>
                <w:sz w:val="27"/>
                <w:szCs w:val="27"/>
              </w:rPr>
            </w:pPr>
          </w:p>
        </w:tc>
        <w:tc>
          <w:tcPr>
            <w:tcW w:w="1201" w:type="dxa"/>
          </w:tcPr>
          <w:p w:rsidR="00E32358" w:rsidRPr="00DA4607" w:rsidRDefault="00E32358" w:rsidP="00876FEE">
            <w:pPr>
              <w:autoSpaceDE w:val="0"/>
              <w:autoSpaceDN w:val="0"/>
              <w:adjustRightInd w:val="0"/>
              <w:jc w:val="center"/>
              <w:rPr>
                <w:sz w:val="27"/>
                <w:szCs w:val="27"/>
              </w:rPr>
            </w:pPr>
            <w:r w:rsidRPr="00DA4607">
              <w:rPr>
                <w:sz w:val="27"/>
                <w:szCs w:val="27"/>
              </w:rPr>
              <w:t>из водоразборной колонки</w:t>
            </w:r>
          </w:p>
        </w:tc>
        <w:tc>
          <w:tcPr>
            <w:tcW w:w="1090" w:type="dxa"/>
          </w:tcPr>
          <w:p w:rsidR="00E32358" w:rsidRPr="00DA4607" w:rsidRDefault="00E32358" w:rsidP="00876FEE">
            <w:pPr>
              <w:autoSpaceDE w:val="0"/>
              <w:autoSpaceDN w:val="0"/>
              <w:adjustRightInd w:val="0"/>
              <w:jc w:val="center"/>
              <w:rPr>
                <w:sz w:val="27"/>
                <w:szCs w:val="27"/>
              </w:rPr>
            </w:pPr>
            <w:r w:rsidRPr="00DA4607">
              <w:rPr>
                <w:sz w:val="27"/>
                <w:szCs w:val="27"/>
              </w:rPr>
              <w:t>водопровод в доме, без ванны и туалета</w:t>
            </w:r>
          </w:p>
        </w:tc>
        <w:tc>
          <w:tcPr>
            <w:tcW w:w="1278" w:type="dxa"/>
          </w:tcPr>
          <w:p w:rsidR="00E32358" w:rsidRPr="00DA4607" w:rsidRDefault="00E32358" w:rsidP="00876FEE">
            <w:pPr>
              <w:autoSpaceDE w:val="0"/>
              <w:autoSpaceDN w:val="0"/>
              <w:adjustRightInd w:val="0"/>
              <w:jc w:val="center"/>
              <w:rPr>
                <w:sz w:val="27"/>
                <w:szCs w:val="27"/>
              </w:rPr>
            </w:pPr>
            <w:r w:rsidRPr="00DA4607">
              <w:rPr>
                <w:sz w:val="27"/>
                <w:szCs w:val="27"/>
              </w:rPr>
              <w:t>водопровод в доме, есть ванна(без туалета)</w:t>
            </w:r>
          </w:p>
        </w:tc>
        <w:tc>
          <w:tcPr>
            <w:tcW w:w="1316" w:type="dxa"/>
          </w:tcPr>
          <w:p w:rsidR="00E32358" w:rsidRPr="00DA4607" w:rsidRDefault="00E32358" w:rsidP="00876FEE">
            <w:pPr>
              <w:autoSpaceDE w:val="0"/>
              <w:autoSpaceDN w:val="0"/>
              <w:adjustRightInd w:val="0"/>
              <w:jc w:val="center"/>
              <w:rPr>
                <w:sz w:val="27"/>
                <w:szCs w:val="27"/>
              </w:rPr>
            </w:pPr>
            <w:r w:rsidRPr="00DA4607">
              <w:rPr>
                <w:sz w:val="27"/>
                <w:szCs w:val="27"/>
              </w:rPr>
              <w:t>Водопровод в доме, есть ванна и туалет</w:t>
            </w:r>
          </w:p>
        </w:tc>
        <w:tc>
          <w:tcPr>
            <w:tcW w:w="1483" w:type="dxa"/>
            <w:vMerge/>
            <w:vAlign w:val="center"/>
          </w:tcPr>
          <w:p w:rsidR="00E32358" w:rsidRPr="00DA4607" w:rsidRDefault="00E32358" w:rsidP="00876FEE">
            <w:pPr>
              <w:rPr>
                <w:sz w:val="27"/>
                <w:szCs w:val="27"/>
              </w:rPr>
            </w:pPr>
          </w:p>
        </w:tc>
        <w:tc>
          <w:tcPr>
            <w:tcW w:w="1198" w:type="dxa"/>
            <w:vMerge/>
            <w:vAlign w:val="center"/>
          </w:tcPr>
          <w:p w:rsidR="00E32358" w:rsidRPr="00DA4607" w:rsidRDefault="00E32358" w:rsidP="00876FEE">
            <w:pPr>
              <w:rPr>
                <w:sz w:val="27"/>
                <w:szCs w:val="27"/>
              </w:rPr>
            </w:pPr>
          </w:p>
        </w:tc>
      </w:tr>
      <w:tr w:rsidR="00E32358" w:rsidRPr="00DA4607" w:rsidTr="00876FEE">
        <w:trPr>
          <w:trHeight w:val="299"/>
          <w:jc w:val="center"/>
        </w:trPr>
        <w:tc>
          <w:tcPr>
            <w:tcW w:w="1147" w:type="dxa"/>
            <w:vAlign w:val="center"/>
          </w:tcPr>
          <w:p w:rsidR="00E32358" w:rsidRPr="00DA4607" w:rsidRDefault="00E32358" w:rsidP="00876FEE">
            <w:pPr>
              <w:autoSpaceDE w:val="0"/>
              <w:autoSpaceDN w:val="0"/>
              <w:adjustRightInd w:val="0"/>
              <w:rPr>
                <w:sz w:val="27"/>
                <w:szCs w:val="27"/>
              </w:rPr>
            </w:pPr>
            <w:r w:rsidRPr="00DA4607">
              <w:rPr>
                <w:sz w:val="27"/>
                <w:szCs w:val="27"/>
              </w:rPr>
              <w:t>д.   Дворики</w:t>
            </w:r>
          </w:p>
        </w:tc>
        <w:tc>
          <w:tcPr>
            <w:tcW w:w="1067" w:type="dxa"/>
          </w:tcPr>
          <w:p w:rsidR="00E32358" w:rsidRPr="00DA4607" w:rsidRDefault="00E32358" w:rsidP="00876FEE">
            <w:pPr>
              <w:autoSpaceDE w:val="0"/>
              <w:autoSpaceDN w:val="0"/>
              <w:adjustRightInd w:val="0"/>
              <w:jc w:val="center"/>
              <w:rPr>
                <w:sz w:val="27"/>
                <w:szCs w:val="27"/>
              </w:rPr>
            </w:pPr>
            <w:r w:rsidRPr="00DA4607">
              <w:rPr>
                <w:sz w:val="27"/>
                <w:szCs w:val="27"/>
              </w:rPr>
              <w:t>288</w:t>
            </w:r>
          </w:p>
        </w:tc>
        <w:tc>
          <w:tcPr>
            <w:tcW w:w="1201" w:type="dxa"/>
          </w:tcPr>
          <w:p w:rsidR="00E32358" w:rsidRPr="00DA4607" w:rsidRDefault="00E32358" w:rsidP="00876FEE">
            <w:pPr>
              <w:autoSpaceDE w:val="0"/>
              <w:autoSpaceDN w:val="0"/>
              <w:adjustRightInd w:val="0"/>
              <w:jc w:val="center"/>
              <w:rPr>
                <w:sz w:val="27"/>
                <w:szCs w:val="27"/>
              </w:rPr>
            </w:pPr>
            <w:r w:rsidRPr="00DA4607">
              <w:rPr>
                <w:sz w:val="27"/>
                <w:szCs w:val="27"/>
              </w:rPr>
              <w:t>27</w:t>
            </w:r>
          </w:p>
        </w:tc>
        <w:tc>
          <w:tcPr>
            <w:tcW w:w="1090" w:type="dxa"/>
          </w:tcPr>
          <w:p w:rsidR="00E32358" w:rsidRPr="00DA4607" w:rsidRDefault="00E32358" w:rsidP="00876FEE">
            <w:pPr>
              <w:autoSpaceDE w:val="0"/>
              <w:autoSpaceDN w:val="0"/>
              <w:adjustRightInd w:val="0"/>
              <w:jc w:val="center"/>
              <w:rPr>
                <w:sz w:val="27"/>
                <w:szCs w:val="27"/>
              </w:rPr>
            </w:pPr>
            <w:r w:rsidRPr="00DA4607">
              <w:rPr>
                <w:sz w:val="27"/>
                <w:szCs w:val="27"/>
              </w:rPr>
              <w:t>25</w:t>
            </w:r>
          </w:p>
        </w:tc>
        <w:tc>
          <w:tcPr>
            <w:tcW w:w="1278" w:type="dxa"/>
          </w:tcPr>
          <w:p w:rsidR="00E32358" w:rsidRPr="00DA4607" w:rsidRDefault="00E32358" w:rsidP="00876FEE">
            <w:pPr>
              <w:autoSpaceDE w:val="0"/>
              <w:autoSpaceDN w:val="0"/>
              <w:adjustRightInd w:val="0"/>
              <w:jc w:val="center"/>
              <w:rPr>
                <w:sz w:val="27"/>
                <w:szCs w:val="27"/>
              </w:rPr>
            </w:pPr>
            <w:r w:rsidRPr="00DA4607">
              <w:rPr>
                <w:sz w:val="27"/>
                <w:szCs w:val="27"/>
              </w:rPr>
              <w:t>54</w:t>
            </w:r>
          </w:p>
        </w:tc>
        <w:tc>
          <w:tcPr>
            <w:tcW w:w="1316" w:type="dxa"/>
          </w:tcPr>
          <w:p w:rsidR="00E32358" w:rsidRPr="00DA4607" w:rsidRDefault="00E32358" w:rsidP="00876FEE">
            <w:pPr>
              <w:autoSpaceDE w:val="0"/>
              <w:autoSpaceDN w:val="0"/>
              <w:adjustRightInd w:val="0"/>
              <w:jc w:val="center"/>
              <w:rPr>
                <w:sz w:val="27"/>
                <w:szCs w:val="27"/>
              </w:rPr>
            </w:pPr>
            <w:r w:rsidRPr="00DA4607">
              <w:rPr>
                <w:sz w:val="27"/>
                <w:szCs w:val="27"/>
              </w:rPr>
              <w:t>182</w:t>
            </w:r>
          </w:p>
        </w:tc>
        <w:tc>
          <w:tcPr>
            <w:tcW w:w="1483" w:type="dxa"/>
            <w:vAlign w:val="center"/>
          </w:tcPr>
          <w:p w:rsidR="00E32358" w:rsidRPr="00DA4607" w:rsidRDefault="00E32358" w:rsidP="00876FEE">
            <w:pPr>
              <w:autoSpaceDE w:val="0"/>
              <w:autoSpaceDN w:val="0"/>
              <w:adjustRightInd w:val="0"/>
              <w:jc w:val="center"/>
              <w:rPr>
                <w:sz w:val="27"/>
                <w:szCs w:val="27"/>
              </w:rPr>
            </w:pPr>
            <w:r w:rsidRPr="00DA4607">
              <w:rPr>
                <w:sz w:val="27"/>
                <w:szCs w:val="27"/>
              </w:rPr>
              <w:t>55</w:t>
            </w:r>
          </w:p>
        </w:tc>
        <w:tc>
          <w:tcPr>
            <w:tcW w:w="1198" w:type="dxa"/>
            <w:vAlign w:val="center"/>
          </w:tcPr>
          <w:p w:rsidR="00E32358" w:rsidRPr="00DA4607" w:rsidRDefault="00E32358" w:rsidP="00876FEE">
            <w:pPr>
              <w:autoSpaceDE w:val="0"/>
              <w:autoSpaceDN w:val="0"/>
              <w:adjustRightInd w:val="0"/>
              <w:jc w:val="center"/>
              <w:rPr>
                <w:sz w:val="27"/>
                <w:szCs w:val="27"/>
              </w:rPr>
            </w:pPr>
          </w:p>
        </w:tc>
      </w:tr>
      <w:tr w:rsidR="00E32358" w:rsidRPr="00DA4607" w:rsidTr="00876FEE">
        <w:trPr>
          <w:trHeight w:val="299"/>
          <w:jc w:val="center"/>
        </w:trPr>
        <w:tc>
          <w:tcPr>
            <w:tcW w:w="1147" w:type="dxa"/>
            <w:vAlign w:val="center"/>
          </w:tcPr>
          <w:p w:rsidR="00E32358" w:rsidRPr="00DA4607" w:rsidRDefault="00E32358" w:rsidP="00876FEE">
            <w:pPr>
              <w:autoSpaceDE w:val="0"/>
              <w:autoSpaceDN w:val="0"/>
              <w:adjustRightInd w:val="0"/>
              <w:rPr>
                <w:sz w:val="27"/>
                <w:szCs w:val="27"/>
              </w:rPr>
            </w:pPr>
            <w:r w:rsidRPr="00DA4607">
              <w:rPr>
                <w:sz w:val="27"/>
                <w:szCs w:val="27"/>
              </w:rPr>
              <w:t>д. Алексеевка</w:t>
            </w:r>
          </w:p>
        </w:tc>
        <w:tc>
          <w:tcPr>
            <w:tcW w:w="1067" w:type="dxa"/>
          </w:tcPr>
          <w:p w:rsidR="00E32358" w:rsidRPr="00DA4607" w:rsidRDefault="00E32358" w:rsidP="00876FEE">
            <w:pPr>
              <w:autoSpaceDE w:val="0"/>
              <w:autoSpaceDN w:val="0"/>
              <w:adjustRightInd w:val="0"/>
              <w:jc w:val="center"/>
              <w:rPr>
                <w:sz w:val="27"/>
                <w:szCs w:val="27"/>
              </w:rPr>
            </w:pPr>
            <w:r w:rsidRPr="00DA4607">
              <w:rPr>
                <w:sz w:val="27"/>
                <w:szCs w:val="27"/>
              </w:rPr>
              <w:t>53</w:t>
            </w:r>
          </w:p>
        </w:tc>
        <w:tc>
          <w:tcPr>
            <w:tcW w:w="1201" w:type="dxa"/>
          </w:tcPr>
          <w:p w:rsidR="00E32358" w:rsidRPr="00DA4607" w:rsidRDefault="00E32358" w:rsidP="00876FEE">
            <w:pPr>
              <w:autoSpaceDE w:val="0"/>
              <w:autoSpaceDN w:val="0"/>
              <w:adjustRightInd w:val="0"/>
              <w:jc w:val="center"/>
              <w:rPr>
                <w:sz w:val="27"/>
                <w:szCs w:val="27"/>
              </w:rPr>
            </w:pPr>
            <w:r w:rsidRPr="00DA4607">
              <w:rPr>
                <w:sz w:val="27"/>
                <w:szCs w:val="27"/>
              </w:rPr>
              <w:t>12</w:t>
            </w:r>
          </w:p>
        </w:tc>
        <w:tc>
          <w:tcPr>
            <w:tcW w:w="1090" w:type="dxa"/>
          </w:tcPr>
          <w:p w:rsidR="00E32358" w:rsidRPr="00DA4607" w:rsidRDefault="00E32358" w:rsidP="00876FEE">
            <w:pPr>
              <w:autoSpaceDE w:val="0"/>
              <w:autoSpaceDN w:val="0"/>
              <w:adjustRightInd w:val="0"/>
              <w:jc w:val="center"/>
              <w:rPr>
                <w:sz w:val="27"/>
                <w:szCs w:val="27"/>
              </w:rPr>
            </w:pPr>
            <w:r w:rsidRPr="00DA4607">
              <w:rPr>
                <w:sz w:val="27"/>
                <w:szCs w:val="27"/>
              </w:rPr>
              <w:t>30</w:t>
            </w:r>
          </w:p>
        </w:tc>
        <w:tc>
          <w:tcPr>
            <w:tcW w:w="1278" w:type="dxa"/>
          </w:tcPr>
          <w:p w:rsidR="00E32358" w:rsidRPr="00DA4607" w:rsidRDefault="00E32358" w:rsidP="00876FEE">
            <w:pPr>
              <w:autoSpaceDE w:val="0"/>
              <w:autoSpaceDN w:val="0"/>
              <w:adjustRightInd w:val="0"/>
              <w:jc w:val="center"/>
              <w:rPr>
                <w:sz w:val="27"/>
                <w:szCs w:val="27"/>
              </w:rPr>
            </w:pPr>
            <w:r w:rsidRPr="00DA4607">
              <w:rPr>
                <w:sz w:val="27"/>
                <w:szCs w:val="27"/>
              </w:rPr>
              <w:t>8</w:t>
            </w:r>
          </w:p>
        </w:tc>
        <w:tc>
          <w:tcPr>
            <w:tcW w:w="1316" w:type="dxa"/>
          </w:tcPr>
          <w:p w:rsidR="00E32358" w:rsidRPr="00DA4607" w:rsidRDefault="00E32358" w:rsidP="00876FEE">
            <w:pPr>
              <w:autoSpaceDE w:val="0"/>
              <w:autoSpaceDN w:val="0"/>
              <w:adjustRightInd w:val="0"/>
              <w:jc w:val="center"/>
              <w:rPr>
                <w:sz w:val="27"/>
                <w:szCs w:val="27"/>
              </w:rPr>
            </w:pPr>
            <w:r w:rsidRPr="00DA4607">
              <w:rPr>
                <w:sz w:val="27"/>
                <w:szCs w:val="27"/>
              </w:rPr>
              <w:t>3</w:t>
            </w:r>
          </w:p>
        </w:tc>
        <w:tc>
          <w:tcPr>
            <w:tcW w:w="1483" w:type="dxa"/>
            <w:vAlign w:val="center"/>
          </w:tcPr>
          <w:p w:rsidR="00E32358" w:rsidRPr="00DA4607" w:rsidRDefault="00E32358" w:rsidP="00876FEE">
            <w:pPr>
              <w:autoSpaceDE w:val="0"/>
              <w:autoSpaceDN w:val="0"/>
              <w:adjustRightInd w:val="0"/>
              <w:jc w:val="center"/>
              <w:rPr>
                <w:sz w:val="27"/>
                <w:szCs w:val="27"/>
              </w:rPr>
            </w:pPr>
            <w:r w:rsidRPr="00DA4607">
              <w:rPr>
                <w:sz w:val="27"/>
                <w:szCs w:val="27"/>
              </w:rPr>
              <w:t>9</w:t>
            </w:r>
          </w:p>
        </w:tc>
        <w:tc>
          <w:tcPr>
            <w:tcW w:w="1198" w:type="dxa"/>
            <w:vAlign w:val="center"/>
          </w:tcPr>
          <w:p w:rsidR="00E32358" w:rsidRPr="00DA4607" w:rsidRDefault="00E32358" w:rsidP="00876FEE">
            <w:pPr>
              <w:autoSpaceDE w:val="0"/>
              <w:autoSpaceDN w:val="0"/>
              <w:adjustRightInd w:val="0"/>
              <w:jc w:val="center"/>
              <w:rPr>
                <w:sz w:val="27"/>
                <w:szCs w:val="27"/>
              </w:rPr>
            </w:pPr>
          </w:p>
        </w:tc>
      </w:tr>
      <w:tr w:rsidR="00E32358" w:rsidRPr="00DA4607" w:rsidTr="00876FEE">
        <w:trPr>
          <w:trHeight w:val="299"/>
          <w:jc w:val="center"/>
        </w:trPr>
        <w:tc>
          <w:tcPr>
            <w:tcW w:w="1147" w:type="dxa"/>
            <w:vAlign w:val="center"/>
          </w:tcPr>
          <w:p w:rsidR="00E32358" w:rsidRPr="00DA4607" w:rsidRDefault="00E32358" w:rsidP="00876FEE">
            <w:pPr>
              <w:autoSpaceDE w:val="0"/>
              <w:autoSpaceDN w:val="0"/>
              <w:adjustRightInd w:val="0"/>
              <w:rPr>
                <w:sz w:val="27"/>
                <w:szCs w:val="27"/>
              </w:rPr>
            </w:pPr>
            <w:r w:rsidRPr="00DA4607">
              <w:rPr>
                <w:sz w:val="27"/>
                <w:szCs w:val="27"/>
              </w:rPr>
              <w:t>пос. Алексеевский</w:t>
            </w:r>
          </w:p>
        </w:tc>
        <w:tc>
          <w:tcPr>
            <w:tcW w:w="1067" w:type="dxa"/>
          </w:tcPr>
          <w:p w:rsidR="00E32358" w:rsidRPr="00DA4607" w:rsidRDefault="00E32358" w:rsidP="00876FEE">
            <w:pPr>
              <w:autoSpaceDE w:val="0"/>
              <w:autoSpaceDN w:val="0"/>
              <w:adjustRightInd w:val="0"/>
              <w:jc w:val="center"/>
              <w:rPr>
                <w:sz w:val="27"/>
                <w:szCs w:val="27"/>
              </w:rPr>
            </w:pPr>
            <w:r w:rsidRPr="00DA4607">
              <w:rPr>
                <w:sz w:val="27"/>
                <w:szCs w:val="27"/>
              </w:rPr>
              <w:t>4</w:t>
            </w:r>
          </w:p>
        </w:tc>
        <w:tc>
          <w:tcPr>
            <w:tcW w:w="1201" w:type="dxa"/>
          </w:tcPr>
          <w:p w:rsidR="00E32358" w:rsidRPr="00DA4607" w:rsidRDefault="00E32358" w:rsidP="00876FEE">
            <w:pPr>
              <w:autoSpaceDE w:val="0"/>
              <w:autoSpaceDN w:val="0"/>
              <w:adjustRightInd w:val="0"/>
              <w:jc w:val="center"/>
              <w:rPr>
                <w:sz w:val="27"/>
                <w:szCs w:val="27"/>
              </w:rPr>
            </w:pPr>
          </w:p>
        </w:tc>
        <w:tc>
          <w:tcPr>
            <w:tcW w:w="1090" w:type="dxa"/>
          </w:tcPr>
          <w:p w:rsidR="00E32358" w:rsidRPr="00DA4607" w:rsidRDefault="00E32358" w:rsidP="00876FEE">
            <w:pPr>
              <w:autoSpaceDE w:val="0"/>
              <w:autoSpaceDN w:val="0"/>
              <w:adjustRightInd w:val="0"/>
              <w:jc w:val="center"/>
              <w:rPr>
                <w:sz w:val="27"/>
                <w:szCs w:val="27"/>
              </w:rPr>
            </w:pPr>
          </w:p>
        </w:tc>
        <w:tc>
          <w:tcPr>
            <w:tcW w:w="1278" w:type="dxa"/>
          </w:tcPr>
          <w:p w:rsidR="00E32358" w:rsidRPr="00DA4607" w:rsidRDefault="00E32358" w:rsidP="00876FEE">
            <w:pPr>
              <w:autoSpaceDE w:val="0"/>
              <w:autoSpaceDN w:val="0"/>
              <w:adjustRightInd w:val="0"/>
              <w:jc w:val="center"/>
              <w:rPr>
                <w:sz w:val="27"/>
                <w:szCs w:val="27"/>
              </w:rPr>
            </w:pPr>
          </w:p>
        </w:tc>
        <w:tc>
          <w:tcPr>
            <w:tcW w:w="1316" w:type="dxa"/>
          </w:tcPr>
          <w:p w:rsidR="00E32358" w:rsidRPr="00DA4607" w:rsidRDefault="00E32358" w:rsidP="00876FEE">
            <w:pPr>
              <w:autoSpaceDE w:val="0"/>
              <w:autoSpaceDN w:val="0"/>
              <w:adjustRightInd w:val="0"/>
              <w:jc w:val="center"/>
              <w:rPr>
                <w:sz w:val="27"/>
                <w:szCs w:val="27"/>
              </w:rPr>
            </w:pPr>
          </w:p>
        </w:tc>
        <w:tc>
          <w:tcPr>
            <w:tcW w:w="1483" w:type="dxa"/>
            <w:vAlign w:val="center"/>
          </w:tcPr>
          <w:p w:rsidR="00E32358" w:rsidRPr="00DA4607" w:rsidRDefault="00E32358" w:rsidP="00876FEE">
            <w:pPr>
              <w:autoSpaceDE w:val="0"/>
              <w:autoSpaceDN w:val="0"/>
              <w:adjustRightInd w:val="0"/>
              <w:jc w:val="center"/>
              <w:rPr>
                <w:sz w:val="27"/>
                <w:szCs w:val="27"/>
              </w:rPr>
            </w:pPr>
            <w:r w:rsidRPr="00DA4607">
              <w:rPr>
                <w:sz w:val="27"/>
                <w:szCs w:val="27"/>
              </w:rPr>
              <w:t>-</w:t>
            </w:r>
          </w:p>
        </w:tc>
        <w:tc>
          <w:tcPr>
            <w:tcW w:w="1198" w:type="dxa"/>
            <w:vAlign w:val="center"/>
          </w:tcPr>
          <w:p w:rsidR="00E32358" w:rsidRPr="00DA4607" w:rsidRDefault="00E32358" w:rsidP="00876FEE">
            <w:pPr>
              <w:autoSpaceDE w:val="0"/>
              <w:autoSpaceDN w:val="0"/>
              <w:adjustRightInd w:val="0"/>
              <w:jc w:val="center"/>
              <w:rPr>
                <w:sz w:val="27"/>
                <w:szCs w:val="27"/>
              </w:rPr>
            </w:pPr>
            <w:r w:rsidRPr="00DA4607">
              <w:rPr>
                <w:sz w:val="27"/>
                <w:szCs w:val="27"/>
              </w:rPr>
              <w:t>4</w:t>
            </w:r>
          </w:p>
        </w:tc>
      </w:tr>
      <w:tr w:rsidR="00E32358" w:rsidRPr="00DA4607" w:rsidTr="00876FEE">
        <w:trPr>
          <w:trHeight w:val="299"/>
          <w:jc w:val="center"/>
        </w:trPr>
        <w:tc>
          <w:tcPr>
            <w:tcW w:w="1147" w:type="dxa"/>
            <w:vAlign w:val="center"/>
          </w:tcPr>
          <w:p w:rsidR="00E32358" w:rsidRPr="00DA4607" w:rsidRDefault="00E32358" w:rsidP="00876FEE">
            <w:pPr>
              <w:autoSpaceDE w:val="0"/>
              <w:autoSpaceDN w:val="0"/>
              <w:adjustRightInd w:val="0"/>
              <w:rPr>
                <w:sz w:val="27"/>
                <w:szCs w:val="27"/>
              </w:rPr>
            </w:pPr>
            <w:r w:rsidRPr="00DA4607">
              <w:rPr>
                <w:sz w:val="27"/>
                <w:szCs w:val="27"/>
              </w:rPr>
              <w:t>д. Белоглинка</w:t>
            </w:r>
          </w:p>
        </w:tc>
        <w:tc>
          <w:tcPr>
            <w:tcW w:w="1067" w:type="dxa"/>
          </w:tcPr>
          <w:p w:rsidR="00E32358" w:rsidRPr="00DA4607" w:rsidRDefault="00E32358" w:rsidP="00876FEE">
            <w:pPr>
              <w:autoSpaceDE w:val="0"/>
              <w:autoSpaceDN w:val="0"/>
              <w:adjustRightInd w:val="0"/>
              <w:jc w:val="center"/>
              <w:rPr>
                <w:sz w:val="27"/>
                <w:szCs w:val="27"/>
              </w:rPr>
            </w:pPr>
            <w:r w:rsidRPr="00DA4607">
              <w:rPr>
                <w:sz w:val="27"/>
                <w:szCs w:val="27"/>
              </w:rPr>
              <w:t>9</w:t>
            </w:r>
          </w:p>
        </w:tc>
        <w:tc>
          <w:tcPr>
            <w:tcW w:w="1201" w:type="dxa"/>
          </w:tcPr>
          <w:p w:rsidR="00E32358" w:rsidRPr="00DA4607" w:rsidRDefault="00E32358" w:rsidP="00876FEE">
            <w:pPr>
              <w:autoSpaceDE w:val="0"/>
              <w:autoSpaceDN w:val="0"/>
              <w:adjustRightInd w:val="0"/>
              <w:jc w:val="center"/>
              <w:rPr>
                <w:sz w:val="27"/>
                <w:szCs w:val="27"/>
              </w:rPr>
            </w:pPr>
          </w:p>
        </w:tc>
        <w:tc>
          <w:tcPr>
            <w:tcW w:w="1090" w:type="dxa"/>
          </w:tcPr>
          <w:p w:rsidR="00E32358" w:rsidRPr="00DA4607" w:rsidRDefault="00E32358" w:rsidP="00876FEE">
            <w:pPr>
              <w:autoSpaceDE w:val="0"/>
              <w:autoSpaceDN w:val="0"/>
              <w:adjustRightInd w:val="0"/>
              <w:jc w:val="center"/>
              <w:rPr>
                <w:sz w:val="27"/>
                <w:szCs w:val="27"/>
              </w:rPr>
            </w:pPr>
          </w:p>
        </w:tc>
        <w:tc>
          <w:tcPr>
            <w:tcW w:w="1278" w:type="dxa"/>
          </w:tcPr>
          <w:p w:rsidR="00E32358" w:rsidRPr="00DA4607" w:rsidRDefault="00E32358" w:rsidP="00876FEE">
            <w:pPr>
              <w:autoSpaceDE w:val="0"/>
              <w:autoSpaceDN w:val="0"/>
              <w:adjustRightInd w:val="0"/>
              <w:jc w:val="center"/>
              <w:rPr>
                <w:sz w:val="27"/>
                <w:szCs w:val="27"/>
              </w:rPr>
            </w:pPr>
          </w:p>
        </w:tc>
        <w:tc>
          <w:tcPr>
            <w:tcW w:w="1316" w:type="dxa"/>
          </w:tcPr>
          <w:p w:rsidR="00E32358" w:rsidRPr="00DA4607" w:rsidRDefault="00E32358" w:rsidP="00876FEE">
            <w:pPr>
              <w:autoSpaceDE w:val="0"/>
              <w:autoSpaceDN w:val="0"/>
              <w:adjustRightInd w:val="0"/>
              <w:jc w:val="center"/>
              <w:rPr>
                <w:sz w:val="27"/>
                <w:szCs w:val="27"/>
              </w:rPr>
            </w:pPr>
          </w:p>
        </w:tc>
        <w:tc>
          <w:tcPr>
            <w:tcW w:w="1483" w:type="dxa"/>
            <w:vAlign w:val="center"/>
          </w:tcPr>
          <w:p w:rsidR="00E32358" w:rsidRPr="00DA4607" w:rsidRDefault="00E32358" w:rsidP="00876FEE">
            <w:pPr>
              <w:autoSpaceDE w:val="0"/>
              <w:autoSpaceDN w:val="0"/>
              <w:adjustRightInd w:val="0"/>
              <w:jc w:val="center"/>
              <w:rPr>
                <w:sz w:val="27"/>
                <w:szCs w:val="27"/>
              </w:rPr>
            </w:pPr>
            <w:r w:rsidRPr="00DA4607">
              <w:rPr>
                <w:sz w:val="27"/>
                <w:szCs w:val="27"/>
              </w:rPr>
              <w:t>-</w:t>
            </w:r>
          </w:p>
        </w:tc>
        <w:tc>
          <w:tcPr>
            <w:tcW w:w="1198" w:type="dxa"/>
            <w:vAlign w:val="center"/>
          </w:tcPr>
          <w:p w:rsidR="00E32358" w:rsidRPr="00DA4607" w:rsidRDefault="00E32358" w:rsidP="00876FEE">
            <w:pPr>
              <w:autoSpaceDE w:val="0"/>
              <w:autoSpaceDN w:val="0"/>
              <w:adjustRightInd w:val="0"/>
              <w:jc w:val="center"/>
              <w:rPr>
                <w:sz w:val="27"/>
                <w:szCs w:val="27"/>
              </w:rPr>
            </w:pPr>
            <w:r w:rsidRPr="00DA4607">
              <w:rPr>
                <w:sz w:val="27"/>
                <w:szCs w:val="27"/>
              </w:rPr>
              <w:t>9</w:t>
            </w:r>
          </w:p>
        </w:tc>
      </w:tr>
      <w:tr w:rsidR="00E32358" w:rsidRPr="00DA4607" w:rsidTr="00876FEE">
        <w:trPr>
          <w:trHeight w:val="299"/>
          <w:jc w:val="center"/>
        </w:trPr>
        <w:tc>
          <w:tcPr>
            <w:tcW w:w="1147" w:type="dxa"/>
            <w:vAlign w:val="center"/>
          </w:tcPr>
          <w:p w:rsidR="00E32358" w:rsidRPr="00DA4607" w:rsidRDefault="00E32358" w:rsidP="00876FEE">
            <w:pPr>
              <w:autoSpaceDE w:val="0"/>
              <w:autoSpaceDN w:val="0"/>
              <w:adjustRightInd w:val="0"/>
              <w:rPr>
                <w:sz w:val="27"/>
                <w:szCs w:val="27"/>
              </w:rPr>
            </w:pPr>
            <w:r w:rsidRPr="00DA4607">
              <w:rPr>
                <w:sz w:val="27"/>
                <w:szCs w:val="27"/>
              </w:rPr>
              <w:t>пос. Белый Колодезь</w:t>
            </w:r>
          </w:p>
        </w:tc>
        <w:tc>
          <w:tcPr>
            <w:tcW w:w="1067" w:type="dxa"/>
          </w:tcPr>
          <w:p w:rsidR="00E32358" w:rsidRPr="00DA4607" w:rsidRDefault="00E32358" w:rsidP="00876FEE">
            <w:pPr>
              <w:autoSpaceDE w:val="0"/>
              <w:autoSpaceDN w:val="0"/>
              <w:adjustRightInd w:val="0"/>
              <w:jc w:val="center"/>
              <w:rPr>
                <w:sz w:val="27"/>
                <w:szCs w:val="27"/>
              </w:rPr>
            </w:pPr>
            <w:r w:rsidRPr="00DA4607">
              <w:rPr>
                <w:sz w:val="27"/>
                <w:szCs w:val="27"/>
              </w:rPr>
              <w:t>94</w:t>
            </w:r>
          </w:p>
        </w:tc>
        <w:tc>
          <w:tcPr>
            <w:tcW w:w="1201" w:type="dxa"/>
          </w:tcPr>
          <w:p w:rsidR="00E32358" w:rsidRPr="00DA4607" w:rsidRDefault="00E32358" w:rsidP="00876FEE">
            <w:pPr>
              <w:autoSpaceDE w:val="0"/>
              <w:autoSpaceDN w:val="0"/>
              <w:adjustRightInd w:val="0"/>
              <w:jc w:val="center"/>
              <w:rPr>
                <w:sz w:val="27"/>
                <w:szCs w:val="27"/>
              </w:rPr>
            </w:pPr>
            <w:r w:rsidRPr="00DA4607">
              <w:rPr>
                <w:sz w:val="27"/>
                <w:szCs w:val="27"/>
              </w:rPr>
              <w:t>7</w:t>
            </w:r>
          </w:p>
        </w:tc>
        <w:tc>
          <w:tcPr>
            <w:tcW w:w="1090" w:type="dxa"/>
          </w:tcPr>
          <w:p w:rsidR="00E32358" w:rsidRPr="00DA4607" w:rsidRDefault="00E32358" w:rsidP="00876FEE">
            <w:pPr>
              <w:autoSpaceDE w:val="0"/>
              <w:autoSpaceDN w:val="0"/>
              <w:adjustRightInd w:val="0"/>
              <w:jc w:val="center"/>
              <w:rPr>
                <w:sz w:val="27"/>
                <w:szCs w:val="27"/>
              </w:rPr>
            </w:pPr>
            <w:r w:rsidRPr="00DA4607">
              <w:rPr>
                <w:sz w:val="27"/>
                <w:szCs w:val="27"/>
              </w:rPr>
              <w:t>28</w:t>
            </w:r>
          </w:p>
        </w:tc>
        <w:tc>
          <w:tcPr>
            <w:tcW w:w="1278" w:type="dxa"/>
          </w:tcPr>
          <w:p w:rsidR="00E32358" w:rsidRPr="00DA4607" w:rsidRDefault="00E32358" w:rsidP="00876FEE">
            <w:pPr>
              <w:autoSpaceDE w:val="0"/>
              <w:autoSpaceDN w:val="0"/>
              <w:adjustRightInd w:val="0"/>
              <w:jc w:val="center"/>
              <w:rPr>
                <w:sz w:val="27"/>
                <w:szCs w:val="27"/>
              </w:rPr>
            </w:pPr>
            <w:r w:rsidRPr="00DA4607">
              <w:rPr>
                <w:sz w:val="27"/>
                <w:szCs w:val="27"/>
              </w:rPr>
              <w:t>17</w:t>
            </w:r>
          </w:p>
        </w:tc>
        <w:tc>
          <w:tcPr>
            <w:tcW w:w="1316" w:type="dxa"/>
          </w:tcPr>
          <w:p w:rsidR="00E32358" w:rsidRPr="00DA4607" w:rsidRDefault="00E32358" w:rsidP="00876FEE">
            <w:pPr>
              <w:autoSpaceDE w:val="0"/>
              <w:autoSpaceDN w:val="0"/>
              <w:adjustRightInd w:val="0"/>
              <w:jc w:val="center"/>
              <w:rPr>
                <w:sz w:val="27"/>
                <w:szCs w:val="27"/>
              </w:rPr>
            </w:pPr>
            <w:r w:rsidRPr="00DA4607">
              <w:rPr>
                <w:sz w:val="27"/>
                <w:szCs w:val="27"/>
              </w:rPr>
              <w:t>42</w:t>
            </w:r>
          </w:p>
        </w:tc>
        <w:tc>
          <w:tcPr>
            <w:tcW w:w="1483" w:type="dxa"/>
            <w:vAlign w:val="center"/>
          </w:tcPr>
          <w:p w:rsidR="00E32358" w:rsidRPr="00DA4607" w:rsidRDefault="00E32358" w:rsidP="00876FEE">
            <w:pPr>
              <w:autoSpaceDE w:val="0"/>
              <w:autoSpaceDN w:val="0"/>
              <w:adjustRightInd w:val="0"/>
              <w:jc w:val="center"/>
              <w:rPr>
                <w:sz w:val="27"/>
                <w:szCs w:val="27"/>
              </w:rPr>
            </w:pPr>
            <w:r w:rsidRPr="00DA4607">
              <w:rPr>
                <w:sz w:val="27"/>
                <w:szCs w:val="27"/>
              </w:rPr>
              <w:t>21</w:t>
            </w:r>
          </w:p>
        </w:tc>
        <w:tc>
          <w:tcPr>
            <w:tcW w:w="1198" w:type="dxa"/>
            <w:vAlign w:val="center"/>
          </w:tcPr>
          <w:p w:rsidR="00E32358" w:rsidRPr="00DA4607" w:rsidRDefault="00E32358" w:rsidP="00876FEE">
            <w:pPr>
              <w:autoSpaceDE w:val="0"/>
              <w:autoSpaceDN w:val="0"/>
              <w:adjustRightInd w:val="0"/>
              <w:jc w:val="center"/>
              <w:rPr>
                <w:sz w:val="27"/>
                <w:szCs w:val="27"/>
              </w:rPr>
            </w:pPr>
          </w:p>
        </w:tc>
      </w:tr>
      <w:tr w:rsidR="00E32358" w:rsidRPr="00DA4607" w:rsidTr="00876FEE">
        <w:trPr>
          <w:trHeight w:val="299"/>
          <w:jc w:val="center"/>
        </w:trPr>
        <w:tc>
          <w:tcPr>
            <w:tcW w:w="1147" w:type="dxa"/>
            <w:vAlign w:val="center"/>
          </w:tcPr>
          <w:p w:rsidR="00E32358" w:rsidRPr="00DA4607" w:rsidRDefault="00E32358" w:rsidP="00876FEE">
            <w:pPr>
              <w:autoSpaceDE w:val="0"/>
              <w:autoSpaceDN w:val="0"/>
              <w:adjustRightInd w:val="0"/>
              <w:rPr>
                <w:sz w:val="27"/>
                <w:szCs w:val="27"/>
              </w:rPr>
            </w:pPr>
            <w:r w:rsidRPr="00DA4607">
              <w:rPr>
                <w:sz w:val="27"/>
                <w:szCs w:val="27"/>
              </w:rPr>
              <w:t>д. Богоявленка</w:t>
            </w:r>
          </w:p>
        </w:tc>
        <w:tc>
          <w:tcPr>
            <w:tcW w:w="1067" w:type="dxa"/>
          </w:tcPr>
          <w:p w:rsidR="00E32358" w:rsidRPr="00DA4607" w:rsidRDefault="00E32358" w:rsidP="00876FEE">
            <w:pPr>
              <w:autoSpaceDE w:val="0"/>
              <w:autoSpaceDN w:val="0"/>
              <w:adjustRightInd w:val="0"/>
              <w:jc w:val="center"/>
              <w:rPr>
                <w:sz w:val="27"/>
                <w:szCs w:val="27"/>
              </w:rPr>
            </w:pPr>
            <w:r w:rsidRPr="00DA4607">
              <w:rPr>
                <w:sz w:val="27"/>
                <w:szCs w:val="27"/>
              </w:rPr>
              <w:t>1</w:t>
            </w:r>
          </w:p>
        </w:tc>
        <w:tc>
          <w:tcPr>
            <w:tcW w:w="1201" w:type="dxa"/>
          </w:tcPr>
          <w:p w:rsidR="00E32358" w:rsidRPr="00DA4607" w:rsidRDefault="00E32358" w:rsidP="00876FEE">
            <w:pPr>
              <w:autoSpaceDE w:val="0"/>
              <w:autoSpaceDN w:val="0"/>
              <w:adjustRightInd w:val="0"/>
              <w:jc w:val="center"/>
              <w:rPr>
                <w:sz w:val="27"/>
                <w:szCs w:val="27"/>
              </w:rPr>
            </w:pPr>
            <w:r w:rsidRPr="00DA4607">
              <w:rPr>
                <w:sz w:val="27"/>
                <w:szCs w:val="27"/>
              </w:rPr>
              <w:t>-</w:t>
            </w:r>
          </w:p>
        </w:tc>
        <w:tc>
          <w:tcPr>
            <w:tcW w:w="1090" w:type="dxa"/>
          </w:tcPr>
          <w:p w:rsidR="00E32358" w:rsidRPr="00DA4607" w:rsidRDefault="00E32358" w:rsidP="00876FEE">
            <w:pPr>
              <w:autoSpaceDE w:val="0"/>
              <w:autoSpaceDN w:val="0"/>
              <w:adjustRightInd w:val="0"/>
              <w:jc w:val="center"/>
              <w:rPr>
                <w:sz w:val="27"/>
                <w:szCs w:val="27"/>
              </w:rPr>
            </w:pPr>
            <w:r w:rsidRPr="00DA4607">
              <w:rPr>
                <w:sz w:val="27"/>
                <w:szCs w:val="27"/>
              </w:rPr>
              <w:t>-</w:t>
            </w:r>
          </w:p>
        </w:tc>
        <w:tc>
          <w:tcPr>
            <w:tcW w:w="1278" w:type="dxa"/>
          </w:tcPr>
          <w:p w:rsidR="00E32358" w:rsidRPr="00DA4607" w:rsidRDefault="00E32358" w:rsidP="00876FEE">
            <w:pPr>
              <w:autoSpaceDE w:val="0"/>
              <w:autoSpaceDN w:val="0"/>
              <w:adjustRightInd w:val="0"/>
              <w:jc w:val="center"/>
              <w:rPr>
                <w:sz w:val="27"/>
                <w:szCs w:val="27"/>
              </w:rPr>
            </w:pPr>
            <w:r w:rsidRPr="00DA4607">
              <w:rPr>
                <w:sz w:val="27"/>
                <w:szCs w:val="27"/>
              </w:rPr>
              <w:t>-</w:t>
            </w:r>
          </w:p>
        </w:tc>
        <w:tc>
          <w:tcPr>
            <w:tcW w:w="1316" w:type="dxa"/>
          </w:tcPr>
          <w:p w:rsidR="00E32358" w:rsidRPr="00DA4607" w:rsidRDefault="00E32358" w:rsidP="00876FEE">
            <w:pPr>
              <w:autoSpaceDE w:val="0"/>
              <w:autoSpaceDN w:val="0"/>
              <w:adjustRightInd w:val="0"/>
              <w:jc w:val="center"/>
              <w:rPr>
                <w:sz w:val="27"/>
                <w:szCs w:val="27"/>
              </w:rPr>
            </w:pPr>
            <w:r w:rsidRPr="00DA4607">
              <w:rPr>
                <w:sz w:val="27"/>
                <w:szCs w:val="27"/>
              </w:rPr>
              <w:t>-</w:t>
            </w:r>
          </w:p>
        </w:tc>
        <w:tc>
          <w:tcPr>
            <w:tcW w:w="1483" w:type="dxa"/>
            <w:vAlign w:val="center"/>
          </w:tcPr>
          <w:p w:rsidR="00E32358" w:rsidRPr="00DA4607" w:rsidRDefault="00E32358" w:rsidP="00876FEE">
            <w:pPr>
              <w:autoSpaceDE w:val="0"/>
              <w:autoSpaceDN w:val="0"/>
              <w:adjustRightInd w:val="0"/>
              <w:jc w:val="center"/>
              <w:rPr>
                <w:sz w:val="27"/>
                <w:szCs w:val="27"/>
              </w:rPr>
            </w:pPr>
            <w:r w:rsidRPr="00DA4607">
              <w:rPr>
                <w:sz w:val="27"/>
                <w:szCs w:val="27"/>
              </w:rPr>
              <w:t>-</w:t>
            </w:r>
          </w:p>
        </w:tc>
        <w:tc>
          <w:tcPr>
            <w:tcW w:w="1198" w:type="dxa"/>
            <w:vAlign w:val="center"/>
          </w:tcPr>
          <w:p w:rsidR="00E32358" w:rsidRPr="00DA4607" w:rsidRDefault="00E32358" w:rsidP="00876FEE">
            <w:pPr>
              <w:autoSpaceDE w:val="0"/>
              <w:autoSpaceDN w:val="0"/>
              <w:adjustRightInd w:val="0"/>
              <w:jc w:val="center"/>
              <w:rPr>
                <w:sz w:val="27"/>
                <w:szCs w:val="27"/>
              </w:rPr>
            </w:pPr>
            <w:r w:rsidRPr="00DA4607">
              <w:rPr>
                <w:sz w:val="27"/>
                <w:szCs w:val="27"/>
              </w:rPr>
              <w:t>1</w:t>
            </w:r>
          </w:p>
        </w:tc>
      </w:tr>
      <w:tr w:rsidR="00E32358" w:rsidRPr="00DA4607" w:rsidTr="00876FEE">
        <w:trPr>
          <w:trHeight w:val="299"/>
          <w:jc w:val="center"/>
        </w:trPr>
        <w:tc>
          <w:tcPr>
            <w:tcW w:w="1147" w:type="dxa"/>
            <w:vAlign w:val="center"/>
          </w:tcPr>
          <w:p w:rsidR="00E32358" w:rsidRPr="00DA4607" w:rsidRDefault="00E32358" w:rsidP="00876FEE">
            <w:pPr>
              <w:autoSpaceDE w:val="0"/>
              <w:autoSpaceDN w:val="0"/>
              <w:adjustRightInd w:val="0"/>
              <w:rPr>
                <w:sz w:val="27"/>
                <w:szCs w:val="27"/>
              </w:rPr>
            </w:pPr>
            <w:r w:rsidRPr="00DA4607">
              <w:rPr>
                <w:sz w:val="27"/>
                <w:szCs w:val="27"/>
              </w:rPr>
              <w:t>д. Больша</w:t>
            </w:r>
            <w:r w:rsidRPr="00DA4607">
              <w:rPr>
                <w:sz w:val="27"/>
                <w:szCs w:val="27"/>
              </w:rPr>
              <w:lastRenderedPageBreak/>
              <w:t>я Шишовка</w:t>
            </w:r>
          </w:p>
        </w:tc>
        <w:tc>
          <w:tcPr>
            <w:tcW w:w="1067" w:type="dxa"/>
          </w:tcPr>
          <w:p w:rsidR="00E32358" w:rsidRPr="00DA4607" w:rsidRDefault="00E32358" w:rsidP="00876FEE">
            <w:pPr>
              <w:autoSpaceDE w:val="0"/>
              <w:autoSpaceDN w:val="0"/>
              <w:adjustRightInd w:val="0"/>
              <w:jc w:val="center"/>
              <w:rPr>
                <w:sz w:val="27"/>
                <w:szCs w:val="27"/>
              </w:rPr>
            </w:pPr>
            <w:r w:rsidRPr="00DA4607">
              <w:rPr>
                <w:sz w:val="27"/>
                <w:szCs w:val="27"/>
              </w:rPr>
              <w:lastRenderedPageBreak/>
              <w:t>7</w:t>
            </w:r>
          </w:p>
        </w:tc>
        <w:tc>
          <w:tcPr>
            <w:tcW w:w="1201" w:type="dxa"/>
          </w:tcPr>
          <w:p w:rsidR="00E32358" w:rsidRPr="00DA4607" w:rsidRDefault="00E32358" w:rsidP="00876FEE">
            <w:pPr>
              <w:autoSpaceDE w:val="0"/>
              <w:autoSpaceDN w:val="0"/>
              <w:adjustRightInd w:val="0"/>
              <w:jc w:val="center"/>
              <w:rPr>
                <w:sz w:val="27"/>
                <w:szCs w:val="27"/>
              </w:rPr>
            </w:pPr>
            <w:r w:rsidRPr="00DA4607">
              <w:rPr>
                <w:sz w:val="27"/>
                <w:szCs w:val="27"/>
              </w:rPr>
              <w:t>7</w:t>
            </w:r>
          </w:p>
        </w:tc>
        <w:tc>
          <w:tcPr>
            <w:tcW w:w="1090" w:type="dxa"/>
          </w:tcPr>
          <w:p w:rsidR="00E32358" w:rsidRPr="00DA4607" w:rsidRDefault="00E32358" w:rsidP="00876FEE">
            <w:pPr>
              <w:autoSpaceDE w:val="0"/>
              <w:autoSpaceDN w:val="0"/>
              <w:adjustRightInd w:val="0"/>
              <w:jc w:val="center"/>
              <w:rPr>
                <w:sz w:val="27"/>
                <w:szCs w:val="27"/>
              </w:rPr>
            </w:pPr>
            <w:r w:rsidRPr="00DA4607">
              <w:rPr>
                <w:sz w:val="27"/>
                <w:szCs w:val="27"/>
              </w:rPr>
              <w:t>-</w:t>
            </w:r>
          </w:p>
        </w:tc>
        <w:tc>
          <w:tcPr>
            <w:tcW w:w="1278" w:type="dxa"/>
          </w:tcPr>
          <w:p w:rsidR="00E32358" w:rsidRPr="00DA4607" w:rsidRDefault="00E32358" w:rsidP="00876FEE">
            <w:pPr>
              <w:autoSpaceDE w:val="0"/>
              <w:autoSpaceDN w:val="0"/>
              <w:adjustRightInd w:val="0"/>
              <w:jc w:val="center"/>
              <w:rPr>
                <w:sz w:val="27"/>
                <w:szCs w:val="27"/>
              </w:rPr>
            </w:pPr>
            <w:r w:rsidRPr="00DA4607">
              <w:rPr>
                <w:sz w:val="27"/>
                <w:szCs w:val="27"/>
              </w:rPr>
              <w:t>-</w:t>
            </w:r>
          </w:p>
        </w:tc>
        <w:tc>
          <w:tcPr>
            <w:tcW w:w="1316" w:type="dxa"/>
          </w:tcPr>
          <w:p w:rsidR="00E32358" w:rsidRPr="00DA4607" w:rsidRDefault="00E32358" w:rsidP="00876FEE">
            <w:pPr>
              <w:autoSpaceDE w:val="0"/>
              <w:autoSpaceDN w:val="0"/>
              <w:adjustRightInd w:val="0"/>
              <w:jc w:val="center"/>
              <w:rPr>
                <w:sz w:val="27"/>
                <w:szCs w:val="27"/>
              </w:rPr>
            </w:pPr>
            <w:r w:rsidRPr="00DA4607">
              <w:rPr>
                <w:sz w:val="27"/>
                <w:szCs w:val="27"/>
              </w:rPr>
              <w:t>-</w:t>
            </w:r>
          </w:p>
        </w:tc>
        <w:tc>
          <w:tcPr>
            <w:tcW w:w="1483" w:type="dxa"/>
            <w:vAlign w:val="center"/>
          </w:tcPr>
          <w:p w:rsidR="00E32358" w:rsidRPr="00DA4607" w:rsidRDefault="00E32358" w:rsidP="00876FEE">
            <w:pPr>
              <w:autoSpaceDE w:val="0"/>
              <w:autoSpaceDN w:val="0"/>
              <w:adjustRightInd w:val="0"/>
              <w:jc w:val="center"/>
              <w:rPr>
                <w:sz w:val="27"/>
                <w:szCs w:val="27"/>
              </w:rPr>
            </w:pPr>
            <w:r w:rsidRPr="00DA4607">
              <w:rPr>
                <w:sz w:val="27"/>
                <w:szCs w:val="27"/>
              </w:rPr>
              <w:t>3</w:t>
            </w:r>
          </w:p>
        </w:tc>
        <w:tc>
          <w:tcPr>
            <w:tcW w:w="1198" w:type="dxa"/>
            <w:vAlign w:val="center"/>
          </w:tcPr>
          <w:p w:rsidR="00E32358" w:rsidRPr="00DA4607" w:rsidRDefault="00E32358" w:rsidP="00876FEE">
            <w:pPr>
              <w:autoSpaceDE w:val="0"/>
              <w:autoSpaceDN w:val="0"/>
              <w:adjustRightInd w:val="0"/>
              <w:jc w:val="center"/>
              <w:rPr>
                <w:sz w:val="27"/>
                <w:szCs w:val="27"/>
              </w:rPr>
            </w:pPr>
            <w:r w:rsidRPr="00DA4607">
              <w:rPr>
                <w:sz w:val="27"/>
                <w:szCs w:val="27"/>
              </w:rPr>
              <w:t xml:space="preserve">7(+3 в летний </w:t>
            </w:r>
            <w:r w:rsidRPr="00DA4607">
              <w:rPr>
                <w:sz w:val="27"/>
                <w:szCs w:val="27"/>
              </w:rPr>
              <w:lastRenderedPageBreak/>
              <w:t>период)</w:t>
            </w:r>
          </w:p>
        </w:tc>
      </w:tr>
      <w:tr w:rsidR="00E32358" w:rsidRPr="00DA4607" w:rsidTr="00876FEE">
        <w:trPr>
          <w:trHeight w:val="299"/>
          <w:jc w:val="center"/>
        </w:trPr>
        <w:tc>
          <w:tcPr>
            <w:tcW w:w="1147" w:type="dxa"/>
            <w:vAlign w:val="center"/>
          </w:tcPr>
          <w:p w:rsidR="00E32358" w:rsidRPr="00DA4607" w:rsidRDefault="00E32358" w:rsidP="00876FEE">
            <w:pPr>
              <w:autoSpaceDE w:val="0"/>
              <w:autoSpaceDN w:val="0"/>
              <w:adjustRightInd w:val="0"/>
              <w:rPr>
                <w:sz w:val="27"/>
                <w:szCs w:val="27"/>
              </w:rPr>
            </w:pPr>
            <w:r w:rsidRPr="00DA4607">
              <w:rPr>
                <w:sz w:val="27"/>
                <w:szCs w:val="27"/>
              </w:rPr>
              <w:lastRenderedPageBreak/>
              <w:t>пос. Веселая Ивановка</w:t>
            </w:r>
          </w:p>
        </w:tc>
        <w:tc>
          <w:tcPr>
            <w:tcW w:w="1067" w:type="dxa"/>
          </w:tcPr>
          <w:p w:rsidR="00E32358" w:rsidRPr="00DA4607" w:rsidRDefault="00E32358" w:rsidP="00876FEE">
            <w:pPr>
              <w:autoSpaceDE w:val="0"/>
              <w:autoSpaceDN w:val="0"/>
              <w:adjustRightInd w:val="0"/>
              <w:jc w:val="center"/>
              <w:rPr>
                <w:sz w:val="27"/>
                <w:szCs w:val="27"/>
              </w:rPr>
            </w:pPr>
            <w:r w:rsidRPr="00DA4607">
              <w:rPr>
                <w:sz w:val="27"/>
                <w:szCs w:val="27"/>
              </w:rPr>
              <w:t>-</w:t>
            </w:r>
          </w:p>
        </w:tc>
        <w:tc>
          <w:tcPr>
            <w:tcW w:w="1201" w:type="dxa"/>
          </w:tcPr>
          <w:p w:rsidR="00E32358" w:rsidRPr="00DA4607" w:rsidRDefault="00E32358" w:rsidP="00876FEE">
            <w:pPr>
              <w:autoSpaceDE w:val="0"/>
              <w:autoSpaceDN w:val="0"/>
              <w:adjustRightInd w:val="0"/>
              <w:jc w:val="center"/>
              <w:rPr>
                <w:sz w:val="27"/>
                <w:szCs w:val="27"/>
              </w:rPr>
            </w:pPr>
            <w:r w:rsidRPr="00DA4607">
              <w:rPr>
                <w:sz w:val="27"/>
                <w:szCs w:val="27"/>
              </w:rPr>
              <w:t>-</w:t>
            </w:r>
          </w:p>
        </w:tc>
        <w:tc>
          <w:tcPr>
            <w:tcW w:w="1090" w:type="dxa"/>
          </w:tcPr>
          <w:p w:rsidR="00E32358" w:rsidRPr="00DA4607" w:rsidRDefault="00E32358" w:rsidP="00876FEE">
            <w:pPr>
              <w:autoSpaceDE w:val="0"/>
              <w:autoSpaceDN w:val="0"/>
              <w:adjustRightInd w:val="0"/>
              <w:jc w:val="center"/>
              <w:rPr>
                <w:sz w:val="27"/>
                <w:szCs w:val="27"/>
              </w:rPr>
            </w:pPr>
            <w:r w:rsidRPr="00DA4607">
              <w:rPr>
                <w:sz w:val="27"/>
                <w:szCs w:val="27"/>
              </w:rPr>
              <w:t>-</w:t>
            </w:r>
          </w:p>
        </w:tc>
        <w:tc>
          <w:tcPr>
            <w:tcW w:w="1278" w:type="dxa"/>
          </w:tcPr>
          <w:p w:rsidR="00E32358" w:rsidRPr="00DA4607" w:rsidRDefault="00E32358" w:rsidP="00876FEE">
            <w:pPr>
              <w:autoSpaceDE w:val="0"/>
              <w:autoSpaceDN w:val="0"/>
              <w:adjustRightInd w:val="0"/>
              <w:jc w:val="center"/>
              <w:rPr>
                <w:sz w:val="27"/>
                <w:szCs w:val="27"/>
              </w:rPr>
            </w:pPr>
            <w:r w:rsidRPr="00DA4607">
              <w:rPr>
                <w:sz w:val="27"/>
                <w:szCs w:val="27"/>
              </w:rPr>
              <w:t>-</w:t>
            </w:r>
          </w:p>
        </w:tc>
        <w:tc>
          <w:tcPr>
            <w:tcW w:w="1316" w:type="dxa"/>
          </w:tcPr>
          <w:p w:rsidR="00E32358" w:rsidRPr="00DA4607" w:rsidRDefault="00E32358" w:rsidP="00876FEE">
            <w:pPr>
              <w:autoSpaceDE w:val="0"/>
              <w:autoSpaceDN w:val="0"/>
              <w:adjustRightInd w:val="0"/>
              <w:jc w:val="center"/>
              <w:rPr>
                <w:sz w:val="27"/>
                <w:szCs w:val="27"/>
              </w:rPr>
            </w:pPr>
            <w:r w:rsidRPr="00DA4607">
              <w:rPr>
                <w:sz w:val="27"/>
                <w:szCs w:val="27"/>
              </w:rPr>
              <w:t>-</w:t>
            </w:r>
          </w:p>
        </w:tc>
        <w:tc>
          <w:tcPr>
            <w:tcW w:w="1483" w:type="dxa"/>
            <w:vAlign w:val="center"/>
          </w:tcPr>
          <w:p w:rsidR="00E32358" w:rsidRPr="00DA4607" w:rsidRDefault="00E32358" w:rsidP="00876FEE">
            <w:pPr>
              <w:autoSpaceDE w:val="0"/>
              <w:autoSpaceDN w:val="0"/>
              <w:adjustRightInd w:val="0"/>
              <w:jc w:val="center"/>
              <w:rPr>
                <w:sz w:val="27"/>
                <w:szCs w:val="27"/>
              </w:rPr>
            </w:pPr>
            <w:r w:rsidRPr="00DA4607">
              <w:rPr>
                <w:sz w:val="27"/>
                <w:szCs w:val="27"/>
              </w:rPr>
              <w:t>-</w:t>
            </w:r>
          </w:p>
        </w:tc>
        <w:tc>
          <w:tcPr>
            <w:tcW w:w="1198" w:type="dxa"/>
            <w:vAlign w:val="center"/>
          </w:tcPr>
          <w:p w:rsidR="00E32358" w:rsidRPr="00DA4607" w:rsidRDefault="00E32358" w:rsidP="00876FEE">
            <w:pPr>
              <w:autoSpaceDE w:val="0"/>
              <w:autoSpaceDN w:val="0"/>
              <w:adjustRightInd w:val="0"/>
              <w:jc w:val="center"/>
              <w:rPr>
                <w:sz w:val="27"/>
                <w:szCs w:val="27"/>
              </w:rPr>
            </w:pPr>
          </w:p>
        </w:tc>
      </w:tr>
      <w:tr w:rsidR="00E32358" w:rsidRPr="00DA4607" w:rsidTr="00876FEE">
        <w:trPr>
          <w:trHeight w:val="299"/>
          <w:jc w:val="center"/>
        </w:trPr>
        <w:tc>
          <w:tcPr>
            <w:tcW w:w="1147" w:type="dxa"/>
            <w:vAlign w:val="center"/>
          </w:tcPr>
          <w:p w:rsidR="00E32358" w:rsidRPr="00DA4607" w:rsidRDefault="00E32358" w:rsidP="00876FEE">
            <w:pPr>
              <w:autoSpaceDE w:val="0"/>
              <w:autoSpaceDN w:val="0"/>
              <w:adjustRightInd w:val="0"/>
              <w:rPr>
                <w:sz w:val="27"/>
                <w:szCs w:val="27"/>
              </w:rPr>
            </w:pPr>
            <w:r w:rsidRPr="00DA4607">
              <w:rPr>
                <w:sz w:val="27"/>
                <w:szCs w:val="27"/>
              </w:rPr>
              <w:t>ст. Дворики</w:t>
            </w:r>
          </w:p>
        </w:tc>
        <w:tc>
          <w:tcPr>
            <w:tcW w:w="1067" w:type="dxa"/>
          </w:tcPr>
          <w:p w:rsidR="00E32358" w:rsidRPr="00DA4607" w:rsidRDefault="00E32358" w:rsidP="00876FEE">
            <w:pPr>
              <w:autoSpaceDE w:val="0"/>
              <w:autoSpaceDN w:val="0"/>
              <w:adjustRightInd w:val="0"/>
              <w:jc w:val="center"/>
              <w:rPr>
                <w:sz w:val="27"/>
                <w:szCs w:val="27"/>
              </w:rPr>
            </w:pPr>
            <w:r w:rsidRPr="00DA4607">
              <w:rPr>
                <w:sz w:val="27"/>
                <w:szCs w:val="27"/>
              </w:rPr>
              <w:t>13</w:t>
            </w:r>
          </w:p>
        </w:tc>
        <w:tc>
          <w:tcPr>
            <w:tcW w:w="1201" w:type="dxa"/>
          </w:tcPr>
          <w:p w:rsidR="00E32358" w:rsidRPr="00DA4607" w:rsidRDefault="00E32358" w:rsidP="00876FEE">
            <w:pPr>
              <w:autoSpaceDE w:val="0"/>
              <w:autoSpaceDN w:val="0"/>
              <w:adjustRightInd w:val="0"/>
              <w:jc w:val="center"/>
              <w:rPr>
                <w:sz w:val="27"/>
                <w:szCs w:val="27"/>
              </w:rPr>
            </w:pPr>
          </w:p>
        </w:tc>
        <w:tc>
          <w:tcPr>
            <w:tcW w:w="1090" w:type="dxa"/>
          </w:tcPr>
          <w:p w:rsidR="00E32358" w:rsidRPr="00DA4607" w:rsidRDefault="00E32358" w:rsidP="00876FEE">
            <w:pPr>
              <w:autoSpaceDE w:val="0"/>
              <w:autoSpaceDN w:val="0"/>
              <w:adjustRightInd w:val="0"/>
              <w:jc w:val="center"/>
              <w:rPr>
                <w:sz w:val="27"/>
                <w:szCs w:val="27"/>
              </w:rPr>
            </w:pPr>
          </w:p>
        </w:tc>
        <w:tc>
          <w:tcPr>
            <w:tcW w:w="1278" w:type="dxa"/>
          </w:tcPr>
          <w:p w:rsidR="00E32358" w:rsidRPr="00DA4607" w:rsidRDefault="00E32358" w:rsidP="00876FEE">
            <w:pPr>
              <w:autoSpaceDE w:val="0"/>
              <w:autoSpaceDN w:val="0"/>
              <w:adjustRightInd w:val="0"/>
              <w:jc w:val="center"/>
              <w:rPr>
                <w:sz w:val="27"/>
                <w:szCs w:val="27"/>
              </w:rPr>
            </w:pPr>
            <w:r w:rsidRPr="00DA4607">
              <w:rPr>
                <w:sz w:val="27"/>
                <w:szCs w:val="27"/>
              </w:rPr>
              <w:t>13</w:t>
            </w:r>
          </w:p>
        </w:tc>
        <w:tc>
          <w:tcPr>
            <w:tcW w:w="1316" w:type="dxa"/>
          </w:tcPr>
          <w:p w:rsidR="00E32358" w:rsidRPr="00DA4607" w:rsidRDefault="00E32358" w:rsidP="00876FEE">
            <w:pPr>
              <w:autoSpaceDE w:val="0"/>
              <w:autoSpaceDN w:val="0"/>
              <w:adjustRightInd w:val="0"/>
              <w:jc w:val="center"/>
              <w:rPr>
                <w:sz w:val="27"/>
                <w:szCs w:val="27"/>
              </w:rPr>
            </w:pPr>
          </w:p>
        </w:tc>
        <w:tc>
          <w:tcPr>
            <w:tcW w:w="1483" w:type="dxa"/>
            <w:vAlign w:val="center"/>
          </w:tcPr>
          <w:p w:rsidR="00E32358" w:rsidRPr="00DA4607" w:rsidRDefault="00E32358" w:rsidP="00876FEE">
            <w:pPr>
              <w:autoSpaceDE w:val="0"/>
              <w:autoSpaceDN w:val="0"/>
              <w:adjustRightInd w:val="0"/>
              <w:jc w:val="center"/>
              <w:rPr>
                <w:sz w:val="27"/>
                <w:szCs w:val="27"/>
              </w:rPr>
            </w:pPr>
            <w:r w:rsidRPr="00DA4607">
              <w:rPr>
                <w:sz w:val="27"/>
                <w:szCs w:val="27"/>
              </w:rPr>
              <w:t>3</w:t>
            </w:r>
          </w:p>
        </w:tc>
        <w:tc>
          <w:tcPr>
            <w:tcW w:w="1198" w:type="dxa"/>
            <w:vAlign w:val="center"/>
          </w:tcPr>
          <w:p w:rsidR="00E32358" w:rsidRPr="00DA4607" w:rsidRDefault="00E32358" w:rsidP="00876FEE">
            <w:pPr>
              <w:autoSpaceDE w:val="0"/>
              <w:autoSpaceDN w:val="0"/>
              <w:adjustRightInd w:val="0"/>
              <w:jc w:val="center"/>
              <w:rPr>
                <w:sz w:val="27"/>
                <w:szCs w:val="27"/>
              </w:rPr>
            </w:pPr>
          </w:p>
        </w:tc>
      </w:tr>
      <w:tr w:rsidR="00E32358" w:rsidRPr="00DA4607" w:rsidTr="00876FEE">
        <w:trPr>
          <w:trHeight w:val="299"/>
          <w:jc w:val="center"/>
        </w:trPr>
        <w:tc>
          <w:tcPr>
            <w:tcW w:w="1147" w:type="dxa"/>
            <w:vAlign w:val="center"/>
          </w:tcPr>
          <w:p w:rsidR="00E32358" w:rsidRPr="00DA4607" w:rsidRDefault="00E32358" w:rsidP="00876FEE">
            <w:pPr>
              <w:autoSpaceDE w:val="0"/>
              <w:autoSpaceDN w:val="0"/>
              <w:adjustRightInd w:val="0"/>
              <w:rPr>
                <w:sz w:val="27"/>
                <w:szCs w:val="27"/>
              </w:rPr>
            </w:pPr>
            <w:r w:rsidRPr="00DA4607">
              <w:rPr>
                <w:sz w:val="27"/>
                <w:szCs w:val="27"/>
              </w:rPr>
              <w:t>д. Дуплище</w:t>
            </w:r>
          </w:p>
        </w:tc>
        <w:tc>
          <w:tcPr>
            <w:tcW w:w="1067" w:type="dxa"/>
          </w:tcPr>
          <w:p w:rsidR="00E32358" w:rsidRPr="00DA4607" w:rsidRDefault="00E32358" w:rsidP="00876FEE">
            <w:pPr>
              <w:autoSpaceDE w:val="0"/>
              <w:autoSpaceDN w:val="0"/>
              <w:adjustRightInd w:val="0"/>
              <w:jc w:val="center"/>
              <w:rPr>
                <w:sz w:val="27"/>
                <w:szCs w:val="27"/>
              </w:rPr>
            </w:pPr>
            <w:r w:rsidRPr="00DA4607">
              <w:rPr>
                <w:sz w:val="27"/>
                <w:szCs w:val="27"/>
              </w:rPr>
              <w:t>-</w:t>
            </w:r>
          </w:p>
        </w:tc>
        <w:tc>
          <w:tcPr>
            <w:tcW w:w="1201" w:type="dxa"/>
          </w:tcPr>
          <w:p w:rsidR="00E32358" w:rsidRPr="00DA4607" w:rsidRDefault="00E32358" w:rsidP="00876FEE">
            <w:pPr>
              <w:autoSpaceDE w:val="0"/>
              <w:autoSpaceDN w:val="0"/>
              <w:adjustRightInd w:val="0"/>
              <w:jc w:val="center"/>
              <w:rPr>
                <w:sz w:val="27"/>
                <w:szCs w:val="27"/>
              </w:rPr>
            </w:pPr>
          </w:p>
        </w:tc>
        <w:tc>
          <w:tcPr>
            <w:tcW w:w="1090" w:type="dxa"/>
          </w:tcPr>
          <w:p w:rsidR="00E32358" w:rsidRPr="00DA4607" w:rsidRDefault="00E32358" w:rsidP="00876FEE">
            <w:pPr>
              <w:autoSpaceDE w:val="0"/>
              <w:autoSpaceDN w:val="0"/>
              <w:adjustRightInd w:val="0"/>
              <w:jc w:val="center"/>
              <w:rPr>
                <w:sz w:val="27"/>
                <w:szCs w:val="27"/>
              </w:rPr>
            </w:pPr>
          </w:p>
        </w:tc>
        <w:tc>
          <w:tcPr>
            <w:tcW w:w="1278" w:type="dxa"/>
          </w:tcPr>
          <w:p w:rsidR="00E32358" w:rsidRPr="00DA4607" w:rsidRDefault="00E32358" w:rsidP="00876FEE">
            <w:pPr>
              <w:autoSpaceDE w:val="0"/>
              <w:autoSpaceDN w:val="0"/>
              <w:adjustRightInd w:val="0"/>
              <w:jc w:val="center"/>
              <w:rPr>
                <w:sz w:val="27"/>
                <w:szCs w:val="27"/>
              </w:rPr>
            </w:pPr>
          </w:p>
        </w:tc>
        <w:tc>
          <w:tcPr>
            <w:tcW w:w="1316" w:type="dxa"/>
          </w:tcPr>
          <w:p w:rsidR="00E32358" w:rsidRPr="00DA4607" w:rsidRDefault="00E32358" w:rsidP="00876FEE">
            <w:pPr>
              <w:autoSpaceDE w:val="0"/>
              <w:autoSpaceDN w:val="0"/>
              <w:adjustRightInd w:val="0"/>
              <w:jc w:val="center"/>
              <w:rPr>
                <w:sz w:val="27"/>
                <w:szCs w:val="27"/>
              </w:rPr>
            </w:pPr>
          </w:p>
        </w:tc>
        <w:tc>
          <w:tcPr>
            <w:tcW w:w="1483" w:type="dxa"/>
            <w:vAlign w:val="center"/>
          </w:tcPr>
          <w:p w:rsidR="00E32358" w:rsidRPr="00DA4607" w:rsidRDefault="00E32358" w:rsidP="00876FEE">
            <w:pPr>
              <w:autoSpaceDE w:val="0"/>
              <w:autoSpaceDN w:val="0"/>
              <w:adjustRightInd w:val="0"/>
              <w:jc w:val="center"/>
              <w:rPr>
                <w:sz w:val="27"/>
                <w:szCs w:val="27"/>
              </w:rPr>
            </w:pPr>
            <w:r w:rsidRPr="00DA4607">
              <w:rPr>
                <w:sz w:val="27"/>
                <w:szCs w:val="27"/>
              </w:rPr>
              <w:t>-</w:t>
            </w:r>
          </w:p>
        </w:tc>
        <w:tc>
          <w:tcPr>
            <w:tcW w:w="1198" w:type="dxa"/>
            <w:vAlign w:val="center"/>
          </w:tcPr>
          <w:p w:rsidR="00E32358" w:rsidRPr="00DA4607" w:rsidRDefault="00E32358" w:rsidP="00876FEE">
            <w:pPr>
              <w:autoSpaceDE w:val="0"/>
              <w:autoSpaceDN w:val="0"/>
              <w:adjustRightInd w:val="0"/>
              <w:jc w:val="center"/>
              <w:rPr>
                <w:sz w:val="27"/>
                <w:szCs w:val="27"/>
              </w:rPr>
            </w:pPr>
          </w:p>
        </w:tc>
      </w:tr>
      <w:tr w:rsidR="00E32358" w:rsidRPr="00DA4607" w:rsidTr="00876FEE">
        <w:trPr>
          <w:trHeight w:val="299"/>
          <w:jc w:val="center"/>
        </w:trPr>
        <w:tc>
          <w:tcPr>
            <w:tcW w:w="1147" w:type="dxa"/>
            <w:vAlign w:val="center"/>
          </w:tcPr>
          <w:p w:rsidR="00E32358" w:rsidRPr="00DA4607" w:rsidRDefault="00E32358" w:rsidP="00876FEE">
            <w:pPr>
              <w:autoSpaceDE w:val="0"/>
              <w:autoSpaceDN w:val="0"/>
              <w:adjustRightInd w:val="0"/>
              <w:rPr>
                <w:sz w:val="27"/>
                <w:szCs w:val="27"/>
              </w:rPr>
            </w:pPr>
            <w:r w:rsidRPr="00DA4607">
              <w:rPr>
                <w:sz w:val="27"/>
                <w:szCs w:val="27"/>
              </w:rPr>
              <w:t>д. Заречная</w:t>
            </w:r>
          </w:p>
        </w:tc>
        <w:tc>
          <w:tcPr>
            <w:tcW w:w="1067" w:type="dxa"/>
          </w:tcPr>
          <w:p w:rsidR="00E32358" w:rsidRPr="00DA4607" w:rsidRDefault="00E32358" w:rsidP="00876FEE">
            <w:pPr>
              <w:autoSpaceDE w:val="0"/>
              <w:autoSpaceDN w:val="0"/>
              <w:adjustRightInd w:val="0"/>
              <w:jc w:val="center"/>
              <w:rPr>
                <w:sz w:val="27"/>
                <w:szCs w:val="27"/>
              </w:rPr>
            </w:pPr>
            <w:r w:rsidRPr="00DA4607">
              <w:rPr>
                <w:sz w:val="27"/>
                <w:szCs w:val="27"/>
              </w:rPr>
              <w:t>11</w:t>
            </w:r>
          </w:p>
        </w:tc>
        <w:tc>
          <w:tcPr>
            <w:tcW w:w="1201" w:type="dxa"/>
          </w:tcPr>
          <w:p w:rsidR="00E32358" w:rsidRPr="00DA4607" w:rsidRDefault="00E32358" w:rsidP="00876FEE">
            <w:pPr>
              <w:autoSpaceDE w:val="0"/>
              <w:autoSpaceDN w:val="0"/>
              <w:adjustRightInd w:val="0"/>
              <w:jc w:val="center"/>
              <w:rPr>
                <w:sz w:val="27"/>
                <w:szCs w:val="27"/>
              </w:rPr>
            </w:pPr>
          </w:p>
        </w:tc>
        <w:tc>
          <w:tcPr>
            <w:tcW w:w="1090" w:type="dxa"/>
          </w:tcPr>
          <w:p w:rsidR="00E32358" w:rsidRPr="00DA4607" w:rsidRDefault="00E32358" w:rsidP="00876FEE">
            <w:pPr>
              <w:autoSpaceDE w:val="0"/>
              <w:autoSpaceDN w:val="0"/>
              <w:adjustRightInd w:val="0"/>
              <w:jc w:val="center"/>
              <w:rPr>
                <w:sz w:val="27"/>
                <w:szCs w:val="27"/>
              </w:rPr>
            </w:pPr>
          </w:p>
        </w:tc>
        <w:tc>
          <w:tcPr>
            <w:tcW w:w="1278" w:type="dxa"/>
          </w:tcPr>
          <w:p w:rsidR="00E32358" w:rsidRPr="00DA4607" w:rsidRDefault="00E32358" w:rsidP="00876FEE">
            <w:pPr>
              <w:autoSpaceDE w:val="0"/>
              <w:autoSpaceDN w:val="0"/>
              <w:adjustRightInd w:val="0"/>
              <w:jc w:val="center"/>
              <w:rPr>
                <w:sz w:val="27"/>
                <w:szCs w:val="27"/>
              </w:rPr>
            </w:pPr>
          </w:p>
        </w:tc>
        <w:tc>
          <w:tcPr>
            <w:tcW w:w="1316" w:type="dxa"/>
          </w:tcPr>
          <w:p w:rsidR="00E32358" w:rsidRPr="00DA4607" w:rsidRDefault="00E32358" w:rsidP="00876FEE">
            <w:pPr>
              <w:autoSpaceDE w:val="0"/>
              <w:autoSpaceDN w:val="0"/>
              <w:adjustRightInd w:val="0"/>
              <w:jc w:val="center"/>
              <w:rPr>
                <w:sz w:val="27"/>
                <w:szCs w:val="27"/>
              </w:rPr>
            </w:pPr>
          </w:p>
        </w:tc>
        <w:tc>
          <w:tcPr>
            <w:tcW w:w="1483" w:type="dxa"/>
            <w:vAlign w:val="center"/>
          </w:tcPr>
          <w:p w:rsidR="00E32358" w:rsidRPr="00DA4607" w:rsidRDefault="00E32358" w:rsidP="00876FEE">
            <w:pPr>
              <w:autoSpaceDE w:val="0"/>
              <w:autoSpaceDN w:val="0"/>
              <w:adjustRightInd w:val="0"/>
              <w:jc w:val="center"/>
              <w:rPr>
                <w:sz w:val="27"/>
                <w:szCs w:val="27"/>
              </w:rPr>
            </w:pPr>
            <w:r w:rsidRPr="00DA4607">
              <w:rPr>
                <w:sz w:val="27"/>
                <w:szCs w:val="27"/>
              </w:rPr>
              <w:t>6</w:t>
            </w:r>
          </w:p>
        </w:tc>
        <w:tc>
          <w:tcPr>
            <w:tcW w:w="1198" w:type="dxa"/>
            <w:vAlign w:val="center"/>
          </w:tcPr>
          <w:p w:rsidR="00E32358" w:rsidRPr="00DA4607" w:rsidRDefault="00E32358" w:rsidP="00876FEE">
            <w:pPr>
              <w:autoSpaceDE w:val="0"/>
              <w:autoSpaceDN w:val="0"/>
              <w:adjustRightInd w:val="0"/>
              <w:jc w:val="center"/>
              <w:rPr>
                <w:sz w:val="27"/>
                <w:szCs w:val="27"/>
              </w:rPr>
            </w:pPr>
          </w:p>
        </w:tc>
      </w:tr>
      <w:tr w:rsidR="00E32358" w:rsidRPr="00DA4607" w:rsidTr="00876FEE">
        <w:trPr>
          <w:trHeight w:val="299"/>
          <w:jc w:val="center"/>
        </w:trPr>
        <w:tc>
          <w:tcPr>
            <w:tcW w:w="1147" w:type="dxa"/>
            <w:vAlign w:val="center"/>
          </w:tcPr>
          <w:p w:rsidR="00E32358" w:rsidRPr="00DA4607" w:rsidRDefault="00E32358" w:rsidP="00876FEE">
            <w:pPr>
              <w:autoSpaceDE w:val="0"/>
              <w:autoSpaceDN w:val="0"/>
              <w:adjustRightInd w:val="0"/>
              <w:rPr>
                <w:sz w:val="27"/>
                <w:szCs w:val="27"/>
              </w:rPr>
            </w:pPr>
            <w:r w:rsidRPr="00DA4607">
              <w:rPr>
                <w:sz w:val="27"/>
                <w:szCs w:val="27"/>
              </w:rPr>
              <w:t>д. Красный Холм</w:t>
            </w:r>
          </w:p>
        </w:tc>
        <w:tc>
          <w:tcPr>
            <w:tcW w:w="1067" w:type="dxa"/>
          </w:tcPr>
          <w:p w:rsidR="00E32358" w:rsidRPr="00DA4607" w:rsidRDefault="00E32358" w:rsidP="00876FEE">
            <w:pPr>
              <w:autoSpaceDE w:val="0"/>
              <w:autoSpaceDN w:val="0"/>
              <w:adjustRightInd w:val="0"/>
              <w:jc w:val="center"/>
              <w:rPr>
                <w:sz w:val="27"/>
                <w:szCs w:val="27"/>
              </w:rPr>
            </w:pPr>
            <w:r w:rsidRPr="00DA4607">
              <w:rPr>
                <w:sz w:val="27"/>
                <w:szCs w:val="27"/>
              </w:rPr>
              <w:t>432</w:t>
            </w:r>
          </w:p>
        </w:tc>
        <w:tc>
          <w:tcPr>
            <w:tcW w:w="1201" w:type="dxa"/>
          </w:tcPr>
          <w:p w:rsidR="00E32358" w:rsidRPr="00DA4607" w:rsidRDefault="00E32358" w:rsidP="00876FEE">
            <w:pPr>
              <w:autoSpaceDE w:val="0"/>
              <w:autoSpaceDN w:val="0"/>
              <w:adjustRightInd w:val="0"/>
              <w:jc w:val="center"/>
              <w:rPr>
                <w:sz w:val="27"/>
                <w:szCs w:val="27"/>
              </w:rPr>
            </w:pPr>
            <w:r w:rsidRPr="00DA4607">
              <w:rPr>
                <w:sz w:val="27"/>
                <w:szCs w:val="27"/>
              </w:rPr>
              <w:t>4</w:t>
            </w:r>
          </w:p>
        </w:tc>
        <w:tc>
          <w:tcPr>
            <w:tcW w:w="1090" w:type="dxa"/>
          </w:tcPr>
          <w:p w:rsidR="00E32358" w:rsidRPr="00DA4607" w:rsidRDefault="00E32358" w:rsidP="00876FEE">
            <w:pPr>
              <w:autoSpaceDE w:val="0"/>
              <w:autoSpaceDN w:val="0"/>
              <w:adjustRightInd w:val="0"/>
              <w:jc w:val="center"/>
              <w:rPr>
                <w:sz w:val="27"/>
                <w:szCs w:val="27"/>
              </w:rPr>
            </w:pPr>
            <w:r w:rsidRPr="00DA4607">
              <w:rPr>
                <w:sz w:val="27"/>
                <w:szCs w:val="27"/>
              </w:rPr>
              <w:t>57</w:t>
            </w:r>
          </w:p>
        </w:tc>
        <w:tc>
          <w:tcPr>
            <w:tcW w:w="1278" w:type="dxa"/>
          </w:tcPr>
          <w:p w:rsidR="00E32358" w:rsidRPr="00DA4607" w:rsidRDefault="00E32358" w:rsidP="00876FEE">
            <w:pPr>
              <w:autoSpaceDE w:val="0"/>
              <w:autoSpaceDN w:val="0"/>
              <w:adjustRightInd w:val="0"/>
              <w:jc w:val="center"/>
              <w:rPr>
                <w:sz w:val="27"/>
                <w:szCs w:val="27"/>
              </w:rPr>
            </w:pPr>
            <w:r w:rsidRPr="00DA4607">
              <w:rPr>
                <w:sz w:val="27"/>
                <w:szCs w:val="27"/>
              </w:rPr>
              <w:t>191</w:t>
            </w:r>
          </w:p>
        </w:tc>
        <w:tc>
          <w:tcPr>
            <w:tcW w:w="1316" w:type="dxa"/>
          </w:tcPr>
          <w:p w:rsidR="00E32358" w:rsidRPr="00DA4607" w:rsidRDefault="00E32358" w:rsidP="00876FEE">
            <w:pPr>
              <w:autoSpaceDE w:val="0"/>
              <w:autoSpaceDN w:val="0"/>
              <w:adjustRightInd w:val="0"/>
              <w:jc w:val="center"/>
              <w:rPr>
                <w:sz w:val="27"/>
                <w:szCs w:val="27"/>
              </w:rPr>
            </w:pPr>
            <w:r w:rsidRPr="00DA4607">
              <w:rPr>
                <w:sz w:val="27"/>
                <w:szCs w:val="27"/>
              </w:rPr>
              <w:t>190</w:t>
            </w:r>
          </w:p>
        </w:tc>
        <w:tc>
          <w:tcPr>
            <w:tcW w:w="1483" w:type="dxa"/>
            <w:vAlign w:val="center"/>
          </w:tcPr>
          <w:p w:rsidR="00E32358" w:rsidRPr="00DA4607" w:rsidRDefault="00E32358" w:rsidP="00876FEE">
            <w:pPr>
              <w:autoSpaceDE w:val="0"/>
              <w:autoSpaceDN w:val="0"/>
              <w:adjustRightInd w:val="0"/>
              <w:jc w:val="center"/>
              <w:rPr>
                <w:sz w:val="27"/>
                <w:szCs w:val="27"/>
              </w:rPr>
            </w:pPr>
            <w:r w:rsidRPr="00DA4607">
              <w:rPr>
                <w:sz w:val="27"/>
                <w:szCs w:val="27"/>
              </w:rPr>
              <w:t>95</w:t>
            </w:r>
          </w:p>
        </w:tc>
        <w:tc>
          <w:tcPr>
            <w:tcW w:w="1198" w:type="dxa"/>
            <w:vAlign w:val="center"/>
          </w:tcPr>
          <w:p w:rsidR="00E32358" w:rsidRPr="00DA4607" w:rsidRDefault="00E32358" w:rsidP="00876FEE">
            <w:pPr>
              <w:autoSpaceDE w:val="0"/>
              <w:autoSpaceDN w:val="0"/>
              <w:adjustRightInd w:val="0"/>
              <w:jc w:val="center"/>
              <w:rPr>
                <w:sz w:val="27"/>
                <w:szCs w:val="27"/>
              </w:rPr>
            </w:pPr>
          </w:p>
        </w:tc>
      </w:tr>
      <w:tr w:rsidR="00E32358" w:rsidRPr="00DA4607" w:rsidTr="00876FEE">
        <w:trPr>
          <w:trHeight w:val="299"/>
          <w:jc w:val="center"/>
        </w:trPr>
        <w:tc>
          <w:tcPr>
            <w:tcW w:w="1147" w:type="dxa"/>
            <w:vAlign w:val="center"/>
          </w:tcPr>
          <w:p w:rsidR="00E32358" w:rsidRPr="00DA4607" w:rsidRDefault="00E32358" w:rsidP="00876FEE">
            <w:pPr>
              <w:autoSpaceDE w:val="0"/>
              <w:autoSpaceDN w:val="0"/>
              <w:adjustRightInd w:val="0"/>
              <w:rPr>
                <w:sz w:val="27"/>
                <w:szCs w:val="27"/>
              </w:rPr>
            </w:pPr>
            <w:r w:rsidRPr="00DA4607">
              <w:rPr>
                <w:sz w:val="27"/>
                <w:szCs w:val="27"/>
              </w:rPr>
              <w:t>пос. Куприн</w:t>
            </w:r>
          </w:p>
        </w:tc>
        <w:tc>
          <w:tcPr>
            <w:tcW w:w="1067" w:type="dxa"/>
          </w:tcPr>
          <w:p w:rsidR="00E32358" w:rsidRPr="00DA4607" w:rsidRDefault="00E32358" w:rsidP="00876FEE">
            <w:pPr>
              <w:autoSpaceDE w:val="0"/>
              <w:autoSpaceDN w:val="0"/>
              <w:adjustRightInd w:val="0"/>
              <w:jc w:val="center"/>
              <w:rPr>
                <w:sz w:val="27"/>
                <w:szCs w:val="27"/>
              </w:rPr>
            </w:pPr>
            <w:r w:rsidRPr="00DA4607">
              <w:rPr>
                <w:sz w:val="27"/>
                <w:szCs w:val="27"/>
              </w:rPr>
              <w:t>4</w:t>
            </w:r>
          </w:p>
        </w:tc>
        <w:tc>
          <w:tcPr>
            <w:tcW w:w="1201" w:type="dxa"/>
          </w:tcPr>
          <w:p w:rsidR="00E32358" w:rsidRPr="00DA4607" w:rsidRDefault="00E32358" w:rsidP="00876FEE">
            <w:pPr>
              <w:autoSpaceDE w:val="0"/>
              <w:autoSpaceDN w:val="0"/>
              <w:adjustRightInd w:val="0"/>
              <w:jc w:val="center"/>
              <w:rPr>
                <w:sz w:val="27"/>
                <w:szCs w:val="27"/>
              </w:rPr>
            </w:pPr>
            <w:r w:rsidRPr="00DA4607">
              <w:rPr>
                <w:sz w:val="27"/>
                <w:szCs w:val="27"/>
              </w:rPr>
              <w:t>4</w:t>
            </w:r>
          </w:p>
        </w:tc>
        <w:tc>
          <w:tcPr>
            <w:tcW w:w="1090" w:type="dxa"/>
          </w:tcPr>
          <w:p w:rsidR="00E32358" w:rsidRPr="00DA4607" w:rsidRDefault="00E32358" w:rsidP="00876FEE">
            <w:pPr>
              <w:autoSpaceDE w:val="0"/>
              <w:autoSpaceDN w:val="0"/>
              <w:adjustRightInd w:val="0"/>
              <w:jc w:val="center"/>
              <w:rPr>
                <w:sz w:val="27"/>
                <w:szCs w:val="27"/>
              </w:rPr>
            </w:pPr>
            <w:r w:rsidRPr="00DA4607">
              <w:rPr>
                <w:sz w:val="27"/>
                <w:szCs w:val="27"/>
              </w:rPr>
              <w:t>-</w:t>
            </w:r>
          </w:p>
        </w:tc>
        <w:tc>
          <w:tcPr>
            <w:tcW w:w="1278" w:type="dxa"/>
          </w:tcPr>
          <w:p w:rsidR="00E32358" w:rsidRPr="00DA4607" w:rsidRDefault="00E32358" w:rsidP="00876FEE">
            <w:pPr>
              <w:autoSpaceDE w:val="0"/>
              <w:autoSpaceDN w:val="0"/>
              <w:adjustRightInd w:val="0"/>
              <w:jc w:val="center"/>
              <w:rPr>
                <w:sz w:val="27"/>
                <w:szCs w:val="27"/>
              </w:rPr>
            </w:pPr>
            <w:r w:rsidRPr="00DA4607">
              <w:rPr>
                <w:sz w:val="27"/>
                <w:szCs w:val="27"/>
              </w:rPr>
              <w:t>-</w:t>
            </w:r>
          </w:p>
        </w:tc>
        <w:tc>
          <w:tcPr>
            <w:tcW w:w="1316" w:type="dxa"/>
          </w:tcPr>
          <w:p w:rsidR="00E32358" w:rsidRPr="00DA4607" w:rsidRDefault="00E32358" w:rsidP="00876FEE">
            <w:pPr>
              <w:autoSpaceDE w:val="0"/>
              <w:autoSpaceDN w:val="0"/>
              <w:adjustRightInd w:val="0"/>
              <w:jc w:val="center"/>
              <w:rPr>
                <w:sz w:val="27"/>
                <w:szCs w:val="27"/>
              </w:rPr>
            </w:pPr>
            <w:r w:rsidRPr="00DA4607">
              <w:rPr>
                <w:sz w:val="27"/>
                <w:szCs w:val="27"/>
              </w:rPr>
              <w:t>-</w:t>
            </w:r>
          </w:p>
        </w:tc>
        <w:tc>
          <w:tcPr>
            <w:tcW w:w="1483" w:type="dxa"/>
            <w:vAlign w:val="center"/>
          </w:tcPr>
          <w:p w:rsidR="00E32358" w:rsidRPr="00DA4607" w:rsidRDefault="00E32358" w:rsidP="00876FEE">
            <w:pPr>
              <w:autoSpaceDE w:val="0"/>
              <w:autoSpaceDN w:val="0"/>
              <w:adjustRightInd w:val="0"/>
              <w:jc w:val="center"/>
              <w:rPr>
                <w:sz w:val="27"/>
                <w:szCs w:val="27"/>
              </w:rPr>
            </w:pPr>
            <w:r w:rsidRPr="00DA4607">
              <w:rPr>
                <w:sz w:val="27"/>
                <w:szCs w:val="27"/>
              </w:rPr>
              <w:t>10</w:t>
            </w:r>
          </w:p>
        </w:tc>
        <w:tc>
          <w:tcPr>
            <w:tcW w:w="1198" w:type="dxa"/>
            <w:vAlign w:val="center"/>
          </w:tcPr>
          <w:p w:rsidR="00E32358" w:rsidRPr="00DA4607" w:rsidRDefault="00E32358" w:rsidP="00876FEE">
            <w:pPr>
              <w:autoSpaceDE w:val="0"/>
              <w:autoSpaceDN w:val="0"/>
              <w:adjustRightInd w:val="0"/>
              <w:jc w:val="center"/>
              <w:rPr>
                <w:sz w:val="27"/>
                <w:szCs w:val="27"/>
              </w:rPr>
            </w:pPr>
          </w:p>
        </w:tc>
      </w:tr>
      <w:tr w:rsidR="00E32358" w:rsidRPr="00DA4607" w:rsidTr="00876FEE">
        <w:trPr>
          <w:trHeight w:val="299"/>
          <w:jc w:val="center"/>
        </w:trPr>
        <w:tc>
          <w:tcPr>
            <w:tcW w:w="1147" w:type="dxa"/>
            <w:vAlign w:val="center"/>
          </w:tcPr>
          <w:p w:rsidR="00E32358" w:rsidRPr="00DA4607" w:rsidRDefault="00E32358" w:rsidP="00876FEE">
            <w:pPr>
              <w:autoSpaceDE w:val="0"/>
              <w:autoSpaceDN w:val="0"/>
              <w:adjustRightInd w:val="0"/>
              <w:rPr>
                <w:sz w:val="27"/>
                <w:szCs w:val="27"/>
              </w:rPr>
            </w:pPr>
            <w:r w:rsidRPr="00DA4607">
              <w:rPr>
                <w:sz w:val="27"/>
                <w:szCs w:val="27"/>
              </w:rPr>
              <w:t>с. Любимовка</w:t>
            </w:r>
          </w:p>
        </w:tc>
        <w:tc>
          <w:tcPr>
            <w:tcW w:w="1067" w:type="dxa"/>
          </w:tcPr>
          <w:p w:rsidR="00E32358" w:rsidRPr="00DA4607" w:rsidRDefault="00E32358" w:rsidP="00876FEE">
            <w:pPr>
              <w:autoSpaceDE w:val="0"/>
              <w:autoSpaceDN w:val="0"/>
              <w:adjustRightInd w:val="0"/>
              <w:jc w:val="center"/>
              <w:rPr>
                <w:sz w:val="27"/>
                <w:szCs w:val="27"/>
              </w:rPr>
            </w:pPr>
            <w:r w:rsidRPr="00DA4607">
              <w:rPr>
                <w:sz w:val="27"/>
                <w:szCs w:val="27"/>
              </w:rPr>
              <w:t>61</w:t>
            </w:r>
          </w:p>
        </w:tc>
        <w:tc>
          <w:tcPr>
            <w:tcW w:w="1201" w:type="dxa"/>
          </w:tcPr>
          <w:p w:rsidR="00E32358" w:rsidRPr="00DA4607" w:rsidRDefault="00E32358" w:rsidP="00876FEE">
            <w:pPr>
              <w:autoSpaceDE w:val="0"/>
              <w:autoSpaceDN w:val="0"/>
              <w:adjustRightInd w:val="0"/>
              <w:jc w:val="center"/>
              <w:rPr>
                <w:sz w:val="27"/>
                <w:szCs w:val="27"/>
              </w:rPr>
            </w:pPr>
            <w:r w:rsidRPr="00DA4607">
              <w:rPr>
                <w:sz w:val="27"/>
                <w:szCs w:val="27"/>
              </w:rPr>
              <w:t>11</w:t>
            </w:r>
          </w:p>
        </w:tc>
        <w:tc>
          <w:tcPr>
            <w:tcW w:w="1090" w:type="dxa"/>
          </w:tcPr>
          <w:p w:rsidR="00E32358" w:rsidRPr="00DA4607" w:rsidRDefault="00E32358" w:rsidP="00876FEE">
            <w:pPr>
              <w:autoSpaceDE w:val="0"/>
              <w:autoSpaceDN w:val="0"/>
              <w:adjustRightInd w:val="0"/>
              <w:jc w:val="center"/>
              <w:rPr>
                <w:sz w:val="27"/>
                <w:szCs w:val="27"/>
              </w:rPr>
            </w:pPr>
            <w:r w:rsidRPr="00DA4607">
              <w:rPr>
                <w:sz w:val="27"/>
                <w:szCs w:val="27"/>
              </w:rPr>
              <w:t>44</w:t>
            </w:r>
          </w:p>
        </w:tc>
        <w:tc>
          <w:tcPr>
            <w:tcW w:w="1278" w:type="dxa"/>
          </w:tcPr>
          <w:p w:rsidR="00E32358" w:rsidRPr="00DA4607" w:rsidRDefault="00E32358" w:rsidP="00876FEE">
            <w:pPr>
              <w:autoSpaceDE w:val="0"/>
              <w:autoSpaceDN w:val="0"/>
              <w:adjustRightInd w:val="0"/>
              <w:jc w:val="center"/>
              <w:rPr>
                <w:sz w:val="27"/>
                <w:szCs w:val="27"/>
              </w:rPr>
            </w:pPr>
            <w:r w:rsidRPr="00DA4607">
              <w:rPr>
                <w:sz w:val="27"/>
                <w:szCs w:val="27"/>
              </w:rPr>
              <w:t>3</w:t>
            </w:r>
          </w:p>
        </w:tc>
        <w:tc>
          <w:tcPr>
            <w:tcW w:w="1316" w:type="dxa"/>
          </w:tcPr>
          <w:p w:rsidR="00E32358" w:rsidRPr="00DA4607" w:rsidRDefault="00E32358" w:rsidP="00876FEE">
            <w:pPr>
              <w:autoSpaceDE w:val="0"/>
              <w:autoSpaceDN w:val="0"/>
              <w:adjustRightInd w:val="0"/>
              <w:jc w:val="center"/>
              <w:rPr>
                <w:sz w:val="27"/>
                <w:szCs w:val="27"/>
              </w:rPr>
            </w:pPr>
            <w:r w:rsidRPr="00DA4607">
              <w:rPr>
                <w:sz w:val="27"/>
                <w:szCs w:val="27"/>
              </w:rPr>
              <w:t>4</w:t>
            </w:r>
          </w:p>
        </w:tc>
        <w:tc>
          <w:tcPr>
            <w:tcW w:w="1483" w:type="dxa"/>
            <w:vAlign w:val="center"/>
          </w:tcPr>
          <w:p w:rsidR="00E32358" w:rsidRPr="00DA4607" w:rsidRDefault="00E32358" w:rsidP="00876FEE">
            <w:pPr>
              <w:autoSpaceDE w:val="0"/>
              <w:autoSpaceDN w:val="0"/>
              <w:adjustRightInd w:val="0"/>
              <w:jc w:val="center"/>
              <w:rPr>
                <w:sz w:val="27"/>
                <w:szCs w:val="27"/>
              </w:rPr>
            </w:pPr>
            <w:r w:rsidRPr="00DA4607">
              <w:rPr>
                <w:sz w:val="27"/>
                <w:szCs w:val="27"/>
              </w:rPr>
              <w:t>38</w:t>
            </w:r>
          </w:p>
        </w:tc>
        <w:tc>
          <w:tcPr>
            <w:tcW w:w="1198" w:type="dxa"/>
            <w:vAlign w:val="center"/>
          </w:tcPr>
          <w:p w:rsidR="00E32358" w:rsidRPr="00DA4607" w:rsidRDefault="00E32358" w:rsidP="00876FEE">
            <w:pPr>
              <w:autoSpaceDE w:val="0"/>
              <w:autoSpaceDN w:val="0"/>
              <w:adjustRightInd w:val="0"/>
              <w:jc w:val="center"/>
              <w:rPr>
                <w:sz w:val="27"/>
                <w:szCs w:val="27"/>
              </w:rPr>
            </w:pPr>
          </w:p>
        </w:tc>
      </w:tr>
      <w:tr w:rsidR="00E32358" w:rsidRPr="00DA4607" w:rsidTr="00876FEE">
        <w:trPr>
          <w:trHeight w:val="299"/>
          <w:jc w:val="center"/>
        </w:trPr>
        <w:tc>
          <w:tcPr>
            <w:tcW w:w="1147" w:type="dxa"/>
            <w:vAlign w:val="center"/>
          </w:tcPr>
          <w:p w:rsidR="00E32358" w:rsidRPr="00DA4607" w:rsidRDefault="00E32358" w:rsidP="00876FEE">
            <w:pPr>
              <w:autoSpaceDE w:val="0"/>
              <w:autoSpaceDN w:val="0"/>
              <w:adjustRightInd w:val="0"/>
              <w:rPr>
                <w:sz w:val="27"/>
                <w:szCs w:val="27"/>
              </w:rPr>
            </w:pPr>
            <w:r w:rsidRPr="00DA4607">
              <w:rPr>
                <w:sz w:val="27"/>
                <w:szCs w:val="27"/>
              </w:rPr>
              <w:t>д. Малая Александровка</w:t>
            </w:r>
          </w:p>
        </w:tc>
        <w:tc>
          <w:tcPr>
            <w:tcW w:w="1067" w:type="dxa"/>
          </w:tcPr>
          <w:p w:rsidR="00E32358" w:rsidRPr="00DA4607" w:rsidRDefault="00E32358" w:rsidP="00876FEE">
            <w:pPr>
              <w:autoSpaceDE w:val="0"/>
              <w:autoSpaceDN w:val="0"/>
              <w:adjustRightInd w:val="0"/>
              <w:jc w:val="center"/>
              <w:rPr>
                <w:sz w:val="27"/>
                <w:szCs w:val="27"/>
              </w:rPr>
            </w:pPr>
            <w:r w:rsidRPr="00DA4607">
              <w:rPr>
                <w:sz w:val="27"/>
                <w:szCs w:val="27"/>
              </w:rPr>
              <w:t>3</w:t>
            </w:r>
          </w:p>
        </w:tc>
        <w:tc>
          <w:tcPr>
            <w:tcW w:w="1201" w:type="dxa"/>
          </w:tcPr>
          <w:p w:rsidR="00E32358" w:rsidRPr="00DA4607" w:rsidRDefault="00E32358" w:rsidP="00876FEE">
            <w:pPr>
              <w:autoSpaceDE w:val="0"/>
              <w:autoSpaceDN w:val="0"/>
              <w:adjustRightInd w:val="0"/>
              <w:jc w:val="center"/>
              <w:rPr>
                <w:sz w:val="27"/>
                <w:szCs w:val="27"/>
              </w:rPr>
            </w:pPr>
            <w:r w:rsidRPr="00DA4607">
              <w:rPr>
                <w:sz w:val="27"/>
                <w:szCs w:val="27"/>
              </w:rPr>
              <w:t>3</w:t>
            </w:r>
          </w:p>
        </w:tc>
        <w:tc>
          <w:tcPr>
            <w:tcW w:w="1090" w:type="dxa"/>
          </w:tcPr>
          <w:p w:rsidR="00E32358" w:rsidRPr="00DA4607" w:rsidRDefault="00E32358" w:rsidP="00876FEE">
            <w:pPr>
              <w:autoSpaceDE w:val="0"/>
              <w:autoSpaceDN w:val="0"/>
              <w:adjustRightInd w:val="0"/>
              <w:jc w:val="center"/>
              <w:rPr>
                <w:sz w:val="27"/>
                <w:szCs w:val="27"/>
              </w:rPr>
            </w:pPr>
            <w:r w:rsidRPr="00DA4607">
              <w:rPr>
                <w:sz w:val="27"/>
                <w:szCs w:val="27"/>
              </w:rPr>
              <w:t>-</w:t>
            </w:r>
          </w:p>
        </w:tc>
        <w:tc>
          <w:tcPr>
            <w:tcW w:w="1278" w:type="dxa"/>
          </w:tcPr>
          <w:p w:rsidR="00E32358" w:rsidRPr="00DA4607" w:rsidRDefault="00E32358" w:rsidP="00876FEE">
            <w:pPr>
              <w:autoSpaceDE w:val="0"/>
              <w:autoSpaceDN w:val="0"/>
              <w:adjustRightInd w:val="0"/>
              <w:jc w:val="center"/>
              <w:rPr>
                <w:sz w:val="27"/>
                <w:szCs w:val="27"/>
              </w:rPr>
            </w:pPr>
            <w:r w:rsidRPr="00DA4607">
              <w:rPr>
                <w:sz w:val="27"/>
                <w:szCs w:val="27"/>
              </w:rPr>
              <w:t>-</w:t>
            </w:r>
          </w:p>
        </w:tc>
        <w:tc>
          <w:tcPr>
            <w:tcW w:w="1316" w:type="dxa"/>
          </w:tcPr>
          <w:p w:rsidR="00E32358" w:rsidRPr="00DA4607" w:rsidRDefault="00E32358" w:rsidP="00876FEE">
            <w:pPr>
              <w:autoSpaceDE w:val="0"/>
              <w:autoSpaceDN w:val="0"/>
              <w:adjustRightInd w:val="0"/>
              <w:jc w:val="center"/>
              <w:rPr>
                <w:sz w:val="27"/>
                <w:szCs w:val="27"/>
              </w:rPr>
            </w:pPr>
            <w:r w:rsidRPr="00DA4607">
              <w:rPr>
                <w:sz w:val="27"/>
                <w:szCs w:val="27"/>
              </w:rPr>
              <w:t>-</w:t>
            </w:r>
          </w:p>
        </w:tc>
        <w:tc>
          <w:tcPr>
            <w:tcW w:w="1483" w:type="dxa"/>
            <w:vAlign w:val="center"/>
          </w:tcPr>
          <w:p w:rsidR="00E32358" w:rsidRPr="00DA4607" w:rsidRDefault="00E32358" w:rsidP="00876FEE">
            <w:pPr>
              <w:autoSpaceDE w:val="0"/>
              <w:autoSpaceDN w:val="0"/>
              <w:adjustRightInd w:val="0"/>
              <w:jc w:val="center"/>
              <w:rPr>
                <w:sz w:val="27"/>
                <w:szCs w:val="27"/>
              </w:rPr>
            </w:pPr>
            <w:r w:rsidRPr="00DA4607">
              <w:rPr>
                <w:sz w:val="27"/>
                <w:szCs w:val="27"/>
              </w:rPr>
              <w:t>7</w:t>
            </w:r>
          </w:p>
        </w:tc>
        <w:tc>
          <w:tcPr>
            <w:tcW w:w="1198" w:type="dxa"/>
            <w:vAlign w:val="center"/>
          </w:tcPr>
          <w:p w:rsidR="00E32358" w:rsidRPr="00DA4607" w:rsidRDefault="00E32358" w:rsidP="00876FEE">
            <w:pPr>
              <w:autoSpaceDE w:val="0"/>
              <w:autoSpaceDN w:val="0"/>
              <w:adjustRightInd w:val="0"/>
              <w:jc w:val="center"/>
              <w:rPr>
                <w:sz w:val="27"/>
                <w:szCs w:val="27"/>
              </w:rPr>
            </w:pPr>
          </w:p>
        </w:tc>
      </w:tr>
      <w:tr w:rsidR="00E32358" w:rsidRPr="00DA4607" w:rsidTr="00876FEE">
        <w:trPr>
          <w:trHeight w:val="1569"/>
          <w:jc w:val="center"/>
        </w:trPr>
        <w:tc>
          <w:tcPr>
            <w:tcW w:w="1147" w:type="dxa"/>
            <w:vAlign w:val="center"/>
          </w:tcPr>
          <w:p w:rsidR="00E32358" w:rsidRPr="00DA4607" w:rsidRDefault="00E32358" w:rsidP="00876FEE">
            <w:pPr>
              <w:autoSpaceDE w:val="0"/>
              <w:autoSpaceDN w:val="0"/>
              <w:adjustRightInd w:val="0"/>
              <w:rPr>
                <w:sz w:val="27"/>
                <w:szCs w:val="27"/>
              </w:rPr>
            </w:pPr>
            <w:r w:rsidRPr="00DA4607">
              <w:rPr>
                <w:sz w:val="27"/>
                <w:szCs w:val="27"/>
              </w:rPr>
              <w:t>д. Малая Шишовка</w:t>
            </w:r>
          </w:p>
        </w:tc>
        <w:tc>
          <w:tcPr>
            <w:tcW w:w="1067" w:type="dxa"/>
          </w:tcPr>
          <w:p w:rsidR="00E32358" w:rsidRPr="00DA4607" w:rsidRDefault="00E32358" w:rsidP="00876FEE">
            <w:pPr>
              <w:autoSpaceDE w:val="0"/>
              <w:autoSpaceDN w:val="0"/>
              <w:adjustRightInd w:val="0"/>
              <w:jc w:val="center"/>
              <w:rPr>
                <w:sz w:val="27"/>
                <w:szCs w:val="27"/>
              </w:rPr>
            </w:pPr>
            <w:r w:rsidRPr="00DA4607">
              <w:rPr>
                <w:sz w:val="27"/>
                <w:szCs w:val="27"/>
              </w:rPr>
              <w:t>10</w:t>
            </w:r>
          </w:p>
        </w:tc>
        <w:tc>
          <w:tcPr>
            <w:tcW w:w="1201" w:type="dxa"/>
          </w:tcPr>
          <w:p w:rsidR="00E32358" w:rsidRPr="00DA4607" w:rsidRDefault="00E32358" w:rsidP="00876FEE">
            <w:pPr>
              <w:autoSpaceDE w:val="0"/>
              <w:autoSpaceDN w:val="0"/>
              <w:adjustRightInd w:val="0"/>
              <w:jc w:val="center"/>
              <w:rPr>
                <w:sz w:val="27"/>
                <w:szCs w:val="27"/>
              </w:rPr>
            </w:pPr>
            <w:r w:rsidRPr="00DA4607">
              <w:rPr>
                <w:sz w:val="27"/>
                <w:szCs w:val="27"/>
              </w:rPr>
              <w:t>10</w:t>
            </w:r>
          </w:p>
        </w:tc>
        <w:tc>
          <w:tcPr>
            <w:tcW w:w="1090" w:type="dxa"/>
          </w:tcPr>
          <w:p w:rsidR="00E32358" w:rsidRPr="00DA4607" w:rsidRDefault="00E32358" w:rsidP="00876FEE">
            <w:pPr>
              <w:autoSpaceDE w:val="0"/>
              <w:autoSpaceDN w:val="0"/>
              <w:adjustRightInd w:val="0"/>
              <w:jc w:val="center"/>
              <w:rPr>
                <w:sz w:val="27"/>
                <w:szCs w:val="27"/>
              </w:rPr>
            </w:pPr>
            <w:r w:rsidRPr="00DA4607">
              <w:rPr>
                <w:sz w:val="27"/>
                <w:szCs w:val="27"/>
              </w:rPr>
              <w:t>-</w:t>
            </w:r>
          </w:p>
        </w:tc>
        <w:tc>
          <w:tcPr>
            <w:tcW w:w="1278" w:type="dxa"/>
          </w:tcPr>
          <w:p w:rsidR="00E32358" w:rsidRPr="00DA4607" w:rsidRDefault="00E32358" w:rsidP="00876FEE">
            <w:pPr>
              <w:autoSpaceDE w:val="0"/>
              <w:autoSpaceDN w:val="0"/>
              <w:adjustRightInd w:val="0"/>
              <w:jc w:val="center"/>
              <w:rPr>
                <w:sz w:val="27"/>
                <w:szCs w:val="27"/>
              </w:rPr>
            </w:pPr>
            <w:r w:rsidRPr="00DA4607">
              <w:rPr>
                <w:sz w:val="27"/>
                <w:szCs w:val="27"/>
              </w:rPr>
              <w:t>-</w:t>
            </w:r>
          </w:p>
        </w:tc>
        <w:tc>
          <w:tcPr>
            <w:tcW w:w="1316" w:type="dxa"/>
          </w:tcPr>
          <w:p w:rsidR="00E32358" w:rsidRPr="00DA4607" w:rsidRDefault="00E32358" w:rsidP="00876FEE">
            <w:pPr>
              <w:autoSpaceDE w:val="0"/>
              <w:autoSpaceDN w:val="0"/>
              <w:adjustRightInd w:val="0"/>
              <w:jc w:val="center"/>
              <w:rPr>
                <w:sz w:val="27"/>
                <w:szCs w:val="27"/>
              </w:rPr>
            </w:pPr>
            <w:r w:rsidRPr="00DA4607">
              <w:rPr>
                <w:sz w:val="27"/>
                <w:szCs w:val="27"/>
              </w:rPr>
              <w:t>-</w:t>
            </w:r>
          </w:p>
        </w:tc>
        <w:tc>
          <w:tcPr>
            <w:tcW w:w="1483" w:type="dxa"/>
            <w:vAlign w:val="center"/>
          </w:tcPr>
          <w:p w:rsidR="00E32358" w:rsidRPr="00DA4607" w:rsidRDefault="00E32358" w:rsidP="00876FEE">
            <w:pPr>
              <w:autoSpaceDE w:val="0"/>
              <w:autoSpaceDN w:val="0"/>
              <w:adjustRightInd w:val="0"/>
              <w:jc w:val="center"/>
              <w:rPr>
                <w:sz w:val="27"/>
                <w:szCs w:val="27"/>
              </w:rPr>
            </w:pPr>
            <w:r w:rsidRPr="00DA4607">
              <w:rPr>
                <w:sz w:val="27"/>
                <w:szCs w:val="27"/>
              </w:rPr>
              <w:t>5</w:t>
            </w:r>
          </w:p>
        </w:tc>
        <w:tc>
          <w:tcPr>
            <w:tcW w:w="1198" w:type="dxa"/>
            <w:vAlign w:val="center"/>
          </w:tcPr>
          <w:p w:rsidR="00E32358" w:rsidRPr="00DA4607" w:rsidRDefault="00E32358" w:rsidP="00876FEE">
            <w:pPr>
              <w:autoSpaceDE w:val="0"/>
              <w:autoSpaceDN w:val="0"/>
              <w:adjustRightInd w:val="0"/>
              <w:jc w:val="center"/>
              <w:rPr>
                <w:sz w:val="27"/>
                <w:szCs w:val="27"/>
              </w:rPr>
            </w:pPr>
            <w:r w:rsidRPr="00DA4607">
              <w:rPr>
                <w:sz w:val="27"/>
                <w:szCs w:val="27"/>
              </w:rPr>
              <w:t>10(+5 в летний период</w:t>
            </w:r>
          </w:p>
        </w:tc>
      </w:tr>
      <w:tr w:rsidR="00E32358" w:rsidRPr="00DA4607" w:rsidTr="00876FEE">
        <w:trPr>
          <w:trHeight w:val="1531"/>
          <w:jc w:val="center"/>
        </w:trPr>
        <w:tc>
          <w:tcPr>
            <w:tcW w:w="1147" w:type="dxa"/>
            <w:vAlign w:val="center"/>
          </w:tcPr>
          <w:p w:rsidR="00E32358" w:rsidRPr="00DA4607" w:rsidRDefault="00E32358" w:rsidP="00876FEE">
            <w:pPr>
              <w:autoSpaceDE w:val="0"/>
              <w:autoSpaceDN w:val="0"/>
              <w:adjustRightInd w:val="0"/>
              <w:rPr>
                <w:sz w:val="27"/>
                <w:szCs w:val="27"/>
              </w:rPr>
            </w:pPr>
            <w:r w:rsidRPr="00DA4607">
              <w:rPr>
                <w:sz w:val="27"/>
                <w:szCs w:val="27"/>
              </w:rPr>
              <w:t>д. Мельничная</w:t>
            </w:r>
          </w:p>
        </w:tc>
        <w:tc>
          <w:tcPr>
            <w:tcW w:w="1067" w:type="dxa"/>
          </w:tcPr>
          <w:p w:rsidR="00E32358" w:rsidRPr="00DA4607" w:rsidRDefault="00E32358" w:rsidP="00876FEE">
            <w:pPr>
              <w:autoSpaceDE w:val="0"/>
              <w:autoSpaceDN w:val="0"/>
              <w:adjustRightInd w:val="0"/>
              <w:jc w:val="center"/>
              <w:rPr>
                <w:sz w:val="27"/>
                <w:szCs w:val="27"/>
              </w:rPr>
            </w:pPr>
            <w:r w:rsidRPr="00DA4607">
              <w:rPr>
                <w:sz w:val="27"/>
                <w:szCs w:val="27"/>
              </w:rPr>
              <w:t>27</w:t>
            </w:r>
          </w:p>
        </w:tc>
        <w:tc>
          <w:tcPr>
            <w:tcW w:w="1201" w:type="dxa"/>
          </w:tcPr>
          <w:p w:rsidR="00E32358" w:rsidRPr="00DA4607" w:rsidRDefault="00E32358" w:rsidP="00876FEE">
            <w:pPr>
              <w:autoSpaceDE w:val="0"/>
              <w:autoSpaceDN w:val="0"/>
              <w:adjustRightInd w:val="0"/>
              <w:jc w:val="center"/>
              <w:rPr>
                <w:sz w:val="27"/>
                <w:szCs w:val="27"/>
              </w:rPr>
            </w:pPr>
            <w:r w:rsidRPr="00DA4607">
              <w:rPr>
                <w:sz w:val="27"/>
                <w:szCs w:val="27"/>
              </w:rPr>
              <w:t>7</w:t>
            </w:r>
          </w:p>
        </w:tc>
        <w:tc>
          <w:tcPr>
            <w:tcW w:w="1090" w:type="dxa"/>
          </w:tcPr>
          <w:p w:rsidR="00E32358" w:rsidRPr="00DA4607" w:rsidRDefault="00E32358" w:rsidP="00876FEE">
            <w:pPr>
              <w:autoSpaceDE w:val="0"/>
              <w:autoSpaceDN w:val="0"/>
              <w:adjustRightInd w:val="0"/>
              <w:jc w:val="center"/>
              <w:rPr>
                <w:sz w:val="27"/>
                <w:szCs w:val="27"/>
              </w:rPr>
            </w:pPr>
            <w:r w:rsidRPr="00DA4607">
              <w:rPr>
                <w:sz w:val="27"/>
                <w:szCs w:val="27"/>
              </w:rPr>
              <w:t>9</w:t>
            </w:r>
          </w:p>
        </w:tc>
        <w:tc>
          <w:tcPr>
            <w:tcW w:w="1278" w:type="dxa"/>
          </w:tcPr>
          <w:p w:rsidR="00E32358" w:rsidRPr="00DA4607" w:rsidRDefault="00E32358" w:rsidP="00876FEE">
            <w:pPr>
              <w:autoSpaceDE w:val="0"/>
              <w:autoSpaceDN w:val="0"/>
              <w:adjustRightInd w:val="0"/>
              <w:jc w:val="center"/>
              <w:rPr>
                <w:sz w:val="27"/>
                <w:szCs w:val="27"/>
              </w:rPr>
            </w:pPr>
            <w:r w:rsidRPr="00DA4607">
              <w:rPr>
                <w:sz w:val="27"/>
                <w:szCs w:val="27"/>
              </w:rPr>
              <w:t>7</w:t>
            </w:r>
          </w:p>
        </w:tc>
        <w:tc>
          <w:tcPr>
            <w:tcW w:w="1316" w:type="dxa"/>
          </w:tcPr>
          <w:p w:rsidR="00E32358" w:rsidRPr="00DA4607" w:rsidRDefault="00E32358" w:rsidP="00876FEE">
            <w:pPr>
              <w:autoSpaceDE w:val="0"/>
              <w:autoSpaceDN w:val="0"/>
              <w:adjustRightInd w:val="0"/>
              <w:jc w:val="center"/>
              <w:rPr>
                <w:sz w:val="27"/>
                <w:szCs w:val="27"/>
              </w:rPr>
            </w:pPr>
            <w:r w:rsidRPr="00DA4607">
              <w:rPr>
                <w:sz w:val="27"/>
                <w:szCs w:val="27"/>
              </w:rPr>
              <w:t>4</w:t>
            </w:r>
          </w:p>
        </w:tc>
        <w:tc>
          <w:tcPr>
            <w:tcW w:w="1483" w:type="dxa"/>
            <w:vAlign w:val="center"/>
          </w:tcPr>
          <w:p w:rsidR="00E32358" w:rsidRPr="00DA4607" w:rsidRDefault="00E32358" w:rsidP="00876FEE">
            <w:pPr>
              <w:autoSpaceDE w:val="0"/>
              <w:autoSpaceDN w:val="0"/>
              <w:adjustRightInd w:val="0"/>
              <w:jc w:val="center"/>
              <w:rPr>
                <w:sz w:val="27"/>
                <w:szCs w:val="27"/>
              </w:rPr>
            </w:pPr>
            <w:r w:rsidRPr="00DA4607">
              <w:rPr>
                <w:sz w:val="27"/>
                <w:szCs w:val="27"/>
              </w:rPr>
              <w:t>85</w:t>
            </w:r>
          </w:p>
        </w:tc>
        <w:tc>
          <w:tcPr>
            <w:tcW w:w="1198" w:type="dxa"/>
            <w:vAlign w:val="center"/>
          </w:tcPr>
          <w:p w:rsidR="00E32358" w:rsidRPr="00DA4607" w:rsidRDefault="00E32358" w:rsidP="00876FEE">
            <w:pPr>
              <w:autoSpaceDE w:val="0"/>
              <w:autoSpaceDN w:val="0"/>
              <w:adjustRightInd w:val="0"/>
              <w:jc w:val="center"/>
              <w:rPr>
                <w:sz w:val="27"/>
                <w:szCs w:val="27"/>
              </w:rPr>
            </w:pPr>
          </w:p>
        </w:tc>
      </w:tr>
      <w:tr w:rsidR="00E32358" w:rsidRPr="00DA4607" w:rsidTr="00876FEE">
        <w:trPr>
          <w:trHeight w:val="859"/>
          <w:jc w:val="center"/>
        </w:trPr>
        <w:tc>
          <w:tcPr>
            <w:tcW w:w="1147" w:type="dxa"/>
            <w:vAlign w:val="center"/>
          </w:tcPr>
          <w:p w:rsidR="00E32358" w:rsidRPr="00DA4607" w:rsidRDefault="00E32358" w:rsidP="00876FEE">
            <w:pPr>
              <w:autoSpaceDE w:val="0"/>
              <w:autoSpaceDN w:val="0"/>
              <w:adjustRightInd w:val="0"/>
              <w:rPr>
                <w:sz w:val="27"/>
                <w:szCs w:val="27"/>
              </w:rPr>
            </w:pPr>
            <w:r w:rsidRPr="00DA4607">
              <w:rPr>
                <w:sz w:val="27"/>
                <w:szCs w:val="27"/>
              </w:rPr>
              <w:t>с. Непрядва</w:t>
            </w:r>
          </w:p>
        </w:tc>
        <w:tc>
          <w:tcPr>
            <w:tcW w:w="1067" w:type="dxa"/>
          </w:tcPr>
          <w:p w:rsidR="00E32358" w:rsidRPr="00DA4607" w:rsidRDefault="00E32358" w:rsidP="00876FEE">
            <w:pPr>
              <w:autoSpaceDE w:val="0"/>
              <w:autoSpaceDN w:val="0"/>
              <w:adjustRightInd w:val="0"/>
              <w:jc w:val="center"/>
              <w:rPr>
                <w:sz w:val="27"/>
                <w:szCs w:val="27"/>
              </w:rPr>
            </w:pPr>
            <w:r w:rsidRPr="00DA4607">
              <w:rPr>
                <w:sz w:val="27"/>
                <w:szCs w:val="27"/>
              </w:rPr>
              <w:t>435</w:t>
            </w:r>
          </w:p>
        </w:tc>
        <w:tc>
          <w:tcPr>
            <w:tcW w:w="1201" w:type="dxa"/>
          </w:tcPr>
          <w:p w:rsidR="00E32358" w:rsidRPr="00DA4607" w:rsidRDefault="00E32358" w:rsidP="00876FEE">
            <w:pPr>
              <w:autoSpaceDE w:val="0"/>
              <w:autoSpaceDN w:val="0"/>
              <w:adjustRightInd w:val="0"/>
              <w:jc w:val="center"/>
              <w:rPr>
                <w:sz w:val="27"/>
                <w:szCs w:val="27"/>
              </w:rPr>
            </w:pPr>
            <w:r w:rsidRPr="00DA4607">
              <w:rPr>
                <w:sz w:val="27"/>
                <w:szCs w:val="27"/>
              </w:rPr>
              <w:t>41</w:t>
            </w:r>
          </w:p>
        </w:tc>
        <w:tc>
          <w:tcPr>
            <w:tcW w:w="1090" w:type="dxa"/>
          </w:tcPr>
          <w:p w:rsidR="00E32358" w:rsidRPr="00DA4607" w:rsidRDefault="00E32358" w:rsidP="00876FEE">
            <w:pPr>
              <w:autoSpaceDE w:val="0"/>
              <w:autoSpaceDN w:val="0"/>
              <w:adjustRightInd w:val="0"/>
              <w:jc w:val="center"/>
              <w:rPr>
                <w:sz w:val="27"/>
                <w:szCs w:val="27"/>
              </w:rPr>
            </w:pPr>
            <w:r w:rsidRPr="00DA4607">
              <w:rPr>
                <w:sz w:val="27"/>
                <w:szCs w:val="27"/>
              </w:rPr>
              <w:t>64</w:t>
            </w:r>
          </w:p>
        </w:tc>
        <w:tc>
          <w:tcPr>
            <w:tcW w:w="1278" w:type="dxa"/>
          </w:tcPr>
          <w:p w:rsidR="00E32358" w:rsidRPr="00DA4607" w:rsidRDefault="00E32358" w:rsidP="00876FEE">
            <w:pPr>
              <w:autoSpaceDE w:val="0"/>
              <w:autoSpaceDN w:val="0"/>
              <w:adjustRightInd w:val="0"/>
              <w:jc w:val="center"/>
              <w:rPr>
                <w:sz w:val="27"/>
                <w:szCs w:val="27"/>
              </w:rPr>
            </w:pPr>
            <w:r w:rsidRPr="00DA4607">
              <w:rPr>
                <w:sz w:val="27"/>
                <w:szCs w:val="27"/>
              </w:rPr>
              <w:t>159</w:t>
            </w:r>
          </w:p>
        </w:tc>
        <w:tc>
          <w:tcPr>
            <w:tcW w:w="1316" w:type="dxa"/>
          </w:tcPr>
          <w:p w:rsidR="00E32358" w:rsidRPr="00DA4607" w:rsidRDefault="00E32358" w:rsidP="00876FEE">
            <w:pPr>
              <w:autoSpaceDE w:val="0"/>
              <w:autoSpaceDN w:val="0"/>
              <w:adjustRightInd w:val="0"/>
              <w:jc w:val="center"/>
              <w:rPr>
                <w:sz w:val="27"/>
                <w:szCs w:val="27"/>
              </w:rPr>
            </w:pPr>
            <w:r w:rsidRPr="00DA4607">
              <w:rPr>
                <w:sz w:val="27"/>
                <w:szCs w:val="27"/>
              </w:rPr>
              <w:t>171</w:t>
            </w:r>
          </w:p>
        </w:tc>
        <w:tc>
          <w:tcPr>
            <w:tcW w:w="1483" w:type="dxa"/>
            <w:vAlign w:val="center"/>
          </w:tcPr>
          <w:p w:rsidR="00E32358" w:rsidRPr="00DA4607" w:rsidRDefault="00E32358" w:rsidP="00876FEE">
            <w:pPr>
              <w:autoSpaceDE w:val="0"/>
              <w:autoSpaceDN w:val="0"/>
              <w:adjustRightInd w:val="0"/>
              <w:rPr>
                <w:sz w:val="27"/>
                <w:szCs w:val="27"/>
              </w:rPr>
            </w:pPr>
            <w:r w:rsidRPr="00DA4607">
              <w:rPr>
                <w:sz w:val="27"/>
                <w:szCs w:val="27"/>
              </w:rPr>
              <w:t xml:space="preserve">                        104</w:t>
            </w:r>
          </w:p>
        </w:tc>
        <w:tc>
          <w:tcPr>
            <w:tcW w:w="1198" w:type="dxa"/>
            <w:vAlign w:val="center"/>
          </w:tcPr>
          <w:p w:rsidR="00E32358" w:rsidRPr="00DA4607" w:rsidRDefault="00E32358" w:rsidP="00876FEE">
            <w:pPr>
              <w:autoSpaceDE w:val="0"/>
              <w:autoSpaceDN w:val="0"/>
              <w:adjustRightInd w:val="0"/>
              <w:jc w:val="center"/>
              <w:rPr>
                <w:sz w:val="27"/>
                <w:szCs w:val="27"/>
              </w:rPr>
            </w:pPr>
          </w:p>
        </w:tc>
      </w:tr>
      <w:tr w:rsidR="00E32358" w:rsidRPr="00DA4607" w:rsidTr="00876FEE">
        <w:trPr>
          <w:trHeight w:val="859"/>
          <w:jc w:val="center"/>
        </w:trPr>
        <w:tc>
          <w:tcPr>
            <w:tcW w:w="1147" w:type="dxa"/>
            <w:vAlign w:val="center"/>
          </w:tcPr>
          <w:p w:rsidR="00E32358" w:rsidRPr="00DA4607" w:rsidRDefault="00E32358" w:rsidP="00876FEE">
            <w:pPr>
              <w:autoSpaceDE w:val="0"/>
              <w:autoSpaceDN w:val="0"/>
              <w:adjustRightInd w:val="0"/>
              <w:rPr>
                <w:sz w:val="27"/>
                <w:szCs w:val="27"/>
              </w:rPr>
            </w:pPr>
            <w:r w:rsidRPr="00DA4607">
              <w:rPr>
                <w:sz w:val="27"/>
                <w:szCs w:val="27"/>
              </w:rPr>
              <w:t>с. Никитское</w:t>
            </w:r>
          </w:p>
        </w:tc>
        <w:tc>
          <w:tcPr>
            <w:tcW w:w="1067" w:type="dxa"/>
          </w:tcPr>
          <w:p w:rsidR="00E32358" w:rsidRPr="00DA4607" w:rsidRDefault="00E32358" w:rsidP="00876FEE">
            <w:pPr>
              <w:autoSpaceDE w:val="0"/>
              <w:autoSpaceDN w:val="0"/>
              <w:adjustRightInd w:val="0"/>
              <w:jc w:val="center"/>
              <w:rPr>
                <w:sz w:val="27"/>
                <w:szCs w:val="27"/>
              </w:rPr>
            </w:pPr>
            <w:r w:rsidRPr="00DA4607">
              <w:rPr>
                <w:sz w:val="27"/>
                <w:szCs w:val="27"/>
              </w:rPr>
              <w:t>566</w:t>
            </w:r>
          </w:p>
        </w:tc>
        <w:tc>
          <w:tcPr>
            <w:tcW w:w="1201" w:type="dxa"/>
          </w:tcPr>
          <w:p w:rsidR="00E32358" w:rsidRPr="00DA4607" w:rsidRDefault="00E32358" w:rsidP="00876FEE">
            <w:pPr>
              <w:autoSpaceDE w:val="0"/>
              <w:autoSpaceDN w:val="0"/>
              <w:adjustRightInd w:val="0"/>
              <w:jc w:val="center"/>
              <w:rPr>
                <w:sz w:val="27"/>
                <w:szCs w:val="27"/>
              </w:rPr>
            </w:pPr>
            <w:r w:rsidRPr="00DA4607">
              <w:rPr>
                <w:sz w:val="27"/>
                <w:szCs w:val="27"/>
              </w:rPr>
              <w:t>59</w:t>
            </w:r>
          </w:p>
        </w:tc>
        <w:tc>
          <w:tcPr>
            <w:tcW w:w="1090" w:type="dxa"/>
          </w:tcPr>
          <w:p w:rsidR="00E32358" w:rsidRPr="00DA4607" w:rsidRDefault="00E32358" w:rsidP="00876FEE">
            <w:pPr>
              <w:autoSpaceDE w:val="0"/>
              <w:autoSpaceDN w:val="0"/>
              <w:adjustRightInd w:val="0"/>
              <w:jc w:val="center"/>
              <w:rPr>
                <w:sz w:val="27"/>
                <w:szCs w:val="27"/>
              </w:rPr>
            </w:pPr>
            <w:r w:rsidRPr="00DA4607">
              <w:rPr>
                <w:sz w:val="27"/>
                <w:szCs w:val="27"/>
              </w:rPr>
              <w:t>127</w:t>
            </w:r>
          </w:p>
        </w:tc>
        <w:tc>
          <w:tcPr>
            <w:tcW w:w="1278" w:type="dxa"/>
          </w:tcPr>
          <w:p w:rsidR="00E32358" w:rsidRPr="00DA4607" w:rsidRDefault="00E32358" w:rsidP="00876FEE">
            <w:pPr>
              <w:autoSpaceDE w:val="0"/>
              <w:autoSpaceDN w:val="0"/>
              <w:adjustRightInd w:val="0"/>
              <w:jc w:val="center"/>
              <w:rPr>
                <w:sz w:val="27"/>
                <w:szCs w:val="27"/>
              </w:rPr>
            </w:pPr>
            <w:r w:rsidRPr="00DA4607">
              <w:rPr>
                <w:sz w:val="27"/>
                <w:szCs w:val="27"/>
              </w:rPr>
              <w:t>2</w:t>
            </w:r>
          </w:p>
        </w:tc>
        <w:tc>
          <w:tcPr>
            <w:tcW w:w="1316" w:type="dxa"/>
          </w:tcPr>
          <w:p w:rsidR="00E32358" w:rsidRPr="00DA4607" w:rsidRDefault="00E32358" w:rsidP="00876FEE">
            <w:pPr>
              <w:autoSpaceDE w:val="0"/>
              <w:autoSpaceDN w:val="0"/>
              <w:adjustRightInd w:val="0"/>
              <w:jc w:val="center"/>
              <w:rPr>
                <w:sz w:val="27"/>
                <w:szCs w:val="27"/>
              </w:rPr>
            </w:pPr>
            <w:r w:rsidRPr="00DA4607">
              <w:rPr>
                <w:sz w:val="27"/>
                <w:szCs w:val="27"/>
              </w:rPr>
              <w:t>378</w:t>
            </w:r>
          </w:p>
        </w:tc>
        <w:tc>
          <w:tcPr>
            <w:tcW w:w="1483" w:type="dxa"/>
            <w:vAlign w:val="center"/>
          </w:tcPr>
          <w:p w:rsidR="00E32358" w:rsidRPr="00DA4607" w:rsidRDefault="00E32358" w:rsidP="00876FEE">
            <w:pPr>
              <w:autoSpaceDE w:val="0"/>
              <w:autoSpaceDN w:val="0"/>
              <w:adjustRightInd w:val="0"/>
              <w:jc w:val="center"/>
              <w:rPr>
                <w:sz w:val="27"/>
                <w:szCs w:val="27"/>
              </w:rPr>
            </w:pPr>
            <w:r w:rsidRPr="00DA4607">
              <w:rPr>
                <w:sz w:val="27"/>
                <w:szCs w:val="27"/>
              </w:rPr>
              <w:t>93</w:t>
            </w:r>
          </w:p>
        </w:tc>
        <w:tc>
          <w:tcPr>
            <w:tcW w:w="1198" w:type="dxa"/>
            <w:vAlign w:val="center"/>
          </w:tcPr>
          <w:p w:rsidR="00E32358" w:rsidRPr="00DA4607" w:rsidRDefault="00E32358" w:rsidP="00876FEE">
            <w:pPr>
              <w:autoSpaceDE w:val="0"/>
              <w:autoSpaceDN w:val="0"/>
              <w:adjustRightInd w:val="0"/>
              <w:jc w:val="center"/>
              <w:rPr>
                <w:sz w:val="27"/>
                <w:szCs w:val="27"/>
              </w:rPr>
            </w:pPr>
          </w:p>
        </w:tc>
      </w:tr>
      <w:tr w:rsidR="00E32358" w:rsidRPr="00DA4607" w:rsidTr="00876FEE">
        <w:trPr>
          <w:trHeight w:val="1531"/>
          <w:jc w:val="center"/>
        </w:trPr>
        <w:tc>
          <w:tcPr>
            <w:tcW w:w="1147" w:type="dxa"/>
            <w:vAlign w:val="center"/>
          </w:tcPr>
          <w:p w:rsidR="00E32358" w:rsidRPr="00DA4607" w:rsidRDefault="00E32358" w:rsidP="00876FEE">
            <w:pPr>
              <w:autoSpaceDE w:val="0"/>
              <w:autoSpaceDN w:val="0"/>
              <w:adjustRightInd w:val="0"/>
              <w:rPr>
                <w:sz w:val="27"/>
                <w:szCs w:val="27"/>
              </w:rPr>
            </w:pPr>
            <w:r w:rsidRPr="00DA4607">
              <w:rPr>
                <w:sz w:val="27"/>
                <w:szCs w:val="27"/>
              </w:rPr>
              <w:lastRenderedPageBreak/>
              <w:t>с. Новгородское</w:t>
            </w:r>
          </w:p>
        </w:tc>
        <w:tc>
          <w:tcPr>
            <w:tcW w:w="1067" w:type="dxa"/>
          </w:tcPr>
          <w:p w:rsidR="00E32358" w:rsidRPr="00DA4607" w:rsidRDefault="00E32358" w:rsidP="00876FEE">
            <w:pPr>
              <w:autoSpaceDE w:val="0"/>
              <w:autoSpaceDN w:val="0"/>
              <w:adjustRightInd w:val="0"/>
              <w:jc w:val="center"/>
              <w:rPr>
                <w:sz w:val="27"/>
                <w:szCs w:val="27"/>
              </w:rPr>
            </w:pPr>
            <w:r w:rsidRPr="00DA4607">
              <w:rPr>
                <w:sz w:val="27"/>
                <w:szCs w:val="27"/>
              </w:rPr>
              <w:t>23</w:t>
            </w:r>
          </w:p>
        </w:tc>
        <w:tc>
          <w:tcPr>
            <w:tcW w:w="1201" w:type="dxa"/>
          </w:tcPr>
          <w:p w:rsidR="00E32358" w:rsidRPr="00DA4607" w:rsidRDefault="00E32358" w:rsidP="00876FEE">
            <w:pPr>
              <w:autoSpaceDE w:val="0"/>
              <w:autoSpaceDN w:val="0"/>
              <w:adjustRightInd w:val="0"/>
              <w:jc w:val="center"/>
              <w:rPr>
                <w:sz w:val="27"/>
                <w:szCs w:val="27"/>
              </w:rPr>
            </w:pPr>
          </w:p>
        </w:tc>
        <w:tc>
          <w:tcPr>
            <w:tcW w:w="1090" w:type="dxa"/>
          </w:tcPr>
          <w:p w:rsidR="00E32358" w:rsidRPr="00DA4607" w:rsidRDefault="00E32358" w:rsidP="00876FEE">
            <w:pPr>
              <w:autoSpaceDE w:val="0"/>
              <w:autoSpaceDN w:val="0"/>
              <w:adjustRightInd w:val="0"/>
              <w:jc w:val="center"/>
              <w:rPr>
                <w:sz w:val="27"/>
                <w:szCs w:val="27"/>
              </w:rPr>
            </w:pPr>
          </w:p>
        </w:tc>
        <w:tc>
          <w:tcPr>
            <w:tcW w:w="1278" w:type="dxa"/>
          </w:tcPr>
          <w:p w:rsidR="00E32358" w:rsidRPr="00DA4607" w:rsidRDefault="00E32358" w:rsidP="00876FEE">
            <w:pPr>
              <w:autoSpaceDE w:val="0"/>
              <w:autoSpaceDN w:val="0"/>
              <w:adjustRightInd w:val="0"/>
              <w:jc w:val="center"/>
              <w:rPr>
                <w:sz w:val="27"/>
                <w:szCs w:val="27"/>
              </w:rPr>
            </w:pPr>
          </w:p>
        </w:tc>
        <w:tc>
          <w:tcPr>
            <w:tcW w:w="1316" w:type="dxa"/>
          </w:tcPr>
          <w:p w:rsidR="00E32358" w:rsidRPr="00DA4607" w:rsidRDefault="00E32358" w:rsidP="00876FEE">
            <w:pPr>
              <w:autoSpaceDE w:val="0"/>
              <w:autoSpaceDN w:val="0"/>
              <w:adjustRightInd w:val="0"/>
              <w:jc w:val="center"/>
              <w:rPr>
                <w:sz w:val="27"/>
                <w:szCs w:val="27"/>
              </w:rPr>
            </w:pPr>
          </w:p>
        </w:tc>
        <w:tc>
          <w:tcPr>
            <w:tcW w:w="1483" w:type="dxa"/>
            <w:vAlign w:val="center"/>
          </w:tcPr>
          <w:p w:rsidR="00E32358" w:rsidRPr="00DA4607" w:rsidRDefault="00E32358" w:rsidP="00876FEE">
            <w:pPr>
              <w:autoSpaceDE w:val="0"/>
              <w:autoSpaceDN w:val="0"/>
              <w:adjustRightInd w:val="0"/>
              <w:jc w:val="center"/>
              <w:rPr>
                <w:sz w:val="27"/>
                <w:szCs w:val="27"/>
              </w:rPr>
            </w:pPr>
            <w:r w:rsidRPr="00DA4607">
              <w:rPr>
                <w:sz w:val="27"/>
                <w:szCs w:val="27"/>
              </w:rPr>
              <w:t>45</w:t>
            </w:r>
          </w:p>
        </w:tc>
        <w:tc>
          <w:tcPr>
            <w:tcW w:w="1198" w:type="dxa"/>
            <w:vAlign w:val="center"/>
          </w:tcPr>
          <w:p w:rsidR="00E32358" w:rsidRPr="00DA4607" w:rsidRDefault="00E32358" w:rsidP="00876FEE">
            <w:pPr>
              <w:autoSpaceDE w:val="0"/>
              <w:autoSpaceDN w:val="0"/>
              <w:adjustRightInd w:val="0"/>
              <w:jc w:val="center"/>
              <w:rPr>
                <w:sz w:val="27"/>
                <w:szCs w:val="27"/>
              </w:rPr>
            </w:pPr>
          </w:p>
        </w:tc>
      </w:tr>
      <w:tr w:rsidR="00E32358" w:rsidRPr="00DA4607" w:rsidTr="00876FEE">
        <w:trPr>
          <w:trHeight w:val="859"/>
          <w:jc w:val="center"/>
        </w:trPr>
        <w:tc>
          <w:tcPr>
            <w:tcW w:w="1147" w:type="dxa"/>
            <w:vAlign w:val="center"/>
          </w:tcPr>
          <w:p w:rsidR="00E32358" w:rsidRPr="00DA4607" w:rsidRDefault="00E32358" w:rsidP="00876FEE">
            <w:pPr>
              <w:autoSpaceDE w:val="0"/>
              <w:autoSpaceDN w:val="0"/>
              <w:adjustRightInd w:val="0"/>
              <w:rPr>
                <w:sz w:val="27"/>
                <w:szCs w:val="27"/>
              </w:rPr>
            </w:pPr>
            <w:r w:rsidRPr="00DA4607">
              <w:rPr>
                <w:sz w:val="27"/>
                <w:szCs w:val="27"/>
              </w:rPr>
              <w:t>д. Пруды</w:t>
            </w:r>
          </w:p>
        </w:tc>
        <w:tc>
          <w:tcPr>
            <w:tcW w:w="1067" w:type="dxa"/>
          </w:tcPr>
          <w:p w:rsidR="00E32358" w:rsidRPr="00DA4607" w:rsidRDefault="00E32358" w:rsidP="00876FEE">
            <w:pPr>
              <w:autoSpaceDE w:val="0"/>
              <w:autoSpaceDN w:val="0"/>
              <w:adjustRightInd w:val="0"/>
              <w:jc w:val="center"/>
              <w:rPr>
                <w:sz w:val="27"/>
                <w:szCs w:val="27"/>
              </w:rPr>
            </w:pPr>
            <w:r w:rsidRPr="00DA4607">
              <w:rPr>
                <w:sz w:val="27"/>
                <w:szCs w:val="27"/>
              </w:rPr>
              <w:t>78</w:t>
            </w:r>
          </w:p>
        </w:tc>
        <w:tc>
          <w:tcPr>
            <w:tcW w:w="1201" w:type="dxa"/>
          </w:tcPr>
          <w:p w:rsidR="00E32358" w:rsidRPr="00DA4607" w:rsidRDefault="00E32358" w:rsidP="00876FEE">
            <w:pPr>
              <w:autoSpaceDE w:val="0"/>
              <w:autoSpaceDN w:val="0"/>
              <w:adjustRightInd w:val="0"/>
              <w:jc w:val="center"/>
              <w:rPr>
                <w:sz w:val="27"/>
                <w:szCs w:val="27"/>
              </w:rPr>
            </w:pPr>
            <w:r w:rsidRPr="00DA4607">
              <w:rPr>
                <w:sz w:val="27"/>
                <w:szCs w:val="27"/>
              </w:rPr>
              <w:t>12</w:t>
            </w:r>
          </w:p>
        </w:tc>
        <w:tc>
          <w:tcPr>
            <w:tcW w:w="1090" w:type="dxa"/>
          </w:tcPr>
          <w:p w:rsidR="00E32358" w:rsidRPr="00DA4607" w:rsidRDefault="00E32358" w:rsidP="00876FEE">
            <w:pPr>
              <w:autoSpaceDE w:val="0"/>
              <w:autoSpaceDN w:val="0"/>
              <w:adjustRightInd w:val="0"/>
              <w:jc w:val="center"/>
              <w:rPr>
                <w:sz w:val="27"/>
                <w:szCs w:val="27"/>
              </w:rPr>
            </w:pPr>
            <w:r w:rsidRPr="00DA4607">
              <w:rPr>
                <w:sz w:val="27"/>
                <w:szCs w:val="27"/>
              </w:rPr>
              <w:t>29</w:t>
            </w:r>
          </w:p>
        </w:tc>
        <w:tc>
          <w:tcPr>
            <w:tcW w:w="1278" w:type="dxa"/>
          </w:tcPr>
          <w:p w:rsidR="00E32358" w:rsidRPr="00DA4607" w:rsidRDefault="00E32358" w:rsidP="00876FEE">
            <w:pPr>
              <w:autoSpaceDE w:val="0"/>
              <w:autoSpaceDN w:val="0"/>
              <w:adjustRightInd w:val="0"/>
              <w:jc w:val="center"/>
              <w:rPr>
                <w:sz w:val="27"/>
                <w:szCs w:val="27"/>
              </w:rPr>
            </w:pPr>
            <w:r w:rsidRPr="00DA4607">
              <w:rPr>
                <w:sz w:val="27"/>
                <w:szCs w:val="27"/>
              </w:rPr>
              <w:t>29</w:t>
            </w:r>
          </w:p>
        </w:tc>
        <w:tc>
          <w:tcPr>
            <w:tcW w:w="1316" w:type="dxa"/>
          </w:tcPr>
          <w:p w:rsidR="00E32358" w:rsidRPr="00DA4607" w:rsidRDefault="00E32358" w:rsidP="00876FEE">
            <w:pPr>
              <w:autoSpaceDE w:val="0"/>
              <w:autoSpaceDN w:val="0"/>
              <w:adjustRightInd w:val="0"/>
              <w:jc w:val="center"/>
              <w:rPr>
                <w:sz w:val="27"/>
                <w:szCs w:val="27"/>
              </w:rPr>
            </w:pPr>
            <w:r w:rsidRPr="00DA4607">
              <w:rPr>
                <w:sz w:val="27"/>
                <w:szCs w:val="27"/>
              </w:rPr>
              <w:t>8</w:t>
            </w:r>
          </w:p>
        </w:tc>
        <w:tc>
          <w:tcPr>
            <w:tcW w:w="1483" w:type="dxa"/>
            <w:vAlign w:val="center"/>
          </w:tcPr>
          <w:p w:rsidR="00E32358" w:rsidRPr="00DA4607" w:rsidRDefault="00E32358" w:rsidP="00876FEE">
            <w:pPr>
              <w:autoSpaceDE w:val="0"/>
              <w:autoSpaceDN w:val="0"/>
              <w:adjustRightInd w:val="0"/>
              <w:jc w:val="center"/>
              <w:rPr>
                <w:sz w:val="27"/>
                <w:szCs w:val="27"/>
              </w:rPr>
            </w:pPr>
            <w:r w:rsidRPr="00DA4607">
              <w:rPr>
                <w:sz w:val="27"/>
                <w:szCs w:val="27"/>
              </w:rPr>
              <w:t>23</w:t>
            </w:r>
          </w:p>
        </w:tc>
        <w:tc>
          <w:tcPr>
            <w:tcW w:w="1198" w:type="dxa"/>
            <w:vAlign w:val="center"/>
          </w:tcPr>
          <w:p w:rsidR="00E32358" w:rsidRPr="00DA4607" w:rsidRDefault="00E32358" w:rsidP="00876FEE">
            <w:pPr>
              <w:autoSpaceDE w:val="0"/>
              <w:autoSpaceDN w:val="0"/>
              <w:adjustRightInd w:val="0"/>
              <w:jc w:val="center"/>
              <w:rPr>
                <w:sz w:val="27"/>
                <w:szCs w:val="27"/>
              </w:rPr>
            </w:pPr>
          </w:p>
        </w:tc>
      </w:tr>
      <w:tr w:rsidR="00E32358" w:rsidRPr="00DA4607" w:rsidTr="00876FEE">
        <w:trPr>
          <w:trHeight w:val="822"/>
          <w:jc w:val="center"/>
        </w:trPr>
        <w:tc>
          <w:tcPr>
            <w:tcW w:w="1147" w:type="dxa"/>
            <w:vAlign w:val="center"/>
          </w:tcPr>
          <w:p w:rsidR="00E32358" w:rsidRPr="00DA4607" w:rsidRDefault="00E32358" w:rsidP="00876FEE">
            <w:pPr>
              <w:autoSpaceDE w:val="0"/>
              <w:autoSpaceDN w:val="0"/>
              <w:adjustRightInd w:val="0"/>
              <w:rPr>
                <w:sz w:val="27"/>
                <w:szCs w:val="27"/>
              </w:rPr>
            </w:pPr>
            <w:r w:rsidRPr="00DA4607">
              <w:rPr>
                <w:sz w:val="27"/>
                <w:szCs w:val="27"/>
              </w:rPr>
              <w:t>д. Турдей</w:t>
            </w:r>
          </w:p>
        </w:tc>
        <w:tc>
          <w:tcPr>
            <w:tcW w:w="1067" w:type="dxa"/>
          </w:tcPr>
          <w:p w:rsidR="00E32358" w:rsidRPr="00DA4607" w:rsidRDefault="00E32358" w:rsidP="00876FEE">
            <w:pPr>
              <w:autoSpaceDE w:val="0"/>
              <w:autoSpaceDN w:val="0"/>
              <w:adjustRightInd w:val="0"/>
              <w:jc w:val="center"/>
              <w:rPr>
                <w:sz w:val="27"/>
                <w:szCs w:val="27"/>
              </w:rPr>
            </w:pPr>
            <w:r w:rsidRPr="00DA4607">
              <w:rPr>
                <w:sz w:val="27"/>
                <w:szCs w:val="27"/>
              </w:rPr>
              <w:t>178</w:t>
            </w:r>
          </w:p>
        </w:tc>
        <w:tc>
          <w:tcPr>
            <w:tcW w:w="1201" w:type="dxa"/>
          </w:tcPr>
          <w:p w:rsidR="00E32358" w:rsidRPr="00DA4607" w:rsidRDefault="00E32358" w:rsidP="00876FEE">
            <w:pPr>
              <w:autoSpaceDE w:val="0"/>
              <w:autoSpaceDN w:val="0"/>
              <w:adjustRightInd w:val="0"/>
              <w:jc w:val="center"/>
              <w:rPr>
                <w:sz w:val="27"/>
                <w:szCs w:val="27"/>
              </w:rPr>
            </w:pPr>
            <w:r w:rsidRPr="00DA4607">
              <w:rPr>
                <w:sz w:val="27"/>
                <w:szCs w:val="27"/>
              </w:rPr>
              <w:t>7</w:t>
            </w:r>
          </w:p>
        </w:tc>
        <w:tc>
          <w:tcPr>
            <w:tcW w:w="1090" w:type="dxa"/>
          </w:tcPr>
          <w:p w:rsidR="00E32358" w:rsidRPr="00DA4607" w:rsidRDefault="00E32358" w:rsidP="00876FEE">
            <w:pPr>
              <w:autoSpaceDE w:val="0"/>
              <w:autoSpaceDN w:val="0"/>
              <w:adjustRightInd w:val="0"/>
              <w:jc w:val="center"/>
              <w:rPr>
                <w:sz w:val="27"/>
                <w:szCs w:val="27"/>
              </w:rPr>
            </w:pPr>
            <w:r w:rsidRPr="00DA4607">
              <w:rPr>
                <w:sz w:val="27"/>
                <w:szCs w:val="27"/>
              </w:rPr>
              <w:t>16</w:t>
            </w:r>
          </w:p>
        </w:tc>
        <w:tc>
          <w:tcPr>
            <w:tcW w:w="1278" w:type="dxa"/>
          </w:tcPr>
          <w:p w:rsidR="00E32358" w:rsidRPr="00DA4607" w:rsidRDefault="00E32358" w:rsidP="00876FEE">
            <w:pPr>
              <w:autoSpaceDE w:val="0"/>
              <w:autoSpaceDN w:val="0"/>
              <w:adjustRightInd w:val="0"/>
              <w:jc w:val="center"/>
              <w:rPr>
                <w:sz w:val="27"/>
                <w:szCs w:val="27"/>
              </w:rPr>
            </w:pPr>
            <w:r w:rsidRPr="00DA4607">
              <w:rPr>
                <w:sz w:val="27"/>
                <w:szCs w:val="27"/>
              </w:rPr>
              <w:t>43</w:t>
            </w:r>
          </w:p>
        </w:tc>
        <w:tc>
          <w:tcPr>
            <w:tcW w:w="1316" w:type="dxa"/>
          </w:tcPr>
          <w:p w:rsidR="00E32358" w:rsidRPr="00DA4607" w:rsidRDefault="00E32358" w:rsidP="00876FEE">
            <w:pPr>
              <w:autoSpaceDE w:val="0"/>
              <w:autoSpaceDN w:val="0"/>
              <w:adjustRightInd w:val="0"/>
              <w:jc w:val="center"/>
              <w:rPr>
                <w:sz w:val="27"/>
                <w:szCs w:val="27"/>
              </w:rPr>
            </w:pPr>
            <w:r w:rsidRPr="00DA4607">
              <w:rPr>
                <w:sz w:val="27"/>
                <w:szCs w:val="27"/>
              </w:rPr>
              <w:t>112</w:t>
            </w:r>
          </w:p>
        </w:tc>
        <w:tc>
          <w:tcPr>
            <w:tcW w:w="1483" w:type="dxa"/>
            <w:vAlign w:val="center"/>
          </w:tcPr>
          <w:p w:rsidR="00E32358" w:rsidRPr="00DA4607" w:rsidRDefault="00E32358" w:rsidP="00876FEE">
            <w:pPr>
              <w:autoSpaceDE w:val="0"/>
              <w:autoSpaceDN w:val="0"/>
              <w:adjustRightInd w:val="0"/>
              <w:jc w:val="center"/>
              <w:rPr>
                <w:sz w:val="27"/>
                <w:szCs w:val="27"/>
              </w:rPr>
            </w:pPr>
            <w:r w:rsidRPr="00DA4607">
              <w:rPr>
                <w:sz w:val="27"/>
                <w:szCs w:val="27"/>
              </w:rPr>
              <w:t>48</w:t>
            </w:r>
          </w:p>
        </w:tc>
        <w:tc>
          <w:tcPr>
            <w:tcW w:w="1198" w:type="dxa"/>
            <w:vAlign w:val="center"/>
          </w:tcPr>
          <w:p w:rsidR="00E32358" w:rsidRPr="00DA4607" w:rsidRDefault="00E32358" w:rsidP="00876FEE">
            <w:pPr>
              <w:autoSpaceDE w:val="0"/>
              <w:autoSpaceDN w:val="0"/>
              <w:adjustRightInd w:val="0"/>
              <w:jc w:val="center"/>
              <w:rPr>
                <w:sz w:val="27"/>
                <w:szCs w:val="27"/>
              </w:rPr>
            </w:pPr>
          </w:p>
        </w:tc>
      </w:tr>
      <w:tr w:rsidR="00E32358" w:rsidRPr="00DA4607" w:rsidTr="00876FEE">
        <w:trPr>
          <w:trHeight w:val="1606"/>
          <w:jc w:val="center"/>
        </w:trPr>
        <w:tc>
          <w:tcPr>
            <w:tcW w:w="1147" w:type="dxa"/>
            <w:vAlign w:val="center"/>
          </w:tcPr>
          <w:p w:rsidR="00E32358" w:rsidRPr="00DA4607" w:rsidRDefault="00E32358" w:rsidP="00876FEE">
            <w:pPr>
              <w:autoSpaceDE w:val="0"/>
              <w:autoSpaceDN w:val="0"/>
              <w:adjustRightInd w:val="0"/>
              <w:rPr>
                <w:sz w:val="27"/>
                <w:szCs w:val="27"/>
              </w:rPr>
            </w:pPr>
            <w:r w:rsidRPr="00DA4607">
              <w:rPr>
                <w:sz w:val="27"/>
                <w:szCs w:val="27"/>
              </w:rPr>
              <w:t>д. Филипповка</w:t>
            </w:r>
          </w:p>
        </w:tc>
        <w:tc>
          <w:tcPr>
            <w:tcW w:w="1067" w:type="dxa"/>
          </w:tcPr>
          <w:p w:rsidR="00E32358" w:rsidRPr="00DA4607" w:rsidRDefault="00E32358" w:rsidP="00876FEE">
            <w:pPr>
              <w:autoSpaceDE w:val="0"/>
              <w:autoSpaceDN w:val="0"/>
              <w:adjustRightInd w:val="0"/>
              <w:jc w:val="center"/>
              <w:rPr>
                <w:sz w:val="27"/>
                <w:szCs w:val="27"/>
              </w:rPr>
            </w:pPr>
            <w:r w:rsidRPr="00DA4607">
              <w:rPr>
                <w:sz w:val="27"/>
                <w:szCs w:val="27"/>
              </w:rPr>
              <w:t>1</w:t>
            </w:r>
          </w:p>
        </w:tc>
        <w:tc>
          <w:tcPr>
            <w:tcW w:w="1201" w:type="dxa"/>
          </w:tcPr>
          <w:p w:rsidR="00E32358" w:rsidRPr="00DA4607" w:rsidRDefault="00E32358" w:rsidP="00876FEE">
            <w:pPr>
              <w:autoSpaceDE w:val="0"/>
              <w:autoSpaceDN w:val="0"/>
              <w:adjustRightInd w:val="0"/>
              <w:rPr>
                <w:sz w:val="27"/>
                <w:szCs w:val="27"/>
              </w:rPr>
            </w:pPr>
            <w:r w:rsidRPr="00DA4607">
              <w:rPr>
                <w:sz w:val="27"/>
                <w:szCs w:val="27"/>
              </w:rPr>
              <w:t xml:space="preserve">            -</w:t>
            </w:r>
          </w:p>
        </w:tc>
        <w:tc>
          <w:tcPr>
            <w:tcW w:w="1090" w:type="dxa"/>
          </w:tcPr>
          <w:p w:rsidR="00E32358" w:rsidRPr="00DA4607" w:rsidRDefault="00E32358" w:rsidP="00876FEE">
            <w:pPr>
              <w:autoSpaceDE w:val="0"/>
              <w:autoSpaceDN w:val="0"/>
              <w:adjustRightInd w:val="0"/>
              <w:jc w:val="center"/>
              <w:rPr>
                <w:sz w:val="27"/>
                <w:szCs w:val="27"/>
              </w:rPr>
            </w:pPr>
            <w:r w:rsidRPr="00DA4607">
              <w:rPr>
                <w:sz w:val="27"/>
                <w:szCs w:val="27"/>
              </w:rPr>
              <w:t>-</w:t>
            </w:r>
          </w:p>
        </w:tc>
        <w:tc>
          <w:tcPr>
            <w:tcW w:w="1278" w:type="dxa"/>
          </w:tcPr>
          <w:p w:rsidR="00E32358" w:rsidRPr="00DA4607" w:rsidRDefault="00E32358" w:rsidP="00876FEE">
            <w:pPr>
              <w:autoSpaceDE w:val="0"/>
              <w:autoSpaceDN w:val="0"/>
              <w:adjustRightInd w:val="0"/>
              <w:jc w:val="center"/>
              <w:rPr>
                <w:sz w:val="27"/>
                <w:szCs w:val="27"/>
              </w:rPr>
            </w:pPr>
            <w:r w:rsidRPr="00DA4607">
              <w:rPr>
                <w:sz w:val="27"/>
                <w:szCs w:val="27"/>
              </w:rPr>
              <w:t>-</w:t>
            </w:r>
          </w:p>
        </w:tc>
        <w:tc>
          <w:tcPr>
            <w:tcW w:w="1316" w:type="dxa"/>
          </w:tcPr>
          <w:p w:rsidR="00E32358" w:rsidRPr="00DA4607" w:rsidRDefault="00E32358" w:rsidP="00876FEE">
            <w:pPr>
              <w:autoSpaceDE w:val="0"/>
              <w:autoSpaceDN w:val="0"/>
              <w:adjustRightInd w:val="0"/>
              <w:jc w:val="center"/>
              <w:rPr>
                <w:sz w:val="27"/>
                <w:szCs w:val="27"/>
              </w:rPr>
            </w:pPr>
            <w:r w:rsidRPr="00DA4607">
              <w:rPr>
                <w:sz w:val="27"/>
                <w:szCs w:val="27"/>
              </w:rPr>
              <w:t>-</w:t>
            </w:r>
          </w:p>
        </w:tc>
        <w:tc>
          <w:tcPr>
            <w:tcW w:w="1483" w:type="dxa"/>
            <w:vAlign w:val="center"/>
          </w:tcPr>
          <w:p w:rsidR="00E32358" w:rsidRPr="00DA4607" w:rsidRDefault="00E32358" w:rsidP="00876FEE">
            <w:pPr>
              <w:autoSpaceDE w:val="0"/>
              <w:autoSpaceDN w:val="0"/>
              <w:adjustRightInd w:val="0"/>
              <w:jc w:val="center"/>
              <w:rPr>
                <w:sz w:val="27"/>
                <w:szCs w:val="27"/>
              </w:rPr>
            </w:pPr>
            <w:r w:rsidRPr="00DA4607">
              <w:rPr>
                <w:sz w:val="27"/>
                <w:szCs w:val="27"/>
              </w:rPr>
              <w:t>-</w:t>
            </w:r>
          </w:p>
        </w:tc>
        <w:tc>
          <w:tcPr>
            <w:tcW w:w="1198" w:type="dxa"/>
            <w:vAlign w:val="center"/>
          </w:tcPr>
          <w:p w:rsidR="00E32358" w:rsidRPr="00DA4607" w:rsidRDefault="00E32358" w:rsidP="00876FEE">
            <w:pPr>
              <w:autoSpaceDE w:val="0"/>
              <w:autoSpaceDN w:val="0"/>
              <w:adjustRightInd w:val="0"/>
              <w:jc w:val="center"/>
              <w:rPr>
                <w:sz w:val="27"/>
                <w:szCs w:val="27"/>
              </w:rPr>
            </w:pPr>
            <w:r w:rsidRPr="00DA4607">
              <w:rPr>
                <w:sz w:val="27"/>
                <w:szCs w:val="27"/>
              </w:rPr>
              <w:t>1</w:t>
            </w:r>
          </w:p>
        </w:tc>
      </w:tr>
      <w:tr w:rsidR="00E32358" w:rsidRPr="00DA4607" w:rsidTr="00876FEE">
        <w:trPr>
          <w:trHeight w:val="1606"/>
          <w:jc w:val="center"/>
        </w:trPr>
        <w:tc>
          <w:tcPr>
            <w:tcW w:w="1147" w:type="dxa"/>
            <w:vAlign w:val="center"/>
          </w:tcPr>
          <w:p w:rsidR="00E32358" w:rsidRPr="00DA4607" w:rsidRDefault="00E32358" w:rsidP="00876FEE">
            <w:pPr>
              <w:autoSpaceDE w:val="0"/>
              <w:autoSpaceDN w:val="0"/>
              <w:adjustRightInd w:val="0"/>
              <w:rPr>
                <w:sz w:val="27"/>
                <w:szCs w:val="27"/>
              </w:rPr>
            </w:pPr>
            <w:r w:rsidRPr="00DA4607">
              <w:rPr>
                <w:sz w:val="27"/>
                <w:szCs w:val="27"/>
              </w:rPr>
              <w:t>д.Баскаково</w:t>
            </w:r>
          </w:p>
        </w:tc>
        <w:tc>
          <w:tcPr>
            <w:tcW w:w="1067" w:type="dxa"/>
          </w:tcPr>
          <w:p w:rsidR="00E32358" w:rsidRPr="00DA4607" w:rsidRDefault="00E32358" w:rsidP="00876FEE">
            <w:pPr>
              <w:autoSpaceDE w:val="0"/>
              <w:autoSpaceDN w:val="0"/>
              <w:adjustRightInd w:val="0"/>
              <w:jc w:val="center"/>
              <w:rPr>
                <w:sz w:val="27"/>
                <w:szCs w:val="27"/>
              </w:rPr>
            </w:pPr>
            <w:r w:rsidRPr="00DA4607">
              <w:rPr>
                <w:sz w:val="27"/>
                <w:szCs w:val="27"/>
              </w:rPr>
              <w:t>390</w:t>
            </w:r>
          </w:p>
        </w:tc>
        <w:tc>
          <w:tcPr>
            <w:tcW w:w="1201" w:type="dxa"/>
          </w:tcPr>
          <w:p w:rsidR="00E32358" w:rsidRPr="00DA4607" w:rsidRDefault="00E32358" w:rsidP="00876FEE">
            <w:pPr>
              <w:autoSpaceDE w:val="0"/>
              <w:autoSpaceDN w:val="0"/>
              <w:adjustRightInd w:val="0"/>
              <w:rPr>
                <w:sz w:val="27"/>
                <w:szCs w:val="27"/>
              </w:rPr>
            </w:pPr>
            <w:r w:rsidRPr="00DA4607">
              <w:rPr>
                <w:sz w:val="27"/>
                <w:szCs w:val="27"/>
              </w:rPr>
              <w:t xml:space="preserve">      15</w:t>
            </w:r>
          </w:p>
        </w:tc>
        <w:tc>
          <w:tcPr>
            <w:tcW w:w="1090" w:type="dxa"/>
          </w:tcPr>
          <w:p w:rsidR="00E32358" w:rsidRPr="00DA4607" w:rsidRDefault="00E32358" w:rsidP="00876FEE">
            <w:pPr>
              <w:autoSpaceDE w:val="0"/>
              <w:autoSpaceDN w:val="0"/>
              <w:adjustRightInd w:val="0"/>
              <w:jc w:val="center"/>
              <w:rPr>
                <w:sz w:val="27"/>
                <w:szCs w:val="27"/>
              </w:rPr>
            </w:pPr>
            <w:r w:rsidRPr="00DA4607">
              <w:rPr>
                <w:sz w:val="27"/>
                <w:szCs w:val="27"/>
              </w:rPr>
              <w:t>35</w:t>
            </w:r>
          </w:p>
        </w:tc>
        <w:tc>
          <w:tcPr>
            <w:tcW w:w="1278" w:type="dxa"/>
          </w:tcPr>
          <w:p w:rsidR="00E32358" w:rsidRPr="00DA4607" w:rsidRDefault="00E32358" w:rsidP="00876FEE">
            <w:pPr>
              <w:autoSpaceDE w:val="0"/>
              <w:autoSpaceDN w:val="0"/>
              <w:adjustRightInd w:val="0"/>
              <w:jc w:val="center"/>
              <w:rPr>
                <w:sz w:val="27"/>
                <w:szCs w:val="27"/>
              </w:rPr>
            </w:pPr>
            <w:r w:rsidRPr="00DA4607">
              <w:rPr>
                <w:sz w:val="27"/>
                <w:szCs w:val="27"/>
              </w:rPr>
              <w:t>94</w:t>
            </w:r>
          </w:p>
        </w:tc>
        <w:tc>
          <w:tcPr>
            <w:tcW w:w="1316" w:type="dxa"/>
          </w:tcPr>
          <w:p w:rsidR="00E32358" w:rsidRPr="00DA4607" w:rsidRDefault="00E32358" w:rsidP="00876FEE">
            <w:pPr>
              <w:autoSpaceDE w:val="0"/>
              <w:autoSpaceDN w:val="0"/>
              <w:adjustRightInd w:val="0"/>
              <w:jc w:val="center"/>
              <w:rPr>
                <w:sz w:val="27"/>
                <w:szCs w:val="27"/>
              </w:rPr>
            </w:pPr>
            <w:r w:rsidRPr="00DA4607">
              <w:rPr>
                <w:sz w:val="27"/>
                <w:szCs w:val="27"/>
              </w:rPr>
              <w:t>246</w:t>
            </w:r>
          </w:p>
        </w:tc>
        <w:tc>
          <w:tcPr>
            <w:tcW w:w="1483" w:type="dxa"/>
            <w:vAlign w:val="center"/>
          </w:tcPr>
          <w:p w:rsidR="00E32358" w:rsidRPr="00DA4607" w:rsidRDefault="00E32358" w:rsidP="00876FEE">
            <w:pPr>
              <w:autoSpaceDE w:val="0"/>
              <w:autoSpaceDN w:val="0"/>
              <w:adjustRightInd w:val="0"/>
              <w:jc w:val="center"/>
              <w:rPr>
                <w:sz w:val="27"/>
                <w:szCs w:val="27"/>
              </w:rPr>
            </w:pPr>
            <w:r w:rsidRPr="00DA4607">
              <w:rPr>
                <w:sz w:val="27"/>
                <w:szCs w:val="27"/>
              </w:rPr>
              <w:t>55</w:t>
            </w:r>
          </w:p>
        </w:tc>
        <w:tc>
          <w:tcPr>
            <w:tcW w:w="1198" w:type="dxa"/>
            <w:vAlign w:val="center"/>
          </w:tcPr>
          <w:p w:rsidR="00E32358" w:rsidRPr="00DA4607" w:rsidRDefault="00E32358" w:rsidP="00876FEE">
            <w:pPr>
              <w:autoSpaceDE w:val="0"/>
              <w:autoSpaceDN w:val="0"/>
              <w:adjustRightInd w:val="0"/>
              <w:jc w:val="center"/>
              <w:rPr>
                <w:sz w:val="27"/>
                <w:szCs w:val="27"/>
              </w:rPr>
            </w:pPr>
          </w:p>
        </w:tc>
      </w:tr>
      <w:tr w:rsidR="00E32358" w:rsidRPr="00DA4607" w:rsidTr="00876FEE">
        <w:trPr>
          <w:trHeight w:val="1606"/>
          <w:jc w:val="center"/>
        </w:trPr>
        <w:tc>
          <w:tcPr>
            <w:tcW w:w="1147" w:type="dxa"/>
            <w:vAlign w:val="center"/>
          </w:tcPr>
          <w:p w:rsidR="00E32358" w:rsidRPr="00DA4607" w:rsidRDefault="00E32358" w:rsidP="00876FEE">
            <w:pPr>
              <w:autoSpaceDE w:val="0"/>
              <w:autoSpaceDN w:val="0"/>
              <w:adjustRightInd w:val="0"/>
              <w:rPr>
                <w:sz w:val="27"/>
                <w:szCs w:val="27"/>
              </w:rPr>
            </w:pPr>
            <w:r w:rsidRPr="00DA4607">
              <w:rPr>
                <w:sz w:val="27"/>
                <w:szCs w:val="27"/>
              </w:rPr>
              <w:t>д.Белоусовка</w:t>
            </w:r>
          </w:p>
        </w:tc>
        <w:tc>
          <w:tcPr>
            <w:tcW w:w="1067" w:type="dxa"/>
          </w:tcPr>
          <w:p w:rsidR="00E32358" w:rsidRPr="00DA4607" w:rsidRDefault="00E32358" w:rsidP="00876FEE">
            <w:pPr>
              <w:autoSpaceDE w:val="0"/>
              <w:autoSpaceDN w:val="0"/>
              <w:adjustRightInd w:val="0"/>
              <w:jc w:val="center"/>
              <w:rPr>
                <w:sz w:val="27"/>
                <w:szCs w:val="27"/>
              </w:rPr>
            </w:pPr>
            <w:r w:rsidRPr="00DA4607">
              <w:rPr>
                <w:sz w:val="27"/>
                <w:szCs w:val="27"/>
              </w:rPr>
              <w:t>9</w:t>
            </w:r>
          </w:p>
        </w:tc>
        <w:tc>
          <w:tcPr>
            <w:tcW w:w="1201" w:type="dxa"/>
          </w:tcPr>
          <w:p w:rsidR="00E32358" w:rsidRPr="00DA4607" w:rsidRDefault="00E32358" w:rsidP="00876FEE">
            <w:pPr>
              <w:autoSpaceDE w:val="0"/>
              <w:autoSpaceDN w:val="0"/>
              <w:adjustRightInd w:val="0"/>
              <w:rPr>
                <w:sz w:val="27"/>
                <w:szCs w:val="27"/>
              </w:rPr>
            </w:pPr>
            <w:r w:rsidRPr="00DA4607">
              <w:rPr>
                <w:sz w:val="27"/>
                <w:szCs w:val="27"/>
              </w:rPr>
              <w:t xml:space="preserve">     9</w:t>
            </w:r>
          </w:p>
        </w:tc>
        <w:tc>
          <w:tcPr>
            <w:tcW w:w="1090" w:type="dxa"/>
          </w:tcPr>
          <w:p w:rsidR="00E32358" w:rsidRPr="00DA4607" w:rsidRDefault="00E32358" w:rsidP="00876FEE">
            <w:pPr>
              <w:autoSpaceDE w:val="0"/>
              <w:autoSpaceDN w:val="0"/>
              <w:adjustRightInd w:val="0"/>
              <w:jc w:val="center"/>
              <w:rPr>
                <w:sz w:val="27"/>
                <w:szCs w:val="27"/>
              </w:rPr>
            </w:pPr>
          </w:p>
        </w:tc>
        <w:tc>
          <w:tcPr>
            <w:tcW w:w="1278" w:type="dxa"/>
          </w:tcPr>
          <w:p w:rsidR="00E32358" w:rsidRPr="00DA4607" w:rsidRDefault="00E32358" w:rsidP="00876FEE">
            <w:pPr>
              <w:autoSpaceDE w:val="0"/>
              <w:autoSpaceDN w:val="0"/>
              <w:adjustRightInd w:val="0"/>
              <w:jc w:val="center"/>
              <w:rPr>
                <w:sz w:val="27"/>
                <w:szCs w:val="27"/>
              </w:rPr>
            </w:pPr>
          </w:p>
        </w:tc>
        <w:tc>
          <w:tcPr>
            <w:tcW w:w="1316" w:type="dxa"/>
          </w:tcPr>
          <w:p w:rsidR="00E32358" w:rsidRPr="00DA4607" w:rsidRDefault="00E32358" w:rsidP="00876FEE">
            <w:pPr>
              <w:autoSpaceDE w:val="0"/>
              <w:autoSpaceDN w:val="0"/>
              <w:adjustRightInd w:val="0"/>
              <w:jc w:val="center"/>
              <w:rPr>
                <w:sz w:val="27"/>
                <w:szCs w:val="27"/>
              </w:rPr>
            </w:pPr>
          </w:p>
        </w:tc>
        <w:tc>
          <w:tcPr>
            <w:tcW w:w="1483" w:type="dxa"/>
            <w:vAlign w:val="center"/>
          </w:tcPr>
          <w:p w:rsidR="00E32358" w:rsidRPr="00DA4607" w:rsidRDefault="00E32358" w:rsidP="00876FEE">
            <w:pPr>
              <w:autoSpaceDE w:val="0"/>
              <w:autoSpaceDN w:val="0"/>
              <w:adjustRightInd w:val="0"/>
              <w:jc w:val="center"/>
              <w:rPr>
                <w:sz w:val="27"/>
                <w:szCs w:val="27"/>
              </w:rPr>
            </w:pPr>
            <w:r w:rsidRPr="00DA4607">
              <w:rPr>
                <w:sz w:val="27"/>
                <w:szCs w:val="27"/>
              </w:rPr>
              <w:t>2</w:t>
            </w:r>
          </w:p>
        </w:tc>
        <w:tc>
          <w:tcPr>
            <w:tcW w:w="1198" w:type="dxa"/>
            <w:vAlign w:val="center"/>
          </w:tcPr>
          <w:p w:rsidR="00E32358" w:rsidRPr="00DA4607" w:rsidRDefault="00E32358" w:rsidP="00876FEE">
            <w:pPr>
              <w:autoSpaceDE w:val="0"/>
              <w:autoSpaceDN w:val="0"/>
              <w:adjustRightInd w:val="0"/>
              <w:jc w:val="center"/>
              <w:rPr>
                <w:sz w:val="27"/>
                <w:szCs w:val="27"/>
              </w:rPr>
            </w:pPr>
          </w:p>
        </w:tc>
      </w:tr>
      <w:tr w:rsidR="00E32358" w:rsidRPr="00DA4607" w:rsidTr="00876FEE">
        <w:trPr>
          <w:trHeight w:val="1606"/>
          <w:jc w:val="center"/>
        </w:trPr>
        <w:tc>
          <w:tcPr>
            <w:tcW w:w="1147" w:type="dxa"/>
            <w:vAlign w:val="center"/>
          </w:tcPr>
          <w:p w:rsidR="00E32358" w:rsidRPr="00DA4607" w:rsidRDefault="00E32358" w:rsidP="00876FEE">
            <w:pPr>
              <w:autoSpaceDE w:val="0"/>
              <w:autoSpaceDN w:val="0"/>
              <w:adjustRightInd w:val="0"/>
              <w:rPr>
                <w:sz w:val="27"/>
                <w:szCs w:val="27"/>
              </w:rPr>
            </w:pPr>
            <w:r w:rsidRPr="00DA4607">
              <w:rPr>
                <w:sz w:val="27"/>
                <w:szCs w:val="27"/>
              </w:rPr>
              <w:t>д.Бутырки</w:t>
            </w:r>
          </w:p>
        </w:tc>
        <w:tc>
          <w:tcPr>
            <w:tcW w:w="1067" w:type="dxa"/>
          </w:tcPr>
          <w:p w:rsidR="00E32358" w:rsidRPr="00DA4607" w:rsidRDefault="00E32358" w:rsidP="00876FEE">
            <w:pPr>
              <w:autoSpaceDE w:val="0"/>
              <w:autoSpaceDN w:val="0"/>
              <w:adjustRightInd w:val="0"/>
              <w:jc w:val="center"/>
              <w:rPr>
                <w:sz w:val="27"/>
                <w:szCs w:val="27"/>
              </w:rPr>
            </w:pPr>
            <w:r w:rsidRPr="00DA4607">
              <w:rPr>
                <w:sz w:val="27"/>
                <w:szCs w:val="27"/>
              </w:rPr>
              <w:t>12</w:t>
            </w:r>
          </w:p>
        </w:tc>
        <w:tc>
          <w:tcPr>
            <w:tcW w:w="1201" w:type="dxa"/>
          </w:tcPr>
          <w:p w:rsidR="00E32358" w:rsidRPr="00DA4607" w:rsidRDefault="00E32358" w:rsidP="00876FEE">
            <w:pPr>
              <w:autoSpaceDE w:val="0"/>
              <w:autoSpaceDN w:val="0"/>
              <w:adjustRightInd w:val="0"/>
              <w:rPr>
                <w:sz w:val="27"/>
                <w:szCs w:val="27"/>
              </w:rPr>
            </w:pPr>
            <w:r w:rsidRPr="00DA4607">
              <w:rPr>
                <w:sz w:val="27"/>
                <w:szCs w:val="27"/>
              </w:rPr>
              <w:t xml:space="preserve">     1</w:t>
            </w:r>
          </w:p>
        </w:tc>
        <w:tc>
          <w:tcPr>
            <w:tcW w:w="1090" w:type="dxa"/>
          </w:tcPr>
          <w:p w:rsidR="00E32358" w:rsidRPr="00DA4607" w:rsidRDefault="00E32358" w:rsidP="00876FEE">
            <w:pPr>
              <w:autoSpaceDE w:val="0"/>
              <w:autoSpaceDN w:val="0"/>
              <w:adjustRightInd w:val="0"/>
              <w:jc w:val="center"/>
              <w:rPr>
                <w:sz w:val="27"/>
                <w:szCs w:val="27"/>
              </w:rPr>
            </w:pPr>
          </w:p>
        </w:tc>
        <w:tc>
          <w:tcPr>
            <w:tcW w:w="1278" w:type="dxa"/>
          </w:tcPr>
          <w:p w:rsidR="00E32358" w:rsidRPr="00DA4607" w:rsidRDefault="00E32358" w:rsidP="00876FEE">
            <w:pPr>
              <w:autoSpaceDE w:val="0"/>
              <w:autoSpaceDN w:val="0"/>
              <w:adjustRightInd w:val="0"/>
              <w:jc w:val="center"/>
              <w:rPr>
                <w:sz w:val="27"/>
                <w:szCs w:val="27"/>
              </w:rPr>
            </w:pPr>
            <w:r w:rsidRPr="00DA4607">
              <w:rPr>
                <w:sz w:val="27"/>
                <w:szCs w:val="27"/>
              </w:rPr>
              <w:t>11</w:t>
            </w:r>
          </w:p>
        </w:tc>
        <w:tc>
          <w:tcPr>
            <w:tcW w:w="1316" w:type="dxa"/>
          </w:tcPr>
          <w:p w:rsidR="00E32358" w:rsidRPr="00DA4607" w:rsidRDefault="00E32358" w:rsidP="00876FEE">
            <w:pPr>
              <w:autoSpaceDE w:val="0"/>
              <w:autoSpaceDN w:val="0"/>
              <w:adjustRightInd w:val="0"/>
              <w:jc w:val="center"/>
              <w:rPr>
                <w:sz w:val="27"/>
                <w:szCs w:val="27"/>
              </w:rPr>
            </w:pPr>
          </w:p>
        </w:tc>
        <w:tc>
          <w:tcPr>
            <w:tcW w:w="1483" w:type="dxa"/>
            <w:vAlign w:val="center"/>
          </w:tcPr>
          <w:p w:rsidR="00E32358" w:rsidRPr="00DA4607" w:rsidRDefault="00E32358" w:rsidP="00876FEE">
            <w:pPr>
              <w:autoSpaceDE w:val="0"/>
              <w:autoSpaceDN w:val="0"/>
              <w:adjustRightInd w:val="0"/>
              <w:jc w:val="center"/>
              <w:rPr>
                <w:sz w:val="27"/>
                <w:szCs w:val="27"/>
              </w:rPr>
            </w:pPr>
            <w:r w:rsidRPr="00DA4607">
              <w:rPr>
                <w:sz w:val="27"/>
                <w:szCs w:val="27"/>
              </w:rPr>
              <w:t>1</w:t>
            </w:r>
          </w:p>
        </w:tc>
        <w:tc>
          <w:tcPr>
            <w:tcW w:w="1198" w:type="dxa"/>
            <w:vAlign w:val="center"/>
          </w:tcPr>
          <w:p w:rsidR="00E32358" w:rsidRPr="00DA4607" w:rsidRDefault="00E32358" w:rsidP="00876FEE">
            <w:pPr>
              <w:autoSpaceDE w:val="0"/>
              <w:autoSpaceDN w:val="0"/>
              <w:adjustRightInd w:val="0"/>
              <w:jc w:val="center"/>
              <w:rPr>
                <w:sz w:val="27"/>
                <w:szCs w:val="27"/>
              </w:rPr>
            </w:pPr>
          </w:p>
        </w:tc>
      </w:tr>
      <w:tr w:rsidR="00E32358" w:rsidRPr="00DA4607" w:rsidTr="00876FEE">
        <w:trPr>
          <w:trHeight w:val="1606"/>
          <w:jc w:val="center"/>
        </w:trPr>
        <w:tc>
          <w:tcPr>
            <w:tcW w:w="1147" w:type="dxa"/>
            <w:vAlign w:val="center"/>
          </w:tcPr>
          <w:p w:rsidR="00E32358" w:rsidRPr="00DA4607" w:rsidRDefault="00E32358" w:rsidP="00876FEE">
            <w:pPr>
              <w:autoSpaceDE w:val="0"/>
              <w:autoSpaceDN w:val="0"/>
              <w:adjustRightInd w:val="0"/>
              <w:rPr>
                <w:sz w:val="27"/>
                <w:szCs w:val="27"/>
              </w:rPr>
            </w:pPr>
            <w:r w:rsidRPr="00DA4607">
              <w:rPr>
                <w:sz w:val="27"/>
                <w:szCs w:val="27"/>
              </w:rPr>
              <w:t>с.Волово</w:t>
            </w:r>
          </w:p>
        </w:tc>
        <w:tc>
          <w:tcPr>
            <w:tcW w:w="1067" w:type="dxa"/>
          </w:tcPr>
          <w:p w:rsidR="00E32358" w:rsidRPr="00DA4607" w:rsidRDefault="00E32358" w:rsidP="00876FEE">
            <w:pPr>
              <w:autoSpaceDE w:val="0"/>
              <w:autoSpaceDN w:val="0"/>
              <w:adjustRightInd w:val="0"/>
              <w:jc w:val="center"/>
              <w:rPr>
                <w:sz w:val="27"/>
                <w:szCs w:val="27"/>
              </w:rPr>
            </w:pPr>
            <w:r w:rsidRPr="00DA4607">
              <w:rPr>
                <w:sz w:val="27"/>
                <w:szCs w:val="27"/>
              </w:rPr>
              <w:t>332</w:t>
            </w:r>
          </w:p>
        </w:tc>
        <w:tc>
          <w:tcPr>
            <w:tcW w:w="1201" w:type="dxa"/>
          </w:tcPr>
          <w:p w:rsidR="00E32358" w:rsidRPr="00DA4607" w:rsidRDefault="00E32358" w:rsidP="00876FEE">
            <w:pPr>
              <w:autoSpaceDE w:val="0"/>
              <w:autoSpaceDN w:val="0"/>
              <w:adjustRightInd w:val="0"/>
              <w:rPr>
                <w:sz w:val="27"/>
                <w:szCs w:val="27"/>
              </w:rPr>
            </w:pPr>
            <w:r w:rsidRPr="00DA4607">
              <w:rPr>
                <w:sz w:val="27"/>
                <w:szCs w:val="27"/>
              </w:rPr>
              <w:t xml:space="preserve">   162</w:t>
            </w:r>
          </w:p>
        </w:tc>
        <w:tc>
          <w:tcPr>
            <w:tcW w:w="1090" w:type="dxa"/>
          </w:tcPr>
          <w:p w:rsidR="00E32358" w:rsidRPr="00DA4607" w:rsidRDefault="00E32358" w:rsidP="00876FEE">
            <w:pPr>
              <w:autoSpaceDE w:val="0"/>
              <w:autoSpaceDN w:val="0"/>
              <w:adjustRightInd w:val="0"/>
              <w:jc w:val="center"/>
              <w:rPr>
                <w:sz w:val="27"/>
                <w:szCs w:val="27"/>
              </w:rPr>
            </w:pPr>
          </w:p>
        </w:tc>
        <w:tc>
          <w:tcPr>
            <w:tcW w:w="1278" w:type="dxa"/>
          </w:tcPr>
          <w:p w:rsidR="00E32358" w:rsidRPr="00DA4607" w:rsidRDefault="00E32358" w:rsidP="00876FEE">
            <w:pPr>
              <w:autoSpaceDE w:val="0"/>
              <w:autoSpaceDN w:val="0"/>
              <w:adjustRightInd w:val="0"/>
              <w:jc w:val="center"/>
              <w:rPr>
                <w:sz w:val="27"/>
                <w:szCs w:val="27"/>
              </w:rPr>
            </w:pPr>
            <w:r w:rsidRPr="00DA4607">
              <w:rPr>
                <w:sz w:val="27"/>
                <w:szCs w:val="27"/>
              </w:rPr>
              <w:t>150</w:t>
            </w:r>
          </w:p>
        </w:tc>
        <w:tc>
          <w:tcPr>
            <w:tcW w:w="1316" w:type="dxa"/>
          </w:tcPr>
          <w:p w:rsidR="00E32358" w:rsidRPr="00DA4607" w:rsidRDefault="00E32358" w:rsidP="00876FEE">
            <w:pPr>
              <w:autoSpaceDE w:val="0"/>
              <w:autoSpaceDN w:val="0"/>
              <w:adjustRightInd w:val="0"/>
              <w:jc w:val="center"/>
              <w:rPr>
                <w:sz w:val="27"/>
                <w:szCs w:val="27"/>
              </w:rPr>
            </w:pPr>
            <w:r w:rsidRPr="00DA4607">
              <w:rPr>
                <w:sz w:val="27"/>
                <w:szCs w:val="27"/>
              </w:rPr>
              <w:t>20</w:t>
            </w:r>
          </w:p>
        </w:tc>
        <w:tc>
          <w:tcPr>
            <w:tcW w:w="1483" w:type="dxa"/>
            <w:vAlign w:val="center"/>
          </w:tcPr>
          <w:p w:rsidR="00E32358" w:rsidRPr="00DA4607" w:rsidRDefault="00E32358" w:rsidP="00876FEE">
            <w:pPr>
              <w:autoSpaceDE w:val="0"/>
              <w:autoSpaceDN w:val="0"/>
              <w:adjustRightInd w:val="0"/>
              <w:jc w:val="center"/>
              <w:rPr>
                <w:sz w:val="27"/>
                <w:szCs w:val="27"/>
              </w:rPr>
            </w:pPr>
            <w:r w:rsidRPr="00DA4607">
              <w:rPr>
                <w:sz w:val="27"/>
                <w:szCs w:val="27"/>
              </w:rPr>
              <w:t>65</w:t>
            </w:r>
          </w:p>
        </w:tc>
        <w:tc>
          <w:tcPr>
            <w:tcW w:w="1198" w:type="dxa"/>
            <w:vAlign w:val="center"/>
          </w:tcPr>
          <w:p w:rsidR="00E32358" w:rsidRPr="00DA4607" w:rsidRDefault="00E32358" w:rsidP="00876FEE">
            <w:pPr>
              <w:autoSpaceDE w:val="0"/>
              <w:autoSpaceDN w:val="0"/>
              <w:adjustRightInd w:val="0"/>
              <w:jc w:val="center"/>
              <w:rPr>
                <w:sz w:val="27"/>
                <w:szCs w:val="27"/>
              </w:rPr>
            </w:pPr>
          </w:p>
        </w:tc>
      </w:tr>
      <w:tr w:rsidR="00E32358" w:rsidRPr="00DA4607" w:rsidTr="00876FEE">
        <w:trPr>
          <w:trHeight w:val="1606"/>
          <w:jc w:val="center"/>
        </w:trPr>
        <w:tc>
          <w:tcPr>
            <w:tcW w:w="1147" w:type="dxa"/>
            <w:vAlign w:val="center"/>
          </w:tcPr>
          <w:p w:rsidR="00E32358" w:rsidRPr="00DA4607" w:rsidRDefault="00E32358" w:rsidP="00876FEE">
            <w:pPr>
              <w:autoSpaceDE w:val="0"/>
              <w:autoSpaceDN w:val="0"/>
              <w:adjustRightInd w:val="0"/>
              <w:rPr>
                <w:sz w:val="27"/>
                <w:szCs w:val="27"/>
              </w:rPr>
            </w:pPr>
            <w:r w:rsidRPr="00DA4607">
              <w:rPr>
                <w:sz w:val="27"/>
                <w:szCs w:val="27"/>
              </w:rPr>
              <w:t>с.Верхоупье</w:t>
            </w:r>
          </w:p>
        </w:tc>
        <w:tc>
          <w:tcPr>
            <w:tcW w:w="1067" w:type="dxa"/>
          </w:tcPr>
          <w:p w:rsidR="00E32358" w:rsidRPr="00DA4607" w:rsidRDefault="00E32358" w:rsidP="00876FEE">
            <w:pPr>
              <w:autoSpaceDE w:val="0"/>
              <w:autoSpaceDN w:val="0"/>
              <w:adjustRightInd w:val="0"/>
              <w:jc w:val="center"/>
              <w:rPr>
                <w:sz w:val="27"/>
                <w:szCs w:val="27"/>
              </w:rPr>
            </w:pPr>
            <w:r w:rsidRPr="00DA4607">
              <w:rPr>
                <w:sz w:val="27"/>
                <w:szCs w:val="27"/>
              </w:rPr>
              <w:t>660</w:t>
            </w:r>
          </w:p>
        </w:tc>
        <w:tc>
          <w:tcPr>
            <w:tcW w:w="1201" w:type="dxa"/>
          </w:tcPr>
          <w:p w:rsidR="00E32358" w:rsidRPr="00DA4607" w:rsidRDefault="00E32358" w:rsidP="00876FEE">
            <w:pPr>
              <w:autoSpaceDE w:val="0"/>
              <w:autoSpaceDN w:val="0"/>
              <w:adjustRightInd w:val="0"/>
              <w:rPr>
                <w:sz w:val="27"/>
                <w:szCs w:val="27"/>
              </w:rPr>
            </w:pPr>
            <w:r w:rsidRPr="00DA4607">
              <w:rPr>
                <w:sz w:val="27"/>
                <w:szCs w:val="27"/>
              </w:rPr>
              <w:t xml:space="preserve">   45</w:t>
            </w:r>
          </w:p>
        </w:tc>
        <w:tc>
          <w:tcPr>
            <w:tcW w:w="1090" w:type="dxa"/>
          </w:tcPr>
          <w:p w:rsidR="00E32358" w:rsidRPr="00DA4607" w:rsidRDefault="00E32358" w:rsidP="00876FEE">
            <w:pPr>
              <w:autoSpaceDE w:val="0"/>
              <w:autoSpaceDN w:val="0"/>
              <w:adjustRightInd w:val="0"/>
              <w:jc w:val="center"/>
              <w:rPr>
                <w:sz w:val="27"/>
                <w:szCs w:val="27"/>
              </w:rPr>
            </w:pPr>
            <w:r w:rsidRPr="00DA4607">
              <w:rPr>
                <w:sz w:val="27"/>
                <w:szCs w:val="27"/>
              </w:rPr>
              <w:t>75</w:t>
            </w:r>
          </w:p>
        </w:tc>
        <w:tc>
          <w:tcPr>
            <w:tcW w:w="1278" w:type="dxa"/>
          </w:tcPr>
          <w:p w:rsidR="00E32358" w:rsidRPr="00DA4607" w:rsidRDefault="00E32358" w:rsidP="00876FEE">
            <w:pPr>
              <w:autoSpaceDE w:val="0"/>
              <w:autoSpaceDN w:val="0"/>
              <w:adjustRightInd w:val="0"/>
              <w:jc w:val="center"/>
              <w:rPr>
                <w:sz w:val="27"/>
                <w:szCs w:val="27"/>
              </w:rPr>
            </w:pPr>
            <w:r w:rsidRPr="00DA4607">
              <w:rPr>
                <w:sz w:val="27"/>
                <w:szCs w:val="27"/>
              </w:rPr>
              <w:t>123</w:t>
            </w:r>
          </w:p>
        </w:tc>
        <w:tc>
          <w:tcPr>
            <w:tcW w:w="1316" w:type="dxa"/>
          </w:tcPr>
          <w:p w:rsidR="00E32358" w:rsidRPr="00DA4607" w:rsidRDefault="00E32358" w:rsidP="00876FEE">
            <w:pPr>
              <w:autoSpaceDE w:val="0"/>
              <w:autoSpaceDN w:val="0"/>
              <w:adjustRightInd w:val="0"/>
              <w:jc w:val="center"/>
              <w:rPr>
                <w:sz w:val="27"/>
                <w:szCs w:val="27"/>
              </w:rPr>
            </w:pPr>
            <w:r w:rsidRPr="00DA4607">
              <w:rPr>
                <w:sz w:val="27"/>
                <w:szCs w:val="27"/>
              </w:rPr>
              <w:t>417</w:t>
            </w:r>
          </w:p>
        </w:tc>
        <w:tc>
          <w:tcPr>
            <w:tcW w:w="1483" w:type="dxa"/>
            <w:vAlign w:val="center"/>
          </w:tcPr>
          <w:p w:rsidR="00E32358" w:rsidRPr="00DA4607" w:rsidRDefault="00E32358" w:rsidP="00876FEE">
            <w:pPr>
              <w:autoSpaceDE w:val="0"/>
              <w:autoSpaceDN w:val="0"/>
              <w:adjustRightInd w:val="0"/>
              <w:jc w:val="center"/>
              <w:rPr>
                <w:sz w:val="27"/>
                <w:szCs w:val="27"/>
              </w:rPr>
            </w:pPr>
            <w:r w:rsidRPr="00DA4607">
              <w:rPr>
                <w:sz w:val="27"/>
                <w:szCs w:val="27"/>
              </w:rPr>
              <w:t>9</w:t>
            </w:r>
          </w:p>
        </w:tc>
        <w:tc>
          <w:tcPr>
            <w:tcW w:w="1198" w:type="dxa"/>
            <w:vAlign w:val="center"/>
          </w:tcPr>
          <w:p w:rsidR="00E32358" w:rsidRPr="00DA4607" w:rsidRDefault="00E32358" w:rsidP="00876FEE">
            <w:pPr>
              <w:autoSpaceDE w:val="0"/>
              <w:autoSpaceDN w:val="0"/>
              <w:adjustRightInd w:val="0"/>
              <w:jc w:val="center"/>
              <w:rPr>
                <w:sz w:val="27"/>
                <w:szCs w:val="27"/>
              </w:rPr>
            </w:pPr>
          </w:p>
        </w:tc>
      </w:tr>
      <w:tr w:rsidR="00E32358" w:rsidRPr="00DA4607" w:rsidTr="00876FEE">
        <w:trPr>
          <w:trHeight w:val="1606"/>
          <w:jc w:val="center"/>
        </w:trPr>
        <w:tc>
          <w:tcPr>
            <w:tcW w:w="1147" w:type="dxa"/>
            <w:vAlign w:val="center"/>
          </w:tcPr>
          <w:p w:rsidR="00E32358" w:rsidRPr="00DA4607" w:rsidRDefault="00E32358" w:rsidP="00876FEE">
            <w:pPr>
              <w:autoSpaceDE w:val="0"/>
              <w:autoSpaceDN w:val="0"/>
              <w:adjustRightInd w:val="0"/>
              <w:rPr>
                <w:sz w:val="27"/>
                <w:szCs w:val="27"/>
              </w:rPr>
            </w:pPr>
            <w:r w:rsidRPr="00DA4607">
              <w:rPr>
                <w:sz w:val="27"/>
                <w:szCs w:val="27"/>
              </w:rPr>
              <w:lastRenderedPageBreak/>
              <w:t>д.Дубровка</w:t>
            </w:r>
          </w:p>
        </w:tc>
        <w:tc>
          <w:tcPr>
            <w:tcW w:w="1067" w:type="dxa"/>
          </w:tcPr>
          <w:p w:rsidR="00E32358" w:rsidRPr="00DA4607" w:rsidRDefault="00E32358" w:rsidP="00876FEE">
            <w:pPr>
              <w:autoSpaceDE w:val="0"/>
              <w:autoSpaceDN w:val="0"/>
              <w:adjustRightInd w:val="0"/>
              <w:jc w:val="center"/>
              <w:rPr>
                <w:sz w:val="27"/>
                <w:szCs w:val="27"/>
              </w:rPr>
            </w:pPr>
            <w:r w:rsidRPr="00DA4607">
              <w:rPr>
                <w:sz w:val="27"/>
                <w:szCs w:val="27"/>
              </w:rPr>
              <w:t>-</w:t>
            </w:r>
          </w:p>
        </w:tc>
        <w:tc>
          <w:tcPr>
            <w:tcW w:w="1201" w:type="dxa"/>
          </w:tcPr>
          <w:p w:rsidR="00E32358" w:rsidRPr="00DA4607" w:rsidRDefault="00E32358" w:rsidP="00876FEE">
            <w:pPr>
              <w:autoSpaceDE w:val="0"/>
              <w:autoSpaceDN w:val="0"/>
              <w:adjustRightInd w:val="0"/>
              <w:rPr>
                <w:sz w:val="27"/>
                <w:szCs w:val="27"/>
              </w:rPr>
            </w:pPr>
          </w:p>
        </w:tc>
        <w:tc>
          <w:tcPr>
            <w:tcW w:w="1090" w:type="dxa"/>
          </w:tcPr>
          <w:p w:rsidR="00E32358" w:rsidRPr="00DA4607" w:rsidRDefault="00E32358" w:rsidP="00876FEE">
            <w:pPr>
              <w:autoSpaceDE w:val="0"/>
              <w:autoSpaceDN w:val="0"/>
              <w:adjustRightInd w:val="0"/>
              <w:jc w:val="center"/>
              <w:rPr>
                <w:sz w:val="27"/>
                <w:szCs w:val="27"/>
              </w:rPr>
            </w:pPr>
          </w:p>
        </w:tc>
        <w:tc>
          <w:tcPr>
            <w:tcW w:w="1278" w:type="dxa"/>
          </w:tcPr>
          <w:p w:rsidR="00E32358" w:rsidRPr="00DA4607" w:rsidRDefault="00E32358" w:rsidP="00876FEE">
            <w:pPr>
              <w:autoSpaceDE w:val="0"/>
              <w:autoSpaceDN w:val="0"/>
              <w:adjustRightInd w:val="0"/>
              <w:jc w:val="center"/>
              <w:rPr>
                <w:sz w:val="27"/>
                <w:szCs w:val="27"/>
              </w:rPr>
            </w:pPr>
          </w:p>
        </w:tc>
        <w:tc>
          <w:tcPr>
            <w:tcW w:w="1316" w:type="dxa"/>
          </w:tcPr>
          <w:p w:rsidR="00E32358" w:rsidRPr="00DA4607" w:rsidRDefault="00E32358" w:rsidP="00876FEE">
            <w:pPr>
              <w:autoSpaceDE w:val="0"/>
              <w:autoSpaceDN w:val="0"/>
              <w:adjustRightInd w:val="0"/>
              <w:jc w:val="center"/>
              <w:rPr>
                <w:sz w:val="27"/>
                <w:szCs w:val="27"/>
              </w:rPr>
            </w:pPr>
          </w:p>
        </w:tc>
        <w:tc>
          <w:tcPr>
            <w:tcW w:w="1483" w:type="dxa"/>
            <w:vAlign w:val="center"/>
          </w:tcPr>
          <w:p w:rsidR="00E32358" w:rsidRPr="00DA4607" w:rsidRDefault="00E32358" w:rsidP="00876FEE">
            <w:pPr>
              <w:autoSpaceDE w:val="0"/>
              <w:autoSpaceDN w:val="0"/>
              <w:adjustRightInd w:val="0"/>
              <w:jc w:val="center"/>
              <w:rPr>
                <w:sz w:val="27"/>
                <w:szCs w:val="27"/>
              </w:rPr>
            </w:pPr>
            <w:r w:rsidRPr="00DA4607">
              <w:rPr>
                <w:sz w:val="27"/>
                <w:szCs w:val="27"/>
              </w:rPr>
              <w:t>2</w:t>
            </w:r>
          </w:p>
        </w:tc>
        <w:tc>
          <w:tcPr>
            <w:tcW w:w="1198" w:type="dxa"/>
            <w:vAlign w:val="center"/>
          </w:tcPr>
          <w:p w:rsidR="00E32358" w:rsidRPr="00DA4607" w:rsidRDefault="00E32358" w:rsidP="00876FEE">
            <w:pPr>
              <w:autoSpaceDE w:val="0"/>
              <w:autoSpaceDN w:val="0"/>
              <w:adjustRightInd w:val="0"/>
              <w:jc w:val="center"/>
              <w:rPr>
                <w:sz w:val="27"/>
                <w:szCs w:val="27"/>
              </w:rPr>
            </w:pPr>
            <w:r w:rsidRPr="00DA4607">
              <w:rPr>
                <w:sz w:val="27"/>
                <w:szCs w:val="27"/>
              </w:rPr>
              <w:t>2</w:t>
            </w:r>
          </w:p>
        </w:tc>
      </w:tr>
      <w:tr w:rsidR="00E32358" w:rsidRPr="00DA4607" w:rsidTr="00876FEE">
        <w:trPr>
          <w:trHeight w:val="1606"/>
          <w:jc w:val="center"/>
        </w:trPr>
        <w:tc>
          <w:tcPr>
            <w:tcW w:w="1147" w:type="dxa"/>
            <w:vAlign w:val="center"/>
          </w:tcPr>
          <w:p w:rsidR="00E32358" w:rsidRPr="00DA4607" w:rsidRDefault="00E32358" w:rsidP="00876FEE">
            <w:pPr>
              <w:autoSpaceDE w:val="0"/>
              <w:autoSpaceDN w:val="0"/>
              <w:adjustRightInd w:val="0"/>
              <w:rPr>
                <w:sz w:val="27"/>
                <w:szCs w:val="27"/>
              </w:rPr>
            </w:pPr>
            <w:r w:rsidRPr="00DA4607">
              <w:rPr>
                <w:sz w:val="27"/>
                <w:szCs w:val="27"/>
              </w:rPr>
              <w:t>д.Иевлевка</w:t>
            </w:r>
          </w:p>
        </w:tc>
        <w:tc>
          <w:tcPr>
            <w:tcW w:w="1067" w:type="dxa"/>
          </w:tcPr>
          <w:p w:rsidR="00E32358" w:rsidRPr="00DA4607" w:rsidRDefault="00E32358" w:rsidP="00876FEE">
            <w:pPr>
              <w:autoSpaceDE w:val="0"/>
              <w:autoSpaceDN w:val="0"/>
              <w:adjustRightInd w:val="0"/>
              <w:jc w:val="center"/>
              <w:rPr>
                <w:sz w:val="27"/>
                <w:szCs w:val="27"/>
              </w:rPr>
            </w:pPr>
            <w:r w:rsidRPr="00DA4607">
              <w:rPr>
                <w:sz w:val="27"/>
                <w:szCs w:val="27"/>
              </w:rPr>
              <w:t>19</w:t>
            </w:r>
          </w:p>
        </w:tc>
        <w:tc>
          <w:tcPr>
            <w:tcW w:w="1201" w:type="dxa"/>
          </w:tcPr>
          <w:p w:rsidR="00E32358" w:rsidRPr="00DA4607" w:rsidRDefault="00E32358" w:rsidP="00876FEE">
            <w:pPr>
              <w:autoSpaceDE w:val="0"/>
              <w:autoSpaceDN w:val="0"/>
              <w:adjustRightInd w:val="0"/>
              <w:rPr>
                <w:sz w:val="27"/>
                <w:szCs w:val="27"/>
              </w:rPr>
            </w:pPr>
          </w:p>
        </w:tc>
        <w:tc>
          <w:tcPr>
            <w:tcW w:w="1090" w:type="dxa"/>
          </w:tcPr>
          <w:p w:rsidR="00E32358" w:rsidRPr="00DA4607" w:rsidRDefault="00E32358" w:rsidP="00876FEE">
            <w:pPr>
              <w:autoSpaceDE w:val="0"/>
              <w:autoSpaceDN w:val="0"/>
              <w:adjustRightInd w:val="0"/>
              <w:jc w:val="center"/>
              <w:rPr>
                <w:sz w:val="27"/>
                <w:szCs w:val="27"/>
              </w:rPr>
            </w:pPr>
          </w:p>
        </w:tc>
        <w:tc>
          <w:tcPr>
            <w:tcW w:w="1278" w:type="dxa"/>
          </w:tcPr>
          <w:p w:rsidR="00E32358" w:rsidRPr="00DA4607" w:rsidRDefault="00E32358" w:rsidP="00876FEE">
            <w:pPr>
              <w:autoSpaceDE w:val="0"/>
              <w:autoSpaceDN w:val="0"/>
              <w:adjustRightInd w:val="0"/>
              <w:jc w:val="center"/>
              <w:rPr>
                <w:sz w:val="27"/>
                <w:szCs w:val="27"/>
              </w:rPr>
            </w:pPr>
          </w:p>
        </w:tc>
        <w:tc>
          <w:tcPr>
            <w:tcW w:w="1316" w:type="dxa"/>
          </w:tcPr>
          <w:p w:rsidR="00E32358" w:rsidRPr="00DA4607" w:rsidRDefault="00E32358" w:rsidP="00876FEE">
            <w:pPr>
              <w:autoSpaceDE w:val="0"/>
              <w:autoSpaceDN w:val="0"/>
              <w:adjustRightInd w:val="0"/>
              <w:jc w:val="center"/>
              <w:rPr>
                <w:sz w:val="27"/>
                <w:szCs w:val="27"/>
              </w:rPr>
            </w:pPr>
          </w:p>
        </w:tc>
        <w:tc>
          <w:tcPr>
            <w:tcW w:w="1483" w:type="dxa"/>
            <w:vAlign w:val="center"/>
          </w:tcPr>
          <w:p w:rsidR="00E32358" w:rsidRPr="00DA4607" w:rsidRDefault="00E32358" w:rsidP="00876FEE">
            <w:pPr>
              <w:autoSpaceDE w:val="0"/>
              <w:autoSpaceDN w:val="0"/>
              <w:adjustRightInd w:val="0"/>
              <w:jc w:val="center"/>
              <w:rPr>
                <w:sz w:val="27"/>
                <w:szCs w:val="27"/>
              </w:rPr>
            </w:pPr>
          </w:p>
        </w:tc>
        <w:tc>
          <w:tcPr>
            <w:tcW w:w="1198" w:type="dxa"/>
            <w:vAlign w:val="center"/>
          </w:tcPr>
          <w:p w:rsidR="00E32358" w:rsidRPr="00DA4607" w:rsidRDefault="00E32358" w:rsidP="00876FEE">
            <w:pPr>
              <w:autoSpaceDE w:val="0"/>
              <w:autoSpaceDN w:val="0"/>
              <w:adjustRightInd w:val="0"/>
              <w:jc w:val="center"/>
              <w:rPr>
                <w:sz w:val="27"/>
                <w:szCs w:val="27"/>
              </w:rPr>
            </w:pPr>
            <w:r w:rsidRPr="00DA4607">
              <w:rPr>
                <w:sz w:val="27"/>
                <w:szCs w:val="27"/>
              </w:rPr>
              <w:t>19</w:t>
            </w:r>
          </w:p>
        </w:tc>
      </w:tr>
      <w:tr w:rsidR="00E32358" w:rsidRPr="00DA4607" w:rsidTr="00876FEE">
        <w:trPr>
          <w:trHeight w:val="1606"/>
          <w:jc w:val="center"/>
        </w:trPr>
        <w:tc>
          <w:tcPr>
            <w:tcW w:w="1147" w:type="dxa"/>
            <w:vAlign w:val="center"/>
          </w:tcPr>
          <w:p w:rsidR="00E32358" w:rsidRPr="00DA4607" w:rsidRDefault="00E32358" w:rsidP="00876FEE">
            <w:pPr>
              <w:autoSpaceDE w:val="0"/>
              <w:autoSpaceDN w:val="0"/>
              <w:adjustRightInd w:val="0"/>
              <w:rPr>
                <w:sz w:val="27"/>
                <w:szCs w:val="27"/>
              </w:rPr>
            </w:pPr>
            <w:r w:rsidRPr="00DA4607">
              <w:rPr>
                <w:sz w:val="27"/>
                <w:szCs w:val="27"/>
              </w:rPr>
              <w:t>с.Истленьево</w:t>
            </w:r>
          </w:p>
        </w:tc>
        <w:tc>
          <w:tcPr>
            <w:tcW w:w="1067" w:type="dxa"/>
          </w:tcPr>
          <w:p w:rsidR="00E32358" w:rsidRPr="00DA4607" w:rsidRDefault="00E32358" w:rsidP="00876FEE">
            <w:pPr>
              <w:autoSpaceDE w:val="0"/>
              <w:autoSpaceDN w:val="0"/>
              <w:adjustRightInd w:val="0"/>
              <w:jc w:val="center"/>
              <w:rPr>
                <w:sz w:val="27"/>
                <w:szCs w:val="27"/>
              </w:rPr>
            </w:pPr>
            <w:r w:rsidRPr="00DA4607">
              <w:rPr>
                <w:sz w:val="27"/>
                <w:szCs w:val="27"/>
              </w:rPr>
              <w:t>216</w:t>
            </w:r>
          </w:p>
        </w:tc>
        <w:tc>
          <w:tcPr>
            <w:tcW w:w="1201" w:type="dxa"/>
          </w:tcPr>
          <w:p w:rsidR="00E32358" w:rsidRPr="00DA4607" w:rsidRDefault="00E32358" w:rsidP="00876FEE">
            <w:pPr>
              <w:autoSpaceDE w:val="0"/>
              <w:autoSpaceDN w:val="0"/>
              <w:adjustRightInd w:val="0"/>
              <w:rPr>
                <w:sz w:val="27"/>
                <w:szCs w:val="27"/>
              </w:rPr>
            </w:pPr>
            <w:r w:rsidRPr="00DA4607">
              <w:rPr>
                <w:sz w:val="27"/>
                <w:szCs w:val="27"/>
              </w:rPr>
              <w:t xml:space="preserve">   19</w:t>
            </w:r>
          </w:p>
        </w:tc>
        <w:tc>
          <w:tcPr>
            <w:tcW w:w="1090" w:type="dxa"/>
          </w:tcPr>
          <w:p w:rsidR="00E32358" w:rsidRPr="00DA4607" w:rsidRDefault="00E32358" w:rsidP="00876FEE">
            <w:pPr>
              <w:autoSpaceDE w:val="0"/>
              <w:autoSpaceDN w:val="0"/>
              <w:adjustRightInd w:val="0"/>
              <w:jc w:val="center"/>
              <w:rPr>
                <w:sz w:val="27"/>
                <w:szCs w:val="27"/>
              </w:rPr>
            </w:pPr>
            <w:r w:rsidRPr="00DA4607">
              <w:rPr>
                <w:sz w:val="27"/>
                <w:szCs w:val="27"/>
              </w:rPr>
              <w:t>22</w:t>
            </w:r>
          </w:p>
        </w:tc>
        <w:tc>
          <w:tcPr>
            <w:tcW w:w="1278" w:type="dxa"/>
          </w:tcPr>
          <w:p w:rsidR="00E32358" w:rsidRPr="00DA4607" w:rsidRDefault="00E32358" w:rsidP="00876FEE">
            <w:pPr>
              <w:autoSpaceDE w:val="0"/>
              <w:autoSpaceDN w:val="0"/>
              <w:adjustRightInd w:val="0"/>
              <w:jc w:val="center"/>
              <w:rPr>
                <w:sz w:val="27"/>
                <w:szCs w:val="27"/>
              </w:rPr>
            </w:pPr>
            <w:r w:rsidRPr="00DA4607">
              <w:rPr>
                <w:sz w:val="27"/>
                <w:szCs w:val="27"/>
              </w:rPr>
              <w:t>40</w:t>
            </w:r>
          </w:p>
        </w:tc>
        <w:tc>
          <w:tcPr>
            <w:tcW w:w="1316" w:type="dxa"/>
          </w:tcPr>
          <w:p w:rsidR="00E32358" w:rsidRPr="00DA4607" w:rsidRDefault="00E32358" w:rsidP="00876FEE">
            <w:pPr>
              <w:autoSpaceDE w:val="0"/>
              <w:autoSpaceDN w:val="0"/>
              <w:adjustRightInd w:val="0"/>
              <w:jc w:val="center"/>
              <w:rPr>
                <w:sz w:val="27"/>
                <w:szCs w:val="27"/>
              </w:rPr>
            </w:pPr>
            <w:r w:rsidRPr="00DA4607">
              <w:rPr>
                <w:sz w:val="27"/>
                <w:szCs w:val="27"/>
              </w:rPr>
              <w:t>135</w:t>
            </w:r>
          </w:p>
        </w:tc>
        <w:tc>
          <w:tcPr>
            <w:tcW w:w="1483" w:type="dxa"/>
            <w:vAlign w:val="center"/>
          </w:tcPr>
          <w:p w:rsidR="00E32358" w:rsidRPr="00DA4607" w:rsidRDefault="00E32358" w:rsidP="00876FEE">
            <w:pPr>
              <w:autoSpaceDE w:val="0"/>
              <w:autoSpaceDN w:val="0"/>
              <w:adjustRightInd w:val="0"/>
              <w:jc w:val="center"/>
              <w:rPr>
                <w:sz w:val="27"/>
                <w:szCs w:val="27"/>
              </w:rPr>
            </w:pPr>
            <w:r w:rsidRPr="00DA4607">
              <w:rPr>
                <w:sz w:val="27"/>
                <w:szCs w:val="27"/>
              </w:rPr>
              <w:t>10</w:t>
            </w:r>
          </w:p>
        </w:tc>
        <w:tc>
          <w:tcPr>
            <w:tcW w:w="1198" w:type="dxa"/>
            <w:vAlign w:val="center"/>
          </w:tcPr>
          <w:p w:rsidR="00E32358" w:rsidRPr="00DA4607" w:rsidRDefault="00E32358" w:rsidP="00876FEE">
            <w:pPr>
              <w:autoSpaceDE w:val="0"/>
              <w:autoSpaceDN w:val="0"/>
              <w:adjustRightInd w:val="0"/>
              <w:jc w:val="center"/>
              <w:rPr>
                <w:sz w:val="27"/>
                <w:szCs w:val="27"/>
              </w:rPr>
            </w:pPr>
          </w:p>
        </w:tc>
      </w:tr>
      <w:tr w:rsidR="00E32358" w:rsidRPr="00DA4607" w:rsidTr="00876FEE">
        <w:trPr>
          <w:trHeight w:val="1606"/>
          <w:jc w:val="center"/>
        </w:trPr>
        <w:tc>
          <w:tcPr>
            <w:tcW w:w="1147" w:type="dxa"/>
            <w:vAlign w:val="center"/>
          </w:tcPr>
          <w:p w:rsidR="00E32358" w:rsidRPr="00DA4607" w:rsidRDefault="00E32358" w:rsidP="00876FEE">
            <w:pPr>
              <w:autoSpaceDE w:val="0"/>
              <w:autoSpaceDN w:val="0"/>
              <w:adjustRightInd w:val="0"/>
              <w:rPr>
                <w:sz w:val="27"/>
                <w:szCs w:val="27"/>
              </w:rPr>
            </w:pPr>
            <w:r w:rsidRPr="00DA4607">
              <w:rPr>
                <w:sz w:val="27"/>
                <w:szCs w:val="27"/>
              </w:rPr>
              <w:t>д.Караси</w:t>
            </w:r>
          </w:p>
        </w:tc>
        <w:tc>
          <w:tcPr>
            <w:tcW w:w="1067" w:type="dxa"/>
          </w:tcPr>
          <w:p w:rsidR="00E32358" w:rsidRPr="00DA4607" w:rsidRDefault="00E32358" w:rsidP="00876FEE">
            <w:pPr>
              <w:autoSpaceDE w:val="0"/>
              <w:autoSpaceDN w:val="0"/>
              <w:adjustRightInd w:val="0"/>
              <w:jc w:val="center"/>
              <w:rPr>
                <w:sz w:val="27"/>
                <w:szCs w:val="27"/>
              </w:rPr>
            </w:pPr>
            <w:r w:rsidRPr="00DA4607">
              <w:rPr>
                <w:sz w:val="27"/>
                <w:szCs w:val="27"/>
              </w:rPr>
              <w:t>20</w:t>
            </w:r>
          </w:p>
        </w:tc>
        <w:tc>
          <w:tcPr>
            <w:tcW w:w="1201" w:type="dxa"/>
          </w:tcPr>
          <w:p w:rsidR="00E32358" w:rsidRPr="00DA4607" w:rsidRDefault="00E32358" w:rsidP="00876FEE">
            <w:pPr>
              <w:autoSpaceDE w:val="0"/>
              <w:autoSpaceDN w:val="0"/>
              <w:adjustRightInd w:val="0"/>
              <w:rPr>
                <w:sz w:val="27"/>
                <w:szCs w:val="27"/>
              </w:rPr>
            </w:pPr>
            <w:r w:rsidRPr="00DA4607">
              <w:rPr>
                <w:sz w:val="27"/>
                <w:szCs w:val="27"/>
              </w:rPr>
              <w:t xml:space="preserve">    5</w:t>
            </w:r>
          </w:p>
        </w:tc>
        <w:tc>
          <w:tcPr>
            <w:tcW w:w="1090" w:type="dxa"/>
          </w:tcPr>
          <w:p w:rsidR="00E32358" w:rsidRPr="00DA4607" w:rsidRDefault="00E32358" w:rsidP="00876FEE">
            <w:pPr>
              <w:autoSpaceDE w:val="0"/>
              <w:autoSpaceDN w:val="0"/>
              <w:adjustRightInd w:val="0"/>
              <w:jc w:val="center"/>
              <w:rPr>
                <w:sz w:val="27"/>
                <w:szCs w:val="27"/>
              </w:rPr>
            </w:pPr>
            <w:r w:rsidRPr="00DA4607">
              <w:rPr>
                <w:sz w:val="27"/>
                <w:szCs w:val="27"/>
              </w:rPr>
              <w:t>15</w:t>
            </w:r>
          </w:p>
        </w:tc>
        <w:tc>
          <w:tcPr>
            <w:tcW w:w="1278" w:type="dxa"/>
          </w:tcPr>
          <w:p w:rsidR="00E32358" w:rsidRPr="00DA4607" w:rsidRDefault="00E32358" w:rsidP="00876FEE">
            <w:pPr>
              <w:autoSpaceDE w:val="0"/>
              <w:autoSpaceDN w:val="0"/>
              <w:adjustRightInd w:val="0"/>
              <w:jc w:val="center"/>
              <w:rPr>
                <w:sz w:val="27"/>
                <w:szCs w:val="27"/>
              </w:rPr>
            </w:pPr>
          </w:p>
        </w:tc>
        <w:tc>
          <w:tcPr>
            <w:tcW w:w="1316" w:type="dxa"/>
          </w:tcPr>
          <w:p w:rsidR="00E32358" w:rsidRPr="00DA4607" w:rsidRDefault="00E32358" w:rsidP="00876FEE">
            <w:pPr>
              <w:autoSpaceDE w:val="0"/>
              <w:autoSpaceDN w:val="0"/>
              <w:adjustRightInd w:val="0"/>
              <w:jc w:val="center"/>
              <w:rPr>
                <w:sz w:val="27"/>
                <w:szCs w:val="27"/>
              </w:rPr>
            </w:pPr>
          </w:p>
        </w:tc>
        <w:tc>
          <w:tcPr>
            <w:tcW w:w="1483" w:type="dxa"/>
            <w:vAlign w:val="center"/>
          </w:tcPr>
          <w:p w:rsidR="00E32358" w:rsidRPr="00DA4607" w:rsidRDefault="00E32358" w:rsidP="00876FEE">
            <w:pPr>
              <w:autoSpaceDE w:val="0"/>
              <w:autoSpaceDN w:val="0"/>
              <w:adjustRightInd w:val="0"/>
              <w:jc w:val="center"/>
              <w:rPr>
                <w:sz w:val="27"/>
                <w:szCs w:val="27"/>
              </w:rPr>
            </w:pPr>
          </w:p>
        </w:tc>
        <w:tc>
          <w:tcPr>
            <w:tcW w:w="1198" w:type="dxa"/>
            <w:vAlign w:val="center"/>
          </w:tcPr>
          <w:p w:rsidR="00E32358" w:rsidRPr="00DA4607" w:rsidRDefault="00E32358" w:rsidP="00876FEE">
            <w:pPr>
              <w:autoSpaceDE w:val="0"/>
              <w:autoSpaceDN w:val="0"/>
              <w:adjustRightInd w:val="0"/>
              <w:jc w:val="center"/>
              <w:rPr>
                <w:sz w:val="27"/>
                <w:szCs w:val="27"/>
              </w:rPr>
            </w:pPr>
          </w:p>
        </w:tc>
      </w:tr>
      <w:tr w:rsidR="00E32358" w:rsidRPr="00DA4607" w:rsidTr="00876FEE">
        <w:trPr>
          <w:trHeight w:val="1606"/>
          <w:jc w:val="center"/>
        </w:trPr>
        <w:tc>
          <w:tcPr>
            <w:tcW w:w="1147" w:type="dxa"/>
            <w:vAlign w:val="center"/>
          </w:tcPr>
          <w:p w:rsidR="00E32358" w:rsidRPr="00DA4607" w:rsidRDefault="00E32358" w:rsidP="00876FEE">
            <w:pPr>
              <w:autoSpaceDE w:val="0"/>
              <w:autoSpaceDN w:val="0"/>
              <w:adjustRightInd w:val="0"/>
              <w:rPr>
                <w:sz w:val="27"/>
                <w:szCs w:val="27"/>
              </w:rPr>
            </w:pPr>
            <w:r w:rsidRPr="00DA4607">
              <w:rPr>
                <w:sz w:val="27"/>
                <w:szCs w:val="27"/>
              </w:rPr>
              <w:t>д.Каратеевка</w:t>
            </w:r>
          </w:p>
        </w:tc>
        <w:tc>
          <w:tcPr>
            <w:tcW w:w="1067" w:type="dxa"/>
          </w:tcPr>
          <w:p w:rsidR="00E32358" w:rsidRPr="00DA4607" w:rsidRDefault="00E32358" w:rsidP="00876FEE">
            <w:pPr>
              <w:autoSpaceDE w:val="0"/>
              <w:autoSpaceDN w:val="0"/>
              <w:adjustRightInd w:val="0"/>
              <w:jc w:val="center"/>
              <w:rPr>
                <w:sz w:val="27"/>
                <w:szCs w:val="27"/>
              </w:rPr>
            </w:pPr>
            <w:r w:rsidRPr="00DA4607">
              <w:rPr>
                <w:sz w:val="27"/>
                <w:szCs w:val="27"/>
              </w:rPr>
              <w:t>3</w:t>
            </w:r>
          </w:p>
        </w:tc>
        <w:tc>
          <w:tcPr>
            <w:tcW w:w="1201" w:type="dxa"/>
          </w:tcPr>
          <w:p w:rsidR="00E32358" w:rsidRPr="00DA4607" w:rsidRDefault="00E32358" w:rsidP="00876FEE">
            <w:pPr>
              <w:autoSpaceDE w:val="0"/>
              <w:autoSpaceDN w:val="0"/>
              <w:adjustRightInd w:val="0"/>
              <w:rPr>
                <w:sz w:val="27"/>
                <w:szCs w:val="27"/>
              </w:rPr>
            </w:pPr>
          </w:p>
        </w:tc>
        <w:tc>
          <w:tcPr>
            <w:tcW w:w="1090" w:type="dxa"/>
          </w:tcPr>
          <w:p w:rsidR="00E32358" w:rsidRPr="00DA4607" w:rsidRDefault="00E32358" w:rsidP="00876FEE">
            <w:pPr>
              <w:autoSpaceDE w:val="0"/>
              <w:autoSpaceDN w:val="0"/>
              <w:adjustRightInd w:val="0"/>
              <w:jc w:val="center"/>
              <w:rPr>
                <w:sz w:val="27"/>
                <w:szCs w:val="27"/>
              </w:rPr>
            </w:pPr>
          </w:p>
        </w:tc>
        <w:tc>
          <w:tcPr>
            <w:tcW w:w="1278" w:type="dxa"/>
          </w:tcPr>
          <w:p w:rsidR="00E32358" w:rsidRPr="00DA4607" w:rsidRDefault="00E32358" w:rsidP="00876FEE">
            <w:pPr>
              <w:autoSpaceDE w:val="0"/>
              <w:autoSpaceDN w:val="0"/>
              <w:adjustRightInd w:val="0"/>
              <w:jc w:val="center"/>
              <w:rPr>
                <w:sz w:val="27"/>
                <w:szCs w:val="27"/>
              </w:rPr>
            </w:pPr>
          </w:p>
        </w:tc>
        <w:tc>
          <w:tcPr>
            <w:tcW w:w="1316" w:type="dxa"/>
          </w:tcPr>
          <w:p w:rsidR="00E32358" w:rsidRPr="00DA4607" w:rsidRDefault="00E32358" w:rsidP="00876FEE">
            <w:pPr>
              <w:autoSpaceDE w:val="0"/>
              <w:autoSpaceDN w:val="0"/>
              <w:adjustRightInd w:val="0"/>
              <w:jc w:val="center"/>
              <w:rPr>
                <w:sz w:val="27"/>
                <w:szCs w:val="27"/>
              </w:rPr>
            </w:pPr>
          </w:p>
        </w:tc>
        <w:tc>
          <w:tcPr>
            <w:tcW w:w="1483" w:type="dxa"/>
            <w:vAlign w:val="center"/>
          </w:tcPr>
          <w:p w:rsidR="00E32358" w:rsidRPr="00DA4607" w:rsidRDefault="00E32358" w:rsidP="00876FEE">
            <w:pPr>
              <w:autoSpaceDE w:val="0"/>
              <w:autoSpaceDN w:val="0"/>
              <w:adjustRightInd w:val="0"/>
              <w:jc w:val="center"/>
              <w:rPr>
                <w:sz w:val="27"/>
                <w:szCs w:val="27"/>
              </w:rPr>
            </w:pPr>
            <w:r w:rsidRPr="00DA4607">
              <w:rPr>
                <w:sz w:val="27"/>
                <w:szCs w:val="27"/>
              </w:rPr>
              <w:t>2</w:t>
            </w:r>
          </w:p>
        </w:tc>
        <w:tc>
          <w:tcPr>
            <w:tcW w:w="1198" w:type="dxa"/>
            <w:vAlign w:val="center"/>
          </w:tcPr>
          <w:p w:rsidR="00E32358" w:rsidRPr="00DA4607" w:rsidRDefault="00E32358" w:rsidP="00876FEE">
            <w:pPr>
              <w:autoSpaceDE w:val="0"/>
              <w:autoSpaceDN w:val="0"/>
              <w:adjustRightInd w:val="0"/>
              <w:jc w:val="center"/>
              <w:rPr>
                <w:sz w:val="27"/>
                <w:szCs w:val="27"/>
              </w:rPr>
            </w:pPr>
            <w:r w:rsidRPr="00DA4607">
              <w:rPr>
                <w:sz w:val="27"/>
                <w:szCs w:val="27"/>
              </w:rPr>
              <w:t>5</w:t>
            </w:r>
          </w:p>
        </w:tc>
      </w:tr>
      <w:tr w:rsidR="00E32358" w:rsidRPr="00DA4607" w:rsidTr="00876FEE">
        <w:trPr>
          <w:trHeight w:val="1606"/>
          <w:jc w:val="center"/>
        </w:trPr>
        <w:tc>
          <w:tcPr>
            <w:tcW w:w="1147" w:type="dxa"/>
            <w:vAlign w:val="center"/>
          </w:tcPr>
          <w:p w:rsidR="00E32358" w:rsidRPr="00DA4607" w:rsidRDefault="00E32358" w:rsidP="00876FEE">
            <w:pPr>
              <w:autoSpaceDE w:val="0"/>
              <w:autoSpaceDN w:val="0"/>
              <w:adjustRightInd w:val="0"/>
              <w:rPr>
                <w:sz w:val="27"/>
                <w:szCs w:val="27"/>
              </w:rPr>
            </w:pPr>
            <w:r w:rsidRPr="00DA4607">
              <w:rPr>
                <w:sz w:val="27"/>
                <w:szCs w:val="27"/>
              </w:rPr>
              <w:t>д.Красная Слобода</w:t>
            </w:r>
          </w:p>
        </w:tc>
        <w:tc>
          <w:tcPr>
            <w:tcW w:w="1067" w:type="dxa"/>
          </w:tcPr>
          <w:p w:rsidR="00E32358" w:rsidRPr="00DA4607" w:rsidRDefault="00E32358" w:rsidP="00876FEE">
            <w:pPr>
              <w:autoSpaceDE w:val="0"/>
              <w:autoSpaceDN w:val="0"/>
              <w:adjustRightInd w:val="0"/>
              <w:jc w:val="center"/>
              <w:rPr>
                <w:sz w:val="27"/>
                <w:szCs w:val="27"/>
              </w:rPr>
            </w:pPr>
            <w:r w:rsidRPr="00DA4607">
              <w:rPr>
                <w:sz w:val="27"/>
                <w:szCs w:val="27"/>
              </w:rPr>
              <w:t>13</w:t>
            </w:r>
          </w:p>
        </w:tc>
        <w:tc>
          <w:tcPr>
            <w:tcW w:w="1201" w:type="dxa"/>
          </w:tcPr>
          <w:p w:rsidR="00E32358" w:rsidRPr="00DA4607" w:rsidRDefault="00E32358" w:rsidP="00876FEE">
            <w:pPr>
              <w:autoSpaceDE w:val="0"/>
              <w:autoSpaceDN w:val="0"/>
              <w:adjustRightInd w:val="0"/>
              <w:rPr>
                <w:sz w:val="27"/>
                <w:szCs w:val="27"/>
              </w:rPr>
            </w:pPr>
          </w:p>
        </w:tc>
        <w:tc>
          <w:tcPr>
            <w:tcW w:w="1090" w:type="dxa"/>
          </w:tcPr>
          <w:p w:rsidR="00E32358" w:rsidRPr="00DA4607" w:rsidRDefault="00E32358" w:rsidP="00876FEE">
            <w:pPr>
              <w:autoSpaceDE w:val="0"/>
              <w:autoSpaceDN w:val="0"/>
              <w:adjustRightInd w:val="0"/>
              <w:jc w:val="center"/>
              <w:rPr>
                <w:sz w:val="27"/>
                <w:szCs w:val="27"/>
              </w:rPr>
            </w:pPr>
            <w:r w:rsidRPr="00DA4607">
              <w:rPr>
                <w:sz w:val="27"/>
                <w:szCs w:val="27"/>
              </w:rPr>
              <w:t>13</w:t>
            </w:r>
          </w:p>
        </w:tc>
        <w:tc>
          <w:tcPr>
            <w:tcW w:w="1278" w:type="dxa"/>
          </w:tcPr>
          <w:p w:rsidR="00E32358" w:rsidRPr="00DA4607" w:rsidRDefault="00E32358" w:rsidP="00876FEE">
            <w:pPr>
              <w:autoSpaceDE w:val="0"/>
              <w:autoSpaceDN w:val="0"/>
              <w:adjustRightInd w:val="0"/>
              <w:jc w:val="center"/>
              <w:rPr>
                <w:sz w:val="27"/>
                <w:szCs w:val="27"/>
              </w:rPr>
            </w:pPr>
          </w:p>
        </w:tc>
        <w:tc>
          <w:tcPr>
            <w:tcW w:w="1316" w:type="dxa"/>
          </w:tcPr>
          <w:p w:rsidR="00E32358" w:rsidRPr="00DA4607" w:rsidRDefault="00E32358" w:rsidP="00876FEE">
            <w:pPr>
              <w:autoSpaceDE w:val="0"/>
              <w:autoSpaceDN w:val="0"/>
              <w:adjustRightInd w:val="0"/>
              <w:jc w:val="center"/>
              <w:rPr>
                <w:sz w:val="27"/>
                <w:szCs w:val="27"/>
              </w:rPr>
            </w:pPr>
          </w:p>
        </w:tc>
        <w:tc>
          <w:tcPr>
            <w:tcW w:w="1483" w:type="dxa"/>
            <w:vAlign w:val="center"/>
          </w:tcPr>
          <w:p w:rsidR="00E32358" w:rsidRPr="00DA4607" w:rsidRDefault="00E32358" w:rsidP="00876FEE">
            <w:pPr>
              <w:autoSpaceDE w:val="0"/>
              <w:autoSpaceDN w:val="0"/>
              <w:adjustRightInd w:val="0"/>
              <w:jc w:val="center"/>
              <w:rPr>
                <w:sz w:val="27"/>
                <w:szCs w:val="27"/>
              </w:rPr>
            </w:pPr>
          </w:p>
        </w:tc>
        <w:tc>
          <w:tcPr>
            <w:tcW w:w="1198" w:type="dxa"/>
            <w:vAlign w:val="center"/>
          </w:tcPr>
          <w:p w:rsidR="00E32358" w:rsidRPr="00DA4607" w:rsidRDefault="00E32358" w:rsidP="00876FEE">
            <w:pPr>
              <w:autoSpaceDE w:val="0"/>
              <w:autoSpaceDN w:val="0"/>
              <w:adjustRightInd w:val="0"/>
              <w:jc w:val="center"/>
              <w:rPr>
                <w:sz w:val="27"/>
                <w:szCs w:val="27"/>
              </w:rPr>
            </w:pPr>
          </w:p>
        </w:tc>
      </w:tr>
      <w:tr w:rsidR="00E32358" w:rsidRPr="00DA4607" w:rsidTr="00876FEE">
        <w:trPr>
          <w:trHeight w:val="1606"/>
          <w:jc w:val="center"/>
        </w:trPr>
        <w:tc>
          <w:tcPr>
            <w:tcW w:w="1147" w:type="dxa"/>
            <w:vAlign w:val="center"/>
          </w:tcPr>
          <w:p w:rsidR="00E32358" w:rsidRPr="00DA4607" w:rsidRDefault="00E32358" w:rsidP="00876FEE">
            <w:pPr>
              <w:autoSpaceDE w:val="0"/>
              <w:autoSpaceDN w:val="0"/>
              <w:adjustRightInd w:val="0"/>
              <w:rPr>
                <w:sz w:val="27"/>
                <w:szCs w:val="27"/>
              </w:rPr>
            </w:pPr>
            <w:r w:rsidRPr="00DA4607">
              <w:rPr>
                <w:sz w:val="27"/>
                <w:szCs w:val="27"/>
              </w:rPr>
              <w:t>д.Красная Комиссаровка</w:t>
            </w:r>
          </w:p>
        </w:tc>
        <w:tc>
          <w:tcPr>
            <w:tcW w:w="1067" w:type="dxa"/>
          </w:tcPr>
          <w:p w:rsidR="00E32358" w:rsidRPr="00DA4607" w:rsidRDefault="00E32358" w:rsidP="00876FEE">
            <w:pPr>
              <w:autoSpaceDE w:val="0"/>
              <w:autoSpaceDN w:val="0"/>
              <w:adjustRightInd w:val="0"/>
              <w:jc w:val="center"/>
              <w:rPr>
                <w:sz w:val="27"/>
                <w:szCs w:val="27"/>
              </w:rPr>
            </w:pPr>
            <w:r w:rsidRPr="00DA4607">
              <w:rPr>
                <w:sz w:val="27"/>
                <w:szCs w:val="27"/>
              </w:rPr>
              <w:t>-</w:t>
            </w:r>
          </w:p>
        </w:tc>
        <w:tc>
          <w:tcPr>
            <w:tcW w:w="1201" w:type="dxa"/>
          </w:tcPr>
          <w:p w:rsidR="00E32358" w:rsidRPr="00DA4607" w:rsidRDefault="00E32358" w:rsidP="00876FEE">
            <w:pPr>
              <w:autoSpaceDE w:val="0"/>
              <w:autoSpaceDN w:val="0"/>
              <w:adjustRightInd w:val="0"/>
              <w:rPr>
                <w:sz w:val="27"/>
                <w:szCs w:val="27"/>
              </w:rPr>
            </w:pPr>
          </w:p>
        </w:tc>
        <w:tc>
          <w:tcPr>
            <w:tcW w:w="1090" w:type="dxa"/>
          </w:tcPr>
          <w:p w:rsidR="00E32358" w:rsidRPr="00DA4607" w:rsidRDefault="00E32358" w:rsidP="00876FEE">
            <w:pPr>
              <w:autoSpaceDE w:val="0"/>
              <w:autoSpaceDN w:val="0"/>
              <w:adjustRightInd w:val="0"/>
              <w:jc w:val="center"/>
              <w:rPr>
                <w:sz w:val="27"/>
                <w:szCs w:val="27"/>
              </w:rPr>
            </w:pPr>
          </w:p>
        </w:tc>
        <w:tc>
          <w:tcPr>
            <w:tcW w:w="1278" w:type="dxa"/>
          </w:tcPr>
          <w:p w:rsidR="00E32358" w:rsidRPr="00DA4607" w:rsidRDefault="00E32358" w:rsidP="00876FEE">
            <w:pPr>
              <w:autoSpaceDE w:val="0"/>
              <w:autoSpaceDN w:val="0"/>
              <w:adjustRightInd w:val="0"/>
              <w:jc w:val="center"/>
              <w:rPr>
                <w:sz w:val="27"/>
                <w:szCs w:val="27"/>
              </w:rPr>
            </w:pPr>
          </w:p>
        </w:tc>
        <w:tc>
          <w:tcPr>
            <w:tcW w:w="1316" w:type="dxa"/>
          </w:tcPr>
          <w:p w:rsidR="00E32358" w:rsidRPr="00DA4607" w:rsidRDefault="00E32358" w:rsidP="00876FEE">
            <w:pPr>
              <w:autoSpaceDE w:val="0"/>
              <w:autoSpaceDN w:val="0"/>
              <w:adjustRightInd w:val="0"/>
              <w:jc w:val="center"/>
              <w:rPr>
                <w:sz w:val="27"/>
                <w:szCs w:val="27"/>
              </w:rPr>
            </w:pPr>
          </w:p>
        </w:tc>
        <w:tc>
          <w:tcPr>
            <w:tcW w:w="1483" w:type="dxa"/>
            <w:vAlign w:val="center"/>
          </w:tcPr>
          <w:p w:rsidR="00E32358" w:rsidRPr="00DA4607" w:rsidRDefault="00E32358" w:rsidP="00876FEE">
            <w:pPr>
              <w:autoSpaceDE w:val="0"/>
              <w:autoSpaceDN w:val="0"/>
              <w:adjustRightInd w:val="0"/>
              <w:jc w:val="center"/>
              <w:rPr>
                <w:sz w:val="27"/>
                <w:szCs w:val="27"/>
              </w:rPr>
            </w:pPr>
            <w:r w:rsidRPr="00DA4607">
              <w:rPr>
                <w:sz w:val="27"/>
                <w:szCs w:val="27"/>
              </w:rPr>
              <w:t>2</w:t>
            </w:r>
          </w:p>
        </w:tc>
        <w:tc>
          <w:tcPr>
            <w:tcW w:w="1198" w:type="dxa"/>
            <w:vAlign w:val="center"/>
          </w:tcPr>
          <w:p w:rsidR="00E32358" w:rsidRPr="00DA4607" w:rsidRDefault="00E32358" w:rsidP="00876FEE">
            <w:pPr>
              <w:autoSpaceDE w:val="0"/>
              <w:autoSpaceDN w:val="0"/>
              <w:adjustRightInd w:val="0"/>
              <w:jc w:val="center"/>
              <w:rPr>
                <w:sz w:val="27"/>
                <w:szCs w:val="27"/>
              </w:rPr>
            </w:pPr>
          </w:p>
        </w:tc>
      </w:tr>
      <w:tr w:rsidR="00E32358" w:rsidRPr="00DA4607" w:rsidTr="00876FEE">
        <w:trPr>
          <w:trHeight w:val="1606"/>
          <w:jc w:val="center"/>
        </w:trPr>
        <w:tc>
          <w:tcPr>
            <w:tcW w:w="1147" w:type="dxa"/>
            <w:vAlign w:val="center"/>
          </w:tcPr>
          <w:p w:rsidR="00E32358" w:rsidRPr="00DA4607" w:rsidRDefault="00E32358" w:rsidP="00876FEE">
            <w:pPr>
              <w:autoSpaceDE w:val="0"/>
              <w:autoSpaceDN w:val="0"/>
              <w:adjustRightInd w:val="0"/>
              <w:rPr>
                <w:sz w:val="27"/>
                <w:szCs w:val="27"/>
              </w:rPr>
            </w:pPr>
            <w:r w:rsidRPr="00DA4607">
              <w:rPr>
                <w:sz w:val="27"/>
                <w:szCs w:val="27"/>
              </w:rPr>
              <w:t>д.Крестищи</w:t>
            </w:r>
          </w:p>
        </w:tc>
        <w:tc>
          <w:tcPr>
            <w:tcW w:w="1067" w:type="dxa"/>
          </w:tcPr>
          <w:p w:rsidR="00E32358" w:rsidRPr="00DA4607" w:rsidRDefault="00E32358" w:rsidP="00876FEE">
            <w:pPr>
              <w:autoSpaceDE w:val="0"/>
              <w:autoSpaceDN w:val="0"/>
              <w:adjustRightInd w:val="0"/>
              <w:jc w:val="center"/>
              <w:rPr>
                <w:sz w:val="27"/>
                <w:szCs w:val="27"/>
              </w:rPr>
            </w:pPr>
            <w:r w:rsidRPr="00DA4607">
              <w:rPr>
                <w:sz w:val="27"/>
                <w:szCs w:val="27"/>
              </w:rPr>
              <w:t>32</w:t>
            </w:r>
          </w:p>
        </w:tc>
        <w:tc>
          <w:tcPr>
            <w:tcW w:w="1201" w:type="dxa"/>
          </w:tcPr>
          <w:p w:rsidR="00E32358" w:rsidRPr="00DA4607" w:rsidRDefault="00E32358" w:rsidP="00876FEE">
            <w:pPr>
              <w:autoSpaceDE w:val="0"/>
              <w:autoSpaceDN w:val="0"/>
              <w:adjustRightInd w:val="0"/>
              <w:rPr>
                <w:sz w:val="27"/>
                <w:szCs w:val="27"/>
              </w:rPr>
            </w:pPr>
          </w:p>
        </w:tc>
        <w:tc>
          <w:tcPr>
            <w:tcW w:w="1090" w:type="dxa"/>
          </w:tcPr>
          <w:p w:rsidR="00E32358" w:rsidRPr="00DA4607" w:rsidRDefault="00E32358" w:rsidP="00876FEE">
            <w:pPr>
              <w:autoSpaceDE w:val="0"/>
              <w:autoSpaceDN w:val="0"/>
              <w:adjustRightInd w:val="0"/>
              <w:jc w:val="center"/>
              <w:rPr>
                <w:sz w:val="27"/>
                <w:szCs w:val="27"/>
              </w:rPr>
            </w:pPr>
            <w:r w:rsidRPr="00DA4607">
              <w:rPr>
                <w:sz w:val="27"/>
                <w:szCs w:val="27"/>
              </w:rPr>
              <w:t>5</w:t>
            </w:r>
          </w:p>
        </w:tc>
        <w:tc>
          <w:tcPr>
            <w:tcW w:w="1278" w:type="dxa"/>
          </w:tcPr>
          <w:p w:rsidR="00E32358" w:rsidRPr="00DA4607" w:rsidRDefault="00E32358" w:rsidP="00876FEE">
            <w:pPr>
              <w:autoSpaceDE w:val="0"/>
              <w:autoSpaceDN w:val="0"/>
              <w:adjustRightInd w:val="0"/>
              <w:jc w:val="center"/>
              <w:rPr>
                <w:sz w:val="27"/>
                <w:szCs w:val="27"/>
              </w:rPr>
            </w:pPr>
            <w:r w:rsidRPr="00DA4607">
              <w:rPr>
                <w:sz w:val="27"/>
                <w:szCs w:val="27"/>
              </w:rPr>
              <w:t>27</w:t>
            </w:r>
          </w:p>
        </w:tc>
        <w:tc>
          <w:tcPr>
            <w:tcW w:w="1316" w:type="dxa"/>
          </w:tcPr>
          <w:p w:rsidR="00E32358" w:rsidRPr="00DA4607" w:rsidRDefault="00E32358" w:rsidP="00876FEE">
            <w:pPr>
              <w:autoSpaceDE w:val="0"/>
              <w:autoSpaceDN w:val="0"/>
              <w:adjustRightInd w:val="0"/>
              <w:jc w:val="center"/>
              <w:rPr>
                <w:sz w:val="27"/>
                <w:szCs w:val="27"/>
              </w:rPr>
            </w:pPr>
          </w:p>
        </w:tc>
        <w:tc>
          <w:tcPr>
            <w:tcW w:w="1483" w:type="dxa"/>
            <w:vAlign w:val="center"/>
          </w:tcPr>
          <w:p w:rsidR="00E32358" w:rsidRPr="00DA4607" w:rsidRDefault="00E32358" w:rsidP="00876FEE">
            <w:pPr>
              <w:autoSpaceDE w:val="0"/>
              <w:autoSpaceDN w:val="0"/>
              <w:adjustRightInd w:val="0"/>
              <w:jc w:val="center"/>
              <w:rPr>
                <w:sz w:val="27"/>
                <w:szCs w:val="27"/>
              </w:rPr>
            </w:pPr>
            <w:r w:rsidRPr="00DA4607">
              <w:rPr>
                <w:sz w:val="27"/>
                <w:szCs w:val="27"/>
              </w:rPr>
              <w:t>3</w:t>
            </w:r>
          </w:p>
        </w:tc>
        <w:tc>
          <w:tcPr>
            <w:tcW w:w="1198" w:type="dxa"/>
            <w:vAlign w:val="center"/>
          </w:tcPr>
          <w:p w:rsidR="00E32358" w:rsidRPr="00DA4607" w:rsidRDefault="00E32358" w:rsidP="00876FEE">
            <w:pPr>
              <w:autoSpaceDE w:val="0"/>
              <w:autoSpaceDN w:val="0"/>
              <w:adjustRightInd w:val="0"/>
              <w:jc w:val="center"/>
              <w:rPr>
                <w:sz w:val="27"/>
                <w:szCs w:val="27"/>
              </w:rPr>
            </w:pPr>
          </w:p>
        </w:tc>
      </w:tr>
      <w:tr w:rsidR="00E32358" w:rsidRPr="00DA4607" w:rsidTr="00876FEE">
        <w:trPr>
          <w:trHeight w:val="1606"/>
          <w:jc w:val="center"/>
        </w:trPr>
        <w:tc>
          <w:tcPr>
            <w:tcW w:w="1147" w:type="dxa"/>
            <w:vAlign w:val="center"/>
          </w:tcPr>
          <w:p w:rsidR="00E32358" w:rsidRPr="00DA4607" w:rsidRDefault="00E32358" w:rsidP="00876FEE">
            <w:pPr>
              <w:autoSpaceDE w:val="0"/>
              <w:autoSpaceDN w:val="0"/>
              <w:adjustRightInd w:val="0"/>
              <w:rPr>
                <w:sz w:val="27"/>
                <w:szCs w:val="27"/>
              </w:rPr>
            </w:pPr>
            <w:r w:rsidRPr="00DA4607">
              <w:rPr>
                <w:sz w:val="27"/>
                <w:szCs w:val="27"/>
              </w:rPr>
              <w:lastRenderedPageBreak/>
              <w:t>п.Крутой Верх</w:t>
            </w:r>
          </w:p>
        </w:tc>
        <w:tc>
          <w:tcPr>
            <w:tcW w:w="1067" w:type="dxa"/>
          </w:tcPr>
          <w:p w:rsidR="00E32358" w:rsidRPr="00DA4607" w:rsidRDefault="00E32358" w:rsidP="00876FEE">
            <w:pPr>
              <w:autoSpaceDE w:val="0"/>
              <w:autoSpaceDN w:val="0"/>
              <w:adjustRightInd w:val="0"/>
              <w:jc w:val="center"/>
              <w:rPr>
                <w:sz w:val="27"/>
                <w:szCs w:val="27"/>
              </w:rPr>
            </w:pPr>
            <w:r w:rsidRPr="00DA4607">
              <w:rPr>
                <w:sz w:val="27"/>
                <w:szCs w:val="27"/>
              </w:rPr>
              <w:t>3</w:t>
            </w:r>
          </w:p>
        </w:tc>
        <w:tc>
          <w:tcPr>
            <w:tcW w:w="1201" w:type="dxa"/>
          </w:tcPr>
          <w:p w:rsidR="00E32358" w:rsidRPr="00DA4607" w:rsidRDefault="00E32358" w:rsidP="00876FEE">
            <w:pPr>
              <w:autoSpaceDE w:val="0"/>
              <w:autoSpaceDN w:val="0"/>
              <w:adjustRightInd w:val="0"/>
              <w:rPr>
                <w:sz w:val="27"/>
                <w:szCs w:val="27"/>
              </w:rPr>
            </w:pPr>
          </w:p>
        </w:tc>
        <w:tc>
          <w:tcPr>
            <w:tcW w:w="1090" w:type="dxa"/>
          </w:tcPr>
          <w:p w:rsidR="00E32358" w:rsidRPr="00DA4607" w:rsidRDefault="00E32358" w:rsidP="00876FEE">
            <w:pPr>
              <w:autoSpaceDE w:val="0"/>
              <w:autoSpaceDN w:val="0"/>
              <w:adjustRightInd w:val="0"/>
              <w:jc w:val="center"/>
              <w:rPr>
                <w:sz w:val="27"/>
                <w:szCs w:val="27"/>
              </w:rPr>
            </w:pPr>
          </w:p>
        </w:tc>
        <w:tc>
          <w:tcPr>
            <w:tcW w:w="1278" w:type="dxa"/>
          </w:tcPr>
          <w:p w:rsidR="00E32358" w:rsidRPr="00DA4607" w:rsidRDefault="00E32358" w:rsidP="00876FEE">
            <w:pPr>
              <w:autoSpaceDE w:val="0"/>
              <w:autoSpaceDN w:val="0"/>
              <w:adjustRightInd w:val="0"/>
              <w:jc w:val="center"/>
              <w:rPr>
                <w:sz w:val="27"/>
                <w:szCs w:val="27"/>
              </w:rPr>
            </w:pPr>
          </w:p>
        </w:tc>
        <w:tc>
          <w:tcPr>
            <w:tcW w:w="1316" w:type="dxa"/>
          </w:tcPr>
          <w:p w:rsidR="00E32358" w:rsidRPr="00DA4607" w:rsidRDefault="00E32358" w:rsidP="00876FEE">
            <w:pPr>
              <w:autoSpaceDE w:val="0"/>
              <w:autoSpaceDN w:val="0"/>
              <w:adjustRightInd w:val="0"/>
              <w:jc w:val="center"/>
              <w:rPr>
                <w:sz w:val="27"/>
                <w:szCs w:val="27"/>
              </w:rPr>
            </w:pPr>
          </w:p>
        </w:tc>
        <w:tc>
          <w:tcPr>
            <w:tcW w:w="1483" w:type="dxa"/>
            <w:vAlign w:val="center"/>
          </w:tcPr>
          <w:p w:rsidR="00E32358" w:rsidRPr="00DA4607" w:rsidRDefault="00E32358" w:rsidP="00876FEE">
            <w:pPr>
              <w:autoSpaceDE w:val="0"/>
              <w:autoSpaceDN w:val="0"/>
              <w:adjustRightInd w:val="0"/>
              <w:jc w:val="center"/>
              <w:rPr>
                <w:sz w:val="27"/>
                <w:szCs w:val="27"/>
              </w:rPr>
            </w:pPr>
          </w:p>
        </w:tc>
        <w:tc>
          <w:tcPr>
            <w:tcW w:w="1198" w:type="dxa"/>
            <w:vAlign w:val="center"/>
          </w:tcPr>
          <w:p w:rsidR="00E32358" w:rsidRPr="00DA4607" w:rsidRDefault="00E32358" w:rsidP="00876FEE">
            <w:pPr>
              <w:autoSpaceDE w:val="0"/>
              <w:autoSpaceDN w:val="0"/>
              <w:adjustRightInd w:val="0"/>
              <w:jc w:val="center"/>
              <w:rPr>
                <w:sz w:val="27"/>
                <w:szCs w:val="27"/>
              </w:rPr>
            </w:pPr>
            <w:r w:rsidRPr="00DA4607">
              <w:rPr>
                <w:sz w:val="27"/>
                <w:szCs w:val="27"/>
              </w:rPr>
              <w:t>3</w:t>
            </w:r>
          </w:p>
        </w:tc>
      </w:tr>
      <w:tr w:rsidR="00E32358" w:rsidRPr="00DA4607" w:rsidTr="00876FEE">
        <w:trPr>
          <w:trHeight w:val="1606"/>
          <w:jc w:val="center"/>
        </w:trPr>
        <w:tc>
          <w:tcPr>
            <w:tcW w:w="1147" w:type="dxa"/>
            <w:vAlign w:val="center"/>
          </w:tcPr>
          <w:p w:rsidR="00E32358" w:rsidRPr="00DA4607" w:rsidRDefault="00E32358" w:rsidP="00876FEE">
            <w:pPr>
              <w:autoSpaceDE w:val="0"/>
              <w:autoSpaceDN w:val="0"/>
              <w:adjustRightInd w:val="0"/>
              <w:rPr>
                <w:sz w:val="27"/>
                <w:szCs w:val="27"/>
              </w:rPr>
            </w:pPr>
            <w:r w:rsidRPr="00DA4607">
              <w:rPr>
                <w:sz w:val="27"/>
                <w:szCs w:val="27"/>
              </w:rPr>
              <w:t>д.Крюковка</w:t>
            </w:r>
          </w:p>
        </w:tc>
        <w:tc>
          <w:tcPr>
            <w:tcW w:w="1067" w:type="dxa"/>
          </w:tcPr>
          <w:p w:rsidR="00E32358" w:rsidRPr="00DA4607" w:rsidRDefault="00E32358" w:rsidP="00876FEE">
            <w:pPr>
              <w:autoSpaceDE w:val="0"/>
              <w:autoSpaceDN w:val="0"/>
              <w:adjustRightInd w:val="0"/>
              <w:jc w:val="center"/>
              <w:rPr>
                <w:sz w:val="27"/>
                <w:szCs w:val="27"/>
              </w:rPr>
            </w:pPr>
            <w:r w:rsidRPr="00DA4607">
              <w:rPr>
                <w:sz w:val="27"/>
                <w:szCs w:val="27"/>
              </w:rPr>
              <w:t>8</w:t>
            </w:r>
          </w:p>
        </w:tc>
        <w:tc>
          <w:tcPr>
            <w:tcW w:w="1201" w:type="dxa"/>
          </w:tcPr>
          <w:p w:rsidR="00E32358" w:rsidRPr="00DA4607" w:rsidRDefault="00E32358" w:rsidP="00876FEE">
            <w:pPr>
              <w:autoSpaceDE w:val="0"/>
              <w:autoSpaceDN w:val="0"/>
              <w:adjustRightInd w:val="0"/>
              <w:rPr>
                <w:sz w:val="27"/>
                <w:szCs w:val="27"/>
              </w:rPr>
            </w:pPr>
            <w:r w:rsidRPr="00DA4607">
              <w:rPr>
                <w:sz w:val="27"/>
                <w:szCs w:val="27"/>
              </w:rPr>
              <w:t xml:space="preserve">     1</w:t>
            </w:r>
          </w:p>
        </w:tc>
        <w:tc>
          <w:tcPr>
            <w:tcW w:w="1090" w:type="dxa"/>
          </w:tcPr>
          <w:p w:rsidR="00E32358" w:rsidRPr="00DA4607" w:rsidRDefault="00E32358" w:rsidP="00876FEE">
            <w:pPr>
              <w:autoSpaceDE w:val="0"/>
              <w:autoSpaceDN w:val="0"/>
              <w:adjustRightInd w:val="0"/>
              <w:jc w:val="center"/>
              <w:rPr>
                <w:sz w:val="27"/>
                <w:szCs w:val="27"/>
              </w:rPr>
            </w:pPr>
            <w:r w:rsidRPr="00DA4607">
              <w:rPr>
                <w:sz w:val="27"/>
                <w:szCs w:val="27"/>
              </w:rPr>
              <w:t>4</w:t>
            </w:r>
          </w:p>
        </w:tc>
        <w:tc>
          <w:tcPr>
            <w:tcW w:w="1278" w:type="dxa"/>
          </w:tcPr>
          <w:p w:rsidR="00E32358" w:rsidRPr="00DA4607" w:rsidRDefault="00E32358" w:rsidP="00876FEE">
            <w:pPr>
              <w:autoSpaceDE w:val="0"/>
              <w:autoSpaceDN w:val="0"/>
              <w:adjustRightInd w:val="0"/>
              <w:jc w:val="center"/>
              <w:rPr>
                <w:sz w:val="27"/>
                <w:szCs w:val="27"/>
              </w:rPr>
            </w:pPr>
            <w:r w:rsidRPr="00DA4607">
              <w:rPr>
                <w:sz w:val="27"/>
                <w:szCs w:val="27"/>
              </w:rPr>
              <w:t>3</w:t>
            </w:r>
          </w:p>
        </w:tc>
        <w:tc>
          <w:tcPr>
            <w:tcW w:w="1316" w:type="dxa"/>
          </w:tcPr>
          <w:p w:rsidR="00E32358" w:rsidRPr="00DA4607" w:rsidRDefault="00E32358" w:rsidP="00876FEE">
            <w:pPr>
              <w:autoSpaceDE w:val="0"/>
              <w:autoSpaceDN w:val="0"/>
              <w:adjustRightInd w:val="0"/>
              <w:jc w:val="center"/>
              <w:rPr>
                <w:sz w:val="27"/>
                <w:szCs w:val="27"/>
              </w:rPr>
            </w:pPr>
          </w:p>
        </w:tc>
        <w:tc>
          <w:tcPr>
            <w:tcW w:w="1483" w:type="dxa"/>
            <w:vAlign w:val="center"/>
          </w:tcPr>
          <w:p w:rsidR="00E32358" w:rsidRPr="00DA4607" w:rsidRDefault="00E32358" w:rsidP="00876FEE">
            <w:pPr>
              <w:autoSpaceDE w:val="0"/>
              <w:autoSpaceDN w:val="0"/>
              <w:adjustRightInd w:val="0"/>
              <w:jc w:val="center"/>
              <w:rPr>
                <w:sz w:val="27"/>
                <w:szCs w:val="27"/>
              </w:rPr>
            </w:pPr>
          </w:p>
        </w:tc>
        <w:tc>
          <w:tcPr>
            <w:tcW w:w="1198" w:type="dxa"/>
            <w:vAlign w:val="center"/>
          </w:tcPr>
          <w:p w:rsidR="00E32358" w:rsidRPr="00DA4607" w:rsidRDefault="00E32358" w:rsidP="00876FEE">
            <w:pPr>
              <w:autoSpaceDE w:val="0"/>
              <w:autoSpaceDN w:val="0"/>
              <w:adjustRightInd w:val="0"/>
              <w:jc w:val="center"/>
              <w:rPr>
                <w:sz w:val="27"/>
                <w:szCs w:val="27"/>
              </w:rPr>
            </w:pPr>
          </w:p>
        </w:tc>
      </w:tr>
      <w:tr w:rsidR="00E32358" w:rsidRPr="00DA4607" w:rsidTr="00876FEE">
        <w:trPr>
          <w:trHeight w:val="1606"/>
          <w:jc w:val="center"/>
        </w:trPr>
        <w:tc>
          <w:tcPr>
            <w:tcW w:w="1147" w:type="dxa"/>
            <w:vAlign w:val="center"/>
          </w:tcPr>
          <w:p w:rsidR="00E32358" w:rsidRPr="00DA4607" w:rsidRDefault="00E32358" w:rsidP="00876FEE">
            <w:pPr>
              <w:autoSpaceDE w:val="0"/>
              <w:autoSpaceDN w:val="0"/>
              <w:adjustRightInd w:val="0"/>
              <w:rPr>
                <w:sz w:val="27"/>
                <w:szCs w:val="27"/>
              </w:rPr>
            </w:pPr>
            <w:r w:rsidRPr="00DA4607">
              <w:rPr>
                <w:sz w:val="27"/>
                <w:szCs w:val="27"/>
              </w:rPr>
              <w:t>д.Лебяжье</w:t>
            </w:r>
          </w:p>
        </w:tc>
        <w:tc>
          <w:tcPr>
            <w:tcW w:w="1067" w:type="dxa"/>
          </w:tcPr>
          <w:p w:rsidR="00E32358" w:rsidRPr="00DA4607" w:rsidRDefault="00E32358" w:rsidP="00876FEE">
            <w:pPr>
              <w:autoSpaceDE w:val="0"/>
              <w:autoSpaceDN w:val="0"/>
              <w:adjustRightInd w:val="0"/>
              <w:jc w:val="center"/>
              <w:rPr>
                <w:sz w:val="27"/>
                <w:szCs w:val="27"/>
              </w:rPr>
            </w:pPr>
            <w:r w:rsidRPr="00DA4607">
              <w:rPr>
                <w:sz w:val="27"/>
                <w:szCs w:val="27"/>
              </w:rPr>
              <w:t>18</w:t>
            </w:r>
          </w:p>
        </w:tc>
        <w:tc>
          <w:tcPr>
            <w:tcW w:w="1201" w:type="dxa"/>
          </w:tcPr>
          <w:p w:rsidR="00E32358" w:rsidRPr="00DA4607" w:rsidRDefault="00E32358" w:rsidP="00876FEE">
            <w:pPr>
              <w:autoSpaceDE w:val="0"/>
              <w:autoSpaceDN w:val="0"/>
              <w:adjustRightInd w:val="0"/>
              <w:rPr>
                <w:sz w:val="27"/>
                <w:szCs w:val="27"/>
              </w:rPr>
            </w:pPr>
          </w:p>
        </w:tc>
        <w:tc>
          <w:tcPr>
            <w:tcW w:w="1090" w:type="dxa"/>
          </w:tcPr>
          <w:p w:rsidR="00E32358" w:rsidRPr="00DA4607" w:rsidRDefault="00E32358" w:rsidP="00876FEE">
            <w:pPr>
              <w:autoSpaceDE w:val="0"/>
              <w:autoSpaceDN w:val="0"/>
              <w:adjustRightInd w:val="0"/>
              <w:jc w:val="center"/>
              <w:rPr>
                <w:sz w:val="27"/>
                <w:szCs w:val="27"/>
              </w:rPr>
            </w:pPr>
          </w:p>
        </w:tc>
        <w:tc>
          <w:tcPr>
            <w:tcW w:w="1278" w:type="dxa"/>
          </w:tcPr>
          <w:p w:rsidR="00E32358" w:rsidRPr="00DA4607" w:rsidRDefault="00E32358" w:rsidP="00876FEE">
            <w:pPr>
              <w:autoSpaceDE w:val="0"/>
              <w:autoSpaceDN w:val="0"/>
              <w:adjustRightInd w:val="0"/>
              <w:jc w:val="center"/>
              <w:rPr>
                <w:sz w:val="27"/>
                <w:szCs w:val="27"/>
              </w:rPr>
            </w:pPr>
          </w:p>
        </w:tc>
        <w:tc>
          <w:tcPr>
            <w:tcW w:w="1316" w:type="dxa"/>
          </w:tcPr>
          <w:p w:rsidR="00E32358" w:rsidRPr="00DA4607" w:rsidRDefault="00E32358" w:rsidP="00876FEE">
            <w:pPr>
              <w:autoSpaceDE w:val="0"/>
              <w:autoSpaceDN w:val="0"/>
              <w:adjustRightInd w:val="0"/>
              <w:jc w:val="center"/>
              <w:rPr>
                <w:sz w:val="27"/>
                <w:szCs w:val="27"/>
              </w:rPr>
            </w:pPr>
          </w:p>
        </w:tc>
        <w:tc>
          <w:tcPr>
            <w:tcW w:w="1483" w:type="dxa"/>
            <w:vAlign w:val="center"/>
          </w:tcPr>
          <w:p w:rsidR="00E32358" w:rsidRPr="00DA4607" w:rsidRDefault="00E32358" w:rsidP="00876FEE">
            <w:pPr>
              <w:autoSpaceDE w:val="0"/>
              <w:autoSpaceDN w:val="0"/>
              <w:adjustRightInd w:val="0"/>
              <w:jc w:val="center"/>
              <w:rPr>
                <w:sz w:val="27"/>
                <w:szCs w:val="27"/>
              </w:rPr>
            </w:pPr>
            <w:r w:rsidRPr="00DA4607">
              <w:rPr>
                <w:sz w:val="27"/>
                <w:szCs w:val="27"/>
              </w:rPr>
              <w:t>5</w:t>
            </w:r>
          </w:p>
        </w:tc>
        <w:tc>
          <w:tcPr>
            <w:tcW w:w="1198" w:type="dxa"/>
            <w:vAlign w:val="center"/>
          </w:tcPr>
          <w:p w:rsidR="00E32358" w:rsidRPr="00DA4607" w:rsidRDefault="00E32358" w:rsidP="00876FEE">
            <w:pPr>
              <w:autoSpaceDE w:val="0"/>
              <w:autoSpaceDN w:val="0"/>
              <w:adjustRightInd w:val="0"/>
              <w:jc w:val="center"/>
              <w:rPr>
                <w:sz w:val="27"/>
                <w:szCs w:val="27"/>
              </w:rPr>
            </w:pPr>
            <w:r w:rsidRPr="00DA4607">
              <w:rPr>
                <w:sz w:val="27"/>
                <w:szCs w:val="27"/>
              </w:rPr>
              <w:t>23</w:t>
            </w:r>
          </w:p>
        </w:tc>
      </w:tr>
      <w:tr w:rsidR="00E32358" w:rsidRPr="00DA4607" w:rsidTr="00876FEE">
        <w:trPr>
          <w:trHeight w:val="1606"/>
          <w:jc w:val="center"/>
        </w:trPr>
        <w:tc>
          <w:tcPr>
            <w:tcW w:w="1147" w:type="dxa"/>
            <w:vAlign w:val="center"/>
          </w:tcPr>
          <w:p w:rsidR="00E32358" w:rsidRPr="00DA4607" w:rsidRDefault="00E32358" w:rsidP="00876FEE">
            <w:pPr>
              <w:autoSpaceDE w:val="0"/>
              <w:autoSpaceDN w:val="0"/>
              <w:adjustRightInd w:val="0"/>
              <w:rPr>
                <w:sz w:val="27"/>
                <w:szCs w:val="27"/>
              </w:rPr>
            </w:pPr>
            <w:r w:rsidRPr="00DA4607">
              <w:rPr>
                <w:sz w:val="27"/>
                <w:szCs w:val="27"/>
              </w:rPr>
              <w:t>п.Ленинка</w:t>
            </w:r>
          </w:p>
        </w:tc>
        <w:tc>
          <w:tcPr>
            <w:tcW w:w="1067" w:type="dxa"/>
          </w:tcPr>
          <w:p w:rsidR="00E32358" w:rsidRPr="00DA4607" w:rsidRDefault="00E32358" w:rsidP="00876FEE">
            <w:pPr>
              <w:autoSpaceDE w:val="0"/>
              <w:autoSpaceDN w:val="0"/>
              <w:adjustRightInd w:val="0"/>
              <w:jc w:val="center"/>
              <w:rPr>
                <w:sz w:val="27"/>
                <w:szCs w:val="27"/>
              </w:rPr>
            </w:pPr>
            <w:r w:rsidRPr="00DA4607">
              <w:rPr>
                <w:sz w:val="27"/>
                <w:szCs w:val="27"/>
              </w:rPr>
              <w:t>8</w:t>
            </w:r>
          </w:p>
        </w:tc>
        <w:tc>
          <w:tcPr>
            <w:tcW w:w="1201" w:type="dxa"/>
          </w:tcPr>
          <w:p w:rsidR="00E32358" w:rsidRPr="00DA4607" w:rsidRDefault="00E32358" w:rsidP="00876FEE">
            <w:pPr>
              <w:autoSpaceDE w:val="0"/>
              <w:autoSpaceDN w:val="0"/>
              <w:adjustRightInd w:val="0"/>
              <w:rPr>
                <w:sz w:val="27"/>
                <w:szCs w:val="27"/>
              </w:rPr>
            </w:pPr>
            <w:r w:rsidRPr="00DA4607">
              <w:rPr>
                <w:sz w:val="27"/>
                <w:szCs w:val="27"/>
              </w:rPr>
              <w:t xml:space="preserve">      8</w:t>
            </w:r>
          </w:p>
        </w:tc>
        <w:tc>
          <w:tcPr>
            <w:tcW w:w="1090" w:type="dxa"/>
          </w:tcPr>
          <w:p w:rsidR="00E32358" w:rsidRPr="00DA4607" w:rsidRDefault="00E32358" w:rsidP="00876FEE">
            <w:pPr>
              <w:autoSpaceDE w:val="0"/>
              <w:autoSpaceDN w:val="0"/>
              <w:adjustRightInd w:val="0"/>
              <w:jc w:val="center"/>
              <w:rPr>
                <w:sz w:val="27"/>
                <w:szCs w:val="27"/>
              </w:rPr>
            </w:pPr>
          </w:p>
        </w:tc>
        <w:tc>
          <w:tcPr>
            <w:tcW w:w="1278" w:type="dxa"/>
          </w:tcPr>
          <w:p w:rsidR="00E32358" w:rsidRPr="00DA4607" w:rsidRDefault="00E32358" w:rsidP="00876FEE">
            <w:pPr>
              <w:autoSpaceDE w:val="0"/>
              <w:autoSpaceDN w:val="0"/>
              <w:adjustRightInd w:val="0"/>
              <w:jc w:val="center"/>
              <w:rPr>
                <w:sz w:val="27"/>
                <w:szCs w:val="27"/>
              </w:rPr>
            </w:pPr>
          </w:p>
        </w:tc>
        <w:tc>
          <w:tcPr>
            <w:tcW w:w="1316" w:type="dxa"/>
          </w:tcPr>
          <w:p w:rsidR="00E32358" w:rsidRPr="00DA4607" w:rsidRDefault="00E32358" w:rsidP="00876FEE">
            <w:pPr>
              <w:autoSpaceDE w:val="0"/>
              <w:autoSpaceDN w:val="0"/>
              <w:adjustRightInd w:val="0"/>
              <w:jc w:val="center"/>
              <w:rPr>
                <w:sz w:val="27"/>
                <w:szCs w:val="27"/>
              </w:rPr>
            </w:pPr>
          </w:p>
        </w:tc>
        <w:tc>
          <w:tcPr>
            <w:tcW w:w="1483" w:type="dxa"/>
            <w:vAlign w:val="center"/>
          </w:tcPr>
          <w:p w:rsidR="00E32358" w:rsidRPr="00DA4607" w:rsidRDefault="00E32358" w:rsidP="00876FEE">
            <w:pPr>
              <w:autoSpaceDE w:val="0"/>
              <w:autoSpaceDN w:val="0"/>
              <w:adjustRightInd w:val="0"/>
              <w:jc w:val="center"/>
              <w:rPr>
                <w:sz w:val="27"/>
                <w:szCs w:val="27"/>
              </w:rPr>
            </w:pPr>
            <w:r w:rsidRPr="00DA4607">
              <w:rPr>
                <w:sz w:val="27"/>
                <w:szCs w:val="27"/>
              </w:rPr>
              <w:t>2</w:t>
            </w:r>
          </w:p>
        </w:tc>
        <w:tc>
          <w:tcPr>
            <w:tcW w:w="1198" w:type="dxa"/>
            <w:vAlign w:val="center"/>
          </w:tcPr>
          <w:p w:rsidR="00E32358" w:rsidRPr="00DA4607" w:rsidRDefault="00E32358" w:rsidP="00876FEE">
            <w:pPr>
              <w:autoSpaceDE w:val="0"/>
              <w:autoSpaceDN w:val="0"/>
              <w:adjustRightInd w:val="0"/>
              <w:jc w:val="center"/>
              <w:rPr>
                <w:sz w:val="27"/>
                <w:szCs w:val="27"/>
              </w:rPr>
            </w:pPr>
          </w:p>
        </w:tc>
      </w:tr>
      <w:tr w:rsidR="00E32358" w:rsidRPr="00DA4607" w:rsidTr="00876FEE">
        <w:trPr>
          <w:trHeight w:val="1606"/>
          <w:jc w:val="center"/>
        </w:trPr>
        <w:tc>
          <w:tcPr>
            <w:tcW w:w="1147" w:type="dxa"/>
            <w:vAlign w:val="center"/>
          </w:tcPr>
          <w:p w:rsidR="00E32358" w:rsidRPr="00DA4607" w:rsidRDefault="00E32358" w:rsidP="00876FEE">
            <w:pPr>
              <w:autoSpaceDE w:val="0"/>
              <w:autoSpaceDN w:val="0"/>
              <w:adjustRightInd w:val="0"/>
              <w:rPr>
                <w:sz w:val="27"/>
                <w:szCs w:val="27"/>
              </w:rPr>
            </w:pPr>
            <w:r w:rsidRPr="00DA4607">
              <w:rPr>
                <w:sz w:val="27"/>
                <w:szCs w:val="27"/>
              </w:rPr>
              <w:t>д.Луговка</w:t>
            </w:r>
          </w:p>
        </w:tc>
        <w:tc>
          <w:tcPr>
            <w:tcW w:w="1067" w:type="dxa"/>
          </w:tcPr>
          <w:p w:rsidR="00E32358" w:rsidRPr="00DA4607" w:rsidRDefault="00E32358" w:rsidP="00876FEE">
            <w:pPr>
              <w:autoSpaceDE w:val="0"/>
              <w:autoSpaceDN w:val="0"/>
              <w:adjustRightInd w:val="0"/>
              <w:jc w:val="center"/>
              <w:rPr>
                <w:sz w:val="27"/>
                <w:szCs w:val="27"/>
              </w:rPr>
            </w:pPr>
            <w:r w:rsidRPr="00DA4607">
              <w:rPr>
                <w:sz w:val="27"/>
                <w:szCs w:val="27"/>
              </w:rPr>
              <w:t>16</w:t>
            </w:r>
          </w:p>
        </w:tc>
        <w:tc>
          <w:tcPr>
            <w:tcW w:w="1201" w:type="dxa"/>
          </w:tcPr>
          <w:p w:rsidR="00E32358" w:rsidRPr="00DA4607" w:rsidRDefault="00E32358" w:rsidP="00876FEE">
            <w:pPr>
              <w:autoSpaceDE w:val="0"/>
              <w:autoSpaceDN w:val="0"/>
              <w:adjustRightInd w:val="0"/>
              <w:rPr>
                <w:sz w:val="27"/>
                <w:szCs w:val="27"/>
              </w:rPr>
            </w:pPr>
          </w:p>
        </w:tc>
        <w:tc>
          <w:tcPr>
            <w:tcW w:w="1090" w:type="dxa"/>
          </w:tcPr>
          <w:p w:rsidR="00E32358" w:rsidRPr="00DA4607" w:rsidRDefault="00E32358" w:rsidP="00876FEE">
            <w:pPr>
              <w:autoSpaceDE w:val="0"/>
              <w:autoSpaceDN w:val="0"/>
              <w:adjustRightInd w:val="0"/>
              <w:jc w:val="center"/>
              <w:rPr>
                <w:sz w:val="27"/>
                <w:szCs w:val="27"/>
              </w:rPr>
            </w:pPr>
            <w:r w:rsidRPr="00DA4607">
              <w:rPr>
                <w:sz w:val="27"/>
                <w:szCs w:val="27"/>
              </w:rPr>
              <w:t>2</w:t>
            </w:r>
          </w:p>
        </w:tc>
        <w:tc>
          <w:tcPr>
            <w:tcW w:w="1278" w:type="dxa"/>
          </w:tcPr>
          <w:p w:rsidR="00E32358" w:rsidRPr="00DA4607" w:rsidRDefault="00E32358" w:rsidP="00876FEE">
            <w:pPr>
              <w:autoSpaceDE w:val="0"/>
              <w:autoSpaceDN w:val="0"/>
              <w:adjustRightInd w:val="0"/>
              <w:jc w:val="center"/>
              <w:rPr>
                <w:sz w:val="27"/>
                <w:szCs w:val="27"/>
              </w:rPr>
            </w:pPr>
            <w:r w:rsidRPr="00DA4607">
              <w:rPr>
                <w:sz w:val="27"/>
                <w:szCs w:val="27"/>
              </w:rPr>
              <w:t>9</w:t>
            </w:r>
          </w:p>
        </w:tc>
        <w:tc>
          <w:tcPr>
            <w:tcW w:w="1316" w:type="dxa"/>
          </w:tcPr>
          <w:p w:rsidR="00E32358" w:rsidRPr="00DA4607" w:rsidRDefault="00E32358" w:rsidP="00876FEE">
            <w:pPr>
              <w:autoSpaceDE w:val="0"/>
              <w:autoSpaceDN w:val="0"/>
              <w:adjustRightInd w:val="0"/>
              <w:jc w:val="center"/>
              <w:rPr>
                <w:sz w:val="27"/>
                <w:szCs w:val="27"/>
              </w:rPr>
            </w:pPr>
            <w:r w:rsidRPr="00DA4607">
              <w:rPr>
                <w:sz w:val="27"/>
                <w:szCs w:val="27"/>
              </w:rPr>
              <w:t>5</w:t>
            </w:r>
          </w:p>
        </w:tc>
        <w:tc>
          <w:tcPr>
            <w:tcW w:w="1483" w:type="dxa"/>
            <w:vAlign w:val="center"/>
          </w:tcPr>
          <w:p w:rsidR="00E32358" w:rsidRPr="00DA4607" w:rsidRDefault="00E32358" w:rsidP="00876FEE">
            <w:pPr>
              <w:autoSpaceDE w:val="0"/>
              <w:autoSpaceDN w:val="0"/>
              <w:adjustRightInd w:val="0"/>
              <w:jc w:val="center"/>
              <w:rPr>
                <w:sz w:val="27"/>
                <w:szCs w:val="27"/>
              </w:rPr>
            </w:pPr>
            <w:r w:rsidRPr="00DA4607">
              <w:rPr>
                <w:sz w:val="27"/>
                <w:szCs w:val="27"/>
              </w:rPr>
              <w:t>4</w:t>
            </w:r>
          </w:p>
        </w:tc>
        <w:tc>
          <w:tcPr>
            <w:tcW w:w="1198" w:type="dxa"/>
            <w:vAlign w:val="center"/>
          </w:tcPr>
          <w:p w:rsidR="00E32358" w:rsidRPr="00DA4607" w:rsidRDefault="00E32358" w:rsidP="00876FEE">
            <w:pPr>
              <w:autoSpaceDE w:val="0"/>
              <w:autoSpaceDN w:val="0"/>
              <w:adjustRightInd w:val="0"/>
              <w:jc w:val="center"/>
              <w:rPr>
                <w:sz w:val="27"/>
                <w:szCs w:val="27"/>
              </w:rPr>
            </w:pPr>
          </w:p>
        </w:tc>
      </w:tr>
      <w:tr w:rsidR="00E32358" w:rsidRPr="00DA4607" w:rsidTr="00876FEE">
        <w:trPr>
          <w:trHeight w:val="1606"/>
          <w:jc w:val="center"/>
        </w:trPr>
        <w:tc>
          <w:tcPr>
            <w:tcW w:w="1147" w:type="dxa"/>
            <w:vAlign w:val="center"/>
          </w:tcPr>
          <w:p w:rsidR="00E32358" w:rsidRPr="00DA4607" w:rsidRDefault="00E32358" w:rsidP="00876FEE">
            <w:pPr>
              <w:autoSpaceDE w:val="0"/>
              <w:autoSpaceDN w:val="0"/>
              <w:adjustRightInd w:val="0"/>
              <w:rPr>
                <w:sz w:val="27"/>
                <w:szCs w:val="27"/>
              </w:rPr>
            </w:pPr>
            <w:r w:rsidRPr="00DA4607">
              <w:rPr>
                <w:sz w:val="27"/>
                <w:szCs w:val="27"/>
              </w:rPr>
              <w:t>д.Лунёвка</w:t>
            </w:r>
          </w:p>
        </w:tc>
        <w:tc>
          <w:tcPr>
            <w:tcW w:w="1067" w:type="dxa"/>
          </w:tcPr>
          <w:p w:rsidR="00E32358" w:rsidRPr="00DA4607" w:rsidRDefault="00E32358" w:rsidP="00876FEE">
            <w:pPr>
              <w:autoSpaceDE w:val="0"/>
              <w:autoSpaceDN w:val="0"/>
              <w:adjustRightInd w:val="0"/>
              <w:jc w:val="center"/>
              <w:rPr>
                <w:sz w:val="27"/>
                <w:szCs w:val="27"/>
              </w:rPr>
            </w:pPr>
            <w:r w:rsidRPr="00DA4607">
              <w:rPr>
                <w:sz w:val="27"/>
                <w:szCs w:val="27"/>
              </w:rPr>
              <w:t>35</w:t>
            </w:r>
          </w:p>
        </w:tc>
        <w:tc>
          <w:tcPr>
            <w:tcW w:w="1201" w:type="dxa"/>
          </w:tcPr>
          <w:p w:rsidR="00E32358" w:rsidRPr="00DA4607" w:rsidRDefault="00E32358" w:rsidP="00876FEE">
            <w:pPr>
              <w:autoSpaceDE w:val="0"/>
              <w:autoSpaceDN w:val="0"/>
              <w:adjustRightInd w:val="0"/>
              <w:rPr>
                <w:sz w:val="27"/>
                <w:szCs w:val="27"/>
              </w:rPr>
            </w:pPr>
            <w:r w:rsidRPr="00DA4607">
              <w:rPr>
                <w:sz w:val="27"/>
                <w:szCs w:val="27"/>
              </w:rPr>
              <w:t xml:space="preserve">     3</w:t>
            </w:r>
          </w:p>
        </w:tc>
        <w:tc>
          <w:tcPr>
            <w:tcW w:w="1090" w:type="dxa"/>
          </w:tcPr>
          <w:p w:rsidR="00E32358" w:rsidRPr="00DA4607" w:rsidRDefault="00E32358" w:rsidP="00876FEE">
            <w:pPr>
              <w:autoSpaceDE w:val="0"/>
              <w:autoSpaceDN w:val="0"/>
              <w:adjustRightInd w:val="0"/>
              <w:jc w:val="center"/>
              <w:rPr>
                <w:sz w:val="27"/>
                <w:szCs w:val="27"/>
              </w:rPr>
            </w:pPr>
            <w:r w:rsidRPr="00DA4607">
              <w:rPr>
                <w:sz w:val="27"/>
                <w:szCs w:val="27"/>
              </w:rPr>
              <w:t>32</w:t>
            </w:r>
          </w:p>
        </w:tc>
        <w:tc>
          <w:tcPr>
            <w:tcW w:w="1278" w:type="dxa"/>
          </w:tcPr>
          <w:p w:rsidR="00E32358" w:rsidRPr="00DA4607" w:rsidRDefault="00E32358" w:rsidP="00876FEE">
            <w:pPr>
              <w:autoSpaceDE w:val="0"/>
              <w:autoSpaceDN w:val="0"/>
              <w:adjustRightInd w:val="0"/>
              <w:jc w:val="center"/>
              <w:rPr>
                <w:sz w:val="27"/>
                <w:szCs w:val="27"/>
              </w:rPr>
            </w:pPr>
          </w:p>
        </w:tc>
        <w:tc>
          <w:tcPr>
            <w:tcW w:w="1316" w:type="dxa"/>
          </w:tcPr>
          <w:p w:rsidR="00E32358" w:rsidRPr="00DA4607" w:rsidRDefault="00E32358" w:rsidP="00876FEE">
            <w:pPr>
              <w:autoSpaceDE w:val="0"/>
              <w:autoSpaceDN w:val="0"/>
              <w:adjustRightInd w:val="0"/>
              <w:jc w:val="center"/>
              <w:rPr>
                <w:sz w:val="27"/>
                <w:szCs w:val="27"/>
              </w:rPr>
            </w:pPr>
          </w:p>
        </w:tc>
        <w:tc>
          <w:tcPr>
            <w:tcW w:w="1483" w:type="dxa"/>
            <w:vAlign w:val="center"/>
          </w:tcPr>
          <w:p w:rsidR="00E32358" w:rsidRPr="00DA4607" w:rsidRDefault="00E32358" w:rsidP="00876FEE">
            <w:pPr>
              <w:autoSpaceDE w:val="0"/>
              <w:autoSpaceDN w:val="0"/>
              <w:adjustRightInd w:val="0"/>
              <w:jc w:val="center"/>
              <w:rPr>
                <w:sz w:val="27"/>
                <w:szCs w:val="27"/>
              </w:rPr>
            </w:pPr>
            <w:r w:rsidRPr="00DA4607">
              <w:rPr>
                <w:sz w:val="27"/>
                <w:szCs w:val="27"/>
              </w:rPr>
              <w:t>4</w:t>
            </w:r>
          </w:p>
        </w:tc>
        <w:tc>
          <w:tcPr>
            <w:tcW w:w="1198" w:type="dxa"/>
            <w:vAlign w:val="center"/>
          </w:tcPr>
          <w:p w:rsidR="00E32358" w:rsidRPr="00DA4607" w:rsidRDefault="00E32358" w:rsidP="00876FEE">
            <w:pPr>
              <w:autoSpaceDE w:val="0"/>
              <w:autoSpaceDN w:val="0"/>
              <w:adjustRightInd w:val="0"/>
              <w:jc w:val="center"/>
              <w:rPr>
                <w:sz w:val="27"/>
                <w:szCs w:val="27"/>
              </w:rPr>
            </w:pPr>
          </w:p>
        </w:tc>
      </w:tr>
      <w:tr w:rsidR="00E32358" w:rsidRPr="00DA4607" w:rsidTr="00876FEE">
        <w:trPr>
          <w:trHeight w:val="1606"/>
          <w:jc w:val="center"/>
        </w:trPr>
        <w:tc>
          <w:tcPr>
            <w:tcW w:w="1147" w:type="dxa"/>
            <w:vAlign w:val="center"/>
          </w:tcPr>
          <w:p w:rsidR="00E32358" w:rsidRPr="00DA4607" w:rsidRDefault="00E32358" w:rsidP="00876FEE">
            <w:pPr>
              <w:autoSpaceDE w:val="0"/>
              <w:autoSpaceDN w:val="0"/>
              <w:adjustRightInd w:val="0"/>
              <w:rPr>
                <w:sz w:val="27"/>
                <w:szCs w:val="27"/>
              </w:rPr>
            </w:pPr>
            <w:r w:rsidRPr="00DA4607">
              <w:rPr>
                <w:sz w:val="27"/>
                <w:szCs w:val="27"/>
              </w:rPr>
              <w:t>д.Нижнее Сазоново</w:t>
            </w:r>
          </w:p>
        </w:tc>
        <w:tc>
          <w:tcPr>
            <w:tcW w:w="1067" w:type="dxa"/>
          </w:tcPr>
          <w:p w:rsidR="00E32358" w:rsidRPr="00DA4607" w:rsidRDefault="00E32358" w:rsidP="00876FEE">
            <w:pPr>
              <w:autoSpaceDE w:val="0"/>
              <w:autoSpaceDN w:val="0"/>
              <w:adjustRightInd w:val="0"/>
              <w:jc w:val="center"/>
              <w:rPr>
                <w:sz w:val="27"/>
                <w:szCs w:val="27"/>
              </w:rPr>
            </w:pPr>
            <w:r w:rsidRPr="00DA4607">
              <w:rPr>
                <w:sz w:val="27"/>
                <w:szCs w:val="27"/>
              </w:rPr>
              <w:t>12</w:t>
            </w:r>
          </w:p>
        </w:tc>
        <w:tc>
          <w:tcPr>
            <w:tcW w:w="1201" w:type="dxa"/>
          </w:tcPr>
          <w:p w:rsidR="00E32358" w:rsidRPr="00DA4607" w:rsidRDefault="00E32358" w:rsidP="00876FEE">
            <w:pPr>
              <w:autoSpaceDE w:val="0"/>
              <w:autoSpaceDN w:val="0"/>
              <w:adjustRightInd w:val="0"/>
              <w:rPr>
                <w:sz w:val="27"/>
                <w:szCs w:val="27"/>
              </w:rPr>
            </w:pPr>
            <w:r w:rsidRPr="00DA4607">
              <w:rPr>
                <w:sz w:val="27"/>
                <w:szCs w:val="27"/>
              </w:rPr>
              <w:t xml:space="preserve">     2</w:t>
            </w:r>
          </w:p>
        </w:tc>
        <w:tc>
          <w:tcPr>
            <w:tcW w:w="1090" w:type="dxa"/>
          </w:tcPr>
          <w:p w:rsidR="00E32358" w:rsidRPr="00DA4607" w:rsidRDefault="00E32358" w:rsidP="00876FEE">
            <w:pPr>
              <w:autoSpaceDE w:val="0"/>
              <w:autoSpaceDN w:val="0"/>
              <w:adjustRightInd w:val="0"/>
              <w:jc w:val="center"/>
              <w:rPr>
                <w:sz w:val="27"/>
                <w:szCs w:val="27"/>
              </w:rPr>
            </w:pPr>
          </w:p>
        </w:tc>
        <w:tc>
          <w:tcPr>
            <w:tcW w:w="1278" w:type="dxa"/>
          </w:tcPr>
          <w:p w:rsidR="00E32358" w:rsidRPr="00DA4607" w:rsidRDefault="00E32358" w:rsidP="00876FEE">
            <w:pPr>
              <w:autoSpaceDE w:val="0"/>
              <w:autoSpaceDN w:val="0"/>
              <w:adjustRightInd w:val="0"/>
              <w:jc w:val="center"/>
              <w:rPr>
                <w:sz w:val="27"/>
                <w:szCs w:val="27"/>
              </w:rPr>
            </w:pPr>
          </w:p>
        </w:tc>
        <w:tc>
          <w:tcPr>
            <w:tcW w:w="1316" w:type="dxa"/>
          </w:tcPr>
          <w:p w:rsidR="00E32358" w:rsidRPr="00DA4607" w:rsidRDefault="00E32358" w:rsidP="00876FEE">
            <w:pPr>
              <w:autoSpaceDE w:val="0"/>
              <w:autoSpaceDN w:val="0"/>
              <w:adjustRightInd w:val="0"/>
              <w:jc w:val="center"/>
              <w:rPr>
                <w:sz w:val="27"/>
                <w:szCs w:val="27"/>
              </w:rPr>
            </w:pPr>
          </w:p>
        </w:tc>
        <w:tc>
          <w:tcPr>
            <w:tcW w:w="1483" w:type="dxa"/>
            <w:vAlign w:val="center"/>
          </w:tcPr>
          <w:p w:rsidR="00E32358" w:rsidRPr="00DA4607" w:rsidRDefault="00E32358" w:rsidP="00876FEE">
            <w:pPr>
              <w:autoSpaceDE w:val="0"/>
              <w:autoSpaceDN w:val="0"/>
              <w:adjustRightInd w:val="0"/>
              <w:jc w:val="center"/>
              <w:rPr>
                <w:sz w:val="27"/>
                <w:szCs w:val="27"/>
              </w:rPr>
            </w:pPr>
            <w:r w:rsidRPr="00DA4607">
              <w:rPr>
                <w:sz w:val="27"/>
                <w:szCs w:val="27"/>
              </w:rPr>
              <w:t>3</w:t>
            </w:r>
          </w:p>
        </w:tc>
        <w:tc>
          <w:tcPr>
            <w:tcW w:w="1198" w:type="dxa"/>
            <w:vAlign w:val="center"/>
          </w:tcPr>
          <w:p w:rsidR="00E32358" w:rsidRPr="00DA4607" w:rsidRDefault="00E32358" w:rsidP="00876FEE">
            <w:pPr>
              <w:autoSpaceDE w:val="0"/>
              <w:autoSpaceDN w:val="0"/>
              <w:adjustRightInd w:val="0"/>
              <w:jc w:val="center"/>
              <w:rPr>
                <w:sz w:val="27"/>
                <w:szCs w:val="27"/>
              </w:rPr>
            </w:pPr>
            <w:r w:rsidRPr="00DA4607">
              <w:rPr>
                <w:sz w:val="27"/>
                <w:szCs w:val="27"/>
              </w:rPr>
              <w:t>2</w:t>
            </w:r>
          </w:p>
        </w:tc>
      </w:tr>
      <w:tr w:rsidR="00E32358" w:rsidRPr="00DA4607" w:rsidTr="00876FEE">
        <w:trPr>
          <w:trHeight w:val="1606"/>
          <w:jc w:val="center"/>
        </w:trPr>
        <w:tc>
          <w:tcPr>
            <w:tcW w:w="1147" w:type="dxa"/>
            <w:vAlign w:val="center"/>
          </w:tcPr>
          <w:p w:rsidR="00E32358" w:rsidRPr="00DA4607" w:rsidRDefault="00E32358" w:rsidP="00876FEE">
            <w:pPr>
              <w:autoSpaceDE w:val="0"/>
              <w:autoSpaceDN w:val="0"/>
              <w:adjustRightInd w:val="0"/>
              <w:rPr>
                <w:sz w:val="27"/>
                <w:szCs w:val="27"/>
              </w:rPr>
            </w:pPr>
            <w:r w:rsidRPr="00DA4607">
              <w:rPr>
                <w:sz w:val="27"/>
                <w:szCs w:val="27"/>
              </w:rPr>
              <w:t>д.Озерки-1</w:t>
            </w:r>
          </w:p>
        </w:tc>
        <w:tc>
          <w:tcPr>
            <w:tcW w:w="1067" w:type="dxa"/>
          </w:tcPr>
          <w:p w:rsidR="00E32358" w:rsidRPr="00DA4607" w:rsidRDefault="00E32358" w:rsidP="00876FEE">
            <w:pPr>
              <w:autoSpaceDE w:val="0"/>
              <w:autoSpaceDN w:val="0"/>
              <w:adjustRightInd w:val="0"/>
              <w:jc w:val="center"/>
              <w:rPr>
                <w:sz w:val="27"/>
                <w:szCs w:val="27"/>
              </w:rPr>
            </w:pPr>
            <w:r w:rsidRPr="00DA4607">
              <w:rPr>
                <w:sz w:val="27"/>
                <w:szCs w:val="27"/>
              </w:rPr>
              <w:t>164</w:t>
            </w:r>
          </w:p>
        </w:tc>
        <w:tc>
          <w:tcPr>
            <w:tcW w:w="1201" w:type="dxa"/>
          </w:tcPr>
          <w:p w:rsidR="00E32358" w:rsidRPr="00DA4607" w:rsidRDefault="00E32358" w:rsidP="00876FEE">
            <w:pPr>
              <w:autoSpaceDE w:val="0"/>
              <w:autoSpaceDN w:val="0"/>
              <w:adjustRightInd w:val="0"/>
              <w:rPr>
                <w:sz w:val="27"/>
                <w:szCs w:val="27"/>
              </w:rPr>
            </w:pPr>
            <w:r w:rsidRPr="00DA4607">
              <w:rPr>
                <w:sz w:val="27"/>
                <w:szCs w:val="27"/>
              </w:rPr>
              <w:t xml:space="preserve">    14</w:t>
            </w:r>
          </w:p>
        </w:tc>
        <w:tc>
          <w:tcPr>
            <w:tcW w:w="1090" w:type="dxa"/>
          </w:tcPr>
          <w:p w:rsidR="00E32358" w:rsidRPr="00DA4607" w:rsidRDefault="00E32358" w:rsidP="00876FEE">
            <w:pPr>
              <w:autoSpaceDE w:val="0"/>
              <w:autoSpaceDN w:val="0"/>
              <w:adjustRightInd w:val="0"/>
              <w:jc w:val="center"/>
              <w:rPr>
                <w:sz w:val="27"/>
                <w:szCs w:val="27"/>
              </w:rPr>
            </w:pPr>
            <w:r w:rsidRPr="00DA4607">
              <w:rPr>
                <w:sz w:val="27"/>
                <w:szCs w:val="27"/>
              </w:rPr>
              <w:t>47</w:t>
            </w:r>
          </w:p>
        </w:tc>
        <w:tc>
          <w:tcPr>
            <w:tcW w:w="1278" w:type="dxa"/>
          </w:tcPr>
          <w:p w:rsidR="00E32358" w:rsidRPr="00DA4607" w:rsidRDefault="00E32358" w:rsidP="00876FEE">
            <w:pPr>
              <w:autoSpaceDE w:val="0"/>
              <w:autoSpaceDN w:val="0"/>
              <w:adjustRightInd w:val="0"/>
              <w:jc w:val="center"/>
              <w:rPr>
                <w:sz w:val="27"/>
                <w:szCs w:val="27"/>
              </w:rPr>
            </w:pPr>
            <w:r w:rsidRPr="00DA4607">
              <w:rPr>
                <w:sz w:val="27"/>
                <w:szCs w:val="27"/>
              </w:rPr>
              <w:t>51</w:t>
            </w:r>
          </w:p>
        </w:tc>
        <w:tc>
          <w:tcPr>
            <w:tcW w:w="1316" w:type="dxa"/>
          </w:tcPr>
          <w:p w:rsidR="00E32358" w:rsidRPr="00DA4607" w:rsidRDefault="00E32358" w:rsidP="00876FEE">
            <w:pPr>
              <w:autoSpaceDE w:val="0"/>
              <w:autoSpaceDN w:val="0"/>
              <w:adjustRightInd w:val="0"/>
              <w:jc w:val="center"/>
              <w:rPr>
                <w:sz w:val="27"/>
                <w:szCs w:val="27"/>
              </w:rPr>
            </w:pPr>
            <w:r w:rsidRPr="00DA4607">
              <w:rPr>
                <w:sz w:val="27"/>
                <w:szCs w:val="27"/>
              </w:rPr>
              <w:t>52</w:t>
            </w:r>
          </w:p>
        </w:tc>
        <w:tc>
          <w:tcPr>
            <w:tcW w:w="1483" w:type="dxa"/>
            <w:vAlign w:val="center"/>
          </w:tcPr>
          <w:p w:rsidR="00E32358" w:rsidRPr="00DA4607" w:rsidRDefault="00E32358" w:rsidP="00876FEE">
            <w:pPr>
              <w:autoSpaceDE w:val="0"/>
              <w:autoSpaceDN w:val="0"/>
              <w:adjustRightInd w:val="0"/>
              <w:jc w:val="center"/>
              <w:rPr>
                <w:sz w:val="27"/>
                <w:szCs w:val="27"/>
              </w:rPr>
            </w:pPr>
            <w:r w:rsidRPr="00DA4607">
              <w:rPr>
                <w:sz w:val="27"/>
                <w:szCs w:val="27"/>
              </w:rPr>
              <w:t>21</w:t>
            </w:r>
          </w:p>
        </w:tc>
        <w:tc>
          <w:tcPr>
            <w:tcW w:w="1198" w:type="dxa"/>
            <w:vAlign w:val="center"/>
          </w:tcPr>
          <w:p w:rsidR="00E32358" w:rsidRPr="00DA4607" w:rsidRDefault="00E32358" w:rsidP="00876FEE">
            <w:pPr>
              <w:autoSpaceDE w:val="0"/>
              <w:autoSpaceDN w:val="0"/>
              <w:adjustRightInd w:val="0"/>
              <w:jc w:val="center"/>
              <w:rPr>
                <w:sz w:val="27"/>
                <w:szCs w:val="27"/>
              </w:rPr>
            </w:pPr>
          </w:p>
        </w:tc>
      </w:tr>
      <w:tr w:rsidR="00E32358" w:rsidRPr="00DA4607" w:rsidTr="00876FEE">
        <w:trPr>
          <w:trHeight w:val="1606"/>
          <w:jc w:val="center"/>
        </w:trPr>
        <w:tc>
          <w:tcPr>
            <w:tcW w:w="1147" w:type="dxa"/>
            <w:vAlign w:val="center"/>
          </w:tcPr>
          <w:p w:rsidR="00E32358" w:rsidRPr="00DA4607" w:rsidRDefault="00E32358" w:rsidP="00876FEE">
            <w:pPr>
              <w:autoSpaceDE w:val="0"/>
              <w:autoSpaceDN w:val="0"/>
              <w:adjustRightInd w:val="0"/>
              <w:rPr>
                <w:sz w:val="27"/>
                <w:szCs w:val="27"/>
              </w:rPr>
            </w:pPr>
            <w:r w:rsidRPr="00DA4607">
              <w:rPr>
                <w:sz w:val="27"/>
                <w:szCs w:val="27"/>
              </w:rPr>
              <w:lastRenderedPageBreak/>
              <w:t>д.Озерки-2</w:t>
            </w:r>
          </w:p>
        </w:tc>
        <w:tc>
          <w:tcPr>
            <w:tcW w:w="1067" w:type="dxa"/>
          </w:tcPr>
          <w:p w:rsidR="00E32358" w:rsidRPr="00DA4607" w:rsidRDefault="00E32358" w:rsidP="00876FEE">
            <w:pPr>
              <w:autoSpaceDE w:val="0"/>
              <w:autoSpaceDN w:val="0"/>
              <w:adjustRightInd w:val="0"/>
              <w:jc w:val="center"/>
              <w:rPr>
                <w:sz w:val="27"/>
                <w:szCs w:val="27"/>
              </w:rPr>
            </w:pPr>
            <w:r w:rsidRPr="00DA4607">
              <w:rPr>
                <w:sz w:val="27"/>
                <w:szCs w:val="27"/>
              </w:rPr>
              <w:t>34</w:t>
            </w:r>
          </w:p>
        </w:tc>
        <w:tc>
          <w:tcPr>
            <w:tcW w:w="1201" w:type="dxa"/>
          </w:tcPr>
          <w:p w:rsidR="00E32358" w:rsidRPr="00DA4607" w:rsidRDefault="00E32358" w:rsidP="00876FEE">
            <w:pPr>
              <w:autoSpaceDE w:val="0"/>
              <w:autoSpaceDN w:val="0"/>
              <w:adjustRightInd w:val="0"/>
              <w:rPr>
                <w:sz w:val="27"/>
                <w:szCs w:val="27"/>
              </w:rPr>
            </w:pPr>
            <w:r w:rsidRPr="00DA4607">
              <w:rPr>
                <w:sz w:val="27"/>
                <w:szCs w:val="27"/>
              </w:rPr>
              <w:t xml:space="preserve">     4</w:t>
            </w:r>
          </w:p>
        </w:tc>
        <w:tc>
          <w:tcPr>
            <w:tcW w:w="1090" w:type="dxa"/>
          </w:tcPr>
          <w:p w:rsidR="00E32358" w:rsidRPr="00DA4607" w:rsidRDefault="00E32358" w:rsidP="00876FEE">
            <w:pPr>
              <w:autoSpaceDE w:val="0"/>
              <w:autoSpaceDN w:val="0"/>
              <w:adjustRightInd w:val="0"/>
              <w:jc w:val="center"/>
              <w:rPr>
                <w:sz w:val="27"/>
                <w:szCs w:val="27"/>
              </w:rPr>
            </w:pPr>
            <w:r w:rsidRPr="00DA4607">
              <w:rPr>
                <w:sz w:val="27"/>
                <w:szCs w:val="27"/>
              </w:rPr>
              <w:t>30</w:t>
            </w:r>
          </w:p>
        </w:tc>
        <w:tc>
          <w:tcPr>
            <w:tcW w:w="1278" w:type="dxa"/>
          </w:tcPr>
          <w:p w:rsidR="00E32358" w:rsidRPr="00DA4607" w:rsidRDefault="00E32358" w:rsidP="00876FEE">
            <w:pPr>
              <w:autoSpaceDE w:val="0"/>
              <w:autoSpaceDN w:val="0"/>
              <w:adjustRightInd w:val="0"/>
              <w:jc w:val="center"/>
              <w:rPr>
                <w:sz w:val="27"/>
                <w:szCs w:val="27"/>
              </w:rPr>
            </w:pPr>
          </w:p>
        </w:tc>
        <w:tc>
          <w:tcPr>
            <w:tcW w:w="1316" w:type="dxa"/>
          </w:tcPr>
          <w:p w:rsidR="00E32358" w:rsidRPr="00DA4607" w:rsidRDefault="00E32358" w:rsidP="00876FEE">
            <w:pPr>
              <w:autoSpaceDE w:val="0"/>
              <w:autoSpaceDN w:val="0"/>
              <w:adjustRightInd w:val="0"/>
              <w:jc w:val="center"/>
              <w:rPr>
                <w:sz w:val="27"/>
                <w:szCs w:val="27"/>
              </w:rPr>
            </w:pPr>
          </w:p>
        </w:tc>
        <w:tc>
          <w:tcPr>
            <w:tcW w:w="1483" w:type="dxa"/>
            <w:vAlign w:val="center"/>
          </w:tcPr>
          <w:p w:rsidR="00E32358" w:rsidRPr="00DA4607" w:rsidRDefault="00E32358" w:rsidP="00876FEE">
            <w:pPr>
              <w:autoSpaceDE w:val="0"/>
              <w:autoSpaceDN w:val="0"/>
              <w:adjustRightInd w:val="0"/>
              <w:jc w:val="center"/>
              <w:rPr>
                <w:sz w:val="27"/>
                <w:szCs w:val="27"/>
              </w:rPr>
            </w:pPr>
            <w:r w:rsidRPr="00DA4607">
              <w:rPr>
                <w:sz w:val="27"/>
                <w:szCs w:val="27"/>
              </w:rPr>
              <w:t>5</w:t>
            </w:r>
          </w:p>
        </w:tc>
        <w:tc>
          <w:tcPr>
            <w:tcW w:w="1198" w:type="dxa"/>
            <w:vAlign w:val="center"/>
          </w:tcPr>
          <w:p w:rsidR="00E32358" w:rsidRPr="00DA4607" w:rsidRDefault="00E32358" w:rsidP="00876FEE">
            <w:pPr>
              <w:autoSpaceDE w:val="0"/>
              <w:autoSpaceDN w:val="0"/>
              <w:adjustRightInd w:val="0"/>
              <w:jc w:val="center"/>
              <w:rPr>
                <w:sz w:val="27"/>
                <w:szCs w:val="27"/>
              </w:rPr>
            </w:pPr>
          </w:p>
        </w:tc>
      </w:tr>
      <w:tr w:rsidR="00E32358" w:rsidRPr="00DA4607" w:rsidTr="00876FEE">
        <w:trPr>
          <w:trHeight w:val="1606"/>
          <w:jc w:val="center"/>
        </w:trPr>
        <w:tc>
          <w:tcPr>
            <w:tcW w:w="1147" w:type="dxa"/>
            <w:vAlign w:val="center"/>
          </w:tcPr>
          <w:p w:rsidR="00E32358" w:rsidRPr="00DA4607" w:rsidRDefault="00E32358" w:rsidP="00876FEE">
            <w:pPr>
              <w:autoSpaceDE w:val="0"/>
              <w:autoSpaceDN w:val="0"/>
              <w:adjustRightInd w:val="0"/>
              <w:rPr>
                <w:sz w:val="27"/>
                <w:szCs w:val="27"/>
              </w:rPr>
            </w:pPr>
            <w:r w:rsidRPr="00DA4607">
              <w:rPr>
                <w:sz w:val="27"/>
                <w:szCs w:val="27"/>
              </w:rPr>
              <w:t>с.Осиново</w:t>
            </w:r>
          </w:p>
        </w:tc>
        <w:tc>
          <w:tcPr>
            <w:tcW w:w="1067" w:type="dxa"/>
          </w:tcPr>
          <w:p w:rsidR="00E32358" w:rsidRPr="00DA4607" w:rsidRDefault="00E32358" w:rsidP="00876FEE">
            <w:pPr>
              <w:autoSpaceDE w:val="0"/>
              <w:autoSpaceDN w:val="0"/>
              <w:adjustRightInd w:val="0"/>
              <w:jc w:val="center"/>
              <w:rPr>
                <w:sz w:val="27"/>
                <w:szCs w:val="27"/>
              </w:rPr>
            </w:pPr>
            <w:r w:rsidRPr="00DA4607">
              <w:rPr>
                <w:sz w:val="27"/>
                <w:szCs w:val="27"/>
              </w:rPr>
              <w:t>77</w:t>
            </w:r>
          </w:p>
        </w:tc>
        <w:tc>
          <w:tcPr>
            <w:tcW w:w="1201" w:type="dxa"/>
          </w:tcPr>
          <w:p w:rsidR="00E32358" w:rsidRPr="00DA4607" w:rsidRDefault="00E32358" w:rsidP="00876FEE">
            <w:pPr>
              <w:autoSpaceDE w:val="0"/>
              <w:autoSpaceDN w:val="0"/>
              <w:adjustRightInd w:val="0"/>
              <w:rPr>
                <w:sz w:val="27"/>
                <w:szCs w:val="27"/>
              </w:rPr>
            </w:pPr>
            <w:r w:rsidRPr="00DA4607">
              <w:rPr>
                <w:sz w:val="27"/>
                <w:szCs w:val="27"/>
              </w:rPr>
              <w:t xml:space="preserve">     7</w:t>
            </w:r>
          </w:p>
        </w:tc>
        <w:tc>
          <w:tcPr>
            <w:tcW w:w="1090" w:type="dxa"/>
          </w:tcPr>
          <w:p w:rsidR="00E32358" w:rsidRPr="00DA4607" w:rsidRDefault="00E32358" w:rsidP="00876FEE">
            <w:pPr>
              <w:autoSpaceDE w:val="0"/>
              <w:autoSpaceDN w:val="0"/>
              <w:adjustRightInd w:val="0"/>
              <w:jc w:val="center"/>
              <w:rPr>
                <w:sz w:val="27"/>
                <w:szCs w:val="27"/>
              </w:rPr>
            </w:pPr>
            <w:r w:rsidRPr="00DA4607">
              <w:rPr>
                <w:sz w:val="27"/>
                <w:szCs w:val="27"/>
              </w:rPr>
              <w:t>15</w:t>
            </w:r>
          </w:p>
        </w:tc>
        <w:tc>
          <w:tcPr>
            <w:tcW w:w="1278" w:type="dxa"/>
          </w:tcPr>
          <w:p w:rsidR="00E32358" w:rsidRPr="00DA4607" w:rsidRDefault="00E32358" w:rsidP="00876FEE">
            <w:pPr>
              <w:autoSpaceDE w:val="0"/>
              <w:autoSpaceDN w:val="0"/>
              <w:adjustRightInd w:val="0"/>
              <w:jc w:val="center"/>
              <w:rPr>
                <w:sz w:val="27"/>
                <w:szCs w:val="27"/>
              </w:rPr>
            </w:pPr>
            <w:r w:rsidRPr="00DA4607">
              <w:rPr>
                <w:sz w:val="27"/>
                <w:szCs w:val="27"/>
              </w:rPr>
              <w:t>32</w:t>
            </w:r>
          </w:p>
        </w:tc>
        <w:tc>
          <w:tcPr>
            <w:tcW w:w="1316" w:type="dxa"/>
          </w:tcPr>
          <w:p w:rsidR="00E32358" w:rsidRPr="00DA4607" w:rsidRDefault="00E32358" w:rsidP="00876FEE">
            <w:pPr>
              <w:autoSpaceDE w:val="0"/>
              <w:autoSpaceDN w:val="0"/>
              <w:adjustRightInd w:val="0"/>
              <w:jc w:val="center"/>
              <w:rPr>
                <w:sz w:val="27"/>
                <w:szCs w:val="27"/>
              </w:rPr>
            </w:pPr>
            <w:r w:rsidRPr="00DA4607">
              <w:rPr>
                <w:sz w:val="27"/>
                <w:szCs w:val="27"/>
              </w:rPr>
              <w:t>23</w:t>
            </w:r>
          </w:p>
        </w:tc>
        <w:tc>
          <w:tcPr>
            <w:tcW w:w="1483" w:type="dxa"/>
            <w:vAlign w:val="center"/>
          </w:tcPr>
          <w:p w:rsidR="00E32358" w:rsidRPr="00DA4607" w:rsidRDefault="00E32358" w:rsidP="00876FEE">
            <w:pPr>
              <w:autoSpaceDE w:val="0"/>
              <w:autoSpaceDN w:val="0"/>
              <w:adjustRightInd w:val="0"/>
              <w:jc w:val="center"/>
              <w:rPr>
                <w:sz w:val="27"/>
                <w:szCs w:val="27"/>
              </w:rPr>
            </w:pPr>
            <w:r w:rsidRPr="00DA4607">
              <w:rPr>
                <w:sz w:val="27"/>
                <w:szCs w:val="27"/>
              </w:rPr>
              <w:t>15</w:t>
            </w:r>
          </w:p>
        </w:tc>
        <w:tc>
          <w:tcPr>
            <w:tcW w:w="1198" w:type="dxa"/>
            <w:vAlign w:val="center"/>
          </w:tcPr>
          <w:p w:rsidR="00E32358" w:rsidRPr="00DA4607" w:rsidRDefault="00E32358" w:rsidP="00876FEE">
            <w:pPr>
              <w:autoSpaceDE w:val="0"/>
              <w:autoSpaceDN w:val="0"/>
              <w:adjustRightInd w:val="0"/>
              <w:jc w:val="center"/>
              <w:rPr>
                <w:sz w:val="27"/>
                <w:szCs w:val="27"/>
              </w:rPr>
            </w:pPr>
          </w:p>
        </w:tc>
      </w:tr>
      <w:tr w:rsidR="00E32358" w:rsidRPr="00DA4607" w:rsidTr="00876FEE">
        <w:trPr>
          <w:trHeight w:val="1606"/>
          <w:jc w:val="center"/>
        </w:trPr>
        <w:tc>
          <w:tcPr>
            <w:tcW w:w="1147" w:type="dxa"/>
            <w:vAlign w:val="center"/>
          </w:tcPr>
          <w:p w:rsidR="00E32358" w:rsidRPr="00DA4607" w:rsidRDefault="00E32358" w:rsidP="00876FEE">
            <w:pPr>
              <w:autoSpaceDE w:val="0"/>
              <w:autoSpaceDN w:val="0"/>
              <w:adjustRightInd w:val="0"/>
              <w:rPr>
                <w:sz w:val="27"/>
                <w:szCs w:val="27"/>
              </w:rPr>
            </w:pPr>
            <w:r w:rsidRPr="00DA4607">
              <w:rPr>
                <w:sz w:val="27"/>
                <w:szCs w:val="27"/>
              </w:rPr>
              <w:t>п.Осиновые Выселки</w:t>
            </w:r>
          </w:p>
        </w:tc>
        <w:tc>
          <w:tcPr>
            <w:tcW w:w="1067" w:type="dxa"/>
          </w:tcPr>
          <w:p w:rsidR="00E32358" w:rsidRPr="00DA4607" w:rsidRDefault="00E32358" w:rsidP="00876FEE">
            <w:pPr>
              <w:autoSpaceDE w:val="0"/>
              <w:autoSpaceDN w:val="0"/>
              <w:adjustRightInd w:val="0"/>
              <w:jc w:val="center"/>
              <w:rPr>
                <w:sz w:val="27"/>
                <w:szCs w:val="27"/>
              </w:rPr>
            </w:pPr>
            <w:r w:rsidRPr="00DA4607">
              <w:rPr>
                <w:sz w:val="27"/>
                <w:szCs w:val="27"/>
              </w:rPr>
              <w:t>19</w:t>
            </w:r>
          </w:p>
        </w:tc>
        <w:tc>
          <w:tcPr>
            <w:tcW w:w="1201" w:type="dxa"/>
          </w:tcPr>
          <w:p w:rsidR="00E32358" w:rsidRPr="00DA4607" w:rsidRDefault="00E32358" w:rsidP="00876FEE">
            <w:pPr>
              <w:autoSpaceDE w:val="0"/>
              <w:autoSpaceDN w:val="0"/>
              <w:adjustRightInd w:val="0"/>
              <w:rPr>
                <w:sz w:val="27"/>
                <w:szCs w:val="27"/>
              </w:rPr>
            </w:pPr>
          </w:p>
        </w:tc>
        <w:tc>
          <w:tcPr>
            <w:tcW w:w="1090" w:type="dxa"/>
          </w:tcPr>
          <w:p w:rsidR="00E32358" w:rsidRPr="00DA4607" w:rsidRDefault="00E32358" w:rsidP="00876FEE">
            <w:pPr>
              <w:autoSpaceDE w:val="0"/>
              <w:autoSpaceDN w:val="0"/>
              <w:adjustRightInd w:val="0"/>
              <w:jc w:val="center"/>
              <w:rPr>
                <w:sz w:val="27"/>
                <w:szCs w:val="27"/>
              </w:rPr>
            </w:pPr>
            <w:r w:rsidRPr="00DA4607">
              <w:rPr>
                <w:sz w:val="27"/>
                <w:szCs w:val="27"/>
              </w:rPr>
              <w:t>10</w:t>
            </w:r>
          </w:p>
        </w:tc>
        <w:tc>
          <w:tcPr>
            <w:tcW w:w="1278" w:type="dxa"/>
          </w:tcPr>
          <w:p w:rsidR="00E32358" w:rsidRPr="00DA4607" w:rsidRDefault="00E32358" w:rsidP="00876FEE">
            <w:pPr>
              <w:autoSpaceDE w:val="0"/>
              <w:autoSpaceDN w:val="0"/>
              <w:adjustRightInd w:val="0"/>
              <w:jc w:val="center"/>
              <w:rPr>
                <w:sz w:val="27"/>
                <w:szCs w:val="27"/>
              </w:rPr>
            </w:pPr>
            <w:r w:rsidRPr="00DA4607">
              <w:rPr>
                <w:sz w:val="27"/>
                <w:szCs w:val="27"/>
              </w:rPr>
              <w:t>9</w:t>
            </w:r>
          </w:p>
        </w:tc>
        <w:tc>
          <w:tcPr>
            <w:tcW w:w="1316" w:type="dxa"/>
          </w:tcPr>
          <w:p w:rsidR="00E32358" w:rsidRPr="00DA4607" w:rsidRDefault="00E32358" w:rsidP="00876FEE">
            <w:pPr>
              <w:autoSpaceDE w:val="0"/>
              <w:autoSpaceDN w:val="0"/>
              <w:adjustRightInd w:val="0"/>
              <w:jc w:val="center"/>
              <w:rPr>
                <w:sz w:val="27"/>
                <w:szCs w:val="27"/>
              </w:rPr>
            </w:pPr>
          </w:p>
        </w:tc>
        <w:tc>
          <w:tcPr>
            <w:tcW w:w="1483" w:type="dxa"/>
            <w:vAlign w:val="center"/>
          </w:tcPr>
          <w:p w:rsidR="00E32358" w:rsidRPr="00DA4607" w:rsidRDefault="00E32358" w:rsidP="00876FEE">
            <w:pPr>
              <w:autoSpaceDE w:val="0"/>
              <w:autoSpaceDN w:val="0"/>
              <w:adjustRightInd w:val="0"/>
              <w:jc w:val="center"/>
              <w:rPr>
                <w:sz w:val="27"/>
                <w:szCs w:val="27"/>
              </w:rPr>
            </w:pPr>
            <w:r w:rsidRPr="00DA4607">
              <w:rPr>
                <w:sz w:val="27"/>
                <w:szCs w:val="27"/>
              </w:rPr>
              <w:t>2</w:t>
            </w:r>
          </w:p>
        </w:tc>
        <w:tc>
          <w:tcPr>
            <w:tcW w:w="1198" w:type="dxa"/>
            <w:vAlign w:val="center"/>
          </w:tcPr>
          <w:p w:rsidR="00E32358" w:rsidRPr="00DA4607" w:rsidRDefault="00E32358" w:rsidP="00876FEE">
            <w:pPr>
              <w:autoSpaceDE w:val="0"/>
              <w:autoSpaceDN w:val="0"/>
              <w:adjustRightInd w:val="0"/>
              <w:jc w:val="center"/>
              <w:rPr>
                <w:sz w:val="27"/>
                <w:szCs w:val="27"/>
              </w:rPr>
            </w:pPr>
          </w:p>
        </w:tc>
      </w:tr>
      <w:tr w:rsidR="00E32358" w:rsidRPr="00DA4607" w:rsidTr="00876FEE">
        <w:trPr>
          <w:trHeight w:val="1606"/>
          <w:jc w:val="center"/>
        </w:trPr>
        <w:tc>
          <w:tcPr>
            <w:tcW w:w="1147" w:type="dxa"/>
            <w:vAlign w:val="center"/>
          </w:tcPr>
          <w:p w:rsidR="00E32358" w:rsidRPr="00DA4607" w:rsidRDefault="00E32358" w:rsidP="00876FEE">
            <w:pPr>
              <w:autoSpaceDE w:val="0"/>
              <w:autoSpaceDN w:val="0"/>
              <w:adjustRightInd w:val="0"/>
              <w:rPr>
                <w:sz w:val="27"/>
                <w:szCs w:val="27"/>
              </w:rPr>
            </w:pPr>
            <w:r w:rsidRPr="00DA4607">
              <w:rPr>
                <w:sz w:val="27"/>
                <w:szCs w:val="27"/>
              </w:rPr>
              <w:t>п.Осиновый</w:t>
            </w:r>
          </w:p>
        </w:tc>
        <w:tc>
          <w:tcPr>
            <w:tcW w:w="1067" w:type="dxa"/>
          </w:tcPr>
          <w:p w:rsidR="00E32358" w:rsidRPr="00DA4607" w:rsidRDefault="00E32358" w:rsidP="00876FEE">
            <w:pPr>
              <w:autoSpaceDE w:val="0"/>
              <w:autoSpaceDN w:val="0"/>
              <w:adjustRightInd w:val="0"/>
              <w:jc w:val="center"/>
              <w:rPr>
                <w:sz w:val="27"/>
                <w:szCs w:val="27"/>
              </w:rPr>
            </w:pPr>
            <w:r w:rsidRPr="00DA4607">
              <w:rPr>
                <w:sz w:val="27"/>
                <w:szCs w:val="27"/>
              </w:rPr>
              <w:t>-</w:t>
            </w:r>
          </w:p>
        </w:tc>
        <w:tc>
          <w:tcPr>
            <w:tcW w:w="1201" w:type="dxa"/>
          </w:tcPr>
          <w:p w:rsidR="00E32358" w:rsidRPr="00DA4607" w:rsidRDefault="00E32358" w:rsidP="00876FEE">
            <w:pPr>
              <w:autoSpaceDE w:val="0"/>
              <w:autoSpaceDN w:val="0"/>
              <w:adjustRightInd w:val="0"/>
              <w:rPr>
                <w:sz w:val="27"/>
                <w:szCs w:val="27"/>
              </w:rPr>
            </w:pPr>
          </w:p>
        </w:tc>
        <w:tc>
          <w:tcPr>
            <w:tcW w:w="1090" w:type="dxa"/>
          </w:tcPr>
          <w:p w:rsidR="00E32358" w:rsidRPr="00DA4607" w:rsidRDefault="00E32358" w:rsidP="00876FEE">
            <w:pPr>
              <w:autoSpaceDE w:val="0"/>
              <w:autoSpaceDN w:val="0"/>
              <w:adjustRightInd w:val="0"/>
              <w:jc w:val="center"/>
              <w:rPr>
                <w:sz w:val="27"/>
                <w:szCs w:val="27"/>
              </w:rPr>
            </w:pPr>
          </w:p>
        </w:tc>
        <w:tc>
          <w:tcPr>
            <w:tcW w:w="1278" w:type="dxa"/>
          </w:tcPr>
          <w:p w:rsidR="00E32358" w:rsidRPr="00DA4607" w:rsidRDefault="00E32358" w:rsidP="00876FEE">
            <w:pPr>
              <w:autoSpaceDE w:val="0"/>
              <w:autoSpaceDN w:val="0"/>
              <w:adjustRightInd w:val="0"/>
              <w:jc w:val="center"/>
              <w:rPr>
                <w:sz w:val="27"/>
                <w:szCs w:val="27"/>
              </w:rPr>
            </w:pPr>
          </w:p>
        </w:tc>
        <w:tc>
          <w:tcPr>
            <w:tcW w:w="1316" w:type="dxa"/>
          </w:tcPr>
          <w:p w:rsidR="00E32358" w:rsidRPr="00DA4607" w:rsidRDefault="00E32358" w:rsidP="00876FEE">
            <w:pPr>
              <w:autoSpaceDE w:val="0"/>
              <w:autoSpaceDN w:val="0"/>
              <w:adjustRightInd w:val="0"/>
              <w:jc w:val="center"/>
              <w:rPr>
                <w:sz w:val="27"/>
                <w:szCs w:val="27"/>
              </w:rPr>
            </w:pPr>
          </w:p>
        </w:tc>
        <w:tc>
          <w:tcPr>
            <w:tcW w:w="1483" w:type="dxa"/>
            <w:vAlign w:val="center"/>
          </w:tcPr>
          <w:p w:rsidR="00E32358" w:rsidRPr="00DA4607" w:rsidRDefault="00E32358" w:rsidP="00876FEE">
            <w:pPr>
              <w:autoSpaceDE w:val="0"/>
              <w:autoSpaceDN w:val="0"/>
              <w:adjustRightInd w:val="0"/>
              <w:jc w:val="center"/>
              <w:rPr>
                <w:sz w:val="27"/>
                <w:szCs w:val="27"/>
              </w:rPr>
            </w:pPr>
            <w:r w:rsidRPr="00DA4607">
              <w:rPr>
                <w:sz w:val="27"/>
                <w:szCs w:val="27"/>
              </w:rPr>
              <w:t>1</w:t>
            </w:r>
          </w:p>
        </w:tc>
        <w:tc>
          <w:tcPr>
            <w:tcW w:w="1198" w:type="dxa"/>
            <w:vAlign w:val="center"/>
          </w:tcPr>
          <w:p w:rsidR="00E32358" w:rsidRPr="00DA4607" w:rsidRDefault="00E32358" w:rsidP="00876FEE">
            <w:pPr>
              <w:autoSpaceDE w:val="0"/>
              <w:autoSpaceDN w:val="0"/>
              <w:adjustRightInd w:val="0"/>
              <w:jc w:val="center"/>
              <w:rPr>
                <w:sz w:val="27"/>
                <w:szCs w:val="27"/>
              </w:rPr>
            </w:pPr>
            <w:r w:rsidRPr="00DA4607">
              <w:rPr>
                <w:sz w:val="27"/>
                <w:szCs w:val="27"/>
              </w:rPr>
              <w:t>1</w:t>
            </w:r>
          </w:p>
        </w:tc>
      </w:tr>
      <w:tr w:rsidR="00E32358" w:rsidRPr="00DA4607" w:rsidTr="00876FEE">
        <w:trPr>
          <w:trHeight w:val="1606"/>
          <w:jc w:val="center"/>
        </w:trPr>
        <w:tc>
          <w:tcPr>
            <w:tcW w:w="1147" w:type="dxa"/>
            <w:vAlign w:val="center"/>
          </w:tcPr>
          <w:p w:rsidR="00E32358" w:rsidRPr="00DA4607" w:rsidRDefault="00E32358" w:rsidP="00876FEE">
            <w:pPr>
              <w:autoSpaceDE w:val="0"/>
              <w:autoSpaceDN w:val="0"/>
              <w:adjustRightInd w:val="0"/>
              <w:rPr>
                <w:sz w:val="27"/>
                <w:szCs w:val="27"/>
              </w:rPr>
            </w:pPr>
            <w:r w:rsidRPr="00DA4607">
              <w:rPr>
                <w:sz w:val="27"/>
                <w:szCs w:val="27"/>
              </w:rPr>
              <w:t>д.Ольгинка</w:t>
            </w:r>
          </w:p>
        </w:tc>
        <w:tc>
          <w:tcPr>
            <w:tcW w:w="1067" w:type="dxa"/>
          </w:tcPr>
          <w:p w:rsidR="00E32358" w:rsidRPr="00DA4607" w:rsidRDefault="00E32358" w:rsidP="00876FEE">
            <w:pPr>
              <w:autoSpaceDE w:val="0"/>
              <w:autoSpaceDN w:val="0"/>
              <w:adjustRightInd w:val="0"/>
              <w:jc w:val="center"/>
              <w:rPr>
                <w:sz w:val="27"/>
                <w:szCs w:val="27"/>
              </w:rPr>
            </w:pPr>
            <w:r w:rsidRPr="00DA4607">
              <w:rPr>
                <w:sz w:val="27"/>
                <w:szCs w:val="27"/>
              </w:rPr>
              <w:t>11</w:t>
            </w:r>
          </w:p>
        </w:tc>
        <w:tc>
          <w:tcPr>
            <w:tcW w:w="1201" w:type="dxa"/>
          </w:tcPr>
          <w:p w:rsidR="00E32358" w:rsidRPr="00DA4607" w:rsidRDefault="00E32358" w:rsidP="00876FEE">
            <w:pPr>
              <w:autoSpaceDE w:val="0"/>
              <w:autoSpaceDN w:val="0"/>
              <w:adjustRightInd w:val="0"/>
              <w:rPr>
                <w:sz w:val="27"/>
                <w:szCs w:val="27"/>
              </w:rPr>
            </w:pPr>
            <w:r w:rsidRPr="00DA4607">
              <w:rPr>
                <w:sz w:val="27"/>
                <w:szCs w:val="27"/>
              </w:rPr>
              <w:t xml:space="preserve">    2</w:t>
            </w:r>
          </w:p>
        </w:tc>
        <w:tc>
          <w:tcPr>
            <w:tcW w:w="1090" w:type="dxa"/>
          </w:tcPr>
          <w:p w:rsidR="00E32358" w:rsidRPr="00DA4607" w:rsidRDefault="00E32358" w:rsidP="00876FEE">
            <w:pPr>
              <w:autoSpaceDE w:val="0"/>
              <w:autoSpaceDN w:val="0"/>
              <w:adjustRightInd w:val="0"/>
              <w:jc w:val="center"/>
              <w:rPr>
                <w:sz w:val="27"/>
                <w:szCs w:val="27"/>
              </w:rPr>
            </w:pPr>
            <w:r w:rsidRPr="00DA4607">
              <w:rPr>
                <w:sz w:val="27"/>
                <w:szCs w:val="27"/>
              </w:rPr>
              <w:t>9</w:t>
            </w:r>
          </w:p>
        </w:tc>
        <w:tc>
          <w:tcPr>
            <w:tcW w:w="1278" w:type="dxa"/>
          </w:tcPr>
          <w:p w:rsidR="00E32358" w:rsidRPr="00DA4607" w:rsidRDefault="00E32358" w:rsidP="00876FEE">
            <w:pPr>
              <w:autoSpaceDE w:val="0"/>
              <w:autoSpaceDN w:val="0"/>
              <w:adjustRightInd w:val="0"/>
              <w:jc w:val="center"/>
              <w:rPr>
                <w:sz w:val="27"/>
                <w:szCs w:val="27"/>
              </w:rPr>
            </w:pPr>
          </w:p>
        </w:tc>
        <w:tc>
          <w:tcPr>
            <w:tcW w:w="1316" w:type="dxa"/>
          </w:tcPr>
          <w:p w:rsidR="00E32358" w:rsidRPr="00DA4607" w:rsidRDefault="00E32358" w:rsidP="00876FEE">
            <w:pPr>
              <w:autoSpaceDE w:val="0"/>
              <w:autoSpaceDN w:val="0"/>
              <w:adjustRightInd w:val="0"/>
              <w:jc w:val="center"/>
              <w:rPr>
                <w:sz w:val="27"/>
                <w:szCs w:val="27"/>
              </w:rPr>
            </w:pPr>
          </w:p>
        </w:tc>
        <w:tc>
          <w:tcPr>
            <w:tcW w:w="1483" w:type="dxa"/>
            <w:vAlign w:val="center"/>
          </w:tcPr>
          <w:p w:rsidR="00E32358" w:rsidRPr="00DA4607" w:rsidRDefault="00E32358" w:rsidP="00876FEE">
            <w:pPr>
              <w:autoSpaceDE w:val="0"/>
              <w:autoSpaceDN w:val="0"/>
              <w:adjustRightInd w:val="0"/>
              <w:jc w:val="center"/>
              <w:rPr>
                <w:sz w:val="27"/>
                <w:szCs w:val="27"/>
              </w:rPr>
            </w:pPr>
          </w:p>
        </w:tc>
        <w:tc>
          <w:tcPr>
            <w:tcW w:w="1198" w:type="dxa"/>
            <w:vAlign w:val="center"/>
          </w:tcPr>
          <w:p w:rsidR="00E32358" w:rsidRPr="00DA4607" w:rsidRDefault="00E32358" w:rsidP="00876FEE">
            <w:pPr>
              <w:autoSpaceDE w:val="0"/>
              <w:autoSpaceDN w:val="0"/>
              <w:adjustRightInd w:val="0"/>
              <w:jc w:val="center"/>
              <w:rPr>
                <w:sz w:val="27"/>
                <w:szCs w:val="27"/>
              </w:rPr>
            </w:pPr>
          </w:p>
        </w:tc>
      </w:tr>
      <w:tr w:rsidR="00E32358" w:rsidRPr="00DA4607" w:rsidTr="00876FEE">
        <w:trPr>
          <w:trHeight w:val="1606"/>
          <w:jc w:val="center"/>
        </w:trPr>
        <w:tc>
          <w:tcPr>
            <w:tcW w:w="1147" w:type="dxa"/>
            <w:vAlign w:val="center"/>
          </w:tcPr>
          <w:p w:rsidR="00E32358" w:rsidRPr="00DA4607" w:rsidRDefault="00E32358" w:rsidP="00876FEE">
            <w:pPr>
              <w:autoSpaceDE w:val="0"/>
              <w:autoSpaceDN w:val="0"/>
              <w:adjustRightInd w:val="0"/>
              <w:rPr>
                <w:sz w:val="27"/>
                <w:szCs w:val="27"/>
              </w:rPr>
            </w:pPr>
            <w:r w:rsidRPr="00DA4607">
              <w:rPr>
                <w:sz w:val="27"/>
                <w:szCs w:val="27"/>
              </w:rPr>
              <w:t>д.Панарино</w:t>
            </w:r>
          </w:p>
        </w:tc>
        <w:tc>
          <w:tcPr>
            <w:tcW w:w="1067" w:type="dxa"/>
          </w:tcPr>
          <w:p w:rsidR="00E32358" w:rsidRPr="00DA4607" w:rsidRDefault="00E32358" w:rsidP="00876FEE">
            <w:pPr>
              <w:autoSpaceDE w:val="0"/>
              <w:autoSpaceDN w:val="0"/>
              <w:adjustRightInd w:val="0"/>
              <w:jc w:val="center"/>
              <w:rPr>
                <w:sz w:val="27"/>
                <w:szCs w:val="27"/>
              </w:rPr>
            </w:pPr>
            <w:r w:rsidRPr="00DA4607">
              <w:rPr>
                <w:sz w:val="27"/>
                <w:szCs w:val="27"/>
              </w:rPr>
              <w:t>295</w:t>
            </w:r>
          </w:p>
        </w:tc>
        <w:tc>
          <w:tcPr>
            <w:tcW w:w="1201" w:type="dxa"/>
          </w:tcPr>
          <w:p w:rsidR="00E32358" w:rsidRPr="00DA4607" w:rsidRDefault="00E32358" w:rsidP="00876FEE">
            <w:pPr>
              <w:autoSpaceDE w:val="0"/>
              <w:autoSpaceDN w:val="0"/>
              <w:adjustRightInd w:val="0"/>
              <w:rPr>
                <w:sz w:val="27"/>
                <w:szCs w:val="27"/>
              </w:rPr>
            </w:pPr>
            <w:r w:rsidRPr="00DA4607">
              <w:rPr>
                <w:sz w:val="27"/>
                <w:szCs w:val="27"/>
              </w:rPr>
              <w:t xml:space="preserve">     15</w:t>
            </w:r>
          </w:p>
        </w:tc>
        <w:tc>
          <w:tcPr>
            <w:tcW w:w="1090" w:type="dxa"/>
          </w:tcPr>
          <w:p w:rsidR="00E32358" w:rsidRPr="00DA4607" w:rsidRDefault="00E32358" w:rsidP="00876FEE">
            <w:pPr>
              <w:autoSpaceDE w:val="0"/>
              <w:autoSpaceDN w:val="0"/>
              <w:adjustRightInd w:val="0"/>
              <w:jc w:val="center"/>
              <w:rPr>
                <w:sz w:val="27"/>
                <w:szCs w:val="27"/>
              </w:rPr>
            </w:pPr>
            <w:r w:rsidRPr="00DA4607">
              <w:rPr>
                <w:sz w:val="27"/>
                <w:szCs w:val="27"/>
              </w:rPr>
              <w:t>20</w:t>
            </w:r>
          </w:p>
        </w:tc>
        <w:tc>
          <w:tcPr>
            <w:tcW w:w="1278" w:type="dxa"/>
          </w:tcPr>
          <w:p w:rsidR="00E32358" w:rsidRPr="00DA4607" w:rsidRDefault="00E32358" w:rsidP="00876FEE">
            <w:pPr>
              <w:autoSpaceDE w:val="0"/>
              <w:autoSpaceDN w:val="0"/>
              <w:adjustRightInd w:val="0"/>
              <w:jc w:val="center"/>
              <w:rPr>
                <w:sz w:val="27"/>
                <w:szCs w:val="27"/>
              </w:rPr>
            </w:pPr>
            <w:r w:rsidRPr="00DA4607">
              <w:rPr>
                <w:sz w:val="27"/>
                <w:szCs w:val="27"/>
              </w:rPr>
              <w:t>41</w:t>
            </w:r>
          </w:p>
        </w:tc>
        <w:tc>
          <w:tcPr>
            <w:tcW w:w="1316" w:type="dxa"/>
          </w:tcPr>
          <w:p w:rsidR="00E32358" w:rsidRPr="00DA4607" w:rsidRDefault="00E32358" w:rsidP="00876FEE">
            <w:pPr>
              <w:autoSpaceDE w:val="0"/>
              <w:autoSpaceDN w:val="0"/>
              <w:adjustRightInd w:val="0"/>
              <w:jc w:val="center"/>
              <w:rPr>
                <w:sz w:val="27"/>
                <w:szCs w:val="27"/>
              </w:rPr>
            </w:pPr>
            <w:r w:rsidRPr="00DA4607">
              <w:rPr>
                <w:sz w:val="27"/>
                <w:szCs w:val="27"/>
              </w:rPr>
              <w:t>219</w:t>
            </w:r>
          </w:p>
        </w:tc>
        <w:tc>
          <w:tcPr>
            <w:tcW w:w="1483" w:type="dxa"/>
            <w:vAlign w:val="center"/>
          </w:tcPr>
          <w:p w:rsidR="00E32358" w:rsidRPr="00DA4607" w:rsidRDefault="00E32358" w:rsidP="00876FEE">
            <w:pPr>
              <w:autoSpaceDE w:val="0"/>
              <w:autoSpaceDN w:val="0"/>
              <w:adjustRightInd w:val="0"/>
              <w:jc w:val="center"/>
              <w:rPr>
                <w:sz w:val="27"/>
                <w:szCs w:val="27"/>
              </w:rPr>
            </w:pPr>
            <w:r w:rsidRPr="00DA4607">
              <w:rPr>
                <w:sz w:val="27"/>
                <w:szCs w:val="27"/>
              </w:rPr>
              <w:t>21</w:t>
            </w:r>
          </w:p>
        </w:tc>
        <w:tc>
          <w:tcPr>
            <w:tcW w:w="1198" w:type="dxa"/>
            <w:vAlign w:val="center"/>
          </w:tcPr>
          <w:p w:rsidR="00E32358" w:rsidRPr="00DA4607" w:rsidRDefault="00E32358" w:rsidP="00876FEE">
            <w:pPr>
              <w:autoSpaceDE w:val="0"/>
              <w:autoSpaceDN w:val="0"/>
              <w:adjustRightInd w:val="0"/>
              <w:jc w:val="center"/>
              <w:rPr>
                <w:sz w:val="27"/>
                <w:szCs w:val="27"/>
              </w:rPr>
            </w:pPr>
          </w:p>
        </w:tc>
      </w:tr>
      <w:tr w:rsidR="00E32358" w:rsidRPr="00DA4607" w:rsidTr="00876FEE">
        <w:trPr>
          <w:trHeight w:val="1606"/>
          <w:jc w:val="center"/>
        </w:trPr>
        <w:tc>
          <w:tcPr>
            <w:tcW w:w="1147" w:type="dxa"/>
            <w:vAlign w:val="center"/>
          </w:tcPr>
          <w:p w:rsidR="00E32358" w:rsidRPr="00DA4607" w:rsidRDefault="00E32358" w:rsidP="00876FEE">
            <w:pPr>
              <w:autoSpaceDE w:val="0"/>
              <w:autoSpaceDN w:val="0"/>
              <w:adjustRightInd w:val="0"/>
              <w:rPr>
                <w:sz w:val="27"/>
                <w:szCs w:val="27"/>
              </w:rPr>
            </w:pPr>
            <w:r w:rsidRPr="00DA4607">
              <w:rPr>
                <w:sz w:val="27"/>
                <w:szCs w:val="27"/>
              </w:rPr>
              <w:t>с.Покровское</w:t>
            </w:r>
          </w:p>
        </w:tc>
        <w:tc>
          <w:tcPr>
            <w:tcW w:w="1067" w:type="dxa"/>
          </w:tcPr>
          <w:p w:rsidR="00E32358" w:rsidRPr="00DA4607" w:rsidRDefault="00E32358" w:rsidP="00876FEE">
            <w:pPr>
              <w:autoSpaceDE w:val="0"/>
              <w:autoSpaceDN w:val="0"/>
              <w:adjustRightInd w:val="0"/>
              <w:jc w:val="center"/>
              <w:rPr>
                <w:sz w:val="27"/>
                <w:szCs w:val="27"/>
              </w:rPr>
            </w:pPr>
            <w:r w:rsidRPr="00DA4607">
              <w:rPr>
                <w:sz w:val="27"/>
                <w:szCs w:val="27"/>
              </w:rPr>
              <w:t>29</w:t>
            </w:r>
          </w:p>
        </w:tc>
        <w:tc>
          <w:tcPr>
            <w:tcW w:w="1201" w:type="dxa"/>
          </w:tcPr>
          <w:p w:rsidR="00E32358" w:rsidRPr="00DA4607" w:rsidRDefault="00E32358" w:rsidP="00876FEE">
            <w:pPr>
              <w:autoSpaceDE w:val="0"/>
              <w:autoSpaceDN w:val="0"/>
              <w:adjustRightInd w:val="0"/>
              <w:rPr>
                <w:sz w:val="27"/>
                <w:szCs w:val="27"/>
              </w:rPr>
            </w:pPr>
            <w:r w:rsidRPr="00DA4607">
              <w:rPr>
                <w:sz w:val="27"/>
                <w:szCs w:val="27"/>
              </w:rPr>
              <w:t xml:space="preserve">      2</w:t>
            </w:r>
          </w:p>
        </w:tc>
        <w:tc>
          <w:tcPr>
            <w:tcW w:w="1090" w:type="dxa"/>
          </w:tcPr>
          <w:p w:rsidR="00E32358" w:rsidRPr="00DA4607" w:rsidRDefault="00E32358" w:rsidP="00876FEE">
            <w:pPr>
              <w:autoSpaceDE w:val="0"/>
              <w:autoSpaceDN w:val="0"/>
              <w:adjustRightInd w:val="0"/>
              <w:jc w:val="center"/>
              <w:rPr>
                <w:sz w:val="27"/>
                <w:szCs w:val="27"/>
              </w:rPr>
            </w:pPr>
            <w:r w:rsidRPr="00DA4607">
              <w:rPr>
                <w:sz w:val="27"/>
                <w:szCs w:val="27"/>
              </w:rPr>
              <w:t>14</w:t>
            </w:r>
          </w:p>
        </w:tc>
        <w:tc>
          <w:tcPr>
            <w:tcW w:w="1278" w:type="dxa"/>
          </w:tcPr>
          <w:p w:rsidR="00E32358" w:rsidRPr="00DA4607" w:rsidRDefault="00E32358" w:rsidP="00876FEE">
            <w:pPr>
              <w:autoSpaceDE w:val="0"/>
              <w:autoSpaceDN w:val="0"/>
              <w:adjustRightInd w:val="0"/>
              <w:jc w:val="center"/>
              <w:rPr>
                <w:sz w:val="27"/>
                <w:szCs w:val="27"/>
              </w:rPr>
            </w:pPr>
            <w:r w:rsidRPr="00DA4607">
              <w:rPr>
                <w:sz w:val="27"/>
                <w:szCs w:val="27"/>
              </w:rPr>
              <w:t>13</w:t>
            </w:r>
          </w:p>
        </w:tc>
        <w:tc>
          <w:tcPr>
            <w:tcW w:w="1316" w:type="dxa"/>
          </w:tcPr>
          <w:p w:rsidR="00E32358" w:rsidRPr="00DA4607" w:rsidRDefault="00E32358" w:rsidP="00876FEE">
            <w:pPr>
              <w:autoSpaceDE w:val="0"/>
              <w:autoSpaceDN w:val="0"/>
              <w:adjustRightInd w:val="0"/>
              <w:jc w:val="center"/>
              <w:rPr>
                <w:sz w:val="27"/>
                <w:szCs w:val="27"/>
              </w:rPr>
            </w:pPr>
          </w:p>
        </w:tc>
        <w:tc>
          <w:tcPr>
            <w:tcW w:w="1483" w:type="dxa"/>
            <w:vAlign w:val="center"/>
          </w:tcPr>
          <w:p w:rsidR="00E32358" w:rsidRPr="00DA4607" w:rsidRDefault="00E32358" w:rsidP="00876FEE">
            <w:pPr>
              <w:autoSpaceDE w:val="0"/>
              <w:autoSpaceDN w:val="0"/>
              <w:adjustRightInd w:val="0"/>
              <w:jc w:val="center"/>
              <w:rPr>
                <w:sz w:val="27"/>
                <w:szCs w:val="27"/>
              </w:rPr>
            </w:pPr>
            <w:r w:rsidRPr="00DA4607">
              <w:rPr>
                <w:sz w:val="27"/>
                <w:szCs w:val="27"/>
              </w:rPr>
              <w:t>4</w:t>
            </w:r>
          </w:p>
        </w:tc>
        <w:tc>
          <w:tcPr>
            <w:tcW w:w="1198" w:type="dxa"/>
            <w:vAlign w:val="center"/>
          </w:tcPr>
          <w:p w:rsidR="00E32358" w:rsidRPr="00DA4607" w:rsidRDefault="00E32358" w:rsidP="00876FEE">
            <w:pPr>
              <w:autoSpaceDE w:val="0"/>
              <w:autoSpaceDN w:val="0"/>
              <w:adjustRightInd w:val="0"/>
              <w:jc w:val="center"/>
              <w:rPr>
                <w:sz w:val="27"/>
                <w:szCs w:val="27"/>
              </w:rPr>
            </w:pPr>
          </w:p>
        </w:tc>
      </w:tr>
      <w:tr w:rsidR="00E32358" w:rsidRPr="00DA4607" w:rsidTr="00876FEE">
        <w:trPr>
          <w:trHeight w:val="1606"/>
          <w:jc w:val="center"/>
        </w:trPr>
        <w:tc>
          <w:tcPr>
            <w:tcW w:w="1147" w:type="dxa"/>
            <w:vAlign w:val="center"/>
          </w:tcPr>
          <w:p w:rsidR="00E32358" w:rsidRPr="00DA4607" w:rsidRDefault="00E32358" w:rsidP="00876FEE">
            <w:pPr>
              <w:autoSpaceDE w:val="0"/>
              <w:autoSpaceDN w:val="0"/>
              <w:adjustRightInd w:val="0"/>
              <w:rPr>
                <w:sz w:val="27"/>
                <w:szCs w:val="27"/>
              </w:rPr>
            </w:pPr>
            <w:r w:rsidRPr="00DA4607">
              <w:rPr>
                <w:sz w:val="27"/>
                <w:szCs w:val="27"/>
              </w:rPr>
              <w:t>п.Победа</w:t>
            </w:r>
          </w:p>
        </w:tc>
        <w:tc>
          <w:tcPr>
            <w:tcW w:w="1067" w:type="dxa"/>
          </w:tcPr>
          <w:p w:rsidR="00E32358" w:rsidRPr="00DA4607" w:rsidRDefault="00E32358" w:rsidP="00876FEE">
            <w:pPr>
              <w:autoSpaceDE w:val="0"/>
              <w:autoSpaceDN w:val="0"/>
              <w:adjustRightInd w:val="0"/>
              <w:jc w:val="center"/>
              <w:rPr>
                <w:sz w:val="27"/>
                <w:szCs w:val="27"/>
              </w:rPr>
            </w:pPr>
            <w:r w:rsidRPr="00DA4607">
              <w:rPr>
                <w:sz w:val="27"/>
                <w:szCs w:val="27"/>
              </w:rPr>
              <w:t>432</w:t>
            </w:r>
          </w:p>
        </w:tc>
        <w:tc>
          <w:tcPr>
            <w:tcW w:w="1201" w:type="dxa"/>
          </w:tcPr>
          <w:p w:rsidR="00E32358" w:rsidRPr="00DA4607" w:rsidRDefault="00E32358" w:rsidP="00876FEE">
            <w:pPr>
              <w:autoSpaceDE w:val="0"/>
              <w:autoSpaceDN w:val="0"/>
              <w:adjustRightInd w:val="0"/>
              <w:rPr>
                <w:sz w:val="27"/>
                <w:szCs w:val="27"/>
              </w:rPr>
            </w:pPr>
            <w:r w:rsidRPr="00DA4607">
              <w:rPr>
                <w:sz w:val="27"/>
                <w:szCs w:val="27"/>
              </w:rPr>
              <w:t xml:space="preserve">    62</w:t>
            </w:r>
          </w:p>
        </w:tc>
        <w:tc>
          <w:tcPr>
            <w:tcW w:w="1090" w:type="dxa"/>
          </w:tcPr>
          <w:p w:rsidR="00E32358" w:rsidRPr="00DA4607" w:rsidRDefault="00E32358" w:rsidP="00876FEE">
            <w:pPr>
              <w:autoSpaceDE w:val="0"/>
              <w:autoSpaceDN w:val="0"/>
              <w:adjustRightInd w:val="0"/>
              <w:jc w:val="center"/>
              <w:rPr>
                <w:sz w:val="27"/>
                <w:szCs w:val="27"/>
              </w:rPr>
            </w:pPr>
            <w:r w:rsidRPr="00DA4607">
              <w:rPr>
                <w:sz w:val="27"/>
                <w:szCs w:val="27"/>
              </w:rPr>
              <w:t>25</w:t>
            </w:r>
          </w:p>
        </w:tc>
        <w:tc>
          <w:tcPr>
            <w:tcW w:w="1278" w:type="dxa"/>
          </w:tcPr>
          <w:p w:rsidR="00E32358" w:rsidRPr="00DA4607" w:rsidRDefault="00E32358" w:rsidP="00876FEE">
            <w:pPr>
              <w:autoSpaceDE w:val="0"/>
              <w:autoSpaceDN w:val="0"/>
              <w:adjustRightInd w:val="0"/>
              <w:jc w:val="center"/>
              <w:rPr>
                <w:sz w:val="27"/>
                <w:szCs w:val="27"/>
              </w:rPr>
            </w:pPr>
            <w:r w:rsidRPr="00DA4607">
              <w:rPr>
                <w:sz w:val="27"/>
                <w:szCs w:val="27"/>
              </w:rPr>
              <w:t>130</w:t>
            </w:r>
          </w:p>
        </w:tc>
        <w:tc>
          <w:tcPr>
            <w:tcW w:w="1316" w:type="dxa"/>
          </w:tcPr>
          <w:p w:rsidR="00E32358" w:rsidRPr="00DA4607" w:rsidRDefault="00E32358" w:rsidP="00876FEE">
            <w:pPr>
              <w:autoSpaceDE w:val="0"/>
              <w:autoSpaceDN w:val="0"/>
              <w:adjustRightInd w:val="0"/>
              <w:jc w:val="center"/>
              <w:rPr>
                <w:sz w:val="27"/>
                <w:szCs w:val="27"/>
              </w:rPr>
            </w:pPr>
            <w:r w:rsidRPr="00DA4607">
              <w:rPr>
                <w:sz w:val="27"/>
                <w:szCs w:val="27"/>
              </w:rPr>
              <w:t>215</w:t>
            </w:r>
          </w:p>
        </w:tc>
        <w:tc>
          <w:tcPr>
            <w:tcW w:w="1483" w:type="dxa"/>
            <w:vAlign w:val="center"/>
          </w:tcPr>
          <w:p w:rsidR="00E32358" w:rsidRPr="00DA4607" w:rsidRDefault="00E32358" w:rsidP="00876FEE">
            <w:pPr>
              <w:autoSpaceDE w:val="0"/>
              <w:autoSpaceDN w:val="0"/>
              <w:adjustRightInd w:val="0"/>
              <w:jc w:val="center"/>
              <w:rPr>
                <w:sz w:val="27"/>
                <w:szCs w:val="27"/>
              </w:rPr>
            </w:pPr>
            <w:r w:rsidRPr="00DA4607">
              <w:rPr>
                <w:sz w:val="27"/>
                <w:szCs w:val="27"/>
              </w:rPr>
              <w:t>10</w:t>
            </w:r>
          </w:p>
        </w:tc>
        <w:tc>
          <w:tcPr>
            <w:tcW w:w="1198" w:type="dxa"/>
            <w:vAlign w:val="center"/>
          </w:tcPr>
          <w:p w:rsidR="00E32358" w:rsidRPr="00DA4607" w:rsidRDefault="00E32358" w:rsidP="00876FEE">
            <w:pPr>
              <w:autoSpaceDE w:val="0"/>
              <w:autoSpaceDN w:val="0"/>
              <w:adjustRightInd w:val="0"/>
              <w:jc w:val="center"/>
              <w:rPr>
                <w:sz w:val="27"/>
                <w:szCs w:val="27"/>
              </w:rPr>
            </w:pPr>
          </w:p>
        </w:tc>
      </w:tr>
      <w:tr w:rsidR="00E32358" w:rsidRPr="00DA4607" w:rsidTr="00876FEE">
        <w:trPr>
          <w:trHeight w:val="1606"/>
          <w:jc w:val="center"/>
        </w:trPr>
        <w:tc>
          <w:tcPr>
            <w:tcW w:w="1147" w:type="dxa"/>
            <w:vAlign w:val="center"/>
          </w:tcPr>
          <w:p w:rsidR="00E32358" w:rsidRPr="00DA4607" w:rsidRDefault="00E32358" w:rsidP="00876FEE">
            <w:pPr>
              <w:autoSpaceDE w:val="0"/>
              <w:autoSpaceDN w:val="0"/>
              <w:adjustRightInd w:val="0"/>
              <w:rPr>
                <w:sz w:val="27"/>
                <w:szCs w:val="27"/>
              </w:rPr>
            </w:pPr>
            <w:r w:rsidRPr="00DA4607">
              <w:rPr>
                <w:sz w:val="27"/>
                <w:szCs w:val="27"/>
              </w:rPr>
              <w:lastRenderedPageBreak/>
              <w:t>д.Полунинка</w:t>
            </w:r>
          </w:p>
        </w:tc>
        <w:tc>
          <w:tcPr>
            <w:tcW w:w="1067" w:type="dxa"/>
          </w:tcPr>
          <w:p w:rsidR="00E32358" w:rsidRPr="00DA4607" w:rsidRDefault="00E32358" w:rsidP="00876FEE">
            <w:pPr>
              <w:autoSpaceDE w:val="0"/>
              <w:autoSpaceDN w:val="0"/>
              <w:adjustRightInd w:val="0"/>
              <w:jc w:val="center"/>
              <w:rPr>
                <w:sz w:val="27"/>
                <w:szCs w:val="27"/>
              </w:rPr>
            </w:pPr>
            <w:r w:rsidRPr="00DA4607">
              <w:rPr>
                <w:sz w:val="27"/>
                <w:szCs w:val="27"/>
              </w:rPr>
              <w:t>53</w:t>
            </w:r>
          </w:p>
        </w:tc>
        <w:tc>
          <w:tcPr>
            <w:tcW w:w="1201" w:type="dxa"/>
          </w:tcPr>
          <w:p w:rsidR="00E32358" w:rsidRPr="00DA4607" w:rsidRDefault="00E32358" w:rsidP="00876FEE">
            <w:pPr>
              <w:autoSpaceDE w:val="0"/>
              <w:autoSpaceDN w:val="0"/>
              <w:adjustRightInd w:val="0"/>
              <w:rPr>
                <w:sz w:val="27"/>
                <w:szCs w:val="27"/>
              </w:rPr>
            </w:pPr>
            <w:r w:rsidRPr="00DA4607">
              <w:rPr>
                <w:sz w:val="27"/>
                <w:szCs w:val="27"/>
              </w:rPr>
              <w:t xml:space="preserve">      6</w:t>
            </w:r>
          </w:p>
        </w:tc>
        <w:tc>
          <w:tcPr>
            <w:tcW w:w="1090" w:type="dxa"/>
          </w:tcPr>
          <w:p w:rsidR="00E32358" w:rsidRPr="00DA4607" w:rsidRDefault="00E32358" w:rsidP="00876FEE">
            <w:pPr>
              <w:autoSpaceDE w:val="0"/>
              <w:autoSpaceDN w:val="0"/>
              <w:adjustRightInd w:val="0"/>
              <w:jc w:val="center"/>
              <w:rPr>
                <w:sz w:val="27"/>
                <w:szCs w:val="27"/>
              </w:rPr>
            </w:pPr>
            <w:r w:rsidRPr="00DA4607">
              <w:rPr>
                <w:sz w:val="27"/>
                <w:szCs w:val="27"/>
              </w:rPr>
              <w:t>8</w:t>
            </w:r>
          </w:p>
        </w:tc>
        <w:tc>
          <w:tcPr>
            <w:tcW w:w="1278" w:type="dxa"/>
          </w:tcPr>
          <w:p w:rsidR="00E32358" w:rsidRPr="00DA4607" w:rsidRDefault="00E32358" w:rsidP="00876FEE">
            <w:pPr>
              <w:autoSpaceDE w:val="0"/>
              <w:autoSpaceDN w:val="0"/>
              <w:adjustRightInd w:val="0"/>
              <w:jc w:val="center"/>
              <w:rPr>
                <w:sz w:val="27"/>
                <w:szCs w:val="27"/>
              </w:rPr>
            </w:pPr>
            <w:r w:rsidRPr="00DA4607">
              <w:rPr>
                <w:sz w:val="27"/>
                <w:szCs w:val="27"/>
              </w:rPr>
              <w:t>39</w:t>
            </w:r>
          </w:p>
        </w:tc>
        <w:tc>
          <w:tcPr>
            <w:tcW w:w="1316" w:type="dxa"/>
          </w:tcPr>
          <w:p w:rsidR="00E32358" w:rsidRPr="00DA4607" w:rsidRDefault="00E32358" w:rsidP="00876FEE">
            <w:pPr>
              <w:autoSpaceDE w:val="0"/>
              <w:autoSpaceDN w:val="0"/>
              <w:adjustRightInd w:val="0"/>
              <w:jc w:val="center"/>
              <w:rPr>
                <w:sz w:val="27"/>
                <w:szCs w:val="27"/>
              </w:rPr>
            </w:pPr>
          </w:p>
        </w:tc>
        <w:tc>
          <w:tcPr>
            <w:tcW w:w="1483" w:type="dxa"/>
            <w:vAlign w:val="center"/>
          </w:tcPr>
          <w:p w:rsidR="00E32358" w:rsidRPr="00DA4607" w:rsidRDefault="00E32358" w:rsidP="00876FEE">
            <w:pPr>
              <w:autoSpaceDE w:val="0"/>
              <w:autoSpaceDN w:val="0"/>
              <w:adjustRightInd w:val="0"/>
              <w:jc w:val="center"/>
              <w:rPr>
                <w:sz w:val="27"/>
                <w:szCs w:val="27"/>
              </w:rPr>
            </w:pPr>
            <w:r w:rsidRPr="00DA4607">
              <w:rPr>
                <w:sz w:val="27"/>
                <w:szCs w:val="27"/>
              </w:rPr>
              <w:t>5</w:t>
            </w:r>
          </w:p>
        </w:tc>
        <w:tc>
          <w:tcPr>
            <w:tcW w:w="1198" w:type="dxa"/>
            <w:vAlign w:val="center"/>
          </w:tcPr>
          <w:p w:rsidR="00E32358" w:rsidRPr="00DA4607" w:rsidRDefault="00E32358" w:rsidP="00876FEE">
            <w:pPr>
              <w:autoSpaceDE w:val="0"/>
              <w:autoSpaceDN w:val="0"/>
              <w:adjustRightInd w:val="0"/>
              <w:jc w:val="center"/>
              <w:rPr>
                <w:sz w:val="27"/>
                <w:szCs w:val="27"/>
              </w:rPr>
            </w:pPr>
          </w:p>
        </w:tc>
      </w:tr>
      <w:tr w:rsidR="00E32358" w:rsidRPr="00DA4607" w:rsidTr="00876FEE">
        <w:trPr>
          <w:trHeight w:val="1606"/>
          <w:jc w:val="center"/>
        </w:trPr>
        <w:tc>
          <w:tcPr>
            <w:tcW w:w="1147" w:type="dxa"/>
            <w:vAlign w:val="center"/>
          </w:tcPr>
          <w:p w:rsidR="00E32358" w:rsidRPr="00DA4607" w:rsidRDefault="00E32358" w:rsidP="00876FEE">
            <w:pPr>
              <w:autoSpaceDE w:val="0"/>
              <w:autoSpaceDN w:val="0"/>
              <w:adjustRightInd w:val="0"/>
              <w:rPr>
                <w:sz w:val="27"/>
                <w:szCs w:val="27"/>
              </w:rPr>
            </w:pPr>
            <w:r w:rsidRPr="00DA4607">
              <w:rPr>
                <w:sz w:val="27"/>
                <w:szCs w:val="27"/>
              </w:rPr>
              <w:t>д.Прудовая</w:t>
            </w:r>
          </w:p>
        </w:tc>
        <w:tc>
          <w:tcPr>
            <w:tcW w:w="1067" w:type="dxa"/>
          </w:tcPr>
          <w:p w:rsidR="00E32358" w:rsidRPr="00DA4607" w:rsidRDefault="00E32358" w:rsidP="00876FEE">
            <w:pPr>
              <w:autoSpaceDE w:val="0"/>
              <w:autoSpaceDN w:val="0"/>
              <w:adjustRightInd w:val="0"/>
              <w:jc w:val="center"/>
              <w:rPr>
                <w:sz w:val="27"/>
                <w:szCs w:val="27"/>
              </w:rPr>
            </w:pPr>
            <w:r w:rsidRPr="00DA4607">
              <w:rPr>
                <w:sz w:val="27"/>
                <w:szCs w:val="27"/>
              </w:rPr>
              <w:t>5</w:t>
            </w:r>
          </w:p>
        </w:tc>
        <w:tc>
          <w:tcPr>
            <w:tcW w:w="1201" w:type="dxa"/>
          </w:tcPr>
          <w:p w:rsidR="00E32358" w:rsidRPr="00DA4607" w:rsidRDefault="00E32358" w:rsidP="00876FEE">
            <w:pPr>
              <w:autoSpaceDE w:val="0"/>
              <w:autoSpaceDN w:val="0"/>
              <w:adjustRightInd w:val="0"/>
              <w:rPr>
                <w:sz w:val="27"/>
                <w:szCs w:val="27"/>
              </w:rPr>
            </w:pPr>
          </w:p>
        </w:tc>
        <w:tc>
          <w:tcPr>
            <w:tcW w:w="1090" w:type="dxa"/>
          </w:tcPr>
          <w:p w:rsidR="00E32358" w:rsidRPr="00DA4607" w:rsidRDefault="00E32358" w:rsidP="00876FEE">
            <w:pPr>
              <w:autoSpaceDE w:val="0"/>
              <w:autoSpaceDN w:val="0"/>
              <w:adjustRightInd w:val="0"/>
              <w:jc w:val="center"/>
              <w:rPr>
                <w:sz w:val="27"/>
                <w:szCs w:val="27"/>
              </w:rPr>
            </w:pPr>
            <w:r w:rsidRPr="00DA4607">
              <w:rPr>
                <w:sz w:val="27"/>
                <w:szCs w:val="27"/>
              </w:rPr>
              <w:t>5</w:t>
            </w:r>
          </w:p>
        </w:tc>
        <w:tc>
          <w:tcPr>
            <w:tcW w:w="1278" w:type="dxa"/>
          </w:tcPr>
          <w:p w:rsidR="00E32358" w:rsidRPr="00DA4607" w:rsidRDefault="00E32358" w:rsidP="00876FEE">
            <w:pPr>
              <w:autoSpaceDE w:val="0"/>
              <w:autoSpaceDN w:val="0"/>
              <w:adjustRightInd w:val="0"/>
              <w:jc w:val="center"/>
              <w:rPr>
                <w:sz w:val="27"/>
                <w:szCs w:val="27"/>
              </w:rPr>
            </w:pPr>
          </w:p>
        </w:tc>
        <w:tc>
          <w:tcPr>
            <w:tcW w:w="1316" w:type="dxa"/>
          </w:tcPr>
          <w:p w:rsidR="00E32358" w:rsidRPr="00DA4607" w:rsidRDefault="00E32358" w:rsidP="00876FEE">
            <w:pPr>
              <w:autoSpaceDE w:val="0"/>
              <w:autoSpaceDN w:val="0"/>
              <w:adjustRightInd w:val="0"/>
              <w:jc w:val="center"/>
              <w:rPr>
                <w:sz w:val="27"/>
                <w:szCs w:val="27"/>
              </w:rPr>
            </w:pPr>
          </w:p>
        </w:tc>
        <w:tc>
          <w:tcPr>
            <w:tcW w:w="1483" w:type="dxa"/>
            <w:vAlign w:val="center"/>
          </w:tcPr>
          <w:p w:rsidR="00E32358" w:rsidRPr="00DA4607" w:rsidRDefault="00E32358" w:rsidP="00876FEE">
            <w:pPr>
              <w:autoSpaceDE w:val="0"/>
              <w:autoSpaceDN w:val="0"/>
              <w:adjustRightInd w:val="0"/>
              <w:jc w:val="center"/>
              <w:rPr>
                <w:sz w:val="27"/>
                <w:szCs w:val="27"/>
              </w:rPr>
            </w:pPr>
            <w:r w:rsidRPr="00DA4607">
              <w:rPr>
                <w:sz w:val="27"/>
                <w:szCs w:val="27"/>
              </w:rPr>
              <w:t>5</w:t>
            </w:r>
          </w:p>
        </w:tc>
        <w:tc>
          <w:tcPr>
            <w:tcW w:w="1198" w:type="dxa"/>
            <w:vAlign w:val="center"/>
          </w:tcPr>
          <w:p w:rsidR="00E32358" w:rsidRPr="00DA4607" w:rsidRDefault="00E32358" w:rsidP="00876FEE">
            <w:pPr>
              <w:autoSpaceDE w:val="0"/>
              <w:autoSpaceDN w:val="0"/>
              <w:adjustRightInd w:val="0"/>
              <w:jc w:val="center"/>
              <w:rPr>
                <w:sz w:val="27"/>
                <w:szCs w:val="27"/>
              </w:rPr>
            </w:pPr>
          </w:p>
        </w:tc>
      </w:tr>
      <w:tr w:rsidR="00E32358" w:rsidRPr="00DA4607" w:rsidTr="00876FEE">
        <w:trPr>
          <w:trHeight w:val="1606"/>
          <w:jc w:val="center"/>
        </w:trPr>
        <w:tc>
          <w:tcPr>
            <w:tcW w:w="1147" w:type="dxa"/>
            <w:vAlign w:val="center"/>
          </w:tcPr>
          <w:p w:rsidR="00E32358" w:rsidRPr="00DA4607" w:rsidRDefault="00E32358" w:rsidP="00876FEE">
            <w:pPr>
              <w:autoSpaceDE w:val="0"/>
              <w:autoSpaceDN w:val="0"/>
              <w:adjustRightInd w:val="0"/>
              <w:rPr>
                <w:sz w:val="27"/>
                <w:szCs w:val="27"/>
              </w:rPr>
            </w:pPr>
            <w:r w:rsidRPr="00DA4607">
              <w:rPr>
                <w:sz w:val="27"/>
                <w:szCs w:val="27"/>
              </w:rPr>
              <w:t>д.Пургасово</w:t>
            </w:r>
          </w:p>
        </w:tc>
        <w:tc>
          <w:tcPr>
            <w:tcW w:w="1067" w:type="dxa"/>
          </w:tcPr>
          <w:p w:rsidR="00E32358" w:rsidRPr="00DA4607" w:rsidRDefault="00E32358" w:rsidP="00876FEE">
            <w:pPr>
              <w:autoSpaceDE w:val="0"/>
              <w:autoSpaceDN w:val="0"/>
              <w:adjustRightInd w:val="0"/>
              <w:jc w:val="center"/>
              <w:rPr>
                <w:sz w:val="27"/>
                <w:szCs w:val="27"/>
              </w:rPr>
            </w:pPr>
            <w:r w:rsidRPr="00DA4607">
              <w:rPr>
                <w:sz w:val="27"/>
                <w:szCs w:val="27"/>
              </w:rPr>
              <w:t>8</w:t>
            </w:r>
          </w:p>
        </w:tc>
        <w:tc>
          <w:tcPr>
            <w:tcW w:w="1201" w:type="dxa"/>
          </w:tcPr>
          <w:p w:rsidR="00E32358" w:rsidRPr="00DA4607" w:rsidRDefault="00E32358" w:rsidP="00876FEE">
            <w:pPr>
              <w:autoSpaceDE w:val="0"/>
              <w:autoSpaceDN w:val="0"/>
              <w:adjustRightInd w:val="0"/>
              <w:rPr>
                <w:sz w:val="27"/>
                <w:szCs w:val="27"/>
              </w:rPr>
            </w:pPr>
            <w:r w:rsidRPr="00DA4607">
              <w:rPr>
                <w:sz w:val="27"/>
                <w:szCs w:val="27"/>
              </w:rPr>
              <w:t xml:space="preserve">     2</w:t>
            </w:r>
          </w:p>
        </w:tc>
        <w:tc>
          <w:tcPr>
            <w:tcW w:w="1090" w:type="dxa"/>
          </w:tcPr>
          <w:p w:rsidR="00E32358" w:rsidRPr="00DA4607" w:rsidRDefault="00E32358" w:rsidP="00876FEE">
            <w:pPr>
              <w:autoSpaceDE w:val="0"/>
              <w:autoSpaceDN w:val="0"/>
              <w:adjustRightInd w:val="0"/>
              <w:jc w:val="center"/>
              <w:rPr>
                <w:sz w:val="27"/>
                <w:szCs w:val="27"/>
              </w:rPr>
            </w:pPr>
            <w:r w:rsidRPr="00DA4607">
              <w:rPr>
                <w:sz w:val="27"/>
                <w:szCs w:val="27"/>
              </w:rPr>
              <w:t>4</w:t>
            </w:r>
          </w:p>
        </w:tc>
        <w:tc>
          <w:tcPr>
            <w:tcW w:w="1278" w:type="dxa"/>
          </w:tcPr>
          <w:p w:rsidR="00E32358" w:rsidRPr="00DA4607" w:rsidRDefault="00E32358" w:rsidP="00876FEE">
            <w:pPr>
              <w:autoSpaceDE w:val="0"/>
              <w:autoSpaceDN w:val="0"/>
              <w:adjustRightInd w:val="0"/>
              <w:jc w:val="center"/>
              <w:rPr>
                <w:sz w:val="27"/>
                <w:szCs w:val="27"/>
              </w:rPr>
            </w:pPr>
            <w:r w:rsidRPr="00DA4607">
              <w:rPr>
                <w:sz w:val="27"/>
                <w:szCs w:val="27"/>
              </w:rPr>
              <w:t>2</w:t>
            </w:r>
          </w:p>
        </w:tc>
        <w:tc>
          <w:tcPr>
            <w:tcW w:w="1316" w:type="dxa"/>
          </w:tcPr>
          <w:p w:rsidR="00E32358" w:rsidRPr="00DA4607" w:rsidRDefault="00E32358" w:rsidP="00876FEE">
            <w:pPr>
              <w:autoSpaceDE w:val="0"/>
              <w:autoSpaceDN w:val="0"/>
              <w:adjustRightInd w:val="0"/>
              <w:jc w:val="center"/>
              <w:rPr>
                <w:sz w:val="27"/>
                <w:szCs w:val="27"/>
              </w:rPr>
            </w:pPr>
          </w:p>
        </w:tc>
        <w:tc>
          <w:tcPr>
            <w:tcW w:w="1483" w:type="dxa"/>
            <w:vAlign w:val="center"/>
          </w:tcPr>
          <w:p w:rsidR="00E32358" w:rsidRPr="00DA4607" w:rsidRDefault="00E32358" w:rsidP="00876FEE">
            <w:pPr>
              <w:autoSpaceDE w:val="0"/>
              <w:autoSpaceDN w:val="0"/>
              <w:adjustRightInd w:val="0"/>
              <w:jc w:val="center"/>
              <w:rPr>
                <w:sz w:val="27"/>
                <w:szCs w:val="27"/>
              </w:rPr>
            </w:pPr>
            <w:r w:rsidRPr="00DA4607">
              <w:rPr>
                <w:sz w:val="27"/>
                <w:szCs w:val="27"/>
              </w:rPr>
              <w:t>2</w:t>
            </w:r>
          </w:p>
        </w:tc>
        <w:tc>
          <w:tcPr>
            <w:tcW w:w="1198" w:type="dxa"/>
            <w:vAlign w:val="center"/>
          </w:tcPr>
          <w:p w:rsidR="00E32358" w:rsidRPr="00DA4607" w:rsidRDefault="00E32358" w:rsidP="00876FEE">
            <w:pPr>
              <w:autoSpaceDE w:val="0"/>
              <w:autoSpaceDN w:val="0"/>
              <w:adjustRightInd w:val="0"/>
              <w:jc w:val="center"/>
              <w:rPr>
                <w:sz w:val="27"/>
                <w:szCs w:val="27"/>
              </w:rPr>
            </w:pPr>
          </w:p>
        </w:tc>
      </w:tr>
      <w:tr w:rsidR="00E32358" w:rsidRPr="00DA4607" w:rsidTr="00876FEE">
        <w:trPr>
          <w:trHeight w:val="1606"/>
          <w:jc w:val="center"/>
        </w:trPr>
        <w:tc>
          <w:tcPr>
            <w:tcW w:w="1147" w:type="dxa"/>
            <w:vAlign w:val="center"/>
          </w:tcPr>
          <w:p w:rsidR="00E32358" w:rsidRPr="00DA4607" w:rsidRDefault="00E32358" w:rsidP="00876FEE">
            <w:pPr>
              <w:autoSpaceDE w:val="0"/>
              <w:autoSpaceDN w:val="0"/>
              <w:adjustRightInd w:val="0"/>
              <w:rPr>
                <w:sz w:val="27"/>
                <w:szCs w:val="27"/>
              </w:rPr>
            </w:pPr>
            <w:r w:rsidRPr="00DA4607">
              <w:rPr>
                <w:sz w:val="27"/>
                <w:szCs w:val="27"/>
              </w:rPr>
              <w:t>д.Рогачи</w:t>
            </w:r>
          </w:p>
        </w:tc>
        <w:tc>
          <w:tcPr>
            <w:tcW w:w="1067" w:type="dxa"/>
          </w:tcPr>
          <w:p w:rsidR="00E32358" w:rsidRPr="00DA4607" w:rsidRDefault="00E32358" w:rsidP="00876FEE">
            <w:pPr>
              <w:autoSpaceDE w:val="0"/>
              <w:autoSpaceDN w:val="0"/>
              <w:adjustRightInd w:val="0"/>
              <w:jc w:val="center"/>
              <w:rPr>
                <w:sz w:val="27"/>
                <w:szCs w:val="27"/>
              </w:rPr>
            </w:pPr>
            <w:r w:rsidRPr="00DA4607">
              <w:rPr>
                <w:sz w:val="27"/>
                <w:szCs w:val="27"/>
              </w:rPr>
              <w:t>15</w:t>
            </w:r>
          </w:p>
        </w:tc>
        <w:tc>
          <w:tcPr>
            <w:tcW w:w="1201" w:type="dxa"/>
          </w:tcPr>
          <w:p w:rsidR="00E32358" w:rsidRPr="00DA4607" w:rsidRDefault="00E32358" w:rsidP="00876FEE">
            <w:pPr>
              <w:autoSpaceDE w:val="0"/>
              <w:autoSpaceDN w:val="0"/>
              <w:adjustRightInd w:val="0"/>
              <w:rPr>
                <w:sz w:val="27"/>
                <w:szCs w:val="27"/>
              </w:rPr>
            </w:pPr>
            <w:r w:rsidRPr="00DA4607">
              <w:rPr>
                <w:sz w:val="27"/>
                <w:szCs w:val="27"/>
              </w:rPr>
              <w:t xml:space="preserve">     5</w:t>
            </w:r>
          </w:p>
        </w:tc>
        <w:tc>
          <w:tcPr>
            <w:tcW w:w="1090" w:type="dxa"/>
          </w:tcPr>
          <w:p w:rsidR="00E32358" w:rsidRPr="00DA4607" w:rsidRDefault="00E32358" w:rsidP="00876FEE">
            <w:pPr>
              <w:autoSpaceDE w:val="0"/>
              <w:autoSpaceDN w:val="0"/>
              <w:adjustRightInd w:val="0"/>
              <w:jc w:val="center"/>
              <w:rPr>
                <w:sz w:val="27"/>
                <w:szCs w:val="27"/>
              </w:rPr>
            </w:pPr>
            <w:r w:rsidRPr="00DA4607">
              <w:rPr>
                <w:sz w:val="27"/>
                <w:szCs w:val="27"/>
              </w:rPr>
              <w:t>11</w:t>
            </w:r>
          </w:p>
        </w:tc>
        <w:tc>
          <w:tcPr>
            <w:tcW w:w="1278" w:type="dxa"/>
          </w:tcPr>
          <w:p w:rsidR="00E32358" w:rsidRPr="00DA4607" w:rsidRDefault="00E32358" w:rsidP="00876FEE">
            <w:pPr>
              <w:autoSpaceDE w:val="0"/>
              <w:autoSpaceDN w:val="0"/>
              <w:adjustRightInd w:val="0"/>
              <w:jc w:val="center"/>
              <w:rPr>
                <w:sz w:val="27"/>
                <w:szCs w:val="27"/>
              </w:rPr>
            </w:pPr>
          </w:p>
        </w:tc>
        <w:tc>
          <w:tcPr>
            <w:tcW w:w="1316" w:type="dxa"/>
          </w:tcPr>
          <w:p w:rsidR="00E32358" w:rsidRPr="00DA4607" w:rsidRDefault="00E32358" w:rsidP="00876FEE">
            <w:pPr>
              <w:autoSpaceDE w:val="0"/>
              <w:autoSpaceDN w:val="0"/>
              <w:adjustRightInd w:val="0"/>
              <w:jc w:val="center"/>
              <w:rPr>
                <w:sz w:val="27"/>
                <w:szCs w:val="27"/>
              </w:rPr>
            </w:pPr>
          </w:p>
        </w:tc>
        <w:tc>
          <w:tcPr>
            <w:tcW w:w="1483" w:type="dxa"/>
            <w:vAlign w:val="center"/>
          </w:tcPr>
          <w:p w:rsidR="00E32358" w:rsidRPr="00DA4607" w:rsidRDefault="00E32358" w:rsidP="00876FEE">
            <w:pPr>
              <w:autoSpaceDE w:val="0"/>
              <w:autoSpaceDN w:val="0"/>
              <w:adjustRightInd w:val="0"/>
              <w:jc w:val="center"/>
              <w:rPr>
                <w:sz w:val="27"/>
                <w:szCs w:val="27"/>
              </w:rPr>
            </w:pPr>
            <w:r w:rsidRPr="00DA4607">
              <w:rPr>
                <w:sz w:val="27"/>
                <w:szCs w:val="27"/>
              </w:rPr>
              <w:t>1</w:t>
            </w:r>
          </w:p>
        </w:tc>
        <w:tc>
          <w:tcPr>
            <w:tcW w:w="1198" w:type="dxa"/>
            <w:vAlign w:val="center"/>
          </w:tcPr>
          <w:p w:rsidR="00E32358" w:rsidRPr="00DA4607" w:rsidRDefault="00E32358" w:rsidP="00876FEE">
            <w:pPr>
              <w:autoSpaceDE w:val="0"/>
              <w:autoSpaceDN w:val="0"/>
              <w:adjustRightInd w:val="0"/>
              <w:jc w:val="center"/>
              <w:rPr>
                <w:sz w:val="27"/>
                <w:szCs w:val="27"/>
              </w:rPr>
            </w:pPr>
          </w:p>
        </w:tc>
      </w:tr>
      <w:tr w:rsidR="00E32358" w:rsidRPr="00DA4607" w:rsidTr="00876FEE">
        <w:trPr>
          <w:trHeight w:val="1606"/>
          <w:jc w:val="center"/>
        </w:trPr>
        <w:tc>
          <w:tcPr>
            <w:tcW w:w="1147" w:type="dxa"/>
            <w:vAlign w:val="center"/>
          </w:tcPr>
          <w:p w:rsidR="00E32358" w:rsidRPr="00DA4607" w:rsidRDefault="00E32358" w:rsidP="00876FEE">
            <w:pPr>
              <w:autoSpaceDE w:val="0"/>
              <w:autoSpaceDN w:val="0"/>
              <w:adjustRightInd w:val="0"/>
              <w:rPr>
                <w:sz w:val="27"/>
                <w:szCs w:val="27"/>
              </w:rPr>
            </w:pPr>
            <w:r w:rsidRPr="00DA4607">
              <w:rPr>
                <w:sz w:val="27"/>
                <w:szCs w:val="27"/>
              </w:rPr>
              <w:t>п.Садовый</w:t>
            </w:r>
          </w:p>
        </w:tc>
        <w:tc>
          <w:tcPr>
            <w:tcW w:w="1067" w:type="dxa"/>
          </w:tcPr>
          <w:p w:rsidR="00E32358" w:rsidRPr="00DA4607" w:rsidRDefault="00E32358" w:rsidP="00876FEE">
            <w:pPr>
              <w:autoSpaceDE w:val="0"/>
              <w:autoSpaceDN w:val="0"/>
              <w:adjustRightInd w:val="0"/>
              <w:jc w:val="center"/>
              <w:rPr>
                <w:sz w:val="27"/>
                <w:szCs w:val="27"/>
              </w:rPr>
            </w:pPr>
            <w:r w:rsidRPr="00DA4607">
              <w:rPr>
                <w:sz w:val="27"/>
                <w:szCs w:val="27"/>
              </w:rPr>
              <w:t>924</w:t>
            </w:r>
          </w:p>
        </w:tc>
        <w:tc>
          <w:tcPr>
            <w:tcW w:w="1201" w:type="dxa"/>
          </w:tcPr>
          <w:p w:rsidR="00E32358" w:rsidRPr="00DA4607" w:rsidRDefault="00E32358" w:rsidP="00876FEE">
            <w:pPr>
              <w:autoSpaceDE w:val="0"/>
              <w:autoSpaceDN w:val="0"/>
              <w:adjustRightInd w:val="0"/>
              <w:rPr>
                <w:sz w:val="27"/>
                <w:szCs w:val="27"/>
              </w:rPr>
            </w:pPr>
          </w:p>
        </w:tc>
        <w:tc>
          <w:tcPr>
            <w:tcW w:w="1090" w:type="dxa"/>
          </w:tcPr>
          <w:p w:rsidR="00E32358" w:rsidRPr="00DA4607" w:rsidRDefault="00E32358" w:rsidP="00876FEE">
            <w:pPr>
              <w:autoSpaceDE w:val="0"/>
              <w:autoSpaceDN w:val="0"/>
              <w:adjustRightInd w:val="0"/>
              <w:jc w:val="center"/>
              <w:rPr>
                <w:sz w:val="27"/>
                <w:szCs w:val="27"/>
              </w:rPr>
            </w:pPr>
            <w:r w:rsidRPr="00DA4607">
              <w:rPr>
                <w:sz w:val="27"/>
                <w:szCs w:val="27"/>
              </w:rPr>
              <w:t>21</w:t>
            </w:r>
          </w:p>
        </w:tc>
        <w:tc>
          <w:tcPr>
            <w:tcW w:w="1278" w:type="dxa"/>
          </w:tcPr>
          <w:p w:rsidR="00E32358" w:rsidRPr="00DA4607" w:rsidRDefault="00E32358" w:rsidP="00876FEE">
            <w:pPr>
              <w:autoSpaceDE w:val="0"/>
              <w:autoSpaceDN w:val="0"/>
              <w:adjustRightInd w:val="0"/>
              <w:jc w:val="center"/>
              <w:rPr>
                <w:sz w:val="27"/>
                <w:szCs w:val="27"/>
              </w:rPr>
            </w:pPr>
            <w:r w:rsidRPr="00DA4607">
              <w:rPr>
                <w:sz w:val="27"/>
                <w:szCs w:val="27"/>
              </w:rPr>
              <w:t>53</w:t>
            </w:r>
          </w:p>
        </w:tc>
        <w:tc>
          <w:tcPr>
            <w:tcW w:w="1316" w:type="dxa"/>
          </w:tcPr>
          <w:p w:rsidR="00E32358" w:rsidRPr="00DA4607" w:rsidRDefault="00E32358" w:rsidP="00876FEE">
            <w:pPr>
              <w:autoSpaceDE w:val="0"/>
              <w:autoSpaceDN w:val="0"/>
              <w:adjustRightInd w:val="0"/>
              <w:jc w:val="center"/>
              <w:rPr>
                <w:sz w:val="27"/>
                <w:szCs w:val="27"/>
              </w:rPr>
            </w:pPr>
            <w:r w:rsidRPr="00DA4607">
              <w:rPr>
                <w:sz w:val="27"/>
                <w:szCs w:val="27"/>
              </w:rPr>
              <w:t>850</w:t>
            </w:r>
          </w:p>
        </w:tc>
        <w:tc>
          <w:tcPr>
            <w:tcW w:w="1483" w:type="dxa"/>
            <w:vAlign w:val="center"/>
          </w:tcPr>
          <w:p w:rsidR="00E32358" w:rsidRPr="00DA4607" w:rsidRDefault="00E32358" w:rsidP="00876FEE">
            <w:pPr>
              <w:autoSpaceDE w:val="0"/>
              <w:autoSpaceDN w:val="0"/>
              <w:adjustRightInd w:val="0"/>
              <w:jc w:val="center"/>
              <w:rPr>
                <w:sz w:val="27"/>
                <w:szCs w:val="27"/>
              </w:rPr>
            </w:pPr>
            <w:r w:rsidRPr="00DA4607">
              <w:rPr>
                <w:sz w:val="27"/>
                <w:szCs w:val="27"/>
              </w:rPr>
              <w:t>26</w:t>
            </w:r>
          </w:p>
        </w:tc>
        <w:tc>
          <w:tcPr>
            <w:tcW w:w="1198" w:type="dxa"/>
            <w:vAlign w:val="center"/>
          </w:tcPr>
          <w:p w:rsidR="00E32358" w:rsidRPr="00DA4607" w:rsidRDefault="00E32358" w:rsidP="00876FEE">
            <w:pPr>
              <w:autoSpaceDE w:val="0"/>
              <w:autoSpaceDN w:val="0"/>
              <w:adjustRightInd w:val="0"/>
              <w:jc w:val="center"/>
              <w:rPr>
                <w:sz w:val="27"/>
                <w:szCs w:val="27"/>
              </w:rPr>
            </w:pPr>
          </w:p>
        </w:tc>
      </w:tr>
      <w:tr w:rsidR="00E32358" w:rsidRPr="00DA4607" w:rsidTr="00876FEE">
        <w:trPr>
          <w:trHeight w:val="1606"/>
          <w:jc w:val="center"/>
        </w:trPr>
        <w:tc>
          <w:tcPr>
            <w:tcW w:w="1147" w:type="dxa"/>
            <w:vAlign w:val="center"/>
          </w:tcPr>
          <w:p w:rsidR="00E32358" w:rsidRPr="00DA4607" w:rsidRDefault="00E32358" w:rsidP="00876FEE">
            <w:pPr>
              <w:autoSpaceDE w:val="0"/>
              <w:autoSpaceDN w:val="0"/>
              <w:adjustRightInd w:val="0"/>
              <w:rPr>
                <w:sz w:val="27"/>
                <w:szCs w:val="27"/>
              </w:rPr>
            </w:pPr>
            <w:r w:rsidRPr="00DA4607">
              <w:rPr>
                <w:sz w:val="27"/>
                <w:szCs w:val="27"/>
              </w:rPr>
              <w:t>д.Сазаново</w:t>
            </w:r>
          </w:p>
        </w:tc>
        <w:tc>
          <w:tcPr>
            <w:tcW w:w="1067" w:type="dxa"/>
          </w:tcPr>
          <w:p w:rsidR="00E32358" w:rsidRPr="00DA4607" w:rsidRDefault="00E32358" w:rsidP="00876FEE">
            <w:pPr>
              <w:autoSpaceDE w:val="0"/>
              <w:autoSpaceDN w:val="0"/>
              <w:adjustRightInd w:val="0"/>
              <w:jc w:val="center"/>
              <w:rPr>
                <w:sz w:val="27"/>
                <w:szCs w:val="27"/>
              </w:rPr>
            </w:pPr>
            <w:r w:rsidRPr="00DA4607">
              <w:rPr>
                <w:sz w:val="27"/>
                <w:szCs w:val="27"/>
              </w:rPr>
              <w:t>3</w:t>
            </w:r>
          </w:p>
        </w:tc>
        <w:tc>
          <w:tcPr>
            <w:tcW w:w="1201" w:type="dxa"/>
          </w:tcPr>
          <w:p w:rsidR="00E32358" w:rsidRPr="00DA4607" w:rsidRDefault="00E32358" w:rsidP="00876FEE">
            <w:pPr>
              <w:autoSpaceDE w:val="0"/>
              <w:autoSpaceDN w:val="0"/>
              <w:adjustRightInd w:val="0"/>
              <w:rPr>
                <w:sz w:val="27"/>
                <w:szCs w:val="27"/>
              </w:rPr>
            </w:pPr>
          </w:p>
        </w:tc>
        <w:tc>
          <w:tcPr>
            <w:tcW w:w="1090" w:type="dxa"/>
          </w:tcPr>
          <w:p w:rsidR="00E32358" w:rsidRPr="00DA4607" w:rsidRDefault="00E32358" w:rsidP="00876FEE">
            <w:pPr>
              <w:autoSpaceDE w:val="0"/>
              <w:autoSpaceDN w:val="0"/>
              <w:adjustRightInd w:val="0"/>
              <w:jc w:val="center"/>
              <w:rPr>
                <w:sz w:val="27"/>
                <w:szCs w:val="27"/>
              </w:rPr>
            </w:pPr>
          </w:p>
        </w:tc>
        <w:tc>
          <w:tcPr>
            <w:tcW w:w="1278" w:type="dxa"/>
          </w:tcPr>
          <w:p w:rsidR="00E32358" w:rsidRPr="00DA4607" w:rsidRDefault="00E32358" w:rsidP="00876FEE">
            <w:pPr>
              <w:autoSpaceDE w:val="0"/>
              <w:autoSpaceDN w:val="0"/>
              <w:adjustRightInd w:val="0"/>
              <w:jc w:val="center"/>
              <w:rPr>
                <w:sz w:val="27"/>
                <w:szCs w:val="27"/>
              </w:rPr>
            </w:pPr>
          </w:p>
        </w:tc>
        <w:tc>
          <w:tcPr>
            <w:tcW w:w="1316" w:type="dxa"/>
          </w:tcPr>
          <w:p w:rsidR="00E32358" w:rsidRPr="00DA4607" w:rsidRDefault="00E32358" w:rsidP="00876FEE">
            <w:pPr>
              <w:autoSpaceDE w:val="0"/>
              <w:autoSpaceDN w:val="0"/>
              <w:adjustRightInd w:val="0"/>
              <w:jc w:val="center"/>
              <w:rPr>
                <w:sz w:val="27"/>
                <w:szCs w:val="27"/>
              </w:rPr>
            </w:pPr>
          </w:p>
        </w:tc>
        <w:tc>
          <w:tcPr>
            <w:tcW w:w="1483" w:type="dxa"/>
            <w:vAlign w:val="center"/>
          </w:tcPr>
          <w:p w:rsidR="00E32358" w:rsidRPr="00DA4607" w:rsidRDefault="00E32358" w:rsidP="00876FEE">
            <w:pPr>
              <w:autoSpaceDE w:val="0"/>
              <w:autoSpaceDN w:val="0"/>
              <w:adjustRightInd w:val="0"/>
              <w:jc w:val="center"/>
              <w:rPr>
                <w:sz w:val="27"/>
                <w:szCs w:val="27"/>
              </w:rPr>
            </w:pPr>
            <w:r w:rsidRPr="00DA4607">
              <w:rPr>
                <w:sz w:val="27"/>
                <w:szCs w:val="27"/>
              </w:rPr>
              <w:t>2</w:t>
            </w:r>
          </w:p>
        </w:tc>
        <w:tc>
          <w:tcPr>
            <w:tcW w:w="1198" w:type="dxa"/>
            <w:vAlign w:val="center"/>
          </w:tcPr>
          <w:p w:rsidR="00E32358" w:rsidRPr="00DA4607" w:rsidRDefault="00E32358" w:rsidP="00876FEE">
            <w:pPr>
              <w:autoSpaceDE w:val="0"/>
              <w:autoSpaceDN w:val="0"/>
              <w:adjustRightInd w:val="0"/>
              <w:jc w:val="center"/>
              <w:rPr>
                <w:sz w:val="27"/>
                <w:szCs w:val="27"/>
              </w:rPr>
            </w:pPr>
            <w:r w:rsidRPr="00DA4607">
              <w:rPr>
                <w:sz w:val="27"/>
                <w:szCs w:val="27"/>
              </w:rPr>
              <w:t>5</w:t>
            </w:r>
          </w:p>
        </w:tc>
      </w:tr>
      <w:tr w:rsidR="00E32358" w:rsidRPr="00DA4607" w:rsidTr="00876FEE">
        <w:trPr>
          <w:trHeight w:val="1606"/>
          <w:jc w:val="center"/>
        </w:trPr>
        <w:tc>
          <w:tcPr>
            <w:tcW w:w="1147" w:type="dxa"/>
            <w:vAlign w:val="center"/>
          </w:tcPr>
          <w:p w:rsidR="00E32358" w:rsidRPr="00DA4607" w:rsidRDefault="00E32358" w:rsidP="00876FEE">
            <w:pPr>
              <w:autoSpaceDE w:val="0"/>
              <w:autoSpaceDN w:val="0"/>
              <w:adjustRightInd w:val="0"/>
              <w:rPr>
                <w:sz w:val="27"/>
                <w:szCs w:val="27"/>
              </w:rPr>
            </w:pPr>
            <w:r w:rsidRPr="00DA4607">
              <w:rPr>
                <w:sz w:val="27"/>
                <w:szCs w:val="27"/>
              </w:rPr>
              <w:t>д.Саратовка</w:t>
            </w:r>
          </w:p>
        </w:tc>
        <w:tc>
          <w:tcPr>
            <w:tcW w:w="1067" w:type="dxa"/>
          </w:tcPr>
          <w:p w:rsidR="00E32358" w:rsidRPr="00DA4607" w:rsidRDefault="00E32358" w:rsidP="00876FEE">
            <w:pPr>
              <w:autoSpaceDE w:val="0"/>
              <w:autoSpaceDN w:val="0"/>
              <w:adjustRightInd w:val="0"/>
              <w:jc w:val="center"/>
              <w:rPr>
                <w:sz w:val="27"/>
                <w:szCs w:val="27"/>
              </w:rPr>
            </w:pPr>
            <w:r w:rsidRPr="00DA4607">
              <w:rPr>
                <w:sz w:val="27"/>
                <w:szCs w:val="27"/>
              </w:rPr>
              <w:t>13</w:t>
            </w:r>
          </w:p>
        </w:tc>
        <w:tc>
          <w:tcPr>
            <w:tcW w:w="1201" w:type="dxa"/>
          </w:tcPr>
          <w:p w:rsidR="00E32358" w:rsidRPr="00DA4607" w:rsidRDefault="00E32358" w:rsidP="00876FEE">
            <w:pPr>
              <w:autoSpaceDE w:val="0"/>
              <w:autoSpaceDN w:val="0"/>
              <w:adjustRightInd w:val="0"/>
              <w:rPr>
                <w:sz w:val="27"/>
                <w:szCs w:val="27"/>
              </w:rPr>
            </w:pPr>
          </w:p>
        </w:tc>
        <w:tc>
          <w:tcPr>
            <w:tcW w:w="1090" w:type="dxa"/>
          </w:tcPr>
          <w:p w:rsidR="00E32358" w:rsidRPr="00DA4607" w:rsidRDefault="00E32358" w:rsidP="00876FEE">
            <w:pPr>
              <w:autoSpaceDE w:val="0"/>
              <w:autoSpaceDN w:val="0"/>
              <w:adjustRightInd w:val="0"/>
              <w:jc w:val="center"/>
              <w:rPr>
                <w:sz w:val="27"/>
                <w:szCs w:val="27"/>
              </w:rPr>
            </w:pPr>
            <w:r w:rsidRPr="00DA4607">
              <w:rPr>
                <w:sz w:val="27"/>
                <w:szCs w:val="27"/>
              </w:rPr>
              <w:t>10</w:t>
            </w:r>
          </w:p>
        </w:tc>
        <w:tc>
          <w:tcPr>
            <w:tcW w:w="1278" w:type="dxa"/>
          </w:tcPr>
          <w:p w:rsidR="00E32358" w:rsidRPr="00DA4607" w:rsidRDefault="00E32358" w:rsidP="00876FEE">
            <w:pPr>
              <w:autoSpaceDE w:val="0"/>
              <w:autoSpaceDN w:val="0"/>
              <w:adjustRightInd w:val="0"/>
              <w:jc w:val="center"/>
              <w:rPr>
                <w:sz w:val="27"/>
                <w:szCs w:val="27"/>
              </w:rPr>
            </w:pPr>
            <w:r w:rsidRPr="00DA4607">
              <w:rPr>
                <w:sz w:val="27"/>
                <w:szCs w:val="27"/>
              </w:rPr>
              <w:t>3</w:t>
            </w:r>
          </w:p>
        </w:tc>
        <w:tc>
          <w:tcPr>
            <w:tcW w:w="1316" w:type="dxa"/>
          </w:tcPr>
          <w:p w:rsidR="00E32358" w:rsidRPr="00DA4607" w:rsidRDefault="00E32358" w:rsidP="00876FEE">
            <w:pPr>
              <w:autoSpaceDE w:val="0"/>
              <w:autoSpaceDN w:val="0"/>
              <w:adjustRightInd w:val="0"/>
              <w:jc w:val="center"/>
              <w:rPr>
                <w:sz w:val="27"/>
                <w:szCs w:val="27"/>
              </w:rPr>
            </w:pPr>
          </w:p>
        </w:tc>
        <w:tc>
          <w:tcPr>
            <w:tcW w:w="1483" w:type="dxa"/>
            <w:vAlign w:val="center"/>
          </w:tcPr>
          <w:p w:rsidR="00E32358" w:rsidRPr="00DA4607" w:rsidRDefault="00E32358" w:rsidP="00876FEE">
            <w:pPr>
              <w:autoSpaceDE w:val="0"/>
              <w:autoSpaceDN w:val="0"/>
              <w:adjustRightInd w:val="0"/>
              <w:jc w:val="center"/>
              <w:rPr>
                <w:sz w:val="27"/>
                <w:szCs w:val="27"/>
              </w:rPr>
            </w:pPr>
            <w:r w:rsidRPr="00DA4607">
              <w:rPr>
                <w:sz w:val="27"/>
                <w:szCs w:val="27"/>
              </w:rPr>
              <w:t>3</w:t>
            </w:r>
          </w:p>
        </w:tc>
        <w:tc>
          <w:tcPr>
            <w:tcW w:w="1198" w:type="dxa"/>
            <w:vAlign w:val="center"/>
          </w:tcPr>
          <w:p w:rsidR="00E32358" w:rsidRPr="00DA4607" w:rsidRDefault="00E32358" w:rsidP="00876FEE">
            <w:pPr>
              <w:autoSpaceDE w:val="0"/>
              <w:autoSpaceDN w:val="0"/>
              <w:adjustRightInd w:val="0"/>
              <w:jc w:val="center"/>
              <w:rPr>
                <w:sz w:val="27"/>
                <w:szCs w:val="27"/>
              </w:rPr>
            </w:pPr>
          </w:p>
        </w:tc>
      </w:tr>
      <w:tr w:rsidR="00E32358" w:rsidRPr="00DA4607" w:rsidTr="00876FEE">
        <w:trPr>
          <w:trHeight w:val="1606"/>
          <w:jc w:val="center"/>
        </w:trPr>
        <w:tc>
          <w:tcPr>
            <w:tcW w:w="1147" w:type="dxa"/>
            <w:vAlign w:val="center"/>
          </w:tcPr>
          <w:p w:rsidR="00E32358" w:rsidRPr="00DA4607" w:rsidRDefault="00E32358" w:rsidP="00876FEE">
            <w:pPr>
              <w:autoSpaceDE w:val="0"/>
              <w:autoSpaceDN w:val="0"/>
              <w:adjustRightInd w:val="0"/>
              <w:rPr>
                <w:sz w:val="27"/>
                <w:szCs w:val="27"/>
              </w:rPr>
            </w:pPr>
            <w:r w:rsidRPr="00DA4607">
              <w:rPr>
                <w:sz w:val="27"/>
                <w:szCs w:val="27"/>
              </w:rPr>
              <w:t>д.Селивёрство</w:t>
            </w:r>
          </w:p>
        </w:tc>
        <w:tc>
          <w:tcPr>
            <w:tcW w:w="1067" w:type="dxa"/>
          </w:tcPr>
          <w:p w:rsidR="00E32358" w:rsidRPr="00DA4607" w:rsidRDefault="00E32358" w:rsidP="00876FEE">
            <w:pPr>
              <w:autoSpaceDE w:val="0"/>
              <w:autoSpaceDN w:val="0"/>
              <w:adjustRightInd w:val="0"/>
              <w:jc w:val="center"/>
              <w:rPr>
                <w:sz w:val="27"/>
                <w:szCs w:val="27"/>
              </w:rPr>
            </w:pPr>
            <w:r w:rsidRPr="00DA4607">
              <w:rPr>
                <w:sz w:val="27"/>
                <w:szCs w:val="27"/>
              </w:rPr>
              <w:t>10</w:t>
            </w:r>
          </w:p>
        </w:tc>
        <w:tc>
          <w:tcPr>
            <w:tcW w:w="1201" w:type="dxa"/>
          </w:tcPr>
          <w:p w:rsidR="00E32358" w:rsidRPr="00DA4607" w:rsidRDefault="00E32358" w:rsidP="00876FEE">
            <w:pPr>
              <w:autoSpaceDE w:val="0"/>
              <w:autoSpaceDN w:val="0"/>
              <w:adjustRightInd w:val="0"/>
              <w:rPr>
                <w:sz w:val="27"/>
                <w:szCs w:val="27"/>
              </w:rPr>
            </w:pPr>
          </w:p>
        </w:tc>
        <w:tc>
          <w:tcPr>
            <w:tcW w:w="1090" w:type="dxa"/>
          </w:tcPr>
          <w:p w:rsidR="00E32358" w:rsidRPr="00DA4607" w:rsidRDefault="00E32358" w:rsidP="00876FEE">
            <w:pPr>
              <w:autoSpaceDE w:val="0"/>
              <w:autoSpaceDN w:val="0"/>
              <w:adjustRightInd w:val="0"/>
              <w:jc w:val="center"/>
              <w:rPr>
                <w:sz w:val="27"/>
                <w:szCs w:val="27"/>
              </w:rPr>
            </w:pPr>
          </w:p>
        </w:tc>
        <w:tc>
          <w:tcPr>
            <w:tcW w:w="1278" w:type="dxa"/>
          </w:tcPr>
          <w:p w:rsidR="00E32358" w:rsidRPr="00DA4607" w:rsidRDefault="00E32358" w:rsidP="00876FEE">
            <w:pPr>
              <w:autoSpaceDE w:val="0"/>
              <w:autoSpaceDN w:val="0"/>
              <w:adjustRightInd w:val="0"/>
              <w:jc w:val="center"/>
              <w:rPr>
                <w:sz w:val="27"/>
                <w:szCs w:val="27"/>
              </w:rPr>
            </w:pPr>
          </w:p>
        </w:tc>
        <w:tc>
          <w:tcPr>
            <w:tcW w:w="1316" w:type="dxa"/>
          </w:tcPr>
          <w:p w:rsidR="00E32358" w:rsidRPr="00DA4607" w:rsidRDefault="00E32358" w:rsidP="00876FEE">
            <w:pPr>
              <w:autoSpaceDE w:val="0"/>
              <w:autoSpaceDN w:val="0"/>
              <w:adjustRightInd w:val="0"/>
              <w:jc w:val="center"/>
              <w:rPr>
                <w:sz w:val="27"/>
                <w:szCs w:val="27"/>
              </w:rPr>
            </w:pPr>
          </w:p>
        </w:tc>
        <w:tc>
          <w:tcPr>
            <w:tcW w:w="1483" w:type="dxa"/>
            <w:vAlign w:val="center"/>
          </w:tcPr>
          <w:p w:rsidR="00E32358" w:rsidRPr="00DA4607" w:rsidRDefault="00E32358" w:rsidP="00876FEE">
            <w:pPr>
              <w:autoSpaceDE w:val="0"/>
              <w:autoSpaceDN w:val="0"/>
              <w:adjustRightInd w:val="0"/>
              <w:jc w:val="center"/>
              <w:rPr>
                <w:sz w:val="27"/>
                <w:szCs w:val="27"/>
              </w:rPr>
            </w:pPr>
            <w:r w:rsidRPr="00DA4607">
              <w:rPr>
                <w:sz w:val="27"/>
                <w:szCs w:val="27"/>
              </w:rPr>
              <w:t>2</w:t>
            </w:r>
          </w:p>
        </w:tc>
        <w:tc>
          <w:tcPr>
            <w:tcW w:w="1198" w:type="dxa"/>
            <w:vAlign w:val="center"/>
          </w:tcPr>
          <w:p w:rsidR="00E32358" w:rsidRPr="00DA4607" w:rsidRDefault="00E32358" w:rsidP="00876FEE">
            <w:pPr>
              <w:autoSpaceDE w:val="0"/>
              <w:autoSpaceDN w:val="0"/>
              <w:adjustRightInd w:val="0"/>
              <w:jc w:val="center"/>
              <w:rPr>
                <w:sz w:val="27"/>
                <w:szCs w:val="27"/>
              </w:rPr>
            </w:pPr>
            <w:r w:rsidRPr="00DA4607">
              <w:rPr>
                <w:sz w:val="27"/>
                <w:szCs w:val="27"/>
              </w:rPr>
              <w:t>12</w:t>
            </w:r>
          </w:p>
        </w:tc>
      </w:tr>
      <w:tr w:rsidR="00E32358" w:rsidRPr="00DA4607" w:rsidTr="00876FEE">
        <w:trPr>
          <w:trHeight w:val="1606"/>
          <w:jc w:val="center"/>
        </w:trPr>
        <w:tc>
          <w:tcPr>
            <w:tcW w:w="1147" w:type="dxa"/>
            <w:vAlign w:val="center"/>
          </w:tcPr>
          <w:p w:rsidR="00E32358" w:rsidRPr="00DA4607" w:rsidRDefault="00E32358" w:rsidP="00876FEE">
            <w:pPr>
              <w:autoSpaceDE w:val="0"/>
              <w:autoSpaceDN w:val="0"/>
              <w:adjustRightInd w:val="0"/>
              <w:rPr>
                <w:sz w:val="27"/>
                <w:szCs w:val="27"/>
              </w:rPr>
            </w:pPr>
            <w:r w:rsidRPr="00DA4607">
              <w:rPr>
                <w:sz w:val="27"/>
                <w:szCs w:val="27"/>
              </w:rPr>
              <w:lastRenderedPageBreak/>
              <w:t>д.Становая</w:t>
            </w:r>
          </w:p>
        </w:tc>
        <w:tc>
          <w:tcPr>
            <w:tcW w:w="1067" w:type="dxa"/>
          </w:tcPr>
          <w:p w:rsidR="00E32358" w:rsidRPr="00DA4607" w:rsidRDefault="00E32358" w:rsidP="00876FEE">
            <w:pPr>
              <w:autoSpaceDE w:val="0"/>
              <w:autoSpaceDN w:val="0"/>
              <w:adjustRightInd w:val="0"/>
              <w:jc w:val="center"/>
              <w:rPr>
                <w:sz w:val="27"/>
                <w:szCs w:val="27"/>
              </w:rPr>
            </w:pPr>
            <w:r w:rsidRPr="00DA4607">
              <w:rPr>
                <w:sz w:val="27"/>
                <w:szCs w:val="27"/>
              </w:rPr>
              <w:t>164</w:t>
            </w:r>
          </w:p>
        </w:tc>
        <w:tc>
          <w:tcPr>
            <w:tcW w:w="1201" w:type="dxa"/>
          </w:tcPr>
          <w:p w:rsidR="00E32358" w:rsidRPr="00DA4607" w:rsidRDefault="00E32358" w:rsidP="00876FEE">
            <w:pPr>
              <w:autoSpaceDE w:val="0"/>
              <w:autoSpaceDN w:val="0"/>
              <w:adjustRightInd w:val="0"/>
              <w:rPr>
                <w:sz w:val="27"/>
                <w:szCs w:val="27"/>
              </w:rPr>
            </w:pPr>
            <w:r w:rsidRPr="00DA4607">
              <w:rPr>
                <w:sz w:val="27"/>
                <w:szCs w:val="27"/>
              </w:rPr>
              <w:t xml:space="preserve">    2</w:t>
            </w:r>
          </w:p>
        </w:tc>
        <w:tc>
          <w:tcPr>
            <w:tcW w:w="1090" w:type="dxa"/>
          </w:tcPr>
          <w:p w:rsidR="00E32358" w:rsidRPr="00DA4607" w:rsidRDefault="00E32358" w:rsidP="00876FEE">
            <w:pPr>
              <w:autoSpaceDE w:val="0"/>
              <w:autoSpaceDN w:val="0"/>
              <w:adjustRightInd w:val="0"/>
              <w:jc w:val="center"/>
              <w:rPr>
                <w:sz w:val="27"/>
                <w:szCs w:val="27"/>
              </w:rPr>
            </w:pPr>
            <w:r w:rsidRPr="00DA4607">
              <w:rPr>
                <w:sz w:val="27"/>
                <w:szCs w:val="27"/>
              </w:rPr>
              <w:t>5</w:t>
            </w:r>
          </w:p>
        </w:tc>
        <w:tc>
          <w:tcPr>
            <w:tcW w:w="1278" w:type="dxa"/>
          </w:tcPr>
          <w:p w:rsidR="00E32358" w:rsidRPr="00DA4607" w:rsidRDefault="00E32358" w:rsidP="00876FEE">
            <w:pPr>
              <w:autoSpaceDE w:val="0"/>
              <w:autoSpaceDN w:val="0"/>
              <w:adjustRightInd w:val="0"/>
              <w:jc w:val="center"/>
              <w:rPr>
                <w:sz w:val="27"/>
                <w:szCs w:val="27"/>
              </w:rPr>
            </w:pPr>
            <w:r w:rsidRPr="00DA4607">
              <w:rPr>
                <w:sz w:val="27"/>
                <w:szCs w:val="27"/>
              </w:rPr>
              <w:t>49</w:t>
            </w:r>
          </w:p>
        </w:tc>
        <w:tc>
          <w:tcPr>
            <w:tcW w:w="1316" w:type="dxa"/>
          </w:tcPr>
          <w:p w:rsidR="00E32358" w:rsidRPr="00DA4607" w:rsidRDefault="00E32358" w:rsidP="00876FEE">
            <w:pPr>
              <w:autoSpaceDE w:val="0"/>
              <w:autoSpaceDN w:val="0"/>
              <w:adjustRightInd w:val="0"/>
              <w:jc w:val="center"/>
              <w:rPr>
                <w:sz w:val="27"/>
                <w:szCs w:val="27"/>
              </w:rPr>
            </w:pPr>
            <w:r w:rsidRPr="00DA4607">
              <w:rPr>
                <w:sz w:val="27"/>
                <w:szCs w:val="27"/>
              </w:rPr>
              <w:t>108</w:t>
            </w:r>
          </w:p>
        </w:tc>
        <w:tc>
          <w:tcPr>
            <w:tcW w:w="1483" w:type="dxa"/>
            <w:vAlign w:val="center"/>
          </w:tcPr>
          <w:p w:rsidR="00E32358" w:rsidRPr="00DA4607" w:rsidRDefault="00E32358" w:rsidP="00876FEE">
            <w:pPr>
              <w:autoSpaceDE w:val="0"/>
              <w:autoSpaceDN w:val="0"/>
              <w:adjustRightInd w:val="0"/>
              <w:jc w:val="center"/>
              <w:rPr>
                <w:sz w:val="27"/>
                <w:szCs w:val="27"/>
              </w:rPr>
            </w:pPr>
            <w:r w:rsidRPr="00DA4607">
              <w:rPr>
                <w:sz w:val="27"/>
                <w:szCs w:val="27"/>
              </w:rPr>
              <w:t>15</w:t>
            </w:r>
          </w:p>
        </w:tc>
        <w:tc>
          <w:tcPr>
            <w:tcW w:w="1198" w:type="dxa"/>
            <w:vAlign w:val="center"/>
          </w:tcPr>
          <w:p w:rsidR="00E32358" w:rsidRPr="00DA4607" w:rsidRDefault="00E32358" w:rsidP="00876FEE">
            <w:pPr>
              <w:autoSpaceDE w:val="0"/>
              <w:autoSpaceDN w:val="0"/>
              <w:adjustRightInd w:val="0"/>
              <w:jc w:val="center"/>
              <w:rPr>
                <w:sz w:val="27"/>
                <w:szCs w:val="27"/>
              </w:rPr>
            </w:pPr>
          </w:p>
        </w:tc>
      </w:tr>
      <w:tr w:rsidR="00E32358" w:rsidRPr="00DA4607" w:rsidTr="00876FEE">
        <w:trPr>
          <w:trHeight w:val="1606"/>
          <w:jc w:val="center"/>
        </w:trPr>
        <w:tc>
          <w:tcPr>
            <w:tcW w:w="1147" w:type="dxa"/>
            <w:vAlign w:val="center"/>
          </w:tcPr>
          <w:p w:rsidR="00E32358" w:rsidRPr="00DA4607" w:rsidRDefault="00E32358" w:rsidP="00876FEE">
            <w:pPr>
              <w:autoSpaceDE w:val="0"/>
              <w:autoSpaceDN w:val="0"/>
              <w:adjustRightInd w:val="0"/>
              <w:rPr>
                <w:sz w:val="27"/>
                <w:szCs w:val="27"/>
              </w:rPr>
            </w:pPr>
            <w:r w:rsidRPr="00DA4607">
              <w:rPr>
                <w:sz w:val="27"/>
                <w:szCs w:val="27"/>
              </w:rPr>
              <w:t>д.Толбузино</w:t>
            </w:r>
          </w:p>
        </w:tc>
        <w:tc>
          <w:tcPr>
            <w:tcW w:w="1067" w:type="dxa"/>
          </w:tcPr>
          <w:p w:rsidR="00E32358" w:rsidRPr="00DA4607" w:rsidRDefault="00E32358" w:rsidP="00876FEE">
            <w:pPr>
              <w:autoSpaceDE w:val="0"/>
              <w:autoSpaceDN w:val="0"/>
              <w:adjustRightInd w:val="0"/>
              <w:jc w:val="center"/>
              <w:rPr>
                <w:sz w:val="27"/>
                <w:szCs w:val="27"/>
              </w:rPr>
            </w:pPr>
            <w:r w:rsidRPr="00DA4607">
              <w:rPr>
                <w:sz w:val="27"/>
                <w:szCs w:val="27"/>
              </w:rPr>
              <w:t>11</w:t>
            </w:r>
          </w:p>
        </w:tc>
        <w:tc>
          <w:tcPr>
            <w:tcW w:w="1201" w:type="dxa"/>
          </w:tcPr>
          <w:p w:rsidR="00E32358" w:rsidRPr="00DA4607" w:rsidRDefault="00E32358" w:rsidP="00876FEE">
            <w:pPr>
              <w:autoSpaceDE w:val="0"/>
              <w:autoSpaceDN w:val="0"/>
              <w:adjustRightInd w:val="0"/>
              <w:rPr>
                <w:sz w:val="27"/>
                <w:szCs w:val="27"/>
              </w:rPr>
            </w:pPr>
          </w:p>
        </w:tc>
        <w:tc>
          <w:tcPr>
            <w:tcW w:w="1090" w:type="dxa"/>
          </w:tcPr>
          <w:p w:rsidR="00E32358" w:rsidRPr="00DA4607" w:rsidRDefault="00E32358" w:rsidP="00876FEE">
            <w:pPr>
              <w:autoSpaceDE w:val="0"/>
              <w:autoSpaceDN w:val="0"/>
              <w:adjustRightInd w:val="0"/>
              <w:jc w:val="center"/>
              <w:rPr>
                <w:sz w:val="27"/>
                <w:szCs w:val="27"/>
              </w:rPr>
            </w:pPr>
            <w:r w:rsidRPr="00DA4607">
              <w:rPr>
                <w:sz w:val="27"/>
                <w:szCs w:val="27"/>
              </w:rPr>
              <w:t>7</w:t>
            </w:r>
          </w:p>
        </w:tc>
        <w:tc>
          <w:tcPr>
            <w:tcW w:w="1278" w:type="dxa"/>
          </w:tcPr>
          <w:p w:rsidR="00E32358" w:rsidRPr="00DA4607" w:rsidRDefault="00E32358" w:rsidP="00876FEE">
            <w:pPr>
              <w:autoSpaceDE w:val="0"/>
              <w:autoSpaceDN w:val="0"/>
              <w:adjustRightInd w:val="0"/>
              <w:jc w:val="center"/>
              <w:rPr>
                <w:sz w:val="27"/>
                <w:szCs w:val="27"/>
              </w:rPr>
            </w:pPr>
          </w:p>
        </w:tc>
        <w:tc>
          <w:tcPr>
            <w:tcW w:w="1316" w:type="dxa"/>
          </w:tcPr>
          <w:p w:rsidR="00E32358" w:rsidRPr="00DA4607" w:rsidRDefault="00E32358" w:rsidP="00876FEE">
            <w:pPr>
              <w:autoSpaceDE w:val="0"/>
              <w:autoSpaceDN w:val="0"/>
              <w:adjustRightInd w:val="0"/>
              <w:jc w:val="center"/>
              <w:rPr>
                <w:sz w:val="27"/>
                <w:szCs w:val="27"/>
              </w:rPr>
            </w:pPr>
            <w:r w:rsidRPr="00DA4607">
              <w:rPr>
                <w:sz w:val="27"/>
                <w:szCs w:val="27"/>
              </w:rPr>
              <w:t>4</w:t>
            </w:r>
          </w:p>
        </w:tc>
        <w:tc>
          <w:tcPr>
            <w:tcW w:w="1483" w:type="dxa"/>
            <w:vAlign w:val="center"/>
          </w:tcPr>
          <w:p w:rsidR="00E32358" w:rsidRPr="00DA4607" w:rsidRDefault="00E32358" w:rsidP="00876FEE">
            <w:pPr>
              <w:autoSpaceDE w:val="0"/>
              <w:autoSpaceDN w:val="0"/>
              <w:adjustRightInd w:val="0"/>
              <w:jc w:val="center"/>
              <w:rPr>
                <w:sz w:val="27"/>
                <w:szCs w:val="27"/>
              </w:rPr>
            </w:pPr>
            <w:r w:rsidRPr="00DA4607">
              <w:rPr>
                <w:sz w:val="27"/>
                <w:szCs w:val="27"/>
              </w:rPr>
              <w:t>2</w:t>
            </w:r>
          </w:p>
        </w:tc>
        <w:tc>
          <w:tcPr>
            <w:tcW w:w="1198" w:type="dxa"/>
            <w:vAlign w:val="center"/>
          </w:tcPr>
          <w:p w:rsidR="00E32358" w:rsidRPr="00DA4607" w:rsidRDefault="00E32358" w:rsidP="00876FEE">
            <w:pPr>
              <w:autoSpaceDE w:val="0"/>
              <w:autoSpaceDN w:val="0"/>
              <w:adjustRightInd w:val="0"/>
              <w:jc w:val="center"/>
              <w:rPr>
                <w:sz w:val="27"/>
                <w:szCs w:val="27"/>
              </w:rPr>
            </w:pPr>
          </w:p>
        </w:tc>
      </w:tr>
      <w:tr w:rsidR="00E32358" w:rsidRPr="00DA4607" w:rsidTr="00876FEE">
        <w:trPr>
          <w:trHeight w:val="1606"/>
          <w:jc w:val="center"/>
        </w:trPr>
        <w:tc>
          <w:tcPr>
            <w:tcW w:w="1147" w:type="dxa"/>
            <w:vAlign w:val="center"/>
          </w:tcPr>
          <w:p w:rsidR="00E32358" w:rsidRPr="00DA4607" w:rsidRDefault="00E32358" w:rsidP="00876FEE">
            <w:pPr>
              <w:autoSpaceDE w:val="0"/>
              <w:autoSpaceDN w:val="0"/>
              <w:adjustRightInd w:val="0"/>
              <w:rPr>
                <w:sz w:val="27"/>
                <w:szCs w:val="27"/>
              </w:rPr>
            </w:pPr>
            <w:r w:rsidRPr="00DA4607">
              <w:rPr>
                <w:sz w:val="27"/>
                <w:szCs w:val="27"/>
              </w:rPr>
              <w:t>д.Фетисово</w:t>
            </w:r>
          </w:p>
        </w:tc>
        <w:tc>
          <w:tcPr>
            <w:tcW w:w="1067" w:type="dxa"/>
          </w:tcPr>
          <w:p w:rsidR="00E32358" w:rsidRPr="00DA4607" w:rsidRDefault="00E32358" w:rsidP="00876FEE">
            <w:pPr>
              <w:autoSpaceDE w:val="0"/>
              <w:autoSpaceDN w:val="0"/>
              <w:adjustRightInd w:val="0"/>
              <w:jc w:val="center"/>
              <w:rPr>
                <w:sz w:val="27"/>
                <w:szCs w:val="27"/>
              </w:rPr>
            </w:pPr>
            <w:r w:rsidRPr="00DA4607">
              <w:rPr>
                <w:sz w:val="27"/>
                <w:szCs w:val="27"/>
              </w:rPr>
              <w:t>25</w:t>
            </w:r>
          </w:p>
        </w:tc>
        <w:tc>
          <w:tcPr>
            <w:tcW w:w="1201" w:type="dxa"/>
          </w:tcPr>
          <w:p w:rsidR="00E32358" w:rsidRPr="00DA4607" w:rsidRDefault="00E32358" w:rsidP="00876FEE">
            <w:pPr>
              <w:autoSpaceDE w:val="0"/>
              <w:autoSpaceDN w:val="0"/>
              <w:adjustRightInd w:val="0"/>
              <w:rPr>
                <w:sz w:val="27"/>
                <w:szCs w:val="27"/>
              </w:rPr>
            </w:pPr>
          </w:p>
        </w:tc>
        <w:tc>
          <w:tcPr>
            <w:tcW w:w="1090" w:type="dxa"/>
          </w:tcPr>
          <w:p w:rsidR="00E32358" w:rsidRPr="00DA4607" w:rsidRDefault="00E32358" w:rsidP="00876FEE">
            <w:pPr>
              <w:autoSpaceDE w:val="0"/>
              <w:autoSpaceDN w:val="0"/>
              <w:adjustRightInd w:val="0"/>
              <w:jc w:val="center"/>
              <w:rPr>
                <w:sz w:val="27"/>
                <w:szCs w:val="27"/>
              </w:rPr>
            </w:pPr>
            <w:r w:rsidRPr="00DA4607">
              <w:rPr>
                <w:sz w:val="27"/>
                <w:szCs w:val="27"/>
              </w:rPr>
              <w:t>15</w:t>
            </w:r>
          </w:p>
        </w:tc>
        <w:tc>
          <w:tcPr>
            <w:tcW w:w="1278" w:type="dxa"/>
          </w:tcPr>
          <w:p w:rsidR="00E32358" w:rsidRPr="00DA4607" w:rsidRDefault="00E32358" w:rsidP="00876FEE">
            <w:pPr>
              <w:autoSpaceDE w:val="0"/>
              <w:autoSpaceDN w:val="0"/>
              <w:adjustRightInd w:val="0"/>
              <w:jc w:val="center"/>
              <w:rPr>
                <w:sz w:val="27"/>
                <w:szCs w:val="27"/>
              </w:rPr>
            </w:pPr>
            <w:r w:rsidRPr="00DA4607">
              <w:rPr>
                <w:sz w:val="27"/>
                <w:szCs w:val="27"/>
              </w:rPr>
              <w:t>10</w:t>
            </w:r>
          </w:p>
        </w:tc>
        <w:tc>
          <w:tcPr>
            <w:tcW w:w="1316" w:type="dxa"/>
          </w:tcPr>
          <w:p w:rsidR="00E32358" w:rsidRPr="00DA4607" w:rsidRDefault="00E32358" w:rsidP="00876FEE">
            <w:pPr>
              <w:autoSpaceDE w:val="0"/>
              <w:autoSpaceDN w:val="0"/>
              <w:adjustRightInd w:val="0"/>
              <w:jc w:val="center"/>
              <w:rPr>
                <w:sz w:val="27"/>
                <w:szCs w:val="27"/>
              </w:rPr>
            </w:pPr>
          </w:p>
        </w:tc>
        <w:tc>
          <w:tcPr>
            <w:tcW w:w="1483" w:type="dxa"/>
            <w:vAlign w:val="center"/>
          </w:tcPr>
          <w:p w:rsidR="00E32358" w:rsidRPr="00DA4607" w:rsidRDefault="00E32358" w:rsidP="00876FEE">
            <w:pPr>
              <w:autoSpaceDE w:val="0"/>
              <w:autoSpaceDN w:val="0"/>
              <w:adjustRightInd w:val="0"/>
              <w:jc w:val="center"/>
              <w:rPr>
                <w:sz w:val="27"/>
                <w:szCs w:val="27"/>
              </w:rPr>
            </w:pPr>
            <w:r w:rsidRPr="00DA4607">
              <w:rPr>
                <w:sz w:val="27"/>
                <w:szCs w:val="27"/>
              </w:rPr>
              <w:t>2</w:t>
            </w:r>
          </w:p>
        </w:tc>
        <w:tc>
          <w:tcPr>
            <w:tcW w:w="1198" w:type="dxa"/>
            <w:vAlign w:val="center"/>
          </w:tcPr>
          <w:p w:rsidR="00E32358" w:rsidRPr="00DA4607" w:rsidRDefault="00E32358" w:rsidP="00876FEE">
            <w:pPr>
              <w:autoSpaceDE w:val="0"/>
              <w:autoSpaceDN w:val="0"/>
              <w:adjustRightInd w:val="0"/>
              <w:jc w:val="center"/>
              <w:rPr>
                <w:sz w:val="27"/>
                <w:szCs w:val="27"/>
              </w:rPr>
            </w:pPr>
          </w:p>
        </w:tc>
      </w:tr>
      <w:tr w:rsidR="00E32358" w:rsidRPr="00DA4607" w:rsidTr="00876FEE">
        <w:trPr>
          <w:trHeight w:val="1606"/>
          <w:jc w:val="center"/>
        </w:trPr>
        <w:tc>
          <w:tcPr>
            <w:tcW w:w="1147" w:type="dxa"/>
            <w:vAlign w:val="center"/>
          </w:tcPr>
          <w:p w:rsidR="00E32358" w:rsidRPr="00DA4607" w:rsidRDefault="00E32358" w:rsidP="00876FEE">
            <w:pPr>
              <w:autoSpaceDE w:val="0"/>
              <w:autoSpaceDN w:val="0"/>
              <w:adjustRightInd w:val="0"/>
              <w:rPr>
                <w:sz w:val="27"/>
                <w:szCs w:val="27"/>
              </w:rPr>
            </w:pPr>
            <w:r w:rsidRPr="00DA4607">
              <w:rPr>
                <w:sz w:val="27"/>
                <w:szCs w:val="27"/>
              </w:rPr>
              <w:t>д.Щелкуновка</w:t>
            </w:r>
          </w:p>
        </w:tc>
        <w:tc>
          <w:tcPr>
            <w:tcW w:w="1067" w:type="dxa"/>
          </w:tcPr>
          <w:p w:rsidR="00E32358" w:rsidRPr="00DA4607" w:rsidRDefault="00E32358" w:rsidP="00876FEE">
            <w:pPr>
              <w:autoSpaceDE w:val="0"/>
              <w:autoSpaceDN w:val="0"/>
              <w:adjustRightInd w:val="0"/>
              <w:jc w:val="center"/>
              <w:rPr>
                <w:sz w:val="27"/>
                <w:szCs w:val="27"/>
              </w:rPr>
            </w:pPr>
            <w:r w:rsidRPr="00DA4607">
              <w:rPr>
                <w:sz w:val="27"/>
                <w:szCs w:val="27"/>
              </w:rPr>
              <w:t>6</w:t>
            </w:r>
          </w:p>
        </w:tc>
        <w:tc>
          <w:tcPr>
            <w:tcW w:w="1201" w:type="dxa"/>
          </w:tcPr>
          <w:p w:rsidR="00E32358" w:rsidRPr="00DA4607" w:rsidRDefault="00E32358" w:rsidP="00876FEE">
            <w:pPr>
              <w:autoSpaceDE w:val="0"/>
              <w:autoSpaceDN w:val="0"/>
              <w:adjustRightInd w:val="0"/>
              <w:rPr>
                <w:sz w:val="27"/>
                <w:szCs w:val="27"/>
              </w:rPr>
            </w:pPr>
          </w:p>
        </w:tc>
        <w:tc>
          <w:tcPr>
            <w:tcW w:w="1090" w:type="dxa"/>
          </w:tcPr>
          <w:p w:rsidR="00E32358" w:rsidRPr="00DA4607" w:rsidRDefault="00E32358" w:rsidP="00876FEE">
            <w:pPr>
              <w:autoSpaceDE w:val="0"/>
              <w:autoSpaceDN w:val="0"/>
              <w:adjustRightInd w:val="0"/>
              <w:jc w:val="center"/>
              <w:rPr>
                <w:sz w:val="27"/>
                <w:szCs w:val="27"/>
              </w:rPr>
            </w:pPr>
            <w:r w:rsidRPr="00DA4607">
              <w:rPr>
                <w:sz w:val="27"/>
                <w:szCs w:val="27"/>
              </w:rPr>
              <w:t>6</w:t>
            </w:r>
          </w:p>
        </w:tc>
        <w:tc>
          <w:tcPr>
            <w:tcW w:w="1278" w:type="dxa"/>
          </w:tcPr>
          <w:p w:rsidR="00E32358" w:rsidRPr="00DA4607" w:rsidRDefault="00E32358" w:rsidP="00876FEE">
            <w:pPr>
              <w:autoSpaceDE w:val="0"/>
              <w:autoSpaceDN w:val="0"/>
              <w:adjustRightInd w:val="0"/>
              <w:jc w:val="center"/>
              <w:rPr>
                <w:sz w:val="27"/>
                <w:szCs w:val="27"/>
              </w:rPr>
            </w:pPr>
          </w:p>
        </w:tc>
        <w:tc>
          <w:tcPr>
            <w:tcW w:w="1316" w:type="dxa"/>
          </w:tcPr>
          <w:p w:rsidR="00E32358" w:rsidRPr="00DA4607" w:rsidRDefault="00E32358" w:rsidP="00876FEE">
            <w:pPr>
              <w:autoSpaceDE w:val="0"/>
              <w:autoSpaceDN w:val="0"/>
              <w:adjustRightInd w:val="0"/>
              <w:jc w:val="center"/>
              <w:rPr>
                <w:sz w:val="27"/>
                <w:szCs w:val="27"/>
              </w:rPr>
            </w:pPr>
          </w:p>
        </w:tc>
        <w:tc>
          <w:tcPr>
            <w:tcW w:w="1483" w:type="dxa"/>
            <w:vAlign w:val="center"/>
          </w:tcPr>
          <w:p w:rsidR="00E32358" w:rsidRPr="00DA4607" w:rsidRDefault="00E32358" w:rsidP="00876FEE">
            <w:pPr>
              <w:autoSpaceDE w:val="0"/>
              <w:autoSpaceDN w:val="0"/>
              <w:adjustRightInd w:val="0"/>
              <w:jc w:val="center"/>
              <w:rPr>
                <w:sz w:val="27"/>
                <w:szCs w:val="27"/>
              </w:rPr>
            </w:pPr>
            <w:r w:rsidRPr="00DA4607">
              <w:rPr>
                <w:sz w:val="27"/>
                <w:szCs w:val="27"/>
              </w:rPr>
              <w:t>1</w:t>
            </w:r>
          </w:p>
        </w:tc>
        <w:tc>
          <w:tcPr>
            <w:tcW w:w="1198" w:type="dxa"/>
            <w:vAlign w:val="center"/>
          </w:tcPr>
          <w:p w:rsidR="00E32358" w:rsidRPr="00DA4607" w:rsidRDefault="00E32358" w:rsidP="00876FEE">
            <w:pPr>
              <w:autoSpaceDE w:val="0"/>
              <w:autoSpaceDN w:val="0"/>
              <w:adjustRightInd w:val="0"/>
              <w:jc w:val="center"/>
              <w:rPr>
                <w:sz w:val="27"/>
                <w:szCs w:val="27"/>
              </w:rPr>
            </w:pPr>
          </w:p>
        </w:tc>
      </w:tr>
      <w:tr w:rsidR="00E32358" w:rsidRPr="00DA4607" w:rsidTr="00876FEE">
        <w:trPr>
          <w:trHeight w:val="1606"/>
          <w:jc w:val="center"/>
        </w:trPr>
        <w:tc>
          <w:tcPr>
            <w:tcW w:w="1147" w:type="dxa"/>
            <w:vAlign w:val="center"/>
          </w:tcPr>
          <w:p w:rsidR="00E32358" w:rsidRPr="00DA4607" w:rsidRDefault="00E32358" w:rsidP="00876FEE">
            <w:pPr>
              <w:autoSpaceDE w:val="0"/>
              <w:autoSpaceDN w:val="0"/>
              <w:adjustRightInd w:val="0"/>
              <w:rPr>
                <w:sz w:val="27"/>
                <w:szCs w:val="27"/>
              </w:rPr>
            </w:pPr>
            <w:r w:rsidRPr="00DA4607">
              <w:rPr>
                <w:sz w:val="27"/>
                <w:szCs w:val="27"/>
              </w:rPr>
              <w:t>п.Ялта</w:t>
            </w:r>
          </w:p>
        </w:tc>
        <w:tc>
          <w:tcPr>
            <w:tcW w:w="1067" w:type="dxa"/>
          </w:tcPr>
          <w:p w:rsidR="00E32358" w:rsidRPr="00DA4607" w:rsidRDefault="00E32358" w:rsidP="00876FEE">
            <w:pPr>
              <w:autoSpaceDE w:val="0"/>
              <w:autoSpaceDN w:val="0"/>
              <w:adjustRightInd w:val="0"/>
              <w:jc w:val="center"/>
              <w:rPr>
                <w:sz w:val="27"/>
                <w:szCs w:val="27"/>
              </w:rPr>
            </w:pPr>
            <w:r w:rsidRPr="00DA4607">
              <w:rPr>
                <w:sz w:val="27"/>
                <w:szCs w:val="27"/>
              </w:rPr>
              <w:t>273</w:t>
            </w:r>
          </w:p>
        </w:tc>
        <w:tc>
          <w:tcPr>
            <w:tcW w:w="1201" w:type="dxa"/>
          </w:tcPr>
          <w:p w:rsidR="00E32358" w:rsidRPr="00DA4607" w:rsidRDefault="00E32358" w:rsidP="00876FEE">
            <w:pPr>
              <w:autoSpaceDE w:val="0"/>
              <w:autoSpaceDN w:val="0"/>
              <w:adjustRightInd w:val="0"/>
              <w:rPr>
                <w:sz w:val="27"/>
                <w:szCs w:val="27"/>
              </w:rPr>
            </w:pPr>
            <w:r w:rsidRPr="00DA4607">
              <w:rPr>
                <w:sz w:val="27"/>
                <w:szCs w:val="27"/>
              </w:rPr>
              <w:t xml:space="preserve">     2</w:t>
            </w:r>
          </w:p>
        </w:tc>
        <w:tc>
          <w:tcPr>
            <w:tcW w:w="1090" w:type="dxa"/>
          </w:tcPr>
          <w:p w:rsidR="00E32358" w:rsidRPr="00DA4607" w:rsidRDefault="00E32358" w:rsidP="00876FEE">
            <w:pPr>
              <w:autoSpaceDE w:val="0"/>
              <w:autoSpaceDN w:val="0"/>
              <w:adjustRightInd w:val="0"/>
              <w:jc w:val="center"/>
              <w:rPr>
                <w:sz w:val="27"/>
                <w:szCs w:val="27"/>
              </w:rPr>
            </w:pPr>
            <w:r w:rsidRPr="00DA4607">
              <w:rPr>
                <w:sz w:val="27"/>
                <w:szCs w:val="27"/>
              </w:rPr>
              <w:t>42</w:t>
            </w:r>
          </w:p>
        </w:tc>
        <w:tc>
          <w:tcPr>
            <w:tcW w:w="1278" w:type="dxa"/>
          </w:tcPr>
          <w:p w:rsidR="00E32358" w:rsidRPr="00DA4607" w:rsidRDefault="00E32358" w:rsidP="00876FEE">
            <w:pPr>
              <w:autoSpaceDE w:val="0"/>
              <w:autoSpaceDN w:val="0"/>
              <w:adjustRightInd w:val="0"/>
              <w:jc w:val="center"/>
              <w:rPr>
                <w:sz w:val="27"/>
                <w:szCs w:val="27"/>
              </w:rPr>
            </w:pPr>
            <w:r w:rsidRPr="00DA4607">
              <w:rPr>
                <w:sz w:val="27"/>
                <w:szCs w:val="27"/>
              </w:rPr>
              <w:t>199</w:t>
            </w:r>
          </w:p>
        </w:tc>
        <w:tc>
          <w:tcPr>
            <w:tcW w:w="1316" w:type="dxa"/>
          </w:tcPr>
          <w:p w:rsidR="00E32358" w:rsidRPr="00DA4607" w:rsidRDefault="00E32358" w:rsidP="00876FEE">
            <w:pPr>
              <w:autoSpaceDE w:val="0"/>
              <w:autoSpaceDN w:val="0"/>
              <w:adjustRightInd w:val="0"/>
              <w:jc w:val="center"/>
              <w:rPr>
                <w:sz w:val="27"/>
                <w:szCs w:val="27"/>
              </w:rPr>
            </w:pPr>
            <w:r w:rsidRPr="00DA4607">
              <w:rPr>
                <w:sz w:val="27"/>
                <w:szCs w:val="27"/>
              </w:rPr>
              <w:t>30</w:t>
            </w:r>
          </w:p>
        </w:tc>
        <w:tc>
          <w:tcPr>
            <w:tcW w:w="1483" w:type="dxa"/>
            <w:vAlign w:val="center"/>
          </w:tcPr>
          <w:p w:rsidR="00E32358" w:rsidRPr="00DA4607" w:rsidRDefault="00E32358" w:rsidP="00876FEE">
            <w:pPr>
              <w:autoSpaceDE w:val="0"/>
              <w:autoSpaceDN w:val="0"/>
              <w:adjustRightInd w:val="0"/>
              <w:jc w:val="center"/>
              <w:rPr>
                <w:sz w:val="27"/>
                <w:szCs w:val="27"/>
              </w:rPr>
            </w:pPr>
            <w:r w:rsidRPr="00DA4607">
              <w:rPr>
                <w:sz w:val="27"/>
                <w:szCs w:val="27"/>
              </w:rPr>
              <w:t>11</w:t>
            </w:r>
          </w:p>
        </w:tc>
        <w:tc>
          <w:tcPr>
            <w:tcW w:w="1198" w:type="dxa"/>
            <w:vAlign w:val="center"/>
          </w:tcPr>
          <w:p w:rsidR="00E32358" w:rsidRPr="00DA4607" w:rsidRDefault="00E32358" w:rsidP="00876FEE">
            <w:pPr>
              <w:autoSpaceDE w:val="0"/>
              <w:autoSpaceDN w:val="0"/>
              <w:adjustRightInd w:val="0"/>
              <w:jc w:val="center"/>
              <w:rPr>
                <w:sz w:val="27"/>
                <w:szCs w:val="27"/>
              </w:rPr>
            </w:pPr>
          </w:p>
        </w:tc>
      </w:tr>
    </w:tbl>
    <w:p w:rsidR="00E32358" w:rsidRPr="00DA4607" w:rsidRDefault="00E32358" w:rsidP="00E32358">
      <w:pPr>
        <w:pStyle w:val="af0"/>
        <w:jc w:val="center"/>
        <w:rPr>
          <w:rFonts w:ascii="Times New Roman" w:hAnsi="Times New Roman" w:cs="Times New Roman"/>
          <w:b/>
          <w:bCs/>
          <w:sz w:val="27"/>
          <w:szCs w:val="27"/>
        </w:rPr>
      </w:pPr>
      <w:r w:rsidRPr="00DA4607">
        <w:rPr>
          <w:rFonts w:ascii="Times New Roman" w:hAnsi="Times New Roman" w:cs="Times New Roman"/>
          <w:b/>
          <w:bCs/>
          <w:sz w:val="27"/>
          <w:szCs w:val="27"/>
        </w:rPr>
        <w:t>2.3.3.</w:t>
      </w:r>
      <w:r w:rsidRPr="00DA4607">
        <w:rPr>
          <w:rFonts w:ascii="Times New Roman" w:hAnsi="Times New Roman" w:cs="Times New Roman"/>
          <w:b/>
          <w:bCs/>
          <w:sz w:val="27"/>
          <w:szCs w:val="27"/>
        </w:rPr>
        <w:tab/>
        <w:t xml:space="preserve"> - Оценка расходов воды на водоснабжение по типам абонентов.</w:t>
      </w:r>
    </w:p>
    <w:p w:rsidR="00E32358" w:rsidRPr="00DA4607" w:rsidRDefault="00E32358" w:rsidP="00E32358">
      <w:pPr>
        <w:pStyle w:val="af0"/>
        <w:ind w:firstLine="720"/>
        <w:rPr>
          <w:rFonts w:ascii="Times New Roman" w:hAnsi="Times New Roman" w:cs="Times New Roman"/>
          <w:sz w:val="27"/>
          <w:szCs w:val="27"/>
        </w:rPr>
      </w:pPr>
      <w:r w:rsidRPr="00DA4607">
        <w:rPr>
          <w:rFonts w:ascii="Times New Roman" w:hAnsi="Times New Roman" w:cs="Times New Roman"/>
          <w:sz w:val="27"/>
          <w:szCs w:val="27"/>
        </w:rPr>
        <w:t>Нет данных.</w:t>
      </w:r>
    </w:p>
    <w:p w:rsidR="00E32358" w:rsidRPr="00DA4607" w:rsidRDefault="00E32358" w:rsidP="00E32358">
      <w:pPr>
        <w:pStyle w:val="af0"/>
        <w:jc w:val="center"/>
        <w:rPr>
          <w:rFonts w:ascii="Times New Roman" w:hAnsi="Times New Roman" w:cs="Times New Roman"/>
          <w:b/>
          <w:bCs/>
          <w:sz w:val="27"/>
          <w:szCs w:val="27"/>
        </w:rPr>
      </w:pPr>
      <w:r w:rsidRPr="00DA4607">
        <w:rPr>
          <w:rFonts w:ascii="Times New Roman" w:hAnsi="Times New Roman" w:cs="Times New Roman"/>
          <w:b/>
          <w:bCs/>
          <w:sz w:val="27"/>
          <w:szCs w:val="27"/>
        </w:rPr>
        <w:t>2.3.4.</w:t>
      </w:r>
      <w:r w:rsidRPr="00DA4607">
        <w:rPr>
          <w:rFonts w:ascii="Times New Roman" w:hAnsi="Times New Roman" w:cs="Times New Roman"/>
          <w:b/>
          <w:bCs/>
          <w:sz w:val="27"/>
          <w:szCs w:val="27"/>
        </w:rPr>
        <w:tab/>
        <w:t xml:space="preserve"> - Фактические и планируемые потерях воды при ее транспортировке (годовые, среднесуточные значения).</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2"/>
        <w:gridCol w:w="1889"/>
        <w:gridCol w:w="1866"/>
        <w:gridCol w:w="1866"/>
        <w:gridCol w:w="1866"/>
      </w:tblGrid>
      <w:tr w:rsidR="00E32358" w:rsidRPr="00DA4607" w:rsidTr="00876FEE">
        <w:tc>
          <w:tcPr>
            <w:tcW w:w="1913" w:type="dxa"/>
            <w:vAlign w:val="center"/>
          </w:tcPr>
          <w:p w:rsidR="00E32358" w:rsidRPr="00DA4607" w:rsidRDefault="00E32358" w:rsidP="00876FEE">
            <w:pPr>
              <w:jc w:val="center"/>
              <w:rPr>
                <w:sz w:val="27"/>
                <w:szCs w:val="27"/>
              </w:rPr>
            </w:pPr>
          </w:p>
        </w:tc>
        <w:tc>
          <w:tcPr>
            <w:tcW w:w="1897" w:type="dxa"/>
            <w:vAlign w:val="center"/>
          </w:tcPr>
          <w:p w:rsidR="00E32358" w:rsidRPr="00DA4607" w:rsidRDefault="00E32358" w:rsidP="00876FEE">
            <w:pPr>
              <w:jc w:val="center"/>
              <w:rPr>
                <w:sz w:val="27"/>
                <w:szCs w:val="27"/>
              </w:rPr>
            </w:pPr>
            <w:r w:rsidRPr="00DA4607">
              <w:rPr>
                <w:sz w:val="27"/>
                <w:szCs w:val="27"/>
              </w:rPr>
              <w:t>Факт.2013</w:t>
            </w:r>
          </w:p>
        </w:tc>
        <w:tc>
          <w:tcPr>
            <w:tcW w:w="1884" w:type="dxa"/>
            <w:vAlign w:val="center"/>
          </w:tcPr>
          <w:p w:rsidR="00E32358" w:rsidRPr="00DA4607" w:rsidRDefault="00E32358" w:rsidP="00876FEE">
            <w:pPr>
              <w:jc w:val="center"/>
              <w:rPr>
                <w:sz w:val="27"/>
                <w:szCs w:val="27"/>
              </w:rPr>
            </w:pPr>
            <w:r w:rsidRPr="00DA4607">
              <w:rPr>
                <w:sz w:val="27"/>
                <w:szCs w:val="27"/>
              </w:rPr>
              <w:t>2014</w:t>
            </w:r>
          </w:p>
        </w:tc>
        <w:tc>
          <w:tcPr>
            <w:tcW w:w="1884" w:type="dxa"/>
            <w:vAlign w:val="center"/>
          </w:tcPr>
          <w:p w:rsidR="00E32358" w:rsidRPr="00DA4607" w:rsidRDefault="00E32358" w:rsidP="00876FEE">
            <w:pPr>
              <w:jc w:val="center"/>
              <w:rPr>
                <w:sz w:val="27"/>
                <w:szCs w:val="27"/>
              </w:rPr>
            </w:pPr>
            <w:r w:rsidRPr="00DA4607">
              <w:rPr>
                <w:sz w:val="27"/>
                <w:szCs w:val="27"/>
              </w:rPr>
              <w:t>2018</w:t>
            </w:r>
          </w:p>
        </w:tc>
        <w:tc>
          <w:tcPr>
            <w:tcW w:w="1884" w:type="dxa"/>
            <w:vAlign w:val="center"/>
          </w:tcPr>
          <w:p w:rsidR="00E32358" w:rsidRPr="00DA4607" w:rsidRDefault="00E32358" w:rsidP="00876FEE">
            <w:pPr>
              <w:jc w:val="center"/>
              <w:rPr>
                <w:sz w:val="27"/>
                <w:szCs w:val="27"/>
              </w:rPr>
            </w:pPr>
            <w:r w:rsidRPr="00DA4607">
              <w:rPr>
                <w:sz w:val="27"/>
                <w:szCs w:val="27"/>
              </w:rPr>
              <w:t>2023</w:t>
            </w:r>
          </w:p>
        </w:tc>
      </w:tr>
      <w:tr w:rsidR="00E32358" w:rsidRPr="00DA4607" w:rsidTr="00876FEE">
        <w:tc>
          <w:tcPr>
            <w:tcW w:w="1913" w:type="dxa"/>
            <w:vAlign w:val="center"/>
          </w:tcPr>
          <w:p w:rsidR="00E32358" w:rsidRPr="00DA4607" w:rsidRDefault="00E32358" w:rsidP="00876FEE">
            <w:pPr>
              <w:jc w:val="center"/>
              <w:rPr>
                <w:sz w:val="27"/>
                <w:szCs w:val="27"/>
              </w:rPr>
            </w:pPr>
            <w:r w:rsidRPr="00DA4607">
              <w:rPr>
                <w:sz w:val="27"/>
                <w:szCs w:val="27"/>
              </w:rPr>
              <w:t>Потери годовые</w:t>
            </w:r>
          </w:p>
          <w:p w:rsidR="00E32358" w:rsidRPr="00DA4607" w:rsidRDefault="00E32358" w:rsidP="00876FEE">
            <w:pPr>
              <w:jc w:val="center"/>
              <w:rPr>
                <w:sz w:val="27"/>
                <w:szCs w:val="27"/>
              </w:rPr>
            </w:pPr>
            <w:r w:rsidRPr="00DA4607">
              <w:rPr>
                <w:sz w:val="27"/>
                <w:szCs w:val="27"/>
              </w:rPr>
              <w:t>(тыс. м³)</w:t>
            </w:r>
          </w:p>
        </w:tc>
        <w:tc>
          <w:tcPr>
            <w:tcW w:w="1897" w:type="dxa"/>
            <w:vAlign w:val="center"/>
          </w:tcPr>
          <w:p w:rsidR="00E32358" w:rsidRPr="00DA4607" w:rsidRDefault="00E32358" w:rsidP="00876FEE">
            <w:pPr>
              <w:jc w:val="center"/>
              <w:rPr>
                <w:sz w:val="27"/>
                <w:szCs w:val="27"/>
              </w:rPr>
            </w:pPr>
            <w:r w:rsidRPr="00DA4607">
              <w:rPr>
                <w:sz w:val="27"/>
                <w:szCs w:val="27"/>
              </w:rPr>
              <w:t>54</w:t>
            </w:r>
          </w:p>
        </w:tc>
        <w:tc>
          <w:tcPr>
            <w:tcW w:w="1884" w:type="dxa"/>
            <w:vAlign w:val="center"/>
          </w:tcPr>
          <w:p w:rsidR="00E32358" w:rsidRPr="00DA4607" w:rsidRDefault="00E32358" w:rsidP="00876FEE">
            <w:pPr>
              <w:jc w:val="center"/>
              <w:rPr>
                <w:sz w:val="27"/>
                <w:szCs w:val="27"/>
              </w:rPr>
            </w:pPr>
            <w:r w:rsidRPr="00DA4607">
              <w:rPr>
                <w:sz w:val="27"/>
                <w:szCs w:val="27"/>
              </w:rPr>
              <w:t>54</w:t>
            </w:r>
          </w:p>
        </w:tc>
        <w:tc>
          <w:tcPr>
            <w:tcW w:w="1884" w:type="dxa"/>
            <w:vAlign w:val="center"/>
          </w:tcPr>
          <w:p w:rsidR="00E32358" w:rsidRPr="00DA4607" w:rsidRDefault="00E32358" w:rsidP="00876FEE">
            <w:pPr>
              <w:jc w:val="center"/>
              <w:rPr>
                <w:sz w:val="27"/>
                <w:szCs w:val="27"/>
              </w:rPr>
            </w:pPr>
            <w:r w:rsidRPr="00DA4607">
              <w:rPr>
                <w:sz w:val="27"/>
                <w:szCs w:val="27"/>
              </w:rPr>
              <w:t>50</w:t>
            </w:r>
          </w:p>
        </w:tc>
        <w:tc>
          <w:tcPr>
            <w:tcW w:w="1884" w:type="dxa"/>
            <w:vAlign w:val="center"/>
          </w:tcPr>
          <w:p w:rsidR="00E32358" w:rsidRPr="00DA4607" w:rsidRDefault="00E32358" w:rsidP="00876FEE">
            <w:pPr>
              <w:jc w:val="center"/>
              <w:rPr>
                <w:sz w:val="27"/>
                <w:szCs w:val="27"/>
              </w:rPr>
            </w:pPr>
            <w:r w:rsidRPr="00DA4607">
              <w:rPr>
                <w:sz w:val="27"/>
                <w:szCs w:val="27"/>
              </w:rPr>
              <w:t>47</w:t>
            </w:r>
          </w:p>
        </w:tc>
      </w:tr>
      <w:tr w:rsidR="00E32358" w:rsidRPr="00DA4607" w:rsidTr="00876FEE">
        <w:tc>
          <w:tcPr>
            <w:tcW w:w="1913" w:type="dxa"/>
            <w:vAlign w:val="center"/>
          </w:tcPr>
          <w:p w:rsidR="00E32358" w:rsidRPr="00DA4607" w:rsidRDefault="00E32358" w:rsidP="00876FEE">
            <w:pPr>
              <w:jc w:val="center"/>
              <w:rPr>
                <w:sz w:val="27"/>
                <w:szCs w:val="27"/>
              </w:rPr>
            </w:pPr>
            <w:r w:rsidRPr="00DA4607">
              <w:rPr>
                <w:sz w:val="27"/>
                <w:szCs w:val="27"/>
              </w:rPr>
              <w:t>Потери среднесуточные</w:t>
            </w:r>
          </w:p>
          <w:p w:rsidR="00E32358" w:rsidRPr="00DA4607" w:rsidRDefault="00E32358" w:rsidP="00876FEE">
            <w:pPr>
              <w:jc w:val="center"/>
              <w:rPr>
                <w:sz w:val="27"/>
                <w:szCs w:val="27"/>
              </w:rPr>
            </w:pPr>
            <w:r w:rsidRPr="00DA4607">
              <w:rPr>
                <w:sz w:val="27"/>
                <w:szCs w:val="27"/>
              </w:rPr>
              <w:t>(тыс. м³)</w:t>
            </w:r>
          </w:p>
        </w:tc>
        <w:tc>
          <w:tcPr>
            <w:tcW w:w="1897" w:type="dxa"/>
            <w:vAlign w:val="center"/>
          </w:tcPr>
          <w:p w:rsidR="00E32358" w:rsidRPr="00DA4607" w:rsidRDefault="00E32358" w:rsidP="00876FEE">
            <w:pPr>
              <w:jc w:val="center"/>
              <w:rPr>
                <w:sz w:val="27"/>
                <w:szCs w:val="27"/>
              </w:rPr>
            </w:pPr>
            <w:r w:rsidRPr="00DA4607">
              <w:rPr>
                <w:sz w:val="27"/>
                <w:szCs w:val="27"/>
              </w:rPr>
              <w:t>0,147</w:t>
            </w:r>
          </w:p>
        </w:tc>
        <w:tc>
          <w:tcPr>
            <w:tcW w:w="1884" w:type="dxa"/>
            <w:vAlign w:val="center"/>
          </w:tcPr>
          <w:p w:rsidR="00E32358" w:rsidRPr="00DA4607" w:rsidRDefault="00E32358" w:rsidP="00876FEE">
            <w:pPr>
              <w:jc w:val="center"/>
              <w:rPr>
                <w:sz w:val="27"/>
                <w:szCs w:val="27"/>
              </w:rPr>
            </w:pPr>
            <w:r w:rsidRPr="00DA4607">
              <w:rPr>
                <w:sz w:val="27"/>
                <w:szCs w:val="27"/>
              </w:rPr>
              <w:t>0,147</w:t>
            </w:r>
          </w:p>
        </w:tc>
        <w:tc>
          <w:tcPr>
            <w:tcW w:w="1884" w:type="dxa"/>
            <w:vAlign w:val="center"/>
          </w:tcPr>
          <w:p w:rsidR="00E32358" w:rsidRPr="00DA4607" w:rsidRDefault="00E32358" w:rsidP="00876FEE">
            <w:pPr>
              <w:jc w:val="center"/>
              <w:rPr>
                <w:sz w:val="27"/>
                <w:szCs w:val="27"/>
              </w:rPr>
            </w:pPr>
            <w:r w:rsidRPr="00DA4607">
              <w:rPr>
                <w:sz w:val="27"/>
                <w:szCs w:val="27"/>
              </w:rPr>
              <w:t>0,126</w:t>
            </w:r>
          </w:p>
        </w:tc>
        <w:tc>
          <w:tcPr>
            <w:tcW w:w="1884" w:type="dxa"/>
            <w:vAlign w:val="center"/>
          </w:tcPr>
          <w:p w:rsidR="00E32358" w:rsidRPr="00DA4607" w:rsidRDefault="00E32358" w:rsidP="00876FEE">
            <w:pPr>
              <w:jc w:val="center"/>
              <w:rPr>
                <w:sz w:val="27"/>
                <w:szCs w:val="27"/>
              </w:rPr>
            </w:pPr>
            <w:r w:rsidRPr="00DA4607">
              <w:rPr>
                <w:sz w:val="27"/>
                <w:szCs w:val="27"/>
              </w:rPr>
              <w:t>0,109</w:t>
            </w:r>
          </w:p>
        </w:tc>
      </w:tr>
    </w:tbl>
    <w:p w:rsidR="00E32358" w:rsidRPr="00DA4607" w:rsidRDefault="00E32358" w:rsidP="00E32358">
      <w:pPr>
        <w:pStyle w:val="af0"/>
        <w:rPr>
          <w:rFonts w:ascii="Times New Roman" w:hAnsi="Times New Roman" w:cs="Times New Roman"/>
          <w:b/>
          <w:bCs/>
          <w:sz w:val="27"/>
          <w:szCs w:val="27"/>
        </w:rPr>
      </w:pPr>
    </w:p>
    <w:p w:rsidR="00E32358"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В существующем состоянии, при большом количестве стальных трубопроводов, отсутствии приборов учета как на водопроводных очистных сооружениях, повысительных насосных станциях, так и у абонентов, значения потерь довльно большие. Для сокращения подготволен план мероприятий, который позволи к 2023 году обеспечить уровень потерь около 8-10% от поданной воды.</w:t>
      </w:r>
    </w:p>
    <w:p w:rsidR="00E32358" w:rsidRPr="00DA4607" w:rsidRDefault="00E32358" w:rsidP="00E32358">
      <w:pPr>
        <w:pStyle w:val="af0"/>
        <w:ind w:firstLine="720"/>
        <w:jc w:val="both"/>
        <w:rPr>
          <w:rFonts w:ascii="Times New Roman" w:hAnsi="Times New Roman" w:cs="Times New Roman"/>
          <w:sz w:val="27"/>
          <w:szCs w:val="27"/>
        </w:rPr>
      </w:pPr>
    </w:p>
    <w:p w:rsidR="00E32358" w:rsidRPr="00DA4607" w:rsidRDefault="00E32358" w:rsidP="00E32358">
      <w:pPr>
        <w:pStyle w:val="af0"/>
        <w:jc w:val="center"/>
        <w:rPr>
          <w:rFonts w:ascii="Times New Roman" w:hAnsi="Times New Roman" w:cs="Times New Roman"/>
          <w:b/>
          <w:bCs/>
          <w:sz w:val="27"/>
          <w:szCs w:val="27"/>
        </w:rPr>
      </w:pPr>
      <w:r w:rsidRPr="00DA4607">
        <w:rPr>
          <w:rFonts w:ascii="Times New Roman" w:hAnsi="Times New Roman" w:cs="Times New Roman"/>
          <w:b/>
          <w:bCs/>
          <w:sz w:val="27"/>
          <w:szCs w:val="27"/>
        </w:rPr>
        <w:lastRenderedPageBreak/>
        <w:t>2.3.5.</w:t>
      </w:r>
      <w:r w:rsidRPr="00DA4607">
        <w:rPr>
          <w:rFonts w:ascii="Times New Roman" w:hAnsi="Times New Roman" w:cs="Times New Roman"/>
          <w:b/>
          <w:bCs/>
          <w:sz w:val="27"/>
          <w:szCs w:val="27"/>
        </w:rPr>
        <w:tab/>
        <w:t xml:space="preserve"> - Перспективный водный баланс (общий, территориальный по водопроводным сооружениям, а также структурный по группам потребителей).</w:t>
      </w:r>
    </w:p>
    <w:p w:rsidR="00E32358"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Балансы водоснабжения по рассматриваемому населенному пункту предоставелны только в целом по городу, без разбивки по скважинам, по очистным сооружениям. Данной статистики не ведется. Поэтому перспектиыные балансы указываются в целом по населенному пункту.</w:t>
      </w:r>
    </w:p>
    <w:p w:rsidR="00E32358" w:rsidRPr="00DA4607" w:rsidRDefault="00E32358" w:rsidP="00E32358">
      <w:pPr>
        <w:pStyle w:val="af0"/>
        <w:ind w:firstLine="720"/>
        <w:jc w:val="both"/>
        <w:rPr>
          <w:rFonts w:ascii="Times New Roman" w:hAnsi="Times New Roman" w:cs="Times New Roman"/>
          <w:sz w:val="27"/>
          <w:szCs w:val="27"/>
        </w:rPr>
      </w:pPr>
    </w:p>
    <w:tbl>
      <w:tblPr>
        <w:tblW w:w="0" w:type="auto"/>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50" w:type="dxa"/>
          <w:right w:w="50" w:type="dxa"/>
        </w:tblCellMar>
        <w:tblLook w:val="00A0" w:firstRow="1" w:lastRow="0" w:firstColumn="1" w:lastColumn="0" w:noHBand="0" w:noVBand="0"/>
      </w:tblPr>
      <w:tblGrid>
        <w:gridCol w:w="7657"/>
        <w:gridCol w:w="901"/>
      </w:tblGrid>
      <w:tr w:rsidR="00E32358" w:rsidRPr="00DA4607" w:rsidTr="00876FEE">
        <w:trPr>
          <w:trHeight w:val="468"/>
          <w:tblHeader/>
          <w:jc w:val="center"/>
        </w:trPr>
        <w:tc>
          <w:tcPr>
            <w:tcW w:w="7657" w:type="dxa"/>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jc w:val="center"/>
              <w:rPr>
                <w:sz w:val="27"/>
                <w:szCs w:val="27"/>
              </w:rPr>
            </w:pPr>
            <w:r w:rsidRPr="00DA4607">
              <w:rPr>
                <w:sz w:val="27"/>
                <w:szCs w:val="27"/>
              </w:rPr>
              <w:t>Показатели</w:t>
            </w:r>
          </w:p>
        </w:tc>
        <w:tc>
          <w:tcPr>
            <w:tcW w:w="901" w:type="dxa"/>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jc w:val="center"/>
              <w:rPr>
                <w:sz w:val="27"/>
                <w:szCs w:val="27"/>
              </w:rPr>
            </w:pPr>
            <w:r w:rsidRPr="00DA4607">
              <w:rPr>
                <w:sz w:val="27"/>
                <w:szCs w:val="27"/>
              </w:rPr>
              <w:t>Фактически</w:t>
            </w:r>
          </w:p>
        </w:tc>
      </w:tr>
      <w:tr w:rsidR="00E32358" w:rsidRPr="00DA4607" w:rsidTr="00876FEE">
        <w:trPr>
          <w:trHeight w:val="233"/>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 xml:space="preserve"> 1 подъема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jc w:val="center"/>
              <w:rPr>
                <w:sz w:val="27"/>
                <w:szCs w:val="27"/>
              </w:rPr>
            </w:pPr>
            <w:r w:rsidRPr="00DA4607">
              <w:rPr>
                <w:sz w:val="27"/>
                <w:szCs w:val="27"/>
              </w:rPr>
              <w:t>270</w:t>
            </w:r>
          </w:p>
        </w:tc>
      </w:tr>
      <w:tr w:rsidR="00E32358" w:rsidRPr="00DA4607" w:rsidTr="00876FEE">
        <w:trPr>
          <w:trHeight w:val="249"/>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 xml:space="preserve">  в том числе подземной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jc w:val="center"/>
              <w:rPr>
                <w:sz w:val="27"/>
                <w:szCs w:val="27"/>
              </w:rPr>
            </w:pPr>
            <w:r w:rsidRPr="00DA4607">
              <w:rPr>
                <w:sz w:val="27"/>
                <w:szCs w:val="27"/>
              </w:rPr>
              <w:t>270</w:t>
            </w:r>
          </w:p>
        </w:tc>
      </w:tr>
      <w:tr w:rsidR="00E32358" w:rsidRPr="00DA4607" w:rsidTr="00876FEE">
        <w:trPr>
          <w:trHeight w:val="233"/>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Подано воды в сеть - всего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jc w:val="center"/>
              <w:rPr>
                <w:sz w:val="27"/>
                <w:szCs w:val="27"/>
              </w:rPr>
            </w:pPr>
            <w:r w:rsidRPr="00DA4607">
              <w:rPr>
                <w:sz w:val="27"/>
                <w:szCs w:val="27"/>
              </w:rPr>
              <w:t>250</w:t>
            </w:r>
          </w:p>
        </w:tc>
      </w:tr>
      <w:tr w:rsidR="00E32358" w:rsidRPr="00DA4607" w:rsidTr="00876FEE">
        <w:trPr>
          <w:trHeight w:val="233"/>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 xml:space="preserve">       в том числе:</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60" w:lineRule="auto"/>
              <w:jc w:val="center"/>
              <w:rPr>
                <w:sz w:val="27"/>
                <w:szCs w:val="27"/>
              </w:rPr>
            </w:pPr>
          </w:p>
        </w:tc>
      </w:tr>
      <w:tr w:rsidR="00E32358" w:rsidRPr="00DA4607" w:rsidTr="00876FEE">
        <w:trPr>
          <w:trHeight w:val="249"/>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 xml:space="preserve"> своими насосами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jc w:val="center"/>
              <w:rPr>
                <w:sz w:val="27"/>
                <w:szCs w:val="27"/>
              </w:rPr>
            </w:pPr>
            <w:r w:rsidRPr="00DA4607">
              <w:rPr>
                <w:sz w:val="27"/>
                <w:szCs w:val="27"/>
              </w:rPr>
              <w:t>250</w:t>
            </w:r>
          </w:p>
        </w:tc>
      </w:tr>
      <w:tr w:rsidR="00E32358" w:rsidRPr="00DA4607" w:rsidTr="00876FEE">
        <w:trPr>
          <w:trHeight w:val="233"/>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 xml:space="preserve"> самотеком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60" w:lineRule="auto"/>
              <w:jc w:val="center"/>
              <w:rPr>
                <w:sz w:val="27"/>
                <w:szCs w:val="27"/>
              </w:rPr>
            </w:pPr>
          </w:p>
        </w:tc>
      </w:tr>
      <w:tr w:rsidR="00E32358" w:rsidRPr="00DA4607" w:rsidTr="00876FEE">
        <w:trPr>
          <w:trHeight w:val="249"/>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 xml:space="preserve"> воды, полученной со стороны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60" w:lineRule="auto"/>
              <w:jc w:val="center"/>
              <w:rPr>
                <w:sz w:val="27"/>
                <w:szCs w:val="27"/>
              </w:rPr>
            </w:pPr>
          </w:p>
        </w:tc>
      </w:tr>
      <w:tr w:rsidR="00E32358" w:rsidRPr="00DA4607" w:rsidTr="00876FEE">
        <w:trPr>
          <w:trHeight w:val="233"/>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Пропущено воды через очистные сооружения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60" w:lineRule="auto"/>
              <w:jc w:val="center"/>
              <w:rPr>
                <w:sz w:val="27"/>
                <w:szCs w:val="27"/>
              </w:rPr>
            </w:pPr>
          </w:p>
        </w:tc>
      </w:tr>
      <w:tr w:rsidR="00E32358" w:rsidRPr="00DA4607" w:rsidTr="00876FEE">
        <w:trPr>
          <w:trHeight w:val="249"/>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 xml:space="preserve"> из нее нормативно очищенные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60" w:lineRule="auto"/>
              <w:jc w:val="center"/>
              <w:rPr>
                <w:sz w:val="27"/>
                <w:szCs w:val="27"/>
              </w:rPr>
            </w:pPr>
          </w:p>
        </w:tc>
      </w:tr>
      <w:tr w:rsidR="00E32358" w:rsidRPr="00DA4607" w:rsidTr="00876FEE">
        <w:trPr>
          <w:trHeight w:val="233"/>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Отпущено воды всем потребителям (стр.33+стр.37)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jc w:val="center"/>
              <w:rPr>
                <w:sz w:val="27"/>
                <w:szCs w:val="27"/>
              </w:rPr>
            </w:pPr>
            <w:r w:rsidRPr="00DA4607">
              <w:rPr>
                <w:sz w:val="27"/>
                <w:szCs w:val="27"/>
              </w:rPr>
              <w:t>216</w:t>
            </w:r>
          </w:p>
        </w:tc>
      </w:tr>
      <w:tr w:rsidR="00E32358" w:rsidRPr="00DA4607" w:rsidTr="00876FEE">
        <w:trPr>
          <w:trHeight w:val="249"/>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 xml:space="preserve">       в том числе:</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60" w:lineRule="auto"/>
              <w:jc w:val="center"/>
              <w:rPr>
                <w:sz w:val="27"/>
                <w:szCs w:val="27"/>
              </w:rPr>
            </w:pPr>
          </w:p>
        </w:tc>
      </w:tr>
      <w:tr w:rsidR="00E32358" w:rsidRPr="00DA4607" w:rsidTr="00876FEE">
        <w:trPr>
          <w:trHeight w:val="233"/>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 xml:space="preserve"> своим потребителям (абонентам)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jc w:val="center"/>
              <w:rPr>
                <w:sz w:val="27"/>
                <w:szCs w:val="27"/>
              </w:rPr>
            </w:pPr>
          </w:p>
        </w:tc>
      </w:tr>
      <w:tr w:rsidR="00E32358" w:rsidRPr="00DA4607" w:rsidTr="00876FEE">
        <w:trPr>
          <w:trHeight w:val="249"/>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 xml:space="preserve">        из них:</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60" w:lineRule="auto"/>
              <w:jc w:val="center"/>
              <w:rPr>
                <w:sz w:val="27"/>
                <w:szCs w:val="27"/>
              </w:rPr>
            </w:pPr>
          </w:p>
        </w:tc>
      </w:tr>
      <w:tr w:rsidR="00E32358" w:rsidRPr="00DA4607" w:rsidTr="00876FEE">
        <w:trPr>
          <w:trHeight w:val="233"/>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 xml:space="preserve">  населению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jc w:val="center"/>
              <w:rPr>
                <w:sz w:val="27"/>
                <w:szCs w:val="27"/>
              </w:rPr>
            </w:pPr>
            <w:r w:rsidRPr="00DA4607">
              <w:rPr>
                <w:sz w:val="27"/>
                <w:szCs w:val="27"/>
              </w:rPr>
              <w:t>216</w:t>
            </w:r>
          </w:p>
        </w:tc>
      </w:tr>
      <w:tr w:rsidR="00E32358" w:rsidRPr="00DA4607" w:rsidTr="00876FEE">
        <w:trPr>
          <w:trHeight w:val="249"/>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 xml:space="preserve">  бюджетофинансируемым организациям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jc w:val="center"/>
              <w:rPr>
                <w:sz w:val="27"/>
                <w:szCs w:val="27"/>
              </w:rPr>
            </w:pPr>
          </w:p>
        </w:tc>
      </w:tr>
      <w:tr w:rsidR="00E32358" w:rsidRPr="00DA4607" w:rsidTr="00876FEE">
        <w:trPr>
          <w:trHeight w:val="233"/>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прочим организациям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jc w:val="center"/>
              <w:rPr>
                <w:sz w:val="27"/>
                <w:szCs w:val="27"/>
              </w:rPr>
            </w:pPr>
          </w:p>
        </w:tc>
      </w:tr>
      <w:tr w:rsidR="00E32358" w:rsidRPr="00DA4607" w:rsidTr="00876FEE">
        <w:trPr>
          <w:trHeight w:val="249"/>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 xml:space="preserve"> другим водопроводам, отдельным водопроводным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60" w:lineRule="auto"/>
              <w:jc w:val="center"/>
              <w:rPr>
                <w:sz w:val="27"/>
                <w:szCs w:val="27"/>
              </w:rPr>
            </w:pPr>
          </w:p>
        </w:tc>
      </w:tr>
      <w:tr w:rsidR="00E32358" w:rsidRPr="00DA4607" w:rsidTr="00876FEE">
        <w:trPr>
          <w:trHeight w:val="249"/>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сетям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60" w:lineRule="auto"/>
              <w:jc w:val="center"/>
              <w:rPr>
                <w:sz w:val="27"/>
                <w:szCs w:val="27"/>
              </w:rPr>
            </w:pPr>
          </w:p>
        </w:tc>
      </w:tr>
      <w:tr w:rsidR="00E32358" w:rsidRPr="00DA4607" w:rsidTr="00876FEE">
        <w:trPr>
          <w:trHeight w:val="233"/>
          <w:jc w:val="center"/>
        </w:trPr>
        <w:tc>
          <w:tcPr>
            <w:tcW w:w="7657"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rPr>
                <w:sz w:val="27"/>
                <w:szCs w:val="27"/>
              </w:rPr>
            </w:pPr>
            <w:r w:rsidRPr="00DA4607">
              <w:rPr>
                <w:sz w:val="27"/>
                <w:szCs w:val="27"/>
              </w:rPr>
              <w:t>Утечка и неучтенный расход воды (тыс. куб. м)</w:t>
            </w:r>
          </w:p>
        </w:tc>
        <w:tc>
          <w:tcPr>
            <w:tcW w:w="9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E32358" w:rsidRPr="00DA4607" w:rsidRDefault="00E32358" w:rsidP="00876FEE">
            <w:pPr>
              <w:widowControl w:val="0"/>
              <w:autoSpaceDE w:val="0"/>
              <w:autoSpaceDN w:val="0"/>
              <w:adjustRightInd w:val="0"/>
              <w:spacing w:line="320" w:lineRule="atLeast"/>
              <w:jc w:val="center"/>
              <w:rPr>
                <w:sz w:val="27"/>
                <w:szCs w:val="27"/>
              </w:rPr>
            </w:pPr>
            <w:r w:rsidRPr="00DA4607">
              <w:rPr>
                <w:sz w:val="27"/>
                <w:szCs w:val="27"/>
              </w:rPr>
              <w:t>54</w:t>
            </w:r>
          </w:p>
        </w:tc>
      </w:tr>
    </w:tbl>
    <w:p w:rsidR="00E32358" w:rsidRPr="00DA4607" w:rsidRDefault="00E32358" w:rsidP="00E32358">
      <w:pPr>
        <w:pStyle w:val="af0"/>
        <w:spacing w:line="360" w:lineRule="auto"/>
        <w:rPr>
          <w:rFonts w:ascii="Times New Roman" w:hAnsi="Times New Roman" w:cs="Times New Roman"/>
          <w:b/>
          <w:bCs/>
          <w:sz w:val="27"/>
          <w:szCs w:val="27"/>
        </w:rPr>
      </w:pPr>
    </w:p>
    <w:p w:rsidR="00E32358" w:rsidRPr="00DA4607" w:rsidRDefault="00E32358" w:rsidP="00E32358">
      <w:pPr>
        <w:jc w:val="center"/>
        <w:rPr>
          <w:b/>
          <w:bCs/>
          <w:sz w:val="27"/>
          <w:szCs w:val="27"/>
        </w:rPr>
      </w:pPr>
      <w:r w:rsidRPr="00DA4607">
        <w:rPr>
          <w:b/>
          <w:bCs/>
          <w:sz w:val="27"/>
          <w:szCs w:val="27"/>
        </w:rPr>
        <w:t>2.3.6.</w:t>
      </w:r>
      <w:r w:rsidRPr="00DA4607">
        <w:rPr>
          <w:b/>
          <w:bCs/>
          <w:sz w:val="27"/>
          <w:szCs w:val="27"/>
        </w:rPr>
        <w:tab/>
        <w:t xml:space="preserve"> - Расчет требуемой мощности водозаборных и очистных сооружений.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82"/>
        <w:gridCol w:w="1825"/>
        <w:gridCol w:w="1821"/>
        <w:gridCol w:w="1821"/>
        <w:gridCol w:w="1821"/>
      </w:tblGrid>
      <w:tr w:rsidR="00E32358" w:rsidRPr="00DA4607" w:rsidTr="00876FEE">
        <w:trPr>
          <w:jc w:val="center"/>
        </w:trPr>
        <w:tc>
          <w:tcPr>
            <w:tcW w:w="2282" w:type="dxa"/>
            <w:vAlign w:val="center"/>
          </w:tcPr>
          <w:p w:rsidR="00E32358" w:rsidRPr="00DA4607" w:rsidRDefault="00E32358" w:rsidP="00876FEE">
            <w:pPr>
              <w:spacing w:line="360" w:lineRule="auto"/>
              <w:jc w:val="center"/>
              <w:rPr>
                <w:sz w:val="27"/>
                <w:szCs w:val="27"/>
              </w:rPr>
            </w:pPr>
          </w:p>
        </w:tc>
        <w:tc>
          <w:tcPr>
            <w:tcW w:w="1825" w:type="dxa"/>
            <w:vAlign w:val="center"/>
          </w:tcPr>
          <w:p w:rsidR="00E32358" w:rsidRPr="00DA4607" w:rsidRDefault="00E32358" w:rsidP="00876FEE">
            <w:pPr>
              <w:spacing w:line="360" w:lineRule="auto"/>
              <w:jc w:val="center"/>
              <w:rPr>
                <w:sz w:val="27"/>
                <w:szCs w:val="27"/>
              </w:rPr>
            </w:pPr>
            <w:r w:rsidRPr="00DA4607">
              <w:rPr>
                <w:sz w:val="27"/>
                <w:szCs w:val="27"/>
              </w:rPr>
              <w:t>Факт 2013</w:t>
            </w:r>
          </w:p>
        </w:tc>
        <w:tc>
          <w:tcPr>
            <w:tcW w:w="1821" w:type="dxa"/>
            <w:vAlign w:val="center"/>
          </w:tcPr>
          <w:p w:rsidR="00E32358" w:rsidRPr="00DA4607" w:rsidRDefault="00E32358" w:rsidP="00876FEE">
            <w:pPr>
              <w:spacing w:line="360" w:lineRule="auto"/>
              <w:jc w:val="center"/>
              <w:rPr>
                <w:sz w:val="27"/>
                <w:szCs w:val="27"/>
              </w:rPr>
            </w:pPr>
            <w:r w:rsidRPr="00DA4607">
              <w:rPr>
                <w:sz w:val="27"/>
                <w:szCs w:val="27"/>
              </w:rPr>
              <w:t>2014</w:t>
            </w:r>
          </w:p>
        </w:tc>
        <w:tc>
          <w:tcPr>
            <w:tcW w:w="1821" w:type="dxa"/>
            <w:vAlign w:val="center"/>
          </w:tcPr>
          <w:p w:rsidR="00E32358" w:rsidRPr="00DA4607" w:rsidRDefault="00E32358" w:rsidP="00876FEE">
            <w:pPr>
              <w:spacing w:line="360" w:lineRule="auto"/>
              <w:jc w:val="center"/>
              <w:rPr>
                <w:sz w:val="27"/>
                <w:szCs w:val="27"/>
              </w:rPr>
            </w:pPr>
            <w:r w:rsidRPr="00DA4607">
              <w:rPr>
                <w:sz w:val="27"/>
                <w:szCs w:val="27"/>
              </w:rPr>
              <w:t>2018</w:t>
            </w:r>
          </w:p>
        </w:tc>
        <w:tc>
          <w:tcPr>
            <w:tcW w:w="1821" w:type="dxa"/>
            <w:vAlign w:val="center"/>
          </w:tcPr>
          <w:p w:rsidR="00E32358" w:rsidRPr="00DA4607" w:rsidRDefault="00E32358" w:rsidP="00876FEE">
            <w:pPr>
              <w:spacing w:line="360" w:lineRule="auto"/>
              <w:jc w:val="center"/>
              <w:rPr>
                <w:sz w:val="27"/>
                <w:szCs w:val="27"/>
              </w:rPr>
            </w:pPr>
            <w:r w:rsidRPr="00DA4607">
              <w:rPr>
                <w:sz w:val="27"/>
                <w:szCs w:val="27"/>
              </w:rPr>
              <w:t>2023</w:t>
            </w:r>
          </w:p>
        </w:tc>
      </w:tr>
      <w:tr w:rsidR="00E32358" w:rsidRPr="00DA4607" w:rsidTr="00876FEE">
        <w:trPr>
          <w:jc w:val="center"/>
        </w:trPr>
        <w:tc>
          <w:tcPr>
            <w:tcW w:w="2282" w:type="dxa"/>
            <w:vAlign w:val="center"/>
          </w:tcPr>
          <w:p w:rsidR="00E32358" w:rsidRPr="00DA4607" w:rsidRDefault="00E32358" w:rsidP="00876FEE">
            <w:pPr>
              <w:jc w:val="center"/>
              <w:rPr>
                <w:sz w:val="27"/>
                <w:szCs w:val="27"/>
              </w:rPr>
            </w:pPr>
            <w:r w:rsidRPr="00DA4607">
              <w:rPr>
                <w:sz w:val="27"/>
                <w:szCs w:val="27"/>
              </w:rPr>
              <w:lastRenderedPageBreak/>
              <w:t>Требуемая мощность водозаборных</w:t>
            </w:r>
          </w:p>
          <w:p w:rsidR="00E32358" w:rsidRPr="00DA4607" w:rsidRDefault="00E32358" w:rsidP="00876FEE">
            <w:pPr>
              <w:spacing w:line="360" w:lineRule="auto"/>
              <w:jc w:val="center"/>
              <w:rPr>
                <w:sz w:val="27"/>
                <w:szCs w:val="27"/>
              </w:rPr>
            </w:pPr>
            <w:r w:rsidRPr="00DA4607">
              <w:rPr>
                <w:sz w:val="27"/>
                <w:szCs w:val="27"/>
              </w:rPr>
              <w:t>(тыс.  м³/сут.)</w:t>
            </w:r>
          </w:p>
        </w:tc>
        <w:tc>
          <w:tcPr>
            <w:tcW w:w="1825" w:type="dxa"/>
            <w:vAlign w:val="center"/>
          </w:tcPr>
          <w:p w:rsidR="00E32358" w:rsidRPr="00DA4607" w:rsidRDefault="00E32358" w:rsidP="00876FEE">
            <w:pPr>
              <w:spacing w:line="360" w:lineRule="auto"/>
              <w:jc w:val="center"/>
              <w:rPr>
                <w:sz w:val="27"/>
                <w:szCs w:val="27"/>
              </w:rPr>
            </w:pPr>
            <w:r w:rsidRPr="00DA4607">
              <w:rPr>
                <w:sz w:val="27"/>
                <w:szCs w:val="27"/>
              </w:rPr>
              <w:t>-</w:t>
            </w:r>
          </w:p>
        </w:tc>
        <w:tc>
          <w:tcPr>
            <w:tcW w:w="1821" w:type="dxa"/>
            <w:vAlign w:val="center"/>
          </w:tcPr>
          <w:p w:rsidR="00E32358" w:rsidRPr="00DA4607" w:rsidRDefault="00E32358" w:rsidP="00876FEE">
            <w:pPr>
              <w:spacing w:line="360" w:lineRule="auto"/>
              <w:jc w:val="center"/>
              <w:rPr>
                <w:sz w:val="27"/>
                <w:szCs w:val="27"/>
              </w:rPr>
            </w:pPr>
            <w:r w:rsidRPr="00DA4607">
              <w:rPr>
                <w:sz w:val="27"/>
                <w:szCs w:val="27"/>
              </w:rPr>
              <w:t>-</w:t>
            </w:r>
          </w:p>
        </w:tc>
        <w:tc>
          <w:tcPr>
            <w:tcW w:w="1821" w:type="dxa"/>
            <w:vAlign w:val="center"/>
          </w:tcPr>
          <w:p w:rsidR="00E32358" w:rsidRPr="00DA4607" w:rsidRDefault="00E32358" w:rsidP="00876FEE">
            <w:pPr>
              <w:spacing w:line="360" w:lineRule="auto"/>
              <w:jc w:val="center"/>
              <w:rPr>
                <w:sz w:val="27"/>
                <w:szCs w:val="27"/>
              </w:rPr>
            </w:pPr>
            <w:r w:rsidRPr="00DA4607">
              <w:rPr>
                <w:sz w:val="27"/>
                <w:szCs w:val="27"/>
              </w:rPr>
              <w:t>-</w:t>
            </w:r>
          </w:p>
        </w:tc>
        <w:tc>
          <w:tcPr>
            <w:tcW w:w="1821" w:type="dxa"/>
            <w:vAlign w:val="center"/>
          </w:tcPr>
          <w:p w:rsidR="00E32358" w:rsidRPr="00DA4607" w:rsidRDefault="00E32358" w:rsidP="00876FEE">
            <w:pPr>
              <w:spacing w:line="360" w:lineRule="auto"/>
              <w:jc w:val="center"/>
              <w:rPr>
                <w:sz w:val="27"/>
                <w:szCs w:val="27"/>
              </w:rPr>
            </w:pPr>
            <w:r w:rsidRPr="00DA4607">
              <w:rPr>
                <w:sz w:val="27"/>
                <w:szCs w:val="27"/>
              </w:rPr>
              <w:t>-</w:t>
            </w:r>
          </w:p>
        </w:tc>
      </w:tr>
      <w:tr w:rsidR="00E32358" w:rsidRPr="00DA4607" w:rsidTr="00876FEE">
        <w:trPr>
          <w:jc w:val="center"/>
        </w:trPr>
        <w:tc>
          <w:tcPr>
            <w:tcW w:w="2282" w:type="dxa"/>
            <w:vAlign w:val="center"/>
          </w:tcPr>
          <w:p w:rsidR="00E32358" w:rsidRPr="00DA4607" w:rsidRDefault="00E32358" w:rsidP="00876FEE">
            <w:pPr>
              <w:jc w:val="center"/>
              <w:rPr>
                <w:sz w:val="27"/>
                <w:szCs w:val="27"/>
              </w:rPr>
            </w:pPr>
            <w:r w:rsidRPr="00DA4607">
              <w:rPr>
                <w:sz w:val="27"/>
                <w:szCs w:val="27"/>
              </w:rPr>
              <w:t>очистных сооружений</w:t>
            </w:r>
          </w:p>
          <w:p w:rsidR="00E32358" w:rsidRPr="00DA4607" w:rsidRDefault="00E32358" w:rsidP="00876FEE">
            <w:pPr>
              <w:spacing w:line="360" w:lineRule="auto"/>
              <w:jc w:val="center"/>
              <w:rPr>
                <w:sz w:val="27"/>
                <w:szCs w:val="27"/>
              </w:rPr>
            </w:pPr>
            <w:r w:rsidRPr="00DA4607">
              <w:rPr>
                <w:sz w:val="27"/>
                <w:szCs w:val="27"/>
              </w:rPr>
              <w:t>(тыс.  м³/сут.)</w:t>
            </w:r>
          </w:p>
        </w:tc>
        <w:tc>
          <w:tcPr>
            <w:tcW w:w="1825" w:type="dxa"/>
            <w:vAlign w:val="center"/>
          </w:tcPr>
          <w:p w:rsidR="00E32358" w:rsidRPr="00DA4607" w:rsidRDefault="00E32358" w:rsidP="00876FEE">
            <w:pPr>
              <w:spacing w:line="360" w:lineRule="auto"/>
              <w:jc w:val="center"/>
              <w:rPr>
                <w:sz w:val="27"/>
                <w:szCs w:val="27"/>
              </w:rPr>
            </w:pPr>
            <w:r w:rsidRPr="00DA4607">
              <w:rPr>
                <w:sz w:val="27"/>
                <w:szCs w:val="27"/>
              </w:rPr>
              <w:t>-</w:t>
            </w:r>
          </w:p>
        </w:tc>
        <w:tc>
          <w:tcPr>
            <w:tcW w:w="1821" w:type="dxa"/>
            <w:vAlign w:val="center"/>
          </w:tcPr>
          <w:p w:rsidR="00E32358" w:rsidRPr="00DA4607" w:rsidRDefault="00E32358" w:rsidP="00876FEE">
            <w:pPr>
              <w:spacing w:line="360" w:lineRule="auto"/>
              <w:jc w:val="center"/>
              <w:rPr>
                <w:sz w:val="27"/>
                <w:szCs w:val="27"/>
              </w:rPr>
            </w:pPr>
            <w:r w:rsidRPr="00DA4607">
              <w:rPr>
                <w:sz w:val="27"/>
                <w:szCs w:val="27"/>
              </w:rPr>
              <w:t>-</w:t>
            </w:r>
          </w:p>
        </w:tc>
        <w:tc>
          <w:tcPr>
            <w:tcW w:w="1821" w:type="dxa"/>
            <w:vAlign w:val="center"/>
          </w:tcPr>
          <w:p w:rsidR="00E32358" w:rsidRPr="00DA4607" w:rsidRDefault="00E32358" w:rsidP="00876FEE">
            <w:pPr>
              <w:spacing w:line="360" w:lineRule="auto"/>
              <w:jc w:val="center"/>
              <w:rPr>
                <w:sz w:val="27"/>
                <w:szCs w:val="27"/>
              </w:rPr>
            </w:pPr>
            <w:r w:rsidRPr="00DA4607">
              <w:rPr>
                <w:sz w:val="27"/>
                <w:szCs w:val="27"/>
              </w:rPr>
              <w:t>-</w:t>
            </w:r>
          </w:p>
        </w:tc>
        <w:tc>
          <w:tcPr>
            <w:tcW w:w="1821" w:type="dxa"/>
            <w:vAlign w:val="center"/>
          </w:tcPr>
          <w:p w:rsidR="00E32358" w:rsidRPr="00DA4607" w:rsidRDefault="00E32358" w:rsidP="00876FEE">
            <w:pPr>
              <w:spacing w:line="360" w:lineRule="auto"/>
              <w:jc w:val="center"/>
              <w:rPr>
                <w:sz w:val="27"/>
                <w:szCs w:val="27"/>
              </w:rPr>
            </w:pPr>
            <w:r w:rsidRPr="00DA4607">
              <w:rPr>
                <w:sz w:val="27"/>
                <w:szCs w:val="27"/>
              </w:rPr>
              <w:t>-</w:t>
            </w:r>
          </w:p>
        </w:tc>
      </w:tr>
    </w:tbl>
    <w:p w:rsidR="00E32358" w:rsidRDefault="00E32358" w:rsidP="00E32358">
      <w:pPr>
        <w:jc w:val="both"/>
        <w:rPr>
          <w:b/>
          <w:bCs/>
          <w:sz w:val="27"/>
          <w:szCs w:val="27"/>
        </w:rPr>
      </w:pPr>
    </w:p>
    <w:p w:rsidR="00E32358" w:rsidRPr="00DA4607" w:rsidRDefault="00E32358" w:rsidP="00E32358">
      <w:pPr>
        <w:jc w:val="center"/>
        <w:rPr>
          <w:b/>
          <w:bCs/>
          <w:sz w:val="27"/>
          <w:szCs w:val="27"/>
        </w:rPr>
      </w:pPr>
      <w:r w:rsidRPr="00DA4607">
        <w:rPr>
          <w:b/>
          <w:bCs/>
          <w:sz w:val="27"/>
          <w:szCs w:val="27"/>
        </w:rPr>
        <w:t>2.3.7.</w:t>
      </w:r>
      <w:r w:rsidRPr="00DA4607">
        <w:rPr>
          <w:b/>
          <w:bCs/>
          <w:sz w:val="27"/>
          <w:szCs w:val="27"/>
        </w:rPr>
        <w:tab/>
        <w:t xml:space="preserve"> - Перечень объектов подлежащих комплексному капитальному ремонту.</w:t>
      </w:r>
    </w:p>
    <w:p w:rsidR="00E32358" w:rsidRDefault="00E32358" w:rsidP="00E32358">
      <w:pPr>
        <w:ind w:firstLine="720"/>
        <w:jc w:val="both"/>
        <w:rPr>
          <w:sz w:val="27"/>
          <w:szCs w:val="27"/>
        </w:rPr>
      </w:pPr>
      <w:r w:rsidRPr="00DA4607">
        <w:rPr>
          <w:sz w:val="27"/>
          <w:szCs w:val="27"/>
        </w:rPr>
        <w:t>Капитального ремонта объектов не запланировано.</w:t>
      </w:r>
    </w:p>
    <w:p w:rsidR="00E32358" w:rsidRPr="00DA4607" w:rsidRDefault="00E32358" w:rsidP="00E32358">
      <w:pPr>
        <w:ind w:firstLine="720"/>
        <w:jc w:val="both"/>
        <w:rPr>
          <w:sz w:val="27"/>
          <w:szCs w:val="27"/>
        </w:rPr>
      </w:pPr>
    </w:p>
    <w:p w:rsidR="00E32358" w:rsidRPr="00DA4607" w:rsidRDefault="00E32358" w:rsidP="00E32358">
      <w:pPr>
        <w:pStyle w:val="af0"/>
        <w:jc w:val="center"/>
        <w:rPr>
          <w:rFonts w:ascii="Times New Roman" w:hAnsi="Times New Roman" w:cs="Times New Roman"/>
          <w:b/>
          <w:bCs/>
          <w:sz w:val="27"/>
          <w:szCs w:val="27"/>
        </w:rPr>
      </w:pPr>
      <w:r w:rsidRPr="00DA4607">
        <w:rPr>
          <w:rFonts w:ascii="Times New Roman" w:hAnsi="Times New Roman" w:cs="Times New Roman"/>
          <w:b/>
          <w:bCs/>
          <w:sz w:val="27"/>
          <w:szCs w:val="27"/>
        </w:rPr>
        <w:t>2.3.8.</w:t>
      </w:r>
      <w:r w:rsidRPr="00DA4607">
        <w:rPr>
          <w:rFonts w:ascii="Times New Roman" w:hAnsi="Times New Roman" w:cs="Times New Roman"/>
          <w:b/>
          <w:bCs/>
          <w:sz w:val="27"/>
          <w:szCs w:val="27"/>
        </w:rPr>
        <w:tab/>
        <w:t xml:space="preserve"> - Перечень объектов нового строительства, в том числе:</w:t>
      </w:r>
    </w:p>
    <w:p w:rsidR="00E32358" w:rsidRPr="00DA4607" w:rsidRDefault="00E32358" w:rsidP="00E32358">
      <w:pPr>
        <w:pStyle w:val="af0"/>
        <w:jc w:val="center"/>
        <w:rPr>
          <w:rFonts w:ascii="Times New Roman" w:hAnsi="Times New Roman" w:cs="Times New Roman"/>
          <w:b/>
          <w:bCs/>
          <w:sz w:val="27"/>
          <w:szCs w:val="27"/>
        </w:rPr>
      </w:pPr>
      <w:r w:rsidRPr="00DA4607">
        <w:rPr>
          <w:rFonts w:ascii="Times New Roman" w:hAnsi="Times New Roman" w:cs="Times New Roman"/>
          <w:b/>
          <w:bCs/>
          <w:sz w:val="27"/>
          <w:szCs w:val="27"/>
        </w:rPr>
        <w:t>объекты жилищного фонда;</w:t>
      </w:r>
    </w:p>
    <w:p w:rsidR="00E32358" w:rsidRPr="00DA4607" w:rsidRDefault="00E32358" w:rsidP="00E32358">
      <w:pPr>
        <w:pStyle w:val="af0"/>
        <w:jc w:val="center"/>
        <w:rPr>
          <w:rFonts w:ascii="Times New Roman" w:hAnsi="Times New Roman" w:cs="Times New Roman"/>
          <w:b/>
          <w:bCs/>
          <w:sz w:val="27"/>
          <w:szCs w:val="27"/>
        </w:rPr>
      </w:pPr>
      <w:r w:rsidRPr="00DA4607">
        <w:rPr>
          <w:rFonts w:ascii="Times New Roman" w:hAnsi="Times New Roman" w:cs="Times New Roman"/>
          <w:b/>
          <w:bCs/>
          <w:sz w:val="27"/>
          <w:szCs w:val="27"/>
        </w:rPr>
        <w:t>объекты общественного фонда.</w:t>
      </w:r>
    </w:p>
    <w:p w:rsidR="00E32358" w:rsidRPr="00DA4607" w:rsidRDefault="00E32358" w:rsidP="00E32358">
      <w:pPr>
        <w:pStyle w:val="af0"/>
        <w:ind w:firstLine="720"/>
        <w:jc w:val="both"/>
        <w:rPr>
          <w:rFonts w:ascii="Times New Roman" w:hAnsi="Times New Roman" w:cs="Times New Roman"/>
          <w:b/>
          <w:bCs/>
          <w:sz w:val="27"/>
          <w:szCs w:val="27"/>
        </w:rPr>
      </w:pPr>
      <w:r w:rsidRPr="00DA4607">
        <w:rPr>
          <w:rFonts w:ascii="Times New Roman" w:hAnsi="Times New Roman" w:cs="Times New Roman"/>
          <w:sz w:val="27"/>
          <w:szCs w:val="27"/>
        </w:rPr>
        <w:t>Нового строительства не запланировано.</w:t>
      </w:r>
    </w:p>
    <w:p w:rsidR="00E32358" w:rsidRDefault="00E32358" w:rsidP="00E32358">
      <w:pPr>
        <w:pStyle w:val="af0"/>
        <w:jc w:val="both"/>
        <w:rPr>
          <w:rFonts w:ascii="Times New Roman" w:hAnsi="Times New Roman" w:cs="Times New Roman"/>
          <w:b/>
          <w:bCs/>
          <w:sz w:val="27"/>
          <w:szCs w:val="27"/>
        </w:rPr>
      </w:pPr>
    </w:p>
    <w:p w:rsidR="00E32358" w:rsidRPr="00DA4607" w:rsidRDefault="00E32358" w:rsidP="00E32358">
      <w:pPr>
        <w:pStyle w:val="af0"/>
        <w:jc w:val="center"/>
        <w:rPr>
          <w:rFonts w:ascii="Times New Roman" w:hAnsi="Times New Roman" w:cs="Times New Roman"/>
          <w:b/>
          <w:bCs/>
          <w:sz w:val="27"/>
          <w:szCs w:val="27"/>
        </w:rPr>
      </w:pPr>
      <w:r w:rsidRPr="00DA4607">
        <w:rPr>
          <w:rFonts w:ascii="Times New Roman" w:hAnsi="Times New Roman" w:cs="Times New Roman"/>
          <w:b/>
          <w:bCs/>
          <w:sz w:val="27"/>
          <w:szCs w:val="27"/>
        </w:rPr>
        <w:t>2.3.9.</w:t>
      </w:r>
      <w:r w:rsidRPr="00DA4607">
        <w:rPr>
          <w:rFonts w:ascii="Times New Roman" w:hAnsi="Times New Roman" w:cs="Times New Roman"/>
          <w:b/>
          <w:bCs/>
          <w:sz w:val="27"/>
          <w:szCs w:val="27"/>
        </w:rPr>
        <w:tab/>
        <w:t xml:space="preserve"> - Основные показатели, характеризующие водопотребление объектов нового строительства.</w:t>
      </w:r>
    </w:p>
    <w:p w:rsidR="00E32358" w:rsidRDefault="00E32358" w:rsidP="00E32358">
      <w:pPr>
        <w:pStyle w:val="af0"/>
        <w:ind w:firstLine="720"/>
        <w:jc w:val="both"/>
        <w:rPr>
          <w:rFonts w:ascii="Times New Roman" w:hAnsi="Times New Roman" w:cs="Times New Roman"/>
          <w:sz w:val="27"/>
          <w:szCs w:val="27"/>
        </w:rPr>
      </w:pPr>
      <w:r w:rsidRPr="00DA4607">
        <w:rPr>
          <w:rFonts w:ascii="Times New Roman" w:hAnsi="Times New Roman" w:cs="Times New Roman"/>
          <w:sz w:val="27"/>
          <w:szCs w:val="27"/>
        </w:rPr>
        <w:t>Объекты нового строительства в настоящее время не определены. Требуемые мощности по водоснабжению находятся в разработке.</w:t>
      </w:r>
    </w:p>
    <w:p w:rsidR="00E32358" w:rsidRPr="00DA4607" w:rsidRDefault="00E32358" w:rsidP="00E32358">
      <w:pPr>
        <w:pStyle w:val="af0"/>
        <w:ind w:firstLine="720"/>
        <w:jc w:val="both"/>
        <w:rPr>
          <w:rFonts w:ascii="Times New Roman" w:hAnsi="Times New Roman" w:cs="Times New Roman"/>
          <w:sz w:val="27"/>
          <w:szCs w:val="27"/>
        </w:rPr>
      </w:pPr>
    </w:p>
    <w:p w:rsidR="00E32358" w:rsidRPr="00DA4607" w:rsidRDefault="00E32358" w:rsidP="00E32358">
      <w:pPr>
        <w:pStyle w:val="af0"/>
        <w:jc w:val="center"/>
        <w:rPr>
          <w:rFonts w:ascii="Times New Roman" w:hAnsi="Times New Roman" w:cs="Times New Roman"/>
          <w:b/>
          <w:bCs/>
          <w:sz w:val="27"/>
          <w:szCs w:val="27"/>
        </w:rPr>
      </w:pPr>
      <w:r w:rsidRPr="00DA4607">
        <w:rPr>
          <w:rFonts w:ascii="Times New Roman" w:hAnsi="Times New Roman" w:cs="Times New Roman"/>
          <w:b/>
          <w:bCs/>
          <w:sz w:val="27"/>
          <w:szCs w:val="27"/>
        </w:rPr>
        <w:t>2.3.10.</w:t>
      </w:r>
      <w:r w:rsidRPr="00DA4607">
        <w:rPr>
          <w:rFonts w:ascii="Times New Roman" w:hAnsi="Times New Roman" w:cs="Times New Roman"/>
          <w:b/>
          <w:bCs/>
          <w:sz w:val="27"/>
          <w:szCs w:val="27"/>
        </w:rPr>
        <w:tab/>
        <w:t xml:space="preserve"> - Карта расчетных элементов деления территории.</w:t>
      </w:r>
    </w:p>
    <w:p w:rsidR="00E32358" w:rsidRPr="00DA4607" w:rsidRDefault="00E32358" w:rsidP="00E32358">
      <w:pPr>
        <w:ind w:firstLine="720"/>
        <w:jc w:val="both"/>
        <w:rPr>
          <w:sz w:val="27"/>
          <w:szCs w:val="27"/>
        </w:rPr>
      </w:pPr>
      <w:r w:rsidRPr="00DA4607">
        <w:rPr>
          <w:sz w:val="27"/>
          <w:szCs w:val="27"/>
        </w:rPr>
        <w:t>Нет данных.</w:t>
      </w:r>
    </w:p>
    <w:p w:rsidR="00E32358" w:rsidRPr="00DA4607" w:rsidRDefault="00E32358" w:rsidP="00E32358">
      <w:pPr>
        <w:jc w:val="center"/>
        <w:rPr>
          <w:b/>
          <w:bCs/>
          <w:sz w:val="27"/>
          <w:szCs w:val="27"/>
        </w:rPr>
      </w:pPr>
      <w:r w:rsidRPr="00DA4607">
        <w:rPr>
          <w:b/>
          <w:bCs/>
          <w:sz w:val="27"/>
          <w:szCs w:val="27"/>
        </w:rPr>
        <w:t>2.3.11.</w:t>
      </w:r>
      <w:r w:rsidRPr="00DA4607">
        <w:rPr>
          <w:b/>
          <w:bCs/>
          <w:sz w:val="27"/>
          <w:szCs w:val="27"/>
        </w:rPr>
        <w:tab/>
        <w:t xml:space="preserve"> - Справочник наименований расчетных элементов территориального деления и справочник соответствия принятых наименований с существующими в Генеральном плане.</w:t>
      </w:r>
    </w:p>
    <w:p w:rsidR="00E32358" w:rsidRDefault="00E32358" w:rsidP="00E32358">
      <w:pPr>
        <w:ind w:firstLine="720"/>
        <w:jc w:val="both"/>
        <w:rPr>
          <w:sz w:val="27"/>
          <w:szCs w:val="27"/>
        </w:rPr>
      </w:pPr>
      <w:r w:rsidRPr="00DA4607">
        <w:rPr>
          <w:sz w:val="27"/>
          <w:szCs w:val="27"/>
        </w:rPr>
        <w:t>Нет данных.</w:t>
      </w:r>
    </w:p>
    <w:p w:rsidR="00E32358" w:rsidRPr="00DA4607" w:rsidRDefault="00E32358" w:rsidP="00E32358">
      <w:pPr>
        <w:ind w:firstLine="720"/>
        <w:jc w:val="both"/>
        <w:rPr>
          <w:sz w:val="27"/>
          <w:szCs w:val="27"/>
        </w:rPr>
      </w:pPr>
    </w:p>
    <w:p w:rsidR="00E32358" w:rsidRPr="00DA4607" w:rsidRDefault="00E32358" w:rsidP="00E32358">
      <w:pPr>
        <w:jc w:val="center"/>
        <w:rPr>
          <w:b/>
          <w:bCs/>
          <w:sz w:val="27"/>
          <w:szCs w:val="27"/>
        </w:rPr>
      </w:pPr>
      <w:r w:rsidRPr="00DA4607">
        <w:rPr>
          <w:b/>
          <w:bCs/>
          <w:sz w:val="27"/>
          <w:szCs w:val="27"/>
        </w:rPr>
        <w:t>2.3.12.</w:t>
      </w:r>
      <w:r w:rsidRPr="00DA4607">
        <w:rPr>
          <w:b/>
          <w:bCs/>
          <w:sz w:val="27"/>
          <w:szCs w:val="27"/>
        </w:rPr>
        <w:tab/>
        <w:t xml:space="preserve"> - Описание расчетных элементов территориального деления в существующем (на момент разработки схемы водоснабжения) и перспективном состояниях.</w:t>
      </w:r>
    </w:p>
    <w:p w:rsidR="00E32358" w:rsidRDefault="00E32358" w:rsidP="00E32358">
      <w:pPr>
        <w:ind w:firstLine="720"/>
        <w:jc w:val="both"/>
        <w:rPr>
          <w:sz w:val="27"/>
          <w:szCs w:val="27"/>
        </w:rPr>
      </w:pPr>
      <w:r w:rsidRPr="00DA4607">
        <w:rPr>
          <w:sz w:val="27"/>
          <w:szCs w:val="27"/>
        </w:rPr>
        <w:t>См приложение №2.</w:t>
      </w:r>
    </w:p>
    <w:p w:rsidR="00E32358" w:rsidRPr="00DA4607" w:rsidRDefault="00E32358" w:rsidP="00E32358">
      <w:pPr>
        <w:ind w:firstLine="720"/>
        <w:jc w:val="both"/>
        <w:rPr>
          <w:sz w:val="27"/>
          <w:szCs w:val="27"/>
        </w:rPr>
      </w:pPr>
    </w:p>
    <w:p w:rsidR="00E32358" w:rsidRPr="00DA4607" w:rsidRDefault="00E32358" w:rsidP="00E32358">
      <w:pPr>
        <w:jc w:val="center"/>
        <w:rPr>
          <w:b/>
          <w:bCs/>
          <w:sz w:val="27"/>
          <w:szCs w:val="27"/>
        </w:rPr>
      </w:pPr>
      <w:r w:rsidRPr="00DA4607">
        <w:rPr>
          <w:b/>
          <w:bCs/>
          <w:sz w:val="27"/>
          <w:szCs w:val="27"/>
        </w:rPr>
        <w:t>2.3.13.</w:t>
      </w:r>
      <w:r w:rsidRPr="00DA4607">
        <w:rPr>
          <w:b/>
          <w:bCs/>
          <w:sz w:val="27"/>
          <w:szCs w:val="27"/>
        </w:rPr>
        <w:tab/>
        <w:t xml:space="preserve"> - Базовый спрос на коммунальный ресурс и прогноз перспективного общего спроса на коммунальный ресурс.</w:t>
      </w:r>
    </w:p>
    <w:p w:rsidR="00E32358" w:rsidRDefault="00E32358" w:rsidP="00E32358">
      <w:pPr>
        <w:ind w:firstLine="720"/>
        <w:jc w:val="both"/>
        <w:rPr>
          <w:sz w:val="27"/>
          <w:szCs w:val="27"/>
        </w:rPr>
      </w:pPr>
      <w:r w:rsidRPr="00DA4607">
        <w:rPr>
          <w:sz w:val="27"/>
          <w:szCs w:val="27"/>
        </w:rPr>
        <w:t>Нет данных.</w:t>
      </w:r>
    </w:p>
    <w:p w:rsidR="00E32358" w:rsidRPr="00DA4607" w:rsidRDefault="00E32358" w:rsidP="00E32358">
      <w:pPr>
        <w:ind w:firstLine="720"/>
        <w:jc w:val="both"/>
        <w:rPr>
          <w:sz w:val="27"/>
          <w:szCs w:val="27"/>
        </w:rPr>
      </w:pPr>
    </w:p>
    <w:p w:rsidR="00E32358" w:rsidRPr="00DA4607" w:rsidRDefault="00E32358" w:rsidP="00E32358">
      <w:pPr>
        <w:jc w:val="center"/>
        <w:rPr>
          <w:b/>
          <w:bCs/>
          <w:sz w:val="27"/>
          <w:szCs w:val="27"/>
        </w:rPr>
      </w:pPr>
      <w:r w:rsidRPr="00DA4607">
        <w:rPr>
          <w:b/>
          <w:bCs/>
          <w:sz w:val="27"/>
          <w:szCs w:val="27"/>
        </w:rPr>
        <w:t>2.3.14.</w:t>
      </w:r>
      <w:r w:rsidRPr="00DA4607">
        <w:rPr>
          <w:b/>
          <w:bCs/>
          <w:sz w:val="27"/>
          <w:szCs w:val="27"/>
        </w:rPr>
        <w:tab/>
        <w:t xml:space="preserve"> - Приложение №1 к Разделу III Гл.II Т.1.</w:t>
      </w:r>
    </w:p>
    <w:p w:rsidR="00E32358" w:rsidRPr="00DA4607" w:rsidRDefault="00E32358" w:rsidP="00E32358">
      <w:pPr>
        <w:jc w:val="center"/>
        <w:rPr>
          <w:b/>
          <w:bCs/>
          <w:sz w:val="27"/>
          <w:szCs w:val="27"/>
        </w:rPr>
      </w:pPr>
      <w:r w:rsidRPr="00DA4607">
        <w:rPr>
          <w:b/>
          <w:bCs/>
          <w:sz w:val="27"/>
          <w:szCs w:val="27"/>
        </w:rPr>
        <w:t>Карты расчетных элементов территориального деления и перспективной мощности водозаборных и очистных сооружений.</w:t>
      </w:r>
    </w:p>
    <w:p w:rsidR="00E32358" w:rsidRPr="00DA4607" w:rsidRDefault="00DC3898" w:rsidP="00E32358">
      <w:pPr>
        <w:jc w:val="both"/>
        <w:rPr>
          <w:b/>
          <w:bCs/>
          <w:sz w:val="27"/>
          <w:szCs w:val="27"/>
        </w:rPr>
      </w:pPr>
      <w:r>
        <w:rPr>
          <w:noProof/>
        </w:rPr>
        <w:lastRenderedPageBreak/>
        <w:pict>
          <v:shape id="_x0000_s1029" type="#_x0000_t75" style="position:absolute;left:0;text-align:left;margin-left:-53.55pt;margin-top:21.9pt;width:531.35pt;height:375.85pt;z-index:251659264">
            <v:imagedata r:id="rId18" o:title=""/>
            <w10:wrap type="square"/>
          </v:shape>
          <o:OLEObject Type="Embed" ProgID="AcroExch.Document.7" ShapeID="_x0000_s1029" DrawAspect="Content" ObjectID="_1722071864" r:id="rId19"/>
        </w:pict>
      </w:r>
    </w:p>
    <w:p w:rsidR="00E32358" w:rsidRPr="00DA4607" w:rsidRDefault="00E32358" w:rsidP="00E32358">
      <w:pPr>
        <w:jc w:val="center"/>
        <w:rPr>
          <w:b/>
          <w:bCs/>
          <w:sz w:val="27"/>
          <w:szCs w:val="27"/>
        </w:rPr>
      </w:pPr>
      <w:r w:rsidRPr="00DA4607">
        <w:rPr>
          <w:b/>
          <w:bCs/>
          <w:sz w:val="27"/>
          <w:szCs w:val="27"/>
        </w:rPr>
        <w:t>2.4.</w:t>
      </w:r>
      <w:r w:rsidRPr="00DA4607">
        <w:rPr>
          <w:b/>
          <w:bCs/>
          <w:sz w:val="27"/>
          <w:szCs w:val="27"/>
        </w:rPr>
        <w:tab/>
        <w:t>Раздел IV.</w:t>
      </w:r>
    </w:p>
    <w:p w:rsidR="00E32358" w:rsidRPr="00DA4607" w:rsidRDefault="00E32358" w:rsidP="00E32358">
      <w:pPr>
        <w:jc w:val="center"/>
        <w:rPr>
          <w:b/>
          <w:bCs/>
          <w:sz w:val="27"/>
          <w:szCs w:val="27"/>
        </w:rPr>
      </w:pPr>
      <w:r w:rsidRPr="00DA4607">
        <w:rPr>
          <w:b/>
          <w:bCs/>
          <w:sz w:val="27"/>
          <w:szCs w:val="27"/>
        </w:rPr>
        <w:t>Предложения по строительству, реконструкции и модернизации объектов систем.</w:t>
      </w:r>
    </w:p>
    <w:p w:rsidR="00E32358" w:rsidRPr="00DA4607" w:rsidRDefault="00E32358" w:rsidP="00E32358">
      <w:pPr>
        <w:jc w:val="center"/>
        <w:rPr>
          <w:b/>
          <w:bCs/>
          <w:sz w:val="27"/>
          <w:szCs w:val="27"/>
        </w:rPr>
      </w:pPr>
      <w:r w:rsidRPr="00DA4607">
        <w:rPr>
          <w:b/>
          <w:bCs/>
          <w:sz w:val="27"/>
          <w:szCs w:val="27"/>
        </w:rPr>
        <w:t>2.4.1.</w:t>
      </w:r>
      <w:r w:rsidRPr="00DA4607">
        <w:rPr>
          <w:b/>
          <w:bCs/>
          <w:sz w:val="27"/>
          <w:szCs w:val="27"/>
        </w:rPr>
        <w:tab/>
        <w:t xml:space="preserve"> - План реконструкции, нового строительства  и технического перевооружения объектов системы водоснабжения для обеспечения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
        <w:gridCol w:w="1898"/>
        <w:gridCol w:w="658"/>
        <w:gridCol w:w="658"/>
        <w:gridCol w:w="659"/>
        <w:gridCol w:w="659"/>
        <w:gridCol w:w="659"/>
        <w:gridCol w:w="659"/>
        <w:gridCol w:w="659"/>
        <w:gridCol w:w="659"/>
        <w:gridCol w:w="659"/>
        <w:gridCol w:w="659"/>
        <w:gridCol w:w="659"/>
      </w:tblGrid>
      <w:tr w:rsidR="00E32358" w:rsidRPr="00DA4607" w:rsidTr="00876FEE">
        <w:trPr>
          <w:trHeight w:val="237"/>
          <w:jc w:val="center"/>
        </w:trPr>
        <w:tc>
          <w:tcPr>
            <w:tcW w:w="412" w:type="dxa"/>
            <w:vMerge w:val="restart"/>
            <w:vAlign w:val="center"/>
          </w:tcPr>
          <w:p w:rsidR="00E32358" w:rsidRPr="00DA4607" w:rsidRDefault="00E32358" w:rsidP="00876FEE">
            <w:pPr>
              <w:spacing w:line="360" w:lineRule="auto"/>
              <w:jc w:val="center"/>
              <w:rPr>
                <w:sz w:val="27"/>
                <w:szCs w:val="27"/>
              </w:rPr>
            </w:pPr>
            <w:r w:rsidRPr="00DA4607">
              <w:rPr>
                <w:sz w:val="27"/>
                <w:szCs w:val="27"/>
              </w:rPr>
              <w:t>№</w:t>
            </w:r>
          </w:p>
        </w:tc>
        <w:tc>
          <w:tcPr>
            <w:tcW w:w="1784" w:type="dxa"/>
            <w:vMerge w:val="restart"/>
            <w:vAlign w:val="center"/>
          </w:tcPr>
          <w:p w:rsidR="00E32358" w:rsidRPr="00DA4607" w:rsidRDefault="00E32358" w:rsidP="00876FEE">
            <w:pPr>
              <w:spacing w:line="360" w:lineRule="auto"/>
              <w:jc w:val="center"/>
              <w:rPr>
                <w:sz w:val="27"/>
                <w:szCs w:val="27"/>
              </w:rPr>
            </w:pPr>
            <w:r w:rsidRPr="00DA4607">
              <w:rPr>
                <w:sz w:val="27"/>
                <w:szCs w:val="27"/>
              </w:rPr>
              <w:t>Наименование мероприятия</w:t>
            </w:r>
          </w:p>
        </w:tc>
        <w:tc>
          <w:tcPr>
            <w:tcW w:w="7374" w:type="dxa"/>
            <w:gridSpan w:val="11"/>
            <w:vAlign w:val="center"/>
          </w:tcPr>
          <w:p w:rsidR="00E32358" w:rsidRPr="00DA4607" w:rsidRDefault="00E32358" w:rsidP="00876FEE">
            <w:pPr>
              <w:spacing w:line="360" w:lineRule="auto"/>
              <w:jc w:val="center"/>
              <w:rPr>
                <w:sz w:val="27"/>
                <w:szCs w:val="27"/>
              </w:rPr>
            </w:pPr>
            <w:r w:rsidRPr="00DA4607">
              <w:rPr>
                <w:sz w:val="27"/>
                <w:szCs w:val="27"/>
              </w:rPr>
              <w:t>стоимость</w:t>
            </w:r>
          </w:p>
        </w:tc>
      </w:tr>
      <w:tr w:rsidR="00E32358" w:rsidRPr="00DA4607" w:rsidTr="00876FEE">
        <w:trPr>
          <w:trHeight w:val="236"/>
          <w:jc w:val="center"/>
        </w:trPr>
        <w:tc>
          <w:tcPr>
            <w:tcW w:w="0" w:type="auto"/>
            <w:vMerge/>
            <w:vAlign w:val="center"/>
          </w:tcPr>
          <w:p w:rsidR="00E32358" w:rsidRPr="00DA4607" w:rsidRDefault="00E32358" w:rsidP="00876FEE">
            <w:pPr>
              <w:rPr>
                <w:sz w:val="27"/>
                <w:szCs w:val="27"/>
              </w:rPr>
            </w:pPr>
          </w:p>
        </w:tc>
        <w:tc>
          <w:tcPr>
            <w:tcW w:w="0" w:type="auto"/>
            <w:vMerge/>
            <w:vAlign w:val="center"/>
          </w:tcPr>
          <w:p w:rsidR="00E32358" w:rsidRPr="00DA4607" w:rsidRDefault="00E32358" w:rsidP="00876FEE">
            <w:pPr>
              <w:rPr>
                <w:sz w:val="27"/>
                <w:szCs w:val="27"/>
              </w:rPr>
            </w:pPr>
          </w:p>
        </w:tc>
        <w:tc>
          <w:tcPr>
            <w:tcW w:w="629" w:type="dxa"/>
            <w:vAlign w:val="center"/>
          </w:tcPr>
          <w:p w:rsidR="00E32358" w:rsidRPr="00DA4607" w:rsidRDefault="00E32358" w:rsidP="00876FEE">
            <w:pPr>
              <w:spacing w:line="360" w:lineRule="auto"/>
              <w:jc w:val="center"/>
              <w:rPr>
                <w:sz w:val="27"/>
                <w:szCs w:val="27"/>
              </w:rPr>
            </w:pPr>
            <w:r w:rsidRPr="00DA4607">
              <w:rPr>
                <w:sz w:val="27"/>
                <w:szCs w:val="27"/>
              </w:rPr>
              <w:t>2013</w:t>
            </w:r>
          </w:p>
        </w:tc>
        <w:tc>
          <w:tcPr>
            <w:tcW w:w="629" w:type="dxa"/>
            <w:vAlign w:val="center"/>
          </w:tcPr>
          <w:p w:rsidR="00E32358" w:rsidRPr="00DA4607" w:rsidRDefault="00E32358" w:rsidP="00876FEE">
            <w:pPr>
              <w:spacing w:line="360" w:lineRule="auto"/>
              <w:jc w:val="center"/>
              <w:rPr>
                <w:sz w:val="27"/>
                <w:szCs w:val="27"/>
              </w:rPr>
            </w:pPr>
            <w:r w:rsidRPr="00DA4607">
              <w:rPr>
                <w:sz w:val="27"/>
                <w:szCs w:val="27"/>
              </w:rPr>
              <w:t>2014</w:t>
            </w:r>
          </w:p>
        </w:tc>
        <w:tc>
          <w:tcPr>
            <w:tcW w:w="629" w:type="dxa"/>
            <w:vAlign w:val="center"/>
          </w:tcPr>
          <w:p w:rsidR="00E32358" w:rsidRPr="00DA4607" w:rsidRDefault="00E32358" w:rsidP="00876FEE">
            <w:pPr>
              <w:spacing w:line="360" w:lineRule="auto"/>
              <w:jc w:val="center"/>
              <w:rPr>
                <w:sz w:val="27"/>
                <w:szCs w:val="27"/>
              </w:rPr>
            </w:pPr>
            <w:r w:rsidRPr="00DA4607">
              <w:rPr>
                <w:sz w:val="27"/>
                <w:szCs w:val="27"/>
              </w:rPr>
              <w:t>2015</w:t>
            </w:r>
          </w:p>
        </w:tc>
        <w:tc>
          <w:tcPr>
            <w:tcW w:w="629" w:type="dxa"/>
            <w:vAlign w:val="center"/>
          </w:tcPr>
          <w:p w:rsidR="00E32358" w:rsidRPr="00DA4607" w:rsidRDefault="00E32358" w:rsidP="00876FEE">
            <w:pPr>
              <w:spacing w:line="360" w:lineRule="auto"/>
              <w:jc w:val="center"/>
              <w:rPr>
                <w:sz w:val="27"/>
                <w:szCs w:val="27"/>
              </w:rPr>
            </w:pPr>
            <w:r w:rsidRPr="00DA4607">
              <w:rPr>
                <w:sz w:val="27"/>
                <w:szCs w:val="27"/>
              </w:rPr>
              <w:t>2016</w:t>
            </w:r>
          </w:p>
        </w:tc>
        <w:tc>
          <w:tcPr>
            <w:tcW w:w="720" w:type="dxa"/>
            <w:vAlign w:val="center"/>
          </w:tcPr>
          <w:p w:rsidR="00E32358" w:rsidRPr="00DA4607" w:rsidRDefault="00E32358" w:rsidP="00876FEE">
            <w:pPr>
              <w:spacing w:line="360" w:lineRule="auto"/>
              <w:jc w:val="center"/>
              <w:rPr>
                <w:sz w:val="27"/>
                <w:szCs w:val="27"/>
              </w:rPr>
            </w:pPr>
            <w:r w:rsidRPr="00DA4607">
              <w:rPr>
                <w:sz w:val="27"/>
                <w:szCs w:val="27"/>
              </w:rPr>
              <w:t>2017</w:t>
            </w:r>
          </w:p>
        </w:tc>
        <w:tc>
          <w:tcPr>
            <w:tcW w:w="720" w:type="dxa"/>
            <w:vAlign w:val="center"/>
          </w:tcPr>
          <w:p w:rsidR="00E32358" w:rsidRPr="00DA4607" w:rsidRDefault="00E32358" w:rsidP="00876FEE">
            <w:pPr>
              <w:spacing w:line="360" w:lineRule="auto"/>
              <w:jc w:val="center"/>
              <w:rPr>
                <w:sz w:val="27"/>
                <w:szCs w:val="27"/>
              </w:rPr>
            </w:pPr>
            <w:r w:rsidRPr="00DA4607">
              <w:rPr>
                <w:sz w:val="27"/>
                <w:szCs w:val="27"/>
              </w:rPr>
              <w:t>2018</w:t>
            </w:r>
          </w:p>
        </w:tc>
        <w:tc>
          <w:tcPr>
            <w:tcW w:w="720" w:type="dxa"/>
            <w:vAlign w:val="center"/>
          </w:tcPr>
          <w:p w:rsidR="00E32358" w:rsidRPr="00DA4607" w:rsidRDefault="00E32358" w:rsidP="00876FEE">
            <w:pPr>
              <w:spacing w:line="360" w:lineRule="auto"/>
              <w:jc w:val="center"/>
              <w:rPr>
                <w:sz w:val="27"/>
                <w:szCs w:val="27"/>
              </w:rPr>
            </w:pPr>
            <w:r w:rsidRPr="00DA4607">
              <w:rPr>
                <w:sz w:val="27"/>
                <w:szCs w:val="27"/>
              </w:rPr>
              <w:t>2019</w:t>
            </w:r>
          </w:p>
        </w:tc>
        <w:tc>
          <w:tcPr>
            <w:tcW w:w="720" w:type="dxa"/>
            <w:vAlign w:val="center"/>
          </w:tcPr>
          <w:p w:rsidR="00E32358" w:rsidRPr="00DA4607" w:rsidRDefault="00E32358" w:rsidP="00876FEE">
            <w:pPr>
              <w:spacing w:line="360" w:lineRule="auto"/>
              <w:jc w:val="center"/>
              <w:rPr>
                <w:sz w:val="27"/>
                <w:szCs w:val="27"/>
              </w:rPr>
            </w:pPr>
            <w:r w:rsidRPr="00DA4607">
              <w:rPr>
                <w:sz w:val="27"/>
                <w:szCs w:val="27"/>
              </w:rPr>
              <w:t>2020</w:t>
            </w:r>
          </w:p>
        </w:tc>
        <w:tc>
          <w:tcPr>
            <w:tcW w:w="720" w:type="dxa"/>
            <w:vAlign w:val="center"/>
          </w:tcPr>
          <w:p w:rsidR="00E32358" w:rsidRPr="00DA4607" w:rsidRDefault="00E32358" w:rsidP="00876FEE">
            <w:pPr>
              <w:spacing w:line="360" w:lineRule="auto"/>
              <w:jc w:val="center"/>
              <w:rPr>
                <w:sz w:val="27"/>
                <w:szCs w:val="27"/>
              </w:rPr>
            </w:pPr>
            <w:r w:rsidRPr="00DA4607">
              <w:rPr>
                <w:sz w:val="27"/>
                <w:szCs w:val="27"/>
              </w:rPr>
              <w:t>2021</w:t>
            </w:r>
          </w:p>
        </w:tc>
        <w:tc>
          <w:tcPr>
            <w:tcW w:w="629" w:type="dxa"/>
            <w:vAlign w:val="center"/>
          </w:tcPr>
          <w:p w:rsidR="00E32358" w:rsidRPr="00DA4607" w:rsidRDefault="00E32358" w:rsidP="00876FEE">
            <w:pPr>
              <w:spacing w:line="360" w:lineRule="auto"/>
              <w:jc w:val="center"/>
              <w:rPr>
                <w:sz w:val="27"/>
                <w:szCs w:val="27"/>
              </w:rPr>
            </w:pPr>
            <w:r w:rsidRPr="00DA4607">
              <w:rPr>
                <w:sz w:val="27"/>
                <w:szCs w:val="27"/>
              </w:rPr>
              <w:t>2022</w:t>
            </w:r>
          </w:p>
        </w:tc>
        <w:tc>
          <w:tcPr>
            <w:tcW w:w="629" w:type="dxa"/>
            <w:vAlign w:val="center"/>
          </w:tcPr>
          <w:p w:rsidR="00E32358" w:rsidRPr="00DA4607" w:rsidRDefault="00E32358" w:rsidP="00876FEE">
            <w:pPr>
              <w:spacing w:line="360" w:lineRule="auto"/>
              <w:jc w:val="center"/>
              <w:rPr>
                <w:sz w:val="27"/>
                <w:szCs w:val="27"/>
              </w:rPr>
            </w:pPr>
            <w:r w:rsidRPr="00DA4607">
              <w:rPr>
                <w:sz w:val="27"/>
                <w:szCs w:val="27"/>
              </w:rPr>
              <w:t>2023</w:t>
            </w:r>
          </w:p>
        </w:tc>
      </w:tr>
      <w:tr w:rsidR="00E32358" w:rsidRPr="00DA4607" w:rsidTr="00876FEE">
        <w:trPr>
          <w:trHeight w:val="468"/>
          <w:jc w:val="center"/>
        </w:trPr>
        <w:tc>
          <w:tcPr>
            <w:tcW w:w="412" w:type="dxa"/>
            <w:vAlign w:val="center"/>
          </w:tcPr>
          <w:p w:rsidR="00E32358" w:rsidRPr="00DA4607" w:rsidRDefault="00E32358" w:rsidP="00876FEE">
            <w:pPr>
              <w:spacing w:line="360" w:lineRule="auto"/>
              <w:jc w:val="center"/>
              <w:rPr>
                <w:sz w:val="27"/>
                <w:szCs w:val="27"/>
              </w:rPr>
            </w:pPr>
            <w:r w:rsidRPr="00DA4607">
              <w:rPr>
                <w:sz w:val="27"/>
                <w:szCs w:val="27"/>
              </w:rPr>
              <w:t>1</w:t>
            </w:r>
          </w:p>
        </w:tc>
        <w:tc>
          <w:tcPr>
            <w:tcW w:w="1784" w:type="dxa"/>
            <w:vAlign w:val="center"/>
          </w:tcPr>
          <w:p w:rsidR="00E32358" w:rsidRPr="00DA4607" w:rsidRDefault="00E32358" w:rsidP="00876FEE">
            <w:pPr>
              <w:spacing w:line="360" w:lineRule="auto"/>
              <w:jc w:val="center"/>
              <w:rPr>
                <w:sz w:val="27"/>
                <w:szCs w:val="27"/>
              </w:rPr>
            </w:pPr>
            <w:r w:rsidRPr="00DA4607">
              <w:rPr>
                <w:sz w:val="27"/>
                <w:szCs w:val="27"/>
              </w:rPr>
              <w:t>Устройство частотных преобразователей</w:t>
            </w:r>
          </w:p>
        </w:tc>
        <w:tc>
          <w:tcPr>
            <w:tcW w:w="629" w:type="dxa"/>
            <w:vAlign w:val="center"/>
          </w:tcPr>
          <w:p w:rsidR="00E32358" w:rsidRPr="00DA4607" w:rsidRDefault="00E32358" w:rsidP="00876FEE">
            <w:pPr>
              <w:spacing w:line="360" w:lineRule="auto"/>
              <w:jc w:val="center"/>
              <w:rPr>
                <w:sz w:val="27"/>
                <w:szCs w:val="27"/>
              </w:rPr>
            </w:pPr>
            <w:r w:rsidRPr="00DA4607">
              <w:rPr>
                <w:sz w:val="27"/>
                <w:szCs w:val="27"/>
              </w:rPr>
              <w:t>-</w:t>
            </w:r>
          </w:p>
        </w:tc>
        <w:tc>
          <w:tcPr>
            <w:tcW w:w="629" w:type="dxa"/>
            <w:vAlign w:val="center"/>
          </w:tcPr>
          <w:p w:rsidR="00E32358" w:rsidRPr="00DA4607" w:rsidRDefault="00E32358" w:rsidP="00876FEE">
            <w:pPr>
              <w:spacing w:line="360" w:lineRule="auto"/>
              <w:jc w:val="center"/>
              <w:rPr>
                <w:sz w:val="27"/>
                <w:szCs w:val="27"/>
              </w:rPr>
            </w:pPr>
            <w:r w:rsidRPr="00DA4607">
              <w:rPr>
                <w:sz w:val="27"/>
                <w:szCs w:val="27"/>
              </w:rPr>
              <w:t>-</w:t>
            </w:r>
          </w:p>
        </w:tc>
        <w:tc>
          <w:tcPr>
            <w:tcW w:w="629" w:type="dxa"/>
            <w:vAlign w:val="center"/>
          </w:tcPr>
          <w:p w:rsidR="00E32358" w:rsidRPr="00DA4607" w:rsidRDefault="00E32358" w:rsidP="00876FEE">
            <w:pPr>
              <w:spacing w:line="360" w:lineRule="auto"/>
              <w:jc w:val="center"/>
              <w:rPr>
                <w:sz w:val="27"/>
                <w:szCs w:val="27"/>
              </w:rPr>
            </w:pPr>
            <w:r w:rsidRPr="00DA4607">
              <w:rPr>
                <w:sz w:val="27"/>
                <w:szCs w:val="27"/>
              </w:rPr>
              <w:t>-</w:t>
            </w:r>
          </w:p>
        </w:tc>
        <w:tc>
          <w:tcPr>
            <w:tcW w:w="629" w:type="dxa"/>
            <w:vAlign w:val="center"/>
          </w:tcPr>
          <w:p w:rsidR="00E32358" w:rsidRPr="00DA4607" w:rsidRDefault="00E32358" w:rsidP="00876FEE">
            <w:pPr>
              <w:spacing w:line="360" w:lineRule="auto"/>
              <w:jc w:val="center"/>
              <w:rPr>
                <w:sz w:val="27"/>
                <w:szCs w:val="27"/>
              </w:rPr>
            </w:pPr>
            <w:r>
              <w:rPr>
                <w:sz w:val="27"/>
                <w:szCs w:val="27"/>
              </w:rPr>
              <w:t>-</w:t>
            </w:r>
          </w:p>
        </w:tc>
        <w:tc>
          <w:tcPr>
            <w:tcW w:w="720" w:type="dxa"/>
            <w:vAlign w:val="center"/>
          </w:tcPr>
          <w:p w:rsidR="00E32358" w:rsidRPr="00DA4607" w:rsidRDefault="00E32358" w:rsidP="00876FEE">
            <w:pPr>
              <w:spacing w:line="360" w:lineRule="auto"/>
              <w:jc w:val="center"/>
              <w:rPr>
                <w:sz w:val="27"/>
                <w:szCs w:val="27"/>
              </w:rPr>
            </w:pPr>
            <w:r>
              <w:rPr>
                <w:sz w:val="27"/>
                <w:szCs w:val="27"/>
              </w:rPr>
              <w:t>-</w:t>
            </w:r>
          </w:p>
        </w:tc>
        <w:tc>
          <w:tcPr>
            <w:tcW w:w="720" w:type="dxa"/>
            <w:vAlign w:val="center"/>
          </w:tcPr>
          <w:p w:rsidR="00E32358" w:rsidRPr="00DA4607" w:rsidRDefault="00E32358" w:rsidP="00876FEE">
            <w:pPr>
              <w:spacing w:line="360" w:lineRule="auto"/>
              <w:jc w:val="center"/>
              <w:rPr>
                <w:sz w:val="27"/>
                <w:szCs w:val="27"/>
              </w:rPr>
            </w:pPr>
            <w:r w:rsidRPr="00DA4607">
              <w:rPr>
                <w:sz w:val="27"/>
                <w:szCs w:val="27"/>
              </w:rPr>
              <w:t>-</w:t>
            </w:r>
          </w:p>
        </w:tc>
        <w:tc>
          <w:tcPr>
            <w:tcW w:w="720" w:type="dxa"/>
            <w:vAlign w:val="center"/>
          </w:tcPr>
          <w:p w:rsidR="00E32358" w:rsidRPr="00DA4607" w:rsidRDefault="00E32358" w:rsidP="00876FEE">
            <w:pPr>
              <w:spacing w:line="360" w:lineRule="auto"/>
              <w:jc w:val="center"/>
              <w:rPr>
                <w:sz w:val="27"/>
                <w:szCs w:val="27"/>
              </w:rPr>
            </w:pPr>
            <w:r w:rsidRPr="00DA4607">
              <w:rPr>
                <w:sz w:val="27"/>
                <w:szCs w:val="27"/>
              </w:rPr>
              <w:t>-</w:t>
            </w:r>
          </w:p>
        </w:tc>
        <w:tc>
          <w:tcPr>
            <w:tcW w:w="720" w:type="dxa"/>
            <w:vAlign w:val="center"/>
          </w:tcPr>
          <w:p w:rsidR="00E32358" w:rsidRPr="00DA4607" w:rsidRDefault="00E32358" w:rsidP="00876FEE">
            <w:pPr>
              <w:spacing w:line="360" w:lineRule="auto"/>
              <w:jc w:val="center"/>
              <w:rPr>
                <w:sz w:val="27"/>
                <w:szCs w:val="27"/>
              </w:rPr>
            </w:pPr>
            <w:r w:rsidRPr="00DA4607">
              <w:rPr>
                <w:sz w:val="27"/>
                <w:szCs w:val="27"/>
              </w:rPr>
              <w:t>-</w:t>
            </w:r>
          </w:p>
        </w:tc>
        <w:tc>
          <w:tcPr>
            <w:tcW w:w="720" w:type="dxa"/>
            <w:vAlign w:val="center"/>
          </w:tcPr>
          <w:p w:rsidR="00E32358" w:rsidRPr="00DA4607" w:rsidRDefault="00E32358" w:rsidP="00876FEE">
            <w:pPr>
              <w:spacing w:line="360" w:lineRule="auto"/>
              <w:jc w:val="center"/>
              <w:rPr>
                <w:sz w:val="27"/>
                <w:szCs w:val="27"/>
              </w:rPr>
            </w:pPr>
            <w:r w:rsidRPr="00DA4607">
              <w:rPr>
                <w:sz w:val="27"/>
                <w:szCs w:val="27"/>
              </w:rPr>
              <w:t>-</w:t>
            </w:r>
          </w:p>
        </w:tc>
        <w:tc>
          <w:tcPr>
            <w:tcW w:w="629" w:type="dxa"/>
            <w:vAlign w:val="center"/>
          </w:tcPr>
          <w:p w:rsidR="00E32358" w:rsidRPr="00DA4607" w:rsidRDefault="00E32358" w:rsidP="00876FEE">
            <w:pPr>
              <w:spacing w:line="360" w:lineRule="auto"/>
              <w:jc w:val="center"/>
              <w:rPr>
                <w:sz w:val="27"/>
                <w:szCs w:val="27"/>
              </w:rPr>
            </w:pPr>
            <w:r w:rsidRPr="00DA4607">
              <w:rPr>
                <w:sz w:val="27"/>
                <w:szCs w:val="27"/>
              </w:rPr>
              <w:t>-</w:t>
            </w:r>
          </w:p>
        </w:tc>
        <w:tc>
          <w:tcPr>
            <w:tcW w:w="629" w:type="dxa"/>
            <w:vAlign w:val="center"/>
          </w:tcPr>
          <w:p w:rsidR="00E32358" w:rsidRPr="00DA4607" w:rsidRDefault="00E32358" w:rsidP="00876FEE">
            <w:pPr>
              <w:spacing w:line="360" w:lineRule="auto"/>
              <w:jc w:val="center"/>
              <w:rPr>
                <w:sz w:val="27"/>
                <w:szCs w:val="27"/>
              </w:rPr>
            </w:pPr>
            <w:r w:rsidRPr="00DA4607">
              <w:rPr>
                <w:sz w:val="27"/>
                <w:szCs w:val="27"/>
              </w:rPr>
              <w:t>-</w:t>
            </w:r>
          </w:p>
        </w:tc>
      </w:tr>
      <w:tr w:rsidR="00E32358" w:rsidRPr="00DA4607" w:rsidTr="00876FEE">
        <w:trPr>
          <w:trHeight w:val="468"/>
          <w:jc w:val="center"/>
        </w:trPr>
        <w:tc>
          <w:tcPr>
            <w:tcW w:w="412" w:type="dxa"/>
            <w:vAlign w:val="center"/>
          </w:tcPr>
          <w:p w:rsidR="00E32358" w:rsidRPr="00DA4607" w:rsidRDefault="00E32358" w:rsidP="00876FEE">
            <w:pPr>
              <w:spacing w:line="360" w:lineRule="auto"/>
              <w:jc w:val="center"/>
              <w:rPr>
                <w:sz w:val="27"/>
                <w:szCs w:val="27"/>
              </w:rPr>
            </w:pPr>
            <w:r w:rsidRPr="00DA4607">
              <w:rPr>
                <w:sz w:val="27"/>
                <w:szCs w:val="27"/>
              </w:rPr>
              <w:t>2</w:t>
            </w:r>
          </w:p>
        </w:tc>
        <w:tc>
          <w:tcPr>
            <w:tcW w:w="1784" w:type="dxa"/>
            <w:vAlign w:val="center"/>
          </w:tcPr>
          <w:p w:rsidR="00E32358" w:rsidRPr="00DA4607" w:rsidRDefault="00E32358" w:rsidP="00876FEE">
            <w:pPr>
              <w:spacing w:line="360" w:lineRule="auto"/>
              <w:jc w:val="center"/>
              <w:rPr>
                <w:sz w:val="27"/>
                <w:szCs w:val="27"/>
              </w:rPr>
            </w:pPr>
            <w:r w:rsidRPr="00DA4607">
              <w:rPr>
                <w:sz w:val="27"/>
                <w:szCs w:val="27"/>
              </w:rPr>
              <w:t>Замена стальных водопроводов</w:t>
            </w:r>
          </w:p>
        </w:tc>
        <w:tc>
          <w:tcPr>
            <w:tcW w:w="629" w:type="dxa"/>
            <w:vAlign w:val="center"/>
          </w:tcPr>
          <w:p w:rsidR="00E32358" w:rsidRPr="00DA4607" w:rsidRDefault="00E32358" w:rsidP="00876FEE">
            <w:pPr>
              <w:spacing w:line="360" w:lineRule="auto"/>
              <w:jc w:val="center"/>
              <w:rPr>
                <w:sz w:val="27"/>
                <w:szCs w:val="27"/>
              </w:rPr>
            </w:pPr>
            <w:r w:rsidRPr="00DA4607">
              <w:rPr>
                <w:sz w:val="27"/>
                <w:szCs w:val="27"/>
              </w:rPr>
              <w:t>-</w:t>
            </w:r>
          </w:p>
        </w:tc>
        <w:tc>
          <w:tcPr>
            <w:tcW w:w="629" w:type="dxa"/>
            <w:vAlign w:val="center"/>
          </w:tcPr>
          <w:p w:rsidR="00E32358" w:rsidRPr="00DA4607" w:rsidRDefault="00E32358" w:rsidP="00876FEE">
            <w:pPr>
              <w:spacing w:line="360" w:lineRule="auto"/>
              <w:jc w:val="center"/>
              <w:rPr>
                <w:sz w:val="27"/>
                <w:szCs w:val="27"/>
              </w:rPr>
            </w:pPr>
            <w:r w:rsidRPr="00DA4607">
              <w:rPr>
                <w:sz w:val="27"/>
                <w:szCs w:val="27"/>
              </w:rPr>
              <w:t>-</w:t>
            </w:r>
          </w:p>
        </w:tc>
        <w:tc>
          <w:tcPr>
            <w:tcW w:w="629" w:type="dxa"/>
            <w:vAlign w:val="center"/>
          </w:tcPr>
          <w:p w:rsidR="00E32358" w:rsidRPr="00DA4607" w:rsidRDefault="00E32358" w:rsidP="00876FEE">
            <w:pPr>
              <w:spacing w:line="360" w:lineRule="auto"/>
              <w:jc w:val="center"/>
              <w:rPr>
                <w:sz w:val="27"/>
                <w:szCs w:val="27"/>
              </w:rPr>
            </w:pPr>
            <w:r w:rsidRPr="00DA4607">
              <w:rPr>
                <w:sz w:val="27"/>
                <w:szCs w:val="27"/>
              </w:rPr>
              <w:t>-</w:t>
            </w:r>
          </w:p>
        </w:tc>
        <w:tc>
          <w:tcPr>
            <w:tcW w:w="629" w:type="dxa"/>
            <w:vAlign w:val="center"/>
          </w:tcPr>
          <w:p w:rsidR="00E32358" w:rsidRPr="00CA609B" w:rsidRDefault="00876FEE" w:rsidP="00876FEE">
            <w:pPr>
              <w:spacing w:line="360" w:lineRule="auto"/>
              <w:jc w:val="center"/>
            </w:pPr>
            <w:r>
              <w:t>-</w:t>
            </w:r>
          </w:p>
        </w:tc>
        <w:tc>
          <w:tcPr>
            <w:tcW w:w="720" w:type="dxa"/>
            <w:vAlign w:val="center"/>
          </w:tcPr>
          <w:p w:rsidR="00E32358" w:rsidRPr="00CA609B" w:rsidRDefault="00876FEE" w:rsidP="00876FEE">
            <w:pPr>
              <w:spacing w:line="360" w:lineRule="auto"/>
              <w:jc w:val="center"/>
            </w:pPr>
            <w:r>
              <w:t>-</w:t>
            </w:r>
          </w:p>
        </w:tc>
        <w:tc>
          <w:tcPr>
            <w:tcW w:w="720" w:type="dxa"/>
            <w:vAlign w:val="center"/>
          </w:tcPr>
          <w:p w:rsidR="00E32358" w:rsidRPr="00CA609B" w:rsidRDefault="00876FEE" w:rsidP="00876FEE">
            <w:pPr>
              <w:spacing w:line="360" w:lineRule="auto"/>
              <w:jc w:val="center"/>
            </w:pPr>
            <w:r>
              <w:t>-</w:t>
            </w:r>
          </w:p>
        </w:tc>
        <w:tc>
          <w:tcPr>
            <w:tcW w:w="720" w:type="dxa"/>
            <w:vAlign w:val="center"/>
          </w:tcPr>
          <w:p w:rsidR="00E32358" w:rsidRPr="00CA609B" w:rsidRDefault="00876FEE" w:rsidP="00876FEE">
            <w:pPr>
              <w:spacing w:line="360" w:lineRule="auto"/>
              <w:jc w:val="center"/>
            </w:pPr>
            <w:r>
              <w:t>-</w:t>
            </w:r>
          </w:p>
        </w:tc>
        <w:tc>
          <w:tcPr>
            <w:tcW w:w="720" w:type="dxa"/>
            <w:vAlign w:val="center"/>
          </w:tcPr>
          <w:p w:rsidR="00E32358" w:rsidRPr="00CA609B" w:rsidRDefault="00876FEE" w:rsidP="00876FEE">
            <w:pPr>
              <w:spacing w:line="360" w:lineRule="auto"/>
              <w:jc w:val="center"/>
            </w:pPr>
            <w:r>
              <w:t>-</w:t>
            </w:r>
          </w:p>
        </w:tc>
        <w:tc>
          <w:tcPr>
            <w:tcW w:w="720" w:type="dxa"/>
            <w:vAlign w:val="center"/>
          </w:tcPr>
          <w:p w:rsidR="00E32358" w:rsidRPr="00CA609B" w:rsidRDefault="00876FEE" w:rsidP="00876FEE">
            <w:pPr>
              <w:spacing w:line="360" w:lineRule="auto"/>
              <w:jc w:val="center"/>
            </w:pPr>
            <w:r>
              <w:t>-</w:t>
            </w:r>
          </w:p>
        </w:tc>
        <w:tc>
          <w:tcPr>
            <w:tcW w:w="629" w:type="dxa"/>
            <w:vAlign w:val="center"/>
          </w:tcPr>
          <w:p w:rsidR="00E32358" w:rsidRPr="00DA4607" w:rsidRDefault="00E32358" w:rsidP="00876FEE">
            <w:pPr>
              <w:spacing w:line="360" w:lineRule="auto"/>
              <w:jc w:val="center"/>
              <w:rPr>
                <w:sz w:val="27"/>
                <w:szCs w:val="27"/>
              </w:rPr>
            </w:pPr>
            <w:r w:rsidRPr="00DA4607">
              <w:rPr>
                <w:sz w:val="27"/>
                <w:szCs w:val="27"/>
              </w:rPr>
              <w:t>-</w:t>
            </w:r>
          </w:p>
        </w:tc>
        <w:tc>
          <w:tcPr>
            <w:tcW w:w="629" w:type="dxa"/>
            <w:vAlign w:val="center"/>
          </w:tcPr>
          <w:p w:rsidR="00E32358" w:rsidRPr="00DA4607" w:rsidRDefault="00E32358" w:rsidP="00876FEE">
            <w:pPr>
              <w:spacing w:line="360" w:lineRule="auto"/>
              <w:jc w:val="center"/>
              <w:rPr>
                <w:sz w:val="27"/>
                <w:szCs w:val="27"/>
              </w:rPr>
            </w:pPr>
            <w:r w:rsidRPr="00DA4607">
              <w:rPr>
                <w:sz w:val="27"/>
                <w:szCs w:val="27"/>
              </w:rPr>
              <w:t>-</w:t>
            </w:r>
          </w:p>
        </w:tc>
      </w:tr>
      <w:tr w:rsidR="00E32358" w:rsidRPr="00DA4607" w:rsidTr="00876FEE">
        <w:trPr>
          <w:trHeight w:val="468"/>
          <w:jc w:val="center"/>
        </w:trPr>
        <w:tc>
          <w:tcPr>
            <w:tcW w:w="412" w:type="dxa"/>
            <w:vAlign w:val="center"/>
          </w:tcPr>
          <w:p w:rsidR="00E32358" w:rsidRPr="00DA4607" w:rsidRDefault="00E32358" w:rsidP="00876FEE">
            <w:pPr>
              <w:spacing w:line="360" w:lineRule="auto"/>
              <w:jc w:val="center"/>
              <w:rPr>
                <w:sz w:val="27"/>
                <w:szCs w:val="27"/>
              </w:rPr>
            </w:pPr>
            <w:r w:rsidRPr="00DA4607">
              <w:rPr>
                <w:sz w:val="27"/>
                <w:szCs w:val="27"/>
              </w:rPr>
              <w:lastRenderedPageBreak/>
              <w:t>3</w:t>
            </w:r>
          </w:p>
        </w:tc>
        <w:tc>
          <w:tcPr>
            <w:tcW w:w="1784" w:type="dxa"/>
            <w:vAlign w:val="center"/>
          </w:tcPr>
          <w:p w:rsidR="00E32358" w:rsidRPr="00DA4607" w:rsidRDefault="00E32358" w:rsidP="00876FEE">
            <w:pPr>
              <w:spacing w:line="360" w:lineRule="auto"/>
              <w:jc w:val="center"/>
              <w:rPr>
                <w:sz w:val="27"/>
                <w:szCs w:val="27"/>
              </w:rPr>
            </w:pPr>
            <w:r w:rsidRPr="00DA4607">
              <w:rPr>
                <w:sz w:val="27"/>
                <w:szCs w:val="27"/>
              </w:rPr>
              <w:t>Внедрение систем по очищению сырой воды</w:t>
            </w:r>
          </w:p>
        </w:tc>
        <w:tc>
          <w:tcPr>
            <w:tcW w:w="629" w:type="dxa"/>
            <w:vAlign w:val="center"/>
          </w:tcPr>
          <w:p w:rsidR="00E32358" w:rsidRPr="00DA4607" w:rsidRDefault="00E32358" w:rsidP="00876FEE">
            <w:pPr>
              <w:spacing w:line="360" w:lineRule="auto"/>
              <w:jc w:val="center"/>
              <w:rPr>
                <w:sz w:val="27"/>
                <w:szCs w:val="27"/>
              </w:rPr>
            </w:pPr>
            <w:r w:rsidRPr="00DA4607">
              <w:rPr>
                <w:sz w:val="27"/>
                <w:szCs w:val="27"/>
              </w:rPr>
              <w:t>-</w:t>
            </w:r>
          </w:p>
        </w:tc>
        <w:tc>
          <w:tcPr>
            <w:tcW w:w="629" w:type="dxa"/>
            <w:vAlign w:val="center"/>
          </w:tcPr>
          <w:p w:rsidR="00E32358" w:rsidRPr="00DA4607" w:rsidRDefault="00E32358" w:rsidP="00876FEE">
            <w:pPr>
              <w:spacing w:line="360" w:lineRule="auto"/>
              <w:jc w:val="center"/>
              <w:rPr>
                <w:sz w:val="27"/>
                <w:szCs w:val="27"/>
              </w:rPr>
            </w:pPr>
            <w:r w:rsidRPr="00DA4607">
              <w:rPr>
                <w:sz w:val="27"/>
                <w:szCs w:val="27"/>
              </w:rPr>
              <w:t>-</w:t>
            </w:r>
          </w:p>
        </w:tc>
        <w:tc>
          <w:tcPr>
            <w:tcW w:w="629" w:type="dxa"/>
            <w:vAlign w:val="center"/>
          </w:tcPr>
          <w:p w:rsidR="00E32358" w:rsidRPr="00DA4607" w:rsidRDefault="00E32358" w:rsidP="00876FEE">
            <w:pPr>
              <w:spacing w:line="360" w:lineRule="auto"/>
              <w:jc w:val="center"/>
              <w:rPr>
                <w:sz w:val="27"/>
                <w:szCs w:val="27"/>
              </w:rPr>
            </w:pPr>
            <w:r w:rsidRPr="00DA4607">
              <w:rPr>
                <w:sz w:val="27"/>
                <w:szCs w:val="27"/>
              </w:rPr>
              <w:t>-</w:t>
            </w:r>
          </w:p>
        </w:tc>
        <w:tc>
          <w:tcPr>
            <w:tcW w:w="629" w:type="dxa"/>
            <w:vAlign w:val="center"/>
          </w:tcPr>
          <w:p w:rsidR="00E32358" w:rsidRPr="00DA4607" w:rsidRDefault="00E32358" w:rsidP="00876FEE">
            <w:pPr>
              <w:spacing w:line="360" w:lineRule="auto"/>
              <w:jc w:val="center"/>
              <w:rPr>
                <w:sz w:val="27"/>
                <w:szCs w:val="27"/>
              </w:rPr>
            </w:pPr>
            <w:r>
              <w:rPr>
                <w:sz w:val="27"/>
                <w:szCs w:val="27"/>
              </w:rPr>
              <w:t>-</w:t>
            </w:r>
          </w:p>
        </w:tc>
        <w:tc>
          <w:tcPr>
            <w:tcW w:w="720" w:type="dxa"/>
            <w:vAlign w:val="center"/>
          </w:tcPr>
          <w:p w:rsidR="00E32358" w:rsidRPr="00DA4607" w:rsidRDefault="00E32358" w:rsidP="00876FEE">
            <w:pPr>
              <w:spacing w:line="360" w:lineRule="auto"/>
              <w:jc w:val="center"/>
              <w:rPr>
                <w:sz w:val="27"/>
                <w:szCs w:val="27"/>
              </w:rPr>
            </w:pPr>
            <w:r>
              <w:rPr>
                <w:sz w:val="27"/>
                <w:szCs w:val="27"/>
              </w:rPr>
              <w:t>-</w:t>
            </w:r>
          </w:p>
        </w:tc>
        <w:tc>
          <w:tcPr>
            <w:tcW w:w="720" w:type="dxa"/>
            <w:vAlign w:val="center"/>
          </w:tcPr>
          <w:p w:rsidR="00E32358" w:rsidRPr="00DA4607" w:rsidRDefault="00E32358" w:rsidP="00876FEE">
            <w:pPr>
              <w:spacing w:line="360" w:lineRule="auto"/>
              <w:jc w:val="center"/>
              <w:rPr>
                <w:sz w:val="27"/>
                <w:szCs w:val="27"/>
              </w:rPr>
            </w:pPr>
            <w:r w:rsidRPr="00DA4607">
              <w:rPr>
                <w:sz w:val="27"/>
                <w:szCs w:val="27"/>
              </w:rPr>
              <w:t>-</w:t>
            </w:r>
          </w:p>
        </w:tc>
        <w:tc>
          <w:tcPr>
            <w:tcW w:w="720" w:type="dxa"/>
            <w:vAlign w:val="center"/>
          </w:tcPr>
          <w:p w:rsidR="00E32358" w:rsidRPr="00DA4607" w:rsidRDefault="00E32358" w:rsidP="00876FEE">
            <w:pPr>
              <w:spacing w:line="360" w:lineRule="auto"/>
              <w:jc w:val="center"/>
              <w:rPr>
                <w:sz w:val="27"/>
                <w:szCs w:val="27"/>
              </w:rPr>
            </w:pPr>
            <w:r w:rsidRPr="00DA4607">
              <w:rPr>
                <w:sz w:val="27"/>
                <w:szCs w:val="27"/>
              </w:rPr>
              <w:t>-</w:t>
            </w:r>
          </w:p>
        </w:tc>
        <w:tc>
          <w:tcPr>
            <w:tcW w:w="720" w:type="dxa"/>
            <w:vAlign w:val="center"/>
          </w:tcPr>
          <w:p w:rsidR="00E32358" w:rsidRPr="00DA4607" w:rsidRDefault="00E32358" w:rsidP="00876FEE">
            <w:pPr>
              <w:spacing w:line="360" w:lineRule="auto"/>
              <w:jc w:val="center"/>
              <w:rPr>
                <w:sz w:val="27"/>
                <w:szCs w:val="27"/>
              </w:rPr>
            </w:pPr>
            <w:r w:rsidRPr="00DA4607">
              <w:rPr>
                <w:sz w:val="27"/>
                <w:szCs w:val="27"/>
              </w:rPr>
              <w:t>-</w:t>
            </w:r>
          </w:p>
        </w:tc>
        <w:tc>
          <w:tcPr>
            <w:tcW w:w="720" w:type="dxa"/>
            <w:vAlign w:val="center"/>
          </w:tcPr>
          <w:p w:rsidR="00E32358" w:rsidRPr="00DA4607" w:rsidRDefault="00E32358" w:rsidP="00876FEE">
            <w:pPr>
              <w:spacing w:line="360" w:lineRule="auto"/>
              <w:jc w:val="center"/>
              <w:rPr>
                <w:sz w:val="27"/>
                <w:szCs w:val="27"/>
              </w:rPr>
            </w:pPr>
            <w:r w:rsidRPr="00DA4607">
              <w:rPr>
                <w:sz w:val="27"/>
                <w:szCs w:val="27"/>
              </w:rPr>
              <w:t>-</w:t>
            </w:r>
          </w:p>
        </w:tc>
        <w:tc>
          <w:tcPr>
            <w:tcW w:w="629" w:type="dxa"/>
            <w:vAlign w:val="center"/>
          </w:tcPr>
          <w:p w:rsidR="00E32358" w:rsidRPr="00DA4607" w:rsidRDefault="00E32358" w:rsidP="00876FEE">
            <w:pPr>
              <w:spacing w:line="360" w:lineRule="auto"/>
              <w:jc w:val="center"/>
              <w:rPr>
                <w:sz w:val="27"/>
                <w:szCs w:val="27"/>
              </w:rPr>
            </w:pPr>
            <w:r w:rsidRPr="00DA4607">
              <w:rPr>
                <w:sz w:val="27"/>
                <w:szCs w:val="27"/>
              </w:rPr>
              <w:t>-</w:t>
            </w:r>
          </w:p>
        </w:tc>
        <w:tc>
          <w:tcPr>
            <w:tcW w:w="629" w:type="dxa"/>
            <w:vAlign w:val="center"/>
          </w:tcPr>
          <w:p w:rsidR="00E32358" w:rsidRPr="00DA4607" w:rsidRDefault="00E32358" w:rsidP="00876FEE">
            <w:pPr>
              <w:spacing w:line="360" w:lineRule="auto"/>
              <w:jc w:val="center"/>
              <w:rPr>
                <w:sz w:val="27"/>
                <w:szCs w:val="27"/>
              </w:rPr>
            </w:pPr>
            <w:r w:rsidRPr="00DA4607">
              <w:rPr>
                <w:sz w:val="27"/>
                <w:szCs w:val="27"/>
              </w:rPr>
              <w:t>-</w:t>
            </w:r>
          </w:p>
        </w:tc>
      </w:tr>
      <w:tr w:rsidR="00E32358" w:rsidRPr="00DA4607" w:rsidTr="00876FEE">
        <w:trPr>
          <w:trHeight w:val="455"/>
          <w:jc w:val="center"/>
        </w:trPr>
        <w:tc>
          <w:tcPr>
            <w:tcW w:w="412" w:type="dxa"/>
            <w:vAlign w:val="center"/>
          </w:tcPr>
          <w:p w:rsidR="00E32358" w:rsidRPr="00DA4607" w:rsidRDefault="00E32358" w:rsidP="00876FEE">
            <w:pPr>
              <w:spacing w:line="360" w:lineRule="auto"/>
              <w:jc w:val="center"/>
              <w:rPr>
                <w:sz w:val="27"/>
                <w:szCs w:val="27"/>
              </w:rPr>
            </w:pPr>
            <w:r w:rsidRPr="00DA4607">
              <w:rPr>
                <w:sz w:val="27"/>
                <w:szCs w:val="27"/>
              </w:rPr>
              <w:t>4</w:t>
            </w:r>
          </w:p>
        </w:tc>
        <w:tc>
          <w:tcPr>
            <w:tcW w:w="1784" w:type="dxa"/>
            <w:vAlign w:val="center"/>
          </w:tcPr>
          <w:p w:rsidR="00E32358" w:rsidRPr="00DA4607" w:rsidRDefault="00E32358" w:rsidP="00876FEE">
            <w:pPr>
              <w:spacing w:line="360" w:lineRule="auto"/>
              <w:jc w:val="center"/>
              <w:rPr>
                <w:sz w:val="27"/>
                <w:szCs w:val="27"/>
              </w:rPr>
            </w:pPr>
            <w:r w:rsidRPr="00DA4607">
              <w:rPr>
                <w:sz w:val="27"/>
                <w:szCs w:val="27"/>
              </w:rPr>
              <w:t>Замена запорной арматуры</w:t>
            </w:r>
          </w:p>
        </w:tc>
        <w:tc>
          <w:tcPr>
            <w:tcW w:w="629" w:type="dxa"/>
            <w:vAlign w:val="center"/>
          </w:tcPr>
          <w:p w:rsidR="00E32358" w:rsidRPr="00DA4607" w:rsidRDefault="00E32358" w:rsidP="00876FEE">
            <w:pPr>
              <w:spacing w:line="360" w:lineRule="auto"/>
              <w:jc w:val="center"/>
              <w:rPr>
                <w:sz w:val="27"/>
                <w:szCs w:val="27"/>
              </w:rPr>
            </w:pPr>
            <w:r w:rsidRPr="00DA4607">
              <w:rPr>
                <w:sz w:val="27"/>
                <w:szCs w:val="27"/>
              </w:rPr>
              <w:t>-</w:t>
            </w:r>
          </w:p>
        </w:tc>
        <w:tc>
          <w:tcPr>
            <w:tcW w:w="629" w:type="dxa"/>
            <w:vAlign w:val="center"/>
          </w:tcPr>
          <w:p w:rsidR="00E32358" w:rsidRPr="00DA4607" w:rsidRDefault="00E32358" w:rsidP="00876FEE">
            <w:pPr>
              <w:spacing w:line="360" w:lineRule="auto"/>
              <w:jc w:val="center"/>
              <w:rPr>
                <w:sz w:val="27"/>
                <w:szCs w:val="27"/>
              </w:rPr>
            </w:pPr>
            <w:r w:rsidRPr="00DA4607">
              <w:rPr>
                <w:sz w:val="27"/>
                <w:szCs w:val="27"/>
              </w:rPr>
              <w:t>-</w:t>
            </w:r>
          </w:p>
        </w:tc>
        <w:tc>
          <w:tcPr>
            <w:tcW w:w="629" w:type="dxa"/>
            <w:vAlign w:val="center"/>
          </w:tcPr>
          <w:p w:rsidR="00E32358" w:rsidRPr="00DA4607" w:rsidRDefault="00E32358" w:rsidP="00876FEE">
            <w:pPr>
              <w:spacing w:line="360" w:lineRule="auto"/>
              <w:jc w:val="center"/>
              <w:rPr>
                <w:sz w:val="27"/>
                <w:szCs w:val="27"/>
              </w:rPr>
            </w:pPr>
            <w:r w:rsidRPr="00DA4607">
              <w:rPr>
                <w:sz w:val="27"/>
                <w:szCs w:val="27"/>
              </w:rPr>
              <w:t>-</w:t>
            </w:r>
          </w:p>
        </w:tc>
        <w:tc>
          <w:tcPr>
            <w:tcW w:w="629" w:type="dxa"/>
            <w:vAlign w:val="center"/>
          </w:tcPr>
          <w:p w:rsidR="00E32358" w:rsidRPr="00DA4607" w:rsidRDefault="00E32358" w:rsidP="00876FEE">
            <w:pPr>
              <w:spacing w:line="360" w:lineRule="auto"/>
              <w:jc w:val="center"/>
              <w:rPr>
                <w:sz w:val="27"/>
                <w:szCs w:val="27"/>
              </w:rPr>
            </w:pPr>
            <w:r>
              <w:rPr>
                <w:sz w:val="27"/>
                <w:szCs w:val="27"/>
              </w:rPr>
              <w:t>-</w:t>
            </w:r>
          </w:p>
        </w:tc>
        <w:tc>
          <w:tcPr>
            <w:tcW w:w="720" w:type="dxa"/>
            <w:vAlign w:val="center"/>
          </w:tcPr>
          <w:p w:rsidR="00E32358" w:rsidRPr="00DA4607" w:rsidRDefault="00E32358" w:rsidP="00876FEE">
            <w:pPr>
              <w:spacing w:line="360" w:lineRule="auto"/>
              <w:jc w:val="center"/>
              <w:rPr>
                <w:sz w:val="27"/>
                <w:szCs w:val="27"/>
              </w:rPr>
            </w:pPr>
            <w:r>
              <w:rPr>
                <w:sz w:val="27"/>
                <w:szCs w:val="27"/>
              </w:rPr>
              <w:t>-</w:t>
            </w:r>
          </w:p>
        </w:tc>
        <w:tc>
          <w:tcPr>
            <w:tcW w:w="720" w:type="dxa"/>
            <w:vAlign w:val="center"/>
          </w:tcPr>
          <w:p w:rsidR="00E32358" w:rsidRPr="00DA4607" w:rsidRDefault="00E32358" w:rsidP="00876FEE">
            <w:pPr>
              <w:spacing w:line="360" w:lineRule="auto"/>
              <w:jc w:val="center"/>
              <w:rPr>
                <w:sz w:val="27"/>
                <w:szCs w:val="27"/>
              </w:rPr>
            </w:pPr>
            <w:r w:rsidRPr="00DA4607">
              <w:rPr>
                <w:sz w:val="27"/>
                <w:szCs w:val="27"/>
              </w:rPr>
              <w:t>-</w:t>
            </w:r>
          </w:p>
        </w:tc>
        <w:tc>
          <w:tcPr>
            <w:tcW w:w="720" w:type="dxa"/>
            <w:vAlign w:val="center"/>
          </w:tcPr>
          <w:p w:rsidR="00E32358" w:rsidRPr="00DA4607" w:rsidRDefault="00E32358" w:rsidP="00876FEE">
            <w:pPr>
              <w:spacing w:line="360" w:lineRule="auto"/>
              <w:jc w:val="center"/>
              <w:rPr>
                <w:sz w:val="27"/>
                <w:szCs w:val="27"/>
              </w:rPr>
            </w:pPr>
            <w:r w:rsidRPr="00DA4607">
              <w:rPr>
                <w:sz w:val="27"/>
                <w:szCs w:val="27"/>
              </w:rPr>
              <w:t>-</w:t>
            </w:r>
          </w:p>
        </w:tc>
        <w:tc>
          <w:tcPr>
            <w:tcW w:w="720" w:type="dxa"/>
            <w:vAlign w:val="center"/>
          </w:tcPr>
          <w:p w:rsidR="00E32358" w:rsidRPr="00DA4607" w:rsidRDefault="00E32358" w:rsidP="00876FEE">
            <w:pPr>
              <w:spacing w:line="360" w:lineRule="auto"/>
              <w:jc w:val="center"/>
              <w:rPr>
                <w:sz w:val="27"/>
                <w:szCs w:val="27"/>
              </w:rPr>
            </w:pPr>
            <w:r w:rsidRPr="00DA4607">
              <w:rPr>
                <w:sz w:val="27"/>
                <w:szCs w:val="27"/>
              </w:rPr>
              <w:t>-</w:t>
            </w:r>
          </w:p>
        </w:tc>
        <w:tc>
          <w:tcPr>
            <w:tcW w:w="720" w:type="dxa"/>
            <w:vAlign w:val="center"/>
          </w:tcPr>
          <w:p w:rsidR="00E32358" w:rsidRPr="00DA4607" w:rsidRDefault="00E32358" w:rsidP="00876FEE">
            <w:pPr>
              <w:spacing w:line="360" w:lineRule="auto"/>
              <w:jc w:val="center"/>
              <w:rPr>
                <w:sz w:val="27"/>
                <w:szCs w:val="27"/>
              </w:rPr>
            </w:pPr>
            <w:r w:rsidRPr="00DA4607">
              <w:rPr>
                <w:sz w:val="27"/>
                <w:szCs w:val="27"/>
              </w:rPr>
              <w:t>-</w:t>
            </w:r>
          </w:p>
        </w:tc>
        <w:tc>
          <w:tcPr>
            <w:tcW w:w="629" w:type="dxa"/>
            <w:vAlign w:val="center"/>
          </w:tcPr>
          <w:p w:rsidR="00E32358" w:rsidRPr="00DA4607" w:rsidRDefault="00E32358" w:rsidP="00876FEE">
            <w:pPr>
              <w:spacing w:line="360" w:lineRule="auto"/>
              <w:jc w:val="center"/>
              <w:rPr>
                <w:sz w:val="27"/>
                <w:szCs w:val="27"/>
              </w:rPr>
            </w:pPr>
            <w:r w:rsidRPr="00DA4607">
              <w:rPr>
                <w:sz w:val="27"/>
                <w:szCs w:val="27"/>
              </w:rPr>
              <w:t>-</w:t>
            </w:r>
          </w:p>
        </w:tc>
        <w:tc>
          <w:tcPr>
            <w:tcW w:w="629" w:type="dxa"/>
            <w:vAlign w:val="center"/>
          </w:tcPr>
          <w:p w:rsidR="00E32358" w:rsidRPr="00DA4607" w:rsidRDefault="00E32358" w:rsidP="00876FEE">
            <w:pPr>
              <w:spacing w:line="360" w:lineRule="auto"/>
              <w:jc w:val="center"/>
              <w:rPr>
                <w:sz w:val="27"/>
                <w:szCs w:val="27"/>
              </w:rPr>
            </w:pPr>
            <w:r w:rsidRPr="00DA4607">
              <w:rPr>
                <w:sz w:val="27"/>
                <w:szCs w:val="27"/>
              </w:rPr>
              <w:t>-</w:t>
            </w:r>
          </w:p>
        </w:tc>
      </w:tr>
    </w:tbl>
    <w:p w:rsidR="00E32358" w:rsidRPr="00DA4607" w:rsidRDefault="00E32358" w:rsidP="00E32358">
      <w:pPr>
        <w:rPr>
          <w:b/>
          <w:bCs/>
          <w:sz w:val="27"/>
          <w:szCs w:val="27"/>
        </w:rPr>
      </w:pPr>
    </w:p>
    <w:p w:rsidR="00E32358" w:rsidRPr="00DA4607" w:rsidRDefault="00E32358" w:rsidP="00E32358">
      <w:pPr>
        <w:jc w:val="center"/>
        <w:rPr>
          <w:b/>
          <w:bCs/>
          <w:sz w:val="27"/>
          <w:szCs w:val="27"/>
        </w:rPr>
      </w:pPr>
      <w:r w:rsidRPr="00DA4607">
        <w:rPr>
          <w:b/>
          <w:bCs/>
          <w:sz w:val="27"/>
          <w:szCs w:val="27"/>
        </w:rPr>
        <w:t>2.4.2.</w:t>
      </w:r>
      <w:r w:rsidRPr="00DA4607">
        <w:rPr>
          <w:b/>
          <w:bCs/>
          <w:sz w:val="27"/>
          <w:szCs w:val="27"/>
        </w:rPr>
        <w:tab/>
        <w:t xml:space="preserve"> - План нового строительства и реконструкции объектов системы водоснабжения для организации централизованного водоснабжения на территориях, где оно отсутствует.</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
        <w:gridCol w:w="2459"/>
        <w:gridCol w:w="1024"/>
        <w:gridCol w:w="1025"/>
        <w:gridCol w:w="1025"/>
        <w:gridCol w:w="1026"/>
        <w:gridCol w:w="1026"/>
        <w:gridCol w:w="920"/>
      </w:tblGrid>
      <w:tr w:rsidR="00E32358" w:rsidRPr="00DA4607" w:rsidTr="00876FEE">
        <w:tc>
          <w:tcPr>
            <w:tcW w:w="957" w:type="dxa"/>
            <w:vMerge w:val="restart"/>
          </w:tcPr>
          <w:p w:rsidR="00E32358" w:rsidRPr="00DA4607" w:rsidRDefault="00E32358" w:rsidP="00876FEE">
            <w:pPr>
              <w:tabs>
                <w:tab w:val="left" w:pos="3390"/>
                <w:tab w:val="left" w:pos="3945"/>
                <w:tab w:val="center" w:pos="4677"/>
              </w:tabs>
              <w:spacing w:line="360" w:lineRule="auto"/>
              <w:rPr>
                <w:sz w:val="27"/>
                <w:szCs w:val="27"/>
                <w:lang w:eastAsia="en-US"/>
              </w:rPr>
            </w:pPr>
            <w:r w:rsidRPr="00DA4607">
              <w:rPr>
                <w:sz w:val="27"/>
                <w:szCs w:val="27"/>
                <w:lang w:eastAsia="en-US"/>
              </w:rPr>
              <w:t>п/п</w:t>
            </w:r>
          </w:p>
        </w:tc>
        <w:tc>
          <w:tcPr>
            <w:tcW w:w="2459" w:type="dxa"/>
            <w:vMerge w:val="restart"/>
          </w:tcPr>
          <w:p w:rsidR="00E32358" w:rsidRPr="00DA4607" w:rsidRDefault="00E32358" w:rsidP="00876FEE">
            <w:pPr>
              <w:tabs>
                <w:tab w:val="left" w:pos="3390"/>
                <w:tab w:val="left" w:pos="3945"/>
                <w:tab w:val="center" w:pos="4677"/>
              </w:tabs>
              <w:spacing w:line="360" w:lineRule="auto"/>
              <w:rPr>
                <w:sz w:val="27"/>
                <w:szCs w:val="27"/>
                <w:lang w:eastAsia="en-US"/>
              </w:rPr>
            </w:pPr>
            <w:r w:rsidRPr="00DA4607">
              <w:rPr>
                <w:sz w:val="27"/>
                <w:szCs w:val="27"/>
                <w:lang w:eastAsia="en-US"/>
              </w:rPr>
              <w:t>Наименование работ</w:t>
            </w:r>
          </w:p>
        </w:tc>
        <w:tc>
          <w:tcPr>
            <w:tcW w:w="6046" w:type="dxa"/>
            <w:gridSpan w:val="6"/>
          </w:tcPr>
          <w:p w:rsidR="00E32358" w:rsidRPr="00DA4607" w:rsidRDefault="00E32358" w:rsidP="00876FEE">
            <w:pPr>
              <w:tabs>
                <w:tab w:val="left" w:pos="3390"/>
                <w:tab w:val="left" w:pos="3945"/>
                <w:tab w:val="center" w:pos="4677"/>
              </w:tabs>
              <w:spacing w:line="360" w:lineRule="auto"/>
              <w:jc w:val="center"/>
              <w:rPr>
                <w:sz w:val="27"/>
                <w:szCs w:val="27"/>
                <w:lang w:eastAsia="en-US"/>
              </w:rPr>
            </w:pPr>
            <w:r w:rsidRPr="00DA4607">
              <w:rPr>
                <w:sz w:val="27"/>
                <w:szCs w:val="27"/>
                <w:lang w:eastAsia="en-US"/>
              </w:rPr>
              <w:t>Стоимость.тыс.руб.</w:t>
            </w:r>
          </w:p>
        </w:tc>
      </w:tr>
      <w:tr w:rsidR="00E32358" w:rsidRPr="00DA4607" w:rsidTr="00876FEE">
        <w:tc>
          <w:tcPr>
            <w:tcW w:w="0" w:type="auto"/>
            <w:vMerge/>
            <w:vAlign w:val="center"/>
          </w:tcPr>
          <w:p w:rsidR="00E32358" w:rsidRPr="00DA4607" w:rsidRDefault="00E32358" w:rsidP="00876FEE">
            <w:pPr>
              <w:rPr>
                <w:sz w:val="27"/>
                <w:szCs w:val="27"/>
                <w:lang w:eastAsia="en-US"/>
              </w:rPr>
            </w:pPr>
          </w:p>
        </w:tc>
        <w:tc>
          <w:tcPr>
            <w:tcW w:w="0" w:type="auto"/>
            <w:vMerge/>
            <w:vAlign w:val="center"/>
          </w:tcPr>
          <w:p w:rsidR="00E32358" w:rsidRPr="00DA4607" w:rsidRDefault="00E32358" w:rsidP="00876FEE">
            <w:pPr>
              <w:rPr>
                <w:sz w:val="27"/>
                <w:szCs w:val="27"/>
                <w:lang w:eastAsia="en-US"/>
              </w:rPr>
            </w:pPr>
          </w:p>
        </w:tc>
        <w:tc>
          <w:tcPr>
            <w:tcW w:w="1024" w:type="dxa"/>
          </w:tcPr>
          <w:p w:rsidR="00E32358" w:rsidRPr="00DA4607" w:rsidRDefault="00E32358" w:rsidP="00876FEE">
            <w:pPr>
              <w:tabs>
                <w:tab w:val="left" w:pos="3390"/>
                <w:tab w:val="left" w:pos="3945"/>
                <w:tab w:val="center" w:pos="4677"/>
              </w:tabs>
              <w:spacing w:line="360" w:lineRule="auto"/>
              <w:rPr>
                <w:sz w:val="27"/>
                <w:szCs w:val="27"/>
                <w:lang w:eastAsia="en-US"/>
              </w:rPr>
            </w:pPr>
            <w:r w:rsidRPr="00DA4607">
              <w:rPr>
                <w:sz w:val="27"/>
                <w:szCs w:val="27"/>
                <w:lang w:eastAsia="en-US"/>
              </w:rPr>
              <w:t>2013</w:t>
            </w:r>
          </w:p>
        </w:tc>
        <w:tc>
          <w:tcPr>
            <w:tcW w:w="1025" w:type="dxa"/>
          </w:tcPr>
          <w:p w:rsidR="00E32358" w:rsidRPr="00DA4607" w:rsidRDefault="00E32358" w:rsidP="00876FEE">
            <w:pPr>
              <w:tabs>
                <w:tab w:val="left" w:pos="3390"/>
                <w:tab w:val="left" w:pos="3945"/>
                <w:tab w:val="center" w:pos="4677"/>
              </w:tabs>
              <w:spacing w:line="360" w:lineRule="auto"/>
              <w:rPr>
                <w:sz w:val="27"/>
                <w:szCs w:val="27"/>
                <w:lang w:eastAsia="en-US"/>
              </w:rPr>
            </w:pPr>
            <w:r w:rsidRPr="00DA4607">
              <w:rPr>
                <w:sz w:val="27"/>
                <w:szCs w:val="27"/>
                <w:lang w:eastAsia="en-US"/>
              </w:rPr>
              <w:t>2014</w:t>
            </w:r>
          </w:p>
        </w:tc>
        <w:tc>
          <w:tcPr>
            <w:tcW w:w="1025" w:type="dxa"/>
          </w:tcPr>
          <w:p w:rsidR="00E32358" w:rsidRPr="00DA4607" w:rsidRDefault="00E32358" w:rsidP="00876FEE">
            <w:pPr>
              <w:tabs>
                <w:tab w:val="left" w:pos="3390"/>
                <w:tab w:val="left" w:pos="3945"/>
                <w:tab w:val="center" w:pos="4677"/>
              </w:tabs>
              <w:spacing w:line="360" w:lineRule="auto"/>
              <w:rPr>
                <w:sz w:val="27"/>
                <w:szCs w:val="27"/>
                <w:lang w:eastAsia="en-US"/>
              </w:rPr>
            </w:pPr>
            <w:r w:rsidRPr="00DA4607">
              <w:rPr>
                <w:sz w:val="27"/>
                <w:szCs w:val="27"/>
                <w:lang w:eastAsia="en-US"/>
              </w:rPr>
              <w:t>2015</w:t>
            </w:r>
          </w:p>
        </w:tc>
        <w:tc>
          <w:tcPr>
            <w:tcW w:w="1026" w:type="dxa"/>
          </w:tcPr>
          <w:p w:rsidR="00E32358" w:rsidRPr="00DA4607" w:rsidRDefault="00E32358" w:rsidP="00876FEE">
            <w:pPr>
              <w:tabs>
                <w:tab w:val="left" w:pos="3390"/>
                <w:tab w:val="left" w:pos="3945"/>
                <w:tab w:val="center" w:pos="4677"/>
              </w:tabs>
              <w:spacing w:line="360" w:lineRule="auto"/>
              <w:rPr>
                <w:sz w:val="27"/>
                <w:szCs w:val="27"/>
                <w:lang w:eastAsia="en-US"/>
              </w:rPr>
            </w:pPr>
            <w:r w:rsidRPr="00DA4607">
              <w:rPr>
                <w:sz w:val="27"/>
                <w:szCs w:val="27"/>
                <w:lang w:eastAsia="en-US"/>
              </w:rPr>
              <w:t>2016</w:t>
            </w:r>
          </w:p>
        </w:tc>
        <w:tc>
          <w:tcPr>
            <w:tcW w:w="1026" w:type="dxa"/>
          </w:tcPr>
          <w:p w:rsidR="00E32358" w:rsidRPr="00DA4607" w:rsidRDefault="00E32358" w:rsidP="00876FEE">
            <w:pPr>
              <w:tabs>
                <w:tab w:val="left" w:pos="3390"/>
                <w:tab w:val="left" w:pos="3945"/>
                <w:tab w:val="center" w:pos="4677"/>
              </w:tabs>
              <w:spacing w:line="360" w:lineRule="auto"/>
              <w:rPr>
                <w:sz w:val="27"/>
                <w:szCs w:val="27"/>
                <w:lang w:eastAsia="en-US"/>
              </w:rPr>
            </w:pPr>
            <w:r w:rsidRPr="00DA4607">
              <w:rPr>
                <w:sz w:val="27"/>
                <w:szCs w:val="27"/>
                <w:lang w:eastAsia="en-US"/>
              </w:rPr>
              <w:t>2017</w:t>
            </w:r>
          </w:p>
        </w:tc>
        <w:tc>
          <w:tcPr>
            <w:tcW w:w="920" w:type="dxa"/>
          </w:tcPr>
          <w:p w:rsidR="00E32358" w:rsidRPr="00DA4607" w:rsidRDefault="00E32358" w:rsidP="00876FEE">
            <w:pPr>
              <w:tabs>
                <w:tab w:val="left" w:pos="3390"/>
                <w:tab w:val="left" w:pos="3945"/>
                <w:tab w:val="center" w:pos="4677"/>
              </w:tabs>
              <w:spacing w:line="360" w:lineRule="auto"/>
              <w:rPr>
                <w:sz w:val="27"/>
                <w:szCs w:val="27"/>
                <w:lang w:eastAsia="en-US"/>
              </w:rPr>
            </w:pPr>
            <w:r w:rsidRPr="00DA4607">
              <w:rPr>
                <w:sz w:val="27"/>
                <w:szCs w:val="27"/>
                <w:lang w:eastAsia="en-US"/>
              </w:rPr>
              <w:t>2023</w:t>
            </w:r>
          </w:p>
        </w:tc>
      </w:tr>
      <w:tr w:rsidR="00E32358" w:rsidRPr="00DA4607" w:rsidTr="00876FEE">
        <w:tc>
          <w:tcPr>
            <w:tcW w:w="957" w:type="dxa"/>
          </w:tcPr>
          <w:p w:rsidR="00E32358" w:rsidRPr="00DA4607" w:rsidRDefault="00E32358" w:rsidP="00876FEE">
            <w:pPr>
              <w:tabs>
                <w:tab w:val="left" w:pos="3390"/>
                <w:tab w:val="left" w:pos="3945"/>
                <w:tab w:val="center" w:pos="4677"/>
              </w:tabs>
              <w:spacing w:line="360" w:lineRule="auto"/>
              <w:rPr>
                <w:sz w:val="27"/>
                <w:szCs w:val="27"/>
                <w:lang w:eastAsia="en-US"/>
              </w:rPr>
            </w:pPr>
            <w:r w:rsidRPr="00DA4607">
              <w:rPr>
                <w:sz w:val="27"/>
                <w:szCs w:val="27"/>
                <w:lang w:eastAsia="en-US"/>
              </w:rPr>
              <w:t>1</w:t>
            </w:r>
          </w:p>
        </w:tc>
        <w:tc>
          <w:tcPr>
            <w:tcW w:w="2459" w:type="dxa"/>
          </w:tcPr>
          <w:p w:rsidR="00E32358" w:rsidRPr="00DA4607" w:rsidRDefault="00E32358" w:rsidP="00876FEE">
            <w:pPr>
              <w:tabs>
                <w:tab w:val="left" w:pos="3390"/>
                <w:tab w:val="left" w:pos="3945"/>
                <w:tab w:val="center" w:pos="4677"/>
              </w:tabs>
              <w:spacing w:line="360" w:lineRule="auto"/>
              <w:rPr>
                <w:sz w:val="27"/>
                <w:szCs w:val="27"/>
                <w:lang w:eastAsia="en-US"/>
              </w:rPr>
            </w:pPr>
            <w:r w:rsidRPr="00DA4607">
              <w:rPr>
                <w:sz w:val="27"/>
                <w:szCs w:val="27"/>
                <w:lang w:eastAsia="en-US"/>
              </w:rPr>
              <w:t>Бурение скважин</w:t>
            </w:r>
          </w:p>
        </w:tc>
        <w:tc>
          <w:tcPr>
            <w:tcW w:w="1024" w:type="dxa"/>
          </w:tcPr>
          <w:p w:rsidR="00E32358" w:rsidRPr="00DA4607" w:rsidRDefault="00E32358" w:rsidP="00876FEE">
            <w:pPr>
              <w:tabs>
                <w:tab w:val="left" w:pos="3390"/>
                <w:tab w:val="left" w:pos="3945"/>
                <w:tab w:val="center" w:pos="4677"/>
              </w:tabs>
              <w:spacing w:line="360" w:lineRule="auto"/>
              <w:rPr>
                <w:sz w:val="27"/>
                <w:szCs w:val="27"/>
                <w:lang w:eastAsia="en-US"/>
              </w:rPr>
            </w:pPr>
          </w:p>
        </w:tc>
        <w:tc>
          <w:tcPr>
            <w:tcW w:w="1025" w:type="dxa"/>
          </w:tcPr>
          <w:p w:rsidR="00E32358" w:rsidRPr="00DA4607" w:rsidRDefault="00E32358" w:rsidP="00876FEE">
            <w:pPr>
              <w:tabs>
                <w:tab w:val="left" w:pos="3390"/>
                <w:tab w:val="left" w:pos="3945"/>
                <w:tab w:val="center" w:pos="4677"/>
              </w:tabs>
              <w:spacing w:line="360" w:lineRule="auto"/>
              <w:rPr>
                <w:sz w:val="27"/>
                <w:szCs w:val="27"/>
                <w:lang w:eastAsia="en-US"/>
              </w:rPr>
            </w:pPr>
          </w:p>
        </w:tc>
        <w:tc>
          <w:tcPr>
            <w:tcW w:w="1025" w:type="dxa"/>
          </w:tcPr>
          <w:p w:rsidR="00E32358" w:rsidRPr="00DA4607" w:rsidRDefault="00E32358" w:rsidP="00876FEE">
            <w:pPr>
              <w:tabs>
                <w:tab w:val="left" w:pos="3390"/>
                <w:tab w:val="left" w:pos="3945"/>
                <w:tab w:val="center" w:pos="4677"/>
              </w:tabs>
              <w:spacing w:line="360" w:lineRule="auto"/>
              <w:rPr>
                <w:sz w:val="27"/>
                <w:szCs w:val="27"/>
                <w:lang w:eastAsia="en-US"/>
              </w:rPr>
            </w:pPr>
          </w:p>
        </w:tc>
        <w:tc>
          <w:tcPr>
            <w:tcW w:w="1026" w:type="dxa"/>
          </w:tcPr>
          <w:p w:rsidR="00E32358" w:rsidRPr="00DA4607" w:rsidRDefault="00E32358" w:rsidP="00876FEE">
            <w:pPr>
              <w:tabs>
                <w:tab w:val="left" w:pos="3390"/>
                <w:tab w:val="left" w:pos="3945"/>
                <w:tab w:val="center" w:pos="4677"/>
              </w:tabs>
              <w:spacing w:line="360" w:lineRule="auto"/>
              <w:rPr>
                <w:sz w:val="27"/>
                <w:szCs w:val="27"/>
                <w:lang w:eastAsia="en-US"/>
              </w:rPr>
            </w:pPr>
          </w:p>
        </w:tc>
        <w:tc>
          <w:tcPr>
            <w:tcW w:w="1026" w:type="dxa"/>
          </w:tcPr>
          <w:p w:rsidR="00E32358" w:rsidRPr="00DA4607" w:rsidRDefault="00E32358" w:rsidP="00876FEE">
            <w:pPr>
              <w:tabs>
                <w:tab w:val="left" w:pos="3390"/>
                <w:tab w:val="left" w:pos="3945"/>
                <w:tab w:val="center" w:pos="4677"/>
              </w:tabs>
              <w:spacing w:line="360" w:lineRule="auto"/>
              <w:rPr>
                <w:sz w:val="27"/>
                <w:szCs w:val="27"/>
                <w:lang w:eastAsia="en-US"/>
              </w:rPr>
            </w:pPr>
          </w:p>
        </w:tc>
        <w:tc>
          <w:tcPr>
            <w:tcW w:w="920" w:type="dxa"/>
          </w:tcPr>
          <w:p w:rsidR="00E32358" w:rsidRPr="00DA4607" w:rsidRDefault="00E32358" w:rsidP="00876FEE">
            <w:pPr>
              <w:tabs>
                <w:tab w:val="left" w:pos="3390"/>
                <w:tab w:val="left" w:pos="3945"/>
                <w:tab w:val="center" w:pos="4677"/>
              </w:tabs>
              <w:spacing w:line="360" w:lineRule="auto"/>
              <w:rPr>
                <w:sz w:val="27"/>
                <w:szCs w:val="27"/>
                <w:lang w:eastAsia="en-US"/>
              </w:rPr>
            </w:pPr>
          </w:p>
        </w:tc>
      </w:tr>
      <w:tr w:rsidR="00E32358" w:rsidRPr="00DA4607" w:rsidTr="00876FEE">
        <w:tc>
          <w:tcPr>
            <w:tcW w:w="957" w:type="dxa"/>
          </w:tcPr>
          <w:p w:rsidR="00E32358" w:rsidRPr="00DA4607" w:rsidRDefault="00E32358" w:rsidP="00876FEE">
            <w:pPr>
              <w:tabs>
                <w:tab w:val="left" w:pos="3390"/>
                <w:tab w:val="left" w:pos="3945"/>
                <w:tab w:val="center" w:pos="4677"/>
              </w:tabs>
              <w:spacing w:line="360" w:lineRule="auto"/>
              <w:rPr>
                <w:sz w:val="27"/>
                <w:szCs w:val="27"/>
                <w:lang w:eastAsia="en-US"/>
              </w:rPr>
            </w:pPr>
            <w:r w:rsidRPr="00DA4607">
              <w:rPr>
                <w:sz w:val="27"/>
                <w:szCs w:val="27"/>
                <w:lang w:eastAsia="en-US"/>
              </w:rPr>
              <w:t>2</w:t>
            </w:r>
          </w:p>
        </w:tc>
        <w:tc>
          <w:tcPr>
            <w:tcW w:w="2459" w:type="dxa"/>
          </w:tcPr>
          <w:p w:rsidR="00E32358" w:rsidRPr="00DA4607" w:rsidRDefault="00E32358" w:rsidP="00876FEE">
            <w:pPr>
              <w:tabs>
                <w:tab w:val="left" w:pos="3390"/>
                <w:tab w:val="left" w:pos="3945"/>
                <w:tab w:val="center" w:pos="4677"/>
              </w:tabs>
              <w:spacing w:line="360" w:lineRule="auto"/>
              <w:rPr>
                <w:sz w:val="27"/>
                <w:szCs w:val="27"/>
                <w:lang w:eastAsia="en-US"/>
              </w:rPr>
            </w:pPr>
            <w:r w:rsidRPr="00DA4607">
              <w:rPr>
                <w:sz w:val="27"/>
                <w:szCs w:val="27"/>
                <w:lang w:eastAsia="en-US"/>
              </w:rPr>
              <w:t>Строительство водопроводной сети</w:t>
            </w:r>
          </w:p>
        </w:tc>
        <w:tc>
          <w:tcPr>
            <w:tcW w:w="1024" w:type="dxa"/>
          </w:tcPr>
          <w:p w:rsidR="00E32358" w:rsidRPr="00DA4607" w:rsidRDefault="00E32358" w:rsidP="00876FEE">
            <w:pPr>
              <w:tabs>
                <w:tab w:val="left" w:pos="3390"/>
                <w:tab w:val="left" w:pos="3945"/>
                <w:tab w:val="center" w:pos="4677"/>
              </w:tabs>
              <w:spacing w:line="360" w:lineRule="auto"/>
              <w:rPr>
                <w:sz w:val="27"/>
                <w:szCs w:val="27"/>
                <w:lang w:eastAsia="en-US"/>
              </w:rPr>
            </w:pPr>
          </w:p>
        </w:tc>
        <w:tc>
          <w:tcPr>
            <w:tcW w:w="1025" w:type="dxa"/>
          </w:tcPr>
          <w:p w:rsidR="00E32358" w:rsidRPr="00DA4607" w:rsidRDefault="00E32358" w:rsidP="00876FEE">
            <w:pPr>
              <w:tabs>
                <w:tab w:val="left" w:pos="3390"/>
                <w:tab w:val="left" w:pos="3945"/>
                <w:tab w:val="center" w:pos="4677"/>
              </w:tabs>
              <w:spacing w:line="360" w:lineRule="auto"/>
              <w:rPr>
                <w:sz w:val="27"/>
                <w:szCs w:val="27"/>
                <w:lang w:eastAsia="en-US"/>
              </w:rPr>
            </w:pPr>
          </w:p>
        </w:tc>
        <w:tc>
          <w:tcPr>
            <w:tcW w:w="1025" w:type="dxa"/>
          </w:tcPr>
          <w:p w:rsidR="00E32358" w:rsidRPr="00DA4607" w:rsidRDefault="00E32358" w:rsidP="00876FEE">
            <w:pPr>
              <w:tabs>
                <w:tab w:val="left" w:pos="3390"/>
                <w:tab w:val="left" w:pos="3945"/>
                <w:tab w:val="center" w:pos="4677"/>
              </w:tabs>
              <w:spacing w:line="360" w:lineRule="auto"/>
              <w:rPr>
                <w:sz w:val="27"/>
                <w:szCs w:val="27"/>
                <w:lang w:eastAsia="en-US"/>
              </w:rPr>
            </w:pPr>
          </w:p>
        </w:tc>
        <w:tc>
          <w:tcPr>
            <w:tcW w:w="1026" w:type="dxa"/>
          </w:tcPr>
          <w:p w:rsidR="00E32358" w:rsidRPr="00DA4607" w:rsidRDefault="00E32358" w:rsidP="00876FEE">
            <w:pPr>
              <w:tabs>
                <w:tab w:val="left" w:pos="3390"/>
                <w:tab w:val="left" w:pos="3945"/>
                <w:tab w:val="center" w:pos="4677"/>
              </w:tabs>
              <w:spacing w:line="360" w:lineRule="auto"/>
              <w:rPr>
                <w:sz w:val="27"/>
                <w:szCs w:val="27"/>
                <w:lang w:eastAsia="en-US"/>
              </w:rPr>
            </w:pPr>
          </w:p>
        </w:tc>
        <w:tc>
          <w:tcPr>
            <w:tcW w:w="1026" w:type="dxa"/>
          </w:tcPr>
          <w:p w:rsidR="00E32358" w:rsidRPr="00DA4607" w:rsidRDefault="00E32358" w:rsidP="00876FEE">
            <w:pPr>
              <w:tabs>
                <w:tab w:val="left" w:pos="3390"/>
                <w:tab w:val="left" w:pos="3945"/>
                <w:tab w:val="center" w:pos="4677"/>
              </w:tabs>
              <w:spacing w:line="360" w:lineRule="auto"/>
              <w:rPr>
                <w:sz w:val="27"/>
                <w:szCs w:val="27"/>
                <w:lang w:eastAsia="en-US"/>
              </w:rPr>
            </w:pPr>
          </w:p>
        </w:tc>
        <w:tc>
          <w:tcPr>
            <w:tcW w:w="920" w:type="dxa"/>
          </w:tcPr>
          <w:p w:rsidR="00E32358" w:rsidRPr="00DA4607" w:rsidRDefault="00E32358" w:rsidP="00876FEE">
            <w:pPr>
              <w:tabs>
                <w:tab w:val="left" w:pos="3390"/>
                <w:tab w:val="left" w:pos="3945"/>
                <w:tab w:val="center" w:pos="4677"/>
              </w:tabs>
              <w:spacing w:line="360" w:lineRule="auto"/>
              <w:rPr>
                <w:sz w:val="27"/>
                <w:szCs w:val="27"/>
                <w:lang w:eastAsia="en-US"/>
              </w:rPr>
            </w:pPr>
          </w:p>
        </w:tc>
      </w:tr>
      <w:tr w:rsidR="00E32358" w:rsidRPr="00DA4607" w:rsidTr="00876FEE">
        <w:tc>
          <w:tcPr>
            <w:tcW w:w="957" w:type="dxa"/>
          </w:tcPr>
          <w:p w:rsidR="00E32358" w:rsidRPr="00DA4607" w:rsidRDefault="00E32358" w:rsidP="00876FEE">
            <w:pPr>
              <w:tabs>
                <w:tab w:val="left" w:pos="3390"/>
                <w:tab w:val="left" w:pos="3945"/>
                <w:tab w:val="center" w:pos="4677"/>
              </w:tabs>
              <w:spacing w:line="360" w:lineRule="auto"/>
              <w:rPr>
                <w:sz w:val="27"/>
                <w:szCs w:val="27"/>
                <w:lang w:eastAsia="en-US"/>
              </w:rPr>
            </w:pPr>
            <w:r w:rsidRPr="00DA4607">
              <w:rPr>
                <w:sz w:val="27"/>
                <w:szCs w:val="27"/>
                <w:lang w:eastAsia="en-US"/>
              </w:rPr>
              <w:t>3</w:t>
            </w:r>
          </w:p>
        </w:tc>
        <w:tc>
          <w:tcPr>
            <w:tcW w:w="2459" w:type="dxa"/>
          </w:tcPr>
          <w:p w:rsidR="00E32358" w:rsidRPr="00DA4607" w:rsidRDefault="00E32358" w:rsidP="00876FEE">
            <w:pPr>
              <w:tabs>
                <w:tab w:val="left" w:pos="3390"/>
                <w:tab w:val="left" w:pos="3945"/>
                <w:tab w:val="center" w:pos="4677"/>
              </w:tabs>
              <w:rPr>
                <w:sz w:val="27"/>
                <w:szCs w:val="27"/>
                <w:lang w:eastAsia="en-US"/>
              </w:rPr>
            </w:pPr>
            <w:r w:rsidRPr="00DA4607">
              <w:rPr>
                <w:sz w:val="27"/>
                <w:szCs w:val="27"/>
                <w:lang w:eastAsia="en-US"/>
              </w:rPr>
              <w:t xml:space="preserve">Строительство </w:t>
            </w:r>
          </w:p>
          <w:p w:rsidR="00E32358" w:rsidRPr="00DA4607" w:rsidRDefault="00E32358" w:rsidP="00876FEE">
            <w:pPr>
              <w:tabs>
                <w:tab w:val="left" w:pos="3390"/>
                <w:tab w:val="left" w:pos="3945"/>
                <w:tab w:val="center" w:pos="4677"/>
              </w:tabs>
              <w:spacing w:line="360" w:lineRule="auto"/>
              <w:rPr>
                <w:sz w:val="27"/>
                <w:szCs w:val="27"/>
                <w:lang w:eastAsia="en-US"/>
              </w:rPr>
            </w:pPr>
            <w:r w:rsidRPr="00DA4607">
              <w:rPr>
                <w:sz w:val="27"/>
                <w:szCs w:val="27"/>
                <w:lang w:eastAsia="en-US"/>
              </w:rPr>
              <w:t>насосных станций</w:t>
            </w:r>
          </w:p>
        </w:tc>
        <w:tc>
          <w:tcPr>
            <w:tcW w:w="1024" w:type="dxa"/>
          </w:tcPr>
          <w:p w:rsidR="00E32358" w:rsidRPr="00DA4607" w:rsidRDefault="00E32358" w:rsidP="00876FEE">
            <w:pPr>
              <w:tabs>
                <w:tab w:val="left" w:pos="3390"/>
                <w:tab w:val="left" w:pos="3945"/>
                <w:tab w:val="center" w:pos="4677"/>
              </w:tabs>
              <w:spacing w:line="360" w:lineRule="auto"/>
              <w:rPr>
                <w:sz w:val="27"/>
                <w:szCs w:val="27"/>
                <w:lang w:eastAsia="en-US"/>
              </w:rPr>
            </w:pPr>
          </w:p>
        </w:tc>
        <w:tc>
          <w:tcPr>
            <w:tcW w:w="1025" w:type="dxa"/>
          </w:tcPr>
          <w:p w:rsidR="00E32358" w:rsidRPr="00DA4607" w:rsidRDefault="00E32358" w:rsidP="00876FEE">
            <w:pPr>
              <w:tabs>
                <w:tab w:val="left" w:pos="750"/>
              </w:tabs>
              <w:spacing w:line="360" w:lineRule="auto"/>
              <w:rPr>
                <w:sz w:val="27"/>
                <w:szCs w:val="27"/>
                <w:lang w:eastAsia="en-US"/>
              </w:rPr>
            </w:pPr>
          </w:p>
        </w:tc>
        <w:tc>
          <w:tcPr>
            <w:tcW w:w="1025" w:type="dxa"/>
          </w:tcPr>
          <w:p w:rsidR="00E32358" w:rsidRPr="00DA4607" w:rsidRDefault="00E32358" w:rsidP="00876FEE">
            <w:pPr>
              <w:tabs>
                <w:tab w:val="left" w:pos="750"/>
              </w:tabs>
              <w:spacing w:line="360" w:lineRule="auto"/>
              <w:rPr>
                <w:sz w:val="27"/>
                <w:szCs w:val="27"/>
                <w:lang w:eastAsia="en-US"/>
              </w:rPr>
            </w:pPr>
          </w:p>
        </w:tc>
        <w:tc>
          <w:tcPr>
            <w:tcW w:w="1026" w:type="dxa"/>
          </w:tcPr>
          <w:p w:rsidR="00E32358" w:rsidRPr="00DA4607" w:rsidRDefault="00E32358" w:rsidP="00876FEE">
            <w:pPr>
              <w:tabs>
                <w:tab w:val="left" w:pos="750"/>
              </w:tabs>
              <w:spacing w:line="360" w:lineRule="auto"/>
              <w:rPr>
                <w:sz w:val="27"/>
                <w:szCs w:val="27"/>
                <w:lang w:eastAsia="en-US"/>
              </w:rPr>
            </w:pPr>
          </w:p>
        </w:tc>
        <w:tc>
          <w:tcPr>
            <w:tcW w:w="1026" w:type="dxa"/>
          </w:tcPr>
          <w:p w:rsidR="00E32358" w:rsidRPr="00DA4607" w:rsidRDefault="00E32358" w:rsidP="00876FEE">
            <w:pPr>
              <w:tabs>
                <w:tab w:val="left" w:pos="750"/>
              </w:tabs>
              <w:spacing w:line="360" w:lineRule="auto"/>
              <w:rPr>
                <w:sz w:val="27"/>
                <w:szCs w:val="27"/>
                <w:lang w:eastAsia="en-US"/>
              </w:rPr>
            </w:pPr>
          </w:p>
        </w:tc>
        <w:tc>
          <w:tcPr>
            <w:tcW w:w="920" w:type="dxa"/>
          </w:tcPr>
          <w:p w:rsidR="00E32358" w:rsidRPr="00DA4607" w:rsidRDefault="00E32358" w:rsidP="00876FEE">
            <w:pPr>
              <w:tabs>
                <w:tab w:val="left" w:pos="750"/>
              </w:tabs>
              <w:spacing w:line="360" w:lineRule="auto"/>
              <w:rPr>
                <w:sz w:val="27"/>
                <w:szCs w:val="27"/>
                <w:lang w:eastAsia="en-US"/>
              </w:rPr>
            </w:pPr>
          </w:p>
        </w:tc>
      </w:tr>
    </w:tbl>
    <w:p w:rsidR="00E32358" w:rsidRDefault="00E32358" w:rsidP="00E32358">
      <w:pPr>
        <w:rPr>
          <w:b/>
          <w:bCs/>
          <w:sz w:val="27"/>
          <w:szCs w:val="27"/>
        </w:rPr>
      </w:pPr>
    </w:p>
    <w:p w:rsidR="00E32358" w:rsidRPr="00DA4607" w:rsidRDefault="00E32358" w:rsidP="00E32358">
      <w:pPr>
        <w:rPr>
          <w:b/>
          <w:bCs/>
          <w:sz w:val="27"/>
          <w:szCs w:val="27"/>
        </w:rPr>
      </w:pPr>
    </w:p>
    <w:p w:rsidR="00E32358" w:rsidRPr="00DA4607" w:rsidRDefault="00E32358" w:rsidP="00E32358">
      <w:pPr>
        <w:jc w:val="center"/>
        <w:rPr>
          <w:b/>
          <w:bCs/>
          <w:sz w:val="27"/>
          <w:szCs w:val="27"/>
        </w:rPr>
      </w:pPr>
      <w:r w:rsidRPr="00DA4607">
        <w:rPr>
          <w:b/>
          <w:bCs/>
          <w:sz w:val="27"/>
          <w:szCs w:val="27"/>
        </w:rPr>
        <w:t>2.4.3.</w:t>
      </w:r>
      <w:r w:rsidRPr="00DA4607">
        <w:rPr>
          <w:b/>
          <w:bCs/>
          <w:sz w:val="27"/>
          <w:szCs w:val="27"/>
        </w:rPr>
        <w:tab/>
        <w:t xml:space="preserve"> - План реконструкции, нового строительства, технического перевооружения для обеспечения водоснабжением максимального водопотребления в сутки объектов нового строительства и реконструируемых объектов, для которых производительности существующих сооружений недостаточно</w:t>
      </w:r>
    </w:p>
    <w:p w:rsidR="00E32358" w:rsidRDefault="00E32358" w:rsidP="00E32358">
      <w:pPr>
        <w:ind w:firstLine="720"/>
        <w:rPr>
          <w:sz w:val="27"/>
          <w:szCs w:val="27"/>
        </w:rPr>
      </w:pPr>
      <w:r w:rsidRPr="00DA4607">
        <w:rPr>
          <w:sz w:val="27"/>
          <w:szCs w:val="27"/>
        </w:rPr>
        <w:t>Нового строительства в генплане не предусмо</w:t>
      </w:r>
      <w:r>
        <w:rPr>
          <w:sz w:val="27"/>
          <w:szCs w:val="27"/>
        </w:rPr>
        <w:t>т</w:t>
      </w:r>
      <w:r w:rsidRPr="00DA4607">
        <w:rPr>
          <w:sz w:val="27"/>
          <w:szCs w:val="27"/>
        </w:rPr>
        <w:t xml:space="preserve">рено. </w:t>
      </w:r>
    </w:p>
    <w:p w:rsidR="00E32358" w:rsidRPr="00DA4607" w:rsidRDefault="00E32358" w:rsidP="00E32358">
      <w:pPr>
        <w:rPr>
          <w:b/>
          <w:bCs/>
          <w:sz w:val="27"/>
          <w:szCs w:val="27"/>
        </w:rPr>
      </w:pPr>
    </w:p>
    <w:p w:rsidR="00E32358" w:rsidRPr="00DA4607" w:rsidRDefault="00E32358" w:rsidP="00E32358">
      <w:pPr>
        <w:jc w:val="center"/>
        <w:rPr>
          <w:b/>
          <w:bCs/>
          <w:sz w:val="27"/>
          <w:szCs w:val="27"/>
        </w:rPr>
      </w:pPr>
      <w:r w:rsidRPr="00DA4607">
        <w:rPr>
          <w:b/>
          <w:bCs/>
          <w:sz w:val="27"/>
          <w:szCs w:val="27"/>
        </w:rPr>
        <w:t>2.4.5.</w:t>
      </w:r>
      <w:r w:rsidRPr="00DA4607">
        <w:rPr>
          <w:b/>
          <w:bCs/>
          <w:sz w:val="27"/>
          <w:szCs w:val="27"/>
        </w:rPr>
        <w:tab/>
        <w:t>Приложение №2 к Разделу IV Гл.II Т.1</w:t>
      </w:r>
    </w:p>
    <w:p w:rsidR="00E32358" w:rsidRPr="00DA4607" w:rsidRDefault="00E32358" w:rsidP="00E32358">
      <w:pPr>
        <w:jc w:val="center"/>
        <w:rPr>
          <w:b/>
          <w:bCs/>
          <w:sz w:val="27"/>
          <w:szCs w:val="27"/>
        </w:rPr>
      </w:pPr>
      <w:r w:rsidRPr="00DA4607">
        <w:rPr>
          <w:b/>
          <w:bCs/>
          <w:sz w:val="27"/>
          <w:szCs w:val="27"/>
        </w:rPr>
        <w:t>Оценку возможности резервирования части имеющихся мощностей (для новых сооружений).</w:t>
      </w:r>
    </w:p>
    <w:p w:rsidR="00E32358" w:rsidRDefault="00E32358" w:rsidP="00E32358">
      <w:pPr>
        <w:ind w:firstLine="720"/>
        <w:jc w:val="both"/>
        <w:rPr>
          <w:sz w:val="27"/>
          <w:szCs w:val="27"/>
        </w:rPr>
      </w:pPr>
      <w:r w:rsidRPr="00DA4607">
        <w:rPr>
          <w:sz w:val="27"/>
          <w:szCs w:val="27"/>
        </w:rPr>
        <w:t>Учитывая анализ потерь воды при транспортировке, существует резерв производительных мощностей системы водоснабжения не менее 10 %.</w:t>
      </w:r>
    </w:p>
    <w:p w:rsidR="00E32358" w:rsidRPr="00DA4607" w:rsidRDefault="00E32358" w:rsidP="00E32358">
      <w:pPr>
        <w:ind w:firstLine="720"/>
        <w:jc w:val="both"/>
        <w:rPr>
          <w:sz w:val="27"/>
          <w:szCs w:val="27"/>
        </w:rPr>
      </w:pPr>
    </w:p>
    <w:p w:rsidR="00E32358" w:rsidRPr="00DA4607" w:rsidRDefault="00E32358" w:rsidP="00E32358">
      <w:pPr>
        <w:jc w:val="center"/>
        <w:rPr>
          <w:b/>
          <w:bCs/>
          <w:sz w:val="27"/>
          <w:szCs w:val="27"/>
        </w:rPr>
      </w:pPr>
      <w:r w:rsidRPr="00DA4607">
        <w:rPr>
          <w:b/>
          <w:bCs/>
          <w:sz w:val="27"/>
          <w:szCs w:val="27"/>
        </w:rPr>
        <w:t xml:space="preserve">2.5. </w:t>
      </w:r>
      <w:r w:rsidRPr="00DA4607">
        <w:rPr>
          <w:b/>
          <w:bCs/>
          <w:sz w:val="27"/>
          <w:szCs w:val="27"/>
        </w:rPr>
        <w:tab/>
        <w:t>Раздел V.</w:t>
      </w:r>
    </w:p>
    <w:p w:rsidR="00E32358" w:rsidRPr="00DA4607" w:rsidRDefault="00E32358" w:rsidP="00E32358">
      <w:pPr>
        <w:jc w:val="center"/>
        <w:rPr>
          <w:b/>
          <w:bCs/>
          <w:sz w:val="27"/>
          <w:szCs w:val="27"/>
        </w:rPr>
      </w:pPr>
      <w:r w:rsidRPr="00DA4607">
        <w:rPr>
          <w:b/>
          <w:bCs/>
          <w:sz w:val="27"/>
          <w:szCs w:val="27"/>
        </w:rPr>
        <w:t>Предложения по строительству, реконструкции и модернизации линейных объектов централизованных систем водоснабжения.</w:t>
      </w:r>
    </w:p>
    <w:p w:rsidR="00E32358" w:rsidRPr="00DA4607" w:rsidRDefault="00E32358" w:rsidP="00E32358">
      <w:pPr>
        <w:rPr>
          <w:b/>
          <w:bCs/>
          <w:sz w:val="27"/>
          <w:szCs w:val="27"/>
        </w:rPr>
      </w:pPr>
    </w:p>
    <w:p w:rsidR="00E32358" w:rsidRPr="00DA4607" w:rsidRDefault="00E32358" w:rsidP="00E32358">
      <w:pPr>
        <w:jc w:val="center"/>
        <w:rPr>
          <w:b/>
          <w:bCs/>
          <w:sz w:val="27"/>
          <w:szCs w:val="27"/>
        </w:rPr>
      </w:pPr>
      <w:r w:rsidRPr="00DA4607">
        <w:rPr>
          <w:b/>
          <w:bCs/>
          <w:sz w:val="27"/>
          <w:szCs w:val="27"/>
        </w:rPr>
        <w:lastRenderedPageBreak/>
        <w:t>2.5.1.</w:t>
      </w:r>
      <w:r w:rsidRPr="00DA4607">
        <w:rPr>
          <w:b/>
          <w:bCs/>
          <w:sz w:val="27"/>
          <w:szCs w:val="27"/>
        </w:rPr>
        <w:tab/>
        <w:t xml:space="preserve"> - Планы реконструируемых и предлагаемых к новому строительству магистральных водопроводных сетей.</w:t>
      </w:r>
    </w:p>
    <w:p w:rsidR="00E32358" w:rsidRDefault="00E32358" w:rsidP="00E32358">
      <w:pPr>
        <w:ind w:firstLine="720"/>
        <w:jc w:val="both"/>
        <w:rPr>
          <w:sz w:val="27"/>
          <w:szCs w:val="27"/>
        </w:rPr>
      </w:pPr>
      <w:r w:rsidRPr="00DA4607">
        <w:rPr>
          <w:sz w:val="27"/>
          <w:szCs w:val="27"/>
        </w:rPr>
        <w:t>Для обеспечения нового строительства водопроводными сетями необходимо заменить существующий магистральный трубопровод, протяженностью  12591 м. диаметром в 100 мм, что в данном случае поможет обеспечить водоснабжением  новые здания и сооружения.</w:t>
      </w:r>
    </w:p>
    <w:p w:rsidR="00E32358" w:rsidRPr="00DA4607" w:rsidRDefault="00E32358" w:rsidP="00E32358">
      <w:pPr>
        <w:ind w:firstLine="720"/>
        <w:jc w:val="both"/>
        <w:rPr>
          <w:sz w:val="27"/>
          <w:szCs w:val="27"/>
        </w:rPr>
      </w:pPr>
    </w:p>
    <w:p w:rsidR="00E32358" w:rsidRPr="00DA4607" w:rsidRDefault="00E32358" w:rsidP="00E32358">
      <w:pPr>
        <w:jc w:val="center"/>
        <w:rPr>
          <w:b/>
          <w:bCs/>
          <w:sz w:val="27"/>
          <w:szCs w:val="27"/>
        </w:rPr>
      </w:pPr>
      <w:r w:rsidRPr="00DA4607">
        <w:rPr>
          <w:b/>
          <w:bCs/>
          <w:sz w:val="27"/>
          <w:szCs w:val="27"/>
        </w:rPr>
        <w:t>2.5.2.</w:t>
      </w:r>
      <w:r w:rsidRPr="00DA4607">
        <w:rPr>
          <w:b/>
          <w:bCs/>
          <w:sz w:val="27"/>
          <w:szCs w:val="27"/>
        </w:rPr>
        <w:tab/>
        <w:t xml:space="preserve"> - План развития систем диспетчеризации, телемеханизации и систем управления режимами водоснабжения на объектах организаций, осуществляющих водоснабжение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4"/>
        <w:gridCol w:w="1723"/>
        <w:gridCol w:w="674"/>
        <w:gridCol w:w="674"/>
        <w:gridCol w:w="674"/>
        <w:gridCol w:w="674"/>
        <w:gridCol w:w="674"/>
        <w:gridCol w:w="674"/>
        <w:gridCol w:w="674"/>
        <w:gridCol w:w="674"/>
        <w:gridCol w:w="674"/>
        <w:gridCol w:w="674"/>
        <w:gridCol w:w="674"/>
      </w:tblGrid>
      <w:tr w:rsidR="00E32358" w:rsidRPr="00DA4607" w:rsidTr="00876FEE">
        <w:trPr>
          <w:trHeight w:val="238"/>
          <w:jc w:val="center"/>
        </w:trPr>
        <w:tc>
          <w:tcPr>
            <w:tcW w:w="484" w:type="dxa"/>
            <w:vMerge w:val="restart"/>
            <w:vAlign w:val="center"/>
          </w:tcPr>
          <w:p w:rsidR="00E32358" w:rsidRPr="00DA4607" w:rsidRDefault="00E32358" w:rsidP="00876FEE">
            <w:pPr>
              <w:spacing w:line="360" w:lineRule="auto"/>
              <w:jc w:val="center"/>
              <w:rPr>
                <w:sz w:val="27"/>
                <w:szCs w:val="27"/>
              </w:rPr>
            </w:pPr>
            <w:r w:rsidRPr="00DA4607">
              <w:rPr>
                <w:sz w:val="27"/>
                <w:szCs w:val="27"/>
              </w:rPr>
              <w:t>№</w:t>
            </w:r>
          </w:p>
        </w:tc>
        <w:tc>
          <w:tcPr>
            <w:tcW w:w="2349" w:type="dxa"/>
            <w:vMerge w:val="restart"/>
            <w:vAlign w:val="center"/>
          </w:tcPr>
          <w:p w:rsidR="00E32358" w:rsidRPr="00DA4607" w:rsidRDefault="00E32358" w:rsidP="00876FEE">
            <w:pPr>
              <w:spacing w:line="360" w:lineRule="auto"/>
              <w:jc w:val="center"/>
              <w:rPr>
                <w:sz w:val="27"/>
                <w:szCs w:val="27"/>
              </w:rPr>
            </w:pPr>
            <w:r w:rsidRPr="00DA4607">
              <w:rPr>
                <w:sz w:val="27"/>
                <w:szCs w:val="27"/>
              </w:rPr>
              <w:t>Наименование мероприятия</w:t>
            </w:r>
          </w:p>
        </w:tc>
        <w:tc>
          <w:tcPr>
            <w:tcW w:w="8536" w:type="dxa"/>
            <w:gridSpan w:val="11"/>
            <w:vAlign w:val="center"/>
          </w:tcPr>
          <w:p w:rsidR="00E32358" w:rsidRPr="00DA4607" w:rsidRDefault="00E32358" w:rsidP="00876FEE">
            <w:pPr>
              <w:spacing w:line="360" w:lineRule="auto"/>
              <w:jc w:val="center"/>
              <w:rPr>
                <w:sz w:val="27"/>
                <w:szCs w:val="27"/>
              </w:rPr>
            </w:pPr>
            <w:r w:rsidRPr="00DA4607">
              <w:rPr>
                <w:sz w:val="27"/>
                <w:szCs w:val="27"/>
              </w:rPr>
              <w:t>стоимость</w:t>
            </w:r>
          </w:p>
        </w:tc>
      </w:tr>
      <w:tr w:rsidR="00E32358" w:rsidRPr="00DA4607" w:rsidTr="00876FEE">
        <w:trPr>
          <w:trHeight w:val="237"/>
          <w:jc w:val="center"/>
        </w:trPr>
        <w:tc>
          <w:tcPr>
            <w:tcW w:w="0" w:type="auto"/>
            <w:vMerge/>
            <w:vAlign w:val="center"/>
          </w:tcPr>
          <w:p w:rsidR="00E32358" w:rsidRPr="00DA4607" w:rsidRDefault="00E32358" w:rsidP="00876FEE">
            <w:pPr>
              <w:rPr>
                <w:sz w:val="27"/>
                <w:szCs w:val="27"/>
              </w:rPr>
            </w:pPr>
          </w:p>
        </w:tc>
        <w:tc>
          <w:tcPr>
            <w:tcW w:w="0" w:type="auto"/>
            <w:vMerge/>
            <w:vAlign w:val="center"/>
          </w:tcPr>
          <w:p w:rsidR="00E32358" w:rsidRPr="00DA4607" w:rsidRDefault="00E32358" w:rsidP="00876FEE">
            <w:pPr>
              <w:rPr>
                <w:sz w:val="27"/>
                <w:szCs w:val="27"/>
              </w:rPr>
            </w:pPr>
          </w:p>
        </w:tc>
        <w:tc>
          <w:tcPr>
            <w:tcW w:w="776" w:type="dxa"/>
            <w:vAlign w:val="center"/>
          </w:tcPr>
          <w:p w:rsidR="00E32358" w:rsidRPr="00DA4607" w:rsidRDefault="00E32358" w:rsidP="00876FEE">
            <w:pPr>
              <w:spacing w:line="360" w:lineRule="auto"/>
              <w:jc w:val="center"/>
              <w:rPr>
                <w:sz w:val="27"/>
                <w:szCs w:val="27"/>
              </w:rPr>
            </w:pPr>
            <w:r w:rsidRPr="00DA4607">
              <w:rPr>
                <w:sz w:val="27"/>
                <w:szCs w:val="27"/>
              </w:rPr>
              <w:t>2013</w:t>
            </w:r>
          </w:p>
        </w:tc>
        <w:tc>
          <w:tcPr>
            <w:tcW w:w="776" w:type="dxa"/>
            <w:vAlign w:val="center"/>
          </w:tcPr>
          <w:p w:rsidR="00E32358" w:rsidRPr="00DA4607" w:rsidRDefault="00E32358" w:rsidP="00876FEE">
            <w:pPr>
              <w:spacing w:line="360" w:lineRule="auto"/>
              <w:jc w:val="center"/>
              <w:rPr>
                <w:sz w:val="27"/>
                <w:szCs w:val="27"/>
              </w:rPr>
            </w:pPr>
            <w:r w:rsidRPr="00DA4607">
              <w:rPr>
                <w:sz w:val="27"/>
                <w:szCs w:val="27"/>
              </w:rPr>
              <w:t>2014</w:t>
            </w:r>
          </w:p>
        </w:tc>
        <w:tc>
          <w:tcPr>
            <w:tcW w:w="776" w:type="dxa"/>
            <w:vAlign w:val="center"/>
          </w:tcPr>
          <w:p w:rsidR="00E32358" w:rsidRPr="00DA4607" w:rsidRDefault="00E32358" w:rsidP="00876FEE">
            <w:pPr>
              <w:spacing w:line="360" w:lineRule="auto"/>
              <w:jc w:val="center"/>
              <w:rPr>
                <w:sz w:val="27"/>
                <w:szCs w:val="27"/>
              </w:rPr>
            </w:pPr>
            <w:r w:rsidRPr="00DA4607">
              <w:rPr>
                <w:sz w:val="27"/>
                <w:szCs w:val="27"/>
              </w:rPr>
              <w:t>2015</w:t>
            </w:r>
          </w:p>
        </w:tc>
        <w:tc>
          <w:tcPr>
            <w:tcW w:w="776" w:type="dxa"/>
            <w:vAlign w:val="center"/>
          </w:tcPr>
          <w:p w:rsidR="00E32358" w:rsidRPr="00DA4607" w:rsidRDefault="00E32358" w:rsidP="00876FEE">
            <w:pPr>
              <w:spacing w:line="360" w:lineRule="auto"/>
              <w:jc w:val="center"/>
              <w:rPr>
                <w:sz w:val="27"/>
                <w:szCs w:val="27"/>
              </w:rPr>
            </w:pPr>
            <w:r w:rsidRPr="00DA4607">
              <w:rPr>
                <w:sz w:val="27"/>
                <w:szCs w:val="27"/>
              </w:rPr>
              <w:t>2016</w:t>
            </w:r>
          </w:p>
        </w:tc>
        <w:tc>
          <w:tcPr>
            <w:tcW w:w="776" w:type="dxa"/>
            <w:vAlign w:val="center"/>
          </w:tcPr>
          <w:p w:rsidR="00E32358" w:rsidRPr="00DA4607" w:rsidRDefault="00E32358" w:rsidP="00876FEE">
            <w:pPr>
              <w:spacing w:line="360" w:lineRule="auto"/>
              <w:jc w:val="center"/>
              <w:rPr>
                <w:sz w:val="27"/>
                <w:szCs w:val="27"/>
              </w:rPr>
            </w:pPr>
            <w:r w:rsidRPr="00DA4607">
              <w:rPr>
                <w:sz w:val="27"/>
                <w:szCs w:val="27"/>
              </w:rPr>
              <w:t>2017</w:t>
            </w:r>
          </w:p>
        </w:tc>
        <w:tc>
          <w:tcPr>
            <w:tcW w:w="776" w:type="dxa"/>
            <w:vAlign w:val="center"/>
          </w:tcPr>
          <w:p w:rsidR="00E32358" w:rsidRPr="00DA4607" w:rsidRDefault="00E32358" w:rsidP="00876FEE">
            <w:pPr>
              <w:spacing w:line="360" w:lineRule="auto"/>
              <w:jc w:val="center"/>
              <w:rPr>
                <w:sz w:val="27"/>
                <w:szCs w:val="27"/>
              </w:rPr>
            </w:pPr>
            <w:r w:rsidRPr="00DA4607">
              <w:rPr>
                <w:sz w:val="27"/>
                <w:szCs w:val="27"/>
              </w:rPr>
              <w:t>2018</w:t>
            </w:r>
          </w:p>
        </w:tc>
        <w:tc>
          <w:tcPr>
            <w:tcW w:w="776" w:type="dxa"/>
            <w:vAlign w:val="center"/>
          </w:tcPr>
          <w:p w:rsidR="00E32358" w:rsidRPr="00DA4607" w:rsidRDefault="00E32358" w:rsidP="00876FEE">
            <w:pPr>
              <w:spacing w:line="360" w:lineRule="auto"/>
              <w:jc w:val="center"/>
              <w:rPr>
                <w:sz w:val="27"/>
                <w:szCs w:val="27"/>
              </w:rPr>
            </w:pPr>
            <w:r w:rsidRPr="00DA4607">
              <w:rPr>
                <w:sz w:val="27"/>
                <w:szCs w:val="27"/>
              </w:rPr>
              <w:t>2019</w:t>
            </w:r>
          </w:p>
        </w:tc>
        <w:tc>
          <w:tcPr>
            <w:tcW w:w="776" w:type="dxa"/>
            <w:vAlign w:val="center"/>
          </w:tcPr>
          <w:p w:rsidR="00E32358" w:rsidRPr="00DA4607" w:rsidRDefault="00E32358" w:rsidP="00876FEE">
            <w:pPr>
              <w:spacing w:line="360" w:lineRule="auto"/>
              <w:jc w:val="center"/>
              <w:rPr>
                <w:sz w:val="27"/>
                <w:szCs w:val="27"/>
              </w:rPr>
            </w:pPr>
            <w:r w:rsidRPr="00DA4607">
              <w:rPr>
                <w:sz w:val="27"/>
                <w:szCs w:val="27"/>
              </w:rPr>
              <w:t>2020</w:t>
            </w:r>
          </w:p>
        </w:tc>
        <w:tc>
          <w:tcPr>
            <w:tcW w:w="776" w:type="dxa"/>
            <w:vAlign w:val="center"/>
          </w:tcPr>
          <w:p w:rsidR="00E32358" w:rsidRPr="00DA4607" w:rsidRDefault="00E32358" w:rsidP="00876FEE">
            <w:pPr>
              <w:spacing w:line="360" w:lineRule="auto"/>
              <w:jc w:val="center"/>
              <w:rPr>
                <w:sz w:val="27"/>
                <w:szCs w:val="27"/>
              </w:rPr>
            </w:pPr>
            <w:r w:rsidRPr="00DA4607">
              <w:rPr>
                <w:sz w:val="27"/>
                <w:szCs w:val="27"/>
              </w:rPr>
              <w:t>2021</w:t>
            </w:r>
          </w:p>
        </w:tc>
        <w:tc>
          <w:tcPr>
            <w:tcW w:w="776" w:type="dxa"/>
            <w:vAlign w:val="center"/>
          </w:tcPr>
          <w:p w:rsidR="00E32358" w:rsidRPr="00DA4607" w:rsidRDefault="00E32358" w:rsidP="00876FEE">
            <w:pPr>
              <w:spacing w:line="360" w:lineRule="auto"/>
              <w:jc w:val="center"/>
              <w:rPr>
                <w:sz w:val="27"/>
                <w:szCs w:val="27"/>
              </w:rPr>
            </w:pPr>
            <w:r w:rsidRPr="00DA4607">
              <w:rPr>
                <w:sz w:val="27"/>
                <w:szCs w:val="27"/>
              </w:rPr>
              <w:t>2022</w:t>
            </w:r>
          </w:p>
        </w:tc>
        <w:tc>
          <w:tcPr>
            <w:tcW w:w="776" w:type="dxa"/>
            <w:vAlign w:val="center"/>
          </w:tcPr>
          <w:p w:rsidR="00E32358" w:rsidRPr="00DA4607" w:rsidRDefault="00E32358" w:rsidP="00876FEE">
            <w:pPr>
              <w:spacing w:line="360" w:lineRule="auto"/>
              <w:jc w:val="center"/>
              <w:rPr>
                <w:sz w:val="27"/>
                <w:szCs w:val="27"/>
              </w:rPr>
            </w:pPr>
            <w:r w:rsidRPr="00DA4607">
              <w:rPr>
                <w:sz w:val="27"/>
                <w:szCs w:val="27"/>
              </w:rPr>
              <w:t>2023</w:t>
            </w:r>
          </w:p>
        </w:tc>
      </w:tr>
      <w:tr w:rsidR="00E32358" w:rsidRPr="00DA4607" w:rsidTr="00876FEE">
        <w:trPr>
          <w:trHeight w:val="471"/>
          <w:jc w:val="center"/>
        </w:trPr>
        <w:tc>
          <w:tcPr>
            <w:tcW w:w="484" w:type="dxa"/>
            <w:vAlign w:val="center"/>
          </w:tcPr>
          <w:p w:rsidR="00E32358" w:rsidRPr="00DA4607" w:rsidRDefault="00E32358" w:rsidP="00876FEE">
            <w:pPr>
              <w:spacing w:line="360" w:lineRule="auto"/>
              <w:jc w:val="center"/>
              <w:rPr>
                <w:sz w:val="27"/>
                <w:szCs w:val="27"/>
              </w:rPr>
            </w:pPr>
            <w:r w:rsidRPr="00DA4607">
              <w:rPr>
                <w:sz w:val="27"/>
                <w:szCs w:val="27"/>
              </w:rPr>
              <w:t>1</w:t>
            </w:r>
          </w:p>
        </w:tc>
        <w:tc>
          <w:tcPr>
            <w:tcW w:w="2349" w:type="dxa"/>
            <w:vAlign w:val="center"/>
          </w:tcPr>
          <w:p w:rsidR="00E32358" w:rsidRPr="00DA4607" w:rsidRDefault="00E32358" w:rsidP="00876FEE">
            <w:pPr>
              <w:spacing w:line="360" w:lineRule="auto"/>
              <w:jc w:val="center"/>
              <w:rPr>
                <w:sz w:val="27"/>
                <w:szCs w:val="27"/>
              </w:rPr>
            </w:pPr>
            <w:r w:rsidRPr="00DA4607">
              <w:rPr>
                <w:sz w:val="27"/>
                <w:szCs w:val="27"/>
              </w:rPr>
              <w:t>Установка регистраторов давления на сетях водоснабжения с дистанционной передачей данных</w:t>
            </w:r>
          </w:p>
        </w:tc>
        <w:tc>
          <w:tcPr>
            <w:tcW w:w="776" w:type="dxa"/>
            <w:vMerge w:val="restart"/>
            <w:vAlign w:val="center"/>
          </w:tcPr>
          <w:p w:rsidR="00E32358" w:rsidRPr="00DA4607" w:rsidRDefault="00E32358" w:rsidP="00876FEE">
            <w:pPr>
              <w:spacing w:line="360" w:lineRule="auto"/>
              <w:jc w:val="center"/>
              <w:rPr>
                <w:sz w:val="27"/>
                <w:szCs w:val="27"/>
              </w:rPr>
            </w:pPr>
          </w:p>
        </w:tc>
        <w:tc>
          <w:tcPr>
            <w:tcW w:w="776" w:type="dxa"/>
            <w:vMerge w:val="restart"/>
            <w:vAlign w:val="center"/>
          </w:tcPr>
          <w:p w:rsidR="00E32358" w:rsidRPr="00DA4607" w:rsidRDefault="00E32358" w:rsidP="00876FEE">
            <w:pPr>
              <w:spacing w:line="360" w:lineRule="auto"/>
              <w:jc w:val="center"/>
              <w:rPr>
                <w:sz w:val="27"/>
                <w:szCs w:val="27"/>
              </w:rPr>
            </w:pPr>
          </w:p>
        </w:tc>
        <w:tc>
          <w:tcPr>
            <w:tcW w:w="776" w:type="dxa"/>
            <w:vMerge w:val="restart"/>
            <w:vAlign w:val="center"/>
          </w:tcPr>
          <w:p w:rsidR="00E32358" w:rsidRPr="00DA4607" w:rsidRDefault="00E32358" w:rsidP="00876FEE">
            <w:pPr>
              <w:spacing w:line="360" w:lineRule="auto"/>
              <w:jc w:val="center"/>
              <w:rPr>
                <w:sz w:val="27"/>
                <w:szCs w:val="27"/>
              </w:rPr>
            </w:pPr>
          </w:p>
        </w:tc>
        <w:tc>
          <w:tcPr>
            <w:tcW w:w="776" w:type="dxa"/>
            <w:vMerge w:val="restart"/>
            <w:vAlign w:val="center"/>
          </w:tcPr>
          <w:p w:rsidR="00E32358" w:rsidRPr="00DA4607" w:rsidRDefault="00E32358" w:rsidP="00876FEE">
            <w:pPr>
              <w:spacing w:line="360" w:lineRule="auto"/>
              <w:jc w:val="center"/>
              <w:rPr>
                <w:sz w:val="27"/>
                <w:szCs w:val="27"/>
              </w:rPr>
            </w:pPr>
          </w:p>
        </w:tc>
        <w:tc>
          <w:tcPr>
            <w:tcW w:w="776" w:type="dxa"/>
            <w:vMerge w:val="restart"/>
            <w:vAlign w:val="center"/>
          </w:tcPr>
          <w:p w:rsidR="00E32358" w:rsidRPr="00DA4607" w:rsidRDefault="00E32358" w:rsidP="00876FEE">
            <w:pPr>
              <w:spacing w:line="360" w:lineRule="auto"/>
              <w:jc w:val="center"/>
              <w:rPr>
                <w:sz w:val="27"/>
                <w:szCs w:val="27"/>
              </w:rPr>
            </w:pPr>
          </w:p>
        </w:tc>
        <w:tc>
          <w:tcPr>
            <w:tcW w:w="776" w:type="dxa"/>
            <w:vMerge w:val="restart"/>
            <w:vAlign w:val="center"/>
          </w:tcPr>
          <w:p w:rsidR="00E32358" w:rsidRPr="00DA4607" w:rsidRDefault="00E32358" w:rsidP="00876FEE">
            <w:pPr>
              <w:spacing w:line="360" w:lineRule="auto"/>
              <w:jc w:val="center"/>
              <w:rPr>
                <w:sz w:val="27"/>
                <w:szCs w:val="27"/>
              </w:rPr>
            </w:pPr>
          </w:p>
        </w:tc>
        <w:tc>
          <w:tcPr>
            <w:tcW w:w="776" w:type="dxa"/>
            <w:vMerge w:val="restart"/>
            <w:vAlign w:val="center"/>
          </w:tcPr>
          <w:p w:rsidR="00E32358" w:rsidRPr="00DA4607" w:rsidRDefault="00E32358" w:rsidP="00876FEE">
            <w:pPr>
              <w:spacing w:line="360" w:lineRule="auto"/>
              <w:jc w:val="center"/>
              <w:rPr>
                <w:sz w:val="27"/>
                <w:szCs w:val="27"/>
              </w:rPr>
            </w:pPr>
          </w:p>
        </w:tc>
        <w:tc>
          <w:tcPr>
            <w:tcW w:w="776" w:type="dxa"/>
            <w:vMerge w:val="restart"/>
            <w:vAlign w:val="center"/>
          </w:tcPr>
          <w:p w:rsidR="00E32358" w:rsidRPr="00DA4607" w:rsidRDefault="00E32358" w:rsidP="00876FEE">
            <w:pPr>
              <w:spacing w:line="360" w:lineRule="auto"/>
              <w:jc w:val="center"/>
              <w:rPr>
                <w:sz w:val="27"/>
                <w:szCs w:val="27"/>
              </w:rPr>
            </w:pPr>
          </w:p>
        </w:tc>
        <w:tc>
          <w:tcPr>
            <w:tcW w:w="776" w:type="dxa"/>
            <w:vMerge w:val="restart"/>
            <w:vAlign w:val="center"/>
          </w:tcPr>
          <w:p w:rsidR="00E32358" w:rsidRPr="00DA4607" w:rsidRDefault="00E32358" w:rsidP="00876FEE">
            <w:pPr>
              <w:spacing w:line="360" w:lineRule="auto"/>
              <w:jc w:val="center"/>
              <w:rPr>
                <w:sz w:val="27"/>
                <w:szCs w:val="27"/>
              </w:rPr>
            </w:pPr>
          </w:p>
        </w:tc>
        <w:tc>
          <w:tcPr>
            <w:tcW w:w="776" w:type="dxa"/>
            <w:vMerge w:val="restart"/>
            <w:vAlign w:val="center"/>
          </w:tcPr>
          <w:p w:rsidR="00E32358" w:rsidRPr="00DA4607" w:rsidRDefault="00E32358" w:rsidP="00876FEE">
            <w:pPr>
              <w:spacing w:line="360" w:lineRule="auto"/>
              <w:jc w:val="center"/>
              <w:rPr>
                <w:sz w:val="27"/>
                <w:szCs w:val="27"/>
              </w:rPr>
            </w:pPr>
          </w:p>
        </w:tc>
        <w:tc>
          <w:tcPr>
            <w:tcW w:w="776" w:type="dxa"/>
            <w:vMerge w:val="restart"/>
            <w:vAlign w:val="center"/>
          </w:tcPr>
          <w:p w:rsidR="00E32358" w:rsidRPr="00DA4607" w:rsidRDefault="00E32358" w:rsidP="00876FEE">
            <w:pPr>
              <w:spacing w:line="360" w:lineRule="auto"/>
              <w:jc w:val="center"/>
              <w:rPr>
                <w:sz w:val="27"/>
                <w:szCs w:val="27"/>
              </w:rPr>
            </w:pPr>
          </w:p>
        </w:tc>
      </w:tr>
      <w:tr w:rsidR="00E32358" w:rsidRPr="00DA4607" w:rsidTr="00876FEE">
        <w:trPr>
          <w:trHeight w:val="471"/>
          <w:jc w:val="center"/>
        </w:trPr>
        <w:tc>
          <w:tcPr>
            <w:tcW w:w="484" w:type="dxa"/>
            <w:vAlign w:val="center"/>
          </w:tcPr>
          <w:p w:rsidR="00E32358" w:rsidRPr="00DA4607" w:rsidRDefault="00E32358" w:rsidP="00876FEE">
            <w:pPr>
              <w:spacing w:line="360" w:lineRule="auto"/>
              <w:jc w:val="center"/>
              <w:rPr>
                <w:sz w:val="27"/>
                <w:szCs w:val="27"/>
              </w:rPr>
            </w:pPr>
            <w:r w:rsidRPr="00DA4607">
              <w:rPr>
                <w:sz w:val="27"/>
                <w:szCs w:val="27"/>
              </w:rPr>
              <w:t>2</w:t>
            </w:r>
          </w:p>
        </w:tc>
        <w:tc>
          <w:tcPr>
            <w:tcW w:w="2349" w:type="dxa"/>
            <w:vAlign w:val="center"/>
          </w:tcPr>
          <w:p w:rsidR="00E32358" w:rsidRPr="00DA4607" w:rsidRDefault="00E32358" w:rsidP="00876FEE">
            <w:pPr>
              <w:jc w:val="center"/>
              <w:rPr>
                <w:sz w:val="27"/>
                <w:szCs w:val="27"/>
              </w:rPr>
            </w:pPr>
            <w:r w:rsidRPr="00DA4607">
              <w:rPr>
                <w:sz w:val="27"/>
                <w:szCs w:val="27"/>
              </w:rPr>
              <w:t>Установка регистраторов давления:</w:t>
            </w:r>
          </w:p>
          <w:p w:rsidR="00E32358" w:rsidRPr="00DA4607" w:rsidRDefault="00E32358" w:rsidP="00876FEE">
            <w:pPr>
              <w:spacing w:line="360" w:lineRule="auto"/>
              <w:jc w:val="center"/>
              <w:rPr>
                <w:sz w:val="27"/>
                <w:szCs w:val="27"/>
              </w:rPr>
            </w:pPr>
            <w:r w:rsidRPr="00DA4607">
              <w:rPr>
                <w:sz w:val="27"/>
                <w:szCs w:val="27"/>
              </w:rPr>
              <w:t xml:space="preserve">             на абонент</w:t>
            </w:r>
          </w:p>
        </w:tc>
        <w:tc>
          <w:tcPr>
            <w:tcW w:w="0" w:type="auto"/>
            <w:vMerge/>
            <w:vAlign w:val="center"/>
          </w:tcPr>
          <w:p w:rsidR="00E32358" w:rsidRPr="00DA4607" w:rsidRDefault="00E32358" w:rsidP="00876FEE">
            <w:pPr>
              <w:rPr>
                <w:sz w:val="27"/>
                <w:szCs w:val="27"/>
              </w:rPr>
            </w:pPr>
          </w:p>
        </w:tc>
        <w:tc>
          <w:tcPr>
            <w:tcW w:w="0" w:type="auto"/>
            <w:vMerge/>
            <w:vAlign w:val="center"/>
          </w:tcPr>
          <w:p w:rsidR="00E32358" w:rsidRPr="00DA4607" w:rsidRDefault="00E32358" w:rsidP="00876FEE">
            <w:pPr>
              <w:rPr>
                <w:sz w:val="27"/>
                <w:szCs w:val="27"/>
              </w:rPr>
            </w:pPr>
          </w:p>
        </w:tc>
        <w:tc>
          <w:tcPr>
            <w:tcW w:w="0" w:type="auto"/>
            <w:vMerge/>
            <w:vAlign w:val="center"/>
          </w:tcPr>
          <w:p w:rsidR="00E32358" w:rsidRPr="00DA4607" w:rsidRDefault="00E32358" w:rsidP="00876FEE">
            <w:pPr>
              <w:rPr>
                <w:sz w:val="27"/>
                <w:szCs w:val="27"/>
              </w:rPr>
            </w:pPr>
          </w:p>
        </w:tc>
        <w:tc>
          <w:tcPr>
            <w:tcW w:w="0" w:type="auto"/>
            <w:vMerge/>
            <w:vAlign w:val="center"/>
          </w:tcPr>
          <w:p w:rsidR="00E32358" w:rsidRPr="00DA4607" w:rsidRDefault="00E32358" w:rsidP="00876FEE">
            <w:pPr>
              <w:rPr>
                <w:sz w:val="27"/>
                <w:szCs w:val="27"/>
              </w:rPr>
            </w:pPr>
          </w:p>
        </w:tc>
        <w:tc>
          <w:tcPr>
            <w:tcW w:w="0" w:type="auto"/>
            <w:vMerge/>
            <w:vAlign w:val="center"/>
          </w:tcPr>
          <w:p w:rsidR="00E32358" w:rsidRPr="00DA4607" w:rsidRDefault="00E32358" w:rsidP="00876FEE">
            <w:pPr>
              <w:rPr>
                <w:sz w:val="27"/>
                <w:szCs w:val="27"/>
              </w:rPr>
            </w:pPr>
          </w:p>
        </w:tc>
        <w:tc>
          <w:tcPr>
            <w:tcW w:w="0" w:type="auto"/>
            <w:vMerge/>
            <w:vAlign w:val="center"/>
          </w:tcPr>
          <w:p w:rsidR="00E32358" w:rsidRPr="00DA4607" w:rsidRDefault="00E32358" w:rsidP="00876FEE">
            <w:pPr>
              <w:rPr>
                <w:sz w:val="27"/>
                <w:szCs w:val="27"/>
              </w:rPr>
            </w:pPr>
          </w:p>
        </w:tc>
        <w:tc>
          <w:tcPr>
            <w:tcW w:w="0" w:type="auto"/>
            <w:vMerge/>
            <w:vAlign w:val="center"/>
          </w:tcPr>
          <w:p w:rsidR="00E32358" w:rsidRPr="00DA4607" w:rsidRDefault="00E32358" w:rsidP="00876FEE">
            <w:pPr>
              <w:rPr>
                <w:sz w:val="27"/>
                <w:szCs w:val="27"/>
              </w:rPr>
            </w:pPr>
          </w:p>
        </w:tc>
        <w:tc>
          <w:tcPr>
            <w:tcW w:w="0" w:type="auto"/>
            <w:vMerge/>
            <w:vAlign w:val="center"/>
          </w:tcPr>
          <w:p w:rsidR="00E32358" w:rsidRPr="00DA4607" w:rsidRDefault="00E32358" w:rsidP="00876FEE">
            <w:pPr>
              <w:rPr>
                <w:sz w:val="27"/>
                <w:szCs w:val="27"/>
              </w:rPr>
            </w:pPr>
          </w:p>
        </w:tc>
        <w:tc>
          <w:tcPr>
            <w:tcW w:w="0" w:type="auto"/>
            <w:vMerge/>
            <w:vAlign w:val="center"/>
          </w:tcPr>
          <w:p w:rsidR="00E32358" w:rsidRPr="00DA4607" w:rsidRDefault="00E32358" w:rsidP="00876FEE">
            <w:pPr>
              <w:rPr>
                <w:sz w:val="27"/>
                <w:szCs w:val="27"/>
              </w:rPr>
            </w:pPr>
          </w:p>
        </w:tc>
        <w:tc>
          <w:tcPr>
            <w:tcW w:w="0" w:type="auto"/>
            <w:vMerge/>
            <w:vAlign w:val="center"/>
          </w:tcPr>
          <w:p w:rsidR="00E32358" w:rsidRPr="00DA4607" w:rsidRDefault="00E32358" w:rsidP="00876FEE">
            <w:pPr>
              <w:rPr>
                <w:sz w:val="27"/>
                <w:szCs w:val="27"/>
              </w:rPr>
            </w:pPr>
          </w:p>
        </w:tc>
        <w:tc>
          <w:tcPr>
            <w:tcW w:w="0" w:type="auto"/>
            <w:vMerge/>
            <w:vAlign w:val="center"/>
          </w:tcPr>
          <w:p w:rsidR="00E32358" w:rsidRPr="00DA4607" w:rsidRDefault="00E32358" w:rsidP="00876FEE">
            <w:pPr>
              <w:rPr>
                <w:sz w:val="27"/>
                <w:szCs w:val="27"/>
              </w:rPr>
            </w:pPr>
          </w:p>
        </w:tc>
      </w:tr>
      <w:tr w:rsidR="00E32358" w:rsidRPr="00DA4607" w:rsidTr="00876FEE">
        <w:trPr>
          <w:trHeight w:val="471"/>
          <w:jc w:val="center"/>
        </w:trPr>
        <w:tc>
          <w:tcPr>
            <w:tcW w:w="484" w:type="dxa"/>
            <w:vAlign w:val="center"/>
          </w:tcPr>
          <w:p w:rsidR="00E32358" w:rsidRPr="00DA4607" w:rsidRDefault="00E32358" w:rsidP="00876FEE">
            <w:pPr>
              <w:spacing w:line="360" w:lineRule="auto"/>
              <w:jc w:val="center"/>
              <w:rPr>
                <w:sz w:val="27"/>
                <w:szCs w:val="27"/>
              </w:rPr>
            </w:pPr>
            <w:r w:rsidRPr="00DA4607">
              <w:rPr>
                <w:sz w:val="27"/>
                <w:szCs w:val="27"/>
              </w:rPr>
              <w:t>3</w:t>
            </w:r>
          </w:p>
        </w:tc>
        <w:tc>
          <w:tcPr>
            <w:tcW w:w="2349" w:type="dxa"/>
            <w:vAlign w:val="center"/>
          </w:tcPr>
          <w:p w:rsidR="00E32358" w:rsidRPr="00DA4607" w:rsidRDefault="00E32358" w:rsidP="00876FEE">
            <w:pPr>
              <w:spacing w:line="360" w:lineRule="auto"/>
              <w:jc w:val="center"/>
              <w:rPr>
                <w:sz w:val="27"/>
                <w:szCs w:val="27"/>
              </w:rPr>
            </w:pPr>
            <w:r w:rsidRPr="00DA4607">
              <w:rPr>
                <w:sz w:val="27"/>
                <w:szCs w:val="27"/>
              </w:rPr>
              <w:t xml:space="preserve">                на насосных                                    станциях.</w:t>
            </w:r>
          </w:p>
        </w:tc>
        <w:tc>
          <w:tcPr>
            <w:tcW w:w="776" w:type="dxa"/>
            <w:vAlign w:val="center"/>
          </w:tcPr>
          <w:p w:rsidR="00E32358" w:rsidRPr="00DA4607" w:rsidRDefault="00E32358" w:rsidP="00876FEE">
            <w:pPr>
              <w:spacing w:line="360" w:lineRule="auto"/>
              <w:jc w:val="center"/>
              <w:rPr>
                <w:sz w:val="27"/>
                <w:szCs w:val="27"/>
              </w:rPr>
            </w:pPr>
            <w:r w:rsidRPr="00DA4607">
              <w:rPr>
                <w:sz w:val="27"/>
                <w:szCs w:val="27"/>
              </w:rPr>
              <w:t>-</w:t>
            </w:r>
          </w:p>
        </w:tc>
        <w:tc>
          <w:tcPr>
            <w:tcW w:w="776" w:type="dxa"/>
            <w:vAlign w:val="center"/>
          </w:tcPr>
          <w:p w:rsidR="00E32358" w:rsidRPr="00DA4607" w:rsidRDefault="00E32358" w:rsidP="00876FEE">
            <w:pPr>
              <w:spacing w:line="360" w:lineRule="auto"/>
              <w:jc w:val="center"/>
              <w:rPr>
                <w:sz w:val="27"/>
                <w:szCs w:val="27"/>
              </w:rPr>
            </w:pPr>
            <w:r w:rsidRPr="00DA4607">
              <w:rPr>
                <w:sz w:val="27"/>
                <w:szCs w:val="27"/>
              </w:rPr>
              <w:t>-</w:t>
            </w:r>
          </w:p>
        </w:tc>
        <w:tc>
          <w:tcPr>
            <w:tcW w:w="776" w:type="dxa"/>
            <w:vAlign w:val="center"/>
          </w:tcPr>
          <w:p w:rsidR="00E32358" w:rsidRPr="00DA4607" w:rsidRDefault="00E32358" w:rsidP="00876FEE">
            <w:pPr>
              <w:spacing w:line="360" w:lineRule="auto"/>
              <w:jc w:val="center"/>
              <w:rPr>
                <w:sz w:val="27"/>
                <w:szCs w:val="27"/>
              </w:rPr>
            </w:pPr>
          </w:p>
        </w:tc>
        <w:tc>
          <w:tcPr>
            <w:tcW w:w="776" w:type="dxa"/>
            <w:vAlign w:val="center"/>
          </w:tcPr>
          <w:p w:rsidR="00E32358" w:rsidRPr="00DA4607" w:rsidRDefault="00E32358" w:rsidP="00876FEE">
            <w:pPr>
              <w:spacing w:line="360" w:lineRule="auto"/>
              <w:jc w:val="center"/>
              <w:rPr>
                <w:sz w:val="27"/>
                <w:szCs w:val="27"/>
              </w:rPr>
            </w:pPr>
          </w:p>
        </w:tc>
        <w:tc>
          <w:tcPr>
            <w:tcW w:w="776" w:type="dxa"/>
            <w:vAlign w:val="center"/>
          </w:tcPr>
          <w:p w:rsidR="00E32358" w:rsidRPr="00DA4607" w:rsidRDefault="00E32358" w:rsidP="00876FEE">
            <w:pPr>
              <w:spacing w:line="360" w:lineRule="auto"/>
              <w:jc w:val="center"/>
              <w:rPr>
                <w:sz w:val="27"/>
                <w:szCs w:val="27"/>
              </w:rPr>
            </w:pPr>
          </w:p>
        </w:tc>
        <w:tc>
          <w:tcPr>
            <w:tcW w:w="776" w:type="dxa"/>
            <w:vAlign w:val="center"/>
          </w:tcPr>
          <w:p w:rsidR="00E32358" w:rsidRPr="00DA4607" w:rsidRDefault="00E32358" w:rsidP="00876FEE">
            <w:pPr>
              <w:spacing w:line="360" w:lineRule="auto"/>
              <w:jc w:val="center"/>
              <w:rPr>
                <w:sz w:val="27"/>
                <w:szCs w:val="27"/>
              </w:rPr>
            </w:pPr>
          </w:p>
        </w:tc>
        <w:tc>
          <w:tcPr>
            <w:tcW w:w="776" w:type="dxa"/>
            <w:vAlign w:val="center"/>
          </w:tcPr>
          <w:p w:rsidR="00E32358" w:rsidRPr="00DA4607" w:rsidRDefault="00E32358" w:rsidP="00876FEE">
            <w:pPr>
              <w:spacing w:line="360" w:lineRule="auto"/>
              <w:jc w:val="center"/>
              <w:rPr>
                <w:sz w:val="27"/>
                <w:szCs w:val="27"/>
              </w:rPr>
            </w:pPr>
          </w:p>
        </w:tc>
        <w:tc>
          <w:tcPr>
            <w:tcW w:w="776" w:type="dxa"/>
            <w:vAlign w:val="center"/>
          </w:tcPr>
          <w:p w:rsidR="00E32358" w:rsidRPr="00DA4607" w:rsidRDefault="00E32358" w:rsidP="00876FEE">
            <w:pPr>
              <w:spacing w:line="360" w:lineRule="auto"/>
              <w:jc w:val="center"/>
              <w:rPr>
                <w:sz w:val="27"/>
                <w:szCs w:val="27"/>
              </w:rPr>
            </w:pPr>
          </w:p>
        </w:tc>
        <w:tc>
          <w:tcPr>
            <w:tcW w:w="776" w:type="dxa"/>
            <w:vAlign w:val="center"/>
          </w:tcPr>
          <w:p w:rsidR="00E32358" w:rsidRPr="00DA4607" w:rsidRDefault="00E32358" w:rsidP="00876FEE">
            <w:pPr>
              <w:spacing w:line="360" w:lineRule="auto"/>
              <w:jc w:val="center"/>
              <w:rPr>
                <w:sz w:val="27"/>
                <w:szCs w:val="27"/>
              </w:rPr>
            </w:pPr>
          </w:p>
        </w:tc>
        <w:tc>
          <w:tcPr>
            <w:tcW w:w="776" w:type="dxa"/>
            <w:vAlign w:val="center"/>
          </w:tcPr>
          <w:p w:rsidR="00E32358" w:rsidRPr="00DA4607" w:rsidRDefault="00E32358" w:rsidP="00876FEE">
            <w:pPr>
              <w:spacing w:line="360" w:lineRule="auto"/>
              <w:jc w:val="center"/>
              <w:rPr>
                <w:sz w:val="27"/>
                <w:szCs w:val="27"/>
              </w:rPr>
            </w:pPr>
          </w:p>
        </w:tc>
        <w:tc>
          <w:tcPr>
            <w:tcW w:w="776" w:type="dxa"/>
            <w:vAlign w:val="center"/>
          </w:tcPr>
          <w:p w:rsidR="00E32358" w:rsidRPr="00DA4607" w:rsidRDefault="00E32358" w:rsidP="00876FEE">
            <w:pPr>
              <w:spacing w:line="360" w:lineRule="auto"/>
              <w:jc w:val="center"/>
              <w:rPr>
                <w:sz w:val="27"/>
                <w:szCs w:val="27"/>
              </w:rPr>
            </w:pPr>
          </w:p>
        </w:tc>
      </w:tr>
    </w:tbl>
    <w:p w:rsidR="00E32358" w:rsidRPr="00DA4607" w:rsidRDefault="00E32358" w:rsidP="00E32358">
      <w:pPr>
        <w:rPr>
          <w:b/>
          <w:bCs/>
          <w:sz w:val="27"/>
          <w:szCs w:val="27"/>
        </w:rPr>
      </w:pPr>
    </w:p>
    <w:p w:rsidR="00E32358" w:rsidRPr="00DA4607" w:rsidRDefault="00E32358" w:rsidP="00E32358">
      <w:pPr>
        <w:jc w:val="center"/>
        <w:rPr>
          <w:b/>
          <w:bCs/>
          <w:sz w:val="27"/>
          <w:szCs w:val="27"/>
        </w:rPr>
      </w:pPr>
      <w:r w:rsidRPr="00DA4607">
        <w:rPr>
          <w:b/>
          <w:bCs/>
          <w:sz w:val="27"/>
          <w:szCs w:val="27"/>
        </w:rPr>
        <w:t>2.5.3.</w:t>
      </w:r>
      <w:r w:rsidRPr="00DA4607">
        <w:rPr>
          <w:b/>
          <w:bCs/>
          <w:sz w:val="27"/>
          <w:szCs w:val="27"/>
        </w:rPr>
        <w:tab/>
        <w:t xml:space="preserve"> - План развития системы коммерческого учета водопотребления организациями, осуществляющими водоснабжение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
        <w:gridCol w:w="1951"/>
        <w:gridCol w:w="654"/>
        <w:gridCol w:w="654"/>
        <w:gridCol w:w="654"/>
        <w:gridCol w:w="654"/>
        <w:gridCol w:w="654"/>
        <w:gridCol w:w="654"/>
        <w:gridCol w:w="654"/>
        <w:gridCol w:w="654"/>
        <w:gridCol w:w="654"/>
        <w:gridCol w:w="654"/>
        <w:gridCol w:w="654"/>
      </w:tblGrid>
      <w:tr w:rsidR="00E32358" w:rsidRPr="00DA4607" w:rsidTr="00876FEE">
        <w:trPr>
          <w:trHeight w:val="121"/>
          <w:jc w:val="center"/>
        </w:trPr>
        <w:tc>
          <w:tcPr>
            <w:tcW w:w="479" w:type="dxa"/>
            <w:vMerge w:val="restart"/>
            <w:vAlign w:val="center"/>
          </w:tcPr>
          <w:p w:rsidR="00E32358" w:rsidRPr="00DA4607" w:rsidRDefault="00E32358" w:rsidP="00876FEE">
            <w:pPr>
              <w:spacing w:line="360" w:lineRule="auto"/>
              <w:jc w:val="center"/>
              <w:rPr>
                <w:sz w:val="27"/>
                <w:szCs w:val="27"/>
              </w:rPr>
            </w:pPr>
            <w:r w:rsidRPr="00DA4607">
              <w:rPr>
                <w:sz w:val="27"/>
                <w:szCs w:val="27"/>
              </w:rPr>
              <w:t>№</w:t>
            </w:r>
          </w:p>
        </w:tc>
        <w:tc>
          <w:tcPr>
            <w:tcW w:w="2383" w:type="dxa"/>
            <w:vMerge w:val="restart"/>
            <w:vAlign w:val="center"/>
          </w:tcPr>
          <w:p w:rsidR="00E32358" w:rsidRPr="00DA4607" w:rsidRDefault="00E32358" w:rsidP="00876FEE">
            <w:pPr>
              <w:spacing w:line="360" w:lineRule="auto"/>
              <w:jc w:val="center"/>
              <w:rPr>
                <w:sz w:val="27"/>
                <w:szCs w:val="27"/>
              </w:rPr>
            </w:pPr>
            <w:r w:rsidRPr="00DA4607">
              <w:rPr>
                <w:sz w:val="27"/>
                <w:szCs w:val="27"/>
              </w:rPr>
              <w:t>Наименование мероприятия</w:t>
            </w:r>
          </w:p>
        </w:tc>
        <w:tc>
          <w:tcPr>
            <w:tcW w:w="8394" w:type="dxa"/>
            <w:gridSpan w:val="11"/>
            <w:vAlign w:val="center"/>
          </w:tcPr>
          <w:p w:rsidR="00E32358" w:rsidRPr="00DA4607" w:rsidRDefault="00E32358" w:rsidP="00876FEE">
            <w:pPr>
              <w:spacing w:line="360" w:lineRule="auto"/>
              <w:jc w:val="center"/>
              <w:rPr>
                <w:sz w:val="27"/>
                <w:szCs w:val="27"/>
              </w:rPr>
            </w:pPr>
            <w:r w:rsidRPr="00DA4607">
              <w:rPr>
                <w:sz w:val="27"/>
                <w:szCs w:val="27"/>
              </w:rPr>
              <w:t>стоимость</w:t>
            </w:r>
          </w:p>
        </w:tc>
      </w:tr>
      <w:tr w:rsidR="00E32358" w:rsidRPr="00DA4607" w:rsidTr="00876FEE">
        <w:trPr>
          <w:trHeight w:val="120"/>
          <w:jc w:val="center"/>
        </w:trPr>
        <w:tc>
          <w:tcPr>
            <w:tcW w:w="0" w:type="auto"/>
            <w:vMerge/>
            <w:vAlign w:val="center"/>
          </w:tcPr>
          <w:p w:rsidR="00E32358" w:rsidRPr="00DA4607" w:rsidRDefault="00E32358" w:rsidP="00876FEE">
            <w:pPr>
              <w:rPr>
                <w:sz w:val="27"/>
                <w:szCs w:val="27"/>
              </w:rPr>
            </w:pPr>
          </w:p>
        </w:tc>
        <w:tc>
          <w:tcPr>
            <w:tcW w:w="0" w:type="auto"/>
            <w:vMerge/>
            <w:vAlign w:val="center"/>
          </w:tcPr>
          <w:p w:rsidR="00E32358" w:rsidRPr="00DA4607" w:rsidRDefault="00E32358" w:rsidP="00876FEE">
            <w:pPr>
              <w:rPr>
                <w:sz w:val="27"/>
                <w:szCs w:val="27"/>
              </w:rPr>
            </w:pPr>
          </w:p>
        </w:tc>
        <w:tc>
          <w:tcPr>
            <w:tcW w:w="764" w:type="dxa"/>
            <w:vAlign w:val="center"/>
          </w:tcPr>
          <w:p w:rsidR="00E32358" w:rsidRPr="00DA4607" w:rsidRDefault="00E32358" w:rsidP="00876FEE">
            <w:pPr>
              <w:spacing w:line="360" w:lineRule="auto"/>
              <w:jc w:val="center"/>
              <w:rPr>
                <w:sz w:val="27"/>
                <w:szCs w:val="27"/>
              </w:rPr>
            </w:pPr>
            <w:r w:rsidRPr="00DA4607">
              <w:rPr>
                <w:sz w:val="27"/>
                <w:szCs w:val="27"/>
              </w:rPr>
              <w:t>201</w:t>
            </w:r>
            <w:r w:rsidRPr="00DA4607">
              <w:rPr>
                <w:sz w:val="27"/>
                <w:szCs w:val="27"/>
              </w:rPr>
              <w:lastRenderedPageBreak/>
              <w:t>3</w:t>
            </w:r>
          </w:p>
        </w:tc>
        <w:tc>
          <w:tcPr>
            <w:tcW w:w="763" w:type="dxa"/>
            <w:vAlign w:val="center"/>
          </w:tcPr>
          <w:p w:rsidR="00E32358" w:rsidRPr="00DA4607" w:rsidRDefault="00E32358" w:rsidP="00876FEE">
            <w:pPr>
              <w:spacing w:line="360" w:lineRule="auto"/>
              <w:jc w:val="center"/>
              <w:rPr>
                <w:sz w:val="27"/>
                <w:szCs w:val="27"/>
              </w:rPr>
            </w:pPr>
            <w:r w:rsidRPr="00DA4607">
              <w:rPr>
                <w:sz w:val="27"/>
                <w:szCs w:val="27"/>
              </w:rPr>
              <w:lastRenderedPageBreak/>
              <w:t>201</w:t>
            </w:r>
            <w:r w:rsidRPr="00DA4607">
              <w:rPr>
                <w:sz w:val="27"/>
                <w:szCs w:val="27"/>
              </w:rPr>
              <w:lastRenderedPageBreak/>
              <w:t>4</w:t>
            </w:r>
          </w:p>
        </w:tc>
        <w:tc>
          <w:tcPr>
            <w:tcW w:w="763" w:type="dxa"/>
            <w:vAlign w:val="center"/>
          </w:tcPr>
          <w:p w:rsidR="00E32358" w:rsidRPr="00DA4607" w:rsidRDefault="00E32358" w:rsidP="00876FEE">
            <w:pPr>
              <w:spacing w:line="360" w:lineRule="auto"/>
              <w:jc w:val="center"/>
              <w:rPr>
                <w:sz w:val="27"/>
                <w:szCs w:val="27"/>
              </w:rPr>
            </w:pPr>
            <w:r w:rsidRPr="00DA4607">
              <w:rPr>
                <w:sz w:val="27"/>
                <w:szCs w:val="27"/>
              </w:rPr>
              <w:lastRenderedPageBreak/>
              <w:t>201</w:t>
            </w:r>
            <w:r w:rsidRPr="00DA4607">
              <w:rPr>
                <w:sz w:val="27"/>
                <w:szCs w:val="27"/>
              </w:rPr>
              <w:lastRenderedPageBreak/>
              <w:t>5</w:t>
            </w:r>
          </w:p>
        </w:tc>
        <w:tc>
          <w:tcPr>
            <w:tcW w:w="763" w:type="dxa"/>
            <w:vAlign w:val="center"/>
          </w:tcPr>
          <w:p w:rsidR="00E32358" w:rsidRPr="00DA4607" w:rsidRDefault="00E32358" w:rsidP="00876FEE">
            <w:pPr>
              <w:spacing w:line="360" w:lineRule="auto"/>
              <w:jc w:val="center"/>
              <w:rPr>
                <w:sz w:val="27"/>
                <w:szCs w:val="27"/>
              </w:rPr>
            </w:pPr>
            <w:r w:rsidRPr="00DA4607">
              <w:rPr>
                <w:sz w:val="27"/>
                <w:szCs w:val="27"/>
              </w:rPr>
              <w:lastRenderedPageBreak/>
              <w:t>201</w:t>
            </w:r>
            <w:r w:rsidRPr="00DA4607">
              <w:rPr>
                <w:sz w:val="27"/>
                <w:szCs w:val="27"/>
              </w:rPr>
              <w:lastRenderedPageBreak/>
              <w:t>6</w:t>
            </w:r>
          </w:p>
        </w:tc>
        <w:tc>
          <w:tcPr>
            <w:tcW w:w="763" w:type="dxa"/>
            <w:vAlign w:val="center"/>
          </w:tcPr>
          <w:p w:rsidR="00E32358" w:rsidRPr="00DA4607" w:rsidRDefault="00E32358" w:rsidP="00876FEE">
            <w:pPr>
              <w:spacing w:line="360" w:lineRule="auto"/>
              <w:jc w:val="center"/>
              <w:rPr>
                <w:sz w:val="27"/>
                <w:szCs w:val="27"/>
              </w:rPr>
            </w:pPr>
            <w:r w:rsidRPr="00DA4607">
              <w:rPr>
                <w:sz w:val="27"/>
                <w:szCs w:val="27"/>
              </w:rPr>
              <w:lastRenderedPageBreak/>
              <w:t>201</w:t>
            </w:r>
            <w:r w:rsidRPr="00DA4607">
              <w:rPr>
                <w:sz w:val="27"/>
                <w:szCs w:val="27"/>
              </w:rPr>
              <w:lastRenderedPageBreak/>
              <w:t>7</w:t>
            </w:r>
          </w:p>
        </w:tc>
        <w:tc>
          <w:tcPr>
            <w:tcW w:w="763" w:type="dxa"/>
            <w:vAlign w:val="center"/>
          </w:tcPr>
          <w:p w:rsidR="00E32358" w:rsidRPr="00DA4607" w:rsidRDefault="00E32358" w:rsidP="00876FEE">
            <w:pPr>
              <w:spacing w:line="360" w:lineRule="auto"/>
              <w:jc w:val="center"/>
              <w:rPr>
                <w:sz w:val="27"/>
                <w:szCs w:val="27"/>
              </w:rPr>
            </w:pPr>
            <w:r w:rsidRPr="00DA4607">
              <w:rPr>
                <w:sz w:val="27"/>
                <w:szCs w:val="27"/>
              </w:rPr>
              <w:lastRenderedPageBreak/>
              <w:t>201</w:t>
            </w:r>
            <w:r w:rsidRPr="00DA4607">
              <w:rPr>
                <w:sz w:val="27"/>
                <w:szCs w:val="27"/>
              </w:rPr>
              <w:lastRenderedPageBreak/>
              <w:t>8</w:t>
            </w:r>
          </w:p>
        </w:tc>
        <w:tc>
          <w:tcPr>
            <w:tcW w:w="763" w:type="dxa"/>
            <w:vAlign w:val="center"/>
          </w:tcPr>
          <w:p w:rsidR="00E32358" w:rsidRPr="00DA4607" w:rsidRDefault="00E32358" w:rsidP="00876FEE">
            <w:pPr>
              <w:spacing w:line="360" w:lineRule="auto"/>
              <w:jc w:val="center"/>
              <w:rPr>
                <w:sz w:val="27"/>
                <w:szCs w:val="27"/>
              </w:rPr>
            </w:pPr>
            <w:r w:rsidRPr="00DA4607">
              <w:rPr>
                <w:sz w:val="27"/>
                <w:szCs w:val="27"/>
              </w:rPr>
              <w:lastRenderedPageBreak/>
              <w:t>201</w:t>
            </w:r>
            <w:r w:rsidRPr="00DA4607">
              <w:rPr>
                <w:sz w:val="27"/>
                <w:szCs w:val="27"/>
              </w:rPr>
              <w:lastRenderedPageBreak/>
              <w:t>9</w:t>
            </w:r>
          </w:p>
        </w:tc>
        <w:tc>
          <w:tcPr>
            <w:tcW w:w="763" w:type="dxa"/>
            <w:vAlign w:val="center"/>
          </w:tcPr>
          <w:p w:rsidR="00E32358" w:rsidRPr="00DA4607" w:rsidRDefault="00E32358" w:rsidP="00876FEE">
            <w:pPr>
              <w:spacing w:line="360" w:lineRule="auto"/>
              <w:jc w:val="center"/>
              <w:rPr>
                <w:sz w:val="27"/>
                <w:szCs w:val="27"/>
              </w:rPr>
            </w:pPr>
            <w:r w:rsidRPr="00DA4607">
              <w:rPr>
                <w:sz w:val="27"/>
                <w:szCs w:val="27"/>
              </w:rPr>
              <w:lastRenderedPageBreak/>
              <w:t>202</w:t>
            </w:r>
            <w:r w:rsidRPr="00DA4607">
              <w:rPr>
                <w:sz w:val="27"/>
                <w:szCs w:val="27"/>
              </w:rPr>
              <w:lastRenderedPageBreak/>
              <w:t>0</w:t>
            </w:r>
          </w:p>
        </w:tc>
        <w:tc>
          <w:tcPr>
            <w:tcW w:w="763" w:type="dxa"/>
            <w:vAlign w:val="center"/>
          </w:tcPr>
          <w:p w:rsidR="00E32358" w:rsidRPr="00DA4607" w:rsidRDefault="00E32358" w:rsidP="00876FEE">
            <w:pPr>
              <w:spacing w:line="360" w:lineRule="auto"/>
              <w:jc w:val="center"/>
              <w:rPr>
                <w:sz w:val="27"/>
                <w:szCs w:val="27"/>
              </w:rPr>
            </w:pPr>
            <w:r w:rsidRPr="00DA4607">
              <w:rPr>
                <w:sz w:val="27"/>
                <w:szCs w:val="27"/>
              </w:rPr>
              <w:lastRenderedPageBreak/>
              <w:t>202</w:t>
            </w:r>
            <w:r w:rsidRPr="00DA4607">
              <w:rPr>
                <w:sz w:val="27"/>
                <w:szCs w:val="27"/>
              </w:rPr>
              <w:lastRenderedPageBreak/>
              <w:t>1</w:t>
            </w:r>
          </w:p>
        </w:tc>
        <w:tc>
          <w:tcPr>
            <w:tcW w:w="763" w:type="dxa"/>
            <w:vAlign w:val="center"/>
          </w:tcPr>
          <w:p w:rsidR="00E32358" w:rsidRPr="00DA4607" w:rsidRDefault="00E32358" w:rsidP="00876FEE">
            <w:pPr>
              <w:spacing w:line="360" w:lineRule="auto"/>
              <w:jc w:val="center"/>
              <w:rPr>
                <w:sz w:val="27"/>
                <w:szCs w:val="27"/>
              </w:rPr>
            </w:pPr>
            <w:r w:rsidRPr="00DA4607">
              <w:rPr>
                <w:sz w:val="27"/>
                <w:szCs w:val="27"/>
              </w:rPr>
              <w:lastRenderedPageBreak/>
              <w:t>202</w:t>
            </w:r>
            <w:r w:rsidRPr="00DA4607">
              <w:rPr>
                <w:sz w:val="27"/>
                <w:szCs w:val="27"/>
              </w:rPr>
              <w:lastRenderedPageBreak/>
              <w:t>2</w:t>
            </w:r>
          </w:p>
        </w:tc>
        <w:tc>
          <w:tcPr>
            <w:tcW w:w="763" w:type="dxa"/>
            <w:vAlign w:val="center"/>
          </w:tcPr>
          <w:p w:rsidR="00E32358" w:rsidRPr="00DA4607" w:rsidRDefault="00E32358" w:rsidP="00876FEE">
            <w:pPr>
              <w:spacing w:line="360" w:lineRule="auto"/>
              <w:jc w:val="center"/>
              <w:rPr>
                <w:sz w:val="27"/>
                <w:szCs w:val="27"/>
              </w:rPr>
            </w:pPr>
            <w:r w:rsidRPr="00DA4607">
              <w:rPr>
                <w:sz w:val="27"/>
                <w:szCs w:val="27"/>
              </w:rPr>
              <w:lastRenderedPageBreak/>
              <w:t>202</w:t>
            </w:r>
            <w:r w:rsidRPr="00DA4607">
              <w:rPr>
                <w:sz w:val="27"/>
                <w:szCs w:val="27"/>
              </w:rPr>
              <w:lastRenderedPageBreak/>
              <w:t>3</w:t>
            </w:r>
          </w:p>
        </w:tc>
      </w:tr>
      <w:tr w:rsidR="00E32358" w:rsidRPr="00DA4607" w:rsidTr="00876FEE">
        <w:trPr>
          <w:trHeight w:val="238"/>
          <w:jc w:val="center"/>
        </w:trPr>
        <w:tc>
          <w:tcPr>
            <w:tcW w:w="479" w:type="dxa"/>
            <w:vAlign w:val="center"/>
          </w:tcPr>
          <w:p w:rsidR="00E32358" w:rsidRPr="00DA4607" w:rsidRDefault="00E32358" w:rsidP="00876FEE">
            <w:pPr>
              <w:spacing w:line="360" w:lineRule="auto"/>
              <w:jc w:val="center"/>
              <w:rPr>
                <w:sz w:val="27"/>
                <w:szCs w:val="27"/>
              </w:rPr>
            </w:pPr>
            <w:r w:rsidRPr="00DA4607">
              <w:rPr>
                <w:sz w:val="27"/>
                <w:szCs w:val="27"/>
              </w:rPr>
              <w:lastRenderedPageBreak/>
              <w:t>1</w:t>
            </w:r>
          </w:p>
        </w:tc>
        <w:tc>
          <w:tcPr>
            <w:tcW w:w="2383" w:type="dxa"/>
            <w:vAlign w:val="center"/>
          </w:tcPr>
          <w:p w:rsidR="00E32358" w:rsidRPr="00DA4607" w:rsidRDefault="00E32358" w:rsidP="00876FEE">
            <w:pPr>
              <w:jc w:val="center"/>
              <w:rPr>
                <w:sz w:val="27"/>
                <w:szCs w:val="27"/>
              </w:rPr>
            </w:pPr>
            <w:r w:rsidRPr="00DA4607">
              <w:rPr>
                <w:sz w:val="27"/>
                <w:szCs w:val="27"/>
              </w:rPr>
              <w:t xml:space="preserve">Установка счетчиков на: </w:t>
            </w:r>
          </w:p>
          <w:p w:rsidR="00E32358" w:rsidRPr="00DA4607" w:rsidRDefault="00E32358" w:rsidP="00876FEE">
            <w:pPr>
              <w:spacing w:line="360" w:lineRule="auto"/>
              <w:rPr>
                <w:sz w:val="27"/>
                <w:szCs w:val="27"/>
              </w:rPr>
            </w:pPr>
            <w:r w:rsidRPr="00DA4607">
              <w:rPr>
                <w:sz w:val="27"/>
                <w:szCs w:val="27"/>
              </w:rPr>
              <w:t>водозаборных сооружениях</w:t>
            </w:r>
          </w:p>
        </w:tc>
        <w:tc>
          <w:tcPr>
            <w:tcW w:w="764" w:type="dxa"/>
            <w:vAlign w:val="center"/>
          </w:tcPr>
          <w:p w:rsidR="00E32358" w:rsidRPr="00DA4607" w:rsidRDefault="00E32358" w:rsidP="00876FEE">
            <w:pPr>
              <w:spacing w:line="360" w:lineRule="auto"/>
              <w:jc w:val="center"/>
              <w:rPr>
                <w:sz w:val="27"/>
                <w:szCs w:val="27"/>
              </w:rPr>
            </w:pPr>
            <w:r w:rsidRPr="00DA4607">
              <w:rPr>
                <w:sz w:val="27"/>
                <w:szCs w:val="27"/>
              </w:rPr>
              <w:t>-</w:t>
            </w:r>
          </w:p>
        </w:tc>
        <w:tc>
          <w:tcPr>
            <w:tcW w:w="763" w:type="dxa"/>
            <w:vAlign w:val="center"/>
          </w:tcPr>
          <w:p w:rsidR="00E32358" w:rsidRPr="00DA4607" w:rsidRDefault="00E32358" w:rsidP="00876FEE">
            <w:pPr>
              <w:spacing w:line="360" w:lineRule="auto"/>
              <w:jc w:val="center"/>
              <w:rPr>
                <w:sz w:val="27"/>
                <w:szCs w:val="27"/>
              </w:rPr>
            </w:pPr>
            <w:r w:rsidRPr="00DA4607">
              <w:rPr>
                <w:sz w:val="27"/>
                <w:szCs w:val="27"/>
              </w:rPr>
              <w:t>-</w:t>
            </w:r>
          </w:p>
        </w:tc>
        <w:tc>
          <w:tcPr>
            <w:tcW w:w="763" w:type="dxa"/>
            <w:vAlign w:val="center"/>
          </w:tcPr>
          <w:p w:rsidR="00E32358" w:rsidRPr="00DA4607" w:rsidRDefault="00876FEE" w:rsidP="00876FEE">
            <w:pPr>
              <w:spacing w:line="360" w:lineRule="auto"/>
              <w:jc w:val="center"/>
              <w:rPr>
                <w:sz w:val="27"/>
                <w:szCs w:val="27"/>
              </w:rPr>
            </w:pPr>
            <w:r>
              <w:rPr>
                <w:sz w:val="27"/>
                <w:szCs w:val="27"/>
              </w:rPr>
              <w:t>-</w:t>
            </w:r>
          </w:p>
        </w:tc>
        <w:tc>
          <w:tcPr>
            <w:tcW w:w="763" w:type="dxa"/>
            <w:vAlign w:val="center"/>
          </w:tcPr>
          <w:p w:rsidR="00E32358" w:rsidRPr="00DA4607" w:rsidRDefault="00876FEE" w:rsidP="00876FEE">
            <w:pPr>
              <w:spacing w:line="360" w:lineRule="auto"/>
              <w:jc w:val="center"/>
              <w:rPr>
                <w:sz w:val="27"/>
                <w:szCs w:val="27"/>
              </w:rPr>
            </w:pPr>
            <w:r>
              <w:rPr>
                <w:sz w:val="27"/>
                <w:szCs w:val="27"/>
              </w:rPr>
              <w:t>-</w:t>
            </w:r>
          </w:p>
        </w:tc>
        <w:tc>
          <w:tcPr>
            <w:tcW w:w="763" w:type="dxa"/>
            <w:vAlign w:val="center"/>
          </w:tcPr>
          <w:p w:rsidR="00E32358" w:rsidRPr="00DA4607" w:rsidRDefault="00E32358" w:rsidP="00876FEE">
            <w:pPr>
              <w:spacing w:line="360" w:lineRule="auto"/>
              <w:jc w:val="center"/>
              <w:rPr>
                <w:sz w:val="27"/>
                <w:szCs w:val="27"/>
              </w:rPr>
            </w:pPr>
            <w:r w:rsidRPr="00DA4607">
              <w:rPr>
                <w:sz w:val="27"/>
                <w:szCs w:val="27"/>
              </w:rPr>
              <w:t>-</w:t>
            </w:r>
          </w:p>
        </w:tc>
        <w:tc>
          <w:tcPr>
            <w:tcW w:w="763" w:type="dxa"/>
            <w:vAlign w:val="center"/>
          </w:tcPr>
          <w:p w:rsidR="00E32358" w:rsidRPr="00DA4607" w:rsidRDefault="00E32358" w:rsidP="00876FEE">
            <w:pPr>
              <w:spacing w:line="360" w:lineRule="auto"/>
              <w:jc w:val="center"/>
              <w:rPr>
                <w:sz w:val="27"/>
                <w:szCs w:val="27"/>
              </w:rPr>
            </w:pPr>
            <w:r w:rsidRPr="00DA4607">
              <w:rPr>
                <w:sz w:val="27"/>
                <w:szCs w:val="27"/>
              </w:rPr>
              <w:t>-</w:t>
            </w:r>
          </w:p>
        </w:tc>
        <w:tc>
          <w:tcPr>
            <w:tcW w:w="763" w:type="dxa"/>
            <w:vAlign w:val="center"/>
          </w:tcPr>
          <w:p w:rsidR="00E32358" w:rsidRPr="00DA4607" w:rsidRDefault="00E32358" w:rsidP="00876FEE">
            <w:pPr>
              <w:spacing w:line="360" w:lineRule="auto"/>
              <w:jc w:val="center"/>
              <w:rPr>
                <w:sz w:val="27"/>
                <w:szCs w:val="27"/>
              </w:rPr>
            </w:pPr>
            <w:r w:rsidRPr="00DA4607">
              <w:rPr>
                <w:sz w:val="27"/>
                <w:szCs w:val="27"/>
              </w:rPr>
              <w:t>-</w:t>
            </w:r>
          </w:p>
        </w:tc>
        <w:tc>
          <w:tcPr>
            <w:tcW w:w="763" w:type="dxa"/>
            <w:vAlign w:val="center"/>
          </w:tcPr>
          <w:p w:rsidR="00E32358" w:rsidRPr="00DA4607" w:rsidRDefault="00E32358" w:rsidP="00876FEE">
            <w:pPr>
              <w:spacing w:line="360" w:lineRule="auto"/>
              <w:jc w:val="center"/>
              <w:rPr>
                <w:sz w:val="27"/>
                <w:szCs w:val="27"/>
              </w:rPr>
            </w:pPr>
            <w:r w:rsidRPr="00DA4607">
              <w:rPr>
                <w:sz w:val="27"/>
                <w:szCs w:val="27"/>
              </w:rPr>
              <w:t>-</w:t>
            </w:r>
          </w:p>
        </w:tc>
        <w:tc>
          <w:tcPr>
            <w:tcW w:w="763" w:type="dxa"/>
            <w:vAlign w:val="center"/>
          </w:tcPr>
          <w:p w:rsidR="00E32358" w:rsidRPr="00DA4607" w:rsidRDefault="00E32358" w:rsidP="00876FEE">
            <w:pPr>
              <w:spacing w:line="360" w:lineRule="auto"/>
              <w:jc w:val="center"/>
              <w:rPr>
                <w:sz w:val="27"/>
                <w:szCs w:val="27"/>
              </w:rPr>
            </w:pPr>
            <w:r w:rsidRPr="00DA4607">
              <w:rPr>
                <w:sz w:val="27"/>
                <w:szCs w:val="27"/>
              </w:rPr>
              <w:t>-</w:t>
            </w:r>
          </w:p>
        </w:tc>
        <w:tc>
          <w:tcPr>
            <w:tcW w:w="763" w:type="dxa"/>
            <w:vAlign w:val="center"/>
          </w:tcPr>
          <w:p w:rsidR="00E32358" w:rsidRPr="00DA4607" w:rsidRDefault="00E32358" w:rsidP="00876FEE">
            <w:pPr>
              <w:spacing w:line="360" w:lineRule="auto"/>
              <w:jc w:val="center"/>
              <w:rPr>
                <w:sz w:val="27"/>
                <w:szCs w:val="27"/>
              </w:rPr>
            </w:pPr>
            <w:r w:rsidRPr="00DA4607">
              <w:rPr>
                <w:sz w:val="27"/>
                <w:szCs w:val="27"/>
              </w:rPr>
              <w:t>-</w:t>
            </w:r>
          </w:p>
        </w:tc>
        <w:tc>
          <w:tcPr>
            <w:tcW w:w="763" w:type="dxa"/>
            <w:vAlign w:val="center"/>
          </w:tcPr>
          <w:p w:rsidR="00E32358" w:rsidRPr="00DA4607" w:rsidRDefault="00E32358" w:rsidP="00876FEE">
            <w:pPr>
              <w:spacing w:line="360" w:lineRule="auto"/>
              <w:jc w:val="center"/>
              <w:rPr>
                <w:sz w:val="27"/>
                <w:szCs w:val="27"/>
              </w:rPr>
            </w:pPr>
            <w:r w:rsidRPr="00DA4607">
              <w:rPr>
                <w:sz w:val="27"/>
                <w:szCs w:val="27"/>
              </w:rPr>
              <w:t>-</w:t>
            </w:r>
          </w:p>
        </w:tc>
      </w:tr>
      <w:tr w:rsidR="00E32358" w:rsidRPr="00DA4607" w:rsidTr="00876FEE">
        <w:trPr>
          <w:trHeight w:val="238"/>
          <w:jc w:val="center"/>
        </w:trPr>
        <w:tc>
          <w:tcPr>
            <w:tcW w:w="479" w:type="dxa"/>
            <w:vAlign w:val="center"/>
          </w:tcPr>
          <w:p w:rsidR="00E32358" w:rsidRPr="00DA4607" w:rsidRDefault="00E32358" w:rsidP="00876FEE">
            <w:pPr>
              <w:spacing w:line="360" w:lineRule="auto"/>
              <w:jc w:val="center"/>
              <w:rPr>
                <w:sz w:val="27"/>
                <w:szCs w:val="27"/>
              </w:rPr>
            </w:pPr>
            <w:r w:rsidRPr="00DA4607">
              <w:rPr>
                <w:sz w:val="27"/>
                <w:szCs w:val="27"/>
              </w:rPr>
              <w:t>2</w:t>
            </w:r>
          </w:p>
        </w:tc>
        <w:tc>
          <w:tcPr>
            <w:tcW w:w="2383" w:type="dxa"/>
            <w:vAlign w:val="center"/>
          </w:tcPr>
          <w:p w:rsidR="00E32358" w:rsidRPr="00DA4607" w:rsidRDefault="00E32358" w:rsidP="00876FEE">
            <w:pPr>
              <w:spacing w:line="360" w:lineRule="auto"/>
              <w:jc w:val="center"/>
              <w:rPr>
                <w:sz w:val="27"/>
                <w:szCs w:val="27"/>
              </w:rPr>
            </w:pPr>
            <w:r w:rsidRPr="00DA4607">
              <w:rPr>
                <w:sz w:val="27"/>
                <w:szCs w:val="27"/>
              </w:rPr>
              <w:t>насосных станциях</w:t>
            </w:r>
          </w:p>
        </w:tc>
        <w:tc>
          <w:tcPr>
            <w:tcW w:w="764" w:type="dxa"/>
            <w:vAlign w:val="center"/>
          </w:tcPr>
          <w:p w:rsidR="00E32358" w:rsidRPr="00DA4607" w:rsidRDefault="00E32358" w:rsidP="00876FEE">
            <w:pPr>
              <w:spacing w:line="360" w:lineRule="auto"/>
              <w:jc w:val="center"/>
              <w:rPr>
                <w:sz w:val="27"/>
                <w:szCs w:val="27"/>
              </w:rPr>
            </w:pPr>
            <w:r w:rsidRPr="00DA4607">
              <w:rPr>
                <w:sz w:val="27"/>
                <w:szCs w:val="27"/>
              </w:rPr>
              <w:t>-</w:t>
            </w:r>
          </w:p>
        </w:tc>
        <w:tc>
          <w:tcPr>
            <w:tcW w:w="763" w:type="dxa"/>
            <w:vAlign w:val="center"/>
          </w:tcPr>
          <w:p w:rsidR="00E32358" w:rsidRPr="00DA4607" w:rsidRDefault="00E32358" w:rsidP="00876FEE">
            <w:pPr>
              <w:spacing w:line="360" w:lineRule="auto"/>
              <w:jc w:val="center"/>
              <w:rPr>
                <w:sz w:val="27"/>
                <w:szCs w:val="27"/>
              </w:rPr>
            </w:pPr>
            <w:r w:rsidRPr="00DA4607">
              <w:rPr>
                <w:sz w:val="27"/>
                <w:szCs w:val="27"/>
              </w:rPr>
              <w:t>-</w:t>
            </w:r>
          </w:p>
        </w:tc>
        <w:tc>
          <w:tcPr>
            <w:tcW w:w="763" w:type="dxa"/>
            <w:vAlign w:val="center"/>
          </w:tcPr>
          <w:p w:rsidR="00E32358" w:rsidRPr="00DA4607" w:rsidRDefault="00876FEE" w:rsidP="00876FEE">
            <w:pPr>
              <w:spacing w:line="360" w:lineRule="auto"/>
              <w:jc w:val="center"/>
              <w:rPr>
                <w:sz w:val="27"/>
                <w:szCs w:val="27"/>
              </w:rPr>
            </w:pPr>
            <w:r>
              <w:rPr>
                <w:sz w:val="27"/>
                <w:szCs w:val="27"/>
              </w:rPr>
              <w:t>-</w:t>
            </w:r>
          </w:p>
        </w:tc>
        <w:tc>
          <w:tcPr>
            <w:tcW w:w="763" w:type="dxa"/>
            <w:vAlign w:val="center"/>
          </w:tcPr>
          <w:p w:rsidR="00E32358" w:rsidRPr="00DA4607" w:rsidRDefault="00876FEE" w:rsidP="00876FEE">
            <w:pPr>
              <w:spacing w:line="360" w:lineRule="auto"/>
              <w:jc w:val="center"/>
              <w:rPr>
                <w:sz w:val="27"/>
                <w:szCs w:val="27"/>
              </w:rPr>
            </w:pPr>
            <w:r>
              <w:rPr>
                <w:sz w:val="27"/>
                <w:szCs w:val="27"/>
              </w:rPr>
              <w:t>-</w:t>
            </w:r>
          </w:p>
        </w:tc>
        <w:tc>
          <w:tcPr>
            <w:tcW w:w="763" w:type="dxa"/>
            <w:vAlign w:val="center"/>
          </w:tcPr>
          <w:p w:rsidR="00E32358" w:rsidRPr="00DA4607" w:rsidRDefault="00E32358" w:rsidP="00876FEE">
            <w:pPr>
              <w:spacing w:line="360" w:lineRule="auto"/>
              <w:jc w:val="center"/>
              <w:rPr>
                <w:sz w:val="27"/>
                <w:szCs w:val="27"/>
              </w:rPr>
            </w:pPr>
            <w:r w:rsidRPr="00DA4607">
              <w:rPr>
                <w:sz w:val="27"/>
                <w:szCs w:val="27"/>
              </w:rPr>
              <w:t>-</w:t>
            </w:r>
          </w:p>
        </w:tc>
        <w:tc>
          <w:tcPr>
            <w:tcW w:w="763" w:type="dxa"/>
            <w:vAlign w:val="center"/>
          </w:tcPr>
          <w:p w:rsidR="00E32358" w:rsidRPr="00DA4607" w:rsidRDefault="00E32358" w:rsidP="00876FEE">
            <w:pPr>
              <w:spacing w:line="360" w:lineRule="auto"/>
              <w:jc w:val="center"/>
              <w:rPr>
                <w:sz w:val="27"/>
                <w:szCs w:val="27"/>
              </w:rPr>
            </w:pPr>
            <w:r w:rsidRPr="00DA4607">
              <w:rPr>
                <w:sz w:val="27"/>
                <w:szCs w:val="27"/>
              </w:rPr>
              <w:t>-</w:t>
            </w:r>
          </w:p>
        </w:tc>
        <w:tc>
          <w:tcPr>
            <w:tcW w:w="763" w:type="dxa"/>
            <w:vAlign w:val="center"/>
          </w:tcPr>
          <w:p w:rsidR="00E32358" w:rsidRPr="00DA4607" w:rsidRDefault="00E32358" w:rsidP="00876FEE">
            <w:pPr>
              <w:spacing w:line="360" w:lineRule="auto"/>
              <w:jc w:val="center"/>
              <w:rPr>
                <w:sz w:val="27"/>
                <w:szCs w:val="27"/>
              </w:rPr>
            </w:pPr>
            <w:r w:rsidRPr="00DA4607">
              <w:rPr>
                <w:sz w:val="27"/>
                <w:szCs w:val="27"/>
              </w:rPr>
              <w:t>-</w:t>
            </w:r>
          </w:p>
        </w:tc>
        <w:tc>
          <w:tcPr>
            <w:tcW w:w="763" w:type="dxa"/>
            <w:vAlign w:val="center"/>
          </w:tcPr>
          <w:p w:rsidR="00E32358" w:rsidRPr="00DA4607" w:rsidRDefault="00E32358" w:rsidP="00876FEE">
            <w:pPr>
              <w:spacing w:line="360" w:lineRule="auto"/>
              <w:jc w:val="center"/>
              <w:rPr>
                <w:sz w:val="27"/>
                <w:szCs w:val="27"/>
              </w:rPr>
            </w:pPr>
            <w:r w:rsidRPr="00DA4607">
              <w:rPr>
                <w:sz w:val="27"/>
                <w:szCs w:val="27"/>
              </w:rPr>
              <w:t>-</w:t>
            </w:r>
          </w:p>
        </w:tc>
        <w:tc>
          <w:tcPr>
            <w:tcW w:w="763" w:type="dxa"/>
            <w:vAlign w:val="center"/>
          </w:tcPr>
          <w:p w:rsidR="00E32358" w:rsidRPr="00DA4607" w:rsidRDefault="00E32358" w:rsidP="00876FEE">
            <w:pPr>
              <w:spacing w:line="360" w:lineRule="auto"/>
              <w:jc w:val="center"/>
              <w:rPr>
                <w:sz w:val="27"/>
                <w:szCs w:val="27"/>
              </w:rPr>
            </w:pPr>
            <w:r w:rsidRPr="00DA4607">
              <w:rPr>
                <w:sz w:val="27"/>
                <w:szCs w:val="27"/>
              </w:rPr>
              <w:t>-</w:t>
            </w:r>
          </w:p>
        </w:tc>
        <w:tc>
          <w:tcPr>
            <w:tcW w:w="763" w:type="dxa"/>
            <w:vAlign w:val="center"/>
          </w:tcPr>
          <w:p w:rsidR="00E32358" w:rsidRPr="00DA4607" w:rsidRDefault="00E32358" w:rsidP="00876FEE">
            <w:pPr>
              <w:spacing w:line="360" w:lineRule="auto"/>
              <w:jc w:val="center"/>
              <w:rPr>
                <w:sz w:val="27"/>
                <w:szCs w:val="27"/>
              </w:rPr>
            </w:pPr>
            <w:r w:rsidRPr="00DA4607">
              <w:rPr>
                <w:sz w:val="27"/>
                <w:szCs w:val="27"/>
              </w:rPr>
              <w:t>-</w:t>
            </w:r>
          </w:p>
        </w:tc>
        <w:tc>
          <w:tcPr>
            <w:tcW w:w="763" w:type="dxa"/>
            <w:vAlign w:val="center"/>
          </w:tcPr>
          <w:p w:rsidR="00E32358" w:rsidRPr="00DA4607" w:rsidRDefault="00E32358" w:rsidP="00876FEE">
            <w:pPr>
              <w:spacing w:line="360" w:lineRule="auto"/>
              <w:rPr>
                <w:sz w:val="27"/>
                <w:szCs w:val="27"/>
              </w:rPr>
            </w:pPr>
            <w:r w:rsidRPr="00DA4607">
              <w:rPr>
                <w:sz w:val="27"/>
                <w:szCs w:val="27"/>
              </w:rPr>
              <w:t xml:space="preserve">    -</w:t>
            </w:r>
          </w:p>
        </w:tc>
      </w:tr>
      <w:tr w:rsidR="00E32358" w:rsidRPr="00DA4607" w:rsidTr="00876FEE">
        <w:trPr>
          <w:trHeight w:val="238"/>
          <w:jc w:val="center"/>
        </w:trPr>
        <w:tc>
          <w:tcPr>
            <w:tcW w:w="479" w:type="dxa"/>
            <w:vAlign w:val="center"/>
          </w:tcPr>
          <w:p w:rsidR="00E32358" w:rsidRPr="00DA4607" w:rsidRDefault="00E32358" w:rsidP="00876FEE">
            <w:pPr>
              <w:spacing w:line="360" w:lineRule="auto"/>
              <w:jc w:val="center"/>
              <w:rPr>
                <w:sz w:val="27"/>
                <w:szCs w:val="27"/>
              </w:rPr>
            </w:pPr>
            <w:r w:rsidRPr="00DA4607">
              <w:rPr>
                <w:sz w:val="27"/>
                <w:szCs w:val="27"/>
              </w:rPr>
              <w:t>3</w:t>
            </w:r>
          </w:p>
        </w:tc>
        <w:tc>
          <w:tcPr>
            <w:tcW w:w="2383" w:type="dxa"/>
            <w:vAlign w:val="center"/>
          </w:tcPr>
          <w:p w:rsidR="00E32358" w:rsidRPr="00DA4607" w:rsidRDefault="00E32358" w:rsidP="00876FEE">
            <w:pPr>
              <w:spacing w:line="360" w:lineRule="auto"/>
              <w:jc w:val="center"/>
              <w:rPr>
                <w:sz w:val="27"/>
                <w:szCs w:val="27"/>
              </w:rPr>
            </w:pPr>
            <w:r w:rsidRPr="00DA4607">
              <w:rPr>
                <w:sz w:val="27"/>
                <w:szCs w:val="27"/>
              </w:rPr>
              <w:t>абонентах</w:t>
            </w:r>
          </w:p>
        </w:tc>
        <w:tc>
          <w:tcPr>
            <w:tcW w:w="764" w:type="dxa"/>
            <w:vAlign w:val="center"/>
          </w:tcPr>
          <w:p w:rsidR="00E32358" w:rsidRPr="00DA4607" w:rsidRDefault="00E32358" w:rsidP="00876FEE">
            <w:pPr>
              <w:spacing w:line="360" w:lineRule="auto"/>
              <w:jc w:val="center"/>
              <w:rPr>
                <w:sz w:val="27"/>
                <w:szCs w:val="27"/>
              </w:rPr>
            </w:pPr>
            <w:r w:rsidRPr="00DA4607">
              <w:rPr>
                <w:sz w:val="27"/>
                <w:szCs w:val="27"/>
              </w:rPr>
              <w:t>-</w:t>
            </w:r>
          </w:p>
        </w:tc>
        <w:tc>
          <w:tcPr>
            <w:tcW w:w="763" w:type="dxa"/>
            <w:vAlign w:val="center"/>
          </w:tcPr>
          <w:p w:rsidR="00E32358" w:rsidRPr="00DA4607" w:rsidRDefault="00E32358" w:rsidP="00876FEE">
            <w:pPr>
              <w:spacing w:line="360" w:lineRule="auto"/>
              <w:jc w:val="center"/>
              <w:rPr>
                <w:sz w:val="27"/>
                <w:szCs w:val="27"/>
              </w:rPr>
            </w:pPr>
            <w:r w:rsidRPr="00DA4607">
              <w:rPr>
                <w:sz w:val="27"/>
                <w:szCs w:val="27"/>
              </w:rPr>
              <w:t>-</w:t>
            </w:r>
          </w:p>
        </w:tc>
        <w:tc>
          <w:tcPr>
            <w:tcW w:w="763" w:type="dxa"/>
            <w:vAlign w:val="center"/>
          </w:tcPr>
          <w:p w:rsidR="00E32358" w:rsidRPr="00DA4607" w:rsidRDefault="00876FEE" w:rsidP="00876FEE">
            <w:pPr>
              <w:spacing w:line="360" w:lineRule="auto"/>
              <w:jc w:val="center"/>
              <w:rPr>
                <w:sz w:val="27"/>
                <w:szCs w:val="27"/>
              </w:rPr>
            </w:pPr>
            <w:r>
              <w:rPr>
                <w:sz w:val="27"/>
                <w:szCs w:val="27"/>
              </w:rPr>
              <w:t>-</w:t>
            </w:r>
          </w:p>
        </w:tc>
        <w:tc>
          <w:tcPr>
            <w:tcW w:w="763" w:type="dxa"/>
            <w:vAlign w:val="center"/>
          </w:tcPr>
          <w:p w:rsidR="00E32358" w:rsidRPr="00DA4607" w:rsidRDefault="00876FEE" w:rsidP="00876FEE">
            <w:pPr>
              <w:spacing w:line="360" w:lineRule="auto"/>
              <w:jc w:val="center"/>
              <w:rPr>
                <w:sz w:val="27"/>
                <w:szCs w:val="27"/>
              </w:rPr>
            </w:pPr>
            <w:r>
              <w:rPr>
                <w:sz w:val="27"/>
                <w:szCs w:val="27"/>
              </w:rPr>
              <w:t>-</w:t>
            </w:r>
          </w:p>
        </w:tc>
        <w:tc>
          <w:tcPr>
            <w:tcW w:w="763" w:type="dxa"/>
            <w:vAlign w:val="center"/>
          </w:tcPr>
          <w:p w:rsidR="00E32358" w:rsidRPr="00DA4607" w:rsidRDefault="00E32358" w:rsidP="00876FEE">
            <w:pPr>
              <w:spacing w:line="360" w:lineRule="auto"/>
              <w:jc w:val="center"/>
              <w:rPr>
                <w:sz w:val="27"/>
                <w:szCs w:val="27"/>
              </w:rPr>
            </w:pPr>
            <w:r w:rsidRPr="00DA4607">
              <w:rPr>
                <w:sz w:val="27"/>
                <w:szCs w:val="27"/>
              </w:rPr>
              <w:t>-</w:t>
            </w:r>
          </w:p>
        </w:tc>
        <w:tc>
          <w:tcPr>
            <w:tcW w:w="763" w:type="dxa"/>
            <w:vAlign w:val="center"/>
          </w:tcPr>
          <w:p w:rsidR="00E32358" w:rsidRPr="00DA4607" w:rsidRDefault="00E32358" w:rsidP="00876FEE">
            <w:pPr>
              <w:spacing w:line="360" w:lineRule="auto"/>
              <w:jc w:val="center"/>
              <w:rPr>
                <w:sz w:val="27"/>
                <w:szCs w:val="27"/>
              </w:rPr>
            </w:pPr>
            <w:r w:rsidRPr="00DA4607">
              <w:rPr>
                <w:sz w:val="27"/>
                <w:szCs w:val="27"/>
              </w:rPr>
              <w:t>-</w:t>
            </w:r>
          </w:p>
        </w:tc>
        <w:tc>
          <w:tcPr>
            <w:tcW w:w="763" w:type="dxa"/>
            <w:vAlign w:val="center"/>
          </w:tcPr>
          <w:p w:rsidR="00E32358" w:rsidRPr="00DA4607" w:rsidRDefault="00E32358" w:rsidP="00876FEE">
            <w:pPr>
              <w:spacing w:line="360" w:lineRule="auto"/>
              <w:jc w:val="center"/>
              <w:rPr>
                <w:sz w:val="27"/>
                <w:szCs w:val="27"/>
              </w:rPr>
            </w:pPr>
            <w:r w:rsidRPr="00DA4607">
              <w:rPr>
                <w:sz w:val="27"/>
                <w:szCs w:val="27"/>
              </w:rPr>
              <w:t>-</w:t>
            </w:r>
          </w:p>
        </w:tc>
        <w:tc>
          <w:tcPr>
            <w:tcW w:w="763" w:type="dxa"/>
            <w:vAlign w:val="center"/>
          </w:tcPr>
          <w:p w:rsidR="00E32358" w:rsidRPr="00DA4607" w:rsidRDefault="00E32358" w:rsidP="00876FEE">
            <w:pPr>
              <w:spacing w:line="360" w:lineRule="auto"/>
              <w:jc w:val="center"/>
              <w:rPr>
                <w:sz w:val="27"/>
                <w:szCs w:val="27"/>
              </w:rPr>
            </w:pPr>
            <w:r w:rsidRPr="00DA4607">
              <w:rPr>
                <w:sz w:val="27"/>
                <w:szCs w:val="27"/>
              </w:rPr>
              <w:t>-</w:t>
            </w:r>
          </w:p>
        </w:tc>
        <w:tc>
          <w:tcPr>
            <w:tcW w:w="763" w:type="dxa"/>
            <w:vAlign w:val="center"/>
          </w:tcPr>
          <w:p w:rsidR="00E32358" w:rsidRPr="00DA4607" w:rsidRDefault="00E32358" w:rsidP="00876FEE">
            <w:pPr>
              <w:spacing w:line="360" w:lineRule="auto"/>
              <w:jc w:val="center"/>
              <w:rPr>
                <w:sz w:val="27"/>
                <w:szCs w:val="27"/>
              </w:rPr>
            </w:pPr>
            <w:r w:rsidRPr="00DA4607">
              <w:rPr>
                <w:sz w:val="27"/>
                <w:szCs w:val="27"/>
              </w:rPr>
              <w:t>-</w:t>
            </w:r>
          </w:p>
        </w:tc>
        <w:tc>
          <w:tcPr>
            <w:tcW w:w="763" w:type="dxa"/>
            <w:vAlign w:val="center"/>
          </w:tcPr>
          <w:p w:rsidR="00E32358" w:rsidRPr="00DA4607" w:rsidRDefault="00E32358" w:rsidP="00876FEE">
            <w:pPr>
              <w:spacing w:line="360" w:lineRule="auto"/>
              <w:jc w:val="center"/>
              <w:rPr>
                <w:sz w:val="27"/>
                <w:szCs w:val="27"/>
              </w:rPr>
            </w:pPr>
            <w:r w:rsidRPr="00DA4607">
              <w:rPr>
                <w:sz w:val="27"/>
                <w:szCs w:val="27"/>
              </w:rPr>
              <w:t>-</w:t>
            </w:r>
          </w:p>
        </w:tc>
        <w:tc>
          <w:tcPr>
            <w:tcW w:w="763" w:type="dxa"/>
            <w:vAlign w:val="center"/>
          </w:tcPr>
          <w:p w:rsidR="00E32358" w:rsidRPr="00DA4607" w:rsidRDefault="00E32358" w:rsidP="00876FEE">
            <w:pPr>
              <w:spacing w:line="360" w:lineRule="auto"/>
              <w:jc w:val="center"/>
              <w:rPr>
                <w:sz w:val="27"/>
                <w:szCs w:val="27"/>
              </w:rPr>
            </w:pPr>
            <w:r w:rsidRPr="00DA4607">
              <w:rPr>
                <w:sz w:val="27"/>
                <w:szCs w:val="27"/>
              </w:rPr>
              <w:t>-</w:t>
            </w:r>
          </w:p>
        </w:tc>
      </w:tr>
      <w:tr w:rsidR="00E32358" w:rsidRPr="00DA4607" w:rsidTr="00876FEE">
        <w:trPr>
          <w:trHeight w:val="231"/>
          <w:jc w:val="center"/>
        </w:trPr>
        <w:tc>
          <w:tcPr>
            <w:tcW w:w="479" w:type="dxa"/>
            <w:vAlign w:val="center"/>
          </w:tcPr>
          <w:p w:rsidR="00E32358" w:rsidRPr="00DA4607" w:rsidRDefault="00E32358" w:rsidP="00876FEE">
            <w:pPr>
              <w:spacing w:line="360" w:lineRule="auto"/>
              <w:jc w:val="center"/>
              <w:rPr>
                <w:sz w:val="27"/>
                <w:szCs w:val="27"/>
              </w:rPr>
            </w:pPr>
            <w:r w:rsidRPr="00DA4607">
              <w:rPr>
                <w:sz w:val="27"/>
                <w:szCs w:val="27"/>
              </w:rPr>
              <w:t>4</w:t>
            </w:r>
          </w:p>
        </w:tc>
        <w:tc>
          <w:tcPr>
            <w:tcW w:w="2383" w:type="dxa"/>
            <w:vAlign w:val="center"/>
          </w:tcPr>
          <w:p w:rsidR="00E32358" w:rsidRPr="00DA4607" w:rsidRDefault="00E32358" w:rsidP="00876FEE">
            <w:pPr>
              <w:spacing w:line="360" w:lineRule="auto"/>
              <w:jc w:val="center"/>
              <w:rPr>
                <w:sz w:val="27"/>
                <w:szCs w:val="27"/>
              </w:rPr>
            </w:pPr>
            <w:r w:rsidRPr="00DA4607">
              <w:rPr>
                <w:sz w:val="27"/>
                <w:szCs w:val="27"/>
              </w:rPr>
              <w:t>Внедрение систем дистанционной передачи данных по водопотреблению.</w:t>
            </w:r>
          </w:p>
        </w:tc>
        <w:tc>
          <w:tcPr>
            <w:tcW w:w="764" w:type="dxa"/>
            <w:vAlign w:val="center"/>
          </w:tcPr>
          <w:p w:rsidR="00E32358" w:rsidRPr="00DA4607" w:rsidRDefault="00E32358" w:rsidP="00876FEE">
            <w:pPr>
              <w:spacing w:line="360" w:lineRule="auto"/>
              <w:jc w:val="center"/>
              <w:rPr>
                <w:sz w:val="27"/>
                <w:szCs w:val="27"/>
              </w:rPr>
            </w:pPr>
            <w:r w:rsidRPr="00DA4607">
              <w:rPr>
                <w:sz w:val="27"/>
                <w:szCs w:val="27"/>
              </w:rPr>
              <w:t>-</w:t>
            </w:r>
          </w:p>
        </w:tc>
        <w:tc>
          <w:tcPr>
            <w:tcW w:w="763" w:type="dxa"/>
            <w:vAlign w:val="center"/>
          </w:tcPr>
          <w:p w:rsidR="00E32358" w:rsidRPr="00DA4607" w:rsidRDefault="00E32358" w:rsidP="00876FEE">
            <w:pPr>
              <w:spacing w:line="360" w:lineRule="auto"/>
              <w:jc w:val="center"/>
              <w:rPr>
                <w:sz w:val="27"/>
                <w:szCs w:val="27"/>
              </w:rPr>
            </w:pPr>
            <w:r w:rsidRPr="00DA4607">
              <w:rPr>
                <w:sz w:val="27"/>
                <w:szCs w:val="27"/>
              </w:rPr>
              <w:t>-</w:t>
            </w:r>
          </w:p>
        </w:tc>
        <w:tc>
          <w:tcPr>
            <w:tcW w:w="763" w:type="dxa"/>
            <w:vAlign w:val="center"/>
          </w:tcPr>
          <w:p w:rsidR="00E32358" w:rsidRPr="00DA4607" w:rsidRDefault="00876FEE" w:rsidP="00876FEE">
            <w:pPr>
              <w:spacing w:line="360" w:lineRule="auto"/>
              <w:jc w:val="center"/>
              <w:rPr>
                <w:sz w:val="27"/>
                <w:szCs w:val="27"/>
              </w:rPr>
            </w:pPr>
            <w:r>
              <w:rPr>
                <w:sz w:val="27"/>
                <w:szCs w:val="27"/>
              </w:rPr>
              <w:t>-</w:t>
            </w:r>
          </w:p>
        </w:tc>
        <w:tc>
          <w:tcPr>
            <w:tcW w:w="763" w:type="dxa"/>
            <w:vAlign w:val="center"/>
          </w:tcPr>
          <w:p w:rsidR="00E32358" w:rsidRPr="00DA4607" w:rsidRDefault="00876FEE" w:rsidP="00876FEE">
            <w:pPr>
              <w:spacing w:line="360" w:lineRule="auto"/>
              <w:jc w:val="center"/>
              <w:rPr>
                <w:sz w:val="27"/>
                <w:szCs w:val="27"/>
              </w:rPr>
            </w:pPr>
            <w:r>
              <w:rPr>
                <w:sz w:val="27"/>
                <w:szCs w:val="27"/>
              </w:rPr>
              <w:t>-</w:t>
            </w:r>
          </w:p>
        </w:tc>
        <w:tc>
          <w:tcPr>
            <w:tcW w:w="763" w:type="dxa"/>
            <w:vAlign w:val="center"/>
          </w:tcPr>
          <w:p w:rsidR="00E32358" w:rsidRPr="00DA4607" w:rsidRDefault="00E32358" w:rsidP="00876FEE">
            <w:pPr>
              <w:spacing w:line="360" w:lineRule="auto"/>
              <w:jc w:val="center"/>
              <w:rPr>
                <w:sz w:val="27"/>
                <w:szCs w:val="27"/>
              </w:rPr>
            </w:pPr>
            <w:r w:rsidRPr="00DA4607">
              <w:rPr>
                <w:sz w:val="27"/>
                <w:szCs w:val="27"/>
              </w:rPr>
              <w:t>-</w:t>
            </w:r>
          </w:p>
        </w:tc>
        <w:tc>
          <w:tcPr>
            <w:tcW w:w="763" w:type="dxa"/>
            <w:vAlign w:val="center"/>
          </w:tcPr>
          <w:p w:rsidR="00E32358" w:rsidRPr="00DA4607" w:rsidRDefault="00E32358" w:rsidP="00876FEE">
            <w:pPr>
              <w:spacing w:line="360" w:lineRule="auto"/>
              <w:jc w:val="center"/>
              <w:rPr>
                <w:sz w:val="27"/>
                <w:szCs w:val="27"/>
              </w:rPr>
            </w:pPr>
            <w:r w:rsidRPr="00DA4607">
              <w:rPr>
                <w:sz w:val="27"/>
                <w:szCs w:val="27"/>
              </w:rPr>
              <w:t>-</w:t>
            </w:r>
          </w:p>
        </w:tc>
        <w:tc>
          <w:tcPr>
            <w:tcW w:w="763" w:type="dxa"/>
            <w:vAlign w:val="center"/>
          </w:tcPr>
          <w:p w:rsidR="00E32358" w:rsidRPr="00DA4607" w:rsidRDefault="00E32358" w:rsidP="00876FEE">
            <w:pPr>
              <w:spacing w:line="360" w:lineRule="auto"/>
              <w:jc w:val="center"/>
              <w:rPr>
                <w:sz w:val="27"/>
                <w:szCs w:val="27"/>
              </w:rPr>
            </w:pPr>
            <w:r w:rsidRPr="00DA4607">
              <w:rPr>
                <w:sz w:val="27"/>
                <w:szCs w:val="27"/>
              </w:rPr>
              <w:t>-</w:t>
            </w:r>
          </w:p>
        </w:tc>
        <w:tc>
          <w:tcPr>
            <w:tcW w:w="763" w:type="dxa"/>
            <w:vAlign w:val="center"/>
          </w:tcPr>
          <w:p w:rsidR="00E32358" w:rsidRPr="00DA4607" w:rsidRDefault="00E32358" w:rsidP="00876FEE">
            <w:pPr>
              <w:spacing w:line="360" w:lineRule="auto"/>
              <w:jc w:val="center"/>
              <w:rPr>
                <w:sz w:val="27"/>
                <w:szCs w:val="27"/>
              </w:rPr>
            </w:pPr>
            <w:r w:rsidRPr="00DA4607">
              <w:rPr>
                <w:sz w:val="27"/>
                <w:szCs w:val="27"/>
              </w:rPr>
              <w:t>-</w:t>
            </w:r>
          </w:p>
        </w:tc>
        <w:tc>
          <w:tcPr>
            <w:tcW w:w="763" w:type="dxa"/>
            <w:vAlign w:val="center"/>
          </w:tcPr>
          <w:p w:rsidR="00E32358" w:rsidRPr="00DA4607" w:rsidRDefault="00E32358" w:rsidP="00876FEE">
            <w:pPr>
              <w:spacing w:line="360" w:lineRule="auto"/>
              <w:jc w:val="center"/>
              <w:rPr>
                <w:sz w:val="27"/>
                <w:szCs w:val="27"/>
              </w:rPr>
            </w:pPr>
            <w:r w:rsidRPr="00DA4607">
              <w:rPr>
                <w:sz w:val="27"/>
                <w:szCs w:val="27"/>
              </w:rPr>
              <w:t>-</w:t>
            </w:r>
          </w:p>
        </w:tc>
        <w:tc>
          <w:tcPr>
            <w:tcW w:w="763" w:type="dxa"/>
            <w:vAlign w:val="center"/>
          </w:tcPr>
          <w:p w:rsidR="00E32358" w:rsidRPr="00DA4607" w:rsidRDefault="00E32358" w:rsidP="00876FEE">
            <w:pPr>
              <w:spacing w:line="360" w:lineRule="auto"/>
              <w:jc w:val="center"/>
              <w:rPr>
                <w:sz w:val="27"/>
                <w:szCs w:val="27"/>
              </w:rPr>
            </w:pPr>
            <w:r w:rsidRPr="00DA4607">
              <w:rPr>
                <w:sz w:val="27"/>
                <w:szCs w:val="27"/>
              </w:rPr>
              <w:t>-</w:t>
            </w:r>
          </w:p>
        </w:tc>
        <w:tc>
          <w:tcPr>
            <w:tcW w:w="763" w:type="dxa"/>
            <w:vAlign w:val="center"/>
          </w:tcPr>
          <w:p w:rsidR="00E32358" w:rsidRPr="00DA4607" w:rsidRDefault="00E32358" w:rsidP="00876FEE">
            <w:pPr>
              <w:spacing w:line="360" w:lineRule="auto"/>
              <w:jc w:val="center"/>
              <w:rPr>
                <w:sz w:val="27"/>
                <w:szCs w:val="27"/>
              </w:rPr>
            </w:pPr>
            <w:r w:rsidRPr="00DA4607">
              <w:rPr>
                <w:sz w:val="27"/>
                <w:szCs w:val="27"/>
              </w:rPr>
              <w:t>--</w:t>
            </w:r>
          </w:p>
        </w:tc>
      </w:tr>
    </w:tbl>
    <w:p w:rsidR="00E32358" w:rsidRPr="00DA4607" w:rsidRDefault="00E32358" w:rsidP="00E32358">
      <w:pPr>
        <w:rPr>
          <w:b/>
          <w:bCs/>
          <w:sz w:val="27"/>
          <w:szCs w:val="27"/>
        </w:rPr>
      </w:pPr>
    </w:p>
    <w:p w:rsidR="00E32358" w:rsidRPr="00DA4607" w:rsidRDefault="00E32358" w:rsidP="00E32358">
      <w:pPr>
        <w:jc w:val="center"/>
        <w:rPr>
          <w:b/>
          <w:bCs/>
          <w:sz w:val="27"/>
          <w:szCs w:val="27"/>
        </w:rPr>
      </w:pPr>
      <w:r w:rsidRPr="00DA4607">
        <w:rPr>
          <w:b/>
          <w:bCs/>
          <w:sz w:val="27"/>
          <w:szCs w:val="27"/>
        </w:rPr>
        <w:t>2.5.5.</w:t>
      </w:r>
      <w:r w:rsidRPr="00DA4607">
        <w:rPr>
          <w:b/>
          <w:bCs/>
          <w:sz w:val="27"/>
          <w:szCs w:val="27"/>
        </w:rPr>
        <w:tab/>
        <w:t xml:space="preserve"> - Предложения по сокращению неучтенных расходов и потерь воды при транспортировке.</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1"/>
        <w:gridCol w:w="9111"/>
      </w:tblGrid>
      <w:tr w:rsidR="00E32358" w:rsidRPr="00DA4607" w:rsidTr="00876FEE">
        <w:tc>
          <w:tcPr>
            <w:tcW w:w="351" w:type="dxa"/>
          </w:tcPr>
          <w:p w:rsidR="00E32358" w:rsidRPr="00DA4607" w:rsidRDefault="00E32358" w:rsidP="00876FEE">
            <w:pPr>
              <w:tabs>
                <w:tab w:val="left" w:pos="570"/>
              </w:tabs>
              <w:spacing w:line="360" w:lineRule="auto"/>
              <w:jc w:val="both"/>
              <w:rPr>
                <w:sz w:val="27"/>
                <w:szCs w:val="27"/>
                <w:lang w:eastAsia="en-US"/>
              </w:rPr>
            </w:pPr>
            <w:r w:rsidRPr="00DA4607">
              <w:rPr>
                <w:sz w:val="27"/>
                <w:szCs w:val="27"/>
                <w:lang w:eastAsia="en-US"/>
              </w:rPr>
              <w:t>1</w:t>
            </w:r>
          </w:p>
        </w:tc>
        <w:tc>
          <w:tcPr>
            <w:tcW w:w="9111" w:type="dxa"/>
          </w:tcPr>
          <w:p w:rsidR="00E32358" w:rsidRPr="00DA4607" w:rsidRDefault="00E32358" w:rsidP="00876FEE">
            <w:pPr>
              <w:tabs>
                <w:tab w:val="left" w:pos="570"/>
              </w:tabs>
              <w:spacing w:line="360" w:lineRule="auto"/>
              <w:jc w:val="both"/>
              <w:rPr>
                <w:sz w:val="27"/>
                <w:szCs w:val="27"/>
                <w:lang w:eastAsia="en-US"/>
              </w:rPr>
            </w:pPr>
            <w:r w:rsidRPr="00DA4607">
              <w:rPr>
                <w:sz w:val="27"/>
                <w:szCs w:val="27"/>
                <w:lang w:eastAsia="en-US"/>
              </w:rPr>
              <w:t>Наименование работы</w:t>
            </w:r>
          </w:p>
        </w:tc>
      </w:tr>
      <w:tr w:rsidR="00E32358" w:rsidRPr="00DA4607" w:rsidTr="00876FEE">
        <w:tc>
          <w:tcPr>
            <w:tcW w:w="351" w:type="dxa"/>
          </w:tcPr>
          <w:p w:rsidR="00E32358" w:rsidRPr="00DA4607" w:rsidRDefault="00E32358" w:rsidP="00876FEE">
            <w:pPr>
              <w:tabs>
                <w:tab w:val="left" w:pos="570"/>
              </w:tabs>
              <w:spacing w:line="360" w:lineRule="auto"/>
              <w:jc w:val="both"/>
              <w:rPr>
                <w:sz w:val="27"/>
                <w:szCs w:val="27"/>
                <w:lang w:eastAsia="en-US"/>
              </w:rPr>
            </w:pPr>
            <w:r w:rsidRPr="00DA4607">
              <w:rPr>
                <w:sz w:val="27"/>
                <w:szCs w:val="27"/>
                <w:lang w:eastAsia="en-US"/>
              </w:rPr>
              <w:t>2</w:t>
            </w:r>
          </w:p>
        </w:tc>
        <w:tc>
          <w:tcPr>
            <w:tcW w:w="9111" w:type="dxa"/>
          </w:tcPr>
          <w:p w:rsidR="00E32358" w:rsidRPr="00DA4607" w:rsidRDefault="00E32358" w:rsidP="00876FEE">
            <w:pPr>
              <w:tabs>
                <w:tab w:val="left" w:pos="570"/>
              </w:tabs>
              <w:spacing w:line="360" w:lineRule="auto"/>
              <w:jc w:val="both"/>
              <w:rPr>
                <w:sz w:val="27"/>
                <w:szCs w:val="27"/>
                <w:lang w:eastAsia="en-US"/>
              </w:rPr>
            </w:pPr>
            <w:r w:rsidRPr="00DA4607">
              <w:rPr>
                <w:sz w:val="27"/>
                <w:szCs w:val="27"/>
                <w:lang w:eastAsia="en-US"/>
              </w:rPr>
              <w:t>Внедрение устройства ЧРП (частотный преобразователь)</w:t>
            </w:r>
          </w:p>
        </w:tc>
      </w:tr>
      <w:tr w:rsidR="00E32358" w:rsidRPr="00DA4607" w:rsidTr="00876FEE">
        <w:tc>
          <w:tcPr>
            <w:tcW w:w="351" w:type="dxa"/>
          </w:tcPr>
          <w:p w:rsidR="00E32358" w:rsidRPr="00DA4607" w:rsidRDefault="00E32358" w:rsidP="00876FEE">
            <w:pPr>
              <w:tabs>
                <w:tab w:val="left" w:pos="570"/>
              </w:tabs>
              <w:spacing w:line="360" w:lineRule="auto"/>
              <w:jc w:val="both"/>
              <w:rPr>
                <w:sz w:val="27"/>
                <w:szCs w:val="27"/>
                <w:lang w:eastAsia="en-US"/>
              </w:rPr>
            </w:pPr>
            <w:r w:rsidRPr="00DA4607">
              <w:rPr>
                <w:sz w:val="27"/>
                <w:szCs w:val="27"/>
                <w:lang w:eastAsia="en-US"/>
              </w:rPr>
              <w:t>3</w:t>
            </w:r>
          </w:p>
        </w:tc>
        <w:tc>
          <w:tcPr>
            <w:tcW w:w="9111" w:type="dxa"/>
          </w:tcPr>
          <w:p w:rsidR="00E32358" w:rsidRPr="00DA4607" w:rsidRDefault="00E32358" w:rsidP="00876FEE">
            <w:pPr>
              <w:tabs>
                <w:tab w:val="left" w:pos="570"/>
              </w:tabs>
              <w:spacing w:line="360" w:lineRule="auto"/>
              <w:jc w:val="both"/>
              <w:rPr>
                <w:sz w:val="27"/>
                <w:szCs w:val="27"/>
                <w:lang w:eastAsia="en-US"/>
              </w:rPr>
            </w:pPr>
            <w:r w:rsidRPr="00DA4607">
              <w:rPr>
                <w:sz w:val="27"/>
                <w:szCs w:val="27"/>
                <w:lang w:eastAsia="en-US"/>
              </w:rPr>
              <w:t>Внедрение системы учёта воды</w:t>
            </w:r>
          </w:p>
        </w:tc>
      </w:tr>
      <w:tr w:rsidR="00E32358" w:rsidRPr="00DA4607" w:rsidTr="00876FEE">
        <w:tc>
          <w:tcPr>
            <w:tcW w:w="351" w:type="dxa"/>
          </w:tcPr>
          <w:p w:rsidR="00E32358" w:rsidRPr="00DA4607" w:rsidRDefault="00E32358" w:rsidP="00876FEE">
            <w:pPr>
              <w:tabs>
                <w:tab w:val="left" w:pos="570"/>
              </w:tabs>
              <w:spacing w:line="360" w:lineRule="auto"/>
              <w:jc w:val="both"/>
              <w:rPr>
                <w:sz w:val="27"/>
                <w:szCs w:val="27"/>
                <w:lang w:eastAsia="en-US"/>
              </w:rPr>
            </w:pPr>
            <w:r w:rsidRPr="00DA4607">
              <w:rPr>
                <w:sz w:val="27"/>
                <w:szCs w:val="27"/>
                <w:lang w:eastAsia="en-US"/>
              </w:rPr>
              <w:t>4</w:t>
            </w:r>
          </w:p>
        </w:tc>
        <w:tc>
          <w:tcPr>
            <w:tcW w:w="9111" w:type="dxa"/>
          </w:tcPr>
          <w:p w:rsidR="00E32358" w:rsidRPr="00DA4607" w:rsidRDefault="00E32358" w:rsidP="00876FEE">
            <w:pPr>
              <w:tabs>
                <w:tab w:val="left" w:pos="570"/>
              </w:tabs>
              <w:spacing w:line="360" w:lineRule="auto"/>
              <w:jc w:val="both"/>
              <w:rPr>
                <w:sz w:val="27"/>
                <w:szCs w:val="27"/>
                <w:lang w:eastAsia="en-US"/>
              </w:rPr>
            </w:pPr>
            <w:r w:rsidRPr="00DA4607">
              <w:rPr>
                <w:sz w:val="27"/>
                <w:szCs w:val="27"/>
                <w:lang w:eastAsia="en-US"/>
              </w:rPr>
              <w:t>Снижение давления в распределительной сети</w:t>
            </w:r>
          </w:p>
        </w:tc>
      </w:tr>
      <w:tr w:rsidR="00E32358" w:rsidRPr="00DA4607" w:rsidTr="00876FEE">
        <w:tc>
          <w:tcPr>
            <w:tcW w:w="351" w:type="dxa"/>
          </w:tcPr>
          <w:p w:rsidR="00E32358" w:rsidRPr="00DA4607" w:rsidRDefault="00E32358" w:rsidP="00876FEE">
            <w:pPr>
              <w:tabs>
                <w:tab w:val="left" w:pos="570"/>
              </w:tabs>
              <w:spacing w:line="360" w:lineRule="auto"/>
              <w:jc w:val="both"/>
              <w:rPr>
                <w:sz w:val="27"/>
                <w:szCs w:val="27"/>
                <w:lang w:eastAsia="en-US"/>
              </w:rPr>
            </w:pPr>
            <w:r w:rsidRPr="00DA4607">
              <w:rPr>
                <w:sz w:val="27"/>
                <w:szCs w:val="27"/>
                <w:lang w:eastAsia="en-US"/>
              </w:rPr>
              <w:t>5</w:t>
            </w:r>
          </w:p>
        </w:tc>
        <w:tc>
          <w:tcPr>
            <w:tcW w:w="9111" w:type="dxa"/>
          </w:tcPr>
          <w:p w:rsidR="00E32358" w:rsidRPr="00DA4607" w:rsidRDefault="00E32358" w:rsidP="00876FEE">
            <w:pPr>
              <w:tabs>
                <w:tab w:val="left" w:pos="570"/>
              </w:tabs>
              <w:spacing w:line="360" w:lineRule="auto"/>
              <w:jc w:val="both"/>
              <w:rPr>
                <w:sz w:val="27"/>
                <w:szCs w:val="27"/>
                <w:lang w:eastAsia="en-US"/>
              </w:rPr>
            </w:pPr>
            <w:r w:rsidRPr="00DA4607">
              <w:rPr>
                <w:sz w:val="27"/>
                <w:szCs w:val="27"/>
                <w:lang w:eastAsia="en-US"/>
              </w:rPr>
              <w:t>Замена запорной арматуры, пожарных гидрантов, водоразборных колонок</w:t>
            </w:r>
          </w:p>
        </w:tc>
      </w:tr>
      <w:tr w:rsidR="00E32358" w:rsidRPr="00DA4607" w:rsidTr="00876FEE">
        <w:tc>
          <w:tcPr>
            <w:tcW w:w="351" w:type="dxa"/>
          </w:tcPr>
          <w:p w:rsidR="00E32358" w:rsidRPr="00DA4607" w:rsidRDefault="00E32358" w:rsidP="00876FEE">
            <w:pPr>
              <w:tabs>
                <w:tab w:val="left" w:pos="570"/>
              </w:tabs>
              <w:spacing w:line="360" w:lineRule="auto"/>
              <w:jc w:val="both"/>
              <w:rPr>
                <w:sz w:val="27"/>
                <w:szCs w:val="27"/>
                <w:lang w:eastAsia="en-US"/>
              </w:rPr>
            </w:pPr>
            <w:r w:rsidRPr="00DA4607">
              <w:rPr>
                <w:sz w:val="27"/>
                <w:szCs w:val="27"/>
                <w:lang w:eastAsia="en-US"/>
              </w:rPr>
              <w:t>6</w:t>
            </w:r>
          </w:p>
        </w:tc>
        <w:tc>
          <w:tcPr>
            <w:tcW w:w="9111" w:type="dxa"/>
          </w:tcPr>
          <w:p w:rsidR="00E32358" w:rsidRPr="00DA4607" w:rsidRDefault="00E32358" w:rsidP="00876FEE">
            <w:pPr>
              <w:tabs>
                <w:tab w:val="left" w:pos="570"/>
              </w:tabs>
              <w:spacing w:line="360" w:lineRule="auto"/>
              <w:jc w:val="both"/>
              <w:rPr>
                <w:sz w:val="27"/>
                <w:szCs w:val="27"/>
                <w:lang w:eastAsia="en-US"/>
              </w:rPr>
            </w:pPr>
            <w:r w:rsidRPr="00DA4607">
              <w:rPr>
                <w:sz w:val="27"/>
                <w:szCs w:val="27"/>
                <w:lang w:eastAsia="en-US"/>
              </w:rPr>
              <w:t>Капитальный ремонт, реконструкция водонапорных башен</w:t>
            </w:r>
          </w:p>
        </w:tc>
      </w:tr>
      <w:tr w:rsidR="00E32358" w:rsidRPr="00DA4607" w:rsidTr="00876FEE">
        <w:tc>
          <w:tcPr>
            <w:tcW w:w="351" w:type="dxa"/>
          </w:tcPr>
          <w:p w:rsidR="00E32358" w:rsidRPr="00DA4607" w:rsidRDefault="00E32358" w:rsidP="00876FEE">
            <w:pPr>
              <w:tabs>
                <w:tab w:val="left" w:pos="570"/>
              </w:tabs>
              <w:spacing w:line="360" w:lineRule="auto"/>
              <w:jc w:val="both"/>
              <w:rPr>
                <w:sz w:val="27"/>
                <w:szCs w:val="27"/>
                <w:lang w:eastAsia="en-US"/>
              </w:rPr>
            </w:pPr>
            <w:r w:rsidRPr="00DA4607">
              <w:rPr>
                <w:sz w:val="27"/>
                <w:szCs w:val="27"/>
                <w:lang w:eastAsia="en-US"/>
              </w:rPr>
              <w:t>7</w:t>
            </w:r>
          </w:p>
        </w:tc>
        <w:tc>
          <w:tcPr>
            <w:tcW w:w="9111" w:type="dxa"/>
          </w:tcPr>
          <w:p w:rsidR="00E32358" w:rsidRPr="00DA4607" w:rsidRDefault="00E32358" w:rsidP="00876FEE">
            <w:pPr>
              <w:tabs>
                <w:tab w:val="left" w:pos="570"/>
              </w:tabs>
              <w:spacing w:line="360" w:lineRule="auto"/>
              <w:jc w:val="both"/>
              <w:rPr>
                <w:sz w:val="27"/>
                <w:szCs w:val="27"/>
                <w:lang w:eastAsia="en-US"/>
              </w:rPr>
            </w:pPr>
            <w:r w:rsidRPr="00DA4607">
              <w:rPr>
                <w:sz w:val="27"/>
                <w:szCs w:val="27"/>
                <w:lang w:eastAsia="en-US"/>
              </w:rPr>
              <w:t>Замена водопроводных сетей</w:t>
            </w:r>
          </w:p>
        </w:tc>
      </w:tr>
    </w:tbl>
    <w:p w:rsidR="00E32358" w:rsidRPr="00DA4607" w:rsidRDefault="00E32358" w:rsidP="00E32358">
      <w:pPr>
        <w:rPr>
          <w:b/>
          <w:bCs/>
          <w:sz w:val="27"/>
          <w:szCs w:val="27"/>
        </w:rPr>
      </w:pPr>
    </w:p>
    <w:p w:rsidR="00E32358" w:rsidRPr="00DA4607" w:rsidRDefault="00E32358" w:rsidP="00E32358">
      <w:pPr>
        <w:jc w:val="center"/>
        <w:rPr>
          <w:b/>
          <w:bCs/>
          <w:sz w:val="27"/>
          <w:szCs w:val="27"/>
        </w:rPr>
      </w:pPr>
      <w:r w:rsidRPr="00DA4607">
        <w:rPr>
          <w:b/>
          <w:bCs/>
          <w:sz w:val="27"/>
          <w:szCs w:val="27"/>
        </w:rPr>
        <w:t>2.5.6.</w:t>
      </w:r>
      <w:r w:rsidRPr="00DA4607">
        <w:rPr>
          <w:b/>
          <w:bCs/>
          <w:sz w:val="27"/>
          <w:szCs w:val="27"/>
        </w:rPr>
        <w:tab/>
        <w:t xml:space="preserve"> - Оценка возможности сокращения давления в водопроводной сети за счет изменения ее структуры и устройства квартальных и внутридомовых насосных станций подкачки.</w:t>
      </w:r>
    </w:p>
    <w:p w:rsidR="00E32358" w:rsidRPr="00DA4607" w:rsidRDefault="00E32358" w:rsidP="00E32358">
      <w:pPr>
        <w:ind w:firstLine="720"/>
        <w:jc w:val="both"/>
        <w:rPr>
          <w:sz w:val="27"/>
          <w:szCs w:val="27"/>
        </w:rPr>
      </w:pPr>
      <w:r w:rsidRPr="00DA4607">
        <w:rPr>
          <w:sz w:val="27"/>
          <w:szCs w:val="27"/>
        </w:rPr>
        <w:t>Внедрение устройства ЧРП позволит сократить давление в распределительной сети. Применение станции управления на базе частотного преобразователя для управления насосом скважины снижает расходы при установке новой башни более чем на 60%, а при реконструкции башни более чем на  30%.</w:t>
      </w:r>
    </w:p>
    <w:p w:rsidR="00E32358" w:rsidRPr="00DA4607" w:rsidRDefault="00E32358" w:rsidP="00E32358">
      <w:pPr>
        <w:ind w:firstLine="720"/>
        <w:jc w:val="both"/>
        <w:rPr>
          <w:sz w:val="27"/>
          <w:szCs w:val="27"/>
        </w:rPr>
      </w:pPr>
      <w:r w:rsidRPr="00DA4607">
        <w:rPr>
          <w:sz w:val="27"/>
          <w:szCs w:val="27"/>
        </w:rPr>
        <w:t xml:space="preserve">   Расходы на обслуживание снижаются на 80%.</w:t>
      </w:r>
    </w:p>
    <w:p w:rsidR="00E32358" w:rsidRPr="00DA4607" w:rsidRDefault="00E32358" w:rsidP="00E32358">
      <w:pPr>
        <w:ind w:firstLine="720"/>
        <w:jc w:val="both"/>
        <w:rPr>
          <w:sz w:val="27"/>
          <w:szCs w:val="27"/>
        </w:rPr>
      </w:pPr>
      <w:r w:rsidRPr="00DA4607">
        <w:rPr>
          <w:sz w:val="27"/>
          <w:szCs w:val="27"/>
        </w:rPr>
        <w:t>Экономия электроэнергии составляет 15% - 50%.</w:t>
      </w:r>
    </w:p>
    <w:p w:rsidR="00E32358" w:rsidRPr="00DA4607" w:rsidRDefault="00E32358" w:rsidP="00E32358">
      <w:pPr>
        <w:ind w:firstLine="720"/>
        <w:jc w:val="both"/>
        <w:rPr>
          <w:sz w:val="27"/>
          <w:szCs w:val="27"/>
        </w:rPr>
      </w:pPr>
      <w:r w:rsidRPr="00DA4607">
        <w:rPr>
          <w:sz w:val="27"/>
          <w:szCs w:val="27"/>
        </w:rPr>
        <w:lastRenderedPageBreak/>
        <w:t>Преимущества станции управления:</w:t>
      </w:r>
    </w:p>
    <w:p w:rsidR="00E32358" w:rsidRPr="00DA4607" w:rsidRDefault="00E32358" w:rsidP="00E32358">
      <w:pPr>
        <w:ind w:firstLine="720"/>
        <w:jc w:val="both"/>
        <w:rPr>
          <w:sz w:val="27"/>
          <w:szCs w:val="27"/>
        </w:rPr>
      </w:pPr>
      <w:r w:rsidRPr="00DA4607">
        <w:rPr>
          <w:sz w:val="27"/>
          <w:szCs w:val="27"/>
        </w:rPr>
        <w:t>1.</w:t>
      </w:r>
      <w:r w:rsidRPr="00DA4607">
        <w:rPr>
          <w:sz w:val="27"/>
          <w:szCs w:val="27"/>
        </w:rPr>
        <w:tab/>
        <w:t xml:space="preserve">Низкая стоимость внедрения и эксплуатации. </w:t>
      </w:r>
    </w:p>
    <w:p w:rsidR="00E32358" w:rsidRPr="00DA4607" w:rsidRDefault="00E32358" w:rsidP="00E32358">
      <w:pPr>
        <w:ind w:firstLine="720"/>
        <w:jc w:val="both"/>
        <w:rPr>
          <w:sz w:val="27"/>
          <w:szCs w:val="27"/>
        </w:rPr>
      </w:pPr>
      <w:r w:rsidRPr="00DA4607">
        <w:rPr>
          <w:sz w:val="27"/>
          <w:szCs w:val="27"/>
        </w:rPr>
        <w:t>2.</w:t>
      </w:r>
      <w:r w:rsidRPr="00DA4607">
        <w:rPr>
          <w:sz w:val="27"/>
          <w:szCs w:val="27"/>
        </w:rPr>
        <w:tab/>
        <w:t>Малый срок монтажа и ввода в эксплуатацию.</w:t>
      </w:r>
    </w:p>
    <w:p w:rsidR="00E32358" w:rsidRPr="00DA4607" w:rsidRDefault="00E32358" w:rsidP="00E32358">
      <w:pPr>
        <w:ind w:firstLine="720"/>
        <w:jc w:val="both"/>
        <w:rPr>
          <w:sz w:val="27"/>
          <w:szCs w:val="27"/>
        </w:rPr>
      </w:pPr>
      <w:r w:rsidRPr="00DA4607">
        <w:rPr>
          <w:sz w:val="27"/>
          <w:szCs w:val="27"/>
        </w:rPr>
        <w:t>3.</w:t>
      </w:r>
      <w:r w:rsidRPr="00DA4607">
        <w:rPr>
          <w:sz w:val="27"/>
          <w:szCs w:val="27"/>
        </w:rPr>
        <w:tab/>
        <w:t>Снижение эксплуатационных расходов на обслуживание.</w:t>
      </w:r>
    </w:p>
    <w:p w:rsidR="00E32358" w:rsidRPr="00DA4607" w:rsidRDefault="00E32358" w:rsidP="00E32358">
      <w:pPr>
        <w:ind w:firstLine="720"/>
        <w:jc w:val="both"/>
        <w:rPr>
          <w:sz w:val="27"/>
          <w:szCs w:val="27"/>
        </w:rPr>
      </w:pPr>
      <w:r w:rsidRPr="00DA4607">
        <w:rPr>
          <w:sz w:val="27"/>
          <w:szCs w:val="27"/>
        </w:rPr>
        <w:t>4.</w:t>
      </w:r>
      <w:r w:rsidRPr="00DA4607">
        <w:rPr>
          <w:sz w:val="27"/>
          <w:szCs w:val="27"/>
        </w:rPr>
        <w:tab/>
        <w:t xml:space="preserve">Экономия электроэнергии до 15-50%, с учетом различных суточных режимов работы. </w:t>
      </w:r>
    </w:p>
    <w:p w:rsidR="00E32358" w:rsidRPr="00DA4607" w:rsidRDefault="00E32358" w:rsidP="00E32358">
      <w:pPr>
        <w:ind w:firstLine="720"/>
        <w:jc w:val="both"/>
        <w:rPr>
          <w:sz w:val="27"/>
          <w:szCs w:val="27"/>
        </w:rPr>
      </w:pPr>
      <w:r w:rsidRPr="00DA4607">
        <w:rPr>
          <w:sz w:val="27"/>
          <w:szCs w:val="27"/>
        </w:rPr>
        <w:t>5.</w:t>
      </w:r>
      <w:r w:rsidRPr="00DA4607">
        <w:rPr>
          <w:sz w:val="27"/>
          <w:szCs w:val="27"/>
        </w:rPr>
        <w:tab/>
        <w:t>Надежность системы независимо от  времени года.</w:t>
      </w:r>
    </w:p>
    <w:p w:rsidR="00E32358" w:rsidRPr="00DA4607" w:rsidRDefault="00E32358" w:rsidP="00E32358">
      <w:pPr>
        <w:ind w:firstLine="720"/>
        <w:jc w:val="both"/>
        <w:rPr>
          <w:sz w:val="27"/>
          <w:szCs w:val="27"/>
        </w:rPr>
      </w:pPr>
      <w:r w:rsidRPr="00DA4607">
        <w:rPr>
          <w:sz w:val="27"/>
          <w:szCs w:val="27"/>
        </w:rPr>
        <w:t>6.</w:t>
      </w:r>
      <w:r w:rsidRPr="00DA4607">
        <w:rPr>
          <w:sz w:val="27"/>
          <w:szCs w:val="27"/>
        </w:rPr>
        <w:tab/>
        <w:t>Стабильность создаваемого давления за счет автоматического регулирования производительности насоса в зависимости от текущего расхода воды.</w:t>
      </w:r>
    </w:p>
    <w:p w:rsidR="00E32358" w:rsidRPr="00DA4607" w:rsidRDefault="00E32358" w:rsidP="00E32358">
      <w:pPr>
        <w:ind w:firstLine="720"/>
        <w:jc w:val="both"/>
        <w:rPr>
          <w:sz w:val="27"/>
          <w:szCs w:val="27"/>
        </w:rPr>
      </w:pPr>
      <w:r w:rsidRPr="00DA4607">
        <w:rPr>
          <w:sz w:val="27"/>
          <w:szCs w:val="27"/>
        </w:rPr>
        <w:t>7.</w:t>
      </w:r>
      <w:r w:rsidRPr="00DA4607">
        <w:rPr>
          <w:sz w:val="27"/>
          <w:szCs w:val="27"/>
        </w:rPr>
        <w:tab/>
        <w:t>Малые габариты станции управления.</w:t>
      </w:r>
    </w:p>
    <w:p w:rsidR="00E32358" w:rsidRPr="00DA4607" w:rsidRDefault="00E32358" w:rsidP="00E32358">
      <w:pPr>
        <w:ind w:firstLine="720"/>
        <w:jc w:val="both"/>
        <w:rPr>
          <w:sz w:val="27"/>
          <w:szCs w:val="27"/>
        </w:rPr>
      </w:pPr>
      <w:r w:rsidRPr="00DA4607">
        <w:rPr>
          <w:sz w:val="27"/>
          <w:szCs w:val="27"/>
        </w:rPr>
        <w:t>8.</w:t>
      </w:r>
      <w:r w:rsidRPr="00DA4607">
        <w:rPr>
          <w:sz w:val="27"/>
          <w:szCs w:val="27"/>
        </w:rPr>
        <w:tab/>
        <w:t xml:space="preserve">Повышение ресурса погружного насоса труб и запорной арматуры за счет исключения пусковых токов, исключения гидравлических ударов, плавного регулирования, плавного пуска и останова. </w:t>
      </w:r>
    </w:p>
    <w:p w:rsidR="00E32358" w:rsidRPr="00DA4607" w:rsidRDefault="00E32358" w:rsidP="00E32358">
      <w:pPr>
        <w:ind w:firstLine="720"/>
        <w:jc w:val="both"/>
        <w:rPr>
          <w:sz w:val="27"/>
          <w:szCs w:val="27"/>
        </w:rPr>
      </w:pPr>
      <w:r w:rsidRPr="00DA4607">
        <w:rPr>
          <w:sz w:val="27"/>
          <w:szCs w:val="27"/>
        </w:rPr>
        <w:t>9.</w:t>
      </w:r>
      <w:r w:rsidRPr="00DA4607">
        <w:rPr>
          <w:sz w:val="27"/>
          <w:szCs w:val="27"/>
        </w:rPr>
        <w:tab/>
        <w:t>Отсутствие периодически смачивающихся участков водопроводной и, как следствие отсутствие коррозии и лучшее качество поставляемой воды.</w:t>
      </w:r>
    </w:p>
    <w:p w:rsidR="00E32358" w:rsidRPr="00DA4607" w:rsidRDefault="00E32358" w:rsidP="00E32358">
      <w:pPr>
        <w:ind w:firstLine="720"/>
        <w:jc w:val="both"/>
        <w:rPr>
          <w:sz w:val="27"/>
          <w:szCs w:val="27"/>
        </w:rPr>
      </w:pPr>
      <w:r w:rsidRPr="00DA4607">
        <w:rPr>
          <w:sz w:val="27"/>
          <w:szCs w:val="27"/>
        </w:rPr>
        <w:t>10.</w:t>
      </w:r>
      <w:r w:rsidRPr="00DA4607">
        <w:rPr>
          <w:sz w:val="27"/>
          <w:szCs w:val="27"/>
        </w:rPr>
        <w:tab/>
        <w:t xml:space="preserve">Возможность интеграции с  системами учета расхода воды и электроэнергии. </w:t>
      </w:r>
    </w:p>
    <w:p w:rsidR="00E32358" w:rsidRPr="00DA4607" w:rsidRDefault="00E32358" w:rsidP="00E32358">
      <w:pPr>
        <w:ind w:firstLine="720"/>
        <w:jc w:val="both"/>
        <w:rPr>
          <w:sz w:val="27"/>
          <w:szCs w:val="27"/>
        </w:rPr>
      </w:pPr>
      <w:r w:rsidRPr="00DA4607">
        <w:rPr>
          <w:sz w:val="27"/>
          <w:szCs w:val="27"/>
        </w:rPr>
        <w:t>11.</w:t>
      </w:r>
      <w:r w:rsidRPr="00DA4607">
        <w:rPr>
          <w:sz w:val="27"/>
          <w:szCs w:val="27"/>
        </w:rPr>
        <w:tab/>
        <w:t>Возможность работы с автономным аварийным источником электроэнергии.</w:t>
      </w:r>
    </w:p>
    <w:p w:rsidR="00E32358" w:rsidRPr="00DA4607" w:rsidRDefault="00E32358" w:rsidP="00E32358">
      <w:pPr>
        <w:ind w:firstLine="720"/>
        <w:jc w:val="both"/>
        <w:rPr>
          <w:sz w:val="27"/>
          <w:szCs w:val="27"/>
        </w:rPr>
      </w:pPr>
      <w:r w:rsidRPr="00DA4607">
        <w:rPr>
          <w:sz w:val="27"/>
          <w:szCs w:val="27"/>
        </w:rPr>
        <w:t>12.</w:t>
      </w:r>
      <w:r w:rsidRPr="00DA4607">
        <w:rPr>
          <w:sz w:val="27"/>
          <w:szCs w:val="27"/>
        </w:rPr>
        <w:tab/>
        <w:t>Полностью необслуживаемый автоматический режим работы.</w:t>
      </w:r>
    </w:p>
    <w:p w:rsidR="00E32358" w:rsidRPr="00DA4607" w:rsidRDefault="00E32358" w:rsidP="00E32358">
      <w:pPr>
        <w:ind w:firstLine="720"/>
        <w:jc w:val="both"/>
        <w:rPr>
          <w:sz w:val="27"/>
          <w:szCs w:val="27"/>
        </w:rPr>
      </w:pPr>
      <w:r w:rsidRPr="00DA4607">
        <w:rPr>
          <w:sz w:val="27"/>
          <w:szCs w:val="27"/>
        </w:rPr>
        <w:t>13.</w:t>
      </w:r>
      <w:r w:rsidRPr="00DA4607">
        <w:rPr>
          <w:sz w:val="27"/>
          <w:szCs w:val="27"/>
        </w:rPr>
        <w:tab/>
        <w:t xml:space="preserve">Возможность дистанционного управления и контроля. </w:t>
      </w:r>
    </w:p>
    <w:p w:rsidR="00E32358" w:rsidRPr="00DA4607" w:rsidRDefault="00E32358" w:rsidP="00E32358">
      <w:pPr>
        <w:ind w:firstLine="720"/>
        <w:jc w:val="both"/>
        <w:rPr>
          <w:sz w:val="27"/>
          <w:szCs w:val="27"/>
        </w:rPr>
      </w:pPr>
      <w:r w:rsidRPr="00DA4607">
        <w:rPr>
          <w:sz w:val="27"/>
          <w:szCs w:val="27"/>
        </w:rPr>
        <w:t xml:space="preserve">       Экономия воды и электроэнергии в системах водоснабжения связана с оптимизацией режима давления по времени и значениям, устранением ненужных избытков давления и как следствие снижением общих потерь, отсутствием потерь при переливах, значительным снижением пусковых токов.</w:t>
      </w:r>
    </w:p>
    <w:p w:rsidR="00E32358" w:rsidRDefault="00E32358" w:rsidP="00E32358">
      <w:pPr>
        <w:rPr>
          <w:b/>
          <w:bCs/>
          <w:sz w:val="27"/>
          <w:szCs w:val="27"/>
        </w:rPr>
      </w:pPr>
    </w:p>
    <w:p w:rsidR="00E32358" w:rsidRDefault="00E32358" w:rsidP="00E32358">
      <w:pPr>
        <w:rPr>
          <w:b/>
          <w:bCs/>
          <w:sz w:val="27"/>
          <w:szCs w:val="27"/>
        </w:rPr>
      </w:pPr>
    </w:p>
    <w:p w:rsidR="00E32358" w:rsidRPr="00DA4607" w:rsidRDefault="00E32358" w:rsidP="00E32358">
      <w:pPr>
        <w:jc w:val="center"/>
        <w:rPr>
          <w:b/>
          <w:bCs/>
          <w:sz w:val="27"/>
          <w:szCs w:val="27"/>
        </w:rPr>
      </w:pPr>
      <w:r w:rsidRPr="00DA4607">
        <w:rPr>
          <w:b/>
          <w:bCs/>
          <w:sz w:val="27"/>
          <w:szCs w:val="27"/>
        </w:rPr>
        <w:t>2.5.7.</w:t>
      </w:r>
      <w:r w:rsidRPr="00DA4607">
        <w:rPr>
          <w:b/>
          <w:bCs/>
          <w:sz w:val="27"/>
          <w:szCs w:val="27"/>
        </w:rPr>
        <w:tab/>
        <w:t xml:space="preserve"> - Схема зонирования водопроводной сети</w:t>
      </w:r>
    </w:p>
    <w:p w:rsidR="00E32358" w:rsidRDefault="00E32358" w:rsidP="00E32358">
      <w:pPr>
        <w:ind w:firstLine="720"/>
        <w:rPr>
          <w:sz w:val="27"/>
          <w:szCs w:val="27"/>
        </w:rPr>
      </w:pPr>
      <w:r w:rsidRPr="00DA4607">
        <w:rPr>
          <w:sz w:val="27"/>
          <w:szCs w:val="27"/>
        </w:rPr>
        <w:t>См. приложение №3.</w:t>
      </w:r>
    </w:p>
    <w:p w:rsidR="00E32358" w:rsidRPr="00DA4607" w:rsidRDefault="00E32358" w:rsidP="00E32358">
      <w:pPr>
        <w:ind w:firstLine="720"/>
        <w:rPr>
          <w:sz w:val="27"/>
          <w:szCs w:val="27"/>
        </w:rPr>
      </w:pPr>
    </w:p>
    <w:p w:rsidR="00E32358" w:rsidRPr="00DA4607" w:rsidRDefault="00E32358" w:rsidP="00E32358">
      <w:pPr>
        <w:jc w:val="center"/>
        <w:rPr>
          <w:b/>
          <w:bCs/>
          <w:sz w:val="27"/>
          <w:szCs w:val="27"/>
        </w:rPr>
      </w:pPr>
      <w:r w:rsidRPr="00DA4607">
        <w:rPr>
          <w:b/>
          <w:bCs/>
          <w:sz w:val="27"/>
          <w:szCs w:val="27"/>
        </w:rPr>
        <w:t>2.5.8.</w:t>
      </w:r>
      <w:r w:rsidRPr="00DA4607">
        <w:rPr>
          <w:b/>
          <w:bCs/>
          <w:sz w:val="27"/>
          <w:szCs w:val="27"/>
        </w:rPr>
        <w:tab/>
        <w:t xml:space="preserve"> - Решение по обеспечению централизованного водоснабжения на территориях, где оно отсутствует.</w:t>
      </w:r>
    </w:p>
    <w:p w:rsidR="00E32358" w:rsidRPr="00DA4607" w:rsidRDefault="00E32358" w:rsidP="00E32358">
      <w:pPr>
        <w:ind w:firstLine="720"/>
        <w:rPr>
          <w:sz w:val="27"/>
          <w:szCs w:val="27"/>
        </w:rPr>
      </w:pPr>
      <w:r w:rsidRPr="00DA4607">
        <w:rPr>
          <w:sz w:val="27"/>
          <w:szCs w:val="27"/>
        </w:rPr>
        <w:t>Не требуется.</w:t>
      </w:r>
    </w:p>
    <w:p w:rsidR="00E32358" w:rsidRPr="00DA4607" w:rsidRDefault="00E32358" w:rsidP="00E32358">
      <w:pPr>
        <w:rPr>
          <w:sz w:val="27"/>
          <w:szCs w:val="27"/>
        </w:rPr>
      </w:pPr>
    </w:p>
    <w:p w:rsidR="00E32358" w:rsidRPr="00DA4607" w:rsidRDefault="00E32358" w:rsidP="00E32358">
      <w:pPr>
        <w:jc w:val="center"/>
        <w:rPr>
          <w:b/>
          <w:bCs/>
          <w:sz w:val="27"/>
          <w:szCs w:val="27"/>
        </w:rPr>
      </w:pPr>
      <w:r w:rsidRPr="00DA4607">
        <w:rPr>
          <w:b/>
          <w:bCs/>
          <w:sz w:val="27"/>
          <w:szCs w:val="27"/>
        </w:rPr>
        <w:t>2.5.9.</w:t>
      </w:r>
      <w:r w:rsidRPr="00DA4607">
        <w:rPr>
          <w:b/>
          <w:bCs/>
          <w:sz w:val="27"/>
          <w:szCs w:val="27"/>
        </w:rPr>
        <w:tab/>
        <w:t>Приложение №1 к Разделу V Гл.II Т.1.</w:t>
      </w:r>
    </w:p>
    <w:p w:rsidR="00E32358" w:rsidRPr="00DA4607" w:rsidRDefault="00E32358" w:rsidP="00E32358">
      <w:pPr>
        <w:jc w:val="center"/>
        <w:rPr>
          <w:noProof/>
          <w:sz w:val="27"/>
          <w:szCs w:val="27"/>
        </w:rPr>
      </w:pPr>
      <w:r w:rsidRPr="00DA4607">
        <w:rPr>
          <w:b/>
          <w:bCs/>
          <w:sz w:val="27"/>
          <w:szCs w:val="27"/>
        </w:rPr>
        <w:t>Описание маршрутов прохождения линейного объекта по территории поселения, городских округов (трассы), примерные места размещения насосных станций, резервуаров, водонапорных башен</w:t>
      </w:r>
    </w:p>
    <w:p w:rsidR="00E32358" w:rsidRPr="00DA4607" w:rsidRDefault="00E32358" w:rsidP="00E32358">
      <w:pPr>
        <w:rPr>
          <w:rStyle w:val="FontStyle11"/>
          <w:sz w:val="27"/>
          <w:szCs w:val="27"/>
        </w:rPr>
      </w:pPr>
      <w:r>
        <w:rPr>
          <w:b/>
          <w:bCs/>
          <w:noProof/>
          <w:sz w:val="27"/>
          <w:szCs w:val="27"/>
        </w:rPr>
        <w:lastRenderedPageBreak/>
        <w:drawing>
          <wp:inline distT="0" distB="0" distL="0" distR="0" wp14:anchorId="6232A2C9" wp14:editId="4B9BD2A2">
            <wp:extent cx="5810250" cy="4448175"/>
            <wp:effectExtent l="0" t="0" r="0" b="9525"/>
            <wp:docPr id="11" name="Рисунок 9" descr="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д"/>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10250" cy="4448175"/>
                    </a:xfrm>
                    <a:prstGeom prst="rect">
                      <a:avLst/>
                    </a:prstGeom>
                    <a:noFill/>
                    <a:ln>
                      <a:noFill/>
                    </a:ln>
                  </pic:spPr>
                </pic:pic>
              </a:graphicData>
            </a:graphic>
          </wp:inline>
        </w:drawing>
      </w:r>
    </w:p>
    <w:p w:rsidR="00E32358" w:rsidRPr="00DA4607" w:rsidRDefault="00E32358" w:rsidP="00E32358">
      <w:pPr>
        <w:jc w:val="center"/>
        <w:rPr>
          <w:b/>
          <w:bCs/>
          <w:sz w:val="27"/>
          <w:szCs w:val="27"/>
        </w:rPr>
      </w:pPr>
      <w:r w:rsidRPr="00DA4607">
        <w:rPr>
          <w:b/>
          <w:bCs/>
          <w:sz w:val="27"/>
          <w:szCs w:val="27"/>
        </w:rPr>
        <w:t>Экологические аспекты мероприятий по строительству и реконструкции объектов централизованной системы водоснабжения.</w:t>
      </w:r>
    </w:p>
    <w:p w:rsidR="00E32358" w:rsidRPr="00DA4607" w:rsidRDefault="00E32358" w:rsidP="00E32358">
      <w:pPr>
        <w:ind w:firstLine="720"/>
        <w:rPr>
          <w:sz w:val="27"/>
          <w:szCs w:val="27"/>
        </w:rPr>
      </w:pPr>
      <w:r w:rsidRPr="00DA4607">
        <w:rPr>
          <w:sz w:val="27"/>
          <w:szCs w:val="27"/>
        </w:rPr>
        <w:t>Выполнение всех работ позволит снизить нагрузку на экологическую обстановку р-она.</w:t>
      </w:r>
    </w:p>
    <w:p w:rsidR="00E32358" w:rsidRDefault="00E32358" w:rsidP="00E32358">
      <w:pPr>
        <w:rPr>
          <w:b/>
          <w:bCs/>
          <w:sz w:val="27"/>
          <w:szCs w:val="27"/>
        </w:rPr>
      </w:pPr>
    </w:p>
    <w:p w:rsidR="00E32358" w:rsidRPr="00DA4607" w:rsidRDefault="00E32358" w:rsidP="00E32358">
      <w:pPr>
        <w:jc w:val="center"/>
        <w:rPr>
          <w:b/>
          <w:bCs/>
          <w:sz w:val="27"/>
          <w:szCs w:val="27"/>
        </w:rPr>
      </w:pPr>
      <w:r w:rsidRPr="00DA4607">
        <w:rPr>
          <w:b/>
          <w:bCs/>
          <w:sz w:val="27"/>
          <w:szCs w:val="27"/>
        </w:rPr>
        <w:t>2.7.</w:t>
      </w:r>
      <w:r w:rsidRPr="00DA4607">
        <w:rPr>
          <w:b/>
          <w:bCs/>
          <w:sz w:val="27"/>
          <w:szCs w:val="27"/>
        </w:rPr>
        <w:tab/>
        <w:t>Раздел VII.</w:t>
      </w:r>
    </w:p>
    <w:p w:rsidR="00E32358" w:rsidRPr="00DA4607" w:rsidRDefault="00E32358" w:rsidP="00E32358">
      <w:pPr>
        <w:jc w:val="center"/>
        <w:rPr>
          <w:b/>
          <w:bCs/>
          <w:sz w:val="27"/>
          <w:szCs w:val="27"/>
        </w:rPr>
      </w:pPr>
      <w:r w:rsidRPr="00DA4607">
        <w:rPr>
          <w:b/>
          <w:bCs/>
          <w:sz w:val="27"/>
          <w:szCs w:val="27"/>
        </w:rPr>
        <w:t>Оценка капитальных вложений в новое строительство, реконструкцию и модернизацию объектов централизованного водоснабжения.</w:t>
      </w:r>
    </w:p>
    <w:p w:rsidR="00E32358" w:rsidRPr="00DA4607" w:rsidRDefault="00E32358" w:rsidP="00E32358">
      <w:pPr>
        <w:jc w:val="center"/>
        <w:rPr>
          <w:b/>
          <w:bCs/>
          <w:sz w:val="27"/>
          <w:szCs w:val="27"/>
        </w:rPr>
      </w:pPr>
      <w:r w:rsidRPr="00DA4607">
        <w:rPr>
          <w:b/>
          <w:bCs/>
          <w:sz w:val="27"/>
          <w:szCs w:val="27"/>
        </w:rPr>
        <w:t xml:space="preserve">Итого:     </w:t>
      </w:r>
      <w:r w:rsidR="00876FEE">
        <w:rPr>
          <w:b/>
          <w:bCs/>
          <w:sz w:val="27"/>
          <w:szCs w:val="27"/>
        </w:rPr>
        <w:t>0</w:t>
      </w:r>
      <w:r w:rsidRPr="00DA4607">
        <w:rPr>
          <w:b/>
          <w:bCs/>
          <w:sz w:val="27"/>
          <w:szCs w:val="27"/>
        </w:rPr>
        <w:t xml:space="preserve">    тыс. руб.</w:t>
      </w:r>
    </w:p>
    <w:p w:rsidR="00E32358" w:rsidRPr="00DA4607" w:rsidRDefault="00E32358" w:rsidP="00E32358">
      <w:pPr>
        <w:jc w:val="center"/>
        <w:rPr>
          <w:b/>
          <w:bCs/>
          <w:sz w:val="27"/>
          <w:szCs w:val="27"/>
        </w:rPr>
      </w:pPr>
      <w:r w:rsidRPr="00DA4607">
        <w:rPr>
          <w:b/>
          <w:bCs/>
          <w:sz w:val="27"/>
          <w:szCs w:val="27"/>
        </w:rPr>
        <w:t>2.8.</w:t>
      </w:r>
      <w:r w:rsidRPr="00DA4607">
        <w:rPr>
          <w:b/>
          <w:bCs/>
          <w:sz w:val="27"/>
          <w:szCs w:val="27"/>
        </w:rPr>
        <w:tab/>
        <w:t>Раздел VIII.</w:t>
      </w:r>
    </w:p>
    <w:p w:rsidR="00E32358" w:rsidRPr="00DA4607" w:rsidRDefault="00E32358" w:rsidP="00E32358">
      <w:pPr>
        <w:jc w:val="center"/>
        <w:rPr>
          <w:b/>
          <w:bCs/>
          <w:sz w:val="27"/>
          <w:szCs w:val="27"/>
        </w:rPr>
      </w:pPr>
      <w:r w:rsidRPr="00DA4607">
        <w:rPr>
          <w:b/>
          <w:bCs/>
          <w:sz w:val="27"/>
          <w:szCs w:val="27"/>
        </w:rPr>
        <w:t>Решение по бесхозяйным сетям</w:t>
      </w:r>
    </w:p>
    <w:p w:rsidR="00E32358" w:rsidRPr="00DA4607" w:rsidRDefault="00E32358" w:rsidP="00E32358">
      <w:pPr>
        <w:ind w:firstLine="720"/>
        <w:rPr>
          <w:sz w:val="27"/>
          <w:szCs w:val="27"/>
        </w:rPr>
      </w:pPr>
      <w:r w:rsidRPr="00DA4607">
        <w:rPr>
          <w:sz w:val="27"/>
          <w:szCs w:val="27"/>
        </w:rPr>
        <w:t>Бесхозных сетей нет.</w:t>
      </w:r>
    </w:p>
    <w:p w:rsidR="00E32358" w:rsidRDefault="00E32358" w:rsidP="00E32358">
      <w:pPr>
        <w:rPr>
          <w:b/>
          <w:bCs/>
          <w:sz w:val="27"/>
          <w:szCs w:val="27"/>
        </w:rPr>
      </w:pPr>
    </w:p>
    <w:p w:rsidR="00E32358" w:rsidRPr="00DA4607" w:rsidRDefault="00E32358" w:rsidP="00E32358">
      <w:pPr>
        <w:jc w:val="center"/>
        <w:rPr>
          <w:b/>
          <w:bCs/>
          <w:sz w:val="27"/>
          <w:szCs w:val="27"/>
        </w:rPr>
      </w:pPr>
      <w:r w:rsidRPr="00DA4607">
        <w:rPr>
          <w:b/>
          <w:bCs/>
          <w:sz w:val="27"/>
          <w:szCs w:val="27"/>
        </w:rPr>
        <w:t>2.9.</w:t>
      </w:r>
      <w:r w:rsidRPr="00DA4607">
        <w:rPr>
          <w:b/>
          <w:bCs/>
          <w:sz w:val="27"/>
          <w:szCs w:val="27"/>
        </w:rPr>
        <w:tab/>
        <w:t>Обосновывающие материалы к Схеме водоснабжения:</w:t>
      </w:r>
    </w:p>
    <w:p w:rsidR="00E32358" w:rsidRPr="00DA4607" w:rsidRDefault="00E32358" w:rsidP="00E32358">
      <w:pPr>
        <w:jc w:val="center"/>
        <w:rPr>
          <w:b/>
          <w:bCs/>
          <w:sz w:val="27"/>
          <w:szCs w:val="27"/>
        </w:rPr>
      </w:pPr>
      <w:r w:rsidRPr="00DA4607">
        <w:rPr>
          <w:b/>
          <w:bCs/>
          <w:sz w:val="27"/>
          <w:szCs w:val="27"/>
        </w:rPr>
        <w:t>2.9.1.</w:t>
      </w:r>
      <w:r w:rsidRPr="00DA4607">
        <w:rPr>
          <w:b/>
          <w:bCs/>
          <w:sz w:val="27"/>
          <w:szCs w:val="27"/>
        </w:rPr>
        <w:tab/>
        <w:t xml:space="preserve"> - Предложения по определению ГРО с установлением границ ее деятельности и зон действия источников и водопроводных сетей на территории поселений, городских округов Тульской области.</w:t>
      </w:r>
    </w:p>
    <w:p w:rsidR="00E32358" w:rsidRDefault="00E32358" w:rsidP="00E32358">
      <w:pPr>
        <w:pStyle w:val="ac"/>
        <w:shd w:val="clear" w:color="auto" w:fill="auto"/>
        <w:spacing w:line="240" w:lineRule="auto"/>
        <w:ind w:firstLine="720"/>
        <w:jc w:val="both"/>
        <w:rPr>
          <w:rFonts w:ascii="Times New Roman" w:hAnsi="Times New Roman" w:cs="Times New Roman"/>
          <w:color w:val="auto"/>
          <w:sz w:val="27"/>
          <w:szCs w:val="27"/>
        </w:rPr>
      </w:pPr>
      <w:r w:rsidRPr="00DA4607">
        <w:rPr>
          <w:rFonts w:ascii="Times New Roman" w:hAnsi="Times New Roman" w:cs="Times New Roman"/>
          <w:color w:val="auto"/>
          <w:sz w:val="27"/>
          <w:szCs w:val="27"/>
        </w:rPr>
        <w:t>В качестве гарантирующей организации для обеспечения водоснабжением предлагается сделать  ООО «Водоканал»  ,учитывая наличие специализированной техники, опыта работы на сетях и сооружениях, квалификации персонала.</w:t>
      </w:r>
    </w:p>
    <w:p w:rsidR="00E32358" w:rsidRPr="00DA4607" w:rsidRDefault="00E32358" w:rsidP="00E32358">
      <w:pPr>
        <w:pStyle w:val="ac"/>
        <w:shd w:val="clear" w:color="auto" w:fill="auto"/>
        <w:spacing w:line="240" w:lineRule="auto"/>
        <w:ind w:firstLine="720"/>
        <w:jc w:val="both"/>
        <w:rPr>
          <w:rFonts w:ascii="Times New Roman" w:hAnsi="Times New Roman" w:cs="Times New Roman"/>
          <w:color w:val="auto"/>
          <w:sz w:val="27"/>
          <w:szCs w:val="27"/>
        </w:rPr>
      </w:pPr>
    </w:p>
    <w:p w:rsidR="00E32358" w:rsidRPr="00DA4607" w:rsidRDefault="00E32358" w:rsidP="00E32358">
      <w:pPr>
        <w:jc w:val="center"/>
        <w:rPr>
          <w:b/>
          <w:bCs/>
          <w:sz w:val="27"/>
          <w:szCs w:val="27"/>
        </w:rPr>
      </w:pPr>
      <w:r w:rsidRPr="00DA4607">
        <w:rPr>
          <w:b/>
          <w:bCs/>
          <w:sz w:val="27"/>
          <w:szCs w:val="27"/>
        </w:rPr>
        <w:lastRenderedPageBreak/>
        <w:t>2.9.2.</w:t>
      </w:r>
      <w:r w:rsidRPr="00DA4607">
        <w:rPr>
          <w:b/>
          <w:bCs/>
          <w:sz w:val="27"/>
          <w:szCs w:val="27"/>
        </w:rPr>
        <w:tab/>
        <w:t xml:space="preserve"> - Базовый уровень ключевых показателей развития водоснабжения поселений, городских округов Тульской области</w:t>
      </w:r>
    </w:p>
    <w:p w:rsidR="00E32358" w:rsidRPr="00DA4607" w:rsidRDefault="00E32358" w:rsidP="00E32358">
      <w:pPr>
        <w:tabs>
          <w:tab w:val="left" w:pos="6750"/>
        </w:tabs>
        <w:ind w:firstLine="720"/>
        <w:jc w:val="both"/>
        <w:rPr>
          <w:sz w:val="27"/>
          <w:szCs w:val="27"/>
        </w:rPr>
      </w:pPr>
      <w:r w:rsidRPr="00DA4607">
        <w:rPr>
          <w:sz w:val="27"/>
          <w:szCs w:val="27"/>
        </w:rPr>
        <w:t>Основным источником питьевого водоснабжения МО Двориковское, являются подземные воды из артезианских скважин.</w:t>
      </w:r>
    </w:p>
    <w:p w:rsidR="00E32358" w:rsidRPr="00DA4607" w:rsidRDefault="00E32358" w:rsidP="00E32358">
      <w:pPr>
        <w:ind w:firstLine="720"/>
        <w:jc w:val="both"/>
        <w:rPr>
          <w:sz w:val="27"/>
          <w:szCs w:val="27"/>
        </w:rPr>
      </w:pPr>
      <w:r w:rsidRPr="00DA4607">
        <w:rPr>
          <w:sz w:val="27"/>
          <w:szCs w:val="27"/>
        </w:rPr>
        <w:t>Необходимо провести дополнительную экспертную оценку запасов подземных вод и её качества для хозяйственно-питьевых нужд в увязке с перспективными планами развития района.</w:t>
      </w:r>
    </w:p>
    <w:p w:rsidR="00E32358" w:rsidRPr="00DA4607" w:rsidRDefault="00E32358" w:rsidP="00E32358">
      <w:pPr>
        <w:ind w:firstLine="720"/>
        <w:jc w:val="both"/>
        <w:rPr>
          <w:sz w:val="27"/>
          <w:szCs w:val="27"/>
        </w:rPr>
      </w:pPr>
      <w:r w:rsidRPr="00DA4607">
        <w:rPr>
          <w:sz w:val="27"/>
          <w:szCs w:val="27"/>
        </w:rPr>
        <w:t xml:space="preserve">Основными проблемами области являются: </w:t>
      </w:r>
    </w:p>
    <w:p w:rsidR="00E32358" w:rsidRPr="00DA4607" w:rsidRDefault="00E32358" w:rsidP="00E32358">
      <w:pPr>
        <w:tabs>
          <w:tab w:val="left" w:pos="1080"/>
        </w:tabs>
        <w:ind w:firstLine="720"/>
        <w:jc w:val="both"/>
        <w:rPr>
          <w:sz w:val="27"/>
          <w:szCs w:val="27"/>
        </w:rPr>
      </w:pPr>
      <w:r w:rsidRPr="00DA4607">
        <w:rPr>
          <w:sz w:val="27"/>
          <w:szCs w:val="27"/>
        </w:rPr>
        <w:t xml:space="preserve">- снижение качества подземной воды; </w:t>
      </w:r>
    </w:p>
    <w:p w:rsidR="00E32358" w:rsidRPr="00DA4607" w:rsidRDefault="00E32358" w:rsidP="00E32358">
      <w:pPr>
        <w:tabs>
          <w:tab w:val="left" w:pos="1080"/>
        </w:tabs>
        <w:ind w:firstLine="720"/>
        <w:jc w:val="both"/>
        <w:rPr>
          <w:sz w:val="27"/>
          <w:szCs w:val="27"/>
        </w:rPr>
      </w:pPr>
      <w:r w:rsidRPr="00DA4607">
        <w:rPr>
          <w:sz w:val="27"/>
          <w:szCs w:val="27"/>
        </w:rPr>
        <w:t>- отсутствие сооружений водоподготовки на водозаборах;</w:t>
      </w:r>
    </w:p>
    <w:p w:rsidR="00E32358" w:rsidRPr="00DA4607" w:rsidRDefault="00E32358" w:rsidP="00E32358">
      <w:pPr>
        <w:tabs>
          <w:tab w:val="left" w:pos="1080"/>
        </w:tabs>
        <w:ind w:firstLine="720"/>
        <w:jc w:val="both"/>
        <w:rPr>
          <w:sz w:val="27"/>
          <w:szCs w:val="27"/>
        </w:rPr>
      </w:pPr>
      <w:r w:rsidRPr="00DA4607">
        <w:rPr>
          <w:sz w:val="27"/>
          <w:szCs w:val="27"/>
        </w:rPr>
        <w:t>- очистка сточных вод и речной сети, в связи с тем, что подземные и поверхностные воды представляют единый комплекс;</w:t>
      </w:r>
    </w:p>
    <w:p w:rsidR="00E32358" w:rsidRPr="00DA4607" w:rsidRDefault="00E32358" w:rsidP="00E32358">
      <w:pPr>
        <w:tabs>
          <w:tab w:val="left" w:pos="1080"/>
        </w:tabs>
        <w:ind w:firstLine="720"/>
        <w:jc w:val="both"/>
        <w:rPr>
          <w:sz w:val="27"/>
          <w:szCs w:val="27"/>
        </w:rPr>
      </w:pPr>
      <w:r w:rsidRPr="00DA4607">
        <w:rPr>
          <w:sz w:val="27"/>
          <w:szCs w:val="27"/>
        </w:rPr>
        <w:t xml:space="preserve">- отсутствие тампонажа на заброшенных скважинах </w:t>
      </w:r>
    </w:p>
    <w:p w:rsidR="00E32358" w:rsidRPr="00DA4607" w:rsidRDefault="00E32358" w:rsidP="00E32358">
      <w:pPr>
        <w:tabs>
          <w:tab w:val="left" w:pos="6750"/>
        </w:tabs>
        <w:ind w:firstLine="720"/>
        <w:jc w:val="both"/>
        <w:rPr>
          <w:sz w:val="27"/>
          <w:szCs w:val="27"/>
          <w:lang w:eastAsia="en-US"/>
        </w:rPr>
      </w:pPr>
      <w:r w:rsidRPr="00DA4607">
        <w:rPr>
          <w:sz w:val="27"/>
          <w:szCs w:val="27"/>
          <w:lang w:eastAsia="en-US"/>
        </w:rPr>
        <w:t xml:space="preserve">Износ оборудования системы водоснабжения находится на отметке </w:t>
      </w:r>
    </w:p>
    <w:p w:rsidR="00E32358" w:rsidRPr="00DA4607" w:rsidRDefault="00E32358" w:rsidP="00E32358">
      <w:pPr>
        <w:tabs>
          <w:tab w:val="left" w:pos="6750"/>
        </w:tabs>
        <w:ind w:firstLine="720"/>
        <w:jc w:val="both"/>
        <w:rPr>
          <w:b/>
          <w:bCs/>
          <w:sz w:val="27"/>
          <w:szCs w:val="27"/>
        </w:rPr>
      </w:pPr>
      <w:r w:rsidRPr="00DA4607">
        <w:rPr>
          <w:sz w:val="27"/>
          <w:szCs w:val="27"/>
          <w:lang w:eastAsia="en-US"/>
        </w:rPr>
        <w:t>80-100%,многие элементы системы необходимо восстанавливать, но большее их количество заменять на новые, например водопроводные сети.</w:t>
      </w:r>
    </w:p>
    <w:p w:rsidR="00E32358" w:rsidRPr="00DA4607" w:rsidRDefault="00E32358" w:rsidP="00E32358">
      <w:pPr>
        <w:rPr>
          <w:sz w:val="27"/>
          <w:szCs w:val="27"/>
        </w:rPr>
      </w:pPr>
    </w:p>
    <w:p w:rsidR="00E32358" w:rsidRPr="00DA4607" w:rsidRDefault="00E32358" w:rsidP="00E32358">
      <w:pPr>
        <w:jc w:val="center"/>
        <w:rPr>
          <w:b/>
          <w:bCs/>
          <w:sz w:val="27"/>
          <w:szCs w:val="27"/>
        </w:rPr>
      </w:pPr>
    </w:p>
    <w:p w:rsidR="00E32358" w:rsidRDefault="00E32358" w:rsidP="00E32358">
      <w:pPr>
        <w:jc w:val="center"/>
        <w:rPr>
          <w:b/>
          <w:bCs/>
          <w:sz w:val="27"/>
          <w:szCs w:val="27"/>
        </w:rPr>
      </w:pPr>
    </w:p>
    <w:p w:rsidR="00E32358" w:rsidRDefault="00E32358" w:rsidP="00E32358">
      <w:pPr>
        <w:jc w:val="right"/>
        <w:rPr>
          <w:b/>
          <w:bCs/>
          <w:sz w:val="27"/>
          <w:szCs w:val="27"/>
        </w:rPr>
      </w:pPr>
    </w:p>
    <w:p w:rsidR="00384236" w:rsidRDefault="00384236" w:rsidP="00E32358">
      <w:pPr>
        <w:jc w:val="right"/>
        <w:rPr>
          <w:b/>
          <w:bCs/>
          <w:sz w:val="27"/>
          <w:szCs w:val="27"/>
        </w:rPr>
      </w:pPr>
    </w:p>
    <w:p w:rsidR="00384236" w:rsidRDefault="00384236" w:rsidP="00E32358">
      <w:pPr>
        <w:jc w:val="right"/>
        <w:rPr>
          <w:b/>
          <w:bCs/>
          <w:sz w:val="27"/>
          <w:szCs w:val="27"/>
        </w:rPr>
      </w:pPr>
    </w:p>
    <w:p w:rsidR="00384236" w:rsidRDefault="00384236" w:rsidP="00E32358">
      <w:pPr>
        <w:jc w:val="right"/>
        <w:rPr>
          <w:b/>
          <w:bCs/>
          <w:sz w:val="27"/>
          <w:szCs w:val="27"/>
        </w:rPr>
      </w:pPr>
    </w:p>
    <w:p w:rsidR="00384236" w:rsidRDefault="00384236" w:rsidP="00E32358">
      <w:pPr>
        <w:jc w:val="right"/>
        <w:rPr>
          <w:b/>
          <w:bCs/>
          <w:sz w:val="27"/>
          <w:szCs w:val="27"/>
        </w:rPr>
      </w:pPr>
    </w:p>
    <w:p w:rsidR="006A6B94" w:rsidRDefault="006A6B94" w:rsidP="00A86719">
      <w:pPr>
        <w:jc w:val="both"/>
        <w:rPr>
          <w:b/>
          <w:bCs/>
          <w:sz w:val="28"/>
          <w:szCs w:val="28"/>
        </w:rPr>
      </w:pPr>
    </w:p>
    <w:p w:rsidR="006A6B94" w:rsidRDefault="006A6B94" w:rsidP="00A86719">
      <w:pPr>
        <w:jc w:val="both"/>
        <w:rPr>
          <w:b/>
          <w:bCs/>
          <w:sz w:val="28"/>
          <w:szCs w:val="28"/>
        </w:rPr>
      </w:pPr>
    </w:p>
    <w:p w:rsidR="006A6B94" w:rsidRDefault="006A6B94" w:rsidP="00A86719">
      <w:pPr>
        <w:jc w:val="both"/>
        <w:rPr>
          <w:b/>
          <w:bCs/>
          <w:sz w:val="28"/>
          <w:szCs w:val="28"/>
        </w:rPr>
      </w:pPr>
    </w:p>
    <w:p w:rsidR="006A6B94" w:rsidRDefault="006A6B94" w:rsidP="00A86719">
      <w:pPr>
        <w:jc w:val="both"/>
        <w:rPr>
          <w:b/>
          <w:bCs/>
          <w:sz w:val="28"/>
          <w:szCs w:val="28"/>
        </w:rPr>
      </w:pPr>
    </w:p>
    <w:p w:rsidR="006A6B94" w:rsidRDefault="006A6B94" w:rsidP="00A86719">
      <w:pPr>
        <w:jc w:val="both"/>
        <w:rPr>
          <w:b/>
          <w:bCs/>
          <w:sz w:val="28"/>
          <w:szCs w:val="28"/>
        </w:rPr>
      </w:pPr>
    </w:p>
    <w:p w:rsidR="00E32358" w:rsidRDefault="00E32358" w:rsidP="00A86719">
      <w:pPr>
        <w:jc w:val="both"/>
        <w:rPr>
          <w:b/>
          <w:bCs/>
          <w:sz w:val="28"/>
          <w:szCs w:val="28"/>
        </w:rPr>
      </w:pPr>
    </w:p>
    <w:p w:rsidR="00E32358" w:rsidRDefault="00E32358" w:rsidP="00A86719">
      <w:pPr>
        <w:jc w:val="both"/>
        <w:rPr>
          <w:b/>
          <w:bCs/>
          <w:sz w:val="28"/>
          <w:szCs w:val="28"/>
        </w:rPr>
      </w:pPr>
    </w:p>
    <w:p w:rsidR="00E32358" w:rsidRDefault="00E32358" w:rsidP="00A86719">
      <w:pPr>
        <w:jc w:val="both"/>
        <w:rPr>
          <w:b/>
          <w:bCs/>
          <w:sz w:val="28"/>
          <w:szCs w:val="28"/>
        </w:rPr>
      </w:pPr>
    </w:p>
    <w:p w:rsidR="00E32358" w:rsidRDefault="00E32358" w:rsidP="00A86719">
      <w:pPr>
        <w:jc w:val="both"/>
        <w:rPr>
          <w:b/>
          <w:bCs/>
          <w:sz w:val="28"/>
          <w:szCs w:val="28"/>
        </w:rPr>
      </w:pPr>
    </w:p>
    <w:p w:rsidR="003360C9" w:rsidRDefault="003360C9" w:rsidP="00A86719">
      <w:pPr>
        <w:jc w:val="both"/>
        <w:rPr>
          <w:b/>
          <w:bCs/>
          <w:sz w:val="28"/>
          <w:szCs w:val="28"/>
        </w:rPr>
      </w:pPr>
    </w:p>
    <w:p w:rsidR="003360C9" w:rsidRDefault="003360C9" w:rsidP="00A86719">
      <w:pPr>
        <w:jc w:val="both"/>
        <w:rPr>
          <w:b/>
          <w:bCs/>
          <w:sz w:val="28"/>
          <w:szCs w:val="28"/>
        </w:rPr>
      </w:pPr>
    </w:p>
    <w:p w:rsidR="003360C9" w:rsidRDefault="003360C9" w:rsidP="00A86719">
      <w:pPr>
        <w:jc w:val="both"/>
        <w:rPr>
          <w:b/>
          <w:bCs/>
          <w:sz w:val="28"/>
          <w:szCs w:val="28"/>
        </w:rPr>
      </w:pPr>
    </w:p>
    <w:p w:rsidR="003360C9" w:rsidRDefault="003360C9" w:rsidP="00A86719">
      <w:pPr>
        <w:jc w:val="both"/>
        <w:rPr>
          <w:b/>
          <w:bCs/>
          <w:sz w:val="28"/>
          <w:szCs w:val="28"/>
        </w:rPr>
      </w:pPr>
    </w:p>
    <w:p w:rsidR="003360C9" w:rsidRDefault="003360C9" w:rsidP="00A86719">
      <w:pPr>
        <w:jc w:val="both"/>
        <w:rPr>
          <w:b/>
          <w:bCs/>
          <w:sz w:val="28"/>
          <w:szCs w:val="28"/>
        </w:rPr>
      </w:pPr>
    </w:p>
    <w:p w:rsidR="003360C9" w:rsidRDefault="003360C9" w:rsidP="00A86719">
      <w:pPr>
        <w:jc w:val="both"/>
        <w:rPr>
          <w:b/>
          <w:bCs/>
          <w:sz w:val="28"/>
          <w:szCs w:val="28"/>
        </w:rPr>
      </w:pPr>
    </w:p>
    <w:p w:rsidR="003360C9" w:rsidRDefault="003360C9" w:rsidP="00A86719">
      <w:pPr>
        <w:jc w:val="both"/>
        <w:rPr>
          <w:b/>
          <w:bCs/>
          <w:sz w:val="28"/>
          <w:szCs w:val="28"/>
        </w:rPr>
      </w:pPr>
    </w:p>
    <w:p w:rsidR="00E32358" w:rsidRDefault="00E32358" w:rsidP="00A86719">
      <w:pPr>
        <w:jc w:val="both"/>
        <w:rPr>
          <w:b/>
          <w:bCs/>
          <w:sz w:val="28"/>
          <w:szCs w:val="28"/>
        </w:rPr>
      </w:pPr>
    </w:p>
    <w:p w:rsidR="00E32358" w:rsidRDefault="00E32358" w:rsidP="00A86719">
      <w:pPr>
        <w:jc w:val="both"/>
        <w:rPr>
          <w:b/>
          <w:bCs/>
          <w:sz w:val="28"/>
          <w:szCs w:val="28"/>
        </w:rPr>
      </w:pPr>
    </w:p>
    <w:p w:rsidR="00E32358" w:rsidRDefault="00E32358" w:rsidP="00A86719">
      <w:pPr>
        <w:jc w:val="both"/>
        <w:rPr>
          <w:b/>
          <w:bCs/>
          <w:sz w:val="28"/>
          <w:szCs w:val="28"/>
        </w:rPr>
      </w:pPr>
    </w:p>
    <w:p w:rsidR="00E32358" w:rsidRDefault="00E32358" w:rsidP="00A86719">
      <w:pPr>
        <w:jc w:val="both"/>
        <w:rPr>
          <w:b/>
          <w:bCs/>
          <w:sz w:val="28"/>
          <w:szCs w:val="28"/>
        </w:rPr>
      </w:pPr>
    </w:p>
    <w:p w:rsidR="00E32358" w:rsidRDefault="00E32358" w:rsidP="00A86719">
      <w:pPr>
        <w:jc w:val="both"/>
        <w:rPr>
          <w:b/>
          <w:bCs/>
          <w:sz w:val="28"/>
          <w:szCs w:val="28"/>
        </w:rPr>
      </w:pPr>
    </w:p>
    <w:p w:rsidR="00E32358" w:rsidRPr="00DA4607" w:rsidRDefault="00E32358" w:rsidP="00E32358">
      <w:pPr>
        <w:ind w:left="4500"/>
        <w:jc w:val="center"/>
        <w:rPr>
          <w:sz w:val="27"/>
          <w:szCs w:val="27"/>
        </w:rPr>
      </w:pPr>
      <w:r w:rsidRPr="00DA4607">
        <w:rPr>
          <w:sz w:val="27"/>
          <w:szCs w:val="27"/>
        </w:rPr>
        <w:lastRenderedPageBreak/>
        <w:t xml:space="preserve">Приложение № </w:t>
      </w:r>
      <w:r>
        <w:rPr>
          <w:sz w:val="27"/>
          <w:szCs w:val="27"/>
        </w:rPr>
        <w:t>2</w:t>
      </w:r>
    </w:p>
    <w:p w:rsidR="00E32358" w:rsidRPr="00DA4607" w:rsidRDefault="00E32358" w:rsidP="00E32358">
      <w:pPr>
        <w:ind w:left="4500"/>
        <w:jc w:val="center"/>
        <w:rPr>
          <w:sz w:val="27"/>
          <w:szCs w:val="27"/>
        </w:rPr>
      </w:pPr>
      <w:r w:rsidRPr="00DA4607">
        <w:rPr>
          <w:sz w:val="27"/>
          <w:szCs w:val="27"/>
        </w:rPr>
        <w:t>к постановлению администрации</w:t>
      </w:r>
    </w:p>
    <w:p w:rsidR="00E32358" w:rsidRPr="00DA4607" w:rsidRDefault="00E32358" w:rsidP="00E32358">
      <w:pPr>
        <w:ind w:left="4500"/>
        <w:jc w:val="center"/>
        <w:rPr>
          <w:sz w:val="27"/>
          <w:szCs w:val="27"/>
        </w:rPr>
      </w:pPr>
      <w:r w:rsidRPr="00DA4607">
        <w:rPr>
          <w:sz w:val="27"/>
          <w:szCs w:val="27"/>
        </w:rPr>
        <w:t>муниципального образования</w:t>
      </w:r>
    </w:p>
    <w:p w:rsidR="00E32358" w:rsidRDefault="00E32358" w:rsidP="00E32358">
      <w:pPr>
        <w:ind w:left="4500"/>
        <w:jc w:val="center"/>
        <w:rPr>
          <w:sz w:val="27"/>
          <w:szCs w:val="27"/>
        </w:rPr>
      </w:pPr>
      <w:r w:rsidRPr="00DA4607">
        <w:rPr>
          <w:sz w:val="27"/>
          <w:szCs w:val="27"/>
        </w:rPr>
        <w:t>Воловский район</w:t>
      </w:r>
    </w:p>
    <w:p w:rsidR="00E32358" w:rsidRPr="00DA4607" w:rsidRDefault="00E32358" w:rsidP="00E32358">
      <w:pPr>
        <w:ind w:left="4500"/>
        <w:jc w:val="center"/>
        <w:rPr>
          <w:b/>
          <w:bCs/>
          <w:sz w:val="27"/>
          <w:szCs w:val="27"/>
        </w:rPr>
      </w:pPr>
      <w:r>
        <w:rPr>
          <w:sz w:val="27"/>
          <w:szCs w:val="27"/>
        </w:rPr>
        <w:t>от _______________ № ________</w:t>
      </w:r>
    </w:p>
    <w:p w:rsidR="00E32358" w:rsidRPr="00DA4607" w:rsidRDefault="00E32358" w:rsidP="00E32358">
      <w:pPr>
        <w:jc w:val="center"/>
        <w:rPr>
          <w:b/>
          <w:bCs/>
          <w:sz w:val="27"/>
          <w:szCs w:val="27"/>
        </w:rPr>
      </w:pPr>
    </w:p>
    <w:p w:rsidR="00E32358" w:rsidRPr="00DA4607" w:rsidRDefault="00E32358" w:rsidP="00E32358">
      <w:pPr>
        <w:jc w:val="center"/>
        <w:rPr>
          <w:b/>
          <w:bCs/>
          <w:sz w:val="27"/>
          <w:szCs w:val="27"/>
        </w:rPr>
      </w:pPr>
    </w:p>
    <w:p w:rsidR="00E32358" w:rsidRPr="00DA4607" w:rsidRDefault="00E32358" w:rsidP="00E32358">
      <w:pPr>
        <w:jc w:val="center"/>
        <w:rPr>
          <w:b/>
          <w:bCs/>
          <w:sz w:val="27"/>
          <w:szCs w:val="27"/>
        </w:rPr>
      </w:pPr>
    </w:p>
    <w:p w:rsidR="00E32358" w:rsidRPr="00DA4607" w:rsidRDefault="00E32358" w:rsidP="00E32358">
      <w:pPr>
        <w:jc w:val="center"/>
        <w:rPr>
          <w:b/>
          <w:bCs/>
          <w:sz w:val="27"/>
          <w:szCs w:val="27"/>
        </w:rPr>
      </w:pPr>
    </w:p>
    <w:p w:rsidR="00E32358" w:rsidRPr="00DA4607" w:rsidRDefault="00E32358" w:rsidP="00E32358">
      <w:pPr>
        <w:jc w:val="center"/>
        <w:rPr>
          <w:b/>
          <w:bCs/>
          <w:sz w:val="27"/>
          <w:szCs w:val="27"/>
        </w:rPr>
      </w:pPr>
    </w:p>
    <w:p w:rsidR="00E32358" w:rsidRPr="00DA4607" w:rsidRDefault="00E32358" w:rsidP="00E32358">
      <w:pPr>
        <w:jc w:val="center"/>
        <w:rPr>
          <w:b/>
          <w:bCs/>
          <w:sz w:val="27"/>
          <w:szCs w:val="27"/>
        </w:rPr>
      </w:pPr>
    </w:p>
    <w:p w:rsidR="00E32358" w:rsidRPr="00DA4607" w:rsidRDefault="00E32358" w:rsidP="00E32358">
      <w:pPr>
        <w:jc w:val="center"/>
        <w:rPr>
          <w:b/>
          <w:bCs/>
          <w:sz w:val="27"/>
          <w:szCs w:val="27"/>
        </w:rPr>
      </w:pPr>
    </w:p>
    <w:p w:rsidR="00E32358" w:rsidRPr="00DA4607" w:rsidRDefault="00E32358" w:rsidP="00E32358">
      <w:pPr>
        <w:jc w:val="center"/>
        <w:rPr>
          <w:b/>
          <w:bCs/>
          <w:sz w:val="27"/>
          <w:szCs w:val="27"/>
        </w:rPr>
      </w:pPr>
    </w:p>
    <w:p w:rsidR="00E32358" w:rsidRPr="00DA4607" w:rsidRDefault="00E32358" w:rsidP="00E32358">
      <w:pPr>
        <w:jc w:val="center"/>
        <w:rPr>
          <w:b/>
          <w:bCs/>
          <w:sz w:val="27"/>
          <w:szCs w:val="27"/>
        </w:rPr>
      </w:pPr>
    </w:p>
    <w:p w:rsidR="00E32358" w:rsidRPr="00DA4607" w:rsidRDefault="00E32358" w:rsidP="00E32358">
      <w:pPr>
        <w:jc w:val="center"/>
        <w:rPr>
          <w:b/>
          <w:bCs/>
          <w:sz w:val="27"/>
          <w:szCs w:val="27"/>
        </w:rPr>
      </w:pPr>
    </w:p>
    <w:p w:rsidR="00E32358" w:rsidRPr="00DA4607" w:rsidRDefault="00E32358" w:rsidP="00E32358">
      <w:pPr>
        <w:jc w:val="center"/>
        <w:rPr>
          <w:b/>
          <w:bCs/>
          <w:sz w:val="27"/>
          <w:szCs w:val="27"/>
        </w:rPr>
      </w:pPr>
    </w:p>
    <w:p w:rsidR="00E32358" w:rsidRPr="00DA4607" w:rsidRDefault="00E32358" w:rsidP="00E32358">
      <w:pPr>
        <w:jc w:val="center"/>
        <w:rPr>
          <w:b/>
          <w:bCs/>
          <w:sz w:val="27"/>
          <w:szCs w:val="27"/>
        </w:rPr>
      </w:pPr>
    </w:p>
    <w:p w:rsidR="00E32358" w:rsidRPr="00DA4607" w:rsidRDefault="00E32358" w:rsidP="00E32358">
      <w:pPr>
        <w:jc w:val="center"/>
        <w:rPr>
          <w:b/>
          <w:bCs/>
          <w:sz w:val="27"/>
          <w:szCs w:val="27"/>
        </w:rPr>
      </w:pPr>
      <w:r w:rsidRPr="00DA4607">
        <w:rPr>
          <w:b/>
          <w:bCs/>
          <w:sz w:val="27"/>
          <w:szCs w:val="27"/>
        </w:rPr>
        <w:t xml:space="preserve">Схема водоотведения муниципального образования </w:t>
      </w:r>
    </w:p>
    <w:p w:rsidR="00E32358" w:rsidRPr="00DA4607" w:rsidRDefault="00E32358" w:rsidP="00E32358">
      <w:pPr>
        <w:jc w:val="center"/>
        <w:rPr>
          <w:b/>
          <w:bCs/>
          <w:sz w:val="27"/>
          <w:szCs w:val="27"/>
        </w:rPr>
      </w:pPr>
      <w:r w:rsidRPr="00DA4607">
        <w:rPr>
          <w:b/>
          <w:bCs/>
          <w:sz w:val="27"/>
          <w:szCs w:val="27"/>
        </w:rPr>
        <w:t>Двориковское Воловского района Тульской области</w:t>
      </w:r>
    </w:p>
    <w:p w:rsidR="00E32358" w:rsidRPr="00DA4607" w:rsidRDefault="00E32358" w:rsidP="00E32358">
      <w:pPr>
        <w:jc w:val="center"/>
        <w:rPr>
          <w:b/>
          <w:bCs/>
          <w:sz w:val="27"/>
          <w:szCs w:val="27"/>
        </w:rPr>
      </w:pPr>
      <w:r w:rsidRPr="00DA4607">
        <w:rPr>
          <w:b/>
          <w:bCs/>
          <w:sz w:val="27"/>
          <w:szCs w:val="27"/>
        </w:rPr>
        <w:t>на 2013 - 2023 гг.</w:t>
      </w:r>
    </w:p>
    <w:p w:rsidR="00E32358" w:rsidRPr="00DA4607" w:rsidRDefault="00E32358" w:rsidP="00E32358">
      <w:pPr>
        <w:ind w:firstLine="510"/>
        <w:jc w:val="center"/>
        <w:rPr>
          <w:sz w:val="27"/>
          <w:szCs w:val="27"/>
        </w:rPr>
      </w:pPr>
    </w:p>
    <w:p w:rsidR="00E32358" w:rsidRPr="00DA4607" w:rsidRDefault="00E32358" w:rsidP="00E32358">
      <w:pPr>
        <w:ind w:firstLine="510"/>
        <w:jc w:val="center"/>
        <w:rPr>
          <w:b/>
          <w:bCs/>
          <w:sz w:val="27"/>
          <w:szCs w:val="27"/>
        </w:rPr>
      </w:pPr>
    </w:p>
    <w:p w:rsidR="00E32358" w:rsidRPr="00DA4607" w:rsidRDefault="00E32358" w:rsidP="00E32358">
      <w:pPr>
        <w:ind w:firstLine="510"/>
        <w:jc w:val="center"/>
        <w:rPr>
          <w:b/>
          <w:bCs/>
          <w:sz w:val="27"/>
          <w:szCs w:val="27"/>
        </w:rPr>
      </w:pPr>
    </w:p>
    <w:p w:rsidR="00E32358" w:rsidRPr="00DA4607" w:rsidRDefault="00E32358" w:rsidP="00E32358">
      <w:pPr>
        <w:ind w:firstLine="510"/>
        <w:jc w:val="center"/>
        <w:rPr>
          <w:b/>
          <w:bCs/>
          <w:sz w:val="27"/>
          <w:szCs w:val="27"/>
        </w:rPr>
      </w:pPr>
    </w:p>
    <w:p w:rsidR="00E32358" w:rsidRPr="00DA4607" w:rsidRDefault="00E32358" w:rsidP="00E32358">
      <w:pPr>
        <w:ind w:firstLine="510"/>
        <w:jc w:val="center"/>
        <w:rPr>
          <w:b/>
          <w:bCs/>
          <w:sz w:val="27"/>
          <w:szCs w:val="27"/>
        </w:rPr>
      </w:pPr>
    </w:p>
    <w:p w:rsidR="00E32358" w:rsidRPr="00DA4607" w:rsidRDefault="00E32358" w:rsidP="00E32358">
      <w:pPr>
        <w:ind w:firstLine="510"/>
        <w:jc w:val="center"/>
        <w:rPr>
          <w:sz w:val="27"/>
          <w:szCs w:val="27"/>
        </w:rPr>
      </w:pPr>
    </w:p>
    <w:p w:rsidR="00E32358" w:rsidRPr="00DA4607" w:rsidRDefault="00E32358" w:rsidP="00E32358">
      <w:pPr>
        <w:ind w:firstLine="510"/>
        <w:jc w:val="center"/>
        <w:rPr>
          <w:sz w:val="27"/>
          <w:szCs w:val="27"/>
        </w:rPr>
      </w:pPr>
    </w:p>
    <w:p w:rsidR="00E32358" w:rsidRPr="00DA4607" w:rsidRDefault="00E32358" w:rsidP="00E32358">
      <w:pPr>
        <w:ind w:firstLine="510"/>
        <w:rPr>
          <w:b/>
          <w:bCs/>
          <w:sz w:val="27"/>
          <w:szCs w:val="27"/>
        </w:rPr>
      </w:pPr>
    </w:p>
    <w:p w:rsidR="00E32358" w:rsidRPr="00DA4607" w:rsidRDefault="00E32358" w:rsidP="00E32358">
      <w:pPr>
        <w:ind w:firstLine="510"/>
        <w:rPr>
          <w:b/>
          <w:bCs/>
          <w:sz w:val="27"/>
          <w:szCs w:val="27"/>
        </w:rPr>
      </w:pPr>
    </w:p>
    <w:p w:rsidR="00E32358" w:rsidRPr="00DA4607" w:rsidRDefault="00E32358" w:rsidP="00E32358">
      <w:pPr>
        <w:ind w:firstLine="510"/>
        <w:rPr>
          <w:b/>
          <w:bCs/>
          <w:sz w:val="27"/>
          <w:szCs w:val="27"/>
        </w:rPr>
      </w:pPr>
    </w:p>
    <w:p w:rsidR="00E32358" w:rsidRPr="00DA4607" w:rsidRDefault="00E32358" w:rsidP="00E32358">
      <w:pPr>
        <w:ind w:firstLine="510"/>
        <w:rPr>
          <w:b/>
          <w:bCs/>
          <w:sz w:val="27"/>
          <w:szCs w:val="27"/>
        </w:rPr>
      </w:pPr>
    </w:p>
    <w:p w:rsidR="00E32358" w:rsidRPr="00DA4607" w:rsidRDefault="00E32358" w:rsidP="00E32358">
      <w:pPr>
        <w:rPr>
          <w:b/>
          <w:bCs/>
          <w:sz w:val="27"/>
          <w:szCs w:val="27"/>
        </w:rPr>
      </w:pPr>
    </w:p>
    <w:p w:rsidR="00E32358" w:rsidRPr="00DA4607" w:rsidRDefault="00E32358" w:rsidP="00E32358">
      <w:pPr>
        <w:ind w:firstLine="510"/>
        <w:jc w:val="center"/>
        <w:rPr>
          <w:b/>
          <w:bCs/>
          <w:sz w:val="27"/>
          <w:szCs w:val="27"/>
        </w:rPr>
      </w:pPr>
    </w:p>
    <w:p w:rsidR="00E32358" w:rsidRPr="00DA4607" w:rsidRDefault="00E32358" w:rsidP="00E32358">
      <w:pPr>
        <w:ind w:firstLine="510"/>
        <w:jc w:val="center"/>
        <w:rPr>
          <w:b/>
          <w:bCs/>
          <w:sz w:val="27"/>
          <w:szCs w:val="27"/>
        </w:rPr>
      </w:pPr>
    </w:p>
    <w:p w:rsidR="00E32358" w:rsidRPr="00DA4607" w:rsidRDefault="00E32358" w:rsidP="00E32358">
      <w:pPr>
        <w:ind w:firstLine="510"/>
        <w:jc w:val="center"/>
        <w:rPr>
          <w:b/>
          <w:bCs/>
          <w:sz w:val="27"/>
          <w:szCs w:val="27"/>
        </w:rPr>
      </w:pPr>
    </w:p>
    <w:p w:rsidR="00E32358" w:rsidRPr="00DA4607" w:rsidRDefault="00E32358" w:rsidP="00E32358">
      <w:pPr>
        <w:ind w:firstLine="510"/>
        <w:jc w:val="center"/>
        <w:rPr>
          <w:b/>
          <w:bCs/>
          <w:sz w:val="27"/>
          <w:szCs w:val="27"/>
        </w:rPr>
      </w:pPr>
    </w:p>
    <w:p w:rsidR="00E32358" w:rsidRPr="00DA4607" w:rsidRDefault="00E32358" w:rsidP="00E32358">
      <w:pPr>
        <w:ind w:firstLine="510"/>
        <w:jc w:val="center"/>
        <w:rPr>
          <w:b/>
          <w:bCs/>
          <w:sz w:val="27"/>
          <w:szCs w:val="27"/>
        </w:rPr>
      </w:pPr>
    </w:p>
    <w:p w:rsidR="00E32358" w:rsidRPr="00DA4607" w:rsidRDefault="00E32358" w:rsidP="00E32358">
      <w:pPr>
        <w:ind w:firstLine="510"/>
        <w:jc w:val="center"/>
        <w:rPr>
          <w:b/>
          <w:bCs/>
          <w:sz w:val="27"/>
          <w:szCs w:val="27"/>
        </w:rPr>
      </w:pPr>
    </w:p>
    <w:p w:rsidR="00E32358" w:rsidRPr="00DA4607" w:rsidRDefault="00E32358" w:rsidP="00E32358">
      <w:pPr>
        <w:ind w:firstLine="510"/>
        <w:jc w:val="center"/>
        <w:rPr>
          <w:b/>
          <w:bCs/>
          <w:sz w:val="27"/>
          <w:szCs w:val="27"/>
        </w:rPr>
      </w:pPr>
    </w:p>
    <w:p w:rsidR="00E32358" w:rsidRPr="00DA4607" w:rsidRDefault="00E32358" w:rsidP="00E32358">
      <w:pPr>
        <w:ind w:firstLine="510"/>
        <w:jc w:val="center"/>
        <w:rPr>
          <w:b/>
          <w:bCs/>
          <w:sz w:val="27"/>
          <w:szCs w:val="27"/>
        </w:rPr>
      </w:pPr>
    </w:p>
    <w:p w:rsidR="00E32358" w:rsidRPr="00DA4607" w:rsidRDefault="00E32358" w:rsidP="00E32358">
      <w:pPr>
        <w:ind w:firstLine="510"/>
        <w:jc w:val="center"/>
        <w:rPr>
          <w:b/>
          <w:bCs/>
          <w:sz w:val="27"/>
          <w:szCs w:val="27"/>
        </w:rPr>
      </w:pPr>
    </w:p>
    <w:p w:rsidR="00E32358" w:rsidRPr="00DA4607" w:rsidRDefault="00E32358" w:rsidP="00E32358">
      <w:pPr>
        <w:ind w:firstLine="510"/>
        <w:jc w:val="center"/>
        <w:rPr>
          <w:b/>
          <w:bCs/>
          <w:sz w:val="27"/>
          <w:szCs w:val="27"/>
        </w:rPr>
      </w:pPr>
    </w:p>
    <w:p w:rsidR="00E32358" w:rsidRPr="00DA4607" w:rsidRDefault="00E32358" w:rsidP="00E32358">
      <w:pPr>
        <w:ind w:firstLine="510"/>
        <w:jc w:val="center"/>
        <w:rPr>
          <w:b/>
          <w:bCs/>
          <w:sz w:val="27"/>
          <w:szCs w:val="27"/>
        </w:rPr>
      </w:pPr>
    </w:p>
    <w:p w:rsidR="00E32358" w:rsidRPr="00DA4607" w:rsidRDefault="00E32358" w:rsidP="00E32358">
      <w:pPr>
        <w:ind w:firstLine="510"/>
        <w:jc w:val="center"/>
        <w:rPr>
          <w:b/>
          <w:bCs/>
          <w:sz w:val="27"/>
          <w:szCs w:val="27"/>
        </w:rPr>
      </w:pPr>
    </w:p>
    <w:p w:rsidR="00E32358" w:rsidRPr="00DA4607" w:rsidRDefault="00E32358" w:rsidP="00E32358">
      <w:pPr>
        <w:ind w:firstLine="510"/>
        <w:jc w:val="center"/>
        <w:rPr>
          <w:b/>
          <w:bCs/>
          <w:sz w:val="27"/>
          <w:szCs w:val="27"/>
        </w:rPr>
      </w:pPr>
      <w:r w:rsidRPr="00DA4607">
        <w:rPr>
          <w:b/>
          <w:bCs/>
          <w:sz w:val="27"/>
          <w:szCs w:val="27"/>
        </w:rPr>
        <w:t>Тула 20</w:t>
      </w:r>
      <w:r w:rsidR="00876FEE">
        <w:rPr>
          <w:b/>
          <w:bCs/>
          <w:sz w:val="27"/>
          <w:szCs w:val="27"/>
        </w:rPr>
        <w:t>22</w:t>
      </w:r>
      <w:r w:rsidRPr="00DA4607">
        <w:rPr>
          <w:b/>
          <w:bCs/>
          <w:sz w:val="27"/>
          <w:szCs w:val="27"/>
        </w:rPr>
        <w:t xml:space="preserve"> г.</w:t>
      </w:r>
    </w:p>
    <w:p w:rsidR="00E32358" w:rsidRPr="00DA4607" w:rsidRDefault="00E32358" w:rsidP="00E32358">
      <w:pPr>
        <w:pageBreakBefore/>
        <w:jc w:val="center"/>
        <w:outlineLvl w:val="0"/>
        <w:rPr>
          <w:b/>
          <w:bCs/>
          <w:sz w:val="27"/>
          <w:szCs w:val="27"/>
        </w:rPr>
      </w:pPr>
      <w:r w:rsidRPr="00DA4607">
        <w:rPr>
          <w:b/>
          <w:bCs/>
          <w:sz w:val="27"/>
          <w:szCs w:val="27"/>
        </w:rPr>
        <w:lastRenderedPageBreak/>
        <w:t>Список исполнителей</w:t>
      </w:r>
    </w:p>
    <w:tbl>
      <w:tblPr>
        <w:tblW w:w="0" w:type="auto"/>
        <w:jc w:val="center"/>
        <w:tblLayout w:type="fixed"/>
        <w:tblLook w:val="00A0" w:firstRow="1" w:lastRow="0" w:firstColumn="1" w:lastColumn="0" w:noHBand="0" w:noVBand="0"/>
      </w:tblPr>
      <w:tblGrid>
        <w:gridCol w:w="3956"/>
        <w:gridCol w:w="2553"/>
        <w:gridCol w:w="2551"/>
      </w:tblGrid>
      <w:tr w:rsidR="00E32358" w:rsidRPr="00DA4607" w:rsidTr="00876FEE">
        <w:trPr>
          <w:trHeight w:val="669"/>
          <w:jc w:val="center"/>
        </w:trPr>
        <w:tc>
          <w:tcPr>
            <w:tcW w:w="3956" w:type="dxa"/>
          </w:tcPr>
          <w:p w:rsidR="00E32358" w:rsidRPr="00DA4607" w:rsidRDefault="00E32358" w:rsidP="00876FEE">
            <w:pPr>
              <w:adjustRightInd w:val="0"/>
              <w:textAlignment w:val="baseline"/>
              <w:rPr>
                <w:spacing w:val="-5"/>
                <w:sz w:val="27"/>
                <w:szCs w:val="27"/>
              </w:rPr>
            </w:pPr>
            <w:r w:rsidRPr="00DA4607">
              <w:rPr>
                <w:spacing w:val="-5"/>
                <w:sz w:val="27"/>
                <w:szCs w:val="27"/>
              </w:rPr>
              <w:t>Научные руководители темы</w:t>
            </w:r>
          </w:p>
          <w:p w:rsidR="00E32358" w:rsidRPr="00DA4607" w:rsidRDefault="00E32358" w:rsidP="00876FEE">
            <w:pPr>
              <w:adjustRightInd w:val="0"/>
              <w:textAlignment w:val="baseline"/>
              <w:rPr>
                <w:spacing w:val="-5"/>
                <w:sz w:val="27"/>
                <w:szCs w:val="27"/>
              </w:rPr>
            </w:pPr>
            <w:r w:rsidRPr="00DA4607">
              <w:rPr>
                <w:spacing w:val="-5"/>
                <w:sz w:val="27"/>
                <w:szCs w:val="27"/>
              </w:rPr>
              <w:t>кандидат технических наук</w:t>
            </w:r>
          </w:p>
        </w:tc>
        <w:tc>
          <w:tcPr>
            <w:tcW w:w="2553" w:type="dxa"/>
          </w:tcPr>
          <w:p w:rsidR="00E32358" w:rsidRPr="00DA4607" w:rsidRDefault="00E32358" w:rsidP="00876FEE">
            <w:pPr>
              <w:suppressAutoHyphens/>
              <w:adjustRightInd w:val="0"/>
              <w:textAlignment w:val="baseline"/>
              <w:rPr>
                <w:spacing w:val="-5"/>
                <w:sz w:val="27"/>
                <w:szCs w:val="27"/>
              </w:rPr>
            </w:pPr>
          </w:p>
          <w:p w:rsidR="00E32358" w:rsidRPr="00DA4607" w:rsidRDefault="00E32358" w:rsidP="00876FEE">
            <w:pPr>
              <w:suppressAutoHyphens/>
              <w:adjustRightInd w:val="0"/>
              <w:textAlignment w:val="baseline"/>
              <w:rPr>
                <w:spacing w:val="-5"/>
                <w:sz w:val="27"/>
                <w:szCs w:val="27"/>
              </w:rPr>
            </w:pPr>
            <w:r w:rsidRPr="00DA4607">
              <w:rPr>
                <w:spacing w:val="-5"/>
                <w:sz w:val="27"/>
                <w:szCs w:val="27"/>
              </w:rPr>
              <w:t>______________</w:t>
            </w:r>
          </w:p>
        </w:tc>
        <w:tc>
          <w:tcPr>
            <w:tcW w:w="2551" w:type="dxa"/>
          </w:tcPr>
          <w:p w:rsidR="00E32358" w:rsidRPr="00DA4607" w:rsidRDefault="00E32358" w:rsidP="00876FEE">
            <w:pPr>
              <w:suppressAutoHyphens/>
              <w:adjustRightInd w:val="0"/>
              <w:textAlignment w:val="baseline"/>
              <w:rPr>
                <w:spacing w:val="-5"/>
                <w:sz w:val="27"/>
                <w:szCs w:val="27"/>
              </w:rPr>
            </w:pPr>
          </w:p>
          <w:p w:rsidR="00E32358" w:rsidRPr="00DA4607" w:rsidRDefault="00E32358" w:rsidP="00876FEE">
            <w:pPr>
              <w:suppressAutoHyphens/>
              <w:adjustRightInd w:val="0"/>
              <w:textAlignment w:val="baseline"/>
              <w:rPr>
                <w:spacing w:val="-5"/>
                <w:sz w:val="27"/>
                <w:szCs w:val="27"/>
              </w:rPr>
            </w:pPr>
            <w:r w:rsidRPr="00DA4607">
              <w:rPr>
                <w:spacing w:val="-5"/>
                <w:sz w:val="27"/>
                <w:szCs w:val="27"/>
              </w:rPr>
              <w:t>Юдин М.Ю.</w:t>
            </w:r>
          </w:p>
        </w:tc>
      </w:tr>
      <w:tr w:rsidR="00E32358" w:rsidRPr="00DA4607" w:rsidTr="00876FEE">
        <w:trPr>
          <w:trHeight w:val="524"/>
          <w:jc w:val="center"/>
        </w:trPr>
        <w:tc>
          <w:tcPr>
            <w:tcW w:w="3956" w:type="dxa"/>
          </w:tcPr>
          <w:p w:rsidR="00E32358" w:rsidRPr="00DA4607" w:rsidRDefault="00E32358" w:rsidP="00876FEE">
            <w:pPr>
              <w:suppressAutoHyphens/>
              <w:adjustRightInd w:val="0"/>
              <w:textAlignment w:val="baseline"/>
              <w:rPr>
                <w:spacing w:val="-5"/>
                <w:sz w:val="27"/>
                <w:szCs w:val="27"/>
              </w:rPr>
            </w:pPr>
          </w:p>
          <w:p w:rsidR="00E32358" w:rsidRPr="00DA4607" w:rsidRDefault="00E32358" w:rsidP="00876FEE">
            <w:pPr>
              <w:suppressAutoHyphens/>
              <w:adjustRightInd w:val="0"/>
              <w:textAlignment w:val="baseline"/>
              <w:rPr>
                <w:spacing w:val="-5"/>
                <w:sz w:val="27"/>
                <w:szCs w:val="27"/>
              </w:rPr>
            </w:pPr>
            <w:r w:rsidRPr="00DA4607">
              <w:rPr>
                <w:spacing w:val="-5"/>
                <w:sz w:val="27"/>
                <w:szCs w:val="27"/>
              </w:rPr>
              <w:t xml:space="preserve">Руководитель </w:t>
            </w:r>
          </w:p>
          <w:p w:rsidR="00E32358" w:rsidRPr="00DA4607" w:rsidRDefault="00E32358" w:rsidP="00876FEE">
            <w:pPr>
              <w:suppressAutoHyphens/>
              <w:adjustRightInd w:val="0"/>
              <w:textAlignment w:val="baseline"/>
              <w:rPr>
                <w:spacing w:val="-5"/>
                <w:sz w:val="27"/>
                <w:szCs w:val="27"/>
              </w:rPr>
            </w:pPr>
          </w:p>
          <w:p w:rsidR="00E32358" w:rsidRPr="00DA4607" w:rsidRDefault="00E32358" w:rsidP="00876FEE">
            <w:pPr>
              <w:suppressAutoHyphens/>
              <w:adjustRightInd w:val="0"/>
              <w:textAlignment w:val="baseline"/>
              <w:rPr>
                <w:spacing w:val="-5"/>
                <w:sz w:val="27"/>
                <w:szCs w:val="27"/>
              </w:rPr>
            </w:pPr>
          </w:p>
          <w:p w:rsidR="00E32358" w:rsidRPr="00DA4607" w:rsidRDefault="00E32358" w:rsidP="00876FEE">
            <w:pPr>
              <w:suppressAutoHyphens/>
              <w:adjustRightInd w:val="0"/>
              <w:textAlignment w:val="baseline"/>
              <w:rPr>
                <w:b/>
                <w:bCs/>
                <w:spacing w:val="-5"/>
                <w:sz w:val="27"/>
                <w:szCs w:val="27"/>
              </w:rPr>
            </w:pPr>
            <w:r w:rsidRPr="00DA4607">
              <w:rPr>
                <w:b/>
                <w:bCs/>
                <w:spacing w:val="-5"/>
                <w:sz w:val="27"/>
                <w:szCs w:val="27"/>
              </w:rPr>
              <w:t>Исполнители темы</w:t>
            </w:r>
          </w:p>
          <w:p w:rsidR="00E32358" w:rsidRPr="00DA4607" w:rsidRDefault="00E32358" w:rsidP="00876FEE">
            <w:pPr>
              <w:suppressAutoHyphens/>
              <w:adjustRightInd w:val="0"/>
              <w:textAlignment w:val="baseline"/>
              <w:rPr>
                <w:spacing w:val="-5"/>
                <w:sz w:val="27"/>
                <w:szCs w:val="27"/>
              </w:rPr>
            </w:pPr>
          </w:p>
        </w:tc>
        <w:tc>
          <w:tcPr>
            <w:tcW w:w="2553" w:type="dxa"/>
          </w:tcPr>
          <w:p w:rsidR="00E32358" w:rsidRPr="00DA4607" w:rsidRDefault="00E32358" w:rsidP="00876FEE">
            <w:pPr>
              <w:suppressAutoHyphens/>
              <w:adjustRightInd w:val="0"/>
              <w:textAlignment w:val="baseline"/>
              <w:rPr>
                <w:spacing w:val="-5"/>
                <w:sz w:val="27"/>
                <w:szCs w:val="27"/>
              </w:rPr>
            </w:pPr>
          </w:p>
          <w:p w:rsidR="00E32358" w:rsidRPr="00DA4607" w:rsidRDefault="00E32358" w:rsidP="00876FEE">
            <w:pPr>
              <w:suppressAutoHyphens/>
              <w:adjustRightInd w:val="0"/>
              <w:textAlignment w:val="baseline"/>
              <w:rPr>
                <w:spacing w:val="-5"/>
                <w:sz w:val="27"/>
                <w:szCs w:val="27"/>
              </w:rPr>
            </w:pPr>
            <w:r w:rsidRPr="00DA4607">
              <w:rPr>
                <w:spacing w:val="-5"/>
                <w:sz w:val="27"/>
                <w:szCs w:val="27"/>
              </w:rPr>
              <w:t>______________</w:t>
            </w:r>
          </w:p>
          <w:p w:rsidR="00E32358" w:rsidRPr="00DA4607" w:rsidRDefault="00E32358" w:rsidP="00876FEE">
            <w:pPr>
              <w:suppressAutoHyphens/>
              <w:adjustRightInd w:val="0"/>
              <w:textAlignment w:val="baseline"/>
              <w:rPr>
                <w:spacing w:val="-5"/>
                <w:sz w:val="27"/>
                <w:szCs w:val="27"/>
              </w:rPr>
            </w:pPr>
            <w:r w:rsidRPr="00DA4607">
              <w:rPr>
                <w:spacing w:val="-5"/>
                <w:sz w:val="27"/>
                <w:szCs w:val="27"/>
              </w:rPr>
              <w:t>______________</w:t>
            </w:r>
          </w:p>
        </w:tc>
        <w:tc>
          <w:tcPr>
            <w:tcW w:w="2551" w:type="dxa"/>
          </w:tcPr>
          <w:p w:rsidR="00E32358" w:rsidRPr="00DA4607" w:rsidRDefault="00E32358" w:rsidP="00876FEE">
            <w:pPr>
              <w:suppressAutoHyphens/>
              <w:adjustRightInd w:val="0"/>
              <w:textAlignment w:val="baseline"/>
              <w:rPr>
                <w:spacing w:val="-5"/>
                <w:sz w:val="27"/>
                <w:szCs w:val="27"/>
              </w:rPr>
            </w:pPr>
          </w:p>
          <w:p w:rsidR="00E32358" w:rsidRPr="00DA4607" w:rsidRDefault="00E32358" w:rsidP="00876FEE">
            <w:pPr>
              <w:suppressAutoHyphens/>
              <w:adjustRightInd w:val="0"/>
              <w:textAlignment w:val="baseline"/>
              <w:rPr>
                <w:spacing w:val="-5"/>
                <w:sz w:val="27"/>
                <w:szCs w:val="27"/>
              </w:rPr>
            </w:pPr>
            <w:r w:rsidRPr="00DA4607">
              <w:rPr>
                <w:spacing w:val="-5"/>
                <w:sz w:val="27"/>
                <w:szCs w:val="27"/>
              </w:rPr>
              <w:t>Борбат Е.В.</w:t>
            </w:r>
          </w:p>
          <w:p w:rsidR="00E32358" w:rsidRPr="00DA4607" w:rsidRDefault="00E32358" w:rsidP="00876FEE">
            <w:pPr>
              <w:suppressAutoHyphens/>
              <w:adjustRightInd w:val="0"/>
              <w:textAlignment w:val="baseline"/>
              <w:rPr>
                <w:spacing w:val="-5"/>
                <w:sz w:val="27"/>
                <w:szCs w:val="27"/>
              </w:rPr>
            </w:pPr>
            <w:r w:rsidRPr="00DA4607">
              <w:rPr>
                <w:spacing w:val="-5"/>
                <w:sz w:val="27"/>
                <w:szCs w:val="27"/>
              </w:rPr>
              <w:t>Данько И.В.</w:t>
            </w:r>
          </w:p>
        </w:tc>
      </w:tr>
      <w:tr w:rsidR="00E32358" w:rsidRPr="00DA4607" w:rsidTr="00876FEE">
        <w:trPr>
          <w:trHeight w:val="524"/>
          <w:jc w:val="center"/>
        </w:trPr>
        <w:tc>
          <w:tcPr>
            <w:tcW w:w="3956" w:type="dxa"/>
          </w:tcPr>
          <w:p w:rsidR="00E32358" w:rsidRPr="00DA4607" w:rsidRDefault="00E32358" w:rsidP="00876FEE">
            <w:pPr>
              <w:suppressAutoHyphens/>
              <w:adjustRightInd w:val="0"/>
              <w:textAlignment w:val="baseline"/>
              <w:rPr>
                <w:spacing w:val="-5"/>
                <w:sz w:val="27"/>
                <w:szCs w:val="27"/>
              </w:rPr>
            </w:pPr>
            <w:r w:rsidRPr="00DA4607">
              <w:rPr>
                <w:spacing w:val="-5"/>
                <w:sz w:val="27"/>
                <w:szCs w:val="27"/>
              </w:rPr>
              <w:t xml:space="preserve">Ответственные исполнители </w:t>
            </w:r>
          </w:p>
          <w:p w:rsidR="00E32358" w:rsidRPr="00DA4607" w:rsidRDefault="00E32358" w:rsidP="00876FEE">
            <w:pPr>
              <w:suppressAutoHyphens/>
              <w:adjustRightInd w:val="0"/>
              <w:textAlignment w:val="baseline"/>
              <w:rPr>
                <w:spacing w:val="-5"/>
                <w:sz w:val="27"/>
                <w:szCs w:val="27"/>
              </w:rPr>
            </w:pPr>
          </w:p>
          <w:p w:rsidR="00E32358" w:rsidRPr="00DA4607" w:rsidRDefault="00E32358" w:rsidP="00876FEE">
            <w:pPr>
              <w:suppressAutoHyphens/>
              <w:adjustRightInd w:val="0"/>
              <w:textAlignment w:val="baseline"/>
              <w:rPr>
                <w:spacing w:val="-5"/>
                <w:sz w:val="27"/>
                <w:szCs w:val="27"/>
              </w:rPr>
            </w:pPr>
          </w:p>
          <w:p w:rsidR="00E32358" w:rsidRPr="00DA4607" w:rsidRDefault="00E32358" w:rsidP="00876FEE">
            <w:pPr>
              <w:suppressAutoHyphens/>
              <w:adjustRightInd w:val="0"/>
              <w:textAlignment w:val="baseline"/>
              <w:rPr>
                <w:spacing w:val="-5"/>
                <w:sz w:val="27"/>
                <w:szCs w:val="27"/>
              </w:rPr>
            </w:pPr>
            <w:r w:rsidRPr="00DA4607">
              <w:rPr>
                <w:spacing w:val="-5"/>
                <w:sz w:val="27"/>
                <w:szCs w:val="27"/>
              </w:rPr>
              <w:t xml:space="preserve">Главный инженер  </w:t>
            </w:r>
          </w:p>
        </w:tc>
        <w:tc>
          <w:tcPr>
            <w:tcW w:w="2553" w:type="dxa"/>
          </w:tcPr>
          <w:p w:rsidR="00E32358" w:rsidRPr="00DA4607" w:rsidRDefault="00E32358" w:rsidP="00876FEE">
            <w:pPr>
              <w:suppressAutoHyphens/>
              <w:adjustRightInd w:val="0"/>
              <w:textAlignment w:val="baseline"/>
              <w:rPr>
                <w:spacing w:val="-5"/>
                <w:sz w:val="27"/>
                <w:szCs w:val="27"/>
              </w:rPr>
            </w:pPr>
            <w:r w:rsidRPr="00DA4607">
              <w:rPr>
                <w:spacing w:val="-5"/>
                <w:sz w:val="27"/>
                <w:szCs w:val="27"/>
              </w:rPr>
              <w:t>_______________</w:t>
            </w:r>
          </w:p>
          <w:p w:rsidR="00E32358" w:rsidRPr="00DA4607" w:rsidRDefault="00E32358" w:rsidP="00876FEE">
            <w:pPr>
              <w:suppressAutoHyphens/>
              <w:adjustRightInd w:val="0"/>
              <w:textAlignment w:val="baseline"/>
              <w:rPr>
                <w:spacing w:val="-5"/>
                <w:sz w:val="27"/>
                <w:szCs w:val="27"/>
              </w:rPr>
            </w:pPr>
            <w:r w:rsidRPr="00DA4607">
              <w:rPr>
                <w:spacing w:val="-5"/>
                <w:sz w:val="27"/>
                <w:szCs w:val="27"/>
              </w:rPr>
              <w:t>_______________</w:t>
            </w:r>
          </w:p>
          <w:p w:rsidR="00E32358" w:rsidRPr="00DA4607" w:rsidRDefault="00E32358" w:rsidP="00876FEE">
            <w:pPr>
              <w:suppressAutoHyphens/>
              <w:adjustRightInd w:val="0"/>
              <w:textAlignment w:val="baseline"/>
              <w:rPr>
                <w:spacing w:val="-5"/>
                <w:sz w:val="27"/>
                <w:szCs w:val="27"/>
              </w:rPr>
            </w:pPr>
          </w:p>
          <w:p w:rsidR="00E32358" w:rsidRPr="00DA4607" w:rsidRDefault="00E32358" w:rsidP="00876FEE">
            <w:pPr>
              <w:suppressAutoHyphens/>
              <w:adjustRightInd w:val="0"/>
              <w:textAlignment w:val="baseline"/>
              <w:rPr>
                <w:spacing w:val="-5"/>
                <w:sz w:val="27"/>
                <w:szCs w:val="27"/>
              </w:rPr>
            </w:pPr>
            <w:r w:rsidRPr="00DA4607">
              <w:rPr>
                <w:spacing w:val="-5"/>
                <w:sz w:val="27"/>
                <w:szCs w:val="27"/>
              </w:rPr>
              <w:t>_______________</w:t>
            </w:r>
          </w:p>
        </w:tc>
        <w:tc>
          <w:tcPr>
            <w:tcW w:w="2551" w:type="dxa"/>
          </w:tcPr>
          <w:p w:rsidR="00E32358" w:rsidRPr="00DA4607" w:rsidRDefault="00E32358" w:rsidP="00876FEE">
            <w:pPr>
              <w:suppressAutoHyphens/>
              <w:adjustRightInd w:val="0"/>
              <w:textAlignment w:val="baseline"/>
              <w:rPr>
                <w:spacing w:val="-5"/>
                <w:sz w:val="27"/>
                <w:szCs w:val="27"/>
              </w:rPr>
            </w:pPr>
            <w:r w:rsidRPr="00DA4607">
              <w:rPr>
                <w:spacing w:val="-5"/>
                <w:sz w:val="27"/>
                <w:szCs w:val="27"/>
              </w:rPr>
              <w:t>Рунин А.Ю.</w:t>
            </w:r>
          </w:p>
          <w:p w:rsidR="00E32358" w:rsidRPr="00DA4607" w:rsidRDefault="00E32358" w:rsidP="00876FEE">
            <w:pPr>
              <w:suppressAutoHyphens/>
              <w:adjustRightInd w:val="0"/>
              <w:textAlignment w:val="baseline"/>
              <w:rPr>
                <w:spacing w:val="-5"/>
                <w:sz w:val="27"/>
                <w:szCs w:val="27"/>
              </w:rPr>
            </w:pPr>
            <w:r w:rsidRPr="00DA4607">
              <w:rPr>
                <w:spacing w:val="-5"/>
                <w:sz w:val="27"/>
                <w:szCs w:val="27"/>
              </w:rPr>
              <w:t>Кичигин С.В.</w:t>
            </w:r>
          </w:p>
          <w:p w:rsidR="00E32358" w:rsidRPr="00DA4607" w:rsidRDefault="00E32358" w:rsidP="00876FEE">
            <w:pPr>
              <w:suppressAutoHyphens/>
              <w:adjustRightInd w:val="0"/>
              <w:textAlignment w:val="baseline"/>
              <w:rPr>
                <w:spacing w:val="-5"/>
                <w:sz w:val="27"/>
                <w:szCs w:val="27"/>
              </w:rPr>
            </w:pPr>
          </w:p>
          <w:p w:rsidR="00E32358" w:rsidRPr="00DA4607" w:rsidRDefault="00E32358" w:rsidP="00876FEE">
            <w:pPr>
              <w:suppressAutoHyphens/>
              <w:adjustRightInd w:val="0"/>
              <w:textAlignment w:val="baseline"/>
              <w:rPr>
                <w:spacing w:val="-5"/>
                <w:sz w:val="27"/>
                <w:szCs w:val="27"/>
              </w:rPr>
            </w:pPr>
            <w:r w:rsidRPr="00DA4607">
              <w:rPr>
                <w:spacing w:val="-5"/>
                <w:sz w:val="27"/>
                <w:szCs w:val="27"/>
              </w:rPr>
              <w:t>Арапов Д.С.</w:t>
            </w:r>
          </w:p>
        </w:tc>
      </w:tr>
      <w:tr w:rsidR="00E32358" w:rsidRPr="00DA4607" w:rsidTr="00876FEE">
        <w:trPr>
          <w:trHeight w:val="524"/>
          <w:jc w:val="center"/>
        </w:trPr>
        <w:tc>
          <w:tcPr>
            <w:tcW w:w="3956" w:type="dxa"/>
          </w:tcPr>
          <w:p w:rsidR="00E32358" w:rsidRPr="00DA4607" w:rsidRDefault="00E32358" w:rsidP="00876FEE">
            <w:pPr>
              <w:suppressAutoHyphens/>
              <w:adjustRightInd w:val="0"/>
              <w:textAlignment w:val="baseline"/>
              <w:rPr>
                <w:spacing w:val="-5"/>
                <w:sz w:val="27"/>
                <w:szCs w:val="27"/>
              </w:rPr>
            </w:pPr>
          </w:p>
        </w:tc>
        <w:tc>
          <w:tcPr>
            <w:tcW w:w="2553" w:type="dxa"/>
          </w:tcPr>
          <w:p w:rsidR="00E32358" w:rsidRPr="00DA4607" w:rsidRDefault="00E32358" w:rsidP="00876FEE">
            <w:pPr>
              <w:suppressAutoHyphens/>
              <w:adjustRightInd w:val="0"/>
              <w:textAlignment w:val="baseline"/>
              <w:rPr>
                <w:spacing w:val="-5"/>
                <w:sz w:val="27"/>
                <w:szCs w:val="27"/>
              </w:rPr>
            </w:pPr>
          </w:p>
        </w:tc>
        <w:tc>
          <w:tcPr>
            <w:tcW w:w="2551" w:type="dxa"/>
          </w:tcPr>
          <w:p w:rsidR="00E32358" w:rsidRPr="00DA4607" w:rsidRDefault="00E32358" w:rsidP="00876FEE">
            <w:pPr>
              <w:suppressAutoHyphens/>
              <w:adjustRightInd w:val="0"/>
              <w:textAlignment w:val="baseline"/>
              <w:rPr>
                <w:spacing w:val="-5"/>
                <w:sz w:val="27"/>
                <w:szCs w:val="27"/>
              </w:rPr>
            </w:pPr>
          </w:p>
        </w:tc>
      </w:tr>
      <w:tr w:rsidR="00E32358" w:rsidRPr="00DA4607" w:rsidTr="00876FEE">
        <w:trPr>
          <w:trHeight w:val="524"/>
          <w:jc w:val="center"/>
        </w:trPr>
        <w:tc>
          <w:tcPr>
            <w:tcW w:w="3956" w:type="dxa"/>
          </w:tcPr>
          <w:p w:rsidR="00E32358" w:rsidRPr="00DA4607" w:rsidRDefault="00E32358" w:rsidP="00876FEE">
            <w:pPr>
              <w:suppressAutoHyphens/>
              <w:adjustRightInd w:val="0"/>
              <w:textAlignment w:val="baseline"/>
              <w:rPr>
                <w:spacing w:val="-5"/>
                <w:sz w:val="27"/>
                <w:szCs w:val="27"/>
              </w:rPr>
            </w:pPr>
          </w:p>
          <w:p w:rsidR="00E32358" w:rsidRPr="00DA4607" w:rsidRDefault="00E32358" w:rsidP="00876FEE">
            <w:pPr>
              <w:suppressAutoHyphens/>
              <w:adjustRightInd w:val="0"/>
              <w:textAlignment w:val="baseline"/>
              <w:rPr>
                <w:b/>
                <w:bCs/>
                <w:spacing w:val="-5"/>
                <w:sz w:val="27"/>
                <w:szCs w:val="27"/>
              </w:rPr>
            </w:pPr>
            <w:r w:rsidRPr="00DA4607">
              <w:rPr>
                <w:b/>
                <w:bCs/>
                <w:spacing w:val="-5"/>
                <w:sz w:val="27"/>
                <w:szCs w:val="27"/>
              </w:rPr>
              <w:t>Соисполнители</w:t>
            </w:r>
          </w:p>
          <w:p w:rsidR="00E32358" w:rsidRPr="00DA4607" w:rsidRDefault="00E32358" w:rsidP="00876FEE">
            <w:pPr>
              <w:suppressAutoHyphens/>
              <w:adjustRightInd w:val="0"/>
              <w:textAlignment w:val="baseline"/>
              <w:rPr>
                <w:spacing w:val="-5"/>
                <w:sz w:val="27"/>
                <w:szCs w:val="27"/>
              </w:rPr>
            </w:pPr>
          </w:p>
        </w:tc>
        <w:tc>
          <w:tcPr>
            <w:tcW w:w="2553" w:type="dxa"/>
          </w:tcPr>
          <w:p w:rsidR="00E32358" w:rsidRPr="00DA4607" w:rsidRDefault="00E32358" w:rsidP="00876FEE">
            <w:pPr>
              <w:suppressAutoHyphens/>
              <w:adjustRightInd w:val="0"/>
              <w:textAlignment w:val="baseline"/>
              <w:rPr>
                <w:spacing w:val="-5"/>
                <w:sz w:val="27"/>
                <w:szCs w:val="27"/>
              </w:rPr>
            </w:pPr>
          </w:p>
        </w:tc>
        <w:tc>
          <w:tcPr>
            <w:tcW w:w="2551" w:type="dxa"/>
          </w:tcPr>
          <w:p w:rsidR="00E32358" w:rsidRPr="00DA4607" w:rsidRDefault="00E32358" w:rsidP="00876FEE">
            <w:pPr>
              <w:suppressAutoHyphens/>
              <w:adjustRightInd w:val="0"/>
              <w:textAlignment w:val="baseline"/>
              <w:rPr>
                <w:spacing w:val="-5"/>
                <w:sz w:val="27"/>
                <w:szCs w:val="27"/>
              </w:rPr>
            </w:pPr>
          </w:p>
        </w:tc>
      </w:tr>
      <w:tr w:rsidR="00E32358" w:rsidRPr="00DA4607" w:rsidTr="00876FEE">
        <w:trPr>
          <w:trHeight w:val="524"/>
          <w:jc w:val="center"/>
        </w:trPr>
        <w:tc>
          <w:tcPr>
            <w:tcW w:w="3956" w:type="dxa"/>
          </w:tcPr>
          <w:p w:rsidR="00E32358" w:rsidRPr="00DA4607" w:rsidRDefault="00E32358" w:rsidP="00876FEE">
            <w:pPr>
              <w:suppressAutoHyphens/>
              <w:adjustRightInd w:val="0"/>
              <w:textAlignment w:val="baseline"/>
              <w:rPr>
                <w:spacing w:val="-5"/>
                <w:sz w:val="27"/>
                <w:szCs w:val="27"/>
              </w:rPr>
            </w:pPr>
            <w:r w:rsidRPr="00DA4607">
              <w:rPr>
                <w:spacing w:val="-5"/>
                <w:sz w:val="27"/>
                <w:szCs w:val="27"/>
              </w:rPr>
              <w:t>Исполнитель</w:t>
            </w:r>
          </w:p>
        </w:tc>
        <w:tc>
          <w:tcPr>
            <w:tcW w:w="2553" w:type="dxa"/>
          </w:tcPr>
          <w:p w:rsidR="00E32358" w:rsidRPr="00DA4607" w:rsidRDefault="00E32358" w:rsidP="00876FEE">
            <w:pPr>
              <w:suppressAutoHyphens/>
              <w:adjustRightInd w:val="0"/>
              <w:textAlignment w:val="baseline"/>
              <w:rPr>
                <w:spacing w:val="-5"/>
                <w:sz w:val="27"/>
                <w:szCs w:val="27"/>
              </w:rPr>
            </w:pPr>
            <w:r w:rsidRPr="00DA4607">
              <w:rPr>
                <w:spacing w:val="-5"/>
                <w:sz w:val="27"/>
                <w:szCs w:val="27"/>
              </w:rPr>
              <w:t>_______________</w:t>
            </w:r>
          </w:p>
        </w:tc>
        <w:tc>
          <w:tcPr>
            <w:tcW w:w="2551" w:type="dxa"/>
          </w:tcPr>
          <w:p w:rsidR="00E32358" w:rsidRPr="00DA4607" w:rsidRDefault="00E32358" w:rsidP="00876FEE">
            <w:pPr>
              <w:suppressAutoHyphens/>
              <w:adjustRightInd w:val="0"/>
              <w:textAlignment w:val="baseline"/>
              <w:rPr>
                <w:spacing w:val="-5"/>
                <w:sz w:val="27"/>
                <w:szCs w:val="27"/>
              </w:rPr>
            </w:pPr>
            <w:r w:rsidRPr="00DA4607">
              <w:rPr>
                <w:spacing w:val="-5"/>
                <w:sz w:val="27"/>
                <w:szCs w:val="27"/>
              </w:rPr>
              <w:t>Андрюхина О.С.</w:t>
            </w:r>
          </w:p>
          <w:p w:rsidR="00E32358" w:rsidRPr="00DA4607" w:rsidRDefault="00E32358" w:rsidP="00876FEE">
            <w:pPr>
              <w:suppressAutoHyphens/>
              <w:adjustRightInd w:val="0"/>
              <w:textAlignment w:val="baseline"/>
              <w:rPr>
                <w:spacing w:val="-5"/>
                <w:sz w:val="27"/>
                <w:szCs w:val="27"/>
              </w:rPr>
            </w:pPr>
          </w:p>
        </w:tc>
      </w:tr>
      <w:tr w:rsidR="00E32358" w:rsidRPr="00DA4607" w:rsidTr="00876FEE">
        <w:trPr>
          <w:trHeight w:val="524"/>
          <w:jc w:val="center"/>
        </w:trPr>
        <w:tc>
          <w:tcPr>
            <w:tcW w:w="3956" w:type="dxa"/>
          </w:tcPr>
          <w:p w:rsidR="00E32358" w:rsidRPr="00DA4607" w:rsidRDefault="00E32358" w:rsidP="00876FEE">
            <w:pPr>
              <w:suppressAutoHyphens/>
              <w:adjustRightInd w:val="0"/>
              <w:textAlignment w:val="baseline"/>
              <w:rPr>
                <w:spacing w:val="-5"/>
                <w:sz w:val="27"/>
                <w:szCs w:val="27"/>
              </w:rPr>
            </w:pPr>
            <w:r w:rsidRPr="00DA4607">
              <w:rPr>
                <w:spacing w:val="-5"/>
                <w:sz w:val="27"/>
                <w:szCs w:val="27"/>
              </w:rPr>
              <w:t>Исполнитель</w:t>
            </w:r>
          </w:p>
        </w:tc>
        <w:tc>
          <w:tcPr>
            <w:tcW w:w="2553" w:type="dxa"/>
          </w:tcPr>
          <w:p w:rsidR="00E32358" w:rsidRPr="00DA4607" w:rsidRDefault="00E32358" w:rsidP="00876FEE">
            <w:pPr>
              <w:suppressAutoHyphens/>
              <w:adjustRightInd w:val="0"/>
              <w:textAlignment w:val="baseline"/>
              <w:rPr>
                <w:spacing w:val="-5"/>
                <w:sz w:val="27"/>
                <w:szCs w:val="27"/>
              </w:rPr>
            </w:pPr>
            <w:r w:rsidRPr="00DA4607">
              <w:rPr>
                <w:spacing w:val="-5"/>
                <w:sz w:val="27"/>
                <w:szCs w:val="27"/>
              </w:rPr>
              <w:t>_______________</w:t>
            </w:r>
          </w:p>
        </w:tc>
        <w:tc>
          <w:tcPr>
            <w:tcW w:w="2551" w:type="dxa"/>
          </w:tcPr>
          <w:p w:rsidR="00E32358" w:rsidRPr="00DA4607" w:rsidRDefault="00E32358" w:rsidP="00876FEE">
            <w:pPr>
              <w:suppressAutoHyphens/>
              <w:adjustRightInd w:val="0"/>
              <w:textAlignment w:val="baseline"/>
              <w:rPr>
                <w:spacing w:val="-5"/>
                <w:sz w:val="27"/>
                <w:szCs w:val="27"/>
              </w:rPr>
            </w:pPr>
            <w:r w:rsidRPr="00DA4607">
              <w:rPr>
                <w:spacing w:val="-5"/>
                <w:sz w:val="27"/>
                <w:szCs w:val="27"/>
              </w:rPr>
              <w:t>Романова М.А.</w:t>
            </w:r>
          </w:p>
          <w:p w:rsidR="00E32358" w:rsidRPr="00DA4607" w:rsidRDefault="00E32358" w:rsidP="00876FEE">
            <w:pPr>
              <w:suppressAutoHyphens/>
              <w:adjustRightInd w:val="0"/>
              <w:textAlignment w:val="baseline"/>
              <w:rPr>
                <w:spacing w:val="-5"/>
                <w:sz w:val="27"/>
                <w:szCs w:val="27"/>
              </w:rPr>
            </w:pPr>
          </w:p>
          <w:p w:rsidR="00E32358" w:rsidRPr="00DA4607" w:rsidRDefault="00E32358" w:rsidP="00876FEE">
            <w:pPr>
              <w:suppressAutoHyphens/>
              <w:adjustRightInd w:val="0"/>
              <w:textAlignment w:val="baseline"/>
              <w:rPr>
                <w:spacing w:val="-5"/>
                <w:sz w:val="27"/>
                <w:szCs w:val="27"/>
              </w:rPr>
            </w:pPr>
          </w:p>
        </w:tc>
      </w:tr>
    </w:tbl>
    <w:p w:rsidR="00E32358" w:rsidRPr="00DA4607" w:rsidRDefault="00E32358" w:rsidP="00E32358">
      <w:pPr>
        <w:rPr>
          <w:sz w:val="27"/>
          <w:szCs w:val="27"/>
        </w:rPr>
      </w:pPr>
    </w:p>
    <w:p w:rsidR="00E32358" w:rsidRPr="00DA4607" w:rsidRDefault="00E32358" w:rsidP="00E32358">
      <w:pPr>
        <w:pStyle w:val="1"/>
        <w:spacing w:before="0" w:line="240" w:lineRule="auto"/>
        <w:rPr>
          <w:rFonts w:ascii="Times New Roman" w:hAnsi="Times New Roman" w:cs="Times New Roman"/>
          <w:color w:val="auto"/>
          <w:sz w:val="27"/>
          <w:szCs w:val="27"/>
        </w:rPr>
      </w:pPr>
    </w:p>
    <w:p w:rsidR="00E32358" w:rsidRPr="00DA4607" w:rsidRDefault="00E32358" w:rsidP="00E32358">
      <w:pPr>
        <w:rPr>
          <w:sz w:val="27"/>
          <w:szCs w:val="27"/>
        </w:rPr>
        <w:sectPr w:rsidR="00E32358" w:rsidRPr="00DA4607" w:rsidSect="00E32358">
          <w:headerReference w:type="default" r:id="rId21"/>
          <w:headerReference w:type="first" r:id="rId22"/>
          <w:pgSz w:w="11906" w:h="16838"/>
          <w:pgMar w:top="1134" w:right="850" w:bottom="1134" w:left="1701" w:header="709" w:footer="709" w:gutter="0"/>
          <w:pgNumType w:start="1"/>
          <w:cols w:space="720"/>
          <w:titlePg/>
          <w:docGrid w:linePitch="326"/>
        </w:sectPr>
      </w:pPr>
    </w:p>
    <w:p w:rsidR="00E32358" w:rsidRPr="00DA4607" w:rsidRDefault="00E32358" w:rsidP="00E32358">
      <w:pPr>
        <w:jc w:val="center"/>
        <w:rPr>
          <w:b/>
          <w:bCs/>
          <w:sz w:val="27"/>
          <w:szCs w:val="27"/>
        </w:rPr>
      </w:pPr>
      <w:r w:rsidRPr="00DA4607">
        <w:rPr>
          <w:b/>
          <w:bCs/>
          <w:sz w:val="27"/>
          <w:szCs w:val="27"/>
        </w:rPr>
        <w:lastRenderedPageBreak/>
        <w:t>Оглавление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8"/>
        <w:gridCol w:w="7663"/>
        <w:gridCol w:w="1199"/>
      </w:tblGrid>
      <w:tr w:rsidR="00E32358" w:rsidRPr="00DA4607" w:rsidTr="00876FEE">
        <w:trPr>
          <w:jc w:val="center"/>
        </w:trPr>
        <w:tc>
          <w:tcPr>
            <w:tcW w:w="988" w:type="dxa"/>
          </w:tcPr>
          <w:p w:rsidR="00E32358" w:rsidRPr="00DA4607" w:rsidRDefault="00E32358" w:rsidP="00876FEE">
            <w:pPr>
              <w:autoSpaceDE w:val="0"/>
              <w:autoSpaceDN w:val="0"/>
              <w:adjustRightInd w:val="0"/>
              <w:jc w:val="center"/>
              <w:rPr>
                <w:sz w:val="27"/>
                <w:szCs w:val="27"/>
              </w:rPr>
            </w:pPr>
            <w:r w:rsidRPr="00DA4607">
              <w:rPr>
                <w:sz w:val="27"/>
                <w:szCs w:val="27"/>
              </w:rPr>
              <w:t>№ п/п</w:t>
            </w:r>
          </w:p>
        </w:tc>
        <w:tc>
          <w:tcPr>
            <w:tcW w:w="7663" w:type="dxa"/>
          </w:tcPr>
          <w:p w:rsidR="00E32358" w:rsidRPr="00DA4607" w:rsidRDefault="00E32358" w:rsidP="00876FEE">
            <w:pPr>
              <w:autoSpaceDE w:val="0"/>
              <w:autoSpaceDN w:val="0"/>
              <w:adjustRightInd w:val="0"/>
              <w:jc w:val="center"/>
              <w:rPr>
                <w:sz w:val="27"/>
                <w:szCs w:val="27"/>
              </w:rPr>
            </w:pPr>
            <w:r w:rsidRPr="00DA4607">
              <w:rPr>
                <w:sz w:val="27"/>
                <w:szCs w:val="27"/>
              </w:rPr>
              <w:t>Наименование</w:t>
            </w:r>
          </w:p>
        </w:tc>
        <w:tc>
          <w:tcPr>
            <w:tcW w:w="1199" w:type="dxa"/>
          </w:tcPr>
          <w:p w:rsidR="00E32358" w:rsidRPr="00DA4607" w:rsidRDefault="00E32358" w:rsidP="00876FEE">
            <w:pPr>
              <w:autoSpaceDE w:val="0"/>
              <w:autoSpaceDN w:val="0"/>
              <w:adjustRightInd w:val="0"/>
              <w:jc w:val="center"/>
              <w:rPr>
                <w:sz w:val="27"/>
                <w:szCs w:val="27"/>
              </w:rPr>
            </w:pPr>
            <w:r w:rsidRPr="00DA4607">
              <w:rPr>
                <w:sz w:val="27"/>
                <w:szCs w:val="27"/>
              </w:rPr>
              <w:t>№ стр</w:t>
            </w:r>
          </w:p>
        </w:tc>
      </w:tr>
      <w:tr w:rsidR="00E32358" w:rsidRPr="00DA4607" w:rsidTr="00876FEE">
        <w:trPr>
          <w:trHeight w:val="995"/>
          <w:jc w:val="center"/>
        </w:trPr>
        <w:tc>
          <w:tcPr>
            <w:tcW w:w="988" w:type="dxa"/>
          </w:tcPr>
          <w:p w:rsidR="00E32358" w:rsidRPr="00DA4607" w:rsidRDefault="00E32358" w:rsidP="00876FEE">
            <w:pPr>
              <w:autoSpaceDE w:val="0"/>
              <w:autoSpaceDN w:val="0"/>
              <w:adjustRightInd w:val="0"/>
              <w:jc w:val="center"/>
              <w:rPr>
                <w:sz w:val="27"/>
                <w:szCs w:val="27"/>
              </w:rPr>
            </w:pPr>
            <w:r w:rsidRPr="00DA4607">
              <w:rPr>
                <w:sz w:val="27"/>
                <w:szCs w:val="27"/>
              </w:rPr>
              <w:t>1.1.</w:t>
            </w:r>
          </w:p>
        </w:tc>
        <w:tc>
          <w:tcPr>
            <w:tcW w:w="7663" w:type="dxa"/>
          </w:tcPr>
          <w:p w:rsidR="00E32358" w:rsidRPr="00DA4607" w:rsidRDefault="00E32358" w:rsidP="00876FEE">
            <w:pPr>
              <w:autoSpaceDE w:val="0"/>
              <w:autoSpaceDN w:val="0"/>
              <w:adjustRightInd w:val="0"/>
              <w:rPr>
                <w:b/>
                <w:bCs/>
                <w:sz w:val="27"/>
                <w:szCs w:val="27"/>
              </w:rPr>
            </w:pPr>
            <w:r w:rsidRPr="00DA4607">
              <w:rPr>
                <w:b/>
                <w:bCs/>
                <w:sz w:val="27"/>
                <w:szCs w:val="27"/>
              </w:rPr>
              <w:t xml:space="preserve">Глава </w:t>
            </w:r>
            <w:r w:rsidRPr="00DA4607">
              <w:rPr>
                <w:b/>
                <w:bCs/>
                <w:sz w:val="27"/>
                <w:szCs w:val="27"/>
                <w:lang w:val="en-US"/>
              </w:rPr>
              <w:t>I</w:t>
            </w:r>
          </w:p>
          <w:p w:rsidR="00E32358" w:rsidRPr="00DA4607" w:rsidRDefault="00E32358" w:rsidP="00876FEE">
            <w:pPr>
              <w:autoSpaceDE w:val="0"/>
              <w:autoSpaceDN w:val="0"/>
              <w:adjustRightInd w:val="0"/>
              <w:rPr>
                <w:sz w:val="27"/>
                <w:szCs w:val="27"/>
              </w:rPr>
            </w:pPr>
            <w:r w:rsidRPr="00DA4607">
              <w:rPr>
                <w:b/>
                <w:bCs/>
                <w:sz w:val="27"/>
                <w:szCs w:val="27"/>
              </w:rPr>
              <w:t>- Существующее положение в сфере водоотведения МО Двориковское Воловского района</w:t>
            </w:r>
          </w:p>
        </w:tc>
        <w:tc>
          <w:tcPr>
            <w:tcW w:w="1199" w:type="dxa"/>
          </w:tcPr>
          <w:p w:rsidR="00E32358" w:rsidRPr="00DA4607" w:rsidRDefault="00E32358" w:rsidP="00876FEE">
            <w:pPr>
              <w:autoSpaceDE w:val="0"/>
              <w:autoSpaceDN w:val="0"/>
              <w:adjustRightInd w:val="0"/>
              <w:jc w:val="center"/>
              <w:rPr>
                <w:sz w:val="27"/>
                <w:szCs w:val="27"/>
              </w:rPr>
            </w:pPr>
            <w:r w:rsidRPr="00DA4607">
              <w:rPr>
                <w:sz w:val="27"/>
                <w:szCs w:val="27"/>
              </w:rPr>
              <w:t>8</w:t>
            </w:r>
          </w:p>
        </w:tc>
      </w:tr>
      <w:tr w:rsidR="00E32358" w:rsidRPr="00DA4607" w:rsidTr="00876FEE">
        <w:trPr>
          <w:jc w:val="center"/>
        </w:trPr>
        <w:tc>
          <w:tcPr>
            <w:tcW w:w="988" w:type="dxa"/>
          </w:tcPr>
          <w:p w:rsidR="00E32358" w:rsidRPr="00DA4607" w:rsidRDefault="00E32358" w:rsidP="00876FEE">
            <w:pPr>
              <w:autoSpaceDE w:val="0"/>
              <w:autoSpaceDN w:val="0"/>
              <w:adjustRightInd w:val="0"/>
              <w:jc w:val="center"/>
              <w:rPr>
                <w:sz w:val="27"/>
                <w:szCs w:val="27"/>
              </w:rPr>
            </w:pPr>
            <w:r w:rsidRPr="00DA4607">
              <w:rPr>
                <w:sz w:val="27"/>
                <w:szCs w:val="27"/>
              </w:rPr>
              <w:t>1.1.1.</w:t>
            </w:r>
          </w:p>
        </w:tc>
        <w:tc>
          <w:tcPr>
            <w:tcW w:w="7663" w:type="dxa"/>
          </w:tcPr>
          <w:p w:rsidR="00E32358" w:rsidRPr="00DA4607" w:rsidRDefault="00E32358" w:rsidP="00876FEE">
            <w:pPr>
              <w:autoSpaceDE w:val="0"/>
              <w:autoSpaceDN w:val="0"/>
              <w:adjustRightInd w:val="0"/>
              <w:rPr>
                <w:sz w:val="27"/>
                <w:szCs w:val="27"/>
              </w:rPr>
            </w:pPr>
            <w:r w:rsidRPr="00DA4607">
              <w:rPr>
                <w:b/>
                <w:bCs/>
                <w:sz w:val="27"/>
                <w:szCs w:val="27"/>
              </w:rPr>
              <w:t xml:space="preserve">Раздел </w:t>
            </w:r>
            <w:r w:rsidRPr="00DA4607">
              <w:rPr>
                <w:b/>
                <w:bCs/>
                <w:sz w:val="27"/>
                <w:szCs w:val="27"/>
                <w:lang w:val="en-US"/>
              </w:rPr>
              <w:t>I</w:t>
            </w:r>
          </w:p>
          <w:p w:rsidR="00E32358" w:rsidRPr="00DA4607" w:rsidRDefault="00E32358" w:rsidP="00876FEE">
            <w:pPr>
              <w:autoSpaceDE w:val="0"/>
              <w:autoSpaceDN w:val="0"/>
              <w:adjustRightInd w:val="0"/>
              <w:rPr>
                <w:sz w:val="27"/>
                <w:szCs w:val="27"/>
              </w:rPr>
            </w:pPr>
            <w:r w:rsidRPr="00DA4607">
              <w:rPr>
                <w:sz w:val="27"/>
                <w:szCs w:val="27"/>
              </w:rPr>
              <w:t>- Описание и анализ функциональной структуры существующих систем водоотведения и действующей системы управления</w:t>
            </w:r>
          </w:p>
        </w:tc>
        <w:tc>
          <w:tcPr>
            <w:tcW w:w="1199" w:type="dxa"/>
          </w:tcPr>
          <w:p w:rsidR="00E32358" w:rsidRPr="00DA4607" w:rsidRDefault="00E32358" w:rsidP="00876FEE">
            <w:pPr>
              <w:autoSpaceDE w:val="0"/>
              <w:autoSpaceDN w:val="0"/>
              <w:adjustRightInd w:val="0"/>
              <w:jc w:val="center"/>
              <w:rPr>
                <w:sz w:val="27"/>
                <w:szCs w:val="27"/>
              </w:rPr>
            </w:pPr>
            <w:r w:rsidRPr="00DA4607">
              <w:rPr>
                <w:sz w:val="27"/>
                <w:szCs w:val="27"/>
              </w:rPr>
              <w:t>11</w:t>
            </w:r>
          </w:p>
        </w:tc>
      </w:tr>
      <w:tr w:rsidR="00E32358" w:rsidRPr="00DA4607" w:rsidTr="00876FEE">
        <w:trPr>
          <w:jc w:val="center"/>
        </w:trPr>
        <w:tc>
          <w:tcPr>
            <w:tcW w:w="988" w:type="dxa"/>
          </w:tcPr>
          <w:p w:rsidR="00E32358" w:rsidRPr="00DA4607" w:rsidRDefault="00E32358" w:rsidP="00876FEE">
            <w:pPr>
              <w:autoSpaceDE w:val="0"/>
              <w:autoSpaceDN w:val="0"/>
              <w:adjustRightInd w:val="0"/>
              <w:jc w:val="center"/>
              <w:rPr>
                <w:sz w:val="27"/>
                <w:szCs w:val="27"/>
              </w:rPr>
            </w:pPr>
            <w:r w:rsidRPr="00DA4607">
              <w:rPr>
                <w:sz w:val="27"/>
                <w:szCs w:val="27"/>
              </w:rPr>
              <w:t>1.1.2.</w:t>
            </w:r>
          </w:p>
        </w:tc>
        <w:tc>
          <w:tcPr>
            <w:tcW w:w="7663" w:type="dxa"/>
          </w:tcPr>
          <w:p w:rsidR="00E32358" w:rsidRPr="00DA4607" w:rsidRDefault="00E32358" w:rsidP="00876FEE">
            <w:pPr>
              <w:autoSpaceDE w:val="0"/>
              <w:autoSpaceDN w:val="0"/>
              <w:adjustRightInd w:val="0"/>
              <w:rPr>
                <w:sz w:val="27"/>
                <w:szCs w:val="27"/>
              </w:rPr>
            </w:pPr>
            <w:r w:rsidRPr="00DA4607">
              <w:rPr>
                <w:sz w:val="27"/>
                <w:szCs w:val="27"/>
              </w:rPr>
              <w:t>- Структура системы сброса, очистки и отведения сточных вод МО Двориковское Воловского района</w:t>
            </w:r>
          </w:p>
        </w:tc>
        <w:tc>
          <w:tcPr>
            <w:tcW w:w="1199" w:type="dxa"/>
          </w:tcPr>
          <w:p w:rsidR="00E32358" w:rsidRPr="00DA4607" w:rsidRDefault="00E32358" w:rsidP="00876FEE">
            <w:pPr>
              <w:autoSpaceDE w:val="0"/>
              <w:autoSpaceDN w:val="0"/>
              <w:adjustRightInd w:val="0"/>
              <w:jc w:val="center"/>
              <w:rPr>
                <w:sz w:val="27"/>
                <w:szCs w:val="27"/>
              </w:rPr>
            </w:pPr>
            <w:r w:rsidRPr="00DA4607">
              <w:rPr>
                <w:sz w:val="27"/>
                <w:szCs w:val="27"/>
              </w:rPr>
              <w:t>12</w:t>
            </w:r>
          </w:p>
        </w:tc>
      </w:tr>
      <w:tr w:rsidR="00E32358" w:rsidRPr="00DA4607" w:rsidTr="00876FEE">
        <w:trPr>
          <w:jc w:val="center"/>
        </w:trPr>
        <w:tc>
          <w:tcPr>
            <w:tcW w:w="988" w:type="dxa"/>
          </w:tcPr>
          <w:p w:rsidR="00E32358" w:rsidRPr="00DA4607" w:rsidRDefault="00E32358" w:rsidP="00876FEE">
            <w:pPr>
              <w:autoSpaceDE w:val="0"/>
              <w:autoSpaceDN w:val="0"/>
              <w:adjustRightInd w:val="0"/>
              <w:jc w:val="center"/>
              <w:rPr>
                <w:sz w:val="27"/>
                <w:szCs w:val="27"/>
              </w:rPr>
            </w:pPr>
            <w:r w:rsidRPr="00DA4607">
              <w:rPr>
                <w:sz w:val="27"/>
                <w:szCs w:val="27"/>
              </w:rPr>
              <w:t>1.1.3.</w:t>
            </w:r>
          </w:p>
        </w:tc>
        <w:tc>
          <w:tcPr>
            <w:tcW w:w="7663" w:type="dxa"/>
          </w:tcPr>
          <w:p w:rsidR="00E32358" w:rsidRPr="00DA4607" w:rsidRDefault="00E32358" w:rsidP="00876FEE">
            <w:pPr>
              <w:autoSpaceDE w:val="0"/>
              <w:autoSpaceDN w:val="0"/>
              <w:adjustRightInd w:val="0"/>
              <w:rPr>
                <w:sz w:val="27"/>
                <w:szCs w:val="27"/>
              </w:rPr>
            </w:pPr>
            <w:r w:rsidRPr="00DA4607">
              <w:rPr>
                <w:sz w:val="27"/>
                <w:szCs w:val="27"/>
              </w:rPr>
              <w:t>- Описание состояния существующих канализационных очистных  сооружений</w:t>
            </w:r>
          </w:p>
        </w:tc>
        <w:tc>
          <w:tcPr>
            <w:tcW w:w="1199" w:type="dxa"/>
          </w:tcPr>
          <w:p w:rsidR="00E32358" w:rsidRPr="00DA4607" w:rsidRDefault="00E32358" w:rsidP="00876FEE">
            <w:pPr>
              <w:autoSpaceDE w:val="0"/>
              <w:autoSpaceDN w:val="0"/>
              <w:adjustRightInd w:val="0"/>
              <w:jc w:val="center"/>
              <w:rPr>
                <w:sz w:val="27"/>
                <w:szCs w:val="27"/>
              </w:rPr>
            </w:pPr>
            <w:r w:rsidRPr="00DA4607">
              <w:rPr>
                <w:sz w:val="27"/>
                <w:szCs w:val="27"/>
              </w:rPr>
              <w:t>15</w:t>
            </w:r>
          </w:p>
        </w:tc>
      </w:tr>
      <w:tr w:rsidR="00E32358" w:rsidRPr="00DA4607" w:rsidTr="00876FEE">
        <w:trPr>
          <w:jc w:val="center"/>
        </w:trPr>
        <w:tc>
          <w:tcPr>
            <w:tcW w:w="988" w:type="dxa"/>
          </w:tcPr>
          <w:p w:rsidR="00E32358" w:rsidRPr="00DA4607" w:rsidRDefault="00E32358" w:rsidP="00876FEE">
            <w:pPr>
              <w:autoSpaceDE w:val="0"/>
              <w:autoSpaceDN w:val="0"/>
              <w:adjustRightInd w:val="0"/>
              <w:jc w:val="center"/>
              <w:rPr>
                <w:sz w:val="27"/>
                <w:szCs w:val="27"/>
              </w:rPr>
            </w:pPr>
            <w:r w:rsidRPr="00DA4607">
              <w:rPr>
                <w:sz w:val="27"/>
                <w:szCs w:val="27"/>
              </w:rPr>
              <w:t>1.1.4.</w:t>
            </w:r>
          </w:p>
        </w:tc>
        <w:tc>
          <w:tcPr>
            <w:tcW w:w="7663" w:type="dxa"/>
          </w:tcPr>
          <w:p w:rsidR="00E32358" w:rsidRPr="00DA4607" w:rsidRDefault="00E32358" w:rsidP="00876FEE">
            <w:pPr>
              <w:autoSpaceDE w:val="0"/>
              <w:autoSpaceDN w:val="0"/>
              <w:adjustRightInd w:val="0"/>
              <w:rPr>
                <w:sz w:val="27"/>
                <w:szCs w:val="27"/>
              </w:rPr>
            </w:pPr>
            <w:r w:rsidRPr="00DA4607">
              <w:rPr>
                <w:sz w:val="27"/>
                <w:szCs w:val="27"/>
              </w:rPr>
              <w:t>- Описание технологических зон водоотведения (отдельно для каждого очистного сооружения)</w:t>
            </w:r>
          </w:p>
        </w:tc>
        <w:tc>
          <w:tcPr>
            <w:tcW w:w="1199" w:type="dxa"/>
          </w:tcPr>
          <w:p w:rsidR="00E32358" w:rsidRPr="00DA4607" w:rsidRDefault="00E32358" w:rsidP="00876FEE">
            <w:pPr>
              <w:autoSpaceDE w:val="0"/>
              <w:autoSpaceDN w:val="0"/>
              <w:adjustRightInd w:val="0"/>
              <w:jc w:val="center"/>
              <w:rPr>
                <w:sz w:val="27"/>
                <w:szCs w:val="27"/>
              </w:rPr>
            </w:pPr>
            <w:r w:rsidRPr="00DA4607">
              <w:rPr>
                <w:sz w:val="27"/>
                <w:szCs w:val="27"/>
              </w:rPr>
              <w:t>15</w:t>
            </w:r>
          </w:p>
        </w:tc>
      </w:tr>
      <w:tr w:rsidR="00E32358" w:rsidRPr="00DA4607" w:rsidTr="00876FEE">
        <w:trPr>
          <w:jc w:val="center"/>
        </w:trPr>
        <w:tc>
          <w:tcPr>
            <w:tcW w:w="988" w:type="dxa"/>
          </w:tcPr>
          <w:p w:rsidR="00E32358" w:rsidRPr="00DA4607" w:rsidRDefault="00E32358" w:rsidP="00876FEE">
            <w:pPr>
              <w:autoSpaceDE w:val="0"/>
              <w:autoSpaceDN w:val="0"/>
              <w:adjustRightInd w:val="0"/>
              <w:jc w:val="center"/>
              <w:rPr>
                <w:sz w:val="27"/>
                <w:szCs w:val="27"/>
              </w:rPr>
            </w:pPr>
            <w:r w:rsidRPr="00DA4607">
              <w:rPr>
                <w:sz w:val="27"/>
                <w:szCs w:val="27"/>
              </w:rPr>
              <w:t>1.1.5.</w:t>
            </w:r>
          </w:p>
        </w:tc>
        <w:tc>
          <w:tcPr>
            <w:tcW w:w="7663" w:type="dxa"/>
          </w:tcPr>
          <w:p w:rsidR="00E32358" w:rsidRPr="00DA4607" w:rsidRDefault="00E32358" w:rsidP="00876FEE">
            <w:pPr>
              <w:rPr>
                <w:sz w:val="27"/>
                <w:szCs w:val="27"/>
              </w:rPr>
            </w:pPr>
            <w:r w:rsidRPr="00DA4607">
              <w:rPr>
                <w:sz w:val="27"/>
                <w:szCs w:val="27"/>
              </w:rPr>
              <w:t>- Описание состояния и функционирования существующих систем утилизации осадка сточных вод</w:t>
            </w:r>
          </w:p>
        </w:tc>
        <w:tc>
          <w:tcPr>
            <w:tcW w:w="1199" w:type="dxa"/>
          </w:tcPr>
          <w:p w:rsidR="00E32358" w:rsidRPr="00DA4607" w:rsidRDefault="00E32358" w:rsidP="00876FEE">
            <w:pPr>
              <w:autoSpaceDE w:val="0"/>
              <w:autoSpaceDN w:val="0"/>
              <w:adjustRightInd w:val="0"/>
              <w:jc w:val="center"/>
              <w:rPr>
                <w:sz w:val="27"/>
                <w:szCs w:val="27"/>
              </w:rPr>
            </w:pPr>
            <w:r w:rsidRPr="00DA4607">
              <w:rPr>
                <w:sz w:val="27"/>
                <w:szCs w:val="27"/>
              </w:rPr>
              <w:t>16</w:t>
            </w:r>
          </w:p>
        </w:tc>
      </w:tr>
      <w:tr w:rsidR="00E32358" w:rsidRPr="00DA4607" w:rsidTr="00876FEE">
        <w:trPr>
          <w:jc w:val="center"/>
        </w:trPr>
        <w:tc>
          <w:tcPr>
            <w:tcW w:w="988" w:type="dxa"/>
          </w:tcPr>
          <w:p w:rsidR="00E32358" w:rsidRPr="00DA4607" w:rsidRDefault="00E32358" w:rsidP="00876FEE">
            <w:pPr>
              <w:autoSpaceDE w:val="0"/>
              <w:autoSpaceDN w:val="0"/>
              <w:adjustRightInd w:val="0"/>
              <w:jc w:val="center"/>
              <w:rPr>
                <w:sz w:val="27"/>
                <w:szCs w:val="27"/>
              </w:rPr>
            </w:pPr>
            <w:r w:rsidRPr="00DA4607">
              <w:rPr>
                <w:sz w:val="27"/>
                <w:szCs w:val="27"/>
              </w:rPr>
              <w:t>1.1.6.</w:t>
            </w:r>
          </w:p>
        </w:tc>
        <w:tc>
          <w:tcPr>
            <w:tcW w:w="7663" w:type="dxa"/>
          </w:tcPr>
          <w:p w:rsidR="00E32358" w:rsidRPr="00DA4607" w:rsidRDefault="00E32358" w:rsidP="00876FEE">
            <w:pPr>
              <w:rPr>
                <w:sz w:val="27"/>
                <w:szCs w:val="27"/>
              </w:rPr>
            </w:pPr>
            <w:r w:rsidRPr="00DA4607">
              <w:rPr>
                <w:sz w:val="27"/>
                <w:szCs w:val="27"/>
              </w:rPr>
              <w:t>- Описание состояния и функционирования канализационных коллекторов и сетей</w:t>
            </w:r>
          </w:p>
        </w:tc>
        <w:tc>
          <w:tcPr>
            <w:tcW w:w="1199" w:type="dxa"/>
          </w:tcPr>
          <w:p w:rsidR="00E32358" w:rsidRPr="00DA4607" w:rsidRDefault="00E32358" w:rsidP="00876FEE">
            <w:pPr>
              <w:autoSpaceDE w:val="0"/>
              <w:autoSpaceDN w:val="0"/>
              <w:adjustRightInd w:val="0"/>
              <w:jc w:val="center"/>
              <w:rPr>
                <w:sz w:val="27"/>
                <w:szCs w:val="27"/>
              </w:rPr>
            </w:pPr>
            <w:r w:rsidRPr="00DA4607">
              <w:rPr>
                <w:sz w:val="27"/>
                <w:szCs w:val="27"/>
              </w:rPr>
              <w:t>16</w:t>
            </w:r>
          </w:p>
        </w:tc>
      </w:tr>
      <w:tr w:rsidR="00E32358" w:rsidRPr="00DA4607" w:rsidTr="00876FEE">
        <w:trPr>
          <w:jc w:val="center"/>
        </w:trPr>
        <w:tc>
          <w:tcPr>
            <w:tcW w:w="988" w:type="dxa"/>
          </w:tcPr>
          <w:p w:rsidR="00E32358" w:rsidRPr="00DA4607" w:rsidRDefault="00E32358" w:rsidP="00876FEE">
            <w:pPr>
              <w:autoSpaceDE w:val="0"/>
              <w:autoSpaceDN w:val="0"/>
              <w:adjustRightInd w:val="0"/>
              <w:jc w:val="center"/>
              <w:rPr>
                <w:sz w:val="27"/>
                <w:szCs w:val="27"/>
              </w:rPr>
            </w:pPr>
            <w:r w:rsidRPr="00DA4607">
              <w:rPr>
                <w:sz w:val="27"/>
                <w:szCs w:val="27"/>
              </w:rPr>
              <w:t>1.1.7.</w:t>
            </w:r>
          </w:p>
        </w:tc>
        <w:tc>
          <w:tcPr>
            <w:tcW w:w="7663" w:type="dxa"/>
          </w:tcPr>
          <w:p w:rsidR="00E32358" w:rsidRPr="00DA4607" w:rsidRDefault="00E32358" w:rsidP="00876FEE">
            <w:pPr>
              <w:pStyle w:val="a5"/>
              <w:spacing w:after="0" w:line="240" w:lineRule="auto"/>
              <w:ind w:left="0"/>
              <w:rPr>
                <w:rFonts w:ascii="Times New Roman" w:hAnsi="Times New Roman" w:cs="Times New Roman"/>
                <w:sz w:val="27"/>
                <w:szCs w:val="27"/>
              </w:rPr>
            </w:pPr>
            <w:r w:rsidRPr="00DA4607">
              <w:rPr>
                <w:rFonts w:ascii="Times New Roman" w:hAnsi="Times New Roman" w:cs="Times New Roman"/>
                <w:sz w:val="27"/>
                <w:szCs w:val="27"/>
              </w:rPr>
              <w:t>- Оценка соответствия применяемой схемы требованиям обеспечения нормативов качества сточных вод.</w:t>
            </w:r>
          </w:p>
        </w:tc>
        <w:tc>
          <w:tcPr>
            <w:tcW w:w="1199" w:type="dxa"/>
          </w:tcPr>
          <w:p w:rsidR="00E32358" w:rsidRPr="00DA4607" w:rsidRDefault="00E32358" w:rsidP="00876FEE">
            <w:pPr>
              <w:autoSpaceDE w:val="0"/>
              <w:autoSpaceDN w:val="0"/>
              <w:adjustRightInd w:val="0"/>
              <w:jc w:val="center"/>
              <w:rPr>
                <w:sz w:val="27"/>
                <w:szCs w:val="27"/>
              </w:rPr>
            </w:pPr>
            <w:r w:rsidRPr="00DA4607">
              <w:rPr>
                <w:sz w:val="27"/>
                <w:szCs w:val="27"/>
              </w:rPr>
              <w:t>16</w:t>
            </w:r>
          </w:p>
        </w:tc>
      </w:tr>
      <w:tr w:rsidR="00E32358" w:rsidRPr="00DA4607" w:rsidTr="00876FEE">
        <w:trPr>
          <w:jc w:val="center"/>
        </w:trPr>
        <w:tc>
          <w:tcPr>
            <w:tcW w:w="988" w:type="dxa"/>
          </w:tcPr>
          <w:p w:rsidR="00E32358" w:rsidRPr="00DA4607" w:rsidRDefault="00E32358" w:rsidP="00876FEE">
            <w:pPr>
              <w:autoSpaceDE w:val="0"/>
              <w:autoSpaceDN w:val="0"/>
              <w:adjustRightInd w:val="0"/>
              <w:jc w:val="center"/>
              <w:rPr>
                <w:sz w:val="27"/>
                <w:szCs w:val="27"/>
              </w:rPr>
            </w:pPr>
            <w:r w:rsidRPr="00DA4607">
              <w:rPr>
                <w:sz w:val="27"/>
                <w:szCs w:val="27"/>
              </w:rPr>
              <w:t>1.1.8.</w:t>
            </w:r>
          </w:p>
        </w:tc>
        <w:tc>
          <w:tcPr>
            <w:tcW w:w="7663" w:type="dxa"/>
          </w:tcPr>
          <w:p w:rsidR="00E32358" w:rsidRPr="00DA4607" w:rsidRDefault="00E32358" w:rsidP="00876FEE">
            <w:pPr>
              <w:rPr>
                <w:sz w:val="27"/>
                <w:szCs w:val="27"/>
              </w:rPr>
            </w:pPr>
            <w:r w:rsidRPr="00DA4607">
              <w:rPr>
                <w:sz w:val="27"/>
                <w:szCs w:val="27"/>
              </w:rPr>
              <w:t>- Описание территорий МО ДвориковскоеВоловского района, неохваченных централизованной системой водоотведения</w:t>
            </w:r>
          </w:p>
        </w:tc>
        <w:tc>
          <w:tcPr>
            <w:tcW w:w="1199" w:type="dxa"/>
          </w:tcPr>
          <w:p w:rsidR="00E32358" w:rsidRPr="00DA4607" w:rsidRDefault="00E32358" w:rsidP="00876FEE">
            <w:pPr>
              <w:autoSpaceDE w:val="0"/>
              <w:autoSpaceDN w:val="0"/>
              <w:adjustRightInd w:val="0"/>
              <w:jc w:val="center"/>
              <w:rPr>
                <w:sz w:val="27"/>
                <w:szCs w:val="27"/>
              </w:rPr>
            </w:pPr>
            <w:r w:rsidRPr="00DA4607">
              <w:rPr>
                <w:sz w:val="27"/>
                <w:szCs w:val="27"/>
              </w:rPr>
              <w:t>17</w:t>
            </w:r>
          </w:p>
        </w:tc>
      </w:tr>
      <w:tr w:rsidR="00E32358" w:rsidRPr="00DA4607" w:rsidTr="00876FEE">
        <w:trPr>
          <w:jc w:val="center"/>
        </w:trPr>
        <w:tc>
          <w:tcPr>
            <w:tcW w:w="988" w:type="dxa"/>
          </w:tcPr>
          <w:p w:rsidR="00E32358" w:rsidRPr="00DA4607" w:rsidRDefault="00E32358" w:rsidP="00876FEE">
            <w:pPr>
              <w:autoSpaceDE w:val="0"/>
              <w:autoSpaceDN w:val="0"/>
              <w:adjustRightInd w:val="0"/>
              <w:jc w:val="center"/>
              <w:rPr>
                <w:sz w:val="27"/>
                <w:szCs w:val="27"/>
              </w:rPr>
            </w:pPr>
            <w:r w:rsidRPr="00DA4607">
              <w:rPr>
                <w:sz w:val="27"/>
                <w:szCs w:val="27"/>
              </w:rPr>
              <w:t>1.1.9.</w:t>
            </w:r>
          </w:p>
        </w:tc>
        <w:tc>
          <w:tcPr>
            <w:tcW w:w="7663" w:type="dxa"/>
          </w:tcPr>
          <w:p w:rsidR="00E32358" w:rsidRPr="00DA4607" w:rsidRDefault="00E32358" w:rsidP="00876FEE">
            <w:pPr>
              <w:rPr>
                <w:sz w:val="27"/>
                <w:szCs w:val="27"/>
              </w:rPr>
            </w:pPr>
            <w:r w:rsidRPr="00DA4607">
              <w:rPr>
                <w:sz w:val="27"/>
                <w:szCs w:val="27"/>
              </w:rPr>
              <w:t>- Оценка амортизации (износа), определение возможности отвода и утилизации сточных вод</w:t>
            </w:r>
          </w:p>
        </w:tc>
        <w:tc>
          <w:tcPr>
            <w:tcW w:w="1199" w:type="dxa"/>
          </w:tcPr>
          <w:p w:rsidR="00E32358" w:rsidRPr="00DA4607" w:rsidRDefault="00E32358" w:rsidP="00876FEE">
            <w:pPr>
              <w:autoSpaceDE w:val="0"/>
              <w:autoSpaceDN w:val="0"/>
              <w:adjustRightInd w:val="0"/>
              <w:jc w:val="center"/>
              <w:rPr>
                <w:sz w:val="27"/>
                <w:szCs w:val="27"/>
              </w:rPr>
            </w:pPr>
            <w:r w:rsidRPr="00DA4607">
              <w:rPr>
                <w:sz w:val="27"/>
                <w:szCs w:val="27"/>
              </w:rPr>
              <w:t>17</w:t>
            </w:r>
          </w:p>
        </w:tc>
      </w:tr>
      <w:tr w:rsidR="00E32358" w:rsidRPr="00DA4607" w:rsidTr="00876FEE">
        <w:trPr>
          <w:jc w:val="center"/>
        </w:trPr>
        <w:tc>
          <w:tcPr>
            <w:tcW w:w="988" w:type="dxa"/>
          </w:tcPr>
          <w:p w:rsidR="00E32358" w:rsidRPr="00DA4607" w:rsidRDefault="00E32358" w:rsidP="00876FEE">
            <w:pPr>
              <w:autoSpaceDE w:val="0"/>
              <w:autoSpaceDN w:val="0"/>
              <w:adjustRightInd w:val="0"/>
              <w:jc w:val="center"/>
              <w:rPr>
                <w:sz w:val="27"/>
                <w:szCs w:val="27"/>
              </w:rPr>
            </w:pPr>
            <w:r w:rsidRPr="00DA4607">
              <w:rPr>
                <w:sz w:val="27"/>
                <w:szCs w:val="27"/>
              </w:rPr>
              <w:t>1.2.</w:t>
            </w:r>
          </w:p>
        </w:tc>
        <w:tc>
          <w:tcPr>
            <w:tcW w:w="7663" w:type="dxa"/>
          </w:tcPr>
          <w:p w:rsidR="00E32358" w:rsidRPr="00DA4607" w:rsidRDefault="00E32358" w:rsidP="00876FEE">
            <w:pPr>
              <w:autoSpaceDE w:val="0"/>
              <w:autoSpaceDN w:val="0"/>
              <w:adjustRightInd w:val="0"/>
              <w:rPr>
                <w:b/>
                <w:bCs/>
                <w:sz w:val="27"/>
                <w:szCs w:val="27"/>
              </w:rPr>
            </w:pPr>
            <w:r w:rsidRPr="00DA4607">
              <w:rPr>
                <w:b/>
                <w:bCs/>
                <w:sz w:val="27"/>
                <w:szCs w:val="27"/>
              </w:rPr>
              <w:t xml:space="preserve">Раздел </w:t>
            </w:r>
            <w:r w:rsidRPr="00DA4607">
              <w:rPr>
                <w:b/>
                <w:bCs/>
                <w:sz w:val="27"/>
                <w:szCs w:val="27"/>
                <w:lang w:val="en-US"/>
              </w:rPr>
              <w:t>II</w:t>
            </w:r>
          </w:p>
          <w:p w:rsidR="00E32358" w:rsidRPr="00DA4607" w:rsidRDefault="00E32358" w:rsidP="00876FEE">
            <w:pPr>
              <w:rPr>
                <w:sz w:val="27"/>
                <w:szCs w:val="27"/>
              </w:rPr>
            </w:pPr>
            <w:r w:rsidRPr="00DA4607">
              <w:rPr>
                <w:sz w:val="27"/>
                <w:szCs w:val="27"/>
              </w:rPr>
              <w:t>- Общий баланс поступления сточных вод в централизованную систему водоотведения, с выделением видов централизованных систем водоотведения по бассейнам канализования очистных сооружений и прямых выпусков</w:t>
            </w:r>
          </w:p>
        </w:tc>
        <w:tc>
          <w:tcPr>
            <w:tcW w:w="1199" w:type="dxa"/>
          </w:tcPr>
          <w:p w:rsidR="00E32358" w:rsidRPr="00DA4607" w:rsidRDefault="00E32358" w:rsidP="00876FEE">
            <w:pPr>
              <w:autoSpaceDE w:val="0"/>
              <w:autoSpaceDN w:val="0"/>
              <w:adjustRightInd w:val="0"/>
              <w:jc w:val="center"/>
              <w:rPr>
                <w:sz w:val="27"/>
                <w:szCs w:val="27"/>
              </w:rPr>
            </w:pPr>
            <w:r w:rsidRPr="00DA4607">
              <w:rPr>
                <w:sz w:val="27"/>
                <w:szCs w:val="27"/>
              </w:rPr>
              <w:t>18</w:t>
            </w:r>
          </w:p>
        </w:tc>
      </w:tr>
      <w:tr w:rsidR="00E32358" w:rsidRPr="00DA4607" w:rsidTr="00876FEE">
        <w:trPr>
          <w:jc w:val="center"/>
        </w:trPr>
        <w:tc>
          <w:tcPr>
            <w:tcW w:w="988" w:type="dxa"/>
          </w:tcPr>
          <w:p w:rsidR="00E32358" w:rsidRPr="00DA4607" w:rsidRDefault="00E32358" w:rsidP="00876FEE">
            <w:pPr>
              <w:autoSpaceDE w:val="0"/>
              <w:autoSpaceDN w:val="0"/>
              <w:adjustRightInd w:val="0"/>
              <w:jc w:val="center"/>
              <w:rPr>
                <w:sz w:val="27"/>
                <w:szCs w:val="27"/>
              </w:rPr>
            </w:pPr>
            <w:r w:rsidRPr="00DA4607">
              <w:rPr>
                <w:sz w:val="27"/>
                <w:szCs w:val="27"/>
              </w:rPr>
              <w:t>1.2.1.</w:t>
            </w:r>
          </w:p>
        </w:tc>
        <w:tc>
          <w:tcPr>
            <w:tcW w:w="7663" w:type="dxa"/>
          </w:tcPr>
          <w:p w:rsidR="00E32358" w:rsidRPr="00DA4607" w:rsidRDefault="00E32358" w:rsidP="00876FEE">
            <w:pPr>
              <w:rPr>
                <w:sz w:val="27"/>
                <w:szCs w:val="27"/>
              </w:rPr>
            </w:pPr>
            <w:r w:rsidRPr="00DA4607">
              <w:rPr>
                <w:sz w:val="27"/>
                <w:szCs w:val="27"/>
              </w:rPr>
              <w:t>- Балансы производительности сооружений системы водоотведения</w:t>
            </w:r>
          </w:p>
        </w:tc>
        <w:tc>
          <w:tcPr>
            <w:tcW w:w="1199" w:type="dxa"/>
          </w:tcPr>
          <w:p w:rsidR="00E32358" w:rsidRPr="00DA4607" w:rsidRDefault="00E32358" w:rsidP="00876FEE">
            <w:pPr>
              <w:autoSpaceDE w:val="0"/>
              <w:autoSpaceDN w:val="0"/>
              <w:adjustRightInd w:val="0"/>
              <w:jc w:val="center"/>
              <w:rPr>
                <w:sz w:val="27"/>
                <w:szCs w:val="27"/>
              </w:rPr>
            </w:pPr>
            <w:r w:rsidRPr="00DA4607">
              <w:rPr>
                <w:sz w:val="27"/>
                <w:szCs w:val="27"/>
              </w:rPr>
              <w:t>18</w:t>
            </w:r>
          </w:p>
        </w:tc>
      </w:tr>
      <w:tr w:rsidR="00E32358" w:rsidRPr="00DA4607" w:rsidTr="00876FEE">
        <w:trPr>
          <w:jc w:val="center"/>
        </w:trPr>
        <w:tc>
          <w:tcPr>
            <w:tcW w:w="988" w:type="dxa"/>
          </w:tcPr>
          <w:p w:rsidR="00E32358" w:rsidRPr="00DA4607" w:rsidRDefault="00E32358" w:rsidP="00876FEE">
            <w:pPr>
              <w:autoSpaceDE w:val="0"/>
              <w:autoSpaceDN w:val="0"/>
              <w:adjustRightInd w:val="0"/>
              <w:jc w:val="center"/>
              <w:rPr>
                <w:sz w:val="27"/>
                <w:szCs w:val="27"/>
              </w:rPr>
            </w:pPr>
            <w:r w:rsidRPr="00DA4607">
              <w:rPr>
                <w:sz w:val="27"/>
                <w:szCs w:val="27"/>
              </w:rPr>
              <w:t>1.2.2.</w:t>
            </w:r>
          </w:p>
        </w:tc>
        <w:tc>
          <w:tcPr>
            <w:tcW w:w="7663" w:type="dxa"/>
          </w:tcPr>
          <w:p w:rsidR="00E32358" w:rsidRPr="00DA4607" w:rsidRDefault="00E32358" w:rsidP="00876FEE">
            <w:pPr>
              <w:rPr>
                <w:sz w:val="27"/>
                <w:szCs w:val="27"/>
              </w:rPr>
            </w:pPr>
            <w:r w:rsidRPr="00DA4607">
              <w:rPr>
                <w:sz w:val="27"/>
                <w:szCs w:val="27"/>
              </w:rPr>
              <w:t>- Оценка фактического притока неорганизованного стока (сточных вод, поступающих по поверхности рельефа местности) по бассейнам канализования очистных сооружений и прямых выпусков</w:t>
            </w:r>
          </w:p>
        </w:tc>
        <w:tc>
          <w:tcPr>
            <w:tcW w:w="1199" w:type="dxa"/>
          </w:tcPr>
          <w:p w:rsidR="00E32358" w:rsidRPr="00DA4607" w:rsidRDefault="00E32358" w:rsidP="00876FEE">
            <w:pPr>
              <w:autoSpaceDE w:val="0"/>
              <w:autoSpaceDN w:val="0"/>
              <w:adjustRightInd w:val="0"/>
              <w:jc w:val="center"/>
              <w:rPr>
                <w:sz w:val="27"/>
                <w:szCs w:val="27"/>
              </w:rPr>
            </w:pPr>
            <w:r w:rsidRPr="00DA4607">
              <w:rPr>
                <w:sz w:val="27"/>
                <w:szCs w:val="27"/>
              </w:rPr>
              <w:t>18</w:t>
            </w:r>
          </w:p>
        </w:tc>
      </w:tr>
      <w:tr w:rsidR="00E32358" w:rsidRPr="00DA4607" w:rsidTr="00876FEE">
        <w:trPr>
          <w:jc w:val="center"/>
        </w:trPr>
        <w:tc>
          <w:tcPr>
            <w:tcW w:w="988" w:type="dxa"/>
          </w:tcPr>
          <w:p w:rsidR="00E32358" w:rsidRPr="00DA4607" w:rsidRDefault="00E32358" w:rsidP="00876FEE">
            <w:pPr>
              <w:autoSpaceDE w:val="0"/>
              <w:autoSpaceDN w:val="0"/>
              <w:adjustRightInd w:val="0"/>
              <w:jc w:val="center"/>
              <w:rPr>
                <w:sz w:val="27"/>
                <w:szCs w:val="27"/>
              </w:rPr>
            </w:pPr>
            <w:r w:rsidRPr="00DA4607">
              <w:rPr>
                <w:sz w:val="27"/>
                <w:szCs w:val="27"/>
              </w:rPr>
              <w:t>1.2.3.</w:t>
            </w:r>
          </w:p>
        </w:tc>
        <w:tc>
          <w:tcPr>
            <w:tcW w:w="7663" w:type="dxa"/>
          </w:tcPr>
          <w:p w:rsidR="00E32358" w:rsidRPr="00DA4607" w:rsidRDefault="00E32358" w:rsidP="00876FEE">
            <w:pPr>
              <w:rPr>
                <w:sz w:val="27"/>
                <w:szCs w:val="27"/>
              </w:rPr>
            </w:pPr>
            <w:r w:rsidRPr="00DA4607">
              <w:rPr>
                <w:sz w:val="27"/>
                <w:szCs w:val="27"/>
              </w:rPr>
              <w:t>- Анализ ретроспективных балансов поступления сточных вод в централизованную систему водоотведения по бассейнам канализования очистных сооружений и прямых выпусков, с выделением зон дефицитов и резервов производительных мощностей</w:t>
            </w:r>
          </w:p>
        </w:tc>
        <w:tc>
          <w:tcPr>
            <w:tcW w:w="1199" w:type="dxa"/>
          </w:tcPr>
          <w:p w:rsidR="00E32358" w:rsidRPr="00DA4607" w:rsidRDefault="00E32358" w:rsidP="00876FEE">
            <w:pPr>
              <w:autoSpaceDE w:val="0"/>
              <w:autoSpaceDN w:val="0"/>
              <w:adjustRightInd w:val="0"/>
              <w:jc w:val="center"/>
              <w:rPr>
                <w:sz w:val="27"/>
                <w:szCs w:val="27"/>
              </w:rPr>
            </w:pPr>
            <w:r w:rsidRPr="00DA4607">
              <w:rPr>
                <w:sz w:val="27"/>
                <w:szCs w:val="27"/>
              </w:rPr>
              <w:t>19</w:t>
            </w:r>
          </w:p>
        </w:tc>
      </w:tr>
      <w:tr w:rsidR="00E32358" w:rsidRPr="00DA4607" w:rsidTr="00876FEE">
        <w:trPr>
          <w:jc w:val="center"/>
        </w:trPr>
        <w:tc>
          <w:tcPr>
            <w:tcW w:w="988" w:type="dxa"/>
          </w:tcPr>
          <w:p w:rsidR="00E32358" w:rsidRPr="00DA4607" w:rsidRDefault="00E32358" w:rsidP="00876FEE">
            <w:pPr>
              <w:autoSpaceDE w:val="0"/>
              <w:autoSpaceDN w:val="0"/>
              <w:adjustRightInd w:val="0"/>
              <w:jc w:val="center"/>
              <w:rPr>
                <w:sz w:val="27"/>
                <w:szCs w:val="27"/>
              </w:rPr>
            </w:pPr>
            <w:r w:rsidRPr="00DA4607">
              <w:rPr>
                <w:sz w:val="27"/>
                <w:szCs w:val="27"/>
              </w:rPr>
              <w:t>1.2.4.</w:t>
            </w:r>
          </w:p>
        </w:tc>
        <w:tc>
          <w:tcPr>
            <w:tcW w:w="7663" w:type="dxa"/>
          </w:tcPr>
          <w:p w:rsidR="00E32358" w:rsidRPr="00DA4607" w:rsidRDefault="00E32358" w:rsidP="00876FEE">
            <w:pPr>
              <w:rPr>
                <w:sz w:val="27"/>
                <w:szCs w:val="27"/>
              </w:rPr>
            </w:pPr>
            <w:r w:rsidRPr="00DA4607">
              <w:rPr>
                <w:sz w:val="27"/>
                <w:szCs w:val="27"/>
              </w:rPr>
              <w:t>- Анализ гидравлических режимов и режимов работы элементов централизованной системы водоотведения (насосных станций, канализационных сетей, тоннельных коллекторов) для каждого сооружения</w:t>
            </w:r>
          </w:p>
        </w:tc>
        <w:tc>
          <w:tcPr>
            <w:tcW w:w="1199" w:type="dxa"/>
          </w:tcPr>
          <w:p w:rsidR="00E32358" w:rsidRPr="00DA4607" w:rsidRDefault="00E32358" w:rsidP="00876FEE">
            <w:pPr>
              <w:autoSpaceDE w:val="0"/>
              <w:autoSpaceDN w:val="0"/>
              <w:adjustRightInd w:val="0"/>
              <w:jc w:val="center"/>
              <w:rPr>
                <w:sz w:val="27"/>
                <w:szCs w:val="27"/>
              </w:rPr>
            </w:pPr>
            <w:r w:rsidRPr="00DA4607">
              <w:rPr>
                <w:sz w:val="27"/>
                <w:szCs w:val="27"/>
              </w:rPr>
              <w:t>19</w:t>
            </w:r>
          </w:p>
        </w:tc>
      </w:tr>
      <w:tr w:rsidR="00E32358" w:rsidRPr="00DA4607" w:rsidTr="00876FEE">
        <w:trPr>
          <w:jc w:val="center"/>
        </w:trPr>
        <w:tc>
          <w:tcPr>
            <w:tcW w:w="988" w:type="dxa"/>
          </w:tcPr>
          <w:p w:rsidR="00E32358" w:rsidRPr="00DA4607" w:rsidRDefault="00E32358" w:rsidP="00876FEE">
            <w:pPr>
              <w:autoSpaceDE w:val="0"/>
              <w:autoSpaceDN w:val="0"/>
              <w:adjustRightInd w:val="0"/>
              <w:jc w:val="center"/>
              <w:rPr>
                <w:sz w:val="27"/>
                <w:szCs w:val="27"/>
              </w:rPr>
            </w:pPr>
            <w:r w:rsidRPr="00DA4607">
              <w:rPr>
                <w:sz w:val="27"/>
                <w:szCs w:val="27"/>
              </w:rPr>
              <w:lastRenderedPageBreak/>
              <w:t>1.2.5.</w:t>
            </w:r>
          </w:p>
        </w:tc>
        <w:tc>
          <w:tcPr>
            <w:tcW w:w="7663" w:type="dxa"/>
          </w:tcPr>
          <w:p w:rsidR="00E32358" w:rsidRPr="00DA4607" w:rsidRDefault="00E32358" w:rsidP="00876FEE">
            <w:pPr>
              <w:rPr>
                <w:sz w:val="27"/>
                <w:szCs w:val="27"/>
              </w:rPr>
            </w:pPr>
            <w:r w:rsidRPr="00DA4607">
              <w:rPr>
                <w:sz w:val="27"/>
                <w:szCs w:val="27"/>
              </w:rPr>
              <w:t>- Анализ резервов и дефицитов производственных мощностей системы водоотведения и возможности расширения зоны действия очистных сооружений с наличием резерва в зонах дефицита</w:t>
            </w:r>
          </w:p>
        </w:tc>
        <w:tc>
          <w:tcPr>
            <w:tcW w:w="1199" w:type="dxa"/>
          </w:tcPr>
          <w:p w:rsidR="00E32358" w:rsidRPr="00DA4607" w:rsidRDefault="00E32358" w:rsidP="00876FEE">
            <w:pPr>
              <w:autoSpaceDE w:val="0"/>
              <w:autoSpaceDN w:val="0"/>
              <w:adjustRightInd w:val="0"/>
              <w:jc w:val="center"/>
              <w:rPr>
                <w:sz w:val="27"/>
                <w:szCs w:val="27"/>
              </w:rPr>
            </w:pPr>
            <w:r w:rsidRPr="00DA4607">
              <w:rPr>
                <w:sz w:val="27"/>
                <w:szCs w:val="27"/>
              </w:rPr>
              <w:t>19</w:t>
            </w:r>
          </w:p>
        </w:tc>
      </w:tr>
      <w:tr w:rsidR="00E32358" w:rsidRPr="00DA4607" w:rsidTr="00876FEE">
        <w:trPr>
          <w:jc w:val="center"/>
        </w:trPr>
        <w:tc>
          <w:tcPr>
            <w:tcW w:w="988" w:type="dxa"/>
          </w:tcPr>
          <w:p w:rsidR="00E32358" w:rsidRPr="00DA4607" w:rsidRDefault="00E32358" w:rsidP="00876FEE">
            <w:pPr>
              <w:autoSpaceDE w:val="0"/>
              <w:autoSpaceDN w:val="0"/>
              <w:adjustRightInd w:val="0"/>
              <w:jc w:val="center"/>
              <w:rPr>
                <w:sz w:val="27"/>
                <w:szCs w:val="27"/>
              </w:rPr>
            </w:pPr>
            <w:r w:rsidRPr="00DA4607">
              <w:rPr>
                <w:sz w:val="27"/>
                <w:szCs w:val="27"/>
              </w:rPr>
              <w:t>1.3.</w:t>
            </w:r>
          </w:p>
        </w:tc>
        <w:tc>
          <w:tcPr>
            <w:tcW w:w="7663" w:type="dxa"/>
          </w:tcPr>
          <w:p w:rsidR="00E32358" w:rsidRPr="00DA4607" w:rsidRDefault="00E32358" w:rsidP="00876FEE">
            <w:pPr>
              <w:rPr>
                <w:b/>
                <w:bCs/>
                <w:sz w:val="27"/>
                <w:szCs w:val="27"/>
              </w:rPr>
            </w:pPr>
            <w:r w:rsidRPr="00DA4607">
              <w:rPr>
                <w:b/>
                <w:bCs/>
                <w:sz w:val="27"/>
                <w:szCs w:val="27"/>
              </w:rPr>
              <w:t>Раздел III</w:t>
            </w:r>
          </w:p>
          <w:p w:rsidR="00E32358" w:rsidRPr="00DA4607" w:rsidRDefault="00E32358" w:rsidP="00876FEE">
            <w:pPr>
              <w:rPr>
                <w:sz w:val="27"/>
                <w:szCs w:val="27"/>
              </w:rPr>
            </w:pPr>
            <w:r w:rsidRPr="00DA4607">
              <w:rPr>
                <w:sz w:val="27"/>
                <w:szCs w:val="27"/>
              </w:rPr>
              <w:t>Перспективные расчётные расходы сточных вод</w:t>
            </w:r>
          </w:p>
        </w:tc>
        <w:tc>
          <w:tcPr>
            <w:tcW w:w="1199" w:type="dxa"/>
          </w:tcPr>
          <w:p w:rsidR="00E32358" w:rsidRPr="00DA4607" w:rsidRDefault="00E32358" w:rsidP="00876FEE">
            <w:pPr>
              <w:autoSpaceDE w:val="0"/>
              <w:autoSpaceDN w:val="0"/>
              <w:adjustRightInd w:val="0"/>
              <w:jc w:val="center"/>
              <w:rPr>
                <w:sz w:val="27"/>
                <w:szCs w:val="27"/>
              </w:rPr>
            </w:pPr>
            <w:r w:rsidRPr="00DA4607">
              <w:rPr>
                <w:sz w:val="27"/>
                <w:szCs w:val="27"/>
              </w:rPr>
              <w:t>20</w:t>
            </w:r>
          </w:p>
        </w:tc>
      </w:tr>
      <w:tr w:rsidR="00E32358" w:rsidRPr="00DA4607" w:rsidTr="00876FEE">
        <w:trPr>
          <w:jc w:val="center"/>
        </w:trPr>
        <w:tc>
          <w:tcPr>
            <w:tcW w:w="988" w:type="dxa"/>
          </w:tcPr>
          <w:p w:rsidR="00E32358" w:rsidRPr="00DA4607" w:rsidRDefault="00E32358" w:rsidP="00876FEE">
            <w:pPr>
              <w:autoSpaceDE w:val="0"/>
              <w:autoSpaceDN w:val="0"/>
              <w:adjustRightInd w:val="0"/>
              <w:jc w:val="center"/>
              <w:rPr>
                <w:sz w:val="27"/>
                <w:szCs w:val="27"/>
              </w:rPr>
            </w:pPr>
            <w:r w:rsidRPr="00DA4607">
              <w:rPr>
                <w:sz w:val="27"/>
                <w:szCs w:val="27"/>
              </w:rPr>
              <w:t>1.3.1.</w:t>
            </w:r>
          </w:p>
        </w:tc>
        <w:tc>
          <w:tcPr>
            <w:tcW w:w="7663" w:type="dxa"/>
          </w:tcPr>
          <w:p w:rsidR="00E32358" w:rsidRPr="00DA4607" w:rsidRDefault="00E32358" w:rsidP="00876FEE">
            <w:pPr>
              <w:rPr>
                <w:sz w:val="27"/>
                <w:szCs w:val="27"/>
              </w:rPr>
            </w:pPr>
            <w:r w:rsidRPr="00DA4607">
              <w:rPr>
                <w:sz w:val="27"/>
                <w:szCs w:val="27"/>
              </w:rPr>
              <w:t>- Фактическое и ожидаемое поступление в централизованную систему водоотведения сточных вод (среднесуточное, максимальное)</w:t>
            </w:r>
          </w:p>
        </w:tc>
        <w:tc>
          <w:tcPr>
            <w:tcW w:w="1199" w:type="dxa"/>
          </w:tcPr>
          <w:p w:rsidR="00E32358" w:rsidRPr="00DA4607" w:rsidRDefault="00E32358" w:rsidP="00876FEE">
            <w:pPr>
              <w:autoSpaceDE w:val="0"/>
              <w:autoSpaceDN w:val="0"/>
              <w:adjustRightInd w:val="0"/>
              <w:jc w:val="center"/>
              <w:rPr>
                <w:sz w:val="27"/>
                <w:szCs w:val="27"/>
              </w:rPr>
            </w:pPr>
            <w:r w:rsidRPr="00DA4607">
              <w:rPr>
                <w:sz w:val="27"/>
                <w:szCs w:val="27"/>
              </w:rPr>
              <w:t>20</w:t>
            </w:r>
          </w:p>
        </w:tc>
      </w:tr>
      <w:tr w:rsidR="00E32358" w:rsidRPr="00DA4607" w:rsidTr="00876FEE">
        <w:trPr>
          <w:jc w:val="center"/>
        </w:trPr>
        <w:tc>
          <w:tcPr>
            <w:tcW w:w="988" w:type="dxa"/>
          </w:tcPr>
          <w:p w:rsidR="00E32358" w:rsidRPr="00DA4607" w:rsidRDefault="00E32358" w:rsidP="00876FEE">
            <w:pPr>
              <w:autoSpaceDE w:val="0"/>
              <w:autoSpaceDN w:val="0"/>
              <w:adjustRightInd w:val="0"/>
              <w:jc w:val="center"/>
              <w:rPr>
                <w:sz w:val="27"/>
                <w:szCs w:val="27"/>
              </w:rPr>
            </w:pPr>
            <w:r w:rsidRPr="00DA4607">
              <w:rPr>
                <w:sz w:val="27"/>
                <w:szCs w:val="27"/>
              </w:rPr>
              <w:t>1.3.2.</w:t>
            </w:r>
          </w:p>
        </w:tc>
        <w:tc>
          <w:tcPr>
            <w:tcW w:w="7663" w:type="dxa"/>
          </w:tcPr>
          <w:p w:rsidR="00E32358" w:rsidRPr="00DA4607" w:rsidRDefault="00E32358" w:rsidP="00876FE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sz w:val="27"/>
                <w:szCs w:val="27"/>
              </w:rPr>
            </w:pPr>
            <w:r w:rsidRPr="00DA4607">
              <w:rPr>
                <w:sz w:val="27"/>
                <w:szCs w:val="27"/>
              </w:rPr>
              <w:t>- Количество пропущенных сточных вод (с выделением групп)</w:t>
            </w:r>
          </w:p>
        </w:tc>
        <w:tc>
          <w:tcPr>
            <w:tcW w:w="1199" w:type="dxa"/>
          </w:tcPr>
          <w:p w:rsidR="00E32358" w:rsidRPr="00DA4607" w:rsidRDefault="00E32358" w:rsidP="00876FEE">
            <w:pPr>
              <w:autoSpaceDE w:val="0"/>
              <w:autoSpaceDN w:val="0"/>
              <w:adjustRightInd w:val="0"/>
              <w:jc w:val="center"/>
              <w:rPr>
                <w:sz w:val="27"/>
                <w:szCs w:val="27"/>
              </w:rPr>
            </w:pPr>
            <w:r w:rsidRPr="00DA4607">
              <w:rPr>
                <w:sz w:val="27"/>
                <w:szCs w:val="27"/>
              </w:rPr>
              <w:t>20</w:t>
            </w:r>
          </w:p>
        </w:tc>
      </w:tr>
      <w:tr w:rsidR="00E32358" w:rsidRPr="00DA4607" w:rsidTr="00876FEE">
        <w:trPr>
          <w:jc w:val="center"/>
        </w:trPr>
        <w:tc>
          <w:tcPr>
            <w:tcW w:w="988" w:type="dxa"/>
          </w:tcPr>
          <w:p w:rsidR="00E32358" w:rsidRPr="00DA4607" w:rsidRDefault="00E32358" w:rsidP="00876FEE">
            <w:pPr>
              <w:autoSpaceDE w:val="0"/>
              <w:autoSpaceDN w:val="0"/>
              <w:adjustRightInd w:val="0"/>
              <w:jc w:val="center"/>
              <w:rPr>
                <w:sz w:val="27"/>
                <w:szCs w:val="27"/>
              </w:rPr>
            </w:pPr>
            <w:r w:rsidRPr="00DA4607">
              <w:rPr>
                <w:sz w:val="27"/>
                <w:szCs w:val="27"/>
              </w:rPr>
              <w:t>1.3.3.</w:t>
            </w:r>
          </w:p>
        </w:tc>
        <w:tc>
          <w:tcPr>
            <w:tcW w:w="7663" w:type="dxa"/>
          </w:tcPr>
          <w:p w:rsidR="00E32358" w:rsidRPr="00DA4607" w:rsidRDefault="00E32358" w:rsidP="00876FEE">
            <w:pPr>
              <w:pStyle w:val="a5"/>
              <w:spacing w:after="0" w:line="240" w:lineRule="auto"/>
              <w:ind w:left="0"/>
              <w:rPr>
                <w:rFonts w:ascii="Times New Roman" w:hAnsi="Times New Roman" w:cs="Times New Roman"/>
                <w:sz w:val="27"/>
                <w:szCs w:val="27"/>
              </w:rPr>
            </w:pPr>
            <w:r w:rsidRPr="00DA4607">
              <w:rPr>
                <w:rFonts w:ascii="Times New Roman" w:hAnsi="Times New Roman" w:cs="Times New Roman"/>
                <w:sz w:val="27"/>
                <w:szCs w:val="27"/>
              </w:rPr>
              <w:t>- Структура водоотведения с учётом территориальной разбивки по зонам действия очистных сооружений и прямых выпусков, кадастровым и планировочным кварталам</w:t>
            </w:r>
          </w:p>
        </w:tc>
        <w:tc>
          <w:tcPr>
            <w:tcW w:w="1199" w:type="dxa"/>
          </w:tcPr>
          <w:p w:rsidR="00E32358" w:rsidRPr="00DA4607" w:rsidRDefault="00E32358" w:rsidP="00876FEE">
            <w:pPr>
              <w:autoSpaceDE w:val="0"/>
              <w:autoSpaceDN w:val="0"/>
              <w:adjustRightInd w:val="0"/>
              <w:jc w:val="center"/>
              <w:rPr>
                <w:sz w:val="27"/>
                <w:szCs w:val="27"/>
              </w:rPr>
            </w:pPr>
            <w:r w:rsidRPr="00DA4607">
              <w:rPr>
                <w:sz w:val="27"/>
                <w:szCs w:val="27"/>
              </w:rPr>
              <w:t>21</w:t>
            </w:r>
          </w:p>
        </w:tc>
      </w:tr>
      <w:tr w:rsidR="00E32358" w:rsidRPr="00DA4607" w:rsidTr="00876FEE">
        <w:trPr>
          <w:jc w:val="center"/>
        </w:trPr>
        <w:tc>
          <w:tcPr>
            <w:tcW w:w="988" w:type="dxa"/>
          </w:tcPr>
          <w:p w:rsidR="00E32358" w:rsidRPr="00DA4607" w:rsidRDefault="00E32358" w:rsidP="00876FEE">
            <w:pPr>
              <w:autoSpaceDE w:val="0"/>
              <w:autoSpaceDN w:val="0"/>
              <w:adjustRightInd w:val="0"/>
              <w:jc w:val="center"/>
              <w:rPr>
                <w:sz w:val="27"/>
                <w:szCs w:val="27"/>
              </w:rPr>
            </w:pPr>
            <w:r w:rsidRPr="00DA4607">
              <w:rPr>
                <w:sz w:val="27"/>
                <w:szCs w:val="27"/>
              </w:rPr>
              <w:t>1.3.4.</w:t>
            </w:r>
          </w:p>
        </w:tc>
        <w:tc>
          <w:tcPr>
            <w:tcW w:w="7663" w:type="dxa"/>
          </w:tcPr>
          <w:p w:rsidR="00E32358" w:rsidRPr="00DA4607" w:rsidRDefault="00E32358" w:rsidP="00876FEE">
            <w:pPr>
              <w:pStyle w:val="a5"/>
              <w:spacing w:after="0" w:line="240" w:lineRule="auto"/>
              <w:ind w:left="0"/>
              <w:rPr>
                <w:rFonts w:ascii="Times New Roman" w:hAnsi="Times New Roman" w:cs="Times New Roman"/>
                <w:sz w:val="27"/>
                <w:szCs w:val="27"/>
              </w:rPr>
            </w:pPr>
            <w:r w:rsidRPr="00DA4607">
              <w:rPr>
                <w:rFonts w:ascii="Times New Roman" w:hAnsi="Times New Roman" w:cs="Times New Roman"/>
                <w:sz w:val="27"/>
                <w:szCs w:val="27"/>
              </w:rPr>
              <w:t>- Расчет требуемой мощности очистных сооружений, исходя из данных о перспективном расходе сточных вод с указанием требуемых объёмов приёма и очистки сточных вод, дефицита (резерва) мощностей по зонам действия сооружений по годам на расчётный срок</w:t>
            </w:r>
          </w:p>
        </w:tc>
        <w:tc>
          <w:tcPr>
            <w:tcW w:w="1199" w:type="dxa"/>
          </w:tcPr>
          <w:p w:rsidR="00E32358" w:rsidRPr="00DA4607" w:rsidRDefault="00E32358" w:rsidP="00876FEE">
            <w:pPr>
              <w:autoSpaceDE w:val="0"/>
              <w:autoSpaceDN w:val="0"/>
              <w:adjustRightInd w:val="0"/>
              <w:jc w:val="center"/>
              <w:rPr>
                <w:sz w:val="27"/>
                <w:szCs w:val="27"/>
              </w:rPr>
            </w:pPr>
            <w:r w:rsidRPr="00DA4607">
              <w:rPr>
                <w:sz w:val="27"/>
                <w:szCs w:val="27"/>
              </w:rPr>
              <w:t>21</w:t>
            </w:r>
          </w:p>
        </w:tc>
      </w:tr>
      <w:tr w:rsidR="00E32358" w:rsidRPr="00DA4607" w:rsidTr="00876FEE">
        <w:trPr>
          <w:jc w:val="center"/>
        </w:trPr>
        <w:tc>
          <w:tcPr>
            <w:tcW w:w="988" w:type="dxa"/>
          </w:tcPr>
          <w:p w:rsidR="00E32358" w:rsidRPr="00DA4607" w:rsidRDefault="00E32358" w:rsidP="00876FEE">
            <w:pPr>
              <w:autoSpaceDE w:val="0"/>
              <w:autoSpaceDN w:val="0"/>
              <w:adjustRightInd w:val="0"/>
              <w:jc w:val="center"/>
              <w:rPr>
                <w:sz w:val="27"/>
                <w:szCs w:val="27"/>
              </w:rPr>
            </w:pPr>
            <w:r w:rsidRPr="00DA4607">
              <w:rPr>
                <w:sz w:val="27"/>
                <w:szCs w:val="27"/>
              </w:rPr>
              <w:t>1.3.5.</w:t>
            </w:r>
          </w:p>
        </w:tc>
        <w:tc>
          <w:tcPr>
            <w:tcW w:w="7663" w:type="dxa"/>
          </w:tcPr>
          <w:p w:rsidR="00E32358" w:rsidRPr="00DA4607" w:rsidRDefault="00E32358" w:rsidP="00876FEE">
            <w:pPr>
              <w:pStyle w:val="a5"/>
              <w:spacing w:after="0" w:line="240" w:lineRule="auto"/>
              <w:ind w:left="0"/>
              <w:rPr>
                <w:rFonts w:ascii="Times New Roman" w:hAnsi="Times New Roman" w:cs="Times New Roman"/>
                <w:sz w:val="27"/>
                <w:szCs w:val="27"/>
              </w:rPr>
            </w:pPr>
            <w:r w:rsidRPr="00DA4607">
              <w:rPr>
                <w:rFonts w:ascii="Times New Roman" w:hAnsi="Times New Roman" w:cs="Times New Roman"/>
                <w:sz w:val="27"/>
                <w:szCs w:val="27"/>
              </w:rPr>
              <w:t>- Карта элементов деления территории</w:t>
            </w:r>
          </w:p>
        </w:tc>
        <w:tc>
          <w:tcPr>
            <w:tcW w:w="1199" w:type="dxa"/>
          </w:tcPr>
          <w:p w:rsidR="00E32358" w:rsidRPr="00DA4607" w:rsidRDefault="00E32358" w:rsidP="00876FEE">
            <w:pPr>
              <w:autoSpaceDE w:val="0"/>
              <w:autoSpaceDN w:val="0"/>
              <w:adjustRightInd w:val="0"/>
              <w:jc w:val="center"/>
              <w:rPr>
                <w:sz w:val="27"/>
                <w:szCs w:val="27"/>
              </w:rPr>
            </w:pPr>
            <w:r w:rsidRPr="00DA4607">
              <w:rPr>
                <w:sz w:val="27"/>
                <w:szCs w:val="27"/>
              </w:rPr>
              <w:t>21</w:t>
            </w:r>
          </w:p>
        </w:tc>
      </w:tr>
      <w:tr w:rsidR="00E32358" w:rsidRPr="00DA4607" w:rsidTr="00876FEE">
        <w:trPr>
          <w:jc w:val="center"/>
        </w:trPr>
        <w:tc>
          <w:tcPr>
            <w:tcW w:w="988" w:type="dxa"/>
          </w:tcPr>
          <w:p w:rsidR="00E32358" w:rsidRPr="00DA4607" w:rsidRDefault="00E32358" w:rsidP="00876FEE">
            <w:pPr>
              <w:autoSpaceDE w:val="0"/>
              <w:autoSpaceDN w:val="0"/>
              <w:adjustRightInd w:val="0"/>
              <w:jc w:val="center"/>
              <w:rPr>
                <w:sz w:val="27"/>
                <w:szCs w:val="27"/>
              </w:rPr>
            </w:pPr>
            <w:r w:rsidRPr="00DA4607">
              <w:rPr>
                <w:sz w:val="27"/>
                <w:szCs w:val="27"/>
              </w:rPr>
              <w:t>1.3.6.</w:t>
            </w:r>
          </w:p>
        </w:tc>
        <w:tc>
          <w:tcPr>
            <w:tcW w:w="7663" w:type="dxa"/>
          </w:tcPr>
          <w:p w:rsidR="00E32358" w:rsidRPr="00DA4607" w:rsidRDefault="00E32358" w:rsidP="00876FEE">
            <w:pPr>
              <w:rPr>
                <w:sz w:val="27"/>
                <w:szCs w:val="27"/>
              </w:rPr>
            </w:pPr>
            <w:r w:rsidRPr="00DA4607">
              <w:rPr>
                <w:sz w:val="27"/>
                <w:szCs w:val="27"/>
              </w:rPr>
              <w:t>- Справочник наименований расчетных элементов территориального деления и справочник соответствия принятых наименований с существующими в Генеральном плане</w:t>
            </w:r>
          </w:p>
        </w:tc>
        <w:tc>
          <w:tcPr>
            <w:tcW w:w="1199" w:type="dxa"/>
          </w:tcPr>
          <w:p w:rsidR="00E32358" w:rsidRPr="00DA4607" w:rsidRDefault="00E32358" w:rsidP="00876FEE">
            <w:pPr>
              <w:autoSpaceDE w:val="0"/>
              <w:autoSpaceDN w:val="0"/>
              <w:adjustRightInd w:val="0"/>
              <w:jc w:val="center"/>
              <w:rPr>
                <w:sz w:val="27"/>
                <w:szCs w:val="27"/>
              </w:rPr>
            </w:pPr>
            <w:r w:rsidRPr="00DA4607">
              <w:rPr>
                <w:sz w:val="27"/>
                <w:szCs w:val="27"/>
              </w:rPr>
              <w:t>22</w:t>
            </w:r>
          </w:p>
        </w:tc>
      </w:tr>
      <w:tr w:rsidR="00E32358" w:rsidRPr="00DA4607" w:rsidTr="00876FEE">
        <w:trPr>
          <w:trHeight w:val="1407"/>
          <w:jc w:val="center"/>
        </w:trPr>
        <w:tc>
          <w:tcPr>
            <w:tcW w:w="988" w:type="dxa"/>
          </w:tcPr>
          <w:p w:rsidR="00E32358" w:rsidRPr="00DA4607" w:rsidRDefault="00E32358" w:rsidP="00876FEE">
            <w:pPr>
              <w:autoSpaceDE w:val="0"/>
              <w:autoSpaceDN w:val="0"/>
              <w:adjustRightInd w:val="0"/>
              <w:jc w:val="center"/>
              <w:rPr>
                <w:sz w:val="27"/>
                <w:szCs w:val="27"/>
              </w:rPr>
            </w:pPr>
            <w:r w:rsidRPr="00DA4607">
              <w:rPr>
                <w:sz w:val="27"/>
                <w:szCs w:val="27"/>
              </w:rPr>
              <w:t>1.3.7.</w:t>
            </w:r>
          </w:p>
        </w:tc>
        <w:tc>
          <w:tcPr>
            <w:tcW w:w="7663" w:type="dxa"/>
          </w:tcPr>
          <w:p w:rsidR="00E32358" w:rsidRPr="00DA4607" w:rsidRDefault="00E32358" w:rsidP="00876FEE">
            <w:pPr>
              <w:rPr>
                <w:sz w:val="27"/>
                <w:szCs w:val="27"/>
              </w:rPr>
            </w:pPr>
            <w:r w:rsidRPr="00DA4607">
              <w:rPr>
                <w:sz w:val="27"/>
                <w:szCs w:val="27"/>
              </w:rPr>
              <w:t>- Описание расчетных элементов территориального деления в существующем (на момент разработки схемы водоотведения) и перспективном состояниях</w:t>
            </w:r>
          </w:p>
        </w:tc>
        <w:tc>
          <w:tcPr>
            <w:tcW w:w="1199" w:type="dxa"/>
          </w:tcPr>
          <w:p w:rsidR="00E32358" w:rsidRPr="00DA4607" w:rsidRDefault="00E32358" w:rsidP="00876FEE">
            <w:pPr>
              <w:autoSpaceDE w:val="0"/>
              <w:autoSpaceDN w:val="0"/>
              <w:adjustRightInd w:val="0"/>
              <w:jc w:val="center"/>
              <w:rPr>
                <w:sz w:val="27"/>
                <w:szCs w:val="27"/>
              </w:rPr>
            </w:pPr>
            <w:r w:rsidRPr="00DA4607">
              <w:rPr>
                <w:sz w:val="27"/>
                <w:szCs w:val="27"/>
              </w:rPr>
              <w:t>22</w:t>
            </w:r>
          </w:p>
        </w:tc>
      </w:tr>
      <w:tr w:rsidR="00E32358" w:rsidRPr="00DA4607" w:rsidTr="00876FEE">
        <w:trPr>
          <w:trHeight w:val="518"/>
          <w:jc w:val="center"/>
        </w:trPr>
        <w:tc>
          <w:tcPr>
            <w:tcW w:w="988" w:type="dxa"/>
          </w:tcPr>
          <w:p w:rsidR="00E32358" w:rsidRPr="00DA4607" w:rsidRDefault="00E32358" w:rsidP="00876FEE">
            <w:pPr>
              <w:autoSpaceDE w:val="0"/>
              <w:autoSpaceDN w:val="0"/>
              <w:adjustRightInd w:val="0"/>
              <w:jc w:val="center"/>
              <w:rPr>
                <w:sz w:val="27"/>
                <w:szCs w:val="27"/>
              </w:rPr>
            </w:pPr>
            <w:r w:rsidRPr="00DA4607">
              <w:rPr>
                <w:sz w:val="27"/>
                <w:szCs w:val="27"/>
              </w:rPr>
              <w:t>1.3.8.</w:t>
            </w:r>
          </w:p>
        </w:tc>
        <w:tc>
          <w:tcPr>
            <w:tcW w:w="7663" w:type="dxa"/>
          </w:tcPr>
          <w:p w:rsidR="00E32358" w:rsidRPr="00DA4607" w:rsidRDefault="00E32358" w:rsidP="00876FEE">
            <w:pPr>
              <w:rPr>
                <w:sz w:val="27"/>
                <w:szCs w:val="27"/>
              </w:rPr>
            </w:pPr>
            <w:r w:rsidRPr="00DA4607">
              <w:rPr>
                <w:sz w:val="27"/>
                <w:szCs w:val="27"/>
              </w:rPr>
              <w:t>- Прогноз на потребление электроэнергии для сбора, очистки сточных вод</w:t>
            </w:r>
          </w:p>
        </w:tc>
        <w:tc>
          <w:tcPr>
            <w:tcW w:w="1199" w:type="dxa"/>
          </w:tcPr>
          <w:p w:rsidR="00E32358" w:rsidRPr="00DA4607" w:rsidRDefault="00E32358" w:rsidP="00876FEE">
            <w:pPr>
              <w:autoSpaceDE w:val="0"/>
              <w:autoSpaceDN w:val="0"/>
              <w:adjustRightInd w:val="0"/>
              <w:jc w:val="center"/>
              <w:rPr>
                <w:sz w:val="27"/>
                <w:szCs w:val="27"/>
              </w:rPr>
            </w:pPr>
            <w:r w:rsidRPr="00DA4607">
              <w:rPr>
                <w:sz w:val="27"/>
                <w:szCs w:val="27"/>
              </w:rPr>
              <w:t>23</w:t>
            </w:r>
          </w:p>
        </w:tc>
      </w:tr>
      <w:tr w:rsidR="00E32358" w:rsidRPr="00DA4607" w:rsidTr="00876FEE">
        <w:trPr>
          <w:jc w:val="center"/>
        </w:trPr>
        <w:tc>
          <w:tcPr>
            <w:tcW w:w="988" w:type="dxa"/>
          </w:tcPr>
          <w:p w:rsidR="00E32358" w:rsidRPr="00DA4607" w:rsidRDefault="00E32358" w:rsidP="00876FEE">
            <w:pPr>
              <w:autoSpaceDE w:val="0"/>
              <w:autoSpaceDN w:val="0"/>
              <w:adjustRightInd w:val="0"/>
              <w:jc w:val="center"/>
              <w:rPr>
                <w:sz w:val="27"/>
                <w:szCs w:val="27"/>
              </w:rPr>
            </w:pPr>
            <w:r w:rsidRPr="00DA4607">
              <w:rPr>
                <w:sz w:val="27"/>
                <w:szCs w:val="27"/>
              </w:rPr>
              <w:t>1.4.</w:t>
            </w:r>
          </w:p>
        </w:tc>
        <w:tc>
          <w:tcPr>
            <w:tcW w:w="7663" w:type="dxa"/>
          </w:tcPr>
          <w:p w:rsidR="00E32358" w:rsidRPr="00DA4607" w:rsidRDefault="00E32358" w:rsidP="00876FEE">
            <w:pPr>
              <w:rPr>
                <w:b/>
                <w:bCs/>
                <w:sz w:val="27"/>
                <w:szCs w:val="27"/>
              </w:rPr>
            </w:pPr>
            <w:r w:rsidRPr="00DA4607">
              <w:rPr>
                <w:b/>
                <w:bCs/>
                <w:sz w:val="27"/>
                <w:szCs w:val="27"/>
              </w:rPr>
              <w:t xml:space="preserve">Раздел </w:t>
            </w:r>
            <w:r w:rsidRPr="00DA4607">
              <w:rPr>
                <w:b/>
                <w:bCs/>
                <w:sz w:val="27"/>
                <w:szCs w:val="27"/>
                <w:lang w:val="en-US"/>
              </w:rPr>
              <w:t>IV</w:t>
            </w:r>
          </w:p>
          <w:p w:rsidR="00E32358" w:rsidRPr="00DA4607" w:rsidRDefault="00E32358" w:rsidP="00876FEE">
            <w:pPr>
              <w:rPr>
                <w:sz w:val="27"/>
                <w:szCs w:val="27"/>
              </w:rPr>
            </w:pPr>
            <w:r w:rsidRPr="00DA4607">
              <w:rPr>
                <w:sz w:val="27"/>
                <w:szCs w:val="27"/>
              </w:rPr>
              <w:t>Предложения по строительству, реконструкции и модернизации (техническому перевооружению) объектов централизованных систем водоотведения</w:t>
            </w:r>
          </w:p>
        </w:tc>
        <w:tc>
          <w:tcPr>
            <w:tcW w:w="1199" w:type="dxa"/>
          </w:tcPr>
          <w:p w:rsidR="00E32358" w:rsidRPr="00DA4607" w:rsidRDefault="00E32358" w:rsidP="00876FEE">
            <w:pPr>
              <w:autoSpaceDE w:val="0"/>
              <w:autoSpaceDN w:val="0"/>
              <w:adjustRightInd w:val="0"/>
              <w:jc w:val="center"/>
              <w:rPr>
                <w:sz w:val="27"/>
                <w:szCs w:val="27"/>
              </w:rPr>
            </w:pPr>
            <w:r w:rsidRPr="00DA4607">
              <w:rPr>
                <w:sz w:val="27"/>
                <w:szCs w:val="27"/>
              </w:rPr>
              <w:t>24</w:t>
            </w:r>
          </w:p>
        </w:tc>
      </w:tr>
      <w:tr w:rsidR="00E32358" w:rsidRPr="00DA4607" w:rsidTr="00876FEE">
        <w:trPr>
          <w:jc w:val="center"/>
        </w:trPr>
        <w:tc>
          <w:tcPr>
            <w:tcW w:w="988" w:type="dxa"/>
          </w:tcPr>
          <w:p w:rsidR="00E32358" w:rsidRPr="00DA4607" w:rsidRDefault="00E32358" w:rsidP="00876FEE">
            <w:pPr>
              <w:autoSpaceDE w:val="0"/>
              <w:autoSpaceDN w:val="0"/>
              <w:adjustRightInd w:val="0"/>
              <w:jc w:val="center"/>
              <w:rPr>
                <w:sz w:val="27"/>
                <w:szCs w:val="27"/>
              </w:rPr>
            </w:pPr>
            <w:r w:rsidRPr="00DA4607">
              <w:rPr>
                <w:sz w:val="27"/>
                <w:szCs w:val="27"/>
              </w:rPr>
              <w:t>1.4.1.</w:t>
            </w:r>
          </w:p>
        </w:tc>
        <w:tc>
          <w:tcPr>
            <w:tcW w:w="7663" w:type="dxa"/>
          </w:tcPr>
          <w:p w:rsidR="00E32358" w:rsidRPr="00DA4607" w:rsidRDefault="00E32358" w:rsidP="00876FEE">
            <w:pPr>
              <w:rPr>
                <w:sz w:val="27"/>
                <w:szCs w:val="27"/>
              </w:rPr>
            </w:pPr>
            <w:r w:rsidRPr="00DA4607">
              <w:rPr>
                <w:sz w:val="27"/>
                <w:szCs w:val="27"/>
              </w:rPr>
              <w:t>- План нового строительства и реконструкции объектов системы водоотведения для организации централизованного водоотведения на территориях, где оно отсутствует</w:t>
            </w:r>
          </w:p>
        </w:tc>
        <w:tc>
          <w:tcPr>
            <w:tcW w:w="1199" w:type="dxa"/>
          </w:tcPr>
          <w:p w:rsidR="00E32358" w:rsidRPr="00DA4607" w:rsidRDefault="00E32358" w:rsidP="00876FEE">
            <w:pPr>
              <w:autoSpaceDE w:val="0"/>
              <w:autoSpaceDN w:val="0"/>
              <w:adjustRightInd w:val="0"/>
              <w:jc w:val="center"/>
              <w:rPr>
                <w:sz w:val="27"/>
                <w:szCs w:val="27"/>
              </w:rPr>
            </w:pPr>
            <w:r w:rsidRPr="00DA4607">
              <w:rPr>
                <w:sz w:val="27"/>
                <w:szCs w:val="27"/>
              </w:rPr>
              <w:t>24</w:t>
            </w:r>
          </w:p>
        </w:tc>
      </w:tr>
      <w:tr w:rsidR="00E32358" w:rsidRPr="00DA4607" w:rsidTr="00876FEE">
        <w:trPr>
          <w:jc w:val="center"/>
        </w:trPr>
        <w:tc>
          <w:tcPr>
            <w:tcW w:w="988" w:type="dxa"/>
          </w:tcPr>
          <w:p w:rsidR="00E32358" w:rsidRPr="00DA4607" w:rsidRDefault="00E32358" w:rsidP="00876FEE">
            <w:pPr>
              <w:autoSpaceDE w:val="0"/>
              <w:autoSpaceDN w:val="0"/>
              <w:adjustRightInd w:val="0"/>
              <w:jc w:val="center"/>
              <w:rPr>
                <w:sz w:val="27"/>
                <w:szCs w:val="27"/>
              </w:rPr>
            </w:pPr>
            <w:r w:rsidRPr="00DA4607">
              <w:rPr>
                <w:sz w:val="27"/>
                <w:szCs w:val="27"/>
              </w:rPr>
              <w:t>1.4.2.</w:t>
            </w:r>
          </w:p>
        </w:tc>
        <w:tc>
          <w:tcPr>
            <w:tcW w:w="7663" w:type="dxa"/>
          </w:tcPr>
          <w:p w:rsidR="00E32358" w:rsidRPr="00DA4607" w:rsidRDefault="00E32358" w:rsidP="00876FEE">
            <w:pPr>
              <w:rPr>
                <w:sz w:val="27"/>
                <w:szCs w:val="27"/>
              </w:rPr>
            </w:pPr>
            <w:r w:rsidRPr="00DA4607">
              <w:rPr>
                <w:sz w:val="27"/>
                <w:szCs w:val="27"/>
              </w:rPr>
              <w:t>- План реконструкции, нового строительства, технического перевооружения системы водоотведения для объектов нового строительства и реконструируемых объектов, которым производительности существующих сооружений недостаточно.</w:t>
            </w:r>
          </w:p>
        </w:tc>
        <w:tc>
          <w:tcPr>
            <w:tcW w:w="1199" w:type="dxa"/>
          </w:tcPr>
          <w:p w:rsidR="00E32358" w:rsidRPr="00DA4607" w:rsidRDefault="00E32358" w:rsidP="00876FEE">
            <w:pPr>
              <w:autoSpaceDE w:val="0"/>
              <w:autoSpaceDN w:val="0"/>
              <w:adjustRightInd w:val="0"/>
              <w:jc w:val="center"/>
              <w:rPr>
                <w:sz w:val="27"/>
                <w:szCs w:val="27"/>
              </w:rPr>
            </w:pPr>
            <w:r w:rsidRPr="00DA4607">
              <w:rPr>
                <w:sz w:val="27"/>
                <w:szCs w:val="27"/>
              </w:rPr>
              <w:t>25</w:t>
            </w:r>
          </w:p>
        </w:tc>
      </w:tr>
      <w:tr w:rsidR="00E32358" w:rsidRPr="00DA4607" w:rsidTr="00876FEE">
        <w:trPr>
          <w:jc w:val="center"/>
        </w:trPr>
        <w:tc>
          <w:tcPr>
            <w:tcW w:w="988" w:type="dxa"/>
          </w:tcPr>
          <w:p w:rsidR="00E32358" w:rsidRPr="00DA4607" w:rsidRDefault="00E32358" w:rsidP="00876FEE">
            <w:pPr>
              <w:autoSpaceDE w:val="0"/>
              <w:autoSpaceDN w:val="0"/>
              <w:adjustRightInd w:val="0"/>
              <w:jc w:val="center"/>
              <w:rPr>
                <w:sz w:val="27"/>
                <w:szCs w:val="27"/>
              </w:rPr>
            </w:pPr>
            <w:r w:rsidRPr="00DA4607">
              <w:rPr>
                <w:sz w:val="27"/>
                <w:szCs w:val="27"/>
              </w:rPr>
              <w:t>1.4.3.</w:t>
            </w:r>
          </w:p>
        </w:tc>
        <w:tc>
          <w:tcPr>
            <w:tcW w:w="7663" w:type="dxa"/>
          </w:tcPr>
          <w:p w:rsidR="00E32358" w:rsidRPr="00DA4607" w:rsidRDefault="00E32358" w:rsidP="00876FEE">
            <w:pPr>
              <w:rPr>
                <w:sz w:val="27"/>
                <w:szCs w:val="27"/>
              </w:rPr>
            </w:pPr>
            <w:r w:rsidRPr="00DA4607">
              <w:rPr>
                <w:sz w:val="27"/>
                <w:szCs w:val="27"/>
              </w:rPr>
              <w:t>- Оценка капитальных затрат в новое строительство и реконструкцию объектов систем водоотведения</w:t>
            </w:r>
          </w:p>
        </w:tc>
        <w:tc>
          <w:tcPr>
            <w:tcW w:w="1199" w:type="dxa"/>
          </w:tcPr>
          <w:p w:rsidR="00E32358" w:rsidRPr="00DA4607" w:rsidRDefault="00E32358" w:rsidP="00876FEE">
            <w:pPr>
              <w:autoSpaceDE w:val="0"/>
              <w:autoSpaceDN w:val="0"/>
              <w:adjustRightInd w:val="0"/>
              <w:jc w:val="center"/>
              <w:rPr>
                <w:sz w:val="27"/>
                <w:szCs w:val="27"/>
              </w:rPr>
            </w:pPr>
            <w:r w:rsidRPr="00DA4607">
              <w:rPr>
                <w:sz w:val="27"/>
                <w:szCs w:val="27"/>
              </w:rPr>
              <w:t>26</w:t>
            </w:r>
          </w:p>
        </w:tc>
      </w:tr>
      <w:tr w:rsidR="00E32358" w:rsidRPr="00DA4607" w:rsidTr="00876FEE">
        <w:trPr>
          <w:jc w:val="center"/>
        </w:trPr>
        <w:tc>
          <w:tcPr>
            <w:tcW w:w="988" w:type="dxa"/>
          </w:tcPr>
          <w:p w:rsidR="00E32358" w:rsidRPr="00DA4607" w:rsidRDefault="00E32358" w:rsidP="00876FEE">
            <w:pPr>
              <w:autoSpaceDE w:val="0"/>
              <w:autoSpaceDN w:val="0"/>
              <w:adjustRightInd w:val="0"/>
              <w:jc w:val="center"/>
              <w:rPr>
                <w:sz w:val="27"/>
                <w:szCs w:val="27"/>
              </w:rPr>
            </w:pPr>
            <w:r w:rsidRPr="00DA4607">
              <w:rPr>
                <w:sz w:val="27"/>
                <w:szCs w:val="27"/>
              </w:rPr>
              <w:t>1.4.4.</w:t>
            </w:r>
          </w:p>
        </w:tc>
        <w:tc>
          <w:tcPr>
            <w:tcW w:w="7663" w:type="dxa"/>
          </w:tcPr>
          <w:p w:rsidR="00E32358" w:rsidRPr="00DA4607" w:rsidRDefault="00E32358" w:rsidP="00876FEE">
            <w:pPr>
              <w:rPr>
                <w:sz w:val="27"/>
                <w:szCs w:val="27"/>
              </w:rPr>
            </w:pPr>
            <w:r w:rsidRPr="00DA4607">
              <w:rPr>
                <w:sz w:val="27"/>
                <w:szCs w:val="27"/>
              </w:rPr>
              <w:t>- Оценка возможности резервирования части имеющихся мощностей (для новых сооружений).</w:t>
            </w:r>
          </w:p>
        </w:tc>
        <w:tc>
          <w:tcPr>
            <w:tcW w:w="1199" w:type="dxa"/>
          </w:tcPr>
          <w:p w:rsidR="00E32358" w:rsidRPr="00DA4607" w:rsidRDefault="00E32358" w:rsidP="00876FEE">
            <w:pPr>
              <w:autoSpaceDE w:val="0"/>
              <w:autoSpaceDN w:val="0"/>
              <w:adjustRightInd w:val="0"/>
              <w:jc w:val="center"/>
              <w:rPr>
                <w:sz w:val="27"/>
                <w:szCs w:val="27"/>
              </w:rPr>
            </w:pPr>
            <w:r w:rsidRPr="00DA4607">
              <w:rPr>
                <w:sz w:val="27"/>
                <w:szCs w:val="27"/>
              </w:rPr>
              <w:t>26</w:t>
            </w:r>
          </w:p>
        </w:tc>
      </w:tr>
      <w:tr w:rsidR="00E32358" w:rsidRPr="00DA4607" w:rsidTr="00876FEE">
        <w:trPr>
          <w:jc w:val="center"/>
        </w:trPr>
        <w:tc>
          <w:tcPr>
            <w:tcW w:w="988" w:type="dxa"/>
          </w:tcPr>
          <w:p w:rsidR="00E32358" w:rsidRPr="00DA4607" w:rsidRDefault="00E32358" w:rsidP="00876FEE">
            <w:pPr>
              <w:autoSpaceDE w:val="0"/>
              <w:autoSpaceDN w:val="0"/>
              <w:adjustRightInd w:val="0"/>
              <w:jc w:val="center"/>
              <w:rPr>
                <w:sz w:val="27"/>
                <w:szCs w:val="27"/>
              </w:rPr>
            </w:pPr>
            <w:r w:rsidRPr="00DA4607">
              <w:rPr>
                <w:sz w:val="27"/>
                <w:szCs w:val="27"/>
              </w:rPr>
              <w:t>1.5.</w:t>
            </w:r>
          </w:p>
        </w:tc>
        <w:tc>
          <w:tcPr>
            <w:tcW w:w="7663" w:type="dxa"/>
          </w:tcPr>
          <w:p w:rsidR="00E32358" w:rsidRPr="00DA4607" w:rsidRDefault="00E32358" w:rsidP="00876FEE">
            <w:pPr>
              <w:rPr>
                <w:b/>
                <w:bCs/>
                <w:sz w:val="27"/>
                <w:szCs w:val="27"/>
              </w:rPr>
            </w:pPr>
            <w:r w:rsidRPr="00DA4607">
              <w:rPr>
                <w:b/>
                <w:bCs/>
                <w:sz w:val="27"/>
                <w:szCs w:val="27"/>
              </w:rPr>
              <w:t>Раздел V</w:t>
            </w:r>
          </w:p>
          <w:p w:rsidR="00E32358" w:rsidRPr="00DA4607" w:rsidRDefault="00E32358" w:rsidP="00876FEE">
            <w:pPr>
              <w:autoSpaceDE w:val="0"/>
              <w:autoSpaceDN w:val="0"/>
              <w:adjustRightInd w:val="0"/>
              <w:rPr>
                <w:sz w:val="27"/>
                <w:szCs w:val="27"/>
              </w:rPr>
            </w:pPr>
            <w:r w:rsidRPr="00DA4607">
              <w:rPr>
                <w:sz w:val="27"/>
                <w:szCs w:val="27"/>
              </w:rPr>
              <w:lastRenderedPageBreak/>
              <w:t>Предложения по строительству, реконструкции и модернизации линейных объектов централизованных систем водоотведения.</w:t>
            </w:r>
          </w:p>
        </w:tc>
        <w:tc>
          <w:tcPr>
            <w:tcW w:w="1199" w:type="dxa"/>
          </w:tcPr>
          <w:p w:rsidR="00E32358" w:rsidRPr="00DA4607" w:rsidRDefault="00E32358" w:rsidP="00876FEE">
            <w:pPr>
              <w:autoSpaceDE w:val="0"/>
              <w:autoSpaceDN w:val="0"/>
              <w:adjustRightInd w:val="0"/>
              <w:jc w:val="center"/>
              <w:rPr>
                <w:sz w:val="27"/>
                <w:szCs w:val="27"/>
              </w:rPr>
            </w:pPr>
            <w:r w:rsidRPr="00DA4607">
              <w:rPr>
                <w:sz w:val="27"/>
                <w:szCs w:val="27"/>
              </w:rPr>
              <w:lastRenderedPageBreak/>
              <w:t>27</w:t>
            </w:r>
          </w:p>
        </w:tc>
      </w:tr>
      <w:tr w:rsidR="00E32358" w:rsidRPr="00DA4607" w:rsidTr="00876FEE">
        <w:trPr>
          <w:jc w:val="center"/>
        </w:trPr>
        <w:tc>
          <w:tcPr>
            <w:tcW w:w="988" w:type="dxa"/>
          </w:tcPr>
          <w:p w:rsidR="00E32358" w:rsidRPr="00DA4607" w:rsidRDefault="00E32358" w:rsidP="00876FEE">
            <w:pPr>
              <w:autoSpaceDE w:val="0"/>
              <w:autoSpaceDN w:val="0"/>
              <w:adjustRightInd w:val="0"/>
              <w:jc w:val="center"/>
              <w:rPr>
                <w:sz w:val="27"/>
                <w:szCs w:val="27"/>
              </w:rPr>
            </w:pPr>
            <w:r w:rsidRPr="00DA4607">
              <w:rPr>
                <w:sz w:val="27"/>
                <w:szCs w:val="27"/>
              </w:rPr>
              <w:lastRenderedPageBreak/>
              <w:t>1.5.1.</w:t>
            </w:r>
          </w:p>
        </w:tc>
        <w:tc>
          <w:tcPr>
            <w:tcW w:w="7663" w:type="dxa"/>
          </w:tcPr>
          <w:p w:rsidR="00E32358" w:rsidRPr="00DA4607" w:rsidRDefault="00E32358" w:rsidP="00876FEE">
            <w:pPr>
              <w:rPr>
                <w:sz w:val="27"/>
                <w:szCs w:val="27"/>
              </w:rPr>
            </w:pPr>
            <w:r w:rsidRPr="00DA4607">
              <w:rPr>
                <w:sz w:val="27"/>
                <w:szCs w:val="27"/>
              </w:rPr>
              <w:t>- Планы реконструируемых и предлагаемых к новому строительству магистральных канализационных сетей</w:t>
            </w:r>
          </w:p>
        </w:tc>
        <w:tc>
          <w:tcPr>
            <w:tcW w:w="1199" w:type="dxa"/>
          </w:tcPr>
          <w:p w:rsidR="00E32358" w:rsidRPr="00DA4607" w:rsidRDefault="00E32358" w:rsidP="00876FEE">
            <w:pPr>
              <w:autoSpaceDE w:val="0"/>
              <w:autoSpaceDN w:val="0"/>
              <w:adjustRightInd w:val="0"/>
              <w:jc w:val="center"/>
              <w:rPr>
                <w:sz w:val="27"/>
                <w:szCs w:val="27"/>
              </w:rPr>
            </w:pPr>
            <w:r w:rsidRPr="00DA4607">
              <w:rPr>
                <w:sz w:val="27"/>
                <w:szCs w:val="27"/>
              </w:rPr>
              <w:t>27</w:t>
            </w:r>
          </w:p>
        </w:tc>
      </w:tr>
      <w:tr w:rsidR="00E32358" w:rsidRPr="00DA4607" w:rsidTr="00876FEE">
        <w:trPr>
          <w:jc w:val="center"/>
        </w:trPr>
        <w:tc>
          <w:tcPr>
            <w:tcW w:w="988" w:type="dxa"/>
          </w:tcPr>
          <w:p w:rsidR="00E32358" w:rsidRPr="00DA4607" w:rsidRDefault="00E32358" w:rsidP="00876FEE">
            <w:pPr>
              <w:autoSpaceDE w:val="0"/>
              <w:autoSpaceDN w:val="0"/>
              <w:adjustRightInd w:val="0"/>
              <w:jc w:val="center"/>
              <w:rPr>
                <w:sz w:val="27"/>
                <w:szCs w:val="27"/>
              </w:rPr>
            </w:pPr>
            <w:r w:rsidRPr="00DA4607">
              <w:rPr>
                <w:sz w:val="27"/>
                <w:szCs w:val="27"/>
              </w:rPr>
              <w:t>1.5.2.</w:t>
            </w:r>
          </w:p>
        </w:tc>
        <w:tc>
          <w:tcPr>
            <w:tcW w:w="7663" w:type="dxa"/>
          </w:tcPr>
          <w:p w:rsidR="00E32358" w:rsidRPr="00DA4607" w:rsidRDefault="00E32358" w:rsidP="00876FEE">
            <w:pPr>
              <w:rPr>
                <w:sz w:val="27"/>
                <w:szCs w:val="27"/>
              </w:rPr>
            </w:pPr>
            <w:r w:rsidRPr="00DA4607">
              <w:rPr>
                <w:sz w:val="27"/>
                <w:szCs w:val="27"/>
              </w:rPr>
              <w:t>- План развития систем диспетчеризации, телемеханизации и систем управления режимами водоотведения на объектах организаций, осуществляющих водоотведение</w:t>
            </w:r>
          </w:p>
        </w:tc>
        <w:tc>
          <w:tcPr>
            <w:tcW w:w="1199" w:type="dxa"/>
          </w:tcPr>
          <w:p w:rsidR="00E32358" w:rsidRPr="00DA4607" w:rsidRDefault="00E32358" w:rsidP="00876FEE">
            <w:pPr>
              <w:autoSpaceDE w:val="0"/>
              <w:autoSpaceDN w:val="0"/>
              <w:adjustRightInd w:val="0"/>
              <w:jc w:val="center"/>
              <w:rPr>
                <w:sz w:val="27"/>
                <w:szCs w:val="27"/>
              </w:rPr>
            </w:pPr>
            <w:r w:rsidRPr="00DA4607">
              <w:rPr>
                <w:sz w:val="27"/>
                <w:szCs w:val="27"/>
              </w:rPr>
              <w:t>27</w:t>
            </w:r>
          </w:p>
        </w:tc>
      </w:tr>
      <w:tr w:rsidR="00E32358" w:rsidRPr="00DA4607" w:rsidTr="00876FEE">
        <w:trPr>
          <w:trHeight w:val="922"/>
          <w:jc w:val="center"/>
        </w:trPr>
        <w:tc>
          <w:tcPr>
            <w:tcW w:w="988" w:type="dxa"/>
          </w:tcPr>
          <w:p w:rsidR="00E32358" w:rsidRPr="00DA4607" w:rsidRDefault="00E32358" w:rsidP="00876FEE">
            <w:pPr>
              <w:autoSpaceDE w:val="0"/>
              <w:autoSpaceDN w:val="0"/>
              <w:adjustRightInd w:val="0"/>
              <w:jc w:val="center"/>
              <w:rPr>
                <w:sz w:val="27"/>
                <w:szCs w:val="27"/>
              </w:rPr>
            </w:pPr>
            <w:r w:rsidRPr="00DA4607">
              <w:rPr>
                <w:sz w:val="27"/>
                <w:szCs w:val="27"/>
              </w:rPr>
              <w:t>1.5.3.</w:t>
            </w:r>
          </w:p>
        </w:tc>
        <w:tc>
          <w:tcPr>
            <w:tcW w:w="7663" w:type="dxa"/>
          </w:tcPr>
          <w:p w:rsidR="00E32358" w:rsidRPr="00DA4607" w:rsidRDefault="00E32358" w:rsidP="00876FEE">
            <w:pPr>
              <w:rPr>
                <w:sz w:val="27"/>
                <w:szCs w:val="27"/>
              </w:rPr>
            </w:pPr>
            <w:r w:rsidRPr="00DA4607">
              <w:rPr>
                <w:sz w:val="27"/>
                <w:szCs w:val="27"/>
              </w:rPr>
              <w:t>- План развития системы коммерческого учета водоотведения организациями, осуществляющими водоотведение.</w:t>
            </w:r>
          </w:p>
        </w:tc>
        <w:tc>
          <w:tcPr>
            <w:tcW w:w="1199" w:type="dxa"/>
          </w:tcPr>
          <w:p w:rsidR="00E32358" w:rsidRPr="00DA4607" w:rsidRDefault="00E32358" w:rsidP="00876FEE">
            <w:pPr>
              <w:autoSpaceDE w:val="0"/>
              <w:autoSpaceDN w:val="0"/>
              <w:adjustRightInd w:val="0"/>
              <w:jc w:val="center"/>
              <w:rPr>
                <w:sz w:val="27"/>
                <w:szCs w:val="27"/>
              </w:rPr>
            </w:pPr>
            <w:r w:rsidRPr="00DA4607">
              <w:rPr>
                <w:sz w:val="27"/>
                <w:szCs w:val="27"/>
              </w:rPr>
              <w:t>27</w:t>
            </w:r>
          </w:p>
        </w:tc>
      </w:tr>
      <w:tr w:rsidR="00E32358" w:rsidRPr="00DA4607" w:rsidTr="00876FEE">
        <w:trPr>
          <w:trHeight w:val="518"/>
          <w:jc w:val="center"/>
        </w:trPr>
        <w:tc>
          <w:tcPr>
            <w:tcW w:w="988" w:type="dxa"/>
          </w:tcPr>
          <w:p w:rsidR="00E32358" w:rsidRPr="00DA4607" w:rsidRDefault="00E32358" w:rsidP="00876FEE">
            <w:pPr>
              <w:autoSpaceDE w:val="0"/>
              <w:autoSpaceDN w:val="0"/>
              <w:adjustRightInd w:val="0"/>
              <w:jc w:val="center"/>
              <w:rPr>
                <w:sz w:val="27"/>
                <w:szCs w:val="27"/>
              </w:rPr>
            </w:pPr>
            <w:r w:rsidRPr="00DA4607">
              <w:rPr>
                <w:sz w:val="27"/>
                <w:szCs w:val="27"/>
              </w:rPr>
              <w:t>1.5.4.</w:t>
            </w:r>
          </w:p>
        </w:tc>
        <w:tc>
          <w:tcPr>
            <w:tcW w:w="7663" w:type="dxa"/>
          </w:tcPr>
          <w:p w:rsidR="00E32358" w:rsidRPr="00DA4607" w:rsidRDefault="00E32358" w:rsidP="00876FEE">
            <w:pPr>
              <w:rPr>
                <w:sz w:val="27"/>
                <w:szCs w:val="27"/>
              </w:rPr>
            </w:pPr>
            <w:r w:rsidRPr="00DA4607">
              <w:rPr>
                <w:sz w:val="27"/>
                <w:szCs w:val="27"/>
              </w:rPr>
              <w:t xml:space="preserve"> - План по замене всех стальных трубопроводов без наружной и внутренней изоляции</w:t>
            </w:r>
          </w:p>
        </w:tc>
        <w:tc>
          <w:tcPr>
            <w:tcW w:w="1199" w:type="dxa"/>
          </w:tcPr>
          <w:p w:rsidR="00E32358" w:rsidRPr="00DA4607" w:rsidRDefault="00E32358" w:rsidP="00876FEE">
            <w:pPr>
              <w:autoSpaceDE w:val="0"/>
              <w:autoSpaceDN w:val="0"/>
              <w:adjustRightInd w:val="0"/>
              <w:jc w:val="center"/>
              <w:rPr>
                <w:sz w:val="27"/>
                <w:szCs w:val="27"/>
              </w:rPr>
            </w:pPr>
            <w:r w:rsidRPr="00DA4607">
              <w:rPr>
                <w:sz w:val="27"/>
                <w:szCs w:val="27"/>
              </w:rPr>
              <w:t>27</w:t>
            </w:r>
          </w:p>
        </w:tc>
      </w:tr>
      <w:tr w:rsidR="00E32358" w:rsidRPr="00DA4607" w:rsidTr="00876FEE">
        <w:trPr>
          <w:trHeight w:val="1940"/>
          <w:jc w:val="center"/>
        </w:trPr>
        <w:tc>
          <w:tcPr>
            <w:tcW w:w="988" w:type="dxa"/>
          </w:tcPr>
          <w:p w:rsidR="00E32358" w:rsidRPr="00DA4607" w:rsidRDefault="00E32358" w:rsidP="00876FEE">
            <w:pPr>
              <w:autoSpaceDE w:val="0"/>
              <w:autoSpaceDN w:val="0"/>
              <w:adjustRightInd w:val="0"/>
              <w:jc w:val="center"/>
              <w:rPr>
                <w:sz w:val="27"/>
                <w:szCs w:val="27"/>
              </w:rPr>
            </w:pPr>
            <w:r w:rsidRPr="00DA4607">
              <w:rPr>
                <w:sz w:val="27"/>
                <w:szCs w:val="27"/>
              </w:rPr>
              <w:t>1.6.</w:t>
            </w:r>
          </w:p>
        </w:tc>
        <w:tc>
          <w:tcPr>
            <w:tcW w:w="7663" w:type="dxa"/>
          </w:tcPr>
          <w:p w:rsidR="00E32358" w:rsidRPr="00DA4607" w:rsidRDefault="00E32358" w:rsidP="00876FEE">
            <w:pPr>
              <w:rPr>
                <w:b/>
                <w:bCs/>
                <w:sz w:val="27"/>
                <w:szCs w:val="27"/>
              </w:rPr>
            </w:pPr>
            <w:r w:rsidRPr="00DA4607">
              <w:rPr>
                <w:b/>
                <w:bCs/>
                <w:sz w:val="27"/>
                <w:szCs w:val="27"/>
              </w:rPr>
              <w:t>Раздел VI.</w:t>
            </w:r>
          </w:p>
          <w:p w:rsidR="00E32358" w:rsidRPr="00DA4607" w:rsidRDefault="00E32358" w:rsidP="00876FEE">
            <w:pPr>
              <w:rPr>
                <w:sz w:val="27"/>
                <w:szCs w:val="27"/>
              </w:rPr>
            </w:pPr>
            <w:r w:rsidRPr="00DA4607">
              <w:rPr>
                <w:sz w:val="27"/>
                <w:szCs w:val="27"/>
              </w:rPr>
              <w:t>- Экологические аспекты мероприятий по строительству и реконструкции объектов централизованной системы водоотведения.</w:t>
            </w:r>
          </w:p>
        </w:tc>
        <w:tc>
          <w:tcPr>
            <w:tcW w:w="1199" w:type="dxa"/>
          </w:tcPr>
          <w:p w:rsidR="00E32358" w:rsidRPr="00DA4607" w:rsidRDefault="00E32358" w:rsidP="00876FEE">
            <w:pPr>
              <w:autoSpaceDE w:val="0"/>
              <w:autoSpaceDN w:val="0"/>
              <w:adjustRightInd w:val="0"/>
              <w:jc w:val="center"/>
              <w:rPr>
                <w:sz w:val="27"/>
                <w:szCs w:val="27"/>
              </w:rPr>
            </w:pPr>
            <w:r w:rsidRPr="00DA4607">
              <w:rPr>
                <w:sz w:val="27"/>
                <w:szCs w:val="27"/>
              </w:rPr>
              <w:t>28</w:t>
            </w:r>
          </w:p>
        </w:tc>
      </w:tr>
      <w:tr w:rsidR="00E32358" w:rsidRPr="00DA4607" w:rsidTr="00876FEE">
        <w:trPr>
          <w:jc w:val="center"/>
        </w:trPr>
        <w:tc>
          <w:tcPr>
            <w:tcW w:w="988" w:type="dxa"/>
          </w:tcPr>
          <w:p w:rsidR="00E32358" w:rsidRPr="00DA4607" w:rsidRDefault="00E32358" w:rsidP="00876FEE">
            <w:pPr>
              <w:autoSpaceDE w:val="0"/>
              <w:autoSpaceDN w:val="0"/>
              <w:adjustRightInd w:val="0"/>
              <w:jc w:val="center"/>
              <w:rPr>
                <w:sz w:val="27"/>
                <w:szCs w:val="27"/>
              </w:rPr>
            </w:pPr>
            <w:r w:rsidRPr="00DA4607">
              <w:rPr>
                <w:sz w:val="27"/>
                <w:szCs w:val="27"/>
              </w:rPr>
              <w:t>1.7.</w:t>
            </w:r>
          </w:p>
        </w:tc>
        <w:tc>
          <w:tcPr>
            <w:tcW w:w="7663" w:type="dxa"/>
          </w:tcPr>
          <w:p w:rsidR="00E32358" w:rsidRPr="00DA4607" w:rsidRDefault="00E32358" w:rsidP="00876FEE">
            <w:pPr>
              <w:autoSpaceDE w:val="0"/>
              <w:autoSpaceDN w:val="0"/>
              <w:adjustRightInd w:val="0"/>
              <w:rPr>
                <w:b/>
                <w:bCs/>
                <w:sz w:val="27"/>
                <w:szCs w:val="27"/>
              </w:rPr>
            </w:pPr>
            <w:r w:rsidRPr="00DA4607">
              <w:rPr>
                <w:b/>
                <w:bCs/>
                <w:sz w:val="27"/>
                <w:szCs w:val="27"/>
              </w:rPr>
              <w:t xml:space="preserve">Раздел </w:t>
            </w:r>
            <w:r w:rsidRPr="00DA4607">
              <w:rPr>
                <w:b/>
                <w:bCs/>
                <w:sz w:val="27"/>
                <w:szCs w:val="27"/>
                <w:lang w:val="en-US"/>
              </w:rPr>
              <w:t>VII</w:t>
            </w:r>
            <w:r w:rsidRPr="00DA4607">
              <w:rPr>
                <w:b/>
                <w:bCs/>
                <w:sz w:val="27"/>
                <w:szCs w:val="27"/>
              </w:rPr>
              <w:t>.</w:t>
            </w:r>
          </w:p>
          <w:p w:rsidR="00E32358" w:rsidRPr="00DA4607" w:rsidRDefault="00E32358" w:rsidP="00876FEE">
            <w:pPr>
              <w:rPr>
                <w:sz w:val="27"/>
                <w:szCs w:val="27"/>
              </w:rPr>
            </w:pPr>
            <w:r w:rsidRPr="00DA4607">
              <w:rPr>
                <w:sz w:val="27"/>
                <w:szCs w:val="27"/>
              </w:rPr>
              <w:t>- Оценка капитальных вложений в новое строительство, реконструкцию и модернизацию объектов централизованного водоотведения.</w:t>
            </w:r>
          </w:p>
        </w:tc>
        <w:tc>
          <w:tcPr>
            <w:tcW w:w="1199" w:type="dxa"/>
          </w:tcPr>
          <w:p w:rsidR="00E32358" w:rsidRPr="00DA4607" w:rsidRDefault="00E32358" w:rsidP="00876FEE">
            <w:pPr>
              <w:autoSpaceDE w:val="0"/>
              <w:autoSpaceDN w:val="0"/>
              <w:adjustRightInd w:val="0"/>
              <w:jc w:val="center"/>
              <w:rPr>
                <w:sz w:val="27"/>
                <w:szCs w:val="27"/>
              </w:rPr>
            </w:pPr>
            <w:r w:rsidRPr="00DA4607">
              <w:rPr>
                <w:sz w:val="27"/>
                <w:szCs w:val="27"/>
              </w:rPr>
              <w:t>29</w:t>
            </w:r>
          </w:p>
        </w:tc>
      </w:tr>
      <w:tr w:rsidR="00E32358" w:rsidRPr="00DA4607" w:rsidTr="00876FEE">
        <w:trPr>
          <w:jc w:val="center"/>
        </w:trPr>
        <w:tc>
          <w:tcPr>
            <w:tcW w:w="988" w:type="dxa"/>
          </w:tcPr>
          <w:p w:rsidR="00E32358" w:rsidRPr="00DA4607" w:rsidRDefault="00E32358" w:rsidP="00876FEE">
            <w:pPr>
              <w:autoSpaceDE w:val="0"/>
              <w:autoSpaceDN w:val="0"/>
              <w:adjustRightInd w:val="0"/>
              <w:jc w:val="center"/>
              <w:rPr>
                <w:sz w:val="27"/>
                <w:szCs w:val="27"/>
              </w:rPr>
            </w:pPr>
            <w:r w:rsidRPr="00DA4607">
              <w:rPr>
                <w:sz w:val="27"/>
                <w:szCs w:val="27"/>
              </w:rPr>
              <w:t>1.8.</w:t>
            </w:r>
          </w:p>
        </w:tc>
        <w:tc>
          <w:tcPr>
            <w:tcW w:w="7663" w:type="dxa"/>
          </w:tcPr>
          <w:p w:rsidR="00E32358" w:rsidRPr="00DA4607" w:rsidRDefault="00E32358" w:rsidP="00876FEE">
            <w:pPr>
              <w:autoSpaceDE w:val="0"/>
              <w:autoSpaceDN w:val="0"/>
              <w:adjustRightInd w:val="0"/>
              <w:rPr>
                <w:b/>
                <w:bCs/>
                <w:sz w:val="27"/>
                <w:szCs w:val="27"/>
              </w:rPr>
            </w:pPr>
            <w:r w:rsidRPr="00DA4607">
              <w:rPr>
                <w:b/>
                <w:bCs/>
                <w:sz w:val="27"/>
                <w:szCs w:val="27"/>
              </w:rPr>
              <w:t xml:space="preserve">Раздел </w:t>
            </w:r>
            <w:r w:rsidRPr="00DA4607">
              <w:rPr>
                <w:b/>
                <w:bCs/>
                <w:sz w:val="27"/>
                <w:szCs w:val="27"/>
                <w:lang w:val="en-US"/>
              </w:rPr>
              <w:t>VIII</w:t>
            </w:r>
            <w:r w:rsidRPr="00DA4607">
              <w:rPr>
                <w:b/>
                <w:bCs/>
                <w:sz w:val="27"/>
                <w:szCs w:val="27"/>
              </w:rPr>
              <w:t>.</w:t>
            </w:r>
          </w:p>
          <w:p w:rsidR="00E32358" w:rsidRPr="00DA4607" w:rsidRDefault="00E32358" w:rsidP="00876FEE">
            <w:pPr>
              <w:autoSpaceDE w:val="0"/>
              <w:autoSpaceDN w:val="0"/>
              <w:adjustRightInd w:val="0"/>
              <w:rPr>
                <w:sz w:val="27"/>
                <w:szCs w:val="27"/>
              </w:rPr>
            </w:pPr>
            <w:r w:rsidRPr="00DA4607">
              <w:rPr>
                <w:sz w:val="27"/>
                <w:szCs w:val="27"/>
              </w:rPr>
              <w:t>- Решение по бесхозяйным сетям</w:t>
            </w:r>
          </w:p>
        </w:tc>
        <w:tc>
          <w:tcPr>
            <w:tcW w:w="1199" w:type="dxa"/>
          </w:tcPr>
          <w:p w:rsidR="00E32358" w:rsidRPr="00DA4607" w:rsidRDefault="00E32358" w:rsidP="00876FEE">
            <w:pPr>
              <w:autoSpaceDE w:val="0"/>
              <w:autoSpaceDN w:val="0"/>
              <w:adjustRightInd w:val="0"/>
              <w:jc w:val="center"/>
              <w:rPr>
                <w:sz w:val="27"/>
                <w:szCs w:val="27"/>
              </w:rPr>
            </w:pPr>
            <w:r w:rsidRPr="00DA4607">
              <w:rPr>
                <w:sz w:val="27"/>
                <w:szCs w:val="27"/>
              </w:rPr>
              <w:t>30</w:t>
            </w:r>
          </w:p>
        </w:tc>
      </w:tr>
      <w:tr w:rsidR="00E32358" w:rsidRPr="00DA4607" w:rsidTr="00876FEE">
        <w:trPr>
          <w:trHeight w:val="77"/>
          <w:jc w:val="center"/>
        </w:trPr>
        <w:tc>
          <w:tcPr>
            <w:tcW w:w="988" w:type="dxa"/>
          </w:tcPr>
          <w:p w:rsidR="00E32358" w:rsidRPr="00DA4607" w:rsidRDefault="00E32358" w:rsidP="00876FEE">
            <w:pPr>
              <w:autoSpaceDE w:val="0"/>
              <w:autoSpaceDN w:val="0"/>
              <w:adjustRightInd w:val="0"/>
              <w:jc w:val="center"/>
              <w:rPr>
                <w:sz w:val="27"/>
                <w:szCs w:val="27"/>
              </w:rPr>
            </w:pPr>
            <w:r w:rsidRPr="00DA4607">
              <w:rPr>
                <w:sz w:val="27"/>
                <w:szCs w:val="27"/>
              </w:rPr>
              <w:t>2.1.</w:t>
            </w:r>
          </w:p>
        </w:tc>
        <w:tc>
          <w:tcPr>
            <w:tcW w:w="7663" w:type="dxa"/>
            <w:vAlign w:val="center"/>
          </w:tcPr>
          <w:p w:rsidR="00E32358" w:rsidRPr="00DA4607" w:rsidRDefault="00E32358" w:rsidP="00876FEE">
            <w:pPr>
              <w:autoSpaceDE w:val="0"/>
              <w:autoSpaceDN w:val="0"/>
              <w:adjustRightInd w:val="0"/>
              <w:rPr>
                <w:b/>
                <w:bCs/>
                <w:sz w:val="27"/>
                <w:szCs w:val="27"/>
              </w:rPr>
            </w:pPr>
            <w:r w:rsidRPr="00DA4607">
              <w:rPr>
                <w:b/>
                <w:bCs/>
                <w:sz w:val="27"/>
                <w:szCs w:val="27"/>
              </w:rPr>
              <w:t xml:space="preserve">Глава </w:t>
            </w:r>
            <w:r w:rsidRPr="00DA4607">
              <w:rPr>
                <w:b/>
                <w:bCs/>
                <w:sz w:val="27"/>
                <w:szCs w:val="27"/>
                <w:lang w:val="en-US"/>
              </w:rPr>
              <w:t>II</w:t>
            </w:r>
          </w:p>
          <w:p w:rsidR="00E32358" w:rsidRPr="00DA4607" w:rsidRDefault="00E32358" w:rsidP="00876FEE">
            <w:pPr>
              <w:autoSpaceDE w:val="0"/>
              <w:autoSpaceDN w:val="0"/>
              <w:adjustRightInd w:val="0"/>
              <w:rPr>
                <w:b/>
                <w:bCs/>
                <w:sz w:val="27"/>
                <w:szCs w:val="27"/>
              </w:rPr>
            </w:pPr>
            <w:r w:rsidRPr="00DA4607">
              <w:rPr>
                <w:b/>
                <w:bCs/>
                <w:sz w:val="27"/>
                <w:szCs w:val="27"/>
              </w:rPr>
              <w:t>- Обосновывающие материалы к Схеме водоотведения</w:t>
            </w:r>
          </w:p>
        </w:tc>
        <w:tc>
          <w:tcPr>
            <w:tcW w:w="1199" w:type="dxa"/>
          </w:tcPr>
          <w:p w:rsidR="00E32358" w:rsidRPr="00DA4607" w:rsidRDefault="00E32358" w:rsidP="00876FEE">
            <w:pPr>
              <w:autoSpaceDE w:val="0"/>
              <w:autoSpaceDN w:val="0"/>
              <w:adjustRightInd w:val="0"/>
              <w:jc w:val="center"/>
              <w:rPr>
                <w:sz w:val="27"/>
                <w:szCs w:val="27"/>
              </w:rPr>
            </w:pPr>
            <w:r w:rsidRPr="00DA4607">
              <w:rPr>
                <w:sz w:val="27"/>
                <w:szCs w:val="27"/>
              </w:rPr>
              <w:t>31</w:t>
            </w:r>
          </w:p>
        </w:tc>
      </w:tr>
      <w:tr w:rsidR="00E32358" w:rsidRPr="00DA4607" w:rsidTr="00876FEE">
        <w:trPr>
          <w:jc w:val="center"/>
        </w:trPr>
        <w:tc>
          <w:tcPr>
            <w:tcW w:w="988" w:type="dxa"/>
          </w:tcPr>
          <w:p w:rsidR="00E32358" w:rsidRPr="00DA4607" w:rsidRDefault="00E32358" w:rsidP="00876FEE">
            <w:pPr>
              <w:autoSpaceDE w:val="0"/>
              <w:autoSpaceDN w:val="0"/>
              <w:adjustRightInd w:val="0"/>
              <w:jc w:val="center"/>
              <w:rPr>
                <w:sz w:val="27"/>
                <w:szCs w:val="27"/>
              </w:rPr>
            </w:pPr>
            <w:r w:rsidRPr="00DA4607">
              <w:rPr>
                <w:sz w:val="27"/>
                <w:szCs w:val="27"/>
              </w:rPr>
              <w:t>2.1.1.</w:t>
            </w:r>
          </w:p>
        </w:tc>
        <w:tc>
          <w:tcPr>
            <w:tcW w:w="7663" w:type="dxa"/>
          </w:tcPr>
          <w:p w:rsidR="00E32358" w:rsidRPr="00DA4607" w:rsidRDefault="00E32358" w:rsidP="00876FEE">
            <w:pPr>
              <w:autoSpaceDE w:val="0"/>
              <w:autoSpaceDN w:val="0"/>
              <w:adjustRightInd w:val="0"/>
              <w:rPr>
                <w:sz w:val="27"/>
                <w:szCs w:val="27"/>
              </w:rPr>
            </w:pPr>
            <w:r w:rsidRPr="00DA4607">
              <w:rPr>
                <w:b/>
                <w:bCs/>
                <w:sz w:val="27"/>
                <w:szCs w:val="27"/>
              </w:rPr>
              <w:t xml:space="preserve">Раздел </w:t>
            </w:r>
            <w:r w:rsidRPr="00DA4607">
              <w:rPr>
                <w:b/>
                <w:bCs/>
                <w:sz w:val="27"/>
                <w:szCs w:val="27"/>
                <w:lang w:val="en-US"/>
              </w:rPr>
              <w:t>I</w:t>
            </w:r>
          </w:p>
          <w:p w:rsidR="00E32358" w:rsidRPr="00DA4607" w:rsidRDefault="00E32358" w:rsidP="00876FEE">
            <w:pPr>
              <w:autoSpaceDE w:val="0"/>
              <w:autoSpaceDN w:val="0"/>
              <w:adjustRightInd w:val="0"/>
              <w:rPr>
                <w:sz w:val="27"/>
                <w:szCs w:val="27"/>
              </w:rPr>
            </w:pPr>
            <w:r w:rsidRPr="00DA4607">
              <w:rPr>
                <w:sz w:val="27"/>
                <w:szCs w:val="27"/>
              </w:rPr>
              <w:t>- Исходные данные для разработки схемы водоотведения</w:t>
            </w:r>
          </w:p>
        </w:tc>
        <w:tc>
          <w:tcPr>
            <w:tcW w:w="1199" w:type="dxa"/>
          </w:tcPr>
          <w:p w:rsidR="00E32358" w:rsidRPr="00DA4607" w:rsidRDefault="00E32358" w:rsidP="00876FEE">
            <w:pPr>
              <w:autoSpaceDE w:val="0"/>
              <w:autoSpaceDN w:val="0"/>
              <w:adjustRightInd w:val="0"/>
              <w:jc w:val="center"/>
              <w:rPr>
                <w:sz w:val="27"/>
                <w:szCs w:val="27"/>
              </w:rPr>
            </w:pPr>
          </w:p>
        </w:tc>
      </w:tr>
      <w:tr w:rsidR="00E32358" w:rsidRPr="00DA4607" w:rsidTr="00876FEE">
        <w:trPr>
          <w:jc w:val="center"/>
        </w:trPr>
        <w:tc>
          <w:tcPr>
            <w:tcW w:w="988" w:type="dxa"/>
          </w:tcPr>
          <w:p w:rsidR="00E32358" w:rsidRPr="00DA4607" w:rsidRDefault="00E32358" w:rsidP="00876FEE">
            <w:pPr>
              <w:autoSpaceDE w:val="0"/>
              <w:autoSpaceDN w:val="0"/>
              <w:adjustRightInd w:val="0"/>
              <w:jc w:val="center"/>
              <w:rPr>
                <w:sz w:val="27"/>
                <w:szCs w:val="27"/>
              </w:rPr>
            </w:pPr>
            <w:r w:rsidRPr="00DA4607">
              <w:rPr>
                <w:sz w:val="27"/>
                <w:szCs w:val="27"/>
              </w:rPr>
              <w:t>2.2.1.</w:t>
            </w:r>
          </w:p>
        </w:tc>
        <w:tc>
          <w:tcPr>
            <w:tcW w:w="7663" w:type="dxa"/>
          </w:tcPr>
          <w:p w:rsidR="00E32358" w:rsidRPr="00DA4607" w:rsidRDefault="00E32358" w:rsidP="00876FEE">
            <w:pPr>
              <w:autoSpaceDE w:val="0"/>
              <w:autoSpaceDN w:val="0"/>
              <w:adjustRightInd w:val="0"/>
              <w:rPr>
                <w:sz w:val="27"/>
                <w:szCs w:val="27"/>
              </w:rPr>
            </w:pPr>
            <w:r w:rsidRPr="00DA4607">
              <w:rPr>
                <w:b/>
                <w:bCs/>
                <w:sz w:val="27"/>
                <w:szCs w:val="27"/>
              </w:rPr>
              <w:t xml:space="preserve">Раздел </w:t>
            </w:r>
            <w:r w:rsidRPr="00DA4607">
              <w:rPr>
                <w:b/>
                <w:bCs/>
                <w:sz w:val="27"/>
                <w:szCs w:val="27"/>
                <w:lang w:val="en-US"/>
              </w:rPr>
              <w:t>II</w:t>
            </w:r>
          </w:p>
          <w:p w:rsidR="00E32358" w:rsidRPr="00DA4607" w:rsidRDefault="00E32358" w:rsidP="00876FEE">
            <w:pPr>
              <w:autoSpaceDE w:val="0"/>
              <w:autoSpaceDN w:val="0"/>
              <w:adjustRightInd w:val="0"/>
              <w:rPr>
                <w:sz w:val="27"/>
                <w:szCs w:val="27"/>
              </w:rPr>
            </w:pPr>
            <w:r w:rsidRPr="00DA4607">
              <w:rPr>
                <w:b/>
                <w:bCs/>
                <w:sz w:val="27"/>
                <w:szCs w:val="27"/>
              </w:rPr>
              <w:t>Обосновывающие материалы к Схеме водоснабжения</w:t>
            </w:r>
          </w:p>
          <w:p w:rsidR="00E32358" w:rsidRPr="00DA4607" w:rsidRDefault="00E32358" w:rsidP="00876FEE">
            <w:pPr>
              <w:autoSpaceDE w:val="0"/>
              <w:autoSpaceDN w:val="0"/>
              <w:adjustRightInd w:val="0"/>
              <w:rPr>
                <w:sz w:val="27"/>
                <w:szCs w:val="27"/>
              </w:rPr>
            </w:pPr>
            <w:r w:rsidRPr="00DA4607">
              <w:rPr>
                <w:sz w:val="27"/>
                <w:szCs w:val="27"/>
              </w:rPr>
              <w:t>- Предложения по определению ГРО с установлением границ ее деятельности МО Двориковское Воловского района</w:t>
            </w:r>
          </w:p>
        </w:tc>
        <w:tc>
          <w:tcPr>
            <w:tcW w:w="1199" w:type="dxa"/>
          </w:tcPr>
          <w:p w:rsidR="00E32358" w:rsidRPr="00DA4607" w:rsidRDefault="00E32358" w:rsidP="00876FEE">
            <w:pPr>
              <w:autoSpaceDE w:val="0"/>
              <w:autoSpaceDN w:val="0"/>
              <w:adjustRightInd w:val="0"/>
              <w:jc w:val="center"/>
              <w:rPr>
                <w:sz w:val="27"/>
                <w:szCs w:val="27"/>
              </w:rPr>
            </w:pPr>
            <w:r w:rsidRPr="00DA4607">
              <w:rPr>
                <w:sz w:val="27"/>
                <w:szCs w:val="27"/>
              </w:rPr>
              <w:t>34</w:t>
            </w:r>
          </w:p>
        </w:tc>
      </w:tr>
      <w:tr w:rsidR="00E32358" w:rsidRPr="00DA4607" w:rsidTr="00876FEE">
        <w:trPr>
          <w:trHeight w:val="1155"/>
          <w:jc w:val="center"/>
        </w:trPr>
        <w:tc>
          <w:tcPr>
            <w:tcW w:w="988" w:type="dxa"/>
          </w:tcPr>
          <w:p w:rsidR="00E32358" w:rsidRPr="00DA4607" w:rsidRDefault="00E32358" w:rsidP="00876FEE">
            <w:pPr>
              <w:autoSpaceDE w:val="0"/>
              <w:autoSpaceDN w:val="0"/>
              <w:adjustRightInd w:val="0"/>
              <w:jc w:val="center"/>
              <w:rPr>
                <w:sz w:val="27"/>
                <w:szCs w:val="27"/>
              </w:rPr>
            </w:pPr>
            <w:r w:rsidRPr="00DA4607">
              <w:rPr>
                <w:sz w:val="27"/>
                <w:szCs w:val="27"/>
              </w:rPr>
              <w:t>2.2.2.</w:t>
            </w:r>
          </w:p>
        </w:tc>
        <w:tc>
          <w:tcPr>
            <w:tcW w:w="7663" w:type="dxa"/>
          </w:tcPr>
          <w:p w:rsidR="00E32358" w:rsidRPr="00DA4607" w:rsidRDefault="00E32358" w:rsidP="00876FEE">
            <w:pPr>
              <w:autoSpaceDE w:val="0"/>
              <w:autoSpaceDN w:val="0"/>
              <w:adjustRightInd w:val="0"/>
              <w:rPr>
                <w:sz w:val="27"/>
                <w:szCs w:val="27"/>
              </w:rPr>
            </w:pPr>
            <w:r w:rsidRPr="00DA4607">
              <w:rPr>
                <w:sz w:val="27"/>
                <w:szCs w:val="27"/>
              </w:rPr>
              <w:t>- Базовый уровень ключевых показателей развития водоотведения МО Двориковское Воловского района</w:t>
            </w:r>
          </w:p>
        </w:tc>
        <w:tc>
          <w:tcPr>
            <w:tcW w:w="1199" w:type="dxa"/>
          </w:tcPr>
          <w:p w:rsidR="00E32358" w:rsidRPr="00DA4607" w:rsidRDefault="00E32358" w:rsidP="00876FEE">
            <w:pPr>
              <w:autoSpaceDE w:val="0"/>
              <w:autoSpaceDN w:val="0"/>
              <w:adjustRightInd w:val="0"/>
              <w:jc w:val="center"/>
              <w:rPr>
                <w:sz w:val="27"/>
                <w:szCs w:val="27"/>
              </w:rPr>
            </w:pPr>
            <w:r w:rsidRPr="00DA4607">
              <w:rPr>
                <w:sz w:val="27"/>
                <w:szCs w:val="27"/>
              </w:rPr>
              <w:t>34</w:t>
            </w:r>
          </w:p>
        </w:tc>
      </w:tr>
    </w:tbl>
    <w:p w:rsidR="00E32358" w:rsidRPr="00DA4607" w:rsidRDefault="00E32358" w:rsidP="00E32358">
      <w:pPr>
        <w:autoSpaceDE w:val="0"/>
        <w:autoSpaceDN w:val="0"/>
        <w:adjustRightInd w:val="0"/>
        <w:rPr>
          <w:b/>
          <w:bCs/>
          <w:sz w:val="27"/>
          <w:szCs w:val="27"/>
        </w:rPr>
      </w:pPr>
    </w:p>
    <w:p w:rsidR="00E32358" w:rsidRPr="00DA4607" w:rsidRDefault="00E32358" w:rsidP="00E32358">
      <w:pPr>
        <w:rPr>
          <w:b/>
          <w:bCs/>
          <w:sz w:val="27"/>
          <w:szCs w:val="27"/>
        </w:rPr>
        <w:sectPr w:rsidR="00E32358" w:rsidRPr="00DA4607" w:rsidSect="002B7A9F">
          <w:pgSz w:w="11906" w:h="16838"/>
          <w:pgMar w:top="1134" w:right="850" w:bottom="1134" w:left="1701" w:header="708" w:footer="708" w:gutter="0"/>
          <w:cols w:space="720"/>
          <w:titlePg/>
        </w:sectPr>
      </w:pPr>
    </w:p>
    <w:p w:rsidR="00E32358" w:rsidRPr="00DA4607" w:rsidRDefault="00E32358" w:rsidP="00E32358">
      <w:pPr>
        <w:jc w:val="center"/>
        <w:rPr>
          <w:b/>
          <w:bCs/>
          <w:sz w:val="27"/>
          <w:szCs w:val="27"/>
        </w:rPr>
      </w:pPr>
      <w:r w:rsidRPr="00DA4607">
        <w:rPr>
          <w:b/>
          <w:bCs/>
          <w:sz w:val="27"/>
          <w:szCs w:val="27"/>
        </w:rPr>
        <w:lastRenderedPageBreak/>
        <w:t xml:space="preserve">Глава </w:t>
      </w:r>
      <w:r w:rsidRPr="00DA4607">
        <w:rPr>
          <w:b/>
          <w:bCs/>
          <w:sz w:val="27"/>
          <w:szCs w:val="27"/>
          <w:lang w:val="en-US"/>
        </w:rPr>
        <w:t>I</w:t>
      </w:r>
    </w:p>
    <w:p w:rsidR="00E32358" w:rsidRDefault="00E32358" w:rsidP="00E32358">
      <w:pPr>
        <w:jc w:val="center"/>
        <w:rPr>
          <w:b/>
          <w:bCs/>
          <w:sz w:val="27"/>
          <w:szCs w:val="27"/>
        </w:rPr>
      </w:pPr>
      <w:r w:rsidRPr="00DA4607">
        <w:rPr>
          <w:b/>
          <w:bCs/>
          <w:sz w:val="27"/>
          <w:szCs w:val="27"/>
        </w:rPr>
        <w:t>Существующее положение в сфере водоотведения МО Двориковское Воловского района</w:t>
      </w:r>
    </w:p>
    <w:p w:rsidR="00E32358" w:rsidRPr="00DA4607" w:rsidRDefault="00E32358" w:rsidP="00E32358">
      <w:pPr>
        <w:jc w:val="center"/>
        <w:rPr>
          <w:b/>
          <w:bCs/>
          <w:sz w:val="27"/>
          <w:szCs w:val="27"/>
        </w:rPr>
      </w:pPr>
      <w:r w:rsidRPr="00DA4607">
        <w:rPr>
          <w:b/>
          <w:bCs/>
          <w:sz w:val="27"/>
          <w:szCs w:val="27"/>
        </w:rPr>
        <w:t>Общие сведения о муниципальном образовании ДвориковскоеВоловского района</w:t>
      </w:r>
    </w:p>
    <w:p w:rsidR="00E32358" w:rsidRPr="00DA4607" w:rsidRDefault="00E32358" w:rsidP="00E32358">
      <w:pPr>
        <w:ind w:firstLine="720"/>
        <w:jc w:val="both"/>
        <w:rPr>
          <w:sz w:val="27"/>
          <w:szCs w:val="27"/>
        </w:rPr>
      </w:pPr>
      <w:r w:rsidRPr="00DA4607">
        <w:rPr>
          <w:sz w:val="27"/>
          <w:szCs w:val="27"/>
        </w:rPr>
        <w:t>Воловский район входит в состав Тульской области, которая по своему географическому положению, хозяйственному потенциалу и развитой транспортной инфраструктуре является весьма благоприятной для транспортных связей с Москвой, Санкт-Петербургом, южными курортами и здравницами других регионов.</w:t>
      </w:r>
    </w:p>
    <w:p w:rsidR="00E32358" w:rsidRPr="00DA4607" w:rsidRDefault="00E32358" w:rsidP="00E32358">
      <w:pPr>
        <w:ind w:firstLine="720"/>
        <w:jc w:val="both"/>
        <w:rPr>
          <w:sz w:val="27"/>
          <w:szCs w:val="27"/>
        </w:rPr>
      </w:pPr>
      <w:r w:rsidRPr="00DA4607">
        <w:rPr>
          <w:sz w:val="27"/>
          <w:szCs w:val="27"/>
        </w:rPr>
        <w:t xml:space="preserve">Муниципальное образование Двориковское Воловского района расположено на северо-востоке Воловского района и граничит с землями: </w:t>
      </w:r>
    </w:p>
    <w:p w:rsidR="00E32358" w:rsidRPr="00DA4607" w:rsidRDefault="00E32358" w:rsidP="00E32358">
      <w:pPr>
        <w:ind w:firstLine="720"/>
        <w:jc w:val="both"/>
        <w:rPr>
          <w:sz w:val="27"/>
          <w:szCs w:val="27"/>
        </w:rPr>
      </w:pPr>
      <w:r w:rsidRPr="00DA4607">
        <w:rPr>
          <w:sz w:val="27"/>
          <w:szCs w:val="27"/>
        </w:rPr>
        <w:t>на севере    – МО Бахметьевское Богородицкого района</w:t>
      </w:r>
    </w:p>
    <w:p w:rsidR="00E32358" w:rsidRPr="00DA4607" w:rsidRDefault="00E32358" w:rsidP="00E32358">
      <w:pPr>
        <w:ind w:firstLine="720"/>
        <w:jc w:val="both"/>
        <w:rPr>
          <w:sz w:val="27"/>
          <w:szCs w:val="27"/>
        </w:rPr>
      </w:pPr>
      <w:r w:rsidRPr="00DA4607">
        <w:rPr>
          <w:sz w:val="27"/>
          <w:szCs w:val="27"/>
        </w:rPr>
        <w:t>на востоке  – МО Михайловское Куркинского района</w:t>
      </w:r>
    </w:p>
    <w:p w:rsidR="00E32358" w:rsidRPr="00DA4607" w:rsidRDefault="00E32358" w:rsidP="00E32358">
      <w:pPr>
        <w:ind w:firstLine="720"/>
        <w:jc w:val="both"/>
        <w:rPr>
          <w:sz w:val="27"/>
          <w:szCs w:val="27"/>
        </w:rPr>
      </w:pPr>
      <w:r w:rsidRPr="00DA4607">
        <w:rPr>
          <w:sz w:val="27"/>
          <w:szCs w:val="27"/>
        </w:rPr>
        <w:t>на юге        –  МО Турдейское Воловского района</w:t>
      </w:r>
    </w:p>
    <w:p w:rsidR="00E32358" w:rsidRPr="00DA4607" w:rsidRDefault="00E32358" w:rsidP="00E32358">
      <w:pPr>
        <w:ind w:firstLine="720"/>
        <w:jc w:val="both"/>
        <w:rPr>
          <w:sz w:val="27"/>
          <w:szCs w:val="27"/>
        </w:rPr>
      </w:pPr>
      <w:r w:rsidRPr="00DA4607">
        <w:rPr>
          <w:sz w:val="27"/>
          <w:szCs w:val="27"/>
        </w:rPr>
        <w:t>на западе    – МО Волчье – Дубравское Тепло – Огаревского района.</w:t>
      </w:r>
    </w:p>
    <w:p w:rsidR="00E32358" w:rsidRPr="00DA4607" w:rsidRDefault="00E32358" w:rsidP="00E32358">
      <w:pPr>
        <w:ind w:firstLine="720"/>
        <w:jc w:val="both"/>
        <w:rPr>
          <w:sz w:val="27"/>
          <w:szCs w:val="27"/>
        </w:rPr>
      </w:pPr>
      <w:r w:rsidRPr="00DA4607">
        <w:rPr>
          <w:sz w:val="27"/>
          <w:szCs w:val="27"/>
        </w:rPr>
        <w:t>Административный центр - д.Дворики - занимает юго-западную часть землепользования.</w:t>
      </w:r>
    </w:p>
    <w:p w:rsidR="00E32358" w:rsidRPr="00DA4607" w:rsidRDefault="00E32358" w:rsidP="00E32358">
      <w:pPr>
        <w:ind w:firstLine="720"/>
        <w:jc w:val="both"/>
        <w:rPr>
          <w:sz w:val="27"/>
          <w:szCs w:val="27"/>
        </w:rPr>
      </w:pPr>
      <w:r w:rsidRPr="00DA4607">
        <w:rPr>
          <w:sz w:val="27"/>
          <w:szCs w:val="27"/>
        </w:rPr>
        <w:t>В состав МО Двориковское Воловского района после реорганизации входят  69 населенных пунктов: д.Дворики, пос.Алексеевский, д.Алексеевка, д.Красный Холм,  д.Большая Шишовка, д.Малая Шишовка, с.Никитское, д.Заречная, д.Мельничная, пос.Веселая Ивановка, с.Непрядва, д.Богоявленка, д.Филипповка, с.Новгородское, д.Дуплище, с.Любимовка, пос.Белый Колодезь, ст.Дворики, д.Малая Александровка, пос.Куприн, д. Пруды, д.Белоглинка, д.Турдей, д.Баскаково, пос.Садовый,  пос.Крутой Верх, д.Саратовка, с.Волово, д.Белоусовка, пос.Ленинка, пос.Осиновые Выселки, с.Осиново, д.Луневка, пос.Ялта, д.Прудовая, д.Крестищи, ст.Караси, д.Караси, д.Озерки 1, д.Озерки 2, д.Становая, д.Новоаннинка, д.Семеновка, д.Толбузино,   д.Луговка, с.Покровское, д.Нижнее Сазоново, с.Истленьево,  д.Лебяжье, пос.Осиновый, д.Панарино, д.  Бутырки, д.Селиверстово, д.Фетисово, д.Каратеевка, д.Крюковка, д.Пургасово, д.Полунинка, д.Сазаново, д.Иевлевка, с. Верхоупье, д. Дубровка, д. Красная Комиссаровка, д. Горсткино, д. Ольгинка, в т.ч. Казарма 284км, пос. Победа, д. Рогачи, д. Щелкуновка, д.Красная Слобода.</w:t>
      </w:r>
    </w:p>
    <w:p w:rsidR="00E32358" w:rsidRPr="00DA4607" w:rsidRDefault="00E32358" w:rsidP="00E32358">
      <w:pPr>
        <w:ind w:firstLine="720"/>
        <w:jc w:val="both"/>
        <w:rPr>
          <w:sz w:val="27"/>
          <w:szCs w:val="27"/>
        </w:rPr>
      </w:pPr>
      <w:r w:rsidRPr="00DA4607">
        <w:rPr>
          <w:sz w:val="27"/>
          <w:szCs w:val="27"/>
        </w:rPr>
        <w:t xml:space="preserve">      Площадь территории в границах муниципального образования Двориковское Воловского района – 55503,4 га.</w:t>
      </w:r>
    </w:p>
    <w:p w:rsidR="00E32358" w:rsidRPr="00DA4607" w:rsidRDefault="00E32358" w:rsidP="00E32358">
      <w:pPr>
        <w:ind w:firstLine="720"/>
        <w:jc w:val="both"/>
        <w:rPr>
          <w:sz w:val="27"/>
          <w:szCs w:val="27"/>
        </w:rPr>
      </w:pPr>
      <w:r w:rsidRPr="00DA4607">
        <w:rPr>
          <w:sz w:val="27"/>
          <w:szCs w:val="27"/>
        </w:rPr>
        <w:t>Численность населения МО Двор</w:t>
      </w:r>
      <w:r w:rsidR="0090562B">
        <w:rPr>
          <w:sz w:val="27"/>
          <w:szCs w:val="27"/>
        </w:rPr>
        <w:t>иковское Воловского района - 6598</w:t>
      </w:r>
      <w:r w:rsidRPr="00DA4607">
        <w:rPr>
          <w:sz w:val="27"/>
          <w:szCs w:val="27"/>
        </w:rPr>
        <w:t xml:space="preserve"> чел.</w:t>
      </w:r>
    </w:p>
    <w:p w:rsidR="00E32358" w:rsidRPr="00DA4607" w:rsidRDefault="00E32358" w:rsidP="00E32358">
      <w:pPr>
        <w:tabs>
          <w:tab w:val="left" w:pos="5475"/>
        </w:tabs>
        <w:ind w:firstLine="720"/>
        <w:jc w:val="both"/>
        <w:rPr>
          <w:i/>
          <w:iCs/>
          <w:sz w:val="27"/>
          <w:szCs w:val="27"/>
        </w:rPr>
      </w:pPr>
      <w:r w:rsidRPr="00DA4607">
        <w:rPr>
          <w:i/>
          <w:iCs/>
          <w:sz w:val="27"/>
          <w:szCs w:val="27"/>
        </w:rPr>
        <w:t>Промышленность</w:t>
      </w:r>
      <w:r w:rsidRPr="00DA4607">
        <w:rPr>
          <w:i/>
          <w:iCs/>
          <w:sz w:val="27"/>
          <w:szCs w:val="27"/>
        </w:rPr>
        <w:tab/>
      </w:r>
    </w:p>
    <w:p w:rsidR="00E32358" w:rsidRPr="00DA4607" w:rsidRDefault="00E32358" w:rsidP="00E32358">
      <w:pPr>
        <w:ind w:firstLine="720"/>
        <w:jc w:val="both"/>
        <w:rPr>
          <w:sz w:val="27"/>
          <w:szCs w:val="27"/>
        </w:rPr>
      </w:pPr>
      <w:r w:rsidRPr="00DA4607">
        <w:rPr>
          <w:sz w:val="27"/>
          <w:szCs w:val="27"/>
        </w:rPr>
        <w:t>На сегодняшний день в МО Двориковское Воловского района существуют 4 крупных сельскохозяйственных предприятия:</w:t>
      </w:r>
    </w:p>
    <w:p w:rsidR="00E32358" w:rsidRPr="00DA4607" w:rsidRDefault="00E32358" w:rsidP="00E32358">
      <w:pPr>
        <w:ind w:firstLine="720"/>
        <w:rPr>
          <w:sz w:val="27"/>
          <w:szCs w:val="27"/>
        </w:rPr>
      </w:pPr>
      <w:r w:rsidRPr="00DA4607">
        <w:rPr>
          <w:sz w:val="27"/>
          <w:szCs w:val="27"/>
        </w:rPr>
        <w:t xml:space="preserve"> - ООО «Воловосельхозтехника»                                                                                                   - ООО «Красное знамя»                                                                                                      - ООО «Воловская техника»</w:t>
      </w:r>
    </w:p>
    <w:p w:rsidR="00E32358" w:rsidRPr="00DA4607" w:rsidRDefault="00E32358" w:rsidP="00E32358">
      <w:pPr>
        <w:ind w:firstLine="720"/>
        <w:jc w:val="both"/>
        <w:rPr>
          <w:sz w:val="27"/>
          <w:szCs w:val="27"/>
        </w:rPr>
      </w:pPr>
      <w:r w:rsidRPr="00DA4607">
        <w:rPr>
          <w:sz w:val="27"/>
          <w:szCs w:val="27"/>
        </w:rPr>
        <w:t>- ООО «ТулаВозрождение»</w:t>
      </w:r>
    </w:p>
    <w:p w:rsidR="00E32358" w:rsidRPr="00DA4607" w:rsidRDefault="00E32358" w:rsidP="00E32358">
      <w:pPr>
        <w:ind w:firstLine="720"/>
        <w:jc w:val="both"/>
        <w:rPr>
          <w:sz w:val="27"/>
          <w:szCs w:val="27"/>
        </w:rPr>
      </w:pPr>
      <w:r w:rsidRPr="00DA4607">
        <w:rPr>
          <w:sz w:val="27"/>
          <w:szCs w:val="27"/>
        </w:rPr>
        <w:t>1 промышленное предприятие: ООО «Ялта».</w:t>
      </w:r>
    </w:p>
    <w:p w:rsidR="00E32358" w:rsidRPr="00DA4607" w:rsidRDefault="00E32358" w:rsidP="00E32358">
      <w:pPr>
        <w:ind w:firstLine="720"/>
        <w:rPr>
          <w:i/>
          <w:iCs/>
          <w:sz w:val="27"/>
          <w:szCs w:val="27"/>
        </w:rPr>
      </w:pPr>
      <w:r w:rsidRPr="00DA4607">
        <w:rPr>
          <w:i/>
          <w:iCs/>
          <w:sz w:val="27"/>
          <w:szCs w:val="27"/>
        </w:rPr>
        <w:t>Климат.</w:t>
      </w:r>
    </w:p>
    <w:p w:rsidR="00E32358" w:rsidRPr="00DA4607" w:rsidRDefault="00E32358" w:rsidP="00E32358">
      <w:pPr>
        <w:ind w:firstLine="720"/>
        <w:jc w:val="both"/>
        <w:rPr>
          <w:sz w:val="27"/>
          <w:szCs w:val="27"/>
        </w:rPr>
      </w:pPr>
      <w:r w:rsidRPr="00DA4607">
        <w:rPr>
          <w:sz w:val="27"/>
          <w:szCs w:val="27"/>
        </w:rPr>
        <w:lastRenderedPageBreak/>
        <w:t>Климат МО Двориковское Воловского района находящегося в атлантико-континентальной климатической области характеризуется как умеренно влажный. Он формируется за счет западного переноса воздушных масс и за счет внутриконтинентального положения в умеренных широтах.</w:t>
      </w:r>
    </w:p>
    <w:p w:rsidR="00E32358" w:rsidRPr="00DA4607" w:rsidRDefault="00E32358" w:rsidP="00E32358">
      <w:pPr>
        <w:ind w:firstLine="720"/>
        <w:jc w:val="both"/>
        <w:rPr>
          <w:sz w:val="27"/>
          <w:szCs w:val="27"/>
        </w:rPr>
      </w:pPr>
      <w:r w:rsidRPr="00DA4607">
        <w:rPr>
          <w:sz w:val="27"/>
          <w:szCs w:val="27"/>
        </w:rPr>
        <w:t>Зимой наблюдается усиленная циклоническая деятельность по южной периферии арктического фронта. Это определяет умерено морозную погоду с выпадением снежных осадков.</w:t>
      </w:r>
    </w:p>
    <w:p w:rsidR="00E32358" w:rsidRPr="00DA4607" w:rsidRDefault="00E32358" w:rsidP="00E32358">
      <w:pPr>
        <w:ind w:firstLine="720"/>
        <w:jc w:val="both"/>
        <w:rPr>
          <w:sz w:val="27"/>
          <w:szCs w:val="27"/>
        </w:rPr>
      </w:pPr>
      <w:r w:rsidRPr="00DA4607">
        <w:rPr>
          <w:sz w:val="27"/>
          <w:szCs w:val="27"/>
        </w:rPr>
        <w:t>Весной преобладает меридиональная циркуляция. Интенсивное прогревание поверхности и смена воздушных масс вызывается с одной стороны таяние снежного покрова, а с другой возвраты холодов.</w:t>
      </w:r>
    </w:p>
    <w:p w:rsidR="00E32358" w:rsidRPr="00DA4607" w:rsidRDefault="00E32358" w:rsidP="00E32358">
      <w:pPr>
        <w:ind w:firstLine="720"/>
        <w:jc w:val="both"/>
        <w:rPr>
          <w:sz w:val="27"/>
          <w:szCs w:val="27"/>
        </w:rPr>
      </w:pPr>
      <w:r w:rsidRPr="00DA4607">
        <w:rPr>
          <w:sz w:val="27"/>
          <w:szCs w:val="27"/>
        </w:rPr>
        <w:t>Лето умеренно-теплое. В это время характерна устойчивая синоптическая ситуация и трансформация воздушных потоков. Однако, мощная конвенция вызывает выпадение ливневых осадков.</w:t>
      </w:r>
    </w:p>
    <w:p w:rsidR="00E32358" w:rsidRPr="00DA4607" w:rsidRDefault="00E32358" w:rsidP="00E32358">
      <w:pPr>
        <w:ind w:firstLine="720"/>
        <w:jc w:val="both"/>
        <w:rPr>
          <w:sz w:val="27"/>
          <w:szCs w:val="27"/>
        </w:rPr>
      </w:pPr>
      <w:r w:rsidRPr="00DA4607">
        <w:rPr>
          <w:sz w:val="27"/>
          <w:szCs w:val="27"/>
        </w:rPr>
        <w:t>Осенью идет перестройка атмосферной циркуляции. Усиливается западный перенос, начинает преобладать циклоническая деятельность. Температура воздуха заметно падает, наступает зима.</w:t>
      </w:r>
    </w:p>
    <w:p w:rsidR="00E32358" w:rsidRPr="00DA4607" w:rsidRDefault="00E32358" w:rsidP="00E32358">
      <w:pPr>
        <w:ind w:firstLine="720"/>
        <w:jc w:val="both"/>
        <w:rPr>
          <w:sz w:val="27"/>
          <w:szCs w:val="27"/>
        </w:rPr>
      </w:pPr>
      <w:r w:rsidRPr="00DA4607">
        <w:rPr>
          <w:sz w:val="27"/>
          <w:szCs w:val="27"/>
        </w:rPr>
        <w:t>Средние годовые температуры на территории изменяются от +3,8ºС до +4,5ºС. Безморозный период продолжается 132-147 дней.</w:t>
      </w:r>
    </w:p>
    <w:p w:rsidR="00E32358" w:rsidRDefault="00E32358" w:rsidP="00E32358">
      <w:pPr>
        <w:ind w:firstLine="720"/>
        <w:jc w:val="both"/>
        <w:rPr>
          <w:sz w:val="27"/>
          <w:szCs w:val="27"/>
        </w:rPr>
      </w:pPr>
      <w:r w:rsidRPr="00DA4607">
        <w:rPr>
          <w:sz w:val="27"/>
          <w:szCs w:val="27"/>
        </w:rPr>
        <w:t>на территории муниципального образования Двориковское Воловского района находятся водоемы: река Непрядва, пруд с. Никитское, река Филипповка, пруд с.Любимовка, озеро с.Волово, пруд д.Становая, пруд д.Крестищи, река Красивая Меча, река Мутенка, река Сухая Плота, р. Упа, а также множество  прудов, ручейков и мелких водоемов.</w:t>
      </w:r>
    </w:p>
    <w:p w:rsidR="00E32358" w:rsidRPr="00DA4607" w:rsidRDefault="00E32358" w:rsidP="00E32358">
      <w:pPr>
        <w:ind w:firstLine="720"/>
        <w:jc w:val="both"/>
        <w:rPr>
          <w:sz w:val="27"/>
          <w:szCs w:val="27"/>
        </w:rPr>
      </w:pPr>
    </w:p>
    <w:p w:rsidR="00E32358" w:rsidRDefault="00E32358" w:rsidP="00E32358">
      <w:pPr>
        <w:jc w:val="center"/>
        <w:rPr>
          <w:b/>
          <w:bCs/>
          <w:sz w:val="27"/>
          <w:szCs w:val="27"/>
        </w:rPr>
      </w:pPr>
      <w:r w:rsidRPr="00DA4607">
        <w:rPr>
          <w:b/>
          <w:bCs/>
          <w:sz w:val="27"/>
          <w:szCs w:val="27"/>
        </w:rPr>
        <w:t>1.1.1. Описание и анализ функциональной структуры существующих систем водоотведения и действующей системы управления.</w:t>
      </w:r>
    </w:p>
    <w:p w:rsidR="00E32358" w:rsidRDefault="00E32358" w:rsidP="00E32358">
      <w:pPr>
        <w:ind w:firstLine="720"/>
        <w:jc w:val="both"/>
        <w:rPr>
          <w:sz w:val="27"/>
          <w:szCs w:val="27"/>
        </w:rPr>
      </w:pPr>
      <w:r w:rsidRPr="00DA4607">
        <w:rPr>
          <w:sz w:val="27"/>
          <w:szCs w:val="27"/>
        </w:rPr>
        <w:t xml:space="preserve"> Эксплуатация систем водопроводно-канализационного хозяйства возложена на администрацию МО Двориковское Воловского района, которая обслуживает все населённые пункты муниципального образования.  Существующие сети и сооружения системы водоотведения населённых пунктов МО Двориковское Воловского района являются бесхозными, к оформлению не приступали. Необходимо провести обязательную инвентаризацию системы водоотведения муниципального образования и создать эксплуатирующую организацию.</w:t>
      </w:r>
    </w:p>
    <w:p w:rsidR="00E32358" w:rsidRPr="00DA4607" w:rsidRDefault="00E32358" w:rsidP="00E32358">
      <w:pPr>
        <w:ind w:firstLine="720"/>
        <w:jc w:val="both"/>
        <w:rPr>
          <w:sz w:val="27"/>
          <w:szCs w:val="27"/>
        </w:rPr>
      </w:pPr>
    </w:p>
    <w:p w:rsidR="00E32358" w:rsidRPr="00DA4607" w:rsidRDefault="00E32358" w:rsidP="00E32358">
      <w:pPr>
        <w:jc w:val="center"/>
        <w:rPr>
          <w:b/>
          <w:bCs/>
          <w:sz w:val="27"/>
          <w:szCs w:val="27"/>
        </w:rPr>
      </w:pPr>
      <w:r w:rsidRPr="00DA4607">
        <w:rPr>
          <w:b/>
          <w:bCs/>
          <w:sz w:val="27"/>
          <w:szCs w:val="27"/>
        </w:rPr>
        <w:t>1.1.2.</w:t>
      </w:r>
      <w:r w:rsidRPr="00DA4607">
        <w:rPr>
          <w:b/>
          <w:bCs/>
          <w:sz w:val="27"/>
          <w:szCs w:val="27"/>
        </w:rPr>
        <w:tab/>
        <w:t xml:space="preserve"> Структура системы сброса, очистки и отведения сточных вод МО Двориковское Воловского района.</w:t>
      </w:r>
    </w:p>
    <w:p w:rsidR="00E32358" w:rsidRPr="00DA4607" w:rsidRDefault="00E32358" w:rsidP="00E32358">
      <w:pPr>
        <w:ind w:firstLine="720"/>
        <w:jc w:val="both"/>
        <w:rPr>
          <w:sz w:val="27"/>
          <w:szCs w:val="27"/>
        </w:rPr>
      </w:pPr>
      <w:r w:rsidRPr="00DA4607">
        <w:rPr>
          <w:sz w:val="27"/>
          <w:szCs w:val="27"/>
        </w:rPr>
        <w:t>На территории МО Двориковское Воловского района в десяти населённых пунктах проложены самотечные канализационные сети: д. Дворики (336 чел.), д. Красный Холм(456 чел.), с. Непрядва(461 чел.), с. Никитское(434 чел.), д.Баскаково(370 чел.), д. Становая(205 чел.), пос. Победа(231 чел.), д. Панарино(284 чел.), с. Истленьево(194 чел.), с. Верхоупье(236 чел.). Отвод сточных вод от населения и предприятий (организаций) поселений производится через самотечные коллекторы, из которых стоки попадают в отстойники. Общая протяженность канализационной бесхозной сети ориентировочно составляет 14,2 км.</w:t>
      </w:r>
    </w:p>
    <w:p w:rsidR="00E32358" w:rsidRPr="00DA4607" w:rsidRDefault="00E32358" w:rsidP="00E32358">
      <w:pPr>
        <w:ind w:firstLine="720"/>
        <w:jc w:val="both"/>
        <w:rPr>
          <w:sz w:val="27"/>
          <w:szCs w:val="27"/>
        </w:rPr>
      </w:pPr>
      <w:r w:rsidRPr="00DA4607">
        <w:rPr>
          <w:sz w:val="27"/>
          <w:szCs w:val="27"/>
        </w:rPr>
        <w:lastRenderedPageBreak/>
        <w:t xml:space="preserve">На  территории МО Двориковское Воловского района отсутствуют канализационные насосные станции и очистные сооружения, осуществляющие перекачку и очистку и  сточных вод. Качество стоков от населения и промышленных предприятий не контролируется. Сброс стоков после очистки отстойников специализированными машинами  осуществляется на рельеф, по которому неочищенные сточные воды попадают  в реки и пруды муниципального образования. </w:t>
      </w:r>
    </w:p>
    <w:p w:rsidR="00E32358" w:rsidRPr="00DA4607" w:rsidRDefault="00E32358" w:rsidP="00E32358">
      <w:pPr>
        <w:jc w:val="both"/>
        <w:rPr>
          <w:sz w:val="27"/>
          <w:szCs w:val="27"/>
        </w:rPr>
      </w:pPr>
      <w:r w:rsidRPr="00DA4607">
        <w:rPr>
          <w:sz w:val="27"/>
          <w:szCs w:val="27"/>
        </w:rPr>
        <w:br/>
      </w:r>
    </w:p>
    <w:p w:rsidR="00E32358" w:rsidRPr="00DA4607" w:rsidRDefault="00E32358" w:rsidP="00E32358">
      <w:pPr>
        <w:rPr>
          <w:i/>
          <w:iCs/>
          <w:sz w:val="27"/>
          <w:szCs w:val="27"/>
        </w:rPr>
      </w:pPr>
    </w:p>
    <w:p w:rsidR="00E32358" w:rsidRPr="00DA4607" w:rsidRDefault="00E32358" w:rsidP="00E32358">
      <w:pPr>
        <w:jc w:val="center"/>
        <w:rPr>
          <w:sz w:val="27"/>
          <w:szCs w:val="27"/>
        </w:rPr>
      </w:pPr>
    </w:p>
    <w:p w:rsidR="00E32358" w:rsidRPr="00DA4607" w:rsidRDefault="00E32358" w:rsidP="00E32358">
      <w:pPr>
        <w:rPr>
          <w:i/>
          <w:iCs/>
          <w:sz w:val="27"/>
          <w:szCs w:val="27"/>
        </w:rPr>
      </w:pPr>
      <w:r w:rsidRPr="00DA4607">
        <w:rPr>
          <w:sz w:val="27"/>
          <w:szCs w:val="27"/>
        </w:rPr>
        <w:br w:type="page"/>
      </w:r>
    </w:p>
    <w:p w:rsidR="00E32358" w:rsidRPr="00DA4607" w:rsidRDefault="00E32358" w:rsidP="00E32358">
      <w:pPr>
        <w:jc w:val="center"/>
        <w:rPr>
          <w:i/>
          <w:iCs/>
          <w:sz w:val="27"/>
          <w:szCs w:val="27"/>
        </w:rPr>
      </w:pPr>
      <w:r w:rsidRPr="00DA4607">
        <w:rPr>
          <w:i/>
          <w:iCs/>
          <w:sz w:val="27"/>
          <w:szCs w:val="27"/>
        </w:rPr>
        <w:lastRenderedPageBreak/>
        <w:t>Типовые отстойники</w:t>
      </w:r>
    </w:p>
    <w:p w:rsidR="00E32358" w:rsidRPr="00DA4607" w:rsidRDefault="00E32358" w:rsidP="00E32358">
      <w:pPr>
        <w:jc w:val="center"/>
        <w:rPr>
          <w:sz w:val="27"/>
          <w:szCs w:val="27"/>
        </w:rPr>
      </w:pPr>
      <w:r>
        <w:rPr>
          <w:b/>
          <w:bCs/>
          <w:noProof/>
          <w:sz w:val="27"/>
          <w:szCs w:val="27"/>
        </w:rPr>
        <w:drawing>
          <wp:inline distT="0" distB="0" distL="0" distR="0" wp14:anchorId="2DBD0BAA" wp14:editId="487552D2">
            <wp:extent cx="5924550" cy="3905250"/>
            <wp:effectExtent l="0" t="0" r="0" b="0"/>
            <wp:docPr id="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24550" cy="3905250"/>
                    </a:xfrm>
                    <a:prstGeom prst="rect">
                      <a:avLst/>
                    </a:prstGeom>
                    <a:noFill/>
                    <a:ln>
                      <a:noFill/>
                    </a:ln>
                  </pic:spPr>
                </pic:pic>
              </a:graphicData>
            </a:graphic>
          </wp:inline>
        </w:drawing>
      </w:r>
    </w:p>
    <w:p w:rsidR="00E32358" w:rsidRPr="00DA4607" w:rsidRDefault="00E32358" w:rsidP="00E32358">
      <w:pPr>
        <w:jc w:val="center"/>
        <w:rPr>
          <w:sz w:val="27"/>
          <w:szCs w:val="27"/>
        </w:rPr>
      </w:pPr>
      <w:r>
        <w:rPr>
          <w:b/>
          <w:bCs/>
          <w:noProof/>
          <w:sz w:val="27"/>
          <w:szCs w:val="27"/>
        </w:rPr>
        <w:drawing>
          <wp:inline distT="0" distB="0" distL="0" distR="0" wp14:anchorId="57F728DD" wp14:editId="3FE799AD">
            <wp:extent cx="2828925" cy="3733800"/>
            <wp:effectExtent l="0" t="0" r="9525"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28925" cy="3733800"/>
                    </a:xfrm>
                    <a:prstGeom prst="rect">
                      <a:avLst/>
                    </a:prstGeom>
                    <a:noFill/>
                    <a:ln>
                      <a:noFill/>
                    </a:ln>
                  </pic:spPr>
                </pic:pic>
              </a:graphicData>
            </a:graphic>
          </wp:inline>
        </w:drawing>
      </w:r>
      <w:r>
        <w:rPr>
          <w:b/>
          <w:bCs/>
          <w:noProof/>
          <w:sz w:val="27"/>
          <w:szCs w:val="27"/>
        </w:rPr>
        <w:drawing>
          <wp:inline distT="0" distB="0" distL="0" distR="0" wp14:anchorId="32FF5133" wp14:editId="07DAD2B8">
            <wp:extent cx="3771900" cy="2628900"/>
            <wp:effectExtent l="0" t="0" r="0" b="0"/>
            <wp:docPr id="1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5">
                      <a:extLst>
                        <a:ext uri="{28A0092B-C50C-407E-A947-70E740481C1C}">
                          <a14:useLocalDpi xmlns:a14="http://schemas.microsoft.com/office/drawing/2010/main" val="0"/>
                        </a:ext>
                      </a:extLst>
                    </a:blip>
                    <a:srcRect l="12694" t="10423"/>
                    <a:stretch>
                      <a:fillRect/>
                    </a:stretch>
                  </pic:blipFill>
                  <pic:spPr bwMode="auto">
                    <a:xfrm rot="-5400000">
                      <a:off x="0" y="0"/>
                      <a:ext cx="3771900" cy="2628900"/>
                    </a:xfrm>
                    <a:prstGeom prst="rect">
                      <a:avLst/>
                    </a:prstGeom>
                    <a:noFill/>
                    <a:ln>
                      <a:noFill/>
                    </a:ln>
                  </pic:spPr>
                </pic:pic>
              </a:graphicData>
            </a:graphic>
          </wp:inline>
        </w:drawing>
      </w:r>
    </w:p>
    <w:p w:rsidR="00E32358" w:rsidRPr="00DA4607" w:rsidRDefault="00E32358" w:rsidP="00E32358">
      <w:pPr>
        <w:jc w:val="center"/>
        <w:rPr>
          <w:b/>
          <w:bCs/>
          <w:sz w:val="27"/>
          <w:szCs w:val="27"/>
        </w:rPr>
      </w:pPr>
      <w:r w:rsidRPr="00DA4607">
        <w:rPr>
          <w:b/>
          <w:bCs/>
          <w:sz w:val="27"/>
          <w:szCs w:val="27"/>
        </w:rPr>
        <w:t>1.1.3.</w:t>
      </w:r>
      <w:r w:rsidRPr="00DA4607">
        <w:rPr>
          <w:b/>
          <w:bCs/>
          <w:sz w:val="27"/>
          <w:szCs w:val="27"/>
        </w:rPr>
        <w:tab/>
        <w:t xml:space="preserve"> Описание состояния существующих канализационных очистных  сооружений</w:t>
      </w:r>
    </w:p>
    <w:p w:rsidR="00E32358" w:rsidRPr="00DA4607" w:rsidRDefault="00E32358" w:rsidP="00E32358">
      <w:pPr>
        <w:ind w:firstLine="708"/>
        <w:jc w:val="both"/>
        <w:rPr>
          <w:sz w:val="27"/>
          <w:szCs w:val="27"/>
        </w:rPr>
      </w:pPr>
      <w:r w:rsidRPr="00DA4607">
        <w:rPr>
          <w:sz w:val="27"/>
          <w:szCs w:val="27"/>
        </w:rPr>
        <w:t xml:space="preserve">Очистные сооружения на территории МО Двориковское Воловского района отсутствуют. </w:t>
      </w:r>
    </w:p>
    <w:p w:rsidR="00E32358" w:rsidRPr="00DA4607" w:rsidRDefault="00E32358" w:rsidP="00E32358">
      <w:pPr>
        <w:jc w:val="center"/>
        <w:rPr>
          <w:b/>
          <w:bCs/>
          <w:sz w:val="27"/>
          <w:szCs w:val="27"/>
        </w:rPr>
      </w:pPr>
      <w:r w:rsidRPr="00DA4607">
        <w:rPr>
          <w:b/>
          <w:bCs/>
          <w:sz w:val="27"/>
          <w:szCs w:val="27"/>
        </w:rPr>
        <w:t>1.1.4.</w:t>
      </w:r>
      <w:r w:rsidRPr="00DA4607">
        <w:rPr>
          <w:b/>
          <w:bCs/>
          <w:sz w:val="27"/>
          <w:szCs w:val="27"/>
        </w:rPr>
        <w:tab/>
        <w:t xml:space="preserve"> Описание технологических зон водоотведения (отдельно для каждого очистного сооружения)</w:t>
      </w:r>
    </w:p>
    <w:p w:rsidR="00E32358" w:rsidRPr="00DA4607" w:rsidRDefault="00E32358" w:rsidP="00E32358">
      <w:pPr>
        <w:ind w:firstLine="720"/>
        <w:jc w:val="both"/>
        <w:rPr>
          <w:sz w:val="27"/>
          <w:szCs w:val="27"/>
        </w:rPr>
      </w:pPr>
      <w:r w:rsidRPr="00DA4607">
        <w:rPr>
          <w:sz w:val="27"/>
          <w:szCs w:val="27"/>
        </w:rPr>
        <w:lastRenderedPageBreak/>
        <w:t>В территориальном развитии системы водоотведения МО Двориковское можно выделить несколько технологических зон водоотведения:</w:t>
      </w:r>
    </w:p>
    <w:p w:rsidR="00E32358" w:rsidRPr="00DA4607" w:rsidRDefault="00E32358" w:rsidP="00E32358">
      <w:pPr>
        <w:ind w:firstLine="720"/>
        <w:rPr>
          <w:sz w:val="27"/>
          <w:szCs w:val="27"/>
        </w:rPr>
      </w:pPr>
      <w:r w:rsidRPr="00DA4607">
        <w:rPr>
          <w:sz w:val="27"/>
          <w:szCs w:val="27"/>
        </w:rPr>
        <w:t xml:space="preserve">1. </w:t>
      </w:r>
      <w:r w:rsidRPr="00DA4607">
        <w:rPr>
          <w:sz w:val="27"/>
          <w:szCs w:val="27"/>
        </w:rPr>
        <w:tab/>
        <w:t>Технологическая зона д. Дворики (336 чел.),</w:t>
      </w:r>
    </w:p>
    <w:p w:rsidR="00E32358" w:rsidRPr="00DA4607" w:rsidRDefault="00E32358" w:rsidP="00E32358">
      <w:pPr>
        <w:ind w:firstLine="720"/>
        <w:rPr>
          <w:sz w:val="27"/>
          <w:szCs w:val="27"/>
        </w:rPr>
      </w:pPr>
      <w:r w:rsidRPr="00DA4607">
        <w:rPr>
          <w:sz w:val="27"/>
          <w:szCs w:val="27"/>
        </w:rPr>
        <w:t xml:space="preserve">2. </w:t>
      </w:r>
      <w:r w:rsidRPr="00DA4607">
        <w:rPr>
          <w:sz w:val="27"/>
          <w:szCs w:val="27"/>
        </w:rPr>
        <w:tab/>
        <w:t>Технологическая зона д. Красный Холм(456 чел.),</w:t>
      </w:r>
    </w:p>
    <w:p w:rsidR="00E32358" w:rsidRPr="00DA4607" w:rsidRDefault="00E32358" w:rsidP="00E32358">
      <w:pPr>
        <w:ind w:firstLine="720"/>
        <w:rPr>
          <w:sz w:val="27"/>
          <w:szCs w:val="27"/>
        </w:rPr>
      </w:pPr>
      <w:r w:rsidRPr="00DA4607">
        <w:rPr>
          <w:sz w:val="27"/>
          <w:szCs w:val="27"/>
        </w:rPr>
        <w:t>3.</w:t>
      </w:r>
      <w:r w:rsidRPr="00DA4607">
        <w:rPr>
          <w:sz w:val="27"/>
          <w:szCs w:val="27"/>
        </w:rPr>
        <w:tab/>
        <w:t>Технологическая зона с. Непрядва(461 чел.),</w:t>
      </w:r>
    </w:p>
    <w:p w:rsidR="00E32358" w:rsidRPr="00DA4607" w:rsidRDefault="00E32358" w:rsidP="00E32358">
      <w:pPr>
        <w:ind w:firstLine="720"/>
        <w:rPr>
          <w:sz w:val="27"/>
          <w:szCs w:val="27"/>
        </w:rPr>
      </w:pPr>
      <w:r w:rsidRPr="00DA4607">
        <w:rPr>
          <w:sz w:val="27"/>
          <w:szCs w:val="27"/>
        </w:rPr>
        <w:t>4.</w:t>
      </w:r>
      <w:r w:rsidRPr="00DA4607">
        <w:rPr>
          <w:sz w:val="27"/>
          <w:szCs w:val="27"/>
        </w:rPr>
        <w:tab/>
        <w:t>Технологическая зона с. Никитское(434 чел.),</w:t>
      </w:r>
    </w:p>
    <w:p w:rsidR="00E32358" w:rsidRPr="00DA4607" w:rsidRDefault="00E32358" w:rsidP="00E32358">
      <w:pPr>
        <w:ind w:firstLine="720"/>
        <w:rPr>
          <w:sz w:val="27"/>
          <w:szCs w:val="27"/>
        </w:rPr>
      </w:pPr>
      <w:r w:rsidRPr="00DA4607">
        <w:rPr>
          <w:sz w:val="27"/>
          <w:szCs w:val="27"/>
        </w:rPr>
        <w:t>5.</w:t>
      </w:r>
      <w:r w:rsidRPr="00DA4607">
        <w:rPr>
          <w:sz w:val="27"/>
          <w:szCs w:val="27"/>
        </w:rPr>
        <w:tab/>
        <w:t>Технологическая зона д.Баскаково(370 чел.),</w:t>
      </w:r>
    </w:p>
    <w:p w:rsidR="00E32358" w:rsidRPr="00DA4607" w:rsidRDefault="00E32358" w:rsidP="00E32358">
      <w:pPr>
        <w:ind w:firstLine="720"/>
        <w:rPr>
          <w:sz w:val="27"/>
          <w:szCs w:val="27"/>
        </w:rPr>
      </w:pPr>
      <w:r w:rsidRPr="00DA4607">
        <w:rPr>
          <w:sz w:val="27"/>
          <w:szCs w:val="27"/>
        </w:rPr>
        <w:t>6.</w:t>
      </w:r>
      <w:r w:rsidRPr="00DA4607">
        <w:rPr>
          <w:sz w:val="27"/>
          <w:szCs w:val="27"/>
        </w:rPr>
        <w:tab/>
        <w:t>Технологическая зона д. Становая(205 чел.),</w:t>
      </w:r>
    </w:p>
    <w:p w:rsidR="00E32358" w:rsidRPr="00DA4607" w:rsidRDefault="00E32358" w:rsidP="00E32358">
      <w:pPr>
        <w:ind w:firstLine="720"/>
        <w:rPr>
          <w:sz w:val="27"/>
          <w:szCs w:val="27"/>
        </w:rPr>
      </w:pPr>
      <w:r w:rsidRPr="00DA4607">
        <w:rPr>
          <w:sz w:val="27"/>
          <w:szCs w:val="27"/>
        </w:rPr>
        <w:t>7.</w:t>
      </w:r>
      <w:r w:rsidRPr="00DA4607">
        <w:rPr>
          <w:sz w:val="27"/>
          <w:szCs w:val="27"/>
        </w:rPr>
        <w:tab/>
        <w:t>Технологическая зона пос. Победа(231 чел.),</w:t>
      </w:r>
    </w:p>
    <w:p w:rsidR="00E32358" w:rsidRPr="00DA4607" w:rsidRDefault="00E32358" w:rsidP="00E32358">
      <w:pPr>
        <w:ind w:firstLine="720"/>
        <w:rPr>
          <w:sz w:val="27"/>
          <w:szCs w:val="27"/>
        </w:rPr>
      </w:pPr>
      <w:r w:rsidRPr="00DA4607">
        <w:rPr>
          <w:sz w:val="27"/>
          <w:szCs w:val="27"/>
        </w:rPr>
        <w:t>8.</w:t>
      </w:r>
      <w:r w:rsidRPr="00DA4607">
        <w:rPr>
          <w:sz w:val="27"/>
          <w:szCs w:val="27"/>
        </w:rPr>
        <w:tab/>
        <w:t>Технологическая зона д. Панарино(284 чел.),</w:t>
      </w:r>
    </w:p>
    <w:p w:rsidR="00E32358" w:rsidRPr="00DA4607" w:rsidRDefault="00E32358" w:rsidP="00E32358">
      <w:pPr>
        <w:ind w:firstLine="720"/>
        <w:rPr>
          <w:sz w:val="27"/>
          <w:szCs w:val="27"/>
        </w:rPr>
      </w:pPr>
      <w:r w:rsidRPr="00DA4607">
        <w:rPr>
          <w:sz w:val="27"/>
          <w:szCs w:val="27"/>
        </w:rPr>
        <w:t>9.</w:t>
      </w:r>
      <w:r w:rsidRPr="00DA4607">
        <w:rPr>
          <w:sz w:val="27"/>
          <w:szCs w:val="27"/>
        </w:rPr>
        <w:tab/>
        <w:t>Технологическая зона с. Истленьево(194 чел.),</w:t>
      </w:r>
    </w:p>
    <w:p w:rsidR="00E32358" w:rsidRPr="00DA4607" w:rsidRDefault="00E32358" w:rsidP="00E32358">
      <w:pPr>
        <w:ind w:firstLine="720"/>
        <w:rPr>
          <w:sz w:val="27"/>
          <w:szCs w:val="27"/>
        </w:rPr>
      </w:pPr>
      <w:r w:rsidRPr="00DA4607">
        <w:rPr>
          <w:sz w:val="27"/>
          <w:szCs w:val="27"/>
        </w:rPr>
        <w:t>10.</w:t>
      </w:r>
      <w:r w:rsidRPr="00DA4607">
        <w:rPr>
          <w:sz w:val="27"/>
          <w:szCs w:val="27"/>
        </w:rPr>
        <w:tab/>
        <w:t>Технологическая зона с. Верхоупье(236 чел.).</w:t>
      </w:r>
    </w:p>
    <w:p w:rsidR="00E32358" w:rsidRDefault="00E32358" w:rsidP="00E32358">
      <w:pPr>
        <w:jc w:val="both"/>
        <w:rPr>
          <w:b/>
          <w:bCs/>
          <w:sz w:val="27"/>
          <w:szCs w:val="27"/>
        </w:rPr>
      </w:pPr>
    </w:p>
    <w:p w:rsidR="00E32358" w:rsidRPr="00DA4607" w:rsidRDefault="00E32358" w:rsidP="00E32358">
      <w:pPr>
        <w:jc w:val="center"/>
        <w:rPr>
          <w:b/>
          <w:bCs/>
          <w:sz w:val="27"/>
          <w:szCs w:val="27"/>
        </w:rPr>
      </w:pPr>
      <w:r w:rsidRPr="00DA4607">
        <w:rPr>
          <w:b/>
          <w:bCs/>
          <w:sz w:val="27"/>
          <w:szCs w:val="27"/>
        </w:rPr>
        <w:t>1.1.5.</w:t>
      </w:r>
      <w:r w:rsidRPr="00DA4607">
        <w:rPr>
          <w:b/>
          <w:bCs/>
          <w:sz w:val="27"/>
          <w:szCs w:val="27"/>
        </w:rPr>
        <w:tab/>
        <w:t xml:space="preserve"> Описание состояния и функционирования существующих систем утилизации осадка сточных вод</w:t>
      </w:r>
    </w:p>
    <w:p w:rsidR="00E32358" w:rsidRPr="00DA4607" w:rsidRDefault="00E32358" w:rsidP="00E32358">
      <w:pPr>
        <w:ind w:firstLine="720"/>
        <w:jc w:val="both"/>
        <w:rPr>
          <w:sz w:val="27"/>
          <w:szCs w:val="27"/>
        </w:rPr>
      </w:pPr>
      <w:r w:rsidRPr="00DA4607">
        <w:rPr>
          <w:sz w:val="27"/>
          <w:szCs w:val="27"/>
        </w:rPr>
        <w:t>На территории МО Двориковское Воловского района утилизация осадка не производится. По рельефу все стоки стекают в реки и пруды МО Двориковское Воловского района.</w:t>
      </w:r>
    </w:p>
    <w:p w:rsidR="00E32358" w:rsidRPr="00DA4607" w:rsidRDefault="00E32358" w:rsidP="00E32358">
      <w:pPr>
        <w:ind w:firstLine="720"/>
        <w:rPr>
          <w:b/>
          <w:bCs/>
          <w:sz w:val="27"/>
          <w:szCs w:val="27"/>
        </w:rPr>
      </w:pPr>
    </w:p>
    <w:p w:rsidR="00E32358" w:rsidRPr="00DA4607" w:rsidRDefault="00E32358" w:rsidP="00E32358">
      <w:pPr>
        <w:tabs>
          <w:tab w:val="left" w:pos="3705"/>
        </w:tabs>
        <w:rPr>
          <w:sz w:val="27"/>
          <w:szCs w:val="27"/>
        </w:rPr>
      </w:pPr>
      <w:r w:rsidRPr="00DA4607">
        <w:rPr>
          <w:sz w:val="27"/>
          <w:szCs w:val="27"/>
        </w:rPr>
        <w:tab/>
      </w:r>
    </w:p>
    <w:p w:rsidR="00E32358" w:rsidRPr="00DA4607" w:rsidRDefault="00E32358" w:rsidP="00E32358">
      <w:pPr>
        <w:jc w:val="center"/>
        <w:rPr>
          <w:sz w:val="27"/>
          <w:szCs w:val="27"/>
        </w:rPr>
      </w:pPr>
      <w:r w:rsidRPr="00DA4607">
        <w:rPr>
          <w:sz w:val="27"/>
          <w:szCs w:val="27"/>
        </w:rPr>
        <w:br w:type="page"/>
      </w:r>
      <w:r w:rsidRPr="00DA4607">
        <w:rPr>
          <w:b/>
          <w:bCs/>
          <w:sz w:val="27"/>
          <w:szCs w:val="27"/>
        </w:rPr>
        <w:lastRenderedPageBreak/>
        <w:t>1.1.6.</w:t>
      </w:r>
      <w:r w:rsidRPr="00DA4607">
        <w:rPr>
          <w:b/>
          <w:bCs/>
          <w:sz w:val="27"/>
          <w:szCs w:val="27"/>
        </w:rPr>
        <w:tab/>
        <w:t xml:space="preserve"> Описание состояния и функционирования канализационных коллекторов и сетей</w:t>
      </w:r>
    </w:p>
    <w:tbl>
      <w:tblPr>
        <w:tblW w:w="0" w:type="auto"/>
        <w:jc w:val="center"/>
        <w:tblLayout w:type="fixed"/>
        <w:tblCellMar>
          <w:left w:w="30" w:type="dxa"/>
          <w:right w:w="30" w:type="dxa"/>
        </w:tblCellMar>
        <w:tblLook w:val="0000" w:firstRow="0" w:lastRow="0" w:firstColumn="0" w:lastColumn="0" w:noHBand="0" w:noVBand="0"/>
      </w:tblPr>
      <w:tblGrid>
        <w:gridCol w:w="628"/>
        <w:gridCol w:w="3225"/>
        <w:gridCol w:w="1139"/>
        <w:gridCol w:w="1559"/>
        <w:gridCol w:w="1276"/>
        <w:gridCol w:w="1559"/>
        <w:gridCol w:w="1006"/>
      </w:tblGrid>
      <w:tr w:rsidR="00E32358" w:rsidRPr="00DA4607" w:rsidTr="00876FEE">
        <w:trPr>
          <w:trHeight w:val="348"/>
          <w:jc w:val="center"/>
        </w:trPr>
        <w:tc>
          <w:tcPr>
            <w:tcW w:w="628" w:type="dxa"/>
            <w:tcBorders>
              <w:top w:val="single" w:sz="2" w:space="0" w:color="000000"/>
              <w:left w:val="single" w:sz="2" w:space="0" w:color="000000"/>
              <w:bottom w:val="single" w:sz="2" w:space="0" w:color="000000"/>
              <w:right w:val="single" w:sz="2" w:space="0" w:color="000000"/>
            </w:tcBorders>
          </w:tcPr>
          <w:p w:rsidR="00E32358" w:rsidRPr="00DA4607" w:rsidRDefault="00E32358" w:rsidP="00876FEE">
            <w:pPr>
              <w:autoSpaceDE w:val="0"/>
              <w:autoSpaceDN w:val="0"/>
              <w:adjustRightInd w:val="0"/>
              <w:jc w:val="center"/>
              <w:rPr>
                <w:sz w:val="27"/>
                <w:szCs w:val="27"/>
              </w:rPr>
            </w:pPr>
          </w:p>
        </w:tc>
        <w:tc>
          <w:tcPr>
            <w:tcW w:w="3225" w:type="dxa"/>
            <w:tcBorders>
              <w:top w:val="single" w:sz="2" w:space="0" w:color="000000"/>
              <w:left w:val="single" w:sz="2" w:space="0" w:color="000000"/>
              <w:bottom w:val="single" w:sz="2" w:space="0" w:color="000000"/>
              <w:right w:val="single" w:sz="2" w:space="0" w:color="000000"/>
            </w:tcBorders>
          </w:tcPr>
          <w:p w:rsidR="00E32358" w:rsidRPr="00DA4607" w:rsidRDefault="00E32358" w:rsidP="00876FEE">
            <w:pPr>
              <w:autoSpaceDE w:val="0"/>
              <w:autoSpaceDN w:val="0"/>
              <w:adjustRightInd w:val="0"/>
              <w:jc w:val="center"/>
              <w:rPr>
                <w:b/>
                <w:bCs/>
                <w:sz w:val="27"/>
                <w:szCs w:val="27"/>
              </w:rPr>
            </w:pPr>
            <w:r w:rsidRPr="00DA4607">
              <w:rPr>
                <w:b/>
                <w:bCs/>
                <w:sz w:val="27"/>
                <w:szCs w:val="27"/>
              </w:rPr>
              <w:t>Характеристика канализационных сетей</w:t>
            </w:r>
          </w:p>
        </w:tc>
        <w:tc>
          <w:tcPr>
            <w:tcW w:w="1139" w:type="dxa"/>
            <w:tcBorders>
              <w:top w:val="single" w:sz="2" w:space="0" w:color="000000"/>
              <w:left w:val="single" w:sz="2" w:space="0" w:color="000000"/>
              <w:bottom w:val="single" w:sz="2" w:space="0" w:color="000000"/>
              <w:right w:val="single" w:sz="2" w:space="0" w:color="000000"/>
            </w:tcBorders>
          </w:tcPr>
          <w:p w:rsidR="00E32358" w:rsidRPr="00DA4607" w:rsidRDefault="00E32358" w:rsidP="00876FEE">
            <w:pPr>
              <w:autoSpaceDE w:val="0"/>
              <w:autoSpaceDN w:val="0"/>
              <w:adjustRightInd w:val="0"/>
              <w:jc w:val="center"/>
              <w:rPr>
                <w:b/>
                <w:bCs/>
                <w:sz w:val="27"/>
                <w:szCs w:val="27"/>
              </w:rPr>
            </w:pPr>
          </w:p>
        </w:tc>
        <w:tc>
          <w:tcPr>
            <w:tcW w:w="1559" w:type="dxa"/>
            <w:tcBorders>
              <w:top w:val="single" w:sz="2" w:space="0" w:color="000000"/>
              <w:left w:val="single" w:sz="2" w:space="0" w:color="000000"/>
              <w:bottom w:val="single" w:sz="2" w:space="0" w:color="000000"/>
              <w:right w:val="single" w:sz="2" w:space="0" w:color="000000"/>
            </w:tcBorders>
          </w:tcPr>
          <w:p w:rsidR="00E32358" w:rsidRPr="00DA4607" w:rsidRDefault="00E32358" w:rsidP="00876FEE">
            <w:pPr>
              <w:autoSpaceDE w:val="0"/>
              <w:autoSpaceDN w:val="0"/>
              <w:adjustRightInd w:val="0"/>
              <w:jc w:val="center"/>
              <w:rPr>
                <w:sz w:val="27"/>
                <w:szCs w:val="27"/>
              </w:rPr>
            </w:pPr>
          </w:p>
        </w:tc>
        <w:tc>
          <w:tcPr>
            <w:tcW w:w="1276" w:type="dxa"/>
            <w:tcBorders>
              <w:top w:val="single" w:sz="2" w:space="0" w:color="000000"/>
              <w:left w:val="single" w:sz="2" w:space="0" w:color="000000"/>
              <w:bottom w:val="single" w:sz="2" w:space="0" w:color="000000"/>
              <w:right w:val="single" w:sz="6" w:space="0" w:color="auto"/>
            </w:tcBorders>
          </w:tcPr>
          <w:p w:rsidR="00E32358" w:rsidRPr="00DA4607" w:rsidRDefault="00E32358" w:rsidP="00876FEE">
            <w:pPr>
              <w:autoSpaceDE w:val="0"/>
              <w:autoSpaceDN w:val="0"/>
              <w:adjustRightInd w:val="0"/>
              <w:jc w:val="center"/>
              <w:rPr>
                <w:sz w:val="27"/>
                <w:szCs w:val="27"/>
              </w:rPr>
            </w:pPr>
          </w:p>
        </w:tc>
        <w:tc>
          <w:tcPr>
            <w:tcW w:w="1559" w:type="dxa"/>
            <w:tcBorders>
              <w:top w:val="single" w:sz="12" w:space="0" w:color="auto"/>
              <w:left w:val="single" w:sz="6" w:space="0" w:color="auto"/>
              <w:bottom w:val="single" w:sz="2" w:space="0" w:color="000000"/>
              <w:right w:val="single" w:sz="4" w:space="0" w:color="auto"/>
            </w:tcBorders>
          </w:tcPr>
          <w:p w:rsidR="00E32358" w:rsidRPr="00DA4607" w:rsidRDefault="00E32358" w:rsidP="00876FEE">
            <w:pPr>
              <w:autoSpaceDE w:val="0"/>
              <w:autoSpaceDN w:val="0"/>
              <w:adjustRightInd w:val="0"/>
              <w:jc w:val="center"/>
              <w:rPr>
                <w:sz w:val="27"/>
                <w:szCs w:val="27"/>
              </w:rPr>
            </w:pPr>
          </w:p>
        </w:tc>
        <w:tc>
          <w:tcPr>
            <w:tcW w:w="1006" w:type="dxa"/>
            <w:tcBorders>
              <w:top w:val="single" w:sz="4" w:space="0" w:color="auto"/>
              <w:left w:val="nil"/>
              <w:bottom w:val="single" w:sz="4" w:space="0" w:color="auto"/>
              <w:right w:val="single" w:sz="4" w:space="0" w:color="auto"/>
            </w:tcBorders>
          </w:tcPr>
          <w:p w:rsidR="00E32358" w:rsidRPr="00DA4607" w:rsidRDefault="00E32358" w:rsidP="00876FEE">
            <w:pPr>
              <w:jc w:val="center"/>
              <w:rPr>
                <w:sz w:val="27"/>
                <w:szCs w:val="27"/>
              </w:rPr>
            </w:pPr>
          </w:p>
        </w:tc>
      </w:tr>
      <w:tr w:rsidR="00E32358" w:rsidRPr="00DA4607" w:rsidTr="00876FEE">
        <w:trPr>
          <w:trHeight w:val="1090"/>
          <w:jc w:val="center"/>
        </w:trPr>
        <w:tc>
          <w:tcPr>
            <w:tcW w:w="628" w:type="dxa"/>
            <w:tcBorders>
              <w:top w:val="single" w:sz="12" w:space="0" w:color="auto"/>
              <w:left w:val="single" w:sz="12" w:space="0" w:color="auto"/>
              <w:bottom w:val="single" w:sz="12" w:space="0" w:color="auto"/>
              <w:right w:val="single" w:sz="6" w:space="0" w:color="auto"/>
            </w:tcBorders>
          </w:tcPr>
          <w:p w:rsidR="00E32358" w:rsidRPr="00DA4607" w:rsidRDefault="00E32358" w:rsidP="00876FEE">
            <w:pPr>
              <w:autoSpaceDE w:val="0"/>
              <w:autoSpaceDN w:val="0"/>
              <w:adjustRightInd w:val="0"/>
              <w:jc w:val="center"/>
              <w:rPr>
                <w:sz w:val="27"/>
                <w:szCs w:val="27"/>
              </w:rPr>
            </w:pPr>
            <w:r w:rsidRPr="00DA4607">
              <w:rPr>
                <w:sz w:val="27"/>
                <w:szCs w:val="27"/>
              </w:rPr>
              <w:t>№  п/п</w:t>
            </w:r>
          </w:p>
        </w:tc>
        <w:tc>
          <w:tcPr>
            <w:tcW w:w="3225" w:type="dxa"/>
            <w:tcBorders>
              <w:top w:val="single" w:sz="12" w:space="0" w:color="auto"/>
              <w:left w:val="single" w:sz="6" w:space="0" w:color="auto"/>
              <w:bottom w:val="single" w:sz="12" w:space="0" w:color="auto"/>
              <w:right w:val="single" w:sz="6" w:space="0" w:color="auto"/>
            </w:tcBorders>
          </w:tcPr>
          <w:p w:rsidR="00E32358" w:rsidRPr="00DA4607" w:rsidRDefault="00E32358" w:rsidP="00876FEE">
            <w:pPr>
              <w:autoSpaceDE w:val="0"/>
              <w:autoSpaceDN w:val="0"/>
              <w:adjustRightInd w:val="0"/>
              <w:jc w:val="center"/>
              <w:rPr>
                <w:sz w:val="27"/>
                <w:szCs w:val="27"/>
              </w:rPr>
            </w:pPr>
            <w:r w:rsidRPr="00DA4607">
              <w:rPr>
                <w:sz w:val="27"/>
                <w:szCs w:val="27"/>
              </w:rPr>
              <w:t>Наименование объекта</w:t>
            </w:r>
          </w:p>
        </w:tc>
        <w:tc>
          <w:tcPr>
            <w:tcW w:w="1139" w:type="dxa"/>
            <w:tcBorders>
              <w:top w:val="single" w:sz="12" w:space="0" w:color="auto"/>
              <w:left w:val="single" w:sz="6" w:space="0" w:color="auto"/>
              <w:bottom w:val="single" w:sz="12" w:space="0" w:color="auto"/>
              <w:right w:val="single" w:sz="6" w:space="0" w:color="auto"/>
            </w:tcBorders>
          </w:tcPr>
          <w:p w:rsidR="00E32358" w:rsidRPr="00DA4607" w:rsidRDefault="00E32358" w:rsidP="00876FEE">
            <w:pPr>
              <w:autoSpaceDE w:val="0"/>
              <w:autoSpaceDN w:val="0"/>
              <w:adjustRightInd w:val="0"/>
              <w:jc w:val="center"/>
              <w:rPr>
                <w:sz w:val="27"/>
                <w:szCs w:val="27"/>
              </w:rPr>
            </w:pPr>
            <w:r w:rsidRPr="00DA4607">
              <w:rPr>
                <w:sz w:val="27"/>
                <w:szCs w:val="27"/>
              </w:rPr>
              <w:t>диаметр трубы, мм.</w:t>
            </w:r>
          </w:p>
        </w:tc>
        <w:tc>
          <w:tcPr>
            <w:tcW w:w="1559" w:type="dxa"/>
            <w:tcBorders>
              <w:top w:val="single" w:sz="12" w:space="0" w:color="auto"/>
              <w:left w:val="single" w:sz="6" w:space="0" w:color="auto"/>
              <w:bottom w:val="single" w:sz="12" w:space="0" w:color="auto"/>
              <w:right w:val="single" w:sz="6" w:space="0" w:color="auto"/>
            </w:tcBorders>
          </w:tcPr>
          <w:p w:rsidR="00E32358" w:rsidRPr="00DA4607" w:rsidRDefault="00E32358" w:rsidP="00876FEE">
            <w:pPr>
              <w:autoSpaceDE w:val="0"/>
              <w:autoSpaceDN w:val="0"/>
              <w:adjustRightInd w:val="0"/>
              <w:jc w:val="center"/>
              <w:rPr>
                <w:sz w:val="27"/>
                <w:szCs w:val="27"/>
              </w:rPr>
            </w:pPr>
            <w:r w:rsidRPr="00DA4607">
              <w:rPr>
                <w:sz w:val="27"/>
                <w:szCs w:val="27"/>
              </w:rPr>
              <w:t>протяженность линий, м.</w:t>
            </w:r>
          </w:p>
        </w:tc>
        <w:tc>
          <w:tcPr>
            <w:tcW w:w="1276" w:type="dxa"/>
            <w:tcBorders>
              <w:top w:val="single" w:sz="12" w:space="0" w:color="auto"/>
              <w:left w:val="single" w:sz="6" w:space="0" w:color="auto"/>
              <w:bottom w:val="single" w:sz="12" w:space="0" w:color="auto"/>
              <w:right w:val="single" w:sz="6" w:space="0" w:color="auto"/>
            </w:tcBorders>
          </w:tcPr>
          <w:p w:rsidR="00E32358" w:rsidRPr="00DA4607" w:rsidRDefault="00E32358" w:rsidP="00876FEE">
            <w:pPr>
              <w:autoSpaceDE w:val="0"/>
              <w:autoSpaceDN w:val="0"/>
              <w:adjustRightInd w:val="0"/>
              <w:jc w:val="center"/>
              <w:rPr>
                <w:sz w:val="27"/>
                <w:szCs w:val="27"/>
              </w:rPr>
            </w:pPr>
            <w:r w:rsidRPr="00DA4607">
              <w:rPr>
                <w:sz w:val="27"/>
                <w:szCs w:val="27"/>
              </w:rPr>
              <w:t>материал</w:t>
            </w:r>
          </w:p>
        </w:tc>
        <w:tc>
          <w:tcPr>
            <w:tcW w:w="1559" w:type="dxa"/>
            <w:tcBorders>
              <w:top w:val="single" w:sz="12" w:space="0" w:color="auto"/>
              <w:left w:val="single" w:sz="6" w:space="0" w:color="auto"/>
              <w:bottom w:val="single" w:sz="12" w:space="0" w:color="auto"/>
              <w:right w:val="single" w:sz="6" w:space="0" w:color="auto"/>
            </w:tcBorders>
          </w:tcPr>
          <w:p w:rsidR="00E32358" w:rsidRPr="00DA4607" w:rsidRDefault="00E32358" w:rsidP="00876FEE">
            <w:pPr>
              <w:autoSpaceDE w:val="0"/>
              <w:autoSpaceDN w:val="0"/>
              <w:adjustRightInd w:val="0"/>
              <w:jc w:val="center"/>
              <w:rPr>
                <w:sz w:val="27"/>
                <w:szCs w:val="27"/>
              </w:rPr>
            </w:pPr>
            <w:r w:rsidRPr="00DA4607">
              <w:rPr>
                <w:sz w:val="27"/>
                <w:szCs w:val="27"/>
              </w:rPr>
              <w:t>год ввода в эксплуатацию</w:t>
            </w:r>
          </w:p>
        </w:tc>
        <w:tc>
          <w:tcPr>
            <w:tcW w:w="1006" w:type="dxa"/>
            <w:tcBorders>
              <w:top w:val="single" w:sz="4" w:space="0" w:color="auto"/>
              <w:left w:val="nil"/>
              <w:bottom w:val="single" w:sz="4" w:space="0" w:color="auto"/>
              <w:right w:val="single" w:sz="4" w:space="0" w:color="auto"/>
            </w:tcBorders>
          </w:tcPr>
          <w:p w:rsidR="00E32358" w:rsidRPr="00DA4607" w:rsidRDefault="00E32358" w:rsidP="00876FEE">
            <w:pPr>
              <w:jc w:val="center"/>
              <w:rPr>
                <w:sz w:val="27"/>
                <w:szCs w:val="27"/>
              </w:rPr>
            </w:pPr>
            <w:r w:rsidRPr="00DA4607">
              <w:rPr>
                <w:sz w:val="27"/>
                <w:szCs w:val="27"/>
              </w:rPr>
              <w:t>% износа</w:t>
            </w:r>
          </w:p>
        </w:tc>
      </w:tr>
      <w:tr w:rsidR="00E32358" w:rsidRPr="00DA4607" w:rsidTr="00876FEE">
        <w:trPr>
          <w:trHeight w:val="391"/>
          <w:jc w:val="center"/>
        </w:trPr>
        <w:tc>
          <w:tcPr>
            <w:tcW w:w="628" w:type="dxa"/>
            <w:tcBorders>
              <w:top w:val="single" w:sz="12" w:space="0" w:color="auto"/>
              <w:left w:val="single" w:sz="12" w:space="0" w:color="auto"/>
              <w:bottom w:val="single" w:sz="12" w:space="0" w:color="auto"/>
              <w:right w:val="single" w:sz="6" w:space="0" w:color="auto"/>
            </w:tcBorders>
          </w:tcPr>
          <w:p w:rsidR="00E32358" w:rsidRPr="00DA4607" w:rsidRDefault="00E32358" w:rsidP="00876FEE">
            <w:pPr>
              <w:autoSpaceDE w:val="0"/>
              <w:autoSpaceDN w:val="0"/>
              <w:adjustRightInd w:val="0"/>
              <w:jc w:val="center"/>
              <w:rPr>
                <w:sz w:val="27"/>
                <w:szCs w:val="27"/>
              </w:rPr>
            </w:pPr>
            <w:r w:rsidRPr="00DA4607">
              <w:rPr>
                <w:sz w:val="27"/>
                <w:szCs w:val="27"/>
              </w:rPr>
              <w:t>1</w:t>
            </w:r>
          </w:p>
        </w:tc>
        <w:tc>
          <w:tcPr>
            <w:tcW w:w="3225" w:type="dxa"/>
            <w:tcBorders>
              <w:top w:val="single" w:sz="12" w:space="0" w:color="auto"/>
              <w:left w:val="single" w:sz="6" w:space="0" w:color="auto"/>
              <w:bottom w:val="single" w:sz="12" w:space="0" w:color="auto"/>
              <w:right w:val="single" w:sz="6" w:space="0" w:color="auto"/>
            </w:tcBorders>
          </w:tcPr>
          <w:p w:rsidR="00E32358" w:rsidRPr="00DA4607" w:rsidRDefault="00E32358" w:rsidP="00876FEE">
            <w:pPr>
              <w:autoSpaceDE w:val="0"/>
              <w:autoSpaceDN w:val="0"/>
              <w:adjustRightInd w:val="0"/>
              <w:jc w:val="center"/>
              <w:rPr>
                <w:sz w:val="27"/>
                <w:szCs w:val="27"/>
              </w:rPr>
            </w:pPr>
            <w:r w:rsidRPr="00DA4607">
              <w:rPr>
                <w:sz w:val="27"/>
                <w:szCs w:val="27"/>
              </w:rPr>
              <w:t>2</w:t>
            </w:r>
          </w:p>
        </w:tc>
        <w:tc>
          <w:tcPr>
            <w:tcW w:w="1139" w:type="dxa"/>
            <w:tcBorders>
              <w:top w:val="single" w:sz="12" w:space="0" w:color="auto"/>
              <w:left w:val="single" w:sz="6" w:space="0" w:color="auto"/>
              <w:bottom w:val="single" w:sz="12" w:space="0" w:color="auto"/>
              <w:right w:val="single" w:sz="6" w:space="0" w:color="auto"/>
            </w:tcBorders>
          </w:tcPr>
          <w:p w:rsidR="00E32358" w:rsidRPr="00DA4607" w:rsidRDefault="00E32358" w:rsidP="00876FEE">
            <w:pPr>
              <w:autoSpaceDE w:val="0"/>
              <w:autoSpaceDN w:val="0"/>
              <w:adjustRightInd w:val="0"/>
              <w:jc w:val="center"/>
              <w:rPr>
                <w:sz w:val="27"/>
                <w:szCs w:val="27"/>
              </w:rPr>
            </w:pPr>
            <w:r w:rsidRPr="00DA4607">
              <w:rPr>
                <w:sz w:val="27"/>
                <w:szCs w:val="27"/>
              </w:rPr>
              <w:t>3</w:t>
            </w:r>
          </w:p>
        </w:tc>
        <w:tc>
          <w:tcPr>
            <w:tcW w:w="1559" w:type="dxa"/>
            <w:tcBorders>
              <w:top w:val="single" w:sz="12" w:space="0" w:color="auto"/>
              <w:left w:val="single" w:sz="6" w:space="0" w:color="auto"/>
              <w:bottom w:val="single" w:sz="12" w:space="0" w:color="auto"/>
              <w:right w:val="single" w:sz="6" w:space="0" w:color="auto"/>
            </w:tcBorders>
          </w:tcPr>
          <w:p w:rsidR="00E32358" w:rsidRPr="00DA4607" w:rsidRDefault="00E32358" w:rsidP="00876FEE">
            <w:pPr>
              <w:autoSpaceDE w:val="0"/>
              <w:autoSpaceDN w:val="0"/>
              <w:adjustRightInd w:val="0"/>
              <w:jc w:val="center"/>
              <w:rPr>
                <w:sz w:val="27"/>
                <w:szCs w:val="27"/>
              </w:rPr>
            </w:pPr>
            <w:r w:rsidRPr="00DA4607">
              <w:rPr>
                <w:sz w:val="27"/>
                <w:szCs w:val="27"/>
              </w:rPr>
              <w:t>4</w:t>
            </w:r>
          </w:p>
        </w:tc>
        <w:tc>
          <w:tcPr>
            <w:tcW w:w="1276" w:type="dxa"/>
            <w:tcBorders>
              <w:top w:val="single" w:sz="12" w:space="0" w:color="auto"/>
              <w:left w:val="single" w:sz="6" w:space="0" w:color="auto"/>
              <w:bottom w:val="single" w:sz="12" w:space="0" w:color="auto"/>
              <w:right w:val="single" w:sz="6" w:space="0" w:color="auto"/>
            </w:tcBorders>
          </w:tcPr>
          <w:p w:rsidR="00E32358" w:rsidRPr="00DA4607" w:rsidRDefault="00E32358" w:rsidP="00876FEE">
            <w:pPr>
              <w:autoSpaceDE w:val="0"/>
              <w:autoSpaceDN w:val="0"/>
              <w:adjustRightInd w:val="0"/>
              <w:jc w:val="center"/>
              <w:rPr>
                <w:sz w:val="27"/>
                <w:szCs w:val="27"/>
              </w:rPr>
            </w:pPr>
            <w:r w:rsidRPr="00DA4607">
              <w:rPr>
                <w:sz w:val="27"/>
                <w:szCs w:val="27"/>
              </w:rPr>
              <w:t>5</w:t>
            </w:r>
          </w:p>
        </w:tc>
        <w:tc>
          <w:tcPr>
            <w:tcW w:w="1559" w:type="dxa"/>
            <w:tcBorders>
              <w:top w:val="single" w:sz="12" w:space="0" w:color="auto"/>
              <w:left w:val="single" w:sz="6" w:space="0" w:color="auto"/>
              <w:bottom w:val="single" w:sz="12" w:space="0" w:color="auto"/>
              <w:right w:val="single" w:sz="6" w:space="0" w:color="auto"/>
            </w:tcBorders>
          </w:tcPr>
          <w:p w:rsidR="00E32358" w:rsidRPr="00DA4607" w:rsidRDefault="00E32358" w:rsidP="00876FEE">
            <w:pPr>
              <w:autoSpaceDE w:val="0"/>
              <w:autoSpaceDN w:val="0"/>
              <w:adjustRightInd w:val="0"/>
              <w:jc w:val="center"/>
              <w:rPr>
                <w:sz w:val="27"/>
                <w:szCs w:val="27"/>
              </w:rPr>
            </w:pPr>
            <w:r w:rsidRPr="00DA4607">
              <w:rPr>
                <w:sz w:val="27"/>
                <w:szCs w:val="27"/>
              </w:rPr>
              <w:t>6</w:t>
            </w:r>
          </w:p>
        </w:tc>
        <w:tc>
          <w:tcPr>
            <w:tcW w:w="1006" w:type="dxa"/>
            <w:tcBorders>
              <w:top w:val="single" w:sz="4" w:space="0" w:color="auto"/>
              <w:left w:val="nil"/>
              <w:bottom w:val="single" w:sz="4" w:space="0" w:color="auto"/>
              <w:right w:val="single" w:sz="4" w:space="0" w:color="auto"/>
            </w:tcBorders>
          </w:tcPr>
          <w:p w:rsidR="00E32358" w:rsidRPr="00DA4607" w:rsidRDefault="00E32358" w:rsidP="00876FEE">
            <w:pPr>
              <w:jc w:val="center"/>
              <w:rPr>
                <w:sz w:val="27"/>
                <w:szCs w:val="27"/>
              </w:rPr>
            </w:pPr>
            <w:r w:rsidRPr="00DA4607">
              <w:rPr>
                <w:sz w:val="27"/>
                <w:szCs w:val="27"/>
              </w:rPr>
              <w:t>7</w:t>
            </w:r>
          </w:p>
        </w:tc>
      </w:tr>
      <w:tr w:rsidR="00E32358" w:rsidRPr="00DA4607" w:rsidTr="00876FEE">
        <w:trPr>
          <w:trHeight w:val="247"/>
          <w:jc w:val="center"/>
        </w:trPr>
        <w:tc>
          <w:tcPr>
            <w:tcW w:w="628" w:type="dxa"/>
            <w:tcBorders>
              <w:top w:val="single" w:sz="6" w:space="0" w:color="auto"/>
              <w:left w:val="single" w:sz="6" w:space="0" w:color="auto"/>
              <w:bottom w:val="single" w:sz="6" w:space="0" w:color="auto"/>
              <w:right w:val="single" w:sz="6" w:space="0" w:color="auto"/>
            </w:tcBorders>
          </w:tcPr>
          <w:p w:rsidR="00E32358" w:rsidRPr="00DA4607" w:rsidRDefault="00E32358" w:rsidP="00876FEE">
            <w:pPr>
              <w:autoSpaceDE w:val="0"/>
              <w:autoSpaceDN w:val="0"/>
              <w:adjustRightInd w:val="0"/>
              <w:jc w:val="center"/>
              <w:rPr>
                <w:sz w:val="27"/>
                <w:szCs w:val="27"/>
              </w:rPr>
            </w:pPr>
            <w:r w:rsidRPr="00DA4607">
              <w:rPr>
                <w:sz w:val="27"/>
                <w:szCs w:val="27"/>
              </w:rPr>
              <w:t>1</w:t>
            </w:r>
          </w:p>
        </w:tc>
        <w:tc>
          <w:tcPr>
            <w:tcW w:w="3225" w:type="dxa"/>
            <w:tcBorders>
              <w:top w:val="single" w:sz="6" w:space="0" w:color="auto"/>
              <w:left w:val="single" w:sz="6" w:space="0" w:color="auto"/>
              <w:bottom w:val="single" w:sz="6" w:space="0" w:color="auto"/>
              <w:right w:val="single" w:sz="6" w:space="0" w:color="auto"/>
            </w:tcBorders>
          </w:tcPr>
          <w:p w:rsidR="00E32358" w:rsidRPr="00DA4607" w:rsidRDefault="00E32358" w:rsidP="00876FEE">
            <w:pPr>
              <w:autoSpaceDE w:val="0"/>
              <w:autoSpaceDN w:val="0"/>
              <w:adjustRightInd w:val="0"/>
              <w:jc w:val="center"/>
              <w:rPr>
                <w:sz w:val="27"/>
                <w:szCs w:val="27"/>
              </w:rPr>
            </w:pPr>
            <w:r w:rsidRPr="00DA4607">
              <w:rPr>
                <w:sz w:val="27"/>
                <w:szCs w:val="27"/>
              </w:rPr>
              <w:t>д. Дворики</w:t>
            </w:r>
          </w:p>
        </w:tc>
        <w:tc>
          <w:tcPr>
            <w:tcW w:w="1139" w:type="dxa"/>
            <w:tcBorders>
              <w:top w:val="single" w:sz="6" w:space="0" w:color="auto"/>
              <w:left w:val="single" w:sz="6" w:space="0" w:color="auto"/>
              <w:bottom w:val="single" w:sz="6" w:space="0" w:color="auto"/>
              <w:right w:val="single" w:sz="6" w:space="0" w:color="auto"/>
            </w:tcBorders>
          </w:tcPr>
          <w:p w:rsidR="00E32358" w:rsidRPr="00DA4607" w:rsidRDefault="00E32358" w:rsidP="00876FEE">
            <w:pPr>
              <w:autoSpaceDE w:val="0"/>
              <w:autoSpaceDN w:val="0"/>
              <w:adjustRightInd w:val="0"/>
              <w:jc w:val="center"/>
              <w:rPr>
                <w:sz w:val="27"/>
                <w:szCs w:val="27"/>
              </w:rPr>
            </w:pPr>
            <w:r w:rsidRPr="00DA4607">
              <w:rPr>
                <w:sz w:val="27"/>
                <w:szCs w:val="27"/>
              </w:rPr>
              <w:t>нет данных</w:t>
            </w:r>
          </w:p>
        </w:tc>
        <w:tc>
          <w:tcPr>
            <w:tcW w:w="1559" w:type="dxa"/>
            <w:tcBorders>
              <w:top w:val="single" w:sz="6" w:space="0" w:color="auto"/>
              <w:left w:val="single" w:sz="6" w:space="0" w:color="auto"/>
              <w:bottom w:val="single" w:sz="6" w:space="0" w:color="auto"/>
              <w:right w:val="single" w:sz="6" w:space="0" w:color="auto"/>
            </w:tcBorders>
          </w:tcPr>
          <w:p w:rsidR="00E32358" w:rsidRPr="00DA4607" w:rsidRDefault="00E32358" w:rsidP="00876FEE">
            <w:pPr>
              <w:autoSpaceDE w:val="0"/>
              <w:autoSpaceDN w:val="0"/>
              <w:adjustRightInd w:val="0"/>
              <w:jc w:val="center"/>
              <w:rPr>
                <w:sz w:val="27"/>
                <w:szCs w:val="27"/>
              </w:rPr>
            </w:pPr>
            <w:r w:rsidRPr="00DA4607">
              <w:rPr>
                <w:sz w:val="27"/>
                <w:szCs w:val="27"/>
              </w:rPr>
              <w:t>1000</w:t>
            </w:r>
          </w:p>
        </w:tc>
        <w:tc>
          <w:tcPr>
            <w:tcW w:w="1276" w:type="dxa"/>
            <w:tcBorders>
              <w:top w:val="single" w:sz="6" w:space="0" w:color="auto"/>
              <w:left w:val="single" w:sz="6" w:space="0" w:color="auto"/>
              <w:bottom w:val="single" w:sz="6" w:space="0" w:color="auto"/>
              <w:right w:val="single" w:sz="6" w:space="0" w:color="auto"/>
            </w:tcBorders>
          </w:tcPr>
          <w:p w:rsidR="00E32358" w:rsidRPr="00DA4607" w:rsidRDefault="00E32358" w:rsidP="00876FEE">
            <w:pPr>
              <w:autoSpaceDE w:val="0"/>
              <w:autoSpaceDN w:val="0"/>
              <w:adjustRightInd w:val="0"/>
              <w:jc w:val="center"/>
              <w:rPr>
                <w:sz w:val="27"/>
                <w:szCs w:val="27"/>
              </w:rPr>
            </w:pPr>
            <w:r w:rsidRPr="00DA4607">
              <w:rPr>
                <w:sz w:val="27"/>
                <w:szCs w:val="27"/>
              </w:rPr>
              <w:t>нет данных</w:t>
            </w:r>
          </w:p>
        </w:tc>
        <w:tc>
          <w:tcPr>
            <w:tcW w:w="1559" w:type="dxa"/>
            <w:tcBorders>
              <w:top w:val="single" w:sz="6" w:space="0" w:color="auto"/>
              <w:left w:val="single" w:sz="6" w:space="0" w:color="auto"/>
              <w:bottom w:val="single" w:sz="4" w:space="0" w:color="auto"/>
              <w:right w:val="single" w:sz="6" w:space="0" w:color="auto"/>
            </w:tcBorders>
          </w:tcPr>
          <w:p w:rsidR="00E32358" w:rsidRPr="00DA4607" w:rsidRDefault="00E32358" w:rsidP="00876FEE">
            <w:pPr>
              <w:autoSpaceDE w:val="0"/>
              <w:autoSpaceDN w:val="0"/>
              <w:adjustRightInd w:val="0"/>
              <w:jc w:val="center"/>
              <w:rPr>
                <w:sz w:val="27"/>
                <w:szCs w:val="27"/>
              </w:rPr>
            </w:pPr>
            <w:r w:rsidRPr="00DA4607">
              <w:rPr>
                <w:sz w:val="27"/>
                <w:szCs w:val="27"/>
              </w:rPr>
              <w:t>1989</w:t>
            </w:r>
          </w:p>
        </w:tc>
        <w:tc>
          <w:tcPr>
            <w:tcW w:w="1006" w:type="dxa"/>
            <w:tcBorders>
              <w:top w:val="single" w:sz="4" w:space="0" w:color="auto"/>
              <w:left w:val="nil"/>
              <w:bottom w:val="single" w:sz="4" w:space="0" w:color="auto"/>
              <w:right w:val="single" w:sz="4" w:space="0" w:color="auto"/>
            </w:tcBorders>
          </w:tcPr>
          <w:p w:rsidR="00E32358" w:rsidRPr="00DA4607" w:rsidRDefault="00E32358" w:rsidP="00876FEE">
            <w:pPr>
              <w:jc w:val="center"/>
              <w:rPr>
                <w:sz w:val="27"/>
                <w:szCs w:val="27"/>
              </w:rPr>
            </w:pPr>
            <w:r w:rsidRPr="00DA4607">
              <w:rPr>
                <w:sz w:val="27"/>
                <w:szCs w:val="27"/>
              </w:rPr>
              <w:t>80</w:t>
            </w:r>
          </w:p>
        </w:tc>
      </w:tr>
      <w:tr w:rsidR="00E32358" w:rsidRPr="00DA4607" w:rsidTr="00876FEE">
        <w:trPr>
          <w:trHeight w:val="737"/>
          <w:jc w:val="center"/>
        </w:trPr>
        <w:tc>
          <w:tcPr>
            <w:tcW w:w="628" w:type="dxa"/>
            <w:tcBorders>
              <w:top w:val="single" w:sz="6" w:space="0" w:color="auto"/>
              <w:left w:val="single" w:sz="6" w:space="0" w:color="auto"/>
              <w:bottom w:val="single" w:sz="6" w:space="0" w:color="auto"/>
              <w:right w:val="single" w:sz="6" w:space="0" w:color="auto"/>
            </w:tcBorders>
          </w:tcPr>
          <w:p w:rsidR="00E32358" w:rsidRPr="00DA4607" w:rsidRDefault="00E32358" w:rsidP="00876FEE">
            <w:pPr>
              <w:autoSpaceDE w:val="0"/>
              <w:autoSpaceDN w:val="0"/>
              <w:adjustRightInd w:val="0"/>
              <w:jc w:val="center"/>
              <w:rPr>
                <w:sz w:val="27"/>
                <w:szCs w:val="27"/>
              </w:rPr>
            </w:pPr>
            <w:r w:rsidRPr="00DA4607">
              <w:rPr>
                <w:sz w:val="27"/>
                <w:szCs w:val="27"/>
              </w:rPr>
              <w:t>2</w:t>
            </w:r>
          </w:p>
        </w:tc>
        <w:tc>
          <w:tcPr>
            <w:tcW w:w="3225" w:type="dxa"/>
            <w:tcBorders>
              <w:top w:val="single" w:sz="6" w:space="0" w:color="auto"/>
              <w:left w:val="single" w:sz="6" w:space="0" w:color="auto"/>
              <w:bottom w:val="single" w:sz="6" w:space="0" w:color="auto"/>
              <w:right w:val="single" w:sz="6" w:space="0" w:color="auto"/>
            </w:tcBorders>
          </w:tcPr>
          <w:p w:rsidR="00E32358" w:rsidRPr="00DA4607" w:rsidRDefault="00E32358" w:rsidP="00876FEE">
            <w:pPr>
              <w:autoSpaceDE w:val="0"/>
              <w:autoSpaceDN w:val="0"/>
              <w:adjustRightInd w:val="0"/>
              <w:jc w:val="center"/>
              <w:rPr>
                <w:sz w:val="27"/>
                <w:szCs w:val="27"/>
              </w:rPr>
            </w:pPr>
            <w:r w:rsidRPr="00DA4607">
              <w:rPr>
                <w:sz w:val="27"/>
                <w:szCs w:val="27"/>
              </w:rPr>
              <w:t>д. Красный Холм</w:t>
            </w:r>
          </w:p>
        </w:tc>
        <w:tc>
          <w:tcPr>
            <w:tcW w:w="1139" w:type="dxa"/>
            <w:tcBorders>
              <w:top w:val="single" w:sz="6" w:space="0" w:color="auto"/>
              <w:left w:val="single" w:sz="6" w:space="0" w:color="auto"/>
              <w:bottom w:val="single" w:sz="6" w:space="0" w:color="auto"/>
              <w:right w:val="single" w:sz="6" w:space="0" w:color="auto"/>
            </w:tcBorders>
          </w:tcPr>
          <w:p w:rsidR="00E32358" w:rsidRPr="00DA4607" w:rsidRDefault="00E32358" w:rsidP="00876FEE">
            <w:pPr>
              <w:jc w:val="center"/>
              <w:rPr>
                <w:sz w:val="27"/>
                <w:szCs w:val="27"/>
              </w:rPr>
            </w:pPr>
            <w:r w:rsidRPr="00DA4607">
              <w:rPr>
                <w:sz w:val="27"/>
                <w:szCs w:val="27"/>
              </w:rPr>
              <w:t>нет данных</w:t>
            </w:r>
          </w:p>
        </w:tc>
        <w:tc>
          <w:tcPr>
            <w:tcW w:w="1559" w:type="dxa"/>
            <w:tcBorders>
              <w:top w:val="single" w:sz="6" w:space="0" w:color="auto"/>
              <w:left w:val="single" w:sz="6" w:space="0" w:color="auto"/>
              <w:bottom w:val="single" w:sz="6" w:space="0" w:color="auto"/>
              <w:right w:val="single" w:sz="6" w:space="0" w:color="auto"/>
            </w:tcBorders>
          </w:tcPr>
          <w:p w:rsidR="00E32358" w:rsidRPr="00DA4607" w:rsidRDefault="00E32358" w:rsidP="00876FEE">
            <w:pPr>
              <w:jc w:val="center"/>
              <w:rPr>
                <w:sz w:val="27"/>
                <w:szCs w:val="27"/>
              </w:rPr>
            </w:pPr>
            <w:r w:rsidRPr="00DA4607">
              <w:rPr>
                <w:sz w:val="27"/>
                <w:szCs w:val="27"/>
              </w:rPr>
              <w:t>1200</w:t>
            </w:r>
          </w:p>
        </w:tc>
        <w:tc>
          <w:tcPr>
            <w:tcW w:w="1276" w:type="dxa"/>
            <w:tcBorders>
              <w:top w:val="single" w:sz="6" w:space="0" w:color="auto"/>
              <w:left w:val="single" w:sz="6" w:space="0" w:color="auto"/>
              <w:bottom w:val="single" w:sz="6" w:space="0" w:color="auto"/>
              <w:right w:val="single" w:sz="6" w:space="0" w:color="auto"/>
            </w:tcBorders>
          </w:tcPr>
          <w:p w:rsidR="00E32358" w:rsidRPr="00DA4607" w:rsidRDefault="00E32358" w:rsidP="00876FEE">
            <w:pPr>
              <w:jc w:val="center"/>
              <w:rPr>
                <w:sz w:val="27"/>
                <w:szCs w:val="27"/>
              </w:rPr>
            </w:pPr>
            <w:r w:rsidRPr="00DA4607">
              <w:rPr>
                <w:sz w:val="27"/>
                <w:szCs w:val="27"/>
              </w:rPr>
              <w:t>нет данных</w:t>
            </w:r>
          </w:p>
        </w:tc>
        <w:tc>
          <w:tcPr>
            <w:tcW w:w="1559" w:type="dxa"/>
            <w:tcBorders>
              <w:top w:val="single" w:sz="6" w:space="0" w:color="auto"/>
              <w:left w:val="single" w:sz="6" w:space="0" w:color="auto"/>
              <w:bottom w:val="single" w:sz="6" w:space="0" w:color="auto"/>
              <w:right w:val="single" w:sz="6" w:space="0" w:color="auto"/>
            </w:tcBorders>
          </w:tcPr>
          <w:p w:rsidR="00E32358" w:rsidRPr="00DA4607" w:rsidRDefault="00E32358" w:rsidP="00876FEE">
            <w:pPr>
              <w:jc w:val="center"/>
              <w:rPr>
                <w:sz w:val="27"/>
                <w:szCs w:val="27"/>
              </w:rPr>
            </w:pPr>
            <w:r w:rsidRPr="00DA4607">
              <w:rPr>
                <w:sz w:val="27"/>
                <w:szCs w:val="27"/>
              </w:rPr>
              <w:t>1985</w:t>
            </w:r>
          </w:p>
        </w:tc>
        <w:tc>
          <w:tcPr>
            <w:tcW w:w="1006" w:type="dxa"/>
            <w:tcBorders>
              <w:top w:val="single" w:sz="4" w:space="0" w:color="auto"/>
              <w:left w:val="nil"/>
              <w:bottom w:val="single" w:sz="4" w:space="0" w:color="auto"/>
              <w:right w:val="single" w:sz="4" w:space="0" w:color="auto"/>
            </w:tcBorders>
          </w:tcPr>
          <w:p w:rsidR="00E32358" w:rsidRPr="00DA4607" w:rsidRDefault="00E32358" w:rsidP="00876FEE">
            <w:pPr>
              <w:jc w:val="center"/>
              <w:rPr>
                <w:sz w:val="27"/>
                <w:szCs w:val="27"/>
              </w:rPr>
            </w:pPr>
            <w:r w:rsidRPr="00DA4607">
              <w:rPr>
                <w:sz w:val="27"/>
                <w:szCs w:val="27"/>
              </w:rPr>
              <w:t>80</w:t>
            </w:r>
          </w:p>
        </w:tc>
      </w:tr>
      <w:tr w:rsidR="00E32358" w:rsidRPr="00DA4607" w:rsidTr="00876FEE">
        <w:trPr>
          <w:trHeight w:val="60"/>
          <w:jc w:val="center"/>
        </w:trPr>
        <w:tc>
          <w:tcPr>
            <w:tcW w:w="628" w:type="dxa"/>
            <w:tcBorders>
              <w:top w:val="single" w:sz="6" w:space="0" w:color="auto"/>
              <w:left w:val="single" w:sz="6" w:space="0" w:color="auto"/>
              <w:bottom w:val="nil"/>
              <w:right w:val="single" w:sz="6" w:space="0" w:color="auto"/>
            </w:tcBorders>
          </w:tcPr>
          <w:p w:rsidR="00E32358" w:rsidRPr="00DA4607" w:rsidRDefault="00E32358" w:rsidP="00876FEE">
            <w:pPr>
              <w:autoSpaceDE w:val="0"/>
              <w:autoSpaceDN w:val="0"/>
              <w:adjustRightInd w:val="0"/>
              <w:jc w:val="center"/>
              <w:rPr>
                <w:sz w:val="27"/>
                <w:szCs w:val="27"/>
              </w:rPr>
            </w:pPr>
            <w:r w:rsidRPr="00DA4607">
              <w:rPr>
                <w:sz w:val="27"/>
                <w:szCs w:val="27"/>
              </w:rPr>
              <w:t>3</w:t>
            </w:r>
          </w:p>
        </w:tc>
        <w:tc>
          <w:tcPr>
            <w:tcW w:w="3225" w:type="dxa"/>
            <w:tcBorders>
              <w:top w:val="single" w:sz="6" w:space="0" w:color="auto"/>
              <w:left w:val="single" w:sz="6" w:space="0" w:color="auto"/>
              <w:bottom w:val="nil"/>
              <w:right w:val="single" w:sz="6" w:space="0" w:color="auto"/>
            </w:tcBorders>
          </w:tcPr>
          <w:p w:rsidR="00E32358" w:rsidRPr="00DA4607" w:rsidRDefault="00E32358" w:rsidP="00876FEE">
            <w:pPr>
              <w:autoSpaceDE w:val="0"/>
              <w:autoSpaceDN w:val="0"/>
              <w:adjustRightInd w:val="0"/>
              <w:jc w:val="center"/>
              <w:rPr>
                <w:sz w:val="27"/>
                <w:szCs w:val="27"/>
              </w:rPr>
            </w:pPr>
            <w:r w:rsidRPr="00DA4607">
              <w:rPr>
                <w:sz w:val="27"/>
                <w:szCs w:val="27"/>
              </w:rPr>
              <w:t>с. Непрядва</w:t>
            </w:r>
          </w:p>
        </w:tc>
        <w:tc>
          <w:tcPr>
            <w:tcW w:w="1139" w:type="dxa"/>
            <w:vMerge w:val="restart"/>
            <w:tcBorders>
              <w:top w:val="single" w:sz="6" w:space="0" w:color="auto"/>
              <w:left w:val="single" w:sz="6" w:space="0" w:color="auto"/>
              <w:bottom w:val="single" w:sz="6" w:space="0" w:color="auto"/>
              <w:right w:val="single" w:sz="6" w:space="0" w:color="auto"/>
            </w:tcBorders>
          </w:tcPr>
          <w:p w:rsidR="00E32358" w:rsidRPr="00DA4607" w:rsidRDefault="00E32358" w:rsidP="00876FEE">
            <w:pPr>
              <w:jc w:val="center"/>
              <w:rPr>
                <w:sz w:val="27"/>
                <w:szCs w:val="27"/>
              </w:rPr>
            </w:pPr>
            <w:r w:rsidRPr="00DA4607">
              <w:rPr>
                <w:sz w:val="27"/>
                <w:szCs w:val="27"/>
              </w:rPr>
              <w:t>нет данных</w:t>
            </w:r>
          </w:p>
        </w:tc>
        <w:tc>
          <w:tcPr>
            <w:tcW w:w="1559" w:type="dxa"/>
            <w:vMerge w:val="restart"/>
            <w:tcBorders>
              <w:top w:val="single" w:sz="6" w:space="0" w:color="auto"/>
              <w:left w:val="single" w:sz="6" w:space="0" w:color="auto"/>
              <w:bottom w:val="single" w:sz="6" w:space="0" w:color="auto"/>
              <w:right w:val="single" w:sz="6" w:space="0" w:color="auto"/>
            </w:tcBorders>
          </w:tcPr>
          <w:p w:rsidR="00E32358" w:rsidRPr="00DA4607" w:rsidRDefault="00E32358" w:rsidP="00876FEE">
            <w:pPr>
              <w:jc w:val="center"/>
              <w:rPr>
                <w:sz w:val="27"/>
                <w:szCs w:val="27"/>
              </w:rPr>
            </w:pPr>
            <w:r w:rsidRPr="00DA4607">
              <w:rPr>
                <w:sz w:val="27"/>
                <w:szCs w:val="27"/>
              </w:rPr>
              <w:t>300</w:t>
            </w:r>
          </w:p>
        </w:tc>
        <w:tc>
          <w:tcPr>
            <w:tcW w:w="1276" w:type="dxa"/>
            <w:vMerge w:val="restart"/>
            <w:tcBorders>
              <w:top w:val="single" w:sz="6" w:space="0" w:color="auto"/>
              <w:left w:val="single" w:sz="6" w:space="0" w:color="auto"/>
              <w:bottom w:val="single" w:sz="6" w:space="0" w:color="auto"/>
              <w:right w:val="single" w:sz="6" w:space="0" w:color="auto"/>
            </w:tcBorders>
          </w:tcPr>
          <w:p w:rsidR="00E32358" w:rsidRPr="00DA4607" w:rsidRDefault="00E32358" w:rsidP="00876FEE">
            <w:pPr>
              <w:jc w:val="center"/>
              <w:rPr>
                <w:sz w:val="27"/>
                <w:szCs w:val="27"/>
              </w:rPr>
            </w:pPr>
            <w:r w:rsidRPr="00DA4607">
              <w:rPr>
                <w:sz w:val="27"/>
                <w:szCs w:val="27"/>
              </w:rPr>
              <w:t>нет данных</w:t>
            </w:r>
          </w:p>
        </w:tc>
        <w:tc>
          <w:tcPr>
            <w:tcW w:w="1559" w:type="dxa"/>
            <w:vMerge w:val="restart"/>
            <w:tcBorders>
              <w:top w:val="single" w:sz="6" w:space="0" w:color="auto"/>
              <w:left w:val="single" w:sz="6" w:space="0" w:color="auto"/>
              <w:bottom w:val="single" w:sz="4" w:space="0" w:color="auto"/>
              <w:right w:val="single" w:sz="6" w:space="0" w:color="auto"/>
            </w:tcBorders>
          </w:tcPr>
          <w:p w:rsidR="00E32358" w:rsidRPr="00DA4607" w:rsidRDefault="00E32358" w:rsidP="00876FEE">
            <w:pPr>
              <w:jc w:val="center"/>
              <w:rPr>
                <w:sz w:val="27"/>
                <w:szCs w:val="27"/>
              </w:rPr>
            </w:pPr>
            <w:r w:rsidRPr="00DA4607">
              <w:rPr>
                <w:sz w:val="27"/>
                <w:szCs w:val="27"/>
              </w:rPr>
              <w:t>1989</w:t>
            </w:r>
          </w:p>
        </w:tc>
        <w:tc>
          <w:tcPr>
            <w:tcW w:w="1006" w:type="dxa"/>
            <w:vMerge w:val="restart"/>
            <w:tcBorders>
              <w:top w:val="single" w:sz="4" w:space="0" w:color="auto"/>
              <w:left w:val="nil"/>
              <w:bottom w:val="single" w:sz="4" w:space="0" w:color="auto"/>
              <w:right w:val="single" w:sz="4" w:space="0" w:color="auto"/>
            </w:tcBorders>
          </w:tcPr>
          <w:p w:rsidR="00E32358" w:rsidRPr="00DA4607" w:rsidRDefault="00E32358" w:rsidP="00876FEE">
            <w:pPr>
              <w:jc w:val="center"/>
              <w:rPr>
                <w:sz w:val="27"/>
                <w:szCs w:val="27"/>
              </w:rPr>
            </w:pPr>
            <w:r w:rsidRPr="00DA4607">
              <w:rPr>
                <w:sz w:val="27"/>
                <w:szCs w:val="27"/>
              </w:rPr>
              <w:t>60</w:t>
            </w:r>
          </w:p>
        </w:tc>
      </w:tr>
      <w:tr w:rsidR="00E32358" w:rsidRPr="00DA4607" w:rsidTr="00876FEE">
        <w:trPr>
          <w:trHeight w:val="247"/>
          <w:jc w:val="center"/>
        </w:trPr>
        <w:tc>
          <w:tcPr>
            <w:tcW w:w="628" w:type="dxa"/>
            <w:tcBorders>
              <w:top w:val="nil"/>
              <w:left w:val="single" w:sz="6" w:space="0" w:color="auto"/>
              <w:bottom w:val="single" w:sz="6" w:space="0" w:color="auto"/>
              <w:right w:val="single" w:sz="6" w:space="0" w:color="auto"/>
            </w:tcBorders>
          </w:tcPr>
          <w:p w:rsidR="00E32358" w:rsidRPr="00DA4607" w:rsidRDefault="00E32358" w:rsidP="00876FEE">
            <w:pPr>
              <w:autoSpaceDE w:val="0"/>
              <w:autoSpaceDN w:val="0"/>
              <w:adjustRightInd w:val="0"/>
              <w:jc w:val="center"/>
              <w:rPr>
                <w:sz w:val="27"/>
                <w:szCs w:val="27"/>
              </w:rPr>
            </w:pPr>
          </w:p>
        </w:tc>
        <w:tc>
          <w:tcPr>
            <w:tcW w:w="3225" w:type="dxa"/>
            <w:tcBorders>
              <w:top w:val="nil"/>
              <w:left w:val="single" w:sz="6" w:space="0" w:color="auto"/>
              <w:bottom w:val="single" w:sz="6" w:space="0" w:color="auto"/>
              <w:right w:val="single" w:sz="6" w:space="0" w:color="auto"/>
            </w:tcBorders>
          </w:tcPr>
          <w:p w:rsidR="00E32358" w:rsidRPr="00DA4607" w:rsidRDefault="00E32358" w:rsidP="00876FEE">
            <w:pPr>
              <w:autoSpaceDE w:val="0"/>
              <w:autoSpaceDN w:val="0"/>
              <w:adjustRightInd w:val="0"/>
              <w:jc w:val="center"/>
              <w:rPr>
                <w:sz w:val="27"/>
                <w:szCs w:val="27"/>
              </w:rPr>
            </w:pPr>
          </w:p>
        </w:tc>
        <w:tc>
          <w:tcPr>
            <w:tcW w:w="1139" w:type="dxa"/>
            <w:vMerge/>
            <w:tcBorders>
              <w:top w:val="single" w:sz="6" w:space="0" w:color="auto"/>
              <w:left w:val="single" w:sz="6" w:space="0" w:color="auto"/>
              <w:bottom w:val="single" w:sz="6" w:space="0" w:color="auto"/>
              <w:right w:val="single" w:sz="6" w:space="0" w:color="auto"/>
            </w:tcBorders>
            <w:vAlign w:val="center"/>
          </w:tcPr>
          <w:p w:rsidR="00E32358" w:rsidRPr="00DA4607" w:rsidRDefault="00E32358" w:rsidP="00876FEE">
            <w:pPr>
              <w:rPr>
                <w:sz w:val="27"/>
                <w:szCs w:val="27"/>
              </w:rPr>
            </w:pPr>
          </w:p>
        </w:tc>
        <w:tc>
          <w:tcPr>
            <w:tcW w:w="1559" w:type="dxa"/>
            <w:vMerge/>
            <w:tcBorders>
              <w:top w:val="single" w:sz="6" w:space="0" w:color="auto"/>
              <w:left w:val="single" w:sz="6" w:space="0" w:color="auto"/>
              <w:bottom w:val="single" w:sz="6" w:space="0" w:color="auto"/>
              <w:right w:val="single" w:sz="6" w:space="0" w:color="auto"/>
            </w:tcBorders>
            <w:vAlign w:val="center"/>
          </w:tcPr>
          <w:p w:rsidR="00E32358" w:rsidRPr="00DA4607" w:rsidRDefault="00E32358" w:rsidP="00876FEE">
            <w:pPr>
              <w:rPr>
                <w:sz w:val="27"/>
                <w:szCs w:val="27"/>
              </w:rPr>
            </w:pPr>
          </w:p>
        </w:tc>
        <w:tc>
          <w:tcPr>
            <w:tcW w:w="1276" w:type="dxa"/>
            <w:vMerge/>
            <w:tcBorders>
              <w:top w:val="single" w:sz="6" w:space="0" w:color="auto"/>
              <w:left w:val="single" w:sz="6" w:space="0" w:color="auto"/>
              <w:bottom w:val="single" w:sz="6" w:space="0" w:color="auto"/>
              <w:right w:val="single" w:sz="6" w:space="0" w:color="auto"/>
            </w:tcBorders>
            <w:vAlign w:val="center"/>
          </w:tcPr>
          <w:p w:rsidR="00E32358" w:rsidRPr="00DA4607" w:rsidRDefault="00E32358" w:rsidP="00876FEE">
            <w:pPr>
              <w:rPr>
                <w:sz w:val="27"/>
                <w:szCs w:val="27"/>
              </w:rPr>
            </w:pPr>
          </w:p>
        </w:tc>
        <w:tc>
          <w:tcPr>
            <w:tcW w:w="1559" w:type="dxa"/>
            <w:vMerge/>
            <w:tcBorders>
              <w:top w:val="single" w:sz="6" w:space="0" w:color="auto"/>
              <w:left w:val="single" w:sz="6" w:space="0" w:color="auto"/>
              <w:bottom w:val="single" w:sz="4" w:space="0" w:color="auto"/>
              <w:right w:val="single" w:sz="6" w:space="0" w:color="auto"/>
            </w:tcBorders>
            <w:vAlign w:val="center"/>
          </w:tcPr>
          <w:p w:rsidR="00E32358" w:rsidRPr="00DA4607" w:rsidRDefault="00E32358" w:rsidP="00876FEE">
            <w:pPr>
              <w:rPr>
                <w:sz w:val="27"/>
                <w:szCs w:val="27"/>
              </w:rPr>
            </w:pPr>
          </w:p>
        </w:tc>
        <w:tc>
          <w:tcPr>
            <w:tcW w:w="1006" w:type="dxa"/>
            <w:vMerge/>
            <w:tcBorders>
              <w:top w:val="single" w:sz="4" w:space="0" w:color="auto"/>
              <w:left w:val="nil"/>
              <w:bottom w:val="single" w:sz="4" w:space="0" w:color="auto"/>
              <w:right w:val="single" w:sz="4" w:space="0" w:color="auto"/>
            </w:tcBorders>
            <w:vAlign w:val="center"/>
          </w:tcPr>
          <w:p w:rsidR="00E32358" w:rsidRPr="00DA4607" w:rsidRDefault="00E32358" w:rsidP="00876FEE">
            <w:pPr>
              <w:rPr>
                <w:sz w:val="27"/>
                <w:szCs w:val="27"/>
              </w:rPr>
            </w:pPr>
          </w:p>
        </w:tc>
      </w:tr>
      <w:tr w:rsidR="00E32358" w:rsidRPr="00DA4607" w:rsidTr="00876FEE">
        <w:trPr>
          <w:trHeight w:val="247"/>
          <w:jc w:val="center"/>
        </w:trPr>
        <w:tc>
          <w:tcPr>
            <w:tcW w:w="628" w:type="dxa"/>
            <w:tcBorders>
              <w:top w:val="single" w:sz="6" w:space="0" w:color="auto"/>
              <w:left w:val="single" w:sz="6" w:space="0" w:color="auto"/>
              <w:bottom w:val="single" w:sz="6" w:space="0" w:color="auto"/>
              <w:right w:val="single" w:sz="6" w:space="0" w:color="auto"/>
            </w:tcBorders>
          </w:tcPr>
          <w:p w:rsidR="00E32358" w:rsidRPr="00DA4607" w:rsidRDefault="00E32358" w:rsidP="00876FEE">
            <w:pPr>
              <w:autoSpaceDE w:val="0"/>
              <w:autoSpaceDN w:val="0"/>
              <w:adjustRightInd w:val="0"/>
              <w:jc w:val="center"/>
              <w:rPr>
                <w:sz w:val="27"/>
                <w:szCs w:val="27"/>
              </w:rPr>
            </w:pPr>
            <w:r w:rsidRPr="00DA4607">
              <w:rPr>
                <w:sz w:val="27"/>
                <w:szCs w:val="27"/>
              </w:rPr>
              <w:t>4</w:t>
            </w:r>
          </w:p>
        </w:tc>
        <w:tc>
          <w:tcPr>
            <w:tcW w:w="3225" w:type="dxa"/>
            <w:tcBorders>
              <w:top w:val="single" w:sz="6" w:space="0" w:color="auto"/>
              <w:left w:val="single" w:sz="6" w:space="0" w:color="auto"/>
              <w:bottom w:val="single" w:sz="6" w:space="0" w:color="auto"/>
              <w:right w:val="single" w:sz="6" w:space="0" w:color="auto"/>
            </w:tcBorders>
          </w:tcPr>
          <w:p w:rsidR="00E32358" w:rsidRPr="00DA4607" w:rsidRDefault="00E32358" w:rsidP="00876FEE">
            <w:pPr>
              <w:autoSpaceDE w:val="0"/>
              <w:autoSpaceDN w:val="0"/>
              <w:adjustRightInd w:val="0"/>
              <w:jc w:val="center"/>
              <w:rPr>
                <w:sz w:val="27"/>
                <w:szCs w:val="27"/>
              </w:rPr>
            </w:pPr>
            <w:r w:rsidRPr="00DA4607">
              <w:rPr>
                <w:sz w:val="27"/>
                <w:szCs w:val="27"/>
              </w:rPr>
              <w:t>с. Никитское</w:t>
            </w:r>
          </w:p>
        </w:tc>
        <w:tc>
          <w:tcPr>
            <w:tcW w:w="1139" w:type="dxa"/>
            <w:tcBorders>
              <w:top w:val="single" w:sz="6" w:space="0" w:color="auto"/>
              <w:left w:val="single" w:sz="6" w:space="0" w:color="auto"/>
              <w:bottom w:val="single" w:sz="6" w:space="0" w:color="auto"/>
              <w:right w:val="single" w:sz="6" w:space="0" w:color="auto"/>
            </w:tcBorders>
          </w:tcPr>
          <w:p w:rsidR="00E32358" w:rsidRPr="00DA4607" w:rsidRDefault="00E32358" w:rsidP="00876FEE">
            <w:pPr>
              <w:jc w:val="center"/>
              <w:rPr>
                <w:sz w:val="27"/>
                <w:szCs w:val="27"/>
              </w:rPr>
            </w:pPr>
            <w:r w:rsidRPr="00DA4607">
              <w:rPr>
                <w:sz w:val="27"/>
                <w:szCs w:val="27"/>
              </w:rPr>
              <w:t>нет данных</w:t>
            </w:r>
          </w:p>
        </w:tc>
        <w:tc>
          <w:tcPr>
            <w:tcW w:w="1559" w:type="dxa"/>
            <w:tcBorders>
              <w:top w:val="single" w:sz="6" w:space="0" w:color="auto"/>
              <w:left w:val="single" w:sz="6" w:space="0" w:color="auto"/>
              <w:bottom w:val="single" w:sz="6" w:space="0" w:color="auto"/>
              <w:right w:val="single" w:sz="6" w:space="0" w:color="auto"/>
            </w:tcBorders>
          </w:tcPr>
          <w:p w:rsidR="00E32358" w:rsidRPr="00DA4607" w:rsidRDefault="00E32358" w:rsidP="00876FEE">
            <w:pPr>
              <w:jc w:val="center"/>
              <w:rPr>
                <w:sz w:val="27"/>
                <w:szCs w:val="27"/>
              </w:rPr>
            </w:pPr>
            <w:r w:rsidRPr="00DA4607">
              <w:rPr>
                <w:sz w:val="27"/>
                <w:szCs w:val="27"/>
              </w:rPr>
              <w:t>700</w:t>
            </w:r>
          </w:p>
        </w:tc>
        <w:tc>
          <w:tcPr>
            <w:tcW w:w="1276" w:type="dxa"/>
            <w:tcBorders>
              <w:top w:val="single" w:sz="6" w:space="0" w:color="auto"/>
              <w:left w:val="single" w:sz="6" w:space="0" w:color="auto"/>
              <w:bottom w:val="single" w:sz="6" w:space="0" w:color="auto"/>
              <w:right w:val="single" w:sz="6" w:space="0" w:color="auto"/>
            </w:tcBorders>
          </w:tcPr>
          <w:p w:rsidR="00E32358" w:rsidRPr="00DA4607" w:rsidRDefault="00E32358" w:rsidP="00876FEE">
            <w:pPr>
              <w:jc w:val="center"/>
              <w:rPr>
                <w:sz w:val="27"/>
                <w:szCs w:val="27"/>
              </w:rPr>
            </w:pPr>
            <w:r w:rsidRPr="00DA4607">
              <w:rPr>
                <w:sz w:val="27"/>
                <w:szCs w:val="27"/>
              </w:rPr>
              <w:t>нет данных</w:t>
            </w:r>
          </w:p>
        </w:tc>
        <w:tc>
          <w:tcPr>
            <w:tcW w:w="1559" w:type="dxa"/>
            <w:tcBorders>
              <w:top w:val="single" w:sz="6" w:space="0" w:color="auto"/>
              <w:left w:val="single" w:sz="6" w:space="0" w:color="auto"/>
              <w:bottom w:val="single" w:sz="6" w:space="0" w:color="auto"/>
              <w:right w:val="single" w:sz="6" w:space="0" w:color="auto"/>
            </w:tcBorders>
          </w:tcPr>
          <w:p w:rsidR="00E32358" w:rsidRPr="00DA4607" w:rsidRDefault="00E32358" w:rsidP="00876FEE">
            <w:pPr>
              <w:jc w:val="center"/>
              <w:rPr>
                <w:sz w:val="27"/>
                <w:szCs w:val="27"/>
              </w:rPr>
            </w:pPr>
            <w:r w:rsidRPr="00DA4607">
              <w:rPr>
                <w:sz w:val="27"/>
                <w:szCs w:val="27"/>
              </w:rPr>
              <w:t>1975</w:t>
            </w:r>
          </w:p>
        </w:tc>
        <w:tc>
          <w:tcPr>
            <w:tcW w:w="1006" w:type="dxa"/>
            <w:tcBorders>
              <w:top w:val="single" w:sz="4" w:space="0" w:color="auto"/>
              <w:left w:val="nil"/>
              <w:bottom w:val="single" w:sz="4" w:space="0" w:color="auto"/>
              <w:right w:val="single" w:sz="4" w:space="0" w:color="auto"/>
            </w:tcBorders>
          </w:tcPr>
          <w:p w:rsidR="00E32358" w:rsidRPr="00DA4607" w:rsidRDefault="00E32358" w:rsidP="00876FEE">
            <w:pPr>
              <w:jc w:val="center"/>
              <w:rPr>
                <w:sz w:val="27"/>
                <w:szCs w:val="27"/>
              </w:rPr>
            </w:pPr>
            <w:r w:rsidRPr="00DA4607">
              <w:rPr>
                <w:sz w:val="27"/>
                <w:szCs w:val="27"/>
              </w:rPr>
              <w:t>85</w:t>
            </w:r>
          </w:p>
        </w:tc>
      </w:tr>
      <w:tr w:rsidR="00E32358" w:rsidRPr="00DA4607" w:rsidTr="00876FEE">
        <w:trPr>
          <w:trHeight w:val="247"/>
          <w:jc w:val="center"/>
        </w:trPr>
        <w:tc>
          <w:tcPr>
            <w:tcW w:w="628" w:type="dxa"/>
            <w:tcBorders>
              <w:top w:val="single" w:sz="6" w:space="0" w:color="auto"/>
              <w:left w:val="single" w:sz="6" w:space="0" w:color="auto"/>
              <w:bottom w:val="nil"/>
              <w:right w:val="single" w:sz="6" w:space="0" w:color="auto"/>
            </w:tcBorders>
          </w:tcPr>
          <w:p w:rsidR="00E32358" w:rsidRPr="00DA4607" w:rsidRDefault="00E32358" w:rsidP="00876FEE">
            <w:pPr>
              <w:autoSpaceDE w:val="0"/>
              <w:autoSpaceDN w:val="0"/>
              <w:adjustRightInd w:val="0"/>
              <w:jc w:val="center"/>
              <w:rPr>
                <w:sz w:val="27"/>
                <w:szCs w:val="27"/>
              </w:rPr>
            </w:pPr>
            <w:r w:rsidRPr="00DA4607">
              <w:rPr>
                <w:sz w:val="27"/>
                <w:szCs w:val="27"/>
              </w:rPr>
              <w:t>5</w:t>
            </w:r>
          </w:p>
        </w:tc>
        <w:tc>
          <w:tcPr>
            <w:tcW w:w="3225" w:type="dxa"/>
            <w:tcBorders>
              <w:top w:val="single" w:sz="6" w:space="0" w:color="auto"/>
              <w:left w:val="single" w:sz="6" w:space="0" w:color="auto"/>
              <w:bottom w:val="nil"/>
              <w:right w:val="single" w:sz="6" w:space="0" w:color="auto"/>
            </w:tcBorders>
          </w:tcPr>
          <w:p w:rsidR="00E32358" w:rsidRPr="00DA4607" w:rsidRDefault="00E32358" w:rsidP="00876FEE">
            <w:pPr>
              <w:autoSpaceDE w:val="0"/>
              <w:autoSpaceDN w:val="0"/>
              <w:adjustRightInd w:val="0"/>
              <w:jc w:val="center"/>
              <w:rPr>
                <w:sz w:val="27"/>
                <w:szCs w:val="27"/>
              </w:rPr>
            </w:pPr>
            <w:r w:rsidRPr="00DA4607">
              <w:rPr>
                <w:sz w:val="27"/>
                <w:szCs w:val="27"/>
              </w:rPr>
              <w:t>д.Баскаково</w:t>
            </w:r>
          </w:p>
        </w:tc>
        <w:tc>
          <w:tcPr>
            <w:tcW w:w="1139" w:type="dxa"/>
            <w:vMerge w:val="restart"/>
            <w:tcBorders>
              <w:top w:val="single" w:sz="6" w:space="0" w:color="auto"/>
              <w:left w:val="single" w:sz="6" w:space="0" w:color="auto"/>
              <w:bottom w:val="single" w:sz="4" w:space="0" w:color="auto"/>
              <w:right w:val="single" w:sz="6" w:space="0" w:color="auto"/>
            </w:tcBorders>
          </w:tcPr>
          <w:p w:rsidR="00E32358" w:rsidRPr="00DA4607" w:rsidRDefault="00E32358" w:rsidP="00876FEE">
            <w:pPr>
              <w:jc w:val="center"/>
              <w:rPr>
                <w:sz w:val="27"/>
                <w:szCs w:val="27"/>
              </w:rPr>
            </w:pPr>
            <w:r w:rsidRPr="00DA4607">
              <w:rPr>
                <w:sz w:val="27"/>
                <w:szCs w:val="27"/>
              </w:rPr>
              <w:t>нет данных</w:t>
            </w:r>
          </w:p>
        </w:tc>
        <w:tc>
          <w:tcPr>
            <w:tcW w:w="1559" w:type="dxa"/>
            <w:vMerge w:val="restart"/>
            <w:tcBorders>
              <w:top w:val="single" w:sz="6" w:space="0" w:color="auto"/>
              <w:left w:val="single" w:sz="6" w:space="0" w:color="auto"/>
              <w:bottom w:val="single" w:sz="4" w:space="0" w:color="auto"/>
              <w:right w:val="single" w:sz="6" w:space="0" w:color="auto"/>
            </w:tcBorders>
          </w:tcPr>
          <w:p w:rsidR="00E32358" w:rsidRPr="00DA4607" w:rsidRDefault="00E32358" w:rsidP="00876FEE">
            <w:pPr>
              <w:jc w:val="center"/>
              <w:rPr>
                <w:sz w:val="27"/>
                <w:szCs w:val="27"/>
              </w:rPr>
            </w:pPr>
            <w:r w:rsidRPr="00DA4607">
              <w:rPr>
                <w:sz w:val="27"/>
                <w:szCs w:val="27"/>
              </w:rPr>
              <w:t>1500</w:t>
            </w:r>
          </w:p>
        </w:tc>
        <w:tc>
          <w:tcPr>
            <w:tcW w:w="1276" w:type="dxa"/>
            <w:vMerge w:val="restart"/>
            <w:tcBorders>
              <w:top w:val="single" w:sz="6" w:space="0" w:color="auto"/>
              <w:left w:val="single" w:sz="6" w:space="0" w:color="auto"/>
              <w:bottom w:val="single" w:sz="4" w:space="0" w:color="auto"/>
              <w:right w:val="single" w:sz="6" w:space="0" w:color="auto"/>
            </w:tcBorders>
          </w:tcPr>
          <w:p w:rsidR="00E32358" w:rsidRPr="00DA4607" w:rsidRDefault="00E32358" w:rsidP="00876FEE">
            <w:pPr>
              <w:jc w:val="center"/>
              <w:rPr>
                <w:sz w:val="27"/>
                <w:szCs w:val="27"/>
              </w:rPr>
            </w:pPr>
            <w:r w:rsidRPr="00DA4607">
              <w:rPr>
                <w:sz w:val="27"/>
                <w:szCs w:val="27"/>
              </w:rPr>
              <w:t>нет данных</w:t>
            </w:r>
          </w:p>
        </w:tc>
        <w:tc>
          <w:tcPr>
            <w:tcW w:w="1559" w:type="dxa"/>
            <w:vMerge w:val="restart"/>
            <w:tcBorders>
              <w:top w:val="single" w:sz="6" w:space="0" w:color="auto"/>
              <w:left w:val="single" w:sz="6" w:space="0" w:color="auto"/>
              <w:bottom w:val="single" w:sz="4" w:space="0" w:color="auto"/>
              <w:right w:val="single" w:sz="6" w:space="0" w:color="auto"/>
            </w:tcBorders>
          </w:tcPr>
          <w:p w:rsidR="00E32358" w:rsidRPr="00DA4607" w:rsidRDefault="00E32358" w:rsidP="00876FEE">
            <w:pPr>
              <w:jc w:val="center"/>
              <w:rPr>
                <w:sz w:val="27"/>
                <w:szCs w:val="27"/>
              </w:rPr>
            </w:pPr>
            <w:r w:rsidRPr="00DA4607">
              <w:rPr>
                <w:sz w:val="27"/>
                <w:szCs w:val="27"/>
              </w:rPr>
              <w:t>1980</w:t>
            </w:r>
          </w:p>
        </w:tc>
        <w:tc>
          <w:tcPr>
            <w:tcW w:w="1006" w:type="dxa"/>
            <w:vMerge w:val="restart"/>
            <w:tcBorders>
              <w:top w:val="single" w:sz="4" w:space="0" w:color="auto"/>
              <w:left w:val="nil"/>
              <w:bottom w:val="single" w:sz="4" w:space="0" w:color="auto"/>
              <w:right w:val="single" w:sz="4" w:space="0" w:color="auto"/>
            </w:tcBorders>
          </w:tcPr>
          <w:p w:rsidR="00E32358" w:rsidRPr="00DA4607" w:rsidRDefault="00E32358" w:rsidP="00876FEE">
            <w:pPr>
              <w:jc w:val="center"/>
              <w:rPr>
                <w:sz w:val="27"/>
                <w:szCs w:val="27"/>
              </w:rPr>
            </w:pPr>
            <w:r w:rsidRPr="00DA4607">
              <w:rPr>
                <w:sz w:val="27"/>
                <w:szCs w:val="27"/>
              </w:rPr>
              <w:t>80</w:t>
            </w:r>
          </w:p>
        </w:tc>
      </w:tr>
      <w:tr w:rsidR="00E32358" w:rsidRPr="00DA4607" w:rsidTr="00876FEE">
        <w:trPr>
          <w:trHeight w:val="300"/>
          <w:jc w:val="center"/>
        </w:trPr>
        <w:tc>
          <w:tcPr>
            <w:tcW w:w="628" w:type="dxa"/>
            <w:tcBorders>
              <w:top w:val="nil"/>
              <w:left w:val="single" w:sz="6" w:space="0" w:color="auto"/>
              <w:bottom w:val="single" w:sz="4" w:space="0" w:color="auto"/>
              <w:right w:val="single" w:sz="6" w:space="0" w:color="auto"/>
            </w:tcBorders>
          </w:tcPr>
          <w:p w:rsidR="00E32358" w:rsidRPr="00DA4607" w:rsidRDefault="00E32358" w:rsidP="00876FEE">
            <w:pPr>
              <w:autoSpaceDE w:val="0"/>
              <w:autoSpaceDN w:val="0"/>
              <w:adjustRightInd w:val="0"/>
              <w:jc w:val="center"/>
              <w:rPr>
                <w:sz w:val="27"/>
                <w:szCs w:val="27"/>
              </w:rPr>
            </w:pPr>
          </w:p>
        </w:tc>
        <w:tc>
          <w:tcPr>
            <w:tcW w:w="3225" w:type="dxa"/>
            <w:tcBorders>
              <w:top w:val="nil"/>
              <w:left w:val="single" w:sz="6" w:space="0" w:color="auto"/>
              <w:bottom w:val="single" w:sz="4" w:space="0" w:color="auto"/>
              <w:right w:val="single" w:sz="6" w:space="0" w:color="auto"/>
            </w:tcBorders>
          </w:tcPr>
          <w:p w:rsidR="00E32358" w:rsidRPr="00DA4607" w:rsidRDefault="00E32358" w:rsidP="00876FEE">
            <w:pPr>
              <w:autoSpaceDE w:val="0"/>
              <w:autoSpaceDN w:val="0"/>
              <w:adjustRightInd w:val="0"/>
              <w:jc w:val="center"/>
              <w:rPr>
                <w:sz w:val="27"/>
                <w:szCs w:val="27"/>
              </w:rPr>
            </w:pPr>
          </w:p>
        </w:tc>
        <w:tc>
          <w:tcPr>
            <w:tcW w:w="1139" w:type="dxa"/>
            <w:vMerge/>
            <w:tcBorders>
              <w:top w:val="single" w:sz="6" w:space="0" w:color="auto"/>
              <w:left w:val="single" w:sz="6" w:space="0" w:color="auto"/>
              <w:bottom w:val="single" w:sz="4" w:space="0" w:color="auto"/>
              <w:right w:val="single" w:sz="6" w:space="0" w:color="auto"/>
            </w:tcBorders>
            <w:vAlign w:val="center"/>
          </w:tcPr>
          <w:p w:rsidR="00E32358" w:rsidRPr="00DA4607" w:rsidRDefault="00E32358" w:rsidP="00876FEE">
            <w:pPr>
              <w:rPr>
                <w:sz w:val="27"/>
                <w:szCs w:val="27"/>
              </w:rPr>
            </w:pPr>
          </w:p>
        </w:tc>
        <w:tc>
          <w:tcPr>
            <w:tcW w:w="1559" w:type="dxa"/>
            <w:vMerge/>
            <w:tcBorders>
              <w:top w:val="single" w:sz="6" w:space="0" w:color="auto"/>
              <w:left w:val="single" w:sz="6" w:space="0" w:color="auto"/>
              <w:bottom w:val="single" w:sz="4" w:space="0" w:color="auto"/>
              <w:right w:val="single" w:sz="6" w:space="0" w:color="auto"/>
            </w:tcBorders>
            <w:vAlign w:val="center"/>
          </w:tcPr>
          <w:p w:rsidR="00E32358" w:rsidRPr="00DA4607" w:rsidRDefault="00E32358" w:rsidP="00876FEE">
            <w:pPr>
              <w:rPr>
                <w:sz w:val="27"/>
                <w:szCs w:val="27"/>
              </w:rPr>
            </w:pPr>
          </w:p>
        </w:tc>
        <w:tc>
          <w:tcPr>
            <w:tcW w:w="1276" w:type="dxa"/>
            <w:vMerge/>
            <w:tcBorders>
              <w:top w:val="single" w:sz="6" w:space="0" w:color="auto"/>
              <w:left w:val="single" w:sz="6" w:space="0" w:color="auto"/>
              <w:bottom w:val="single" w:sz="4" w:space="0" w:color="auto"/>
              <w:right w:val="single" w:sz="6" w:space="0" w:color="auto"/>
            </w:tcBorders>
            <w:vAlign w:val="center"/>
          </w:tcPr>
          <w:p w:rsidR="00E32358" w:rsidRPr="00DA4607" w:rsidRDefault="00E32358" w:rsidP="00876FEE">
            <w:pPr>
              <w:rPr>
                <w:sz w:val="27"/>
                <w:szCs w:val="27"/>
              </w:rPr>
            </w:pPr>
          </w:p>
        </w:tc>
        <w:tc>
          <w:tcPr>
            <w:tcW w:w="1559" w:type="dxa"/>
            <w:vMerge/>
            <w:tcBorders>
              <w:top w:val="single" w:sz="6" w:space="0" w:color="auto"/>
              <w:left w:val="single" w:sz="6" w:space="0" w:color="auto"/>
              <w:bottom w:val="single" w:sz="4" w:space="0" w:color="auto"/>
              <w:right w:val="single" w:sz="6" w:space="0" w:color="auto"/>
            </w:tcBorders>
            <w:vAlign w:val="center"/>
          </w:tcPr>
          <w:p w:rsidR="00E32358" w:rsidRPr="00DA4607" w:rsidRDefault="00E32358" w:rsidP="00876FEE">
            <w:pPr>
              <w:rPr>
                <w:sz w:val="27"/>
                <w:szCs w:val="27"/>
              </w:rPr>
            </w:pPr>
          </w:p>
        </w:tc>
        <w:tc>
          <w:tcPr>
            <w:tcW w:w="1006" w:type="dxa"/>
            <w:vMerge/>
            <w:tcBorders>
              <w:top w:val="single" w:sz="4" w:space="0" w:color="auto"/>
              <w:left w:val="nil"/>
              <w:bottom w:val="single" w:sz="4" w:space="0" w:color="auto"/>
              <w:right w:val="single" w:sz="4" w:space="0" w:color="auto"/>
            </w:tcBorders>
            <w:vAlign w:val="center"/>
          </w:tcPr>
          <w:p w:rsidR="00E32358" w:rsidRPr="00DA4607" w:rsidRDefault="00E32358" w:rsidP="00876FEE">
            <w:pPr>
              <w:rPr>
                <w:sz w:val="27"/>
                <w:szCs w:val="27"/>
              </w:rPr>
            </w:pPr>
          </w:p>
        </w:tc>
      </w:tr>
      <w:tr w:rsidR="00E32358" w:rsidRPr="00DA4607" w:rsidTr="00876FEE">
        <w:trPr>
          <w:trHeight w:val="506"/>
          <w:jc w:val="center"/>
        </w:trPr>
        <w:tc>
          <w:tcPr>
            <w:tcW w:w="628" w:type="dxa"/>
            <w:tcBorders>
              <w:top w:val="single" w:sz="4" w:space="0" w:color="auto"/>
              <w:left w:val="single" w:sz="6" w:space="0" w:color="auto"/>
              <w:bottom w:val="single" w:sz="6" w:space="0" w:color="auto"/>
              <w:right w:val="single" w:sz="6" w:space="0" w:color="auto"/>
            </w:tcBorders>
          </w:tcPr>
          <w:p w:rsidR="00E32358" w:rsidRPr="00DA4607" w:rsidRDefault="00E32358" w:rsidP="00876FEE">
            <w:pPr>
              <w:autoSpaceDE w:val="0"/>
              <w:autoSpaceDN w:val="0"/>
              <w:adjustRightInd w:val="0"/>
              <w:jc w:val="center"/>
              <w:rPr>
                <w:sz w:val="27"/>
                <w:szCs w:val="27"/>
              </w:rPr>
            </w:pPr>
            <w:r w:rsidRPr="00DA4607">
              <w:rPr>
                <w:sz w:val="27"/>
                <w:szCs w:val="27"/>
              </w:rPr>
              <w:t>6</w:t>
            </w:r>
          </w:p>
        </w:tc>
        <w:tc>
          <w:tcPr>
            <w:tcW w:w="3225" w:type="dxa"/>
            <w:tcBorders>
              <w:top w:val="single" w:sz="4" w:space="0" w:color="auto"/>
              <w:left w:val="single" w:sz="6" w:space="0" w:color="auto"/>
              <w:bottom w:val="single" w:sz="6" w:space="0" w:color="auto"/>
              <w:right w:val="single" w:sz="6" w:space="0" w:color="auto"/>
            </w:tcBorders>
          </w:tcPr>
          <w:p w:rsidR="00E32358" w:rsidRPr="00DA4607" w:rsidRDefault="00E32358" w:rsidP="00876FEE">
            <w:pPr>
              <w:autoSpaceDE w:val="0"/>
              <w:autoSpaceDN w:val="0"/>
              <w:adjustRightInd w:val="0"/>
              <w:jc w:val="center"/>
              <w:rPr>
                <w:sz w:val="27"/>
                <w:szCs w:val="27"/>
              </w:rPr>
            </w:pPr>
            <w:r w:rsidRPr="00DA4607">
              <w:rPr>
                <w:sz w:val="27"/>
                <w:szCs w:val="27"/>
              </w:rPr>
              <w:t>д. Становая</w:t>
            </w:r>
          </w:p>
        </w:tc>
        <w:tc>
          <w:tcPr>
            <w:tcW w:w="1139" w:type="dxa"/>
            <w:tcBorders>
              <w:top w:val="single" w:sz="4" w:space="0" w:color="auto"/>
              <w:left w:val="single" w:sz="6" w:space="0" w:color="auto"/>
              <w:bottom w:val="single" w:sz="6" w:space="0" w:color="auto"/>
              <w:right w:val="single" w:sz="4" w:space="0" w:color="auto"/>
            </w:tcBorders>
          </w:tcPr>
          <w:p w:rsidR="00E32358" w:rsidRPr="00DA4607" w:rsidRDefault="00E32358" w:rsidP="00876FEE">
            <w:pPr>
              <w:jc w:val="center"/>
              <w:rPr>
                <w:sz w:val="27"/>
                <w:szCs w:val="27"/>
              </w:rPr>
            </w:pPr>
            <w:r w:rsidRPr="00DA4607">
              <w:rPr>
                <w:sz w:val="27"/>
                <w:szCs w:val="27"/>
              </w:rPr>
              <w:t>нет данных</w:t>
            </w:r>
          </w:p>
        </w:tc>
        <w:tc>
          <w:tcPr>
            <w:tcW w:w="1559" w:type="dxa"/>
            <w:tcBorders>
              <w:top w:val="single" w:sz="4" w:space="0" w:color="auto"/>
              <w:left w:val="single" w:sz="4" w:space="0" w:color="auto"/>
              <w:bottom w:val="single" w:sz="6" w:space="0" w:color="auto"/>
              <w:right w:val="single" w:sz="6" w:space="0" w:color="auto"/>
            </w:tcBorders>
          </w:tcPr>
          <w:p w:rsidR="00E32358" w:rsidRPr="00DA4607" w:rsidRDefault="00E32358" w:rsidP="00876FEE">
            <w:pPr>
              <w:jc w:val="center"/>
              <w:rPr>
                <w:sz w:val="27"/>
                <w:szCs w:val="27"/>
              </w:rPr>
            </w:pPr>
            <w:r w:rsidRPr="00DA4607">
              <w:rPr>
                <w:sz w:val="27"/>
                <w:szCs w:val="27"/>
              </w:rPr>
              <w:t>2500</w:t>
            </w:r>
          </w:p>
        </w:tc>
        <w:tc>
          <w:tcPr>
            <w:tcW w:w="1276" w:type="dxa"/>
            <w:tcBorders>
              <w:top w:val="single" w:sz="4" w:space="0" w:color="auto"/>
              <w:left w:val="single" w:sz="6" w:space="0" w:color="auto"/>
              <w:bottom w:val="single" w:sz="6" w:space="0" w:color="auto"/>
              <w:right w:val="single" w:sz="6" w:space="0" w:color="auto"/>
            </w:tcBorders>
          </w:tcPr>
          <w:p w:rsidR="00E32358" w:rsidRPr="00DA4607" w:rsidRDefault="00E32358" w:rsidP="00876FEE">
            <w:pPr>
              <w:autoSpaceDE w:val="0"/>
              <w:autoSpaceDN w:val="0"/>
              <w:adjustRightInd w:val="0"/>
              <w:jc w:val="center"/>
              <w:rPr>
                <w:sz w:val="27"/>
                <w:szCs w:val="27"/>
              </w:rPr>
            </w:pPr>
            <w:r w:rsidRPr="00DA4607">
              <w:rPr>
                <w:sz w:val="27"/>
                <w:szCs w:val="27"/>
              </w:rPr>
              <w:t>нет данных</w:t>
            </w:r>
          </w:p>
        </w:tc>
        <w:tc>
          <w:tcPr>
            <w:tcW w:w="1559" w:type="dxa"/>
            <w:tcBorders>
              <w:top w:val="single" w:sz="4" w:space="0" w:color="auto"/>
              <w:left w:val="single" w:sz="6" w:space="0" w:color="auto"/>
              <w:bottom w:val="single" w:sz="6" w:space="0" w:color="auto"/>
              <w:right w:val="single" w:sz="6" w:space="0" w:color="auto"/>
            </w:tcBorders>
          </w:tcPr>
          <w:p w:rsidR="00E32358" w:rsidRPr="00DA4607" w:rsidRDefault="00E32358" w:rsidP="00876FEE">
            <w:pPr>
              <w:jc w:val="center"/>
              <w:rPr>
                <w:sz w:val="27"/>
                <w:szCs w:val="27"/>
              </w:rPr>
            </w:pPr>
            <w:r w:rsidRPr="00DA4607">
              <w:rPr>
                <w:sz w:val="27"/>
                <w:szCs w:val="27"/>
              </w:rPr>
              <w:t>1980</w:t>
            </w:r>
          </w:p>
        </w:tc>
        <w:tc>
          <w:tcPr>
            <w:tcW w:w="1006" w:type="dxa"/>
            <w:tcBorders>
              <w:top w:val="single" w:sz="4" w:space="0" w:color="auto"/>
              <w:left w:val="nil"/>
              <w:bottom w:val="single" w:sz="4" w:space="0" w:color="auto"/>
              <w:right w:val="single" w:sz="4" w:space="0" w:color="auto"/>
            </w:tcBorders>
          </w:tcPr>
          <w:p w:rsidR="00E32358" w:rsidRPr="00DA4607" w:rsidRDefault="00E32358" w:rsidP="00876FEE">
            <w:pPr>
              <w:jc w:val="center"/>
              <w:rPr>
                <w:sz w:val="27"/>
                <w:szCs w:val="27"/>
              </w:rPr>
            </w:pPr>
            <w:r w:rsidRPr="00DA4607">
              <w:rPr>
                <w:sz w:val="27"/>
                <w:szCs w:val="27"/>
              </w:rPr>
              <w:t>80</w:t>
            </w:r>
          </w:p>
        </w:tc>
      </w:tr>
      <w:tr w:rsidR="00E32358" w:rsidRPr="00DA4607" w:rsidTr="00876FEE">
        <w:trPr>
          <w:trHeight w:val="180"/>
          <w:jc w:val="center"/>
        </w:trPr>
        <w:tc>
          <w:tcPr>
            <w:tcW w:w="6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2358" w:rsidRPr="00DA4607" w:rsidRDefault="00E32358" w:rsidP="00876FEE">
            <w:pPr>
              <w:jc w:val="center"/>
              <w:rPr>
                <w:sz w:val="27"/>
                <w:szCs w:val="27"/>
              </w:rPr>
            </w:pPr>
            <w:r w:rsidRPr="00DA4607">
              <w:rPr>
                <w:sz w:val="27"/>
                <w:szCs w:val="27"/>
              </w:rPr>
              <w:t>7</w:t>
            </w:r>
          </w:p>
        </w:tc>
        <w:tc>
          <w:tcPr>
            <w:tcW w:w="32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2358" w:rsidRPr="00DA4607" w:rsidRDefault="00E32358" w:rsidP="00876FEE">
            <w:pPr>
              <w:jc w:val="center"/>
              <w:rPr>
                <w:sz w:val="27"/>
                <w:szCs w:val="27"/>
              </w:rPr>
            </w:pPr>
            <w:r w:rsidRPr="00DA4607">
              <w:rPr>
                <w:sz w:val="27"/>
                <w:szCs w:val="27"/>
              </w:rPr>
              <w:t>пос. Победа</w:t>
            </w:r>
          </w:p>
        </w:tc>
        <w:tc>
          <w:tcPr>
            <w:tcW w:w="11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2358" w:rsidRPr="00DA4607" w:rsidRDefault="00E32358" w:rsidP="00876FEE">
            <w:pPr>
              <w:jc w:val="center"/>
              <w:rPr>
                <w:sz w:val="27"/>
                <w:szCs w:val="27"/>
              </w:rPr>
            </w:pPr>
            <w:r w:rsidRPr="00DA4607">
              <w:rPr>
                <w:sz w:val="27"/>
                <w:szCs w:val="27"/>
              </w:rPr>
              <w:t>нет данных</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2358" w:rsidRPr="00DA4607" w:rsidRDefault="00E32358" w:rsidP="00876FEE">
            <w:pPr>
              <w:jc w:val="center"/>
              <w:rPr>
                <w:sz w:val="27"/>
                <w:szCs w:val="27"/>
              </w:rPr>
            </w:pPr>
            <w:r w:rsidRPr="00DA4607">
              <w:rPr>
                <w:sz w:val="27"/>
                <w:szCs w:val="27"/>
              </w:rPr>
              <w:t>2000</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2358" w:rsidRPr="00DA4607" w:rsidRDefault="00E32358" w:rsidP="00876FEE">
            <w:pPr>
              <w:jc w:val="center"/>
              <w:rPr>
                <w:sz w:val="27"/>
                <w:szCs w:val="27"/>
              </w:rPr>
            </w:pPr>
            <w:r w:rsidRPr="00DA4607">
              <w:rPr>
                <w:sz w:val="27"/>
                <w:szCs w:val="27"/>
              </w:rPr>
              <w:t>нет данных</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2358" w:rsidRPr="00DA4607" w:rsidRDefault="00E32358" w:rsidP="00876FEE">
            <w:pPr>
              <w:jc w:val="center"/>
              <w:rPr>
                <w:sz w:val="27"/>
                <w:szCs w:val="27"/>
              </w:rPr>
            </w:pPr>
            <w:r w:rsidRPr="00DA4607">
              <w:rPr>
                <w:sz w:val="27"/>
                <w:szCs w:val="27"/>
              </w:rPr>
              <w:t>1980</w:t>
            </w:r>
          </w:p>
        </w:tc>
        <w:tc>
          <w:tcPr>
            <w:tcW w:w="10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2358" w:rsidRPr="00DA4607" w:rsidRDefault="00E32358" w:rsidP="00876FEE">
            <w:pPr>
              <w:jc w:val="center"/>
              <w:rPr>
                <w:sz w:val="27"/>
                <w:szCs w:val="27"/>
              </w:rPr>
            </w:pPr>
            <w:r w:rsidRPr="00DA4607">
              <w:rPr>
                <w:sz w:val="27"/>
                <w:szCs w:val="27"/>
              </w:rPr>
              <w:t>60</w:t>
            </w:r>
          </w:p>
        </w:tc>
      </w:tr>
      <w:tr w:rsidR="00E32358" w:rsidRPr="00DA4607" w:rsidTr="00876FEE">
        <w:trPr>
          <w:trHeight w:val="304"/>
          <w:jc w:val="center"/>
        </w:trPr>
        <w:tc>
          <w:tcPr>
            <w:tcW w:w="6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2358" w:rsidRPr="00DA4607" w:rsidRDefault="00E32358" w:rsidP="00876FEE">
            <w:pPr>
              <w:jc w:val="center"/>
              <w:rPr>
                <w:sz w:val="27"/>
                <w:szCs w:val="27"/>
              </w:rPr>
            </w:pPr>
            <w:r w:rsidRPr="00DA4607">
              <w:rPr>
                <w:sz w:val="27"/>
                <w:szCs w:val="27"/>
              </w:rPr>
              <w:t>8</w:t>
            </w:r>
          </w:p>
        </w:tc>
        <w:tc>
          <w:tcPr>
            <w:tcW w:w="32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2358" w:rsidRPr="00DA4607" w:rsidRDefault="00E32358" w:rsidP="00876FEE">
            <w:pPr>
              <w:jc w:val="center"/>
              <w:rPr>
                <w:sz w:val="27"/>
                <w:szCs w:val="27"/>
              </w:rPr>
            </w:pPr>
            <w:r w:rsidRPr="00DA4607">
              <w:rPr>
                <w:sz w:val="27"/>
                <w:szCs w:val="27"/>
              </w:rPr>
              <w:t>д. Панарино</w:t>
            </w:r>
          </w:p>
        </w:tc>
        <w:tc>
          <w:tcPr>
            <w:tcW w:w="11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2358" w:rsidRPr="00DA4607" w:rsidRDefault="00E32358" w:rsidP="00876FEE">
            <w:pPr>
              <w:jc w:val="center"/>
              <w:rPr>
                <w:sz w:val="27"/>
                <w:szCs w:val="27"/>
              </w:rPr>
            </w:pPr>
            <w:r w:rsidRPr="00DA4607">
              <w:rPr>
                <w:sz w:val="27"/>
                <w:szCs w:val="27"/>
              </w:rPr>
              <w:t>нет данных</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2358" w:rsidRPr="00DA4607" w:rsidRDefault="00E32358" w:rsidP="00876FEE">
            <w:pPr>
              <w:jc w:val="center"/>
              <w:rPr>
                <w:sz w:val="27"/>
                <w:szCs w:val="27"/>
              </w:rPr>
            </w:pPr>
            <w:r w:rsidRPr="00DA4607">
              <w:rPr>
                <w:sz w:val="27"/>
                <w:szCs w:val="27"/>
              </w:rPr>
              <w:t>1700</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2358" w:rsidRPr="00DA4607" w:rsidRDefault="00E32358" w:rsidP="00876FEE">
            <w:pPr>
              <w:jc w:val="center"/>
              <w:rPr>
                <w:sz w:val="27"/>
                <w:szCs w:val="27"/>
              </w:rPr>
            </w:pPr>
            <w:r w:rsidRPr="00DA4607">
              <w:rPr>
                <w:sz w:val="27"/>
                <w:szCs w:val="27"/>
              </w:rPr>
              <w:t>нет данных</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2358" w:rsidRPr="00DA4607" w:rsidRDefault="00E32358" w:rsidP="00876FEE">
            <w:pPr>
              <w:jc w:val="center"/>
              <w:rPr>
                <w:sz w:val="27"/>
                <w:szCs w:val="27"/>
              </w:rPr>
            </w:pPr>
            <w:r w:rsidRPr="00DA4607">
              <w:rPr>
                <w:sz w:val="27"/>
                <w:szCs w:val="27"/>
              </w:rPr>
              <w:t>1982</w:t>
            </w:r>
          </w:p>
        </w:tc>
        <w:tc>
          <w:tcPr>
            <w:tcW w:w="10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2358" w:rsidRPr="00DA4607" w:rsidRDefault="00E32358" w:rsidP="00876FEE">
            <w:pPr>
              <w:jc w:val="center"/>
              <w:rPr>
                <w:sz w:val="27"/>
                <w:szCs w:val="27"/>
              </w:rPr>
            </w:pPr>
            <w:r w:rsidRPr="00DA4607">
              <w:rPr>
                <w:sz w:val="27"/>
                <w:szCs w:val="27"/>
              </w:rPr>
              <w:t>85</w:t>
            </w:r>
          </w:p>
        </w:tc>
      </w:tr>
      <w:tr w:rsidR="00E32358" w:rsidRPr="00DA4607" w:rsidTr="00876FEE">
        <w:trPr>
          <w:trHeight w:val="315"/>
          <w:jc w:val="center"/>
        </w:trPr>
        <w:tc>
          <w:tcPr>
            <w:tcW w:w="6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2358" w:rsidRPr="00DA4607" w:rsidRDefault="00E32358" w:rsidP="00876FEE">
            <w:pPr>
              <w:jc w:val="center"/>
              <w:rPr>
                <w:sz w:val="27"/>
                <w:szCs w:val="27"/>
              </w:rPr>
            </w:pPr>
            <w:r w:rsidRPr="00DA4607">
              <w:rPr>
                <w:sz w:val="27"/>
                <w:szCs w:val="27"/>
              </w:rPr>
              <w:t>9</w:t>
            </w:r>
          </w:p>
        </w:tc>
        <w:tc>
          <w:tcPr>
            <w:tcW w:w="32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2358" w:rsidRPr="00DA4607" w:rsidRDefault="00E32358" w:rsidP="00876FEE">
            <w:pPr>
              <w:jc w:val="center"/>
              <w:rPr>
                <w:sz w:val="27"/>
                <w:szCs w:val="27"/>
              </w:rPr>
            </w:pPr>
            <w:r w:rsidRPr="00DA4607">
              <w:rPr>
                <w:sz w:val="27"/>
                <w:szCs w:val="27"/>
              </w:rPr>
              <w:t>с. Истленьево</w:t>
            </w:r>
          </w:p>
        </w:tc>
        <w:tc>
          <w:tcPr>
            <w:tcW w:w="11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2358" w:rsidRPr="00DA4607" w:rsidRDefault="00E32358" w:rsidP="00876FEE">
            <w:pPr>
              <w:jc w:val="center"/>
              <w:rPr>
                <w:sz w:val="27"/>
                <w:szCs w:val="27"/>
              </w:rPr>
            </w:pPr>
            <w:r w:rsidRPr="00DA4607">
              <w:rPr>
                <w:sz w:val="27"/>
                <w:szCs w:val="27"/>
              </w:rPr>
              <w:t>нет данных</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2358" w:rsidRPr="00DA4607" w:rsidRDefault="00E32358" w:rsidP="00876FEE">
            <w:pPr>
              <w:jc w:val="center"/>
              <w:rPr>
                <w:sz w:val="27"/>
                <w:szCs w:val="27"/>
              </w:rPr>
            </w:pPr>
            <w:r w:rsidRPr="00DA4607">
              <w:rPr>
                <w:sz w:val="27"/>
                <w:szCs w:val="27"/>
              </w:rPr>
              <w:t>1500</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2358" w:rsidRPr="00DA4607" w:rsidRDefault="00E32358" w:rsidP="00876FEE">
            <w:pPr>
              <w:jc w:val="center"/>
              <w:rPr>
                <w:sz w:val="27"/>
                <w:szCs w:val="27"/>
              </w:rPr>
            </w:pPr>
            <w:r w:rsidRPr="00DA4607">
              <w:rPr>
                <w:sz w:val="27"/>
                <w:szCs w:val="27"/>
              </w:rPr>
              <w:t>нет данных</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2358" w:rsidRPr="00DA4607" w:rsidRDefault="00E32358" w:rsidP="00876FEE">
            <w:pPr>
              <w:jc w:val="center"/>
              <w:rPr>
                <w:sz w:val="27"/>
                <w:szCs w:val="27"/>
              </w:rPr>
            </w:pPr>
            <w:r w:rsidRPr="00DA4607">
              <w:rPr>
                <w:sz w:val="27"/>
                <w:szCs w:val="27"/>
              </w:rPr>
              <w:t>1983</w:t>
            </w:r>
          </w:p>
        </w:tc>
        <w:tc>
          <w:tcPr>
            <w:tcW w:w="10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2358" w:rsidRPr="00DA4607" w:rsidRDefault="00E32358" w:rsidP="00876FEE">
            <w:pPr>
              <w:jc w:val="center"/>
              <w:rPr>
                <w:sz w:val="27"/>
                <w:szCs w:val="27"/>
              </w:rPr>
            </w:pPr>
            <w:r w:rsidRPr="00DA4607">
              <w:rPr>
                <w:sz w:val="27"/>
                <w:szCs w:val="27"/>
              </w:rPr>
              <w:t>85</w:t>
            </w:r>
          </w:p>
        </w:tc>
      </w:tr>
      <w:tr w:rsidR="00E32358" w:rsidRPr="00DA4607" w:rsidTr="00876FEE">
        <w:trPr>
          <w:trHeight w:val="360"/>
          <w:jc w:val="center"/>
        </w:trPr>
        <w:tc>
          <w:tcPr>
            <w:tcW w:w="6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2358" w:rsidRPr="00DA4607" w:rsidRDefault="00E32358" w:rsidP="00876FEE">
            <w:pPr>
              <w:jc w:val="center"/>
              <w:rPr>
                <w:sz w:val="27"/>
                <w:szCs w:val="27"/>
              </w:rPr>
            </w:pPr>
            <w:r w:rsidRPr="00DA4607">
              <w:rPr>
                <w:sz w:val="27"/>
                <w:szCs w:val="27"/>
              </w:rPr>
              <w:t>10</w:t>
            </w:r>
          </w:p>
        </w:tc>
        <w:tc>
          <w:tcPr>
            <w:tcW w:w="32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2358" w:rsidRPr="00DA4607" w:rsidRDefault="00E32358" w:rsidP="00876FEE">
            <w:pPr>
              <w:jc w:val="center"/>
              <w:rPr>
                <w:sz w:val="27"/>
                <w:szCs w:val="27"/>
              </w:rPr>
            </w:pPr>
            <w:r w:rsidRPr="00DA4607">
              <w:rPr>
                <w:sz w:val="27"/>
                <w:szCs w:val="27"/>
              </w:rPr>
              <w:t>с. Верхоупье</w:t>
            </w:r>
          </w:p>
        </w:tc>
        <w:tc>
          <w:tcPr>
            <w:tcW w:w="11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2358" w:rsidRPr="00DA4607" w:rsidRDefault="00E32358" w:rsidP="00876FEE">
            <w:pPr>
              <w:jc w:val="center"/>
              <w:rPr>
                <w:sz w:val="27"/>
                <w:szCs w:val="27"/>
              </w:rPr>
            </w:pPr>
            <w:r w:rsidRPr="00DA4607">
              <w:rPr>
                <w:sz w:val="27"/>
                <w:szCs w:val="27"/>
              </w:rPr>
              <w:t>нет данных</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2358" w:rsidRPr="00DA4607" w:rsidRDefault="00E32358" w:rsidP="00876FEE">
            <w:pPr>
              <w:jc w:val="center"/>
              <w:rPr>
                <w:sz w:val="27"/>
                <w:szCs w:val="27"/>
              </w:rPr>
            </w:pPr>
            <w:r w:rsidRPr="00DA4607">
              <w:rPr>
                <w:sz w:val="27"/>
                <w:szCs w:val="27"/>
              </w:rPr>
              <w:t>1800</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2358" w:rsidRPr="00DA4607" w:rsidRDefault="00E32358" w:rsidP="00876FEE">
            <w:pPr>
              <w:jc w:val="center"/>
              <w:rPr>
                <w:sz w:val="27"/>
                <w:szCs w:val="27"/>
              </w:rPr>
            </w:pPr>
            <w:r w:rsidRPr="00DA4607">
              <w:rPr>
                <w:sz w:val="27"/>
                <w:szCs w:val="27"/>
              </w:rPr>
              <w:t>нет данных</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2358" w:rsidRPr="00DA4607" w:rsidRDefault="00E32358" w:rsidP="00876FEE">
            <w:pPr>
              <w:jc w:val="center"/>
              <w:rPr>
                <w:sz w:val="27"/>
                <w:szCs w:val="27"/>
              </w:rPr>
            </w:pPr>
            <w:r w:rsidRPr="00DA4607">
              <w:rPr>
                <w:sz w:val="27"/>
                <w:szCs w:val="27"/>
              </w:rPr>
              <w:t>1980</w:t>
            </w:r>
          </w:p>
        </w:tc>
        <w:tc>
          <w:tcPr>
            <w:tcW w:w="10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2358" w:rsidRPr="00DA4607" w:rsidRDefault="00E32358" w:rsidP="00876FEE">
            <w:pPr>
              <w:jc w:val="center"/>
              <w:rPr>
                <w:sz w:val="27"/>
                <w:szCs w:val="27"/>
              </w:rPr>
            </w:pPr>
            <w:r w:rsidRPr="00DA4607">
              <w:rPr>
                <w:sz w:val="27"/>
                <w:szCs w:val="27"/>
              </w:rPr>
              <w:t>85</w:t>
            </w:r>
          </w:p>
        </w:tc>
      </w:tr>
    </w:tbl>
    <w:p w:rsidR="00E32358" w:rsidRDefault="00E32358" w:rsidP="00E32358">
      <w:pPr>
        <w:ind w:firstLine="720"/>
        <w:jc w:val="both"/>
        <w:rPr>
          <w:sz w:val="27"/>
          <w:szCs w:val="27"/>
        </w:rPr>
      </w:pPr>
      <w:r w:rsidRPr="00DA4607">
        <w:rPr>
          <w:sz w:val="27"/>
          <w:szCs w:val="27"/>
        </w:rPr>
        <w:t>Общая протяженность канализационной бесхозной сети ориентировочно составляет 14,2 км. Большинство канализационных сетей построено в  80-х годах прошлого века и имеют износ 60-85%.</w:t>
      </w:r>
    </w:p>
    <w:p w:rsidR="00E32358" w:rsidRPr="00DA4607" w:rsidRDefault="00E32358" w:rsidP="00E32358">
      <w:pPr>
        <w:ind w:firstLine="720"/>
        <w:jc w:val="both"/>
        <w:rPr>
          <w:sz w:val="27"/>
          <w:szCs w:val="27"/>
        </w:rPr>
      </w:pPr>
    </w:p>
    <w:p w:rsidR="00E32358" w:rsidRPr="00DA4607" w:rsidRDefault="00E32358" w:rsidP="00E32358">
      <w:pPr>
        <w:jc w:val="center"/>
        <w:rPr>
          <w:b/>
          <w:bCs/>
          <w:sz w:val="27"/>
          <w:szCs w:val="27"/>
        </w:rPr>
      </w:pPr>
      <w:r w:rsidRPr="00DA4607">
        <w:rPr>
          <w:b/>
          <w:bCs/>
          <w:sz w:val="27"/>
          <w:szCs w:val="27"/>
        </w:rPr>
        <w:t>1.1.7.Оценка соответствия применяемой схемы требованиям обеспечения нормативов качества сточных вод.</w:t>
      </w:r>
    </w:p>
    <w:p w:rsidR="00E32358" w:rsidRDefault="00E32358" w:rsidP="00E32358">
      <w:pPr>
        <w:ind w:firstLine="720"/>
        <w:jc w:val="both"/>
        <w:rPr>
          <w:sz w:val="27"/>
          <w:szCs w:val="27"/>
        </w:rPr>
      </w:pPr>
      <w:r w:rsidRPr="00DA4607">
        <w:rPr>
          <w:sz w:val="27"/>
          <w:szCs w:val="27"/>
        </w:rPr>
        <w:t>Оценку соответствия применяемой схемы требованиям обеспечения нормативов качества сточных вод провести не представляется возможным в связи с отсутствием очистки сточных вод.</w:t>
      </w:r>
    </w:p>
    <w:p w:rsidR="00E32358" w:rsidRPr="00DA4607" w:rsidRDefault="00E32358" w:rsidP="00E32358">
      <w:pPr>
        <w:ind w:firstLine="720"/>
        <w:jc w:val="both"/>
        <w:rPr>
          <w:b/>
          <w:bCs/>
          <w:sz w:val="27"/>
          <w:szCs w:val="27"/>
        </w:rPr>
      </w:pPr>
    </w:p>
    <w:p w:rsidR="00E32358" w:rsidRPr="00DA4607" w:rsidRDefault="00E32358" w:rsidP="00E32358">
      <w:pPr>
        <w:jc w:val="center"/>
        <w:rPr>
          <w:b/>
          <w:bCs/>
          <w:sz w:val="27"/>
          <w:szCs w:val="27"/>
        </w:rPr>
      </w:pPr>
      <w:r w:rsidRPr="00DA4607">
        <w:rPr>
          <w:b/>
          <w:bCs/>
          <w:sz w:val="27"/>
          <w:szCs w:val="27"/>
        </w:rPr>
        <w:t>1.1.8.</w:t>
      </w:r>
      <w:r w:rsidRPr="00DA4607">
        <w:rPr>
          <w:b/>
          <w:bCs/>
          <w:sz w:val="27"/>
          <w:szCs w:val="27"/>
        </w:rPr>
        <w:tab/>
        <w:t>Описание территорий МО Двориковское Воловского района, неохваченных централизованной системой водоотведения</w:t>
      </w:r>
    </w:p>
    <w:p w:rsidR="00E32358" w:rsidRPr="00DA4607" w:rsidRDefault="00E32358" w:rsidP="00E32358">
      <w:pPr>
        <w:ind w:firstLine="720"/>
        <w:jc w:val="both"/>
        <w:rPr>
          <w:sz w:val="27"/>
          <w:szCs w:val="27"/>
        </w:rPr>
      </w:pPr>
      <w:r w:rsidRPr="00DA4607">
        <w:rPr>
          <w:sz w:val="27"/>
          <w:szCs w:val="27"/>
        </w:rPr>
        <w:t xml:space="preserve">На территории МО Двориковское Воловского района в 27 населённых пунктах, охваченных только централизованным водоснабжением, отсутствует система водоотведения; 23 населённых пункта не обеспечены водоснабжением и водоотведением. У абонентов имеются выгребные ямы. </w:t>
      </w:r>
    </w:p>
    <w:p w:rsidR="00E32358" w:rsidRPr="00DA4607" w:rsidRDefault="00E32358" w:rsidP="00E32358">
      <w:pPr>
        <w:jc w:val="center"/>
        <w:rPr>
          <w:b/>
          <w:bCs/>
          <w:sz w:val="27"/>
          <w:szCs w:val="27"/>
        </w:rPr>
      </w:pPr>
      <w:r w:rsidRPr="00DA4607">
        <w:rPr>
          <w:b/>
          <w:bCs/>
          <w:sz w:val="27"/>
          <w:szCs w:val="27"/>
        </w:rPr>
        <w:lastRenderedPageBreak/>
        <w:t>1.1.9. Оценка амортизации (износа), определение возможности отвода и утилизации сточных вод</w:t>
      </w:r>
    </w:p>
    <w:p w:rsidR="00E32358" w:rsidRPr="00DA4607" w:rsidRDefault="00E32358" w:rsidP="00E32358">
      <w:pPr>
        <w:ind w:firstLine="720"/>
        <w:jc w:val="both"/>
        <w:rPr>
          <w:sz w:val="27"/>
          <w:szCs w:val="27"/>
        </w:rPr>
      </w:pPr>
      <w:r w:rsidRPr="00DA4607">
        <w:rPr>
          <w:sz w:val="27"/>
          <w:szCs w:val="27"/>
        </w:rPr>
        <w:t xml:space="preserve">Большинство канализационных сетей построено в  80-х годах прошлого века и имеют износ 60-85%.Для дальнейшего развития сети водоотведения МО Двориковское Воловского района необходима реконструкция и модернизация существующих сетей и сооружений и </w:t>
      </w:r>
      <w:r w:rsidRPr="00DA4607">
        <w:rPr>
          <w:rFonts w:eastAsia="A"/>
          <w:sz w:val="27"/>
          <w:szCs w:val="27"/>
        </w:rPr>
        <w:t>прокладка</w:t>
      </w:r>
      <w:r w:rsidRPr="00DA4607">
        <w:rPr>
          <w:sz w:val="27"/>
          <w:szCs w:val="27"/>
        </w:rPr>
        <w:t xml:space="preserve"> новых участков сети</w:t>
      </w:r>
      <w:r w:rsidRPr="00DA4607">
        <w:rPr>
          <w:rFonts w:eastAsia="A"/>
          <w:sz w:val="27"/>
          <w:szCs w:val="27"/>
        </w:rPr>
        <w:t>.</w:t>
      </w:r>
    </w:p>
    <w:p w:rsidR="00E32358" w:rsidRDefault="00E32358" w:rsidP="00E32358">
      <w:pPr>
        <w:jc w:val="center"/>
        <w:rPr>
          <w:b/>
          <w:bCs/>
          <w:sz w:val="27"/>
          <w:szCs w:val="27"/>
        </w:rPr>
      </w:pPr>
    </w:p>
    <w:p w:rsidR="00E32358" w:rsidRPr="00DA4607" w:rsidRDefault="00E32358" w:rsidP="00E32358">
      <w:pPr>
        <w:jc w:val="center"/>
        <w:rPr>
          <w:b/>
          <w:bCs/>
          <w:sz w:val="27"/>
          <w:szCs w:val="27"/>
        </w:rPr>
      </w:pPr>
      <w:r w:rsidRPr="00DA4607">
        <w:rPr>
          <w:b/>
          <w:bCs/>
          <w:sz w:val="27"/>
          <w:szCs w:val="27"/>
        </w:rPr>
        <w:t>Раздел II</w:t>
      </w:r>
    </w:p>
    <w:p w:rsidR="00E32358" w:rsidRPr="00DA4607" w:rsidRDefault="00E32358" w:rsidP="00E32358">
      <w:pPr>
        <w:jc w:val="center"/>
        <w:rPr>
          <w:b/>
          <w:bCs/>
          <w:sz w:val="27"/>
          <w:szCs w:val="27"/>
        </w:rPr>
      </w:pPr>
      <w:r w:rsidRPr="00DA4607">
        <w:rPr>
          <w:b/>
          <w:bCs/>
          <w:sz w:val="27"/>
          <w:szCs w:val="27"/>
        </w:rPr>
        <w:t>Общий баланс поступления сточных вод в централизованную систему водоотведения, с выделением видов централизованных систем водоотведения по бассейнам канализования очистных сооружений и прямых выпусков</w:t>
      </w:r>
    </w:p>
    <w:p w:rsidR="00E32358" w:rsidRPr="00DA4607" w:rsidRDefault="00E32358" w:rsidP="00E32358">
      <w:pPr>
        <w:jc w:val="center"/>
        <w:rPr>
          <w:b/>
          <w:bCs/>
          <w:sz w:val="27"/>
          <w:szCs w:val="27"/>
        </w:rPr>
      </w:pPr>
      <w:r w:rsidRPr="00DA4607">
        <w:rPr>
          <w:b/>
          <w:bCs/>
          <w:sz w:val="27"/>
          <w:szCs w:val="27"/>
        </w:rPr>
        <w:t>1.2.1.</w:t>
      </w:r>
      <w:r w:rsidRPr="00DA4607">
        <w:rPr>
          <w:b/>
          <w:bCs/>
          <w:sz w:val="27"/>
          <w:szCs w:val="27"/>
        </w:rPr>
        <w:tab/>
        <w:t xml:space="preserve"> Балансы производительности сооружений системы водоотведения</w:t>
      </w:r>
    </w:p>
    <w:p w:rsidR="00E32358" w:rsidRPr="00DA4607" w:rsidRDefault="00E32358" w:rsidP="00E32358">
      <w:pPr>
        <w:ind w:firstLine="720"/>
        <w:jc w:val="both"/>
        <w:rPr>
          <w:sz w:val="27"/>
          <w:szCs w:val="27"/>
        </w:rPr>
      </w:pPr>
      <w:r w:rsidRPr="00DA4607">
        <w:rPr>
          <w:sz w:val="27"/>
          <w:szCs w:val="27"/>
        </w:rPr>
        <w:t>В связи с отсутствием учета поступления сточных вод в населенных пунктах МО Двориковское Воловского района, обеспеченных централизованными системами водоотведения, которые являются бесхозными, приток сточных вод определяется расчетным методом, исходя из нормативов потребления коммунальных услуг по водоотведению (согласно Приказу №45 от 16 мая 2013г.).</w:t>
      </w:r>
    </w:p>
    <w:p w:rsidR="00E32358" w:rsidRPr="00DA4607" w:rsidRDefault="00E32358" w:rsidP="00E32358">
      <w:pPr>
        <w:ind w:firstLine="720"/>
        <w:jc w:val="both"/>
        <w:rPr>
          <w:sz w:val="27"/>
          <w:szCs w:val="27"/>
        </w:rPr>
      </w:pPr>
      <w:r w:rsidRPr="00DA4607">
        <w:rPr>
          <w:sz w:val="27"/>
          <w:szCs w:val="27"/>
        </w:rPr>
        <w:t>д. Дворики (336 чел.) – 53,1 м</w:t>
      </w:r>
      <w:r w:rsidRPr="00DA4607">
        <w:rPr>
          <w:sz w:val="27"/>
          <w:szCs w:val="27"/>
          <w:vertAlign w:val="superscript"/>
        </w:rPr>
        <w:t>3</w:t>
      </w:r>
      <w:r w:rsidRPr="00DA4607">
        <w:rPr>
          <w:sz w:val="27"/>
          <w:szCs w:val="27"/>
        </w:rPr>
        <w:t>/сут,</w:t>
      </w:r>
    </w:p>
    <w:p w:rsidR="00E32358" w:rsidRPr="00DA4607" w:rsidRDefault="00E32358" w:rsidP="00E32358">
      <w:pPr>
        <w:ind w:firstLine="720"/>
        <w:jc w:val="both"/>
        <w:rPr>
          <w:sz w:val="27"/>
          <w:szCs w:val="27"/>
        </w:rPr>
      </w:pPr>
      <w:r w:rsidRPr="00DA4607">
        <w:rPr>
          <w:sz w:val="27"/>
          <w:szCs w:val="27"/>
        </w:rPr>
        <w:t>д. Красный Холм(456 чел.) – 72,1 м</w:t>
      </w:r>
      <w:r w:rsidRPr="00DA4607">
        <w:rPr>
          <w:sz w:val="27"/>
          <w:szCs w:val="27"/>
          <w:vertAlign w:val="superscript"/>
        </w:rPr>
        <w:t>3</w:t>
      </w:r>
      <w:r w:rsidRPr="00DA4607">
        <w:rPr>
          <w:sz w:val="27"/>
          <w:szCs w:val="27"/>
        </w:rPr>
        <w:t>/сут,</w:t>
      </w:r>
    </w:p>
    <w:p w:rsidR="00E32358" w:rsidRPr="00DA4607" w:rsidRDefault="00E32358" w:rsidP="00E32358">
      <w:pPr>
        <w:ind w:firstLine="720"/>
        <w:jc w:val="both"/>
        <w:rPr>
          <w:sz w:val="27"/>
          <w:szCs w:val="27"/>
        </w:rPr>
      </w:pPr>
      <w:r w:rsidRPr="00DA4607">
        <w:rPr>
          <w:sz w:val="27"/>
          <w:szCs w:val="27"/>
        </w:rPr>
        <w:t>с. Непрядва(461 чел.) – 72,8 м</w:t>
      </w:r>
      <w:r w:rsidRPr="00DA4607">
        <w:rPr>
          <w:sz w:val="27"/>
          <w:szCs w:val="27"/>
          <w:vertAlign w:val="superscript"/>
        </w:rPr>
        <w:t>3</w:t>
      </w:r>
      <w:r w:rsidRPr="00DA4607">
        <w:rPr>
          <w:sz w:val="27"/>
          <w:szCs w:val="27"/>
        </w:rPr>
        <w:t>/сут,</w:t>
      </w:r>
    </w:p>
    <w:p w:rsidR="00E32358" w:rsidRPr="00DA4607" w:rsidRDefault="00E32358" w:rsidP="00E32358">
      <w:pPr>
        <w:ind w:firstLine="720"/>
        <w:jc w:val="both"/>
        <w:rPr>
          <w:sz w:val="27"/>
          <w:szCs w:val="27"/>
        </w:rPr>
      </w:pPr>
      <w:r w:rsidRPr="00DA4607">
        <w:rPr>
          <w:sz w:val="27"/>
          <w:szCs w:val="27"/>
        </w:rPr>
        <w:t>с. Никитское(434 чел.) – 68,6 м</w:t>
      </w:r>
      <w:r w:rsidRPr="00DA4607">
        <w:rPr>
          <w:sz w:val="27"/>
          <w:szCs w:val="27"/>
          <w:vertAlign w:val="superscript"/>
        </w:rPr>
        <w:t>3</w:t>
      </w:r>
      <w:r w:rsidRPr="00DA4607">
        <w:rPr>
          <w:sz w:val="27"/>
          <w:szCs w:val="27"/>
        </w:rPr>
        <w:t>/сут,</w:t>
      </w:r>
    </w:p>
    <w:p w:rsidR="00E32358" w:rsidRPr="00DA4607" w:rsidRDefault="00E32358" w:rsidP="00E32358">
      <w:pPr>
        <w:ind w:firstLine="720"/>
        <w:jc w:val="both"/>
        <w:rPr>
          <w:sz w:val="27"/>
          <w:szCs w:val="27"/>
        </w:rPr>
      </w:pPr>
      <w:r w:rsidRPr="00DA4607">
        <w:rPr>
          <w:sz w:val="27"/>
          <w:szCs w:val="27"/>
        </w:rPr>
        <w:t>д.Баскаково(370 чел.) – 58,5 м</w:t>
      </w:r>
      <w:r w:rsidRPr="00DA4607">
        <w:rPr>
          <w:sz w:val="27"/>
          <w:szCs w:val="27"/>
          <w:vertAlign w:val="superscript"/>
        </w:rPr>
        <w:t>3</w:t>
      </w:r>
      <w:r w:rsidRPr="00DA4607">
        <w:rPr>
          <w:sz w:val="27"/>
          <w:szCs w:val="27"/>
        </w:rPr>
        <w:t>/сут,</w:t>
      </w:r>
    </w:p>
    <w:p w:rsidR="00E32358" w:rsidRPr="00DA4607" w:rsidRDefault="00E32358" w:rsidP="00E32358">
      <w:pPr>
        <w:ind w:firstLine="720"/>
        <w:jc w:val="both"/>
        <w:rPr>
          <w:sz w:val="27"/>
          <w:szCs w:val="27"/>
        </w:rPr>
      </w:pPr>
      <w:r w:rsidRPr="00DA4607">
        <w:rPr>
          <w:sz w:val="27"/>
          <w:szCs w:val="27"/>
        </w:rPr>
        <w:t>д. Становая(205 чел.) – 32,4 м</w:t>
      </w:r>
      <w:r w:rsidRPr="00DA4607">
        <w:rPr>
          <w:sz w:val="27"/>
          <w:szCs w:val="27"/>
          <w:vertAlign w:val="superscript"/>
        </w:rPr>
        <w:t>3</w:t>
      </w:r>
      <w:r w:rsidRPr="00DA4607">
        <w:rPr>
          <w:sz w:val="27"/>
          <w:szCs w:val="27"/>
        </w:rPr>
        <w:t>/сут,</w:t>
      </w:r>
    </w:p>
    <w:p w:rsidR="00E32358" w:rsidRPr="00DA4607" w:rsidRDefault="00E32358" w:rsidP="00E32358">
      <w:pPr>
        <w:ind w:firstLine="720"/>
        <w:jc w:val="both"/>
        <w:rPr>
          <w:sz w:val="27"/>
          <w:szCs w:val="27"/>
        </w:rPr>
      </w:pPr>
      <w:r w:rsidRPr="00DA4607">
        <w:rPr>
          <w:sz w:val="27"/>
          <w:szCs w:val="27"/>
        </w:rPr>
        <w:t>пос. Победа(231 чел.) – 36,5 м</w:t>
      </w:r>
      <w:r w:rsidRPr="00DA4607">
        <w:rPr>
          <w:sz w:val="27"/>
          <w:szCs w:val="27"/>
          <w:vertAlign w:val="superscript"/>
        </w:rPr>
        <w:t>3</w:t>
      </w:r>
      <w:r w:rsidRPr="00DA4607">
        <w:rPr>
          <w:sz w:val="27"/>
          <w:szCs w:val="27"/>
        </w:rPr>
        <w:t>/сут,</w:t>
      </w:r>
    </w:p>
    <w:p w:rsidR="00E32358" w:rsidRPr="00DA4607" w:rsidRDefault="00E32358" w:rsidP="00E32358">
      <w:pPr>
        <w:ind w:firstLine="720"/>
        <w:jc w:val="both"/>
        <w:rPr>
          <w:sz w:val="27"/>
          <w:szCs w:val="27"/>
        </w:rPr>
      </w:pPr>
      <w:r w:rsidRPr="00DA4607">
        <w:rPr>
          <w:sz w:val="27"/>
          <w:szCs w:val="27"/>
        </w:rPr>
        <w:t>д. Панарино(284 чел.) – 44,9 м</w:t>
      </w:r>
      <w:r w:rsidRPr="00DA4607">
        <w:rPr>
          <w:sz w:val="27"/>
          <w:szCs w:val="27"/>
          <w:vertAlign w:val="superscript"/>
        </w:rPr>
        <w:t>3</w:t>
      </w:r>
      <w:r w:rsidRPr="00DA4607">
        <w:rPr>
          <w:sz w:val="27"/>
          <w:szCs w:val="27"/>
        </w:rPr>
        <w:t>/сут,</w:t>
      </w:r>
    </w:p>
    <w:p w:rsidR="00E32358" w:rsidRPr="00DA4607" w:rsidRDefault="00E32358" w:rsidP="00E32358">
      <w:pPr>
        <w:ind w:firstLine="720"/>
        <w:jc w:val="both"/>
        <w:rPr>
          <w:sz w:val="27"/>
          <w:szCs w:val="27"/>
        </w:rPr>
      </w:pPr>
      <w:r w:rsidRPr="00DA4607">
        <w:rPr>
          <w:sz w:val="27"/>
          <w:szCs w:val="27"/>
        </w:rPr>
        <w:t>с. Истленьево(194 чел.) – 30,7 м</w:t>
      </w:r>
      <w:r w:rsidRPr="00DA4607">
        <w:rPr>
          <w:sz w:val="27"/>
          <w:szCs w:val="27"/>
          <w:vertAlign w:val="superscript"/>
        </w:rPr>
        <w:t>3</w:t>
      </w:r>
      <w:r w:rsidRPr="00DA4607">
        <w:rPr>
          <w:sz w:val="27"/>
          <w:szCs w:val="27"/>
        </w:rPr>
        <w:t>/сут,</w:t>
      </w:r>
    </w:p>
    <w:p w:rsidR="00E32358" w:rsidRDefault="00E32358" w:rsidP="00E32358">
      <w:pPr>
        <w:ind w:firstLine="720"/>
        <w:jc w:val="both"/>
        <w:rPr>
          <w:sz w:val="27"/>
          <w:szCs w:val="27"/>
        </w:rPr>
      </w:pPr>
      <w:r w:rsidRPr="00DA4607">
        <w:rPr>
          <w:sz w:val="27"/>
          <w:szCs w:val="27"/>
        </w:rPr>
        <w:t>с. Верхоупье(236 чел.) – 37,3 м</w:t>
      </w:r>
      <w:r w:rsidRPr="00DA4607">
        <w:rPr>
          <w:sz w:val="27"/>
          <w:szCs w:val="27"/>
          <w:vertAlign w:val="superscript"/>
        </w:rPr>
        <w:t>3</w:t>
      </w:r>
      <w:r w:rsidRPr="00DA4607">
        <w:rPr>
          <w:sz w:val="27"/>
          <w:szCs w:val="27"/>
        </w:rPr>
        <w:t>/сут.</w:t>
      </w:r>
    </w:p>
    <w:p w:rsidR="00E32358" w:rsidRPr="00DA4607" w:rsidRDefault="00E32358" w:rsidP="00E32358">
      <w:pPr>
        <w:ind w:firstLine="720"/>
        <w:jc w:val="both"/>
        <w:rPr>
          <w:sz w:val="27"/>
          <w:szCs w:val="27"/>
        </w:rPr>
      </w:pPr>
    </w:p>
    <w:p w:rsidR="00E32358" w:rsidRPr="00DA4607" w:rsidRDefault="00E32358" w:rsidP="00E32358">
      <w:pPr>
        <w:jc w:val="center"/>
        <w:rPr>
          <w:b/>
          <w:bCs/>
          <w:sz w:val="27"/>
          <w:szCs w:val="27"/>
        </w:rPr>
      </w:pPr>
      <w:r w:rsidRPr="00DA4607">
        <w:rPr>
          <w:b/>
          <w:bCs/>
          <w:sz w:val="27"/>
          <w:szCs w:val="27"/>
        </w:rPr>
        <w:t>1.2.2.</w:t>
      </w:r>
      <w:r w:rsidRPr="00DA4607">
        <w:rPr>
          <w:b/>
          <w:bCs/>
          <w:sz w:val="27"/>
          <w:szCs w:val="27"/>
        </w:rPr>
        <w:tab/>
        <w:t xml:space="preserve"> Оценка фактического притока неорганизованного стока (сточных вод, поступающих по поверхности рельефа местности) по бассейнам канализования очистных сооружений и прямых выпусков</w:t>
      </w:r>
    </w:p>
    <w:p w:rsidR="00E32358" w:rsidRDefault="00E32358" w:rsidP="00E32358">
      <w:pPr>
        <w:ind w:firstLine="720"/>
        <w:jc w:val="both"/>
        <w:rPr>
          <w:sz w:val="27"/>
          <w:szCs w:val="27"/>
        </w:rPr>
      </w:pPr>
      <w:r w:rsidRPr="00DA4607">
        <w:rPr>
          <w:sz w:val="27"/>
          <w:szCs w:val="27"/>
        </w:rPr>
        <w:t>Сбор сточных вод, поступающих по поверхности рельефа местности не осуществляется</w:t>
      </w:r>
      <w:r>
        <w:rPr>
          <w:sz w:val="27"/>
          <w:szCs w:val="27"/>
        </w:rPr>
        <w:t>.</w:t>
      </w:r>
      <w:r w:rsidRPr="00DA4607">
        <w:rPr>
          <w:sz w:val="27"/>
          <w:szCs w:val="27"/>
        </w:rPr>
        <w:t xml:space="preserve"> </w:t>
      </w:r>
    </w:p>
    <w:p w:rsidR="00E32358" w:rsidRPr="00DA4607" w:rsidRDefault="00E32358" w:rsidP="00E32358">
      <w:pPr>
        <w:ind w:firstLine="720"/>
        <w:jc w:val="both"/>
        <w:rPr>
          <w:sz w:val="27"/>
          <w:szCs w:val="27"/>
        </w:rPr>
      </w:pPr>
    </w:p>
    <w:p w:rsidR="00E32358" w:rsidRPr="00DA4607" w:rsidRDefault="00E32358" w:rsidP="00E32358">
      <w:pPr>
        <w:jc w:val="center"/>
        <w:rPr>
          <w:b/>
          <w:bCs/>
          <w:sz w:val="27"/>
          <w:szCs w:val="27"/>
        </w:rPr>
      </w:pPr>
      <w:r w:rsidRPr="00DA4607">
        <w:rPr>
          <w:b/>
          <w:bCs/>
          <w:sz w:val="27"/>
          <w:szCs w:val="27"/>
        </w:rPr>
        <w:t>1.2.3.</w:t>
      </w:r>
      <w:r w:rsidRPr="00DA4607">
        <w:rPr>
          <w:b/>
          <w:bCs/>
          <w:sz w:val="27"/>
          <w:szCs w:val="27"/>
        </w:rPr>
        <w:tab/>
        <w:t>Анализ ретроспективных балансов поступления сточных вод в централизованную систему водоотведения по бассейнам канализования очистных сооружений и прямых выпусков, с выделением зон дефицитов и резервов производительных мощностей</w:t>
      </w:r>
    </w:p>
    <w:p w:rsidR="00E32358" w:rsidRDefault="00E32358" w:rsidP="00E32358">
      <w:pPr>
        <w:ind w:firstLine="720"/>
        <w:jc w:val="both"/>
        <w:rPr>
          <w:sz w:val="27"/>
          <w:szCs w:val="27"/>
        </w:rPr>
      </w:pPr>
      <w:r w:rsidRPr="00DA4607">
        <w:rPr>
          <w:sz w:val="27"/>
          <w:szCs w:val="27"/>
        </w:rPr>
        <w:t>В связи с отсутствием данных о балансах фактического поступления сточных вод от населённых пунктов МО Двориковское Воловского района, обеспеченных на момент разработки схем централизованным водоотведением, объём поступления определяется расчётным методом, исходя из нормативов потребления коммунальных услуг по водоотведению (согласно Приказу №45 от 16 мая 2013г.) и составляет 507 м</w:t>
      </w:r>
      <w:r w:rsidRPr="00DA4607">
        <w:rPr>
          <w:sz w:val="27"/>
          <w:szCs w:val="27"/>
          <w:vertAlign w:val="superscript"/>
        </w:rPr>
        <w:t>3</w:t>
      </w:r>
      <w:r w:rsidRPr="00DA4607">
        <w:rPr>
          <w:sz w:val="27"/>
          <w:szCs w:val="27"/>
        </w:rPr>
        <w:t xml:space="preserve">/сут. Выделить зоны дефицитов и резервов </w:t>
      </w:r>
      <w:r w:rsidRPr="00DA4607">
        <w:rPr>
          <w:sz w:val="27"/>
          <w:szCs w:val="27"/>
        </w:rPr>
        <w:lastRenderedPageBreak/>
        <w:t xml:space="preserve">производительных мощностей очистных сооружений не предоставляется возможным в связи с их отсутствием. </w:t>
      </w:r>
    </w:p>
    <w:p w:rsidR="00E32358" w:rsidRPr="00DA4607" w:rsidRDefault="00E32358" w:rsidP="00E32358">
      <w:pPr>
        <w:ind w:firstLine="720"/>
        <w:jc w:val="both"/>
        <w:rPr>
          <w:sz w:val="27"/>
          <w:szCs w:val="27"/>
        </w:rPr>
      </w:pPr>
    </w:p>
    <w:p w:rsidR="00E32358" w:rsidRPr="00DA4607" w:rsidRDefault="00E32358" w:rsidP="00E32358">
      <w:pPr>
        <w:jc w:val="center"/>
        <w:rPr>
          <w:b/>
          <w:bCs/>
          <w:sz w:val="27"/>
          <w:szCs w:val="27"/>
        </w:rPr>
      </w:pPr>
      <w:r w:rsidRPr="00DA4607">
        <w:rPr>
          <w:b/>
          <w:bCs/>
          <w:sz w:val="27"/>
          <w:szCs w:val="27"/>
        </w:rPr>
        <w:t>1.2.4.</w:t>
      </w:r>
      <w:r w:rsidRPr="00DA4607">
        <w:rPr>
          <w:b/>
          <w:bCs/>
          <w:sz w:val="27"/>
          <w:szCs w:val="27"/>
        </w:rPr>
        <w:tab/>
        <w:t>Анализ гидравлических режимов и режимов работы элементов централизованной системы водоотведения (насосных станций, канализационных сетей, тоннельных коллекторов) для каждого сооружения</w:t>
      </w:r>
    </w:p>
    <w:p w:rsidR="00E32358" w:rsidRDefault="00E32358" w:rsidP="00E32358">
      <w:pPr>
        <w:ind w:firstLine="720"/>
        <w:jc w:val="both"/>
        <w:rPr>
          <w:sz w:val="27"/>
          <w:szCs w:val="27"/>
        </w:rPr>
      </w:pPr>
      <w:r w:rsidRPr="00DA4607">
        <w:rPr>
          <w:sz w:val="27"/>
          <w:szCs w:val="27"/>
        </w:rPr>
        <w:t>При анализе гидравлических режимов определено, что существующая сеть канализации с нагрузкой не справляется. В целях улучшения эффективности работы канализационной сети, требуется перекладка канализационных сетей, промывка существующих.</w:t>
      </w:r>
    </w:p>
    <w:p w:rsidR="00E32358" w:rsidRPr="00DA4607" w:rsidRDefault="00E32358" w:rsidP="00E32358">
      <w:pPr>
        <w:ind w:firstLine="720"/>
        <w:jc w:val="both"/>
        <w:rPr>
          <w:sz w:val="27"/>
          <w:szCs w:val="27"/>
        </w:rPr>
      </w:pPr>
    </w:p>
    <w:p w:rsidR="00E32358" w:rsidRPr="00DA4607" w:rsidRDefault="00E32358" w:rsidP="00E32358">
      <w:pPr>
        <w:jc w:val="center"/>
        <w:rPr>
          <w:b/>
          <w:bCs/>
          <w:sz w:val="27"/>
          <w:szCs w:val="27"/>
        </w:rPr>
      </w:pPr>
      <w:r w:rsidRPr="00DA4607">
        <w:rPr>
          <w:b/>
          <w:bCs/>
          <w:sz w:val="27"/>
          <w:szCs w:val="27"/>
        </w:rPr>
        <w:t>1.2.5.</w:t>
      </w:r>
      <w:r w:rsidRPr="00DA4607">
        <w:rPr>
          <w:b/>
          <w:bCs/>
          <w:sz w:val="27"/>
          <w:szCs w:val="27"/>
        </w:rPr>
        <w:tab/>
        <w:t>Анализ резервов и дефицитов производственных мощностей системы водоотведения и возможности расширения зоны действия очистных сооружений с наличием резерва в зонах дефицита</w:t>
      </w:r>
    </w:p>
    <w:p w:rsidR="00E32358" w:rsidRDefault="00E32358" w:rsidP="00E32358">
      <w:pPr>
        <w:ind w:firstLine="567"/>
        <w:jc w:val="both"/>
        <w:rPr>
          <w:sz w:val="27"/>
          <w:szCs w:val="27"/>
        </w:rPr>
      </w:pPr>
      <w:r w:rsidRPr="00DA4607">
        <w:rPr>
          <w:sz w:val="27"/>
          <w:szCs w:val="27"/>
        </w:rPr>
        <w:t>Отсутствие рабочих очистных сооружений лишает возможности планировать резервирование мощностей системы водоотведения и производить их оценку.</w:t>
      </w:r>
    </w:p>
    <w:p w:rsidR="00E32358" w:rsidRPr="00DA4607" w:rsidRDefault="00E32358" w:rsidP="00E32358">
      <w:pPr>
        <w:ind w:firstLine="567"/>
        <w:jc w:val="center"/>
        <w:rPr>
          <w:sz w:val="27"/>
          <w:szCs w:val="27"/>
        </w:rPr>
      </w:pPr>
    </w:p>
    <w:p w:rsidR="00E32358" w:rsidRPr="00DA4607" w:rsidRDefault="00E32358" w:rsidP="00E32358">
      <w:pPr>
        <w:jc w:val="center"/>
        <w:rPr>
          <w:b/>
          <w:bCs/>
          <w:sz w:val="27"/>
          <w:szCs w:val="27"/>
        </w:rPr>
      </w:pPr>
      <w:r w:rsidRPr="00DA4607">
        <w:rPr>
          <w:b/>
          <w:bCs/>
          <w:sz w:val="27"/>
          <w:szCs w:val="27"/>
        </w:rPr>
        <w:t>Раздел III</w:t>
      </w:r>
    </w:p>
    <w:p w:rsidR="00E32358" w:rsidRPr="00DA4607" w:rsidRDefault="00E32358" w:rsidP="00E32358">
      <w:pPr>
        <w:jc w:val="center"/>
        <w:rPr>
          <w:b/>
          <w:bCs/>
          <w:sz w:val="27"/>
          <w:szCs w:val="27"/>
        </w:rPr>
      </w:pPr>
      <w:r w:rsidRPr="00DA4607">
        <w:rPr>
          <w:b/>
          <w:bCs/>
          <w:sz w:val="27"/>
          <w:szCs w:val="27"/>
        </w:rPr>
        <w:t>Перспективные расчётные расходы сточных вод</w:t>
      </w:r>
    </w:p>
    <w:p w:rsidR="00E32358" w:rsidRPr="00DA4607" w:rsidRDefault="00E32358" w:rsidP="00E32358">
      <w:pPr>
        <w:jc w:val="center"/>
        <w:rPr>
          <w:b/>
          <w:bCs/>
          <w:sz w:val="27"/>
          <w:szCs w:val="27"/>
        </w:rPr>
      </w:pPr>
      <w:r w:rsidRPr="00DA4607">
        <w:rPr>
          <w:b/>
          <w:bCs/>
          <w:sz w:val="27"/>
          <w:szCs w:val="27"/>
        </w:rPr>
        <w:t>1.3.1.</w:t>
      </w:r>
      <w:r w:rsidRPr="00DA4607">
        <w:rPr>
          <w:b/>
          <w:bCs/>
          <w:sz w:val="27"/>
          <w:szCs w:val="27"/>
        </w:rPr>
        <w:tab/>
        <w:t xml:space="preserve"> Фактическое и ожидаемом поступление в централизованную систему водоотведения сточных вод (годовое, среднесуточное)</w:t>
      </w:r>
    </w:p>
    <w:p w:rsidR="00E32358" w:rsidRPr="00DA4607" w:rsidRDefault="00E32358" w:rsidP="00E32358">
      <w:pPr>
        <w:ind w:firstLine="720"/>
        <w:jc w:val="both"/>
        <w:rPr>
          <w:sz w:val="27"/>
          <w:szCs w:val="27"/>
        </w:rPr>
      </w:pPr>
      <w:r w:rsidRPr="00DA4607">
        <w:rPr>
          <w:sz w:val="27"/>
          <w:szCs w:val="27"/>
        </w:rPr>
        <w:t>В связи с отсутствием данных о балансах фактического поступления сточных вод в населённых пунктах МО Двориковское Воловского района, обеспеченных на момент разработки схем централизованным водоотведением, объём поступления определяется расчётным методом, исходя из нормативов потребления коммунальных услуг по водоотведению (согласно Приказу №45 от 16 мая 2013г.)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1418"/>
        <w:gridCol w:w="1559"/>
        <w:gridCol w:w="1559"/>
        <w:gridCol w:w="1276"/>
      </w:tblGrid>
      <w:tr w:rsidR="00E32358" w:rsidRPr="00DA4607" w:rsidTr="00876FEE">
        <w:trPr>
          <w:trHeight w:val="842"/>
          <w:jc w:val="center"/>
        </w:trPr>
        <w:tc>
          <w:tcPr>
            <w:tcW w:w="3510" w:type="dxa"/>
          </w:tcPr>
          <w:p w:rsidR="00E32358" w:rsidRPr="00DA4607" w:rsidRDefault="00E32358" w:rsidP="00876FEE">
            <w:pPr>
              <w:jc w:val="center"/>
              <w:rPr>
                <w:b/>
                <w:bCs/>
                <w:sz w:val="27"/>
                <w:szCs w:val="27"/>
              </w:rPr>
            </w:pPr>
            <w:r w:rsidRPr="00DA4607">
              <w:rPr>
                <w:b/>
                <w:bCs/>
                <w:sz w:val="27"/>
                <w:szCs w:val="27"/>
              </w:rPr>
              <w:t>Расчётное и ожидаемое поступление сточных вод (м³)</w:t>
            </w:r>
          </w:p>
        </w:tc>
        <w:tc>
          <w:tcPr>
            <w:tcW w:w="1418" w:type="dxa"/>
          </w:tcPr>
          <w:p w:rsidR="00E32358" w:rsidRPr="00DA4607" w:rsidRDefault="00E32358" w:rsidP="00876FEE">
            <w:pPr>
              <w:jc w:val="center"/>
              <w:rPr>
                <w:b/>
                <w:bCs/>
                <w:sz w:val="27"/>
                <w:szCs w:val="27"/>
              </w:rPr>
            </w:pPr>
            <w:r w:rsidRPr="00DA4607">
              <w:rPr>
                <w:b/>
                <w:bCs/>
                <w:sz w:val="27"/>
                <w:szCs w:val="27"/>
              </w:rPr>
              <w:t>2013</w:t>
            </w:r>
          </w:p>
        </w:tc>
        <w:tc>
          <w:tcPr>
            <w:tcW w:w="1559" w:type="dxa"/>
          </w:tcPr>
          <w:p w:rsidR="00E32358" w:rsidRPr="00DA4607" w:rsidRDefault="00E32358" w:rsidP="00876FEE">
            <w:pPr>
              <w:jc w:val="center"/>
              <w:rPr>
                <w:b/>
                <w:bCs/>
                <w:sz w:val="27"/>
                <w:szCs w:val="27"/>
              </w:rPr>
            </w:pPr>
            <w:r w:rsidRPr="00DA4607">
              <w:rPr>
                <w:b/>
                <w:bCs/>
                <w:sz w:val="27"/>
                <w:szCs w:val="27"/>
              </w:rPr>
              <w:t>2014</w:t>
            </w:r>
          </w:p>
        </w:tc>
        <w:tc>
          <w:tcPr>
            <w:tcW w:w="1559" w:type="dxa"/>
          </w:tcPr>
          <w:p w:rsidR="00E32358" w:rsidRPr="00DA4607" w:rsidRDefault="00E32358" w:rsidP="00876FEE">
            <w:pPr>
              <w:jc w:val="center"/>
              <w:rPr>
                <w:b/>
                <w:bCs/>
                <w:sz w:val="27"/>
                <w:szCs w:val="27"/>
              </w:rPr>
            </w:pPr>
            <w:r w:rsidRPr="00DA4607">
              <w:rPr>
                <w:b/>
                <w:bCs/>
                <w:sz w:val="27"/>
                <w:szCs w:val="27"/>
              </w:rPr>
              <w:t>2015</w:t>
            </w:r>
          </w:p>
        </w:tc>
        <w:tc>
          <w:tcPr>
            <w:tcW w:w="1276" w:type="dxa"/>
          </w:tcPr>
          <w:p w:rsidR="00E32358" w:rsidRPr="00DA4607" w:rsidRDefault="00E32358" w:rsidP="00876FEE">
            <w:pPr>
              <w:jc w:val="center"/>
              <w:rPr>
                <w:b/>
                <w:bCs/>
                <w:sz w:val="27"/>
                <w:szCs w:val="27"/>
              </w:rPr>
            </w:pPr>
            <w:r w:rsidRPr="00DA4607">
              <w:rPr>
                <w:b/>
                <w:bCs/>
                <w:sz w:val="27"/>
                <w:szCs w:val="27"/>
              </w:rPr>
              <w:t>2023</w:t>
            </w:r>
          </w:p>
        </w:tc>
      </w:tr>
      <w:tr w:rsidR="00E32358" w:rsidRPr="00DA4607" w:rsidTr="00876FEE">
        <w:trPr>
          <w:trHeight w:val="561"/>
          <w:jc w:val="center"/>
        </w:trPr>
        <w:tc>
          <w:tcPr>
            <w:tcW w:w="3510" w:type="dxa"/>
          </w:tcPr>
          <w:p w:rsidR="00E32358" w:rsidRPr="00DA4607" w:rsidRDefault="00E32358" w:rsidP="00876FEE">
            <w:pPr>
              <w:jc w:val="center"/>
              <w:rPr>
                <w:b/>
                <w:bCs/>
                <w:sz w:val="27"/>
                <w:szCs w:val="27"/>
              </w:rPr>
            </w:pPr>
            <w:r w:rsidRPr="00DA4607">
              <w:rPr>
                <w:b/>
                <w:bCs/>
                <w:sz w:val="27"/>
                <w:szCs w:val="27"/>
              </w:rPr>
              <w:t>Годовое</w:t>
            </w:r>
          </w:p>
        </w:tc>
        <w:tc>
          <w:tcPr>
            <w:tcW w:w="1418" w:type="dxa"/>
          </w:tcPr>
          <w:p w:rsidR="00E32358" w:rsidRPr="00DA4607" w:rsidRDefault="00E32358" w:rsidP="00876FEE">
            <w:pPr>
              <w:jc w:val="center"/>
              <w:rPr>
                <w:sz w:val="27"/>
                <w:szCs w:val="27"/>
              </w:rPr>
            </w:pPr>
            <w:r w:rsidRPr="00DA4607">
              <w:rPr>
                <w:sz w:val="27"/>
                <w:szCs w:val="27"/>
              </w:rPr>
              <w:t>185055</w:t>
            </w:r>
          </w:p>
        </w:tc>
        <w:tc>
          <w:tcPr>
            <w:tcW w:w="1559" w:type="dxa"/>
          </w:tcPr>
          <w:p w:rsidR="00E32358" w:rsidRPr="00DA4607" w:rsidRDefault="00E32358" w:rsidP="00876FEE">
            <w:pPr>
              <w:jc w:val="center"/>
              <w:rPr>
                <w:sz w:val="27"/>
                <w:szCs w:val="27"/>
              </w:rPr>
            </w:pPr>
            <w:r w:rsidRPr="00DA4607">
              <w:rPr>
                <w:sz w:val="27"/>
                <w:szCs w:val="27"/>
              </w:rPr>
              <w:t>189800</w:t>
            </w:r>
          </w:p>
        </w:tc>
        <w:tc>
          <w:tcPr>
            <w:tcW w:w="1559" w:type="dxa"/>
          </w:tcPr>
          <w:p w:rsidR="00E32358" w:rsidRPr="00DA4607" w:rsidRDefault="00E32358" w:rsidP="00876FEE">
            <w:pPr>
              <w:jc w:val="center"/>
              <w:rPr>
                <w:sz w:val="27"/>
                <w:szCs w:val="27"/>
              </w:rPr>
            </w:pPr>
            <w:r w:rsidRPr="00DA4607">
              <w:rPr>
                <w:sz w:val="27"/>
                <w:szCs w:val="27"/>
              </w:rPr>
              <w:t>193450</w:t>
            </w:r>
          </w:p>
        </w:tc>
        <w:tc>
          <w:tcPr>
            <w:tcW w:w="1276" w:type="dxa"/>
          </w:tcPr>
          <w:p w:rsidR="00E32358" w:rsidRPr="00DA4607" w:rsidRDefault="00E32358" w:rsidP="00876FEE">
            <w:pPr>
              <w:jc w:val="center"/>
              <w:rPr>
                <w:sz w:val="27"/>
                <w:szCs w:val="27"/>
              </w:rPr>
            </w:pPr>
            <w:r w:rsidRPr="00DA4607">
              <w:rPr>
                <w:sz w:val="27"/>
                <w:szCs w:val="27"/>
              </w:rPr>
              <w:t>204400</w:t>
            </w:r>
          </w:p>
        </w:tc>
      </w:tr>
      <w:tr w:rsidR="00E32358" w:rsidRPr="00DA4607" w:rsidTr="00876FEE">
        <w:trPr>
          <w:trHeight w:val="588"/>
          <w:jc w:val="center"/>
        </w:trPr>
        <w:tc>
          <w:tcPr>
            <w:tcW w:w="3510" w:type="dxa"/>
          </w:tcPr>
          <w:p w:rsidR="00E32358" w:rsidRPr="00DA4607" w:rsidRDefault="00E32358" w:rsidP="00876FEE">
            <w:pPr>
              <w:jc w:val="center"/>
              <w:rPr>
                <w:b/>
                <w:bCs/>
                <w:sz w:val="27"/>
                <w:szCs w:val="27"/>
              </w:rPr>
            </w:pPr>
            <w:r w:rsidRPr="00DA4607">
              <w:rPr>
                <w:b/>
                <w:bCs/>
                <w:sz w:val="27"/>
                <w:szCs w:val="27"/>
              </w:rPr>
              <w:t>Среднесуточное</w:t>
            </w:r>
          </w:p>
        </w:tc>
        <w:tc>
          <w:tcPr>
            <w:tcW w:w="1418" w:type="dxa"/>
          </w:tcPr>
          <w:p w:rsidR="00E32358" w:rsidRPr="00DA4607" w:rsidRDefault="00E32358" w:rsidP="00876FEE">
            <w:pPr>
              <w:jc w:val="center"/>
              <w:rPr>
                <w:sz w:val="27"/>
                <w:szCs w:val="27"/>
              </w:rPr>
            </w:pPr>
            <w:r w:rsidRPr="00DA4607">
              <w:rPr>
                <w:sz w:val="27"/>
                <w:szCs w:val="27"/>
              </w:rPr>
              <w:t>507</w:t>
            </w:r>
          </w:p>
        </w:tc>
        <w:tc>
          <w:tcPr>
            <w:tcW w:w="1559" w:type="dxa"/>
          </w:tcPr>
          <w:p w:rsidR="00E32358" w:rsidRPr="00DA4607" w:rsidRDefault="00E32358" w:rsidP="00876FEE">
            <w:pPr>
              <w:jc w:val="center"/>
              <w:rPr>
                <w:sz w:val="27"/>
                <w:szCs w:val="27"/>
              </w:rPr>
            </w:pPr>
            <w:r w:rsidRPr="00DA4607">
              <w:rPr>
                <w:sz w:val="27"/>
                <w:szCs w:val="27"/>
              </w:rPr>
              <w:t>520</w:t>
            </w:r>
          </w:p>
        </w:tc>
        <w:tc>
          <w:tcPr>
            <w:tcW w:w="1559" w:type="dxa"/>
          </w:tcPr>
          <w:p w:rsidR="00E32358" w:rsidRPr="00DA4607" w:rsidRDefault="00E32358" w:rsidP="00876FEE">
            <w:pPr>
              <w:jc w:val="center"/>
              <w:rPr>
                <w:sz w:val="27"/>
                <w:szCs w:val="27"/>
              </w:rPr>
            </w:pPr>
            <w:r w:rsidRPr="00DA4607">
              <w:rPr>
                <w:sz w:val="27"/>
                <w:szCs w:val="27"/>
              </w:rPr>
              <w:t>530</w:t>
            </w:r>
          </w:p>
        </w:tc>
        <w:tc>
          <w:tcPr>
            <w:tcW w:w="1276" w:type="dxa"/>
          </w:tcPr>
          <w:p w:rsidR="00E32358" w:rsidRPr="00DA4607" w:rsidRDefault="00E32358" w:rsidP="00876FEE">
            <w:pPr>
              <w:jc w:val="center"/>
              <w:rPr>
                <w:sz w:val="27"/>
                <w:szCs w:val="27"/>
              </w:rPr>
            </w:pPr>
            <w:r w:rsidRPr="00DA4607">
              <w:rPr>
                <w:sz w:val="27"/>
                <w:szCs w:val="27"/>
              </w:rPr>
              <w:t>560</w:t>
            </w:r>
          </w:p>
        </w:tc>
      </w:tr>
      <w:tr w:rsidR="00E32358" w:rsidRPr="00DA4607" w:rsidTr="00876FEE">
        <w:trPr>
          <w:trHeight w:val="583"/>
          <w:jc w:val="center"/>
        </w:trPr>
        <w:tc>
          <w:tcPr>
            <w:tcW w:w="3510" w:type="dxa"/>
          </w:tcPr>
          <w:p w:rsidR="00E32358" w:rsidRPr="00DA4607" w:rsidRDefault="00E32358" w:rsidP="00876FEE">
            <w:pPr>
              <w:jc w:val="center"/>
              <w:rPr>
                <w:b/>
                <w:bCs/>
                <w:sz w:val="27"/>
                <w:szCs w:val="27"/>
              </w:rPr>
            </w:pPr>
            <w:r w:rsidRPr="00DA4607">
              <w:rPr>
                <w:b/>
                <w:bCs/>
                <w:sz w:val="27"/>
                <w:szCs w:val="27"/>
              </w:rPr>
              <w:t>Максимальное</w:t>
            </w:r>
          </w:p>
        </w:tc>
        <w:tc>
          <w:tcPr>
            <w:tcW w:w="1418" w:type="dxa"/>
          </w:tcPr>
          <w:p w:rsidR="00E32358" w:rsidRPr="00DA4607" w:rsidRDefault="00E32358" w:rsidP="00876FEE">
            <w:pPr>
              <w:jc w:val="center"/>
              <w:rPr>
                <w:sz w:val="27"/>
                <w:szCs w:val="27"/>
              </w:rPr>
            </w:pPr>
            <w:r w:rsidRPr="00DA4607">
              <w:rPr>
                <w:sz w:val="27"/>
                <w:szCs w:val="27"/>
              </w:rPr>
              <w:t>515</w:t>
            </w:r>
          </w:p>
        </w:tc>
        <w:tc>
          <w:tcPr>
            <w:tcW w:w="1559" w:type="dxa"/>
          </w:tcPr>
          <w:p w:rsidR="00E32358" w:rsidRPr="00DA4607" w:rsidRDefault="00E32358" w:rsidP="00876FEE">
            <w:pPr>
              <w:jc w:val="center"/>
              <w:rPr>
                <w:sz w:val="27"/>
                <w:szCs w:val="27"/>
              </w:rPr>
            </w:pPr>
            <w:r w:rsidRPr="00DA4607">
              <w:rPr>
                <w:sz w:val="27"/>
                <w:szCs w:val="27"/>
              </w:rPr>
              <w:t>530</w:t>
            </w:r>
          </w:p>
        </w:tc>
        <w:tc>
          <w:tcPr>
            <w:tcW w:w="1559" w:type="dxa"/>
          </w:tcPr>
          <w:p w:rsidR="00E32358" w:rsidRPr="00DA4607" w:rsidRDefault="00E32358" w:rsidP="00876FEE">
            <w:pPr>
              <w:jc w:val="center"/>
              <w:rPr>
                <w:sz w:val="27"/>
                <w:szCs w:val="27"/>
              </w:rPr>
            </w:pPr>
            <w:r w:rsidRPr="00DA4607">
              <w:rPr>
                <w:sz w:val="27"/>
                <w:szCs w:val="27"/>
              </w:rPr>
              <w:t>540</w:t>
            </w:r>
          </w:p>
        </w:tc>
        <w:tc>
          <w:tcPr>
            <w:tcW w:w="1276" w:type="dxa"/>
          </w:tcPr>
          <w:p w:rsidR="00E32358" w:rsidRPr="00DA4607" w:rsidRDefault="00E32358" w:rsidP="00876FEE">
            <w:pPr>
              <w:jc w:val="center"/>
              <w:rPr>
                <w:sz w:val="27"/>
                <w:szCs w:val="27"/>
              </w:rPr>
            </w:pPr>
            <w:r w:rsidRPr="00DA4607">
              <w:rPr>
                <w:sz w:val="27"/>
                <w:szCs w:val="27"/>
              </w:rPr>
              <w:t>570</w:t>
            </w:r>
          </w:p>
        </w:tc>
      </w:tr>
    </w:tbl>
    <w:p w:rsidR="00E32358" w:rsidRDefault="00E32358" w:rsidP="00E3235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b/>
          <w:bCs/>
          <w:sz w:val="27"/>
          <w:szCs w:val="27"/>
        </w:rPr>
      </w:pPr>
    </w:p>
    <w:p w:rsidR="00E32358" w:rsidRPr="00DA4607" w:rsidRDefault="00E32358" w:rsidP="00E3235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b/>
          <w:bCs/>
          <w:sz w:val="27"/>
          <w:szCs w:val="27"/>
        </w:rPr>
      </w:pPr>
      <w:r w:rsidRPr="00DA4607">
        <w:rPr>
          <w:b/>
          <w:bCs/>
          <w:sz w:val="27"/>
          <w:szCs w:val="27"/>
        </w:rPr>
        <w:t>1.3.2. Количество пропущеных сточных вод (с выделением групп)</w:t>
      </w:r>
    </w:p>
    <w:p w:rsidR="00E32358" w:rsidRDefault="00E32358" w:rsidP="00E32358">
      <w:pPr>
        <w:ind w:firstLine="720"/>
        <w:jc w:val="both"/>
        <w:rPr>
          <w:sz w:val="27"/>
          <w:szCs w:val="27"/>
        </w:rPr>
      </w:pPr>
      <w:r w:rsidRPr="00DA4607">
        <w:rPr>
          <w:sz w:val="27"/>
          <w:szCs w:val="27"/>
        </w:rPr>
        <w:t>В связи с отсутствием учета поступления сточных вод в большинстве указанных населенных пунктов, приток сточных вод определяется расчетным методом и составляет 507 м</w:t>
      </w:r>
      <w:r w:rsidRPr="00DA4607">
        <w:rPr>
          <w:sz w:val="27"/>
          <w:szCs w:val="27"/>
          <w:vertAlign w:val="superscript"/>
        </w:rPr>
        <w:t>3</w:t>
      </w:r>
      <w:r w:rsidRPr="00DA4607">
        <w:rPr>
          <w:sz w:val="27"/>
          <w:szCs w:val="27"/>
        </w:rPr>
        <w:t>/сут. Отсутствие данных фактических объёмов лишает возможности выделить группы абонентов.</w:t>
      </w:r>
    </w:p>
    <w:p w:rsidR="00E32358" w:rsidRPr="00DA4607" w:rsidRDefault="00E32358" w:rsidP="00E32358">
      <w:pPr>
        <w:ind w:firstLine="720"/>
        <w:jc w:val="both"/>
        <w:rPr>
          <w:sz w:val="27"/>
          <w:szCs w:val="27"/>
        </w:rPr>
      </w:pPr>
    </w:p>
    <w:p w:rsidR="00E32358" w:rsidRPr="00DA4607" w:rsidRDefault="00E32358" w:rsidP="00E32358">
      <w:pPr>
        <w:jc w:val="center"/>
        <w:rPr>
          <w:b/>
          <w:bCs/>
          <w:sz w:val="27"/>
          <w:szCs w:val="27"/>
        </w:rPr>
      </w:pPr>
      <w:r w:rsidRPr="00DA4607">
        <w:rPr>
          <w:b/>
          <w:bCs/>
          <w:sz w:val="27"/>
          <w:szCs w:val="27"/>
        </w:rPr>
        <w:lastRenderedPageBreak/>
        <w:t>1.3.3 Структура водоотведения с учётом территориальной разбивки по зонам действия очистных сооружений и прямых выпусков, кадастровым и планировочным кварталам.</w:t>
      </w:r>
    </w:p>
    <w:p w:rsidR="00E32358" w:rsidRPr="00DA4607" w:rsidRDefault="00E32358" w:rsidP="00E32358">
      <w:pPr>
        <w:jc w:val="center"/>
        <w:rPr>
          <w:b/>
          <w:bCs/>
          <w:sz w:val="27"/>
          <w:szCs w:val="27"/>
        </w:rPr>
      </w:pPr>
      <w:r w:rsidRPr="00DA4607">
        <w:rPr>
          <w:b/>
          <w:bCs/>
          <w:sz w:val="27"/>
          <w:szCs w:val="27"/>
        </w:rPr>
        <w:t>1.3.4 Расчет требуемой мощности очистных сооружений, исходя из данных о перспективном расходе сточных вод с указанием требуемых объёмов приёма и очистки сточных вод, дефицита (резерва) мощностей по зонам действия сооружений по годам на расчётный срок</w:t>
      </w:r>
    </w:p>
    <w:p w:rsidR="00E32358" w:rsidRDefault="00E32358" w:rsidP="00E32358">
      <w:pPr>
        <w:pStyle w:val="a5"/>
        <w:spacing w:after="0" w:line="240" w:lineRule="auto"/>
        <w:ind w:left="0" w:firstLine="720"/>
        <w:jc w:val="both"/>
        <w:rPr>
          <w:rFonts w:ascii="Times New Roman" w:hAnsi="Times New Roman" w:cs="Times New Roman"/>
          <w:sz w:val="27"/>
          <w:szCs w:val="27"/>
        </w:rPr>
      </w:pPr>
      <w:r w:rsidRPr="00DA4607">
        <w:rPr>
          <w:rFonts w:ascii="Times New Roman" w:hAnsi="Times New Roman" w:cs="Times New Roman"/>
          <w:sz w:val="27"/>
          <w:szCs w:val="27"/>
        </w:rPr>
        <w:t>В перспективе строительство канализационных очистных сооружений не требуется. Сбор сточных вод планируется производить самотёком в септики.</w:t>
      </w:r>
    </w:p>
    <w:p w:rsidR="00E32358" w:rsidRPr="00DA4607" w:rsidRDefault="00E32358" w:rsidP="00E32358">
      <w:pPr>
        <w:pStyle w:val="a5"/>
        <w:spacing w:after="0" w:line="240" w:lineRule="auto"/>
        <w:ind w:left="0" w:firstLine="720"/>
        <w:jc w:val="both"/>
        <w:rPr>
          <w:rFonts w:ascii="Times New Roman" w:hAnsi="Times New Roman" w:cs="Times New Roman"/>
          <w:sz w:val="27"/>
          <w:szCs w:val="27"/>
        </w:rPr>
      </w:pPr>
    </w:p>
    <w:p w:rsidR="00E32358" w:rsidRPr="00DA4607" w:rsidRDefault="00E32358" w:rsidP="00E32358">
      <w:pPr>
        <w:jc w:val="center"/>
        <w:rPr>
          <w:b/>
          <w:bCs/>
          <w:sz w:val="27"/>
          <w:szCs w:val="27"/>
        </w:rPr>
      </w:pPr>
      <w:r w:rsidRPr="00DA4607">
        <w:rPr>
          <w:b/>
          <w:bCs/>
          <w:sz w:val="27"/>
          <w:szCs w:val="27"/>
        </w:rPr>
        <w:t>1.3.5 Карта расчетных элементов деления территории</w:t>
      </w:r>
    </w:p>
    <w:p w:rsidR="00E32358" w:rsidRDefault="00E32358" w:rsidP="00E32358">
      <w:pPr>
        <w:ind w:firstLine="720"/>
        <w:jc w:val="both"/>
        <w:rPr>
          <w:sz w:val="27"/>
          <w:szCs w:val="27"/>
        </w:rPr>
      </w:pPr>
      <w:r w:rsidRPr="00DA4607">
        <w:rPr>
          <w:sz w:val="27"/>
          <w:szCs w:val="27"/>
        </w:rPr>
        <w:t>Деление территории производить нецелесообразно в связи с малой протяженностью канализационных сетей и возможностью производить сброс сточных вод со всей площади канализования на канализационные очистные сооружения, расположенные в ближайшем более крупном населённом пункте (р.п.Волово).</w:t>
      </w:r>
    </w:p>
    <w:p w:rsidR="00E32358" w:rsidRPr="00DA4607" w:rsidRDefault="00E32358" w:rsidP="00E32358">
      <w:pPr>
        <w:ind w:firstLine="720"/>
        <w:jc w:val="both"/>
        <w:rPr>
          <w:sz w:val="27"/>
          <w:szCs w:val="27"/>
        </w:rPr>
      </w:pPr>
    </w:p>
    <w:p w:rsidR="00E32358" w:rsidRPr="00DA4607" w:rsidRDefault="00E32358" w:rsidP="00E32358">
      <w:pPr>
        <w:jc w:val="center"/>
        <w:rPr>
          <w:b/>
          <w:bCs/>
          <w:sz w:val="27"/>
          <w:szCs w:val="27"/>
        </w:rPr>
      </w:pPr>
      <w:r w:rsidRPr="00DA4607">
        <w:rPr>
          <w:b/>
          <w:bCs/>
          <w:sz w:val="27"/>
          <w:szCs w:val="27"/>
        </w:rPr>
        <w:t>1.3.6.</w:t>
      </w:r>
      <w:r w:rsidRPr="00DA4607">
        <w:rPr>
          <w:b/>
          <w:bCs/>
          <w:sz w:val="27"/>
          <w:szCs w:val="27"/>
        </w:rPr>
        <w:tab/>
        <w:t xml:space="preserve"> Справочник наименований расчетных элементов территориального деления и справочник соответствия принятых наименований с существующими в Генеральном плане.</w:t>
      </w:r>
    </w:p>
    <w:p w:rsidR="00E32358" w:rsidRDefault="00E32358" w:rsidP="00E32358">
      <w:pPr>
        <w:tabs>
          <w:tab w:val="left" w:pos="2955"/>
        </w:tabs>
        <w:ind w:firstLine="567"/>
        <w:jc w:val="both"/>
        <w:rPr>
          <w:sz w:val="27"/>
          <w:szCs w:val="27"/>
        </w:rPr>
      </w:pPr>
      <w:r w:rsidRPr="00DA4607">
        <w:rPr>
          <w:sz w:val="27"/>
          <w:szCs w:val="27"/>
        </w:rPr>
        <w:t>Расчетными элементами являются населенные пункты, канализование которых будет обеспечивать должный уровень жизни населения. Территориальное деление осуществляется в соответствии с границами населенных пунктов.</w:t>
      </w:r>
    </w:p>
    <w:p w:rsidR="00E32358" w:rsidRPr="00DA4607" w:rsidRDefault="00E32358" w:rsidP="00E32358">
      <w:pPr>
        <w:tabs>
          <w:tab w:val="left" w:pos="2955"/>
        </w:tabs>
        <w:ind w:firstLine="567"/>
        <w:jc w:val="both"/>
        <w:rPr>
          <w:sz w:val="27"/>
          <w:szCs w:val="27"/>
        </w:rPr>
      </w:pPr>
    </w:p>
    <w:p w:rsidR="00E32358" w:rsidRPr="00DA4607" w:rsidRDefault="00E32358" w:rsidP="00E32358">
      <w:pPr>
        <w:jc w:val="center"/>
        <w:rPr>
          <w:b/>
          <w:bCs/>
          <w:sz w:val="27"/>
          <w:szCs w:val="27"/>
        </w:rPr>
      </w:pPr>
      <w:r w:rsidRPr="00DA4607">
        <w:rPr>
          <w:b/>
          <w:bCs/>
          <w:sz w:val="27"/>
          <w:szCs w:val="27"/>
        </w:rPr>
        <w:t>1.3.7.</w:t>
      </w:r>
      <w:r w:rsidRPr="00DA4607">
        <w:rPr>
          <w:b/>
          <w:bCs/>
          <w:sz w:val="27"/>
          <w:szCs w:val="27"/>
        </w:rPr>
        <w:tab/>
        <w:t xml:space="preserve"> Описание расчетных элементов территориального деления в существующем (на момент разработки схемы водоотведения) и перспективном состояниях.</w:t>
      </w:r>
    </w:p>
    <w:p w:rsidR="00E32358" w:rsidRPr="00DA4607" w:rsidRDefault="00E32358" w:rsidP="00E32358">
      <w:pPr>
        <w:ind w:firstLine="709"/>
        <w:jc w:val="both"/>
        <w:rPr>
          <w:sz w:val="27"/>
          <w:szCs w:val="27"/>
        </w:rPr>
      </w:pPr>
      <w:r w:rsidRPr="00DA4607">
        <w:rPr>
          <w:sz w:val="27"/>
          <w:szCs w:val="27"/>
        </w:rPr>
        <w:t xml:space="preserve">Населённые пункты, обеспеченные централизованным водоотведением на момент разработки схем: д. Дворики (336 чел.), д. Красный Холм(456 чел.), с. Непрядва(461 чел.), с. Никитское(434 чел.), д.Баскаково(370 чел.), д. Становая(205 чел.), пос. Победа(231 чел.), д. Панарино(284 чел.), с. Истленьево(194 чел.), с. Верхоупье(236 чел.). </w:t>
      </w:r>
      <w:r w:rsidRPr="00DA4607">
        <w:rPr>
          <w:sz w:val="27"/>
          <w:szCs w:val="27"/>
        </w:rPr>
        <w:tab/>
        <w:t>В данной категории расчётных элементов численностью более 200 человек планируется установка 30 септиков в расчёте одно устройство на 100 человек, очистка которых будет производиться специализированными машинами на площадки очистных сооружений р.п.Волово.</w:t>
      </w:r>
    </w:p>
    <w:p w:rsidR="00E32358" w:rsidRPr="00DA4607" w:rsidRDefault="00E32358" w:rsidP="00E32358">
      <w:pPr>
        <w:ind w:firstLine="709"/>
        <w:jc w:val="both"/>
        <w:rPr>
          <w:sz w:val="27"/>
          <w:szCs w:val="27"/>
        </w:rPr>
      </w:pPr>
      <w:r w:rsidRPr="00DA4607">
        <w:rPr>
          <w:sz w:val="27"/>
          <w:szCs w:val="27"/>
        </w:rPr>
        <w:t xml:space="preserve">Населённые пункты численностью более 200 человек на момент разработки схем обеспечены только централизованным водоснабжением:с Волово(413 чел.), пос. Садовый(794 чел.), п.Ялта(243 чел.), д.Турдей(221 чел.). В данной категории расчётных элементов планируется установка 16 септиков из расчёта одно устройство на 100 человек. </w:t>
      </w:r>
    </w:p>
    <w:p w:rsidR="00E32358" w:rsidRDefault="00E32358" w:rsidP="00E32358">
      <w:pPr>
        <w:ind w:firstLine="709"/>
        <w:jc w:val="both"/>
        <w:rPr>
          <w:sz w:val="27"/>
          <w:szCs w:val="27"/>
        </w:rPr>
      </w:pPr>
      <w:r w:rsidRPr="00DA4607">
        <w:rPr>
          <w:sz w:val="27"/>
          <w:szCs w:val="27"/>
        </w:rPr>
        <w:t>В остальных 46 населённых пунктах численностью менее 200 человек планируется организация индивидуальных эксплуатируемых выгребных ям.</w:t>
      </w:r>
    </w:p>
    <w:p w:rsidR="00E32358" w:rsidRPr="00DA4607" w:rsidRDefault="00E32358" w:rsidP="00E32358">
      <w:pPr>
        <w:ind w:firstLine="709"/>
        <w:jc w:val="both"/>
        <w:rPr>
          <w:sz w:val="27"/>
          <w:szCs w:val="27"/>
        </w:rPr>
      </w:pPr>
    </w:p>
    <w:p w:rsidR="00E32358" w:rsidRDefault="00E32358" w:rsidP="00E32358">
      <w:pPr>
        <w:jc w:val="center"/>
        <w:rPr>
          <w:b/>
          <w:bCs/>
          <w:sz w:val="27"/>
          <w:szCs w:val="27"/>
        </w:rPr>
      </w:pPr>
      <w:r w:rsidRPr="00DA4607">
        <w:rPr>
          <w:b/>
          <w:bCs/>
          <w:sz w:val="27"/>
          <w:szCs w:val="27"/>
        </w:rPr>
        <w:t>1.3.8.</w:t>
      </w:r>
      <w:r w:rsidRPr="00DA4607">
        <w:rPr>
          <w:b/>
          <w:bCs/>
          <w:sz w:val="27"/>
          <w:szCs w:val="27"/>
        </w:rPr>
        <w:tab/>
        <w:t xml:space="preserve"> Прогноз на потребление электроэнергии для сбора, очистки </w:t>
      </w:r>
    </w:p>
    <w:p w:rsidR="00E32358" w:rsidRPr="00DA4607" w:rsidRDefault="00E32358" w:rsidP="00E32358">
      <w:pPr>
        <w:jc w:val="center"/>
        <w:rPr>
          <w:b/>
          <w:bCs/>
          <w:sz w:val="27"/>
          <w:szCs w:val="27"/>
        </w:rPr>
      </w:pPr>
      <w:r w:rsidRPr="00DA4607">
        <w:rPr>
          <w:b/>
          <w:bCs/>
          <w:sz w:val="27"/>
          <w:szCs w:val="27"/>
        </w:rPr>
        <w:lastRenderedPageBreak/>
        <w:t>сточных вод</w:t>
      </w:r>
    </w:p>
    <w:p w:rsidR="00E32358" w:rsidRPr="00DA4607" w:rsidRDefault="00E32358" w:rsidP="00E32358">
      <w:pPr>
        <w:ind w:firstLine="720"/>
        <w:jc w:val="both"/>
        <w:rPr>
          <w:sz w:val="27"/>
          <w:szCs w:val="27"/>
        </w:rPr>
      </w:pPr>
      <w:r w:rsidRPr="00DA4607">
        <w:rPr>
          <w:sz w:val="27"/>
          <w:szCs w:val="27"/>
        </w:rPr>
        <w:t>На момент разработки схем сбор, транспортировка и отвод сточных вод производится самотёком, поэтому электроэнергия в системе водоотведения МО Двориковское Воловского района не потребляется. В перспективе на территории МО Двориковское Воловского района планируется строительство семи КНС в населённых пунктах численностью более 300 чел. Прогноз потребления электроэнергии в системе водоотведения: 70 тыс.кВт.час. Необходимо максимально снизить объём потребляемой электроэнергии за счёт установки новых электронных приборов, контролирующих работу насосов.</w:t>
      </w:r>
    </w:p>
    <w:p w:rsidR="00E32358" w:rsidRDefault="00E32358" w:rsidP="00E32358">
      <w:pPr>
        <w:jc w:val="center"/>
        <w:rPr>
          <w:b/>
          <w:bCs/>
          <w:sz w:val="27"/>
          <w:szCs w:val="27"/>
        </w:rPr>
      </w:pPr>
    </w:p>
    <w:p w:rsidR="00E32358" w:rsidRPr="00DA4607" w:rsidRDefault="00E32358" w:rsidP="00E32358">
      <w:pPr>
        <w:jc w:val="center"/>
        <w:rPr>
          <w:b/>
          <w:bCs/>
          <w:sz w:val="27"/>
          <w:szCs w:val="27"/>
        </w:rPr>
      </w:pPr>
      <w:r w:rsidRPr="00DA4607">
        <w:rPr>
          <w:b/>
          <w:bCs/>
          <w:sz w:val="27"/>
          <w:szCs w:val="27"/>
        </w:rPr>
        <w:t xml:space="preserve">Раздел </w:t>
      </w:r>
      <w:r w:rsidRPr="00DA4607">
        <w:rPr>
          <w:b/>
          <w:bCs/>
          <w:sz w:val="27"/>
          <w:szCs w:val="27"/>
          <w:lang w:val="en-US"/>
        </w:rPr>
        <w:t>IV</w:t>
      </w:r>
    </w:p>
    <w:p w:rsidR="00E32358" w:rsidRPr="00DA4607" w:rsidRDefault="00E32358" w:rsidP="00E32358">
      <w:pPr>
        <w:jc w:val="center"/>
        <w:rPr>
          <w:b/>
          <w:bCs/>
          <w:sz w:val="27"/>
          <w:szCs w:val="27"/>
        </w:rPr>
      </w:pPr>
      <w:r w:rsidRPr="00DA4607">
        <w:rPr>
          <w:b/>
          <w:bCs/>
          <w:sz w:val="27"/>
          <w:szCs w:val="27"/>
        </w:rPr>
        <w:t>Предложения по строительству, реконструкции и модернизации (техническому перевооружению) объектов централизованных систем водоотведения</w:t>
      </w:r>
    </w:p>
    <w:p w:rsidR="00E32358" w:rsidRPr="00DA4607" w:rsidRDefault="00E32358" w:rsidP="00E32358">
      <w:pPr>
        <w:jc w:val="center"/>
        <w:rPr>
          <w:b/>
          <w:bCs/>
          <w:sz w:val="27"/>
          <w:szCs w:val="27"/>
        </w:rPr>
      </w:pPr>
      <w:r w:rsidRPr="00DA4607">
        <w:rPr>
          <w:b/>
          <w:bCs/>
          <w:sz w:val="27"/>
          <w:szCs w:val="27"/>
        </w:rPr>
        <w:t>1.4.1.</w:t>
      </w:r>
      <w:r w:rsidRPr="00DA4607">
        <w:rPr>
          <w:b/>
          <w:bCs/>
          <w:sz w:val="27"/>
          <w:szCs w:val="27"/>
        </w:rPr>
        <w:tab/>
        <w:t xml:space="preserve"> План нового строительства и реконструкции объектов системы водоотведения для организации централизованного водоотведения на территориях, где оно отсутствует</w:t>
      </w:r>
    </w:p>
    <w:p w:rsidR="00E32358" w:rsidRPr="00DA4607" w:rsidRDefault="00E32358" w:rsidP="00E32358">
      <w:pPr>
        <w:ind w:firstLine="720"/>
        <w:jc w:val="both"/>
        <w:rPr>
          <w:sz w:val="27"/>
          <w:szCs w:val="27"/>
        </w:rPr>
      </w:pPr>
      <w:r w:rsidRPr="00DA4607">
        <w:rPr>
          <w:sz w:val="27"/>
          <w:szCs w:val="27"/>
        </w:rPr>
        <w:t>Мероприятия по развитию этих систем должны обеспечить отвод сточных вод от зданий, подключенных к системам центрального водоснабжения, и очистку сточных вод до состояния, удовлетворяющего требованиям СанПиН 2.1.5.980-00 "Гигиенические требования к охране поверхностных вод".</w:t>
      </w:r>
    </w:p>
    <w:p w:rsidR="00E32358" w:rsidRPr="00DA4607" w:rsidRDefault="00E32358" w:rsidP="00E32358">
      <w:pPr>
        <w:ind w:firstLine="720"/>
        <w:jc w:val="both"/>
        <w:rPr>
          <w:sz w:val="27"/>
          <w:szCs w:val="27"/>
        </w:rPr>
      </w:pPr>
      <w:r w:rsidRPr="00DA4607">
        <w:rPr>
          <w:sz w:val="27"/>
          <w:szCs w:val="27"/>
        </w:rPr>
        <w:t>Для этого в проектах детальной планировки населенных пунктов следует предусмотреть системы водоотведения с соответствующими установками или сооружениями очистки сточных вод. Сброс очищенных сточных вод можно осуществлять в открытые водоемы или на рельеф.</w:t>
      </w:r>
    </w:p>
    <w:p w:rsidR="00E32358" w:rsidRPr="00DA4607" w:rsidRDefault="00E32358" w:rsidP="00E32358">
      <w:pPr>
        <w:ind w:firstLine="720"/>
        <w:jc w:val="both"/>
        <w:rPr>
          <w:sz w:val="27"/>
          <w:szCs w:val="27"/>
        </w:rPr>
      </w:pPr>
      <w:r w:rsidRPr="00DA4607">
        <w:rPr>
          <w:sz w:val="27"/>
          <w:szCs w:val="27"/>
        </w:rPr>
        <w:t>Для сбора хозяйственно-фекальных сточных вод в населённых пунктах численностью менее 200 чел., не обслуживаемых централизованными системами, необходимо организовать водонепроницаемые индивидуальные выгреба. Вывоз стоков из выгребных ям следует выполнять специализированными машинами со сливом на площадки очистных сооружений ближайшего крупного населенного пункта. Конструкции очистных сооружений должны предусматривать площадки для слива стоков. На территории МО Двориковское Воловского района 46 населённых пункта имеют численность менее 200 человек.</w:t>
      </w:r>
    </w:p>
    <w:p w:rsidR="00E32358" w:rsidRPr="00DA4607" w:rsidRDefault="00E32358" w:rsidP="00E32358">
      <w:pPr>
        <w:ind w:firstLine="720"/>
        <w:jc w:val="both"/>
        <w:rPr>
          <w:sz w:val="27"/>
          <w:szCs w:val="27"/>
        </w:rPr>
      </w:pPr>
      <w:r w:rsidRPr="00DA4607">
        <w:rPr>
          <w:sz w:val="27"/>
          <w:szCs w:val="27"/>
        </w:rPr>
        <w:t xml:space="preserve">При разработке ПДП населенных пунктов численностью более 200 человек, но менее 2000,и в поселениях, имеющих централизованную систему водоснабжения или водоотведения, необходимо разработать проекты ее расширения и реконструкции с устройством канализационных септиков в расчёте одно устройство на 100 человек. На территории МО Двориковское  Воловского района 14 населённых пунктов имеют численность более 200 человек. </w:t>
      </w:r>
    </w:p>
    <w:p w:rsidR="00E32358" w:rsidRPr="00DA4607" w:rsidRDefault="00E32358" w:rsidP="00E32358">
      <w:pPr>
        <w:ind w:firstLine="720"/>
        <w:jc w:val="both"/>
        <w:rPr>
          <w:sz w:val="27"/>
          <w:szCs w:val="27"/>
        </w:rPr>
      </w:pPr>
      <w:r w:rsidRPr="00DA4607">
        <w:rPr>
          <w:sz w:val="27"/>
          <w:szCs w:val="27"/>
        </w:rPr>
        <w:t xml:space="preserve">При разработке ПДП населенных пунктов численностью более 300 человек необходимо разработать проекты строительства КНС. На территории МО Двориковское Воловского района 7 населённых пунктов имеют численность более 300 человек:  с Волово(413 чел.), пос. Садовый(794 чел.), д. </w:t>
      </w:r>
      <w:r w:rsidRPr="00DA4607">
        <w:rPr>
          <w:sz w:val="27"/>
          <w:szCs w:val="27"/>
        </w:rPr>
        <w:lastRenderedPageBreak/>
        <w:t>Дворики (336 чел.), д. Красный Холм(456 чел.), с. Непрядва(461 чел.), с. Никитское(434 чел.), д.Баскаково(370 чел.).</w:t>
      </w:r>
    </w:p>
    <w:p w:rsidR="00E32358" w:rsidRPr="00DA4607" w:rsidRDefault="00E32358" w:rsidP="00E32358">
      <w:pPr>
        <w:ind w:firstLine="720"/>
        <w:jc w:val="both"/>
        <w:rPr>
          <w:sz w:val="27"/>
          <w:szCs w:val="27"/>
        </w:rPr>
      </w:pPr>
      <w:r w:rsidRPr="00DA4607">
        <w:rPr>
          <w:sz w:val="27"/>
          <w:szCs w:val="27"/>
        </w:rPr>
        <w:t>Для обеспечения надежной и безаварийной работы системы водоотведения поселения требуется вести ремонт и перекладку полностью изношенных трубопроводов самотечной сети с использованием современных материалов; так же строительство самотёчно-напорных канализационных сетей в населённых пунктах МО Двориковское Воловского района , не имеющих централизованного водоотведения.</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2"/>
        <w:gridCol w:w="2829"/>
        <w:gridCol w:w="1559"/>
        <w:gridCol w:w="1559"/>
        <w:gridCol w:w="1542"/>
        <w:gridCol w:w="17"/>
        <w:gridCol w:w="1418"/>
      </w:tblGrid>
      <w:tr w:rsidR="00E32358" w:rsidRPr="00DA4607" w:rsidTr="00876FEE">
        <w:trPr>
          <w:trHeight w:val="465"/>
        </w:trPr>
        <w:tc>
          <w:tcPr>
            <w:tcW w:w="542" w:type="dxa"/>
          </w:tcPr>
          <w:p w:rsidR="00E32358" w:rsidRPr="00DA4607" w:rsidRDefault="00E32358" w:rsidP="00876FEE">
            <w:pPr>
              <w:jc w:val="both"/>
              <w:rPr>
                <w:sz w:val="27"/>
                <w:szCs w:val="27"/>
              </w:rPr>
            </w:pPr>
            <w:r w:rsidRPr="00DA4607">
              <w:rPr>
                <w:sz w:val="27"/>
                <w:szCs w:val="27"/>
              </w:rPr>
              <w:t>№</w:t>
            </w:r>
          </w:p>
        </w:tc>
        <w:tc>
          <w:tcPr>
            <w:tcW w:w="2829" w:type="dxa"/>
          </w:tcPr>
          <w:p w:rsidR="00E32358" w:rsidRPr="00DA4607" w:rsidRDefault="00E32358" w:rsidP="00876FEE">
            <w:pPr>
              <w:jc w:val="both"/>
              <w:rPr>
                <w:sz w:val="27"/>
                <w:szCs w:val="27"/>
              </w:rPr>
            </w:pPr>
            <w:r w:rsidRPr="00DA4607">
              <w:rPr>
                <w:sz w:val="27"/>
                <w:szCs w:val="27"/>
              </w:rPr>
              <w:t>Мероприятие</w:t>
            </w:r>
          </w:p>
        </w:tc>
        <w:tc>
          <w:tcPr>
            <w:tcW w:w="1559" w:type="dxa"/>
          </w:tcPr>
          <w:p w:rsidR="00E32358" w:rsidRPr="00DA4607" w:rsidRDefault="00E32358" w:rsidP="00876FEE">
            <w:pPr>
              <w:jc w:val="both"/>
              <w:rPr>
                <w:sz w:val="27"/>
                <w:szCs w:val="27"/>
              </w:rPr>
            </w:pPr>
            <w:r w:rsidRPr="00DA4607">
              <w:rPr>
                <w:sz w:val="27"/>
                <w:szCs w:val="27"/>
              </w:rPr>
              <w:t>2015 год</w:t>
            </w:r>
          </w:p>
        </w:tc>
        <w:tc>
          <w:tcPr>
            <w:tcW w:w="1559" w:type="dxa"/>
          </w:tcPr>
          <w:p w:rsidR="00E32358" w:rsidRPr="00DA4607" w:rsidRDefault="00E32358" w:rsidP="00876FEE">
            <w:pPr>
              <w:jc w:val="both"/>
              <w:rPr>
                <w:sz w:val="27"/>
                <w:szCs w:val="27"/>
              </w:rPr>
            </w:pPr>
            <w:r w:rsidRPr="00DA4607">
              <w:rPr>
                <w:sz w:val="27"/>
                <w:szCs w:val="27"/>
              </w:rPr>
              <w:t>2018 год</w:t>
            </w:r>
          </w:p>
        </w:tc>
        <w:tc>
          <w:tcPr>
            <w:tcW w:w="1559" w:type="dxa"/>
            <w:gridSpan w:val="2"/>
          </w:tcPr>
          <w:p w:rsidR="00E32358" w:rsidRPr="00DA4607" w:rsidRDefault="00E32358" w:rsidP="00876FEE">
            <w:pPr>
              <w:jc w:val="both"/>
              <w:rPr>
                <w:sz w:val="27"/>
                <w:szCs w:val="27"/>
              </w:rPr>
            </w:pPr>
            <w:r w:rsidRPr="00DA4607">
              <w:rPr>
                <w:sz w:val="27"/>
                <w:szCs w:val="27"/>
              </w:rPr>
              <w:t>2020 год</w:t>
            </w:r>
          </w:p>
        </w:tc>
        <w:tc>
          <w:tcPr>
            <w:tcW w:w="1418" w:type="dxa"/>
          </w:tcPr>
          <w:p w:rsidR="00E32358" w:rsidRPr="00DA4607" w:rsidRDefault="00E32358" w:rsidP="00876FEE">
            <w:pPr>
              <w:jc w:val="both"/>
              <w:rPr>
                <w:sz w:val="27"/>
                <w:szCs w:val="27"/>
              </w:rPr>
            </w:pPr>
            <w:r w:rsidRPr="00DA4607">
              <w:rPr>
                <w:sz w:val="27"/>
                <w:szCs w:val="27"/>
              </w:rPr>
              <w:t xml:space="preserve">2023 год </w:t>
            </w:r>
          </w:p>
        </w:tc>
      </w:tr>
      <w:tr w:rsidR="00E32358" w:rsidRPr="00DA4607" w:rsidTr="00876FEE">
        <w:trPr>
          <w:trHeight w:val="505"/>
        </w:trPr>
        <w:tc>
          <w:tcPr>
            <w:tcW w:w="542" w:type="dxa"/>
          </w:tcPr>
          <w:p w:rsidR="00E32358" w:rsidRPr="00DA4607" w:rsidRDefault="00E32358" w:rsidP="00876FEE">
            <w:pPr>
              <w:jc w:val="both"/>
              <w:rPr>
                <w:sz w:val="27"/>
                <w:szCs w:val="27"/>
              </w:rPr>
            </w:pPr>
            <w:r w:rsidRPr="00DA4607">
              <w:rPr>
                <w:sz w:val="27"/>
                <w:szCs w:val="27"/>
              </w:rPr>
              <w:t>1</w:t>
            </w:r>
          </w:p>
        </w:tc>
        <w:tc>
          <w:tcPr>
            <w:tcW w:w="2829" w:type="dxa"/>
          </w:tcPr>
          <w:p w:rsidR="00E32358" w:rsidRPr="00DA4607" w:rsidRDefault="00E32358" w:rsidP="00876FEE">
            <w:pPr>
              <w:jc w:val="both"/>
              <w:rPr>
                <w:sz w:val="27"/>
                <w:szCs w:val="27"/>
              </w:rPr>
            </w:pPr>
            <w:r w:rsidRPr="00DA4607">
              <w:rPr>
                <w:sz w:val="27"/>
                <w:szCs w:val="27"/>
              </w:rPr>
              <w:t>Строительство  канализационных сетей</w:t>
            </w:r>
          </w:p>
        </w:tc>
        <w:tc>
          <w:tcPr>
            <w:tcW w:w="1559" w:type="dxa"/>
          </w:tcPr>
          <w:p w:rsidR="00E32358" w:rsidRPr="00DA4607" w:rsidRDefault="00E32358" w:rsidP="00876FEE">
            <w:pPr>
              <w:rPr>
                <w:sz w:val="27"/>
                <w:szCs w:val="27"/>
              </w:rPr>
            </w:pPr>
            <w:r>
              <w:rPr>
                <w:sz w:val="27"/>
                <w:szCs w:val="27"/>
              </w:rPr>
              <w:t>0</w:t>
            </w:r>
          </w:p>
        </w:tc>
        <w:tc>
          <w:tcPr>
            <w:tcW w:w="1559" w:type="dxa"/>
          </w:tcPr>
          <w:p w:rsidR="00E32358" w:rsidRPr="00DA4607" w:rsidRDefault="00E32358" w:rsidP="00876FEE">
            <w:pPr>
              <w:rPr>
                <w:sz w:val="27"/>
                <w:szCs w:val="27"/>
              </w:rPr>
            </w:pPr>
            <w:r>
              <w:rPr>
                <w:sz w:val="27"/>
                <w:szCs w:val="27"/>
              </w:rPr>
              <w:t>0</w:t>
            </w:r>
          </w:p>
        </w:tc>
        <w:tc>
          <w:tcPr>
            <w:tcW w:w="1559" w:type="dxa"/>
            <w:gridSpan w:val="2"/>
          </w:tcPr>
          <w:p w:rsidR="00E32358" w:rsidRPr="00DA4607" w:rsidRDefault="00E32358" w:rsidP="00876FEE">
            <w:pPr>
              <w:rPr>
                <w:sz w:val="27"/>
                <w:szCs w:val="27"/>
              </w:rPr>
            </w:pPr>
            <w:r>
              <w:rPr>
                <w:sz w:val="27"/>
                <w:szCs w:val="27"/>
              </w:rPr>
              <w:t>0</w:t>
            </w:r>
          </w:p>
        </w:tc>
        <w:tc>
          <w:tcPr>
            <w:tcW w:w="1418" w:type="dxa"/>
          </w:tcPr>
          <w:p w:rsidR="00E32358" w:rsidRPr="00DA4607" w:rsidRDefault="00E32358" w:rsidP="00876FEE">
            <w:pPr>
              <w:rPr>
                <w:sz w:val="27"/>
                <w:szCs w:val="27"/>
              </w:rPr>
            </w:pPr>
            <w:r>
              <w:rPr>
                <w:sz w:val="27"/>
                <w:szCs w:val="27"/>
              </w:rPr>
              <w:t>0</w:t>
            </w:r>
          </w:p>
        </w:tc>
      </w:tr>
      <w:tr w:rsidR="00E32358" w:rsidRPr="00DA4607" w:rsidTr="00876FEE">
        <w:tc>
          <w:tcPr>
            <w:tcW w:w="542" w:type="dxa"/>
          </w:tcPr>
          <w:p w:rsidR="00E32358" w:rsidRPr="00DA4607" w:rsidRDefault="00E32358" w:rsidP="00876FEE">
            <w:pPr>
              <w:jc w:val="both"/>
              <w:rPr>
                <w:sz w:val="27"/>
                <w:szCs w:val="27"/>
              </w:rPr>
            </w:pPr>
            <w:r w:rsidRPr="00DA4607">
              <w:rPr>
                <w:sz w:val="27"/>
                <w:szCs w:val="27"/>
              </w:rPr>
              <w:t>2</w:t>
            </w:r>
          </w:p>
        </w:tc>
        <w:tc>
          <w:tcPr>
            <w:tcW w:w="2829" w:type="dxa"/>
          </w:tcPr>
          <w:p w:rsidR="00E32358" w:rsidRPr="00DA4607" w:rsidRDefault="00E32358" w:rsidP="00876FEE">
            <w:pPr>
              <w:jc w:val="both"/>
              <w:rPr>
                <w:sz w:val="27"/>
                <w:szCs w:val="27"/>
              </w:rPr>
            </w:pPr>
            <w:r w:rsidRPr="00DA4607">
              <w:rPr>
                <w:sz w:val="27"/>
                <w:szCs w:val="27"/>
              </w:rPr>
              <w:t xml:space="preserve">Строительство КНС </w:t>
            </w:r>
          </w:p>
        </w:tc>
        <w:tc>
          <w:tcPr>
            <w:tcW w:w="1559" w:type="dxa"/>
          </w:tcPr>
          <w:p w:rsidR="00E32358" w:rsidRPr="00DA4607" w:rsidRDefault="00E32358" w:rsidP="00876FEE">
            <w:pPr>
              <w:rPr>
                <w:sz w:val="27"/>
                <w:szCs w:val="27"/>
              </w:rPr>
            </w:pPr>
            <w:r>
              <w:rPr>
                <w:sz w:val="27"/>
                <w:szCs w:val="27"/>
              </w:rPr>
              <w:t>0</w:t>
            </w:r>
          </w:p>
        </w:tc>
        <w:tc>
          <w:tcPr>
            <w:tcW w:w="1559" w:type="dxa"/>
          </w:tcPr>
          <w:p w:rsidR="00E32358" w:rsidRPr="00DA4607" w:rsidRDefault="00E32358" w:rsidP="00876FEE">
            <w:pPr>
              <w:rPr>
                <w:sz w:val="27"/>
                <w:szCs w:val="27"/>
              </w:rPr>
            </w:pPr>
            <w:r>
              <w:rPr>
                <w:sz w:val="27"/>
                <w:szCs w:val="27"/>
              </w:rPr>
              <w:t>0</w:t>
            </w:r>
          </w:p>
        </w:tc>
        <w:tc>
          <w:tcPr>
            <w:tcW w:w="1559" w:type="dxa"/>
            <w:gridSpan w:val="2"/>
          </w:tcPr>
          <w:p w:rsidR="00E32358" w:rsidRPr="00DA4607" w:rsidRDefault="00E32358" w:rsidP="00876FEE">
            <w:pPr>
              <w:rPr>
                <w:sz w:val="27"/>
                <w:szCs w:val="27"/>
              </w:rPr>
            </w:pPr>
            <w:r>
              <w:rPr>
                <w:sz w:val="27"/>
                <w:szCs w:val="27"/>
              </w:rPr>
              <w:t>0</w:t>
            </w:r>
          </w:p>
        </w:tc>
        <w:tc>
          <w:tcPr>
            <w:tcW w:w="1418" w:type="dxa"/>
          </w:tcPr>
          <w:p w:rsidR="00E32358" w:rsidRPr="00DA4607" w:rsidRDefault="00E32358" w:rsidP="00876FEE">
            <w:pPr>
              <w:rPr>
                <w:sz w:val="27"/>
                <w:szCs w:val="27"/>
              </w:rPr>
            </w:pPr>
            <w:r>
              <w:rPr>
                <w:sz w:val="27"/>
                <w:szCs w:val="27"/>
              </w:rPr>
              <w:t>0</w:t>
            </w:r>
          </w:p>
        </w:tc>
      </w:tr>
      <w:tr w:rsidR="00E32358" w:rsidRPr="00DA4607" w:rsidTr="00876FEE">
        <w:trPr>
          <w:trHeight w:val="491"/>
        </w:trPr>
        <w:tc>
          <w:tcPr>
            <w:tcW w:w="542" w:type="dxa"/>
          </w:tcPr>
          <w:p w:rsidR="00E32358" w:rsidRPr="00DA4607" w:rsidRDefault="00E32358" w:rsidP="00876FEE">
            <w:pPr>
              <w:jc w:val="both"/>
              <w:rPr>
                <w:sz w:val="27"/>
                <w:szCs w:val="27"/>
              </w:rPr>
            </w:pPr>
            <w:r w:rsidRPr="00DA4607">
              <w:rPr>
                <w:sz w:val="27"/>
                <w:szCs w:val="27"/>
              </w:rPr>
              <w:t>3</w:t>
            </w:r>
          </w:p>
        </w:tc>
        <w:tc>
          <w:tcPr>
            <w:tcW w:w="2829" w:type="dxa"/>
          </w:tcPr>
          <w:p w:rsidR="00E32358" w:rsidRPr="00DA4607" w:rsidRDefault="00E32358" w:rsidP="00876FEE">
            <w:pPr>
              <w:jc w:val="both"/>
              <w:rPr>
                <w:sz w:val="27"/>
                <w:szCs w:val="27"/>
              </w:rPr>
            </w:pPr>
            <w:r w:rsidRPr="00DA4607">
              <w:rPr>
                <w:sz w:val="27"/>
                <w:szCs w:val="27"/>
              </w:rPr>
              <w:t>Установка септиков</w:t>
            </w:r>
          </w:p>
        </w:tc>
        <w:tc>
          <w:tcPr>
            <w:tcW w:w="1559" w:type="dxa"/>
          </w:tcPr>
          <w:p w:rsidR="00E32358" w:rsidRPr="00DA4607" w:rsidRDefault="00E32358" w:rsidP="00876FEE">
            <w:pPr>
              <w:rPr>
                <w:sz w:val="27"/>
                <w:szCs w:val="27"/>
              </w:rPr>
            </w:pPr>
            <w:r>
              <w:rPr>
                <w:sz w:val="27"/>
                <w:szCs w:val="27"/>
              </w:rPr>
              <w:t>0</w:t>
            </w:r>
          </w:p>
        </w:tc>
        <w:tc>
          <w:tcPr>
            <w:tcW w:w="1559" w:type="dxa"/>
          </w:tcPr>
          <w:p w:rsidR="00E32358" w:rsidRPr="00DA4607" w:rsidRDefault="00E32358" w:rsidP="00876FEE">
            <w:pPr>
              <w:rPr>
                <w:sz w:val="27"/>
                <w:szCs w:val="27"/>
              </w:rPr>
            </w:pPr>
            <w:r>
              <w:rPr>
                <w:sz w:val="27"/>
                <w:szCs w:val="27"/>
              </w:rPr>
              <w:t>0</w:t>
            </w:r>
          </w:p>
        </w:tc>
        <w:tc>
          <w:tcPr>
            <w:tcW w:w="1542" w:type="dxa"/>
          </w:tcPr>
          <w:p w:rsidR="00E32358" w:rsidRPr="00DA4607" w:rsidRDefault="00E32358" w:rsidP="00876FEE">
            <w:pPr>
              <w:rPr>
                <w:sz w:val="27"/>
                <w:szCs w:val="27"/>
              </w:rPr>
            </w:pPr>
            <w:r>
              <w:rPr>
                <w:sz w:val="27"/>
                <w:szCs w:val="27"/>
              </w:rPr>
              <w:t>0</w:t>
            </w:r>
          </w:p>
        </w:tc>
        <w:tc>
          <w:tcPr>
            <w:tcW w:w="1435" w:type="dxa"/>
            <w:gridSpan w:val="2"/>
          </w:tcPr>
          <w:p w:rsidR="00E32358" w:rsidRPr="00DA4607" w:rsidRDefault="00E32358" w:rsidP="00876FEE">
            <w:pPr>
              <w:rPr>
                <w:sz w:val="27"/>
                <w:szCs w:val="27"/>
              </w:rPr>
            </w:pPr>
            <w:r>
              <w:rPr>
                <w:sz w:val="27"/>
                <w:szCs w:val="27"/>
              </w:rPr>
              <w:t>0</w:t>
            </w:r>
          </w:p>
        </w:tc>
      </w:tr>
    </w:tbl>
    <w:p w:rsidR="00E32358" w:rsidRPr="00DA4607" w:rsidRDefault="00E32358" w:rsidP="00E32358">
      <w:pPr>
        <w:jc w:val="both"/>
        <w:rPr>
          <w:b/>
          <w:bCs/>
          <w:sz w:val="27"/>
          <w:szCs w:val="27"/>
        </w:rPr>
      </w:pPr>
    </w:p>
    <w:p w:rsidR="00E32358" w:rsidRPr="00DA4607" w:rsidRDefault="00E32358" w:rsidP="00E32358">
      <w:pPr>
        <w:jc w:val="center"/>
        <w:rPr>
          <w:b/>
          <w:bCs/>
          <w:sz w:val="27"/>
          <w:szCs w:val="27"/>
        </w:rPr>
      </w:pPr>
      <w:r w:rsidRPr="00DA4607">
        <w:rPr>
          <w:b/>
          <w:bCs/>
          <w:sz w:val="27"/>
          <w:szCs w:val="27"/>
        </w:rPr>
        <w:t>1.4.2.</w:t>
      </w:r>
      <w:r w:rsidRPr="00DA4607">
        <w:rPr>
          <w:b/>
          <w:bCs/>
          <w:sz w:val="27"/>
          <w:szCs w:val="27"/>
        </w:rPr>
        <w:tab/>
        <w:t xml:space="preserve"> План реконструкции, нового строительства, технического перевооружения для обеспечения водоотведения объектов нового строительства и реконструируемых объектов, для которых производительности существующих сооружений недостаточно</w:t>
      </w:r>
    </w:p>
    <w:tbl>
      <w:tblPr>
        <w:tblW w:w="974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2"/>
        <w:gridCol w:w="7"/>
        <w:gridCol w:w="3968"/>
        <w:gridCol w:w="1409"/>
        <w:gridCol w:w="6"/>
        <w:gridCol w:w="1268"/>
        <w:gridCol w:w="8"/>
        <w:gridCol w:w="1266"/>
        <w:gridCol w:w="9"/>
        <w:gridCol w:w="1284"/>
      </w:tblGrid>
      <w:tr w:rsidR="00E32358" w:rsidRPr="00DA4607" w:rsidTr="00876FEE">
        <w:trPr>
          <w:trHeight w:val="465"/>
        </w:trPr>
        <w:tc>
          <w:tcPr>
            <w:tcW w:w="529" w:type="dxa"/>
            <w:gridSpan w:val="2"/>
          </w:tcPr>
          <w:p w:rsidR="00E32358" w:rsidRPr="00DA4607" w:rsidRDefault="00E32358" w:rsidP="00876FEE">
            <w:pPr>
              <w:jc w:val="both"/>
              <w:rPr>
                <w:sz w:val="27"/>
                <w:szCs w:val="27"/>
              </w:rPr>
            </w:pPr>
            <w:r w:rsidRPr="00DA4607">
              <w:rPr>
                <w:sz w:val="27"/>
                <w:szCs w:val="27"/>
              </w:rPr>
              <w:t>№</w:t>
            </w:r>
          </w:p>
        </w:tc>
        <w:tc>
          <w:tcPr>
            <w:tcW w:w="3968" w:type="dxa"/>
          </w:tcPr>
          <w:p w:rsidR="00E32358" w:rsidRPr="00DA4607" w:rsidRDefault="00E32358" w:rsidP="00876FEE">
            <w:pPr>
              <w:jc w:val="both"/>
              <w:rPr>
                <w:sz w:val="27"/>
                <w:szCs w:val="27"/>
              </w:rPr>
            </w:pPr>
            <w:r w:rsidRPr="00DA4607">
              <w:rPr>
                <w:sz w:val="27"/>
                <w:szCs w:val="27"/>
              </w:rPr>
              <w:t>Мероприятие</w:t>
            </w:r>
          </w:p>
        </w:tc>
        <w:tc>
          <w:tcPr>
            <w:tcW w:w="1415" w:type="dxa"/>
            <w:gridSpan w:val="2"/>
          </w:tcPr>
          <w:p w:rsidR="00E32358" w:rsidRPr="00DA4607" w:rsidRDefault="00E32358" w:rsidP="00876FEE">
            <w:pPr>
              <w:jc w:val="both"/>
              <w:rPr>
                <w:sz w:val="27"/>
                <w:szCs w:val="27"/>
              </w:rPr>
            </w:pPr>
            <w:r w:rsidRPr="00DA4607">
              <w:rPr>
                <w:sz w:val="27"/>
                <w:szCs w:val="27"/>
              </w:rPr>
              <w:t>2015 год</w:t>
            </w:r>
          </w:p>
        </w:tc>
        <w:tc>
          <w:tcPr>
            <w:tcW w:w="1276" w:type="dxa"/>
            <w:gridSpan w:val="2"/>
          </w:tcPr>
          <w:p w:rsidR="00E32358" w:rsidRPr="00DA4607" w:rsidRDefault="00E32358" w:rsidP="00876FEE">
            <w:pPr>
              <w:jc w:val="both"/>
              <w:rPr>
                <w:sz w:val="27"/>
                <w:szCs w:val="27"/>
              </w:rPr>
            </w:pPr>
            <w:r w:rsidRPr="00DA4607">
              <w:rPr>
                <w:sz w:val="27"/>
                <w:szCs w:val="27"/>
              </w:rPr>
              <w:t>2018 год</w:t>
            </w:r>
          </w:p>
        </w:tc>
        <w:tc>
          <w:tcPr>
            <w:tcW w:w="1275" w:type="dxa"/>
            <w:gridSpan w:val="2"/>
          </w:tcPr>
          <w:p w:rsidR="00E32358" w:rsidRPr="00DA4607" w:rsidRDefault="00E32358" w:rsidP="00876FEE">
            <w:pPr>
              <w:jc w:val="both"/>
              <w:rPr>
                <w:sz w:val="27"/>
                <w:szCs w:val="27"/>
              </w:rPr>
            </w:pPr>
            <w:r w:rsidRPr="00DA4607">
              <w:rPr>
                <w:sz w:val="27"/>
                <w:szCs w:val="27"/>
              </w:rPr>
              <w:t>2020 год</w:t>
            </w:r>
          </w:p>
        </w:tc>
        <w:tc>
          <w:tcPr>
            <w:tcW w:w="1284" w:type="dxa"/>
          </w:tcPr>
          <w:p w:rsidR="00E32358" w:rsidRPr="00DA4607" w:rsidRDefault="00E32358" w:rsidP="00876FEE">
            <w:pPr>
              <w:rPr>
                <w:sz w:val="27"/>
                <w:szCs w:val="27"/>
              </w:rPr>
            </w:pPr>
            <w:r w:rsidRPr="00DA4607">
              <w:rPr>
                <w:sz w:val="27"/>
                <w:szCs w:val="27"/>
              </w:rPr>
              <w:t>2023 год</w:t>
            </w:r>
          </w:p>
        </w:tc>
      </w:tr>
      <w:tr w:rsidR="00E32358" w:rsidRPr="00DA4607" w:rsidTr="00876FEE">
        <w:tc>
          <w:tcPr>
            <w:tcW w:w="529" w:type="dxa"/>
            <w:gridSpan w:val="2"/>
          </w:tcPr>
          <w:p w:rsidR="00E32358" w:rsidRPr="00DA4607" w:rsidRDefault="00E32358" w:rsidP="00876FEE">
            <w:pPr>
              <w:jc w:val="both"/>
              <w:rPr>
                <w:sz w:val="27"/>
                <w:szCs w:val="27"/>
              </w:rPr>
            </w:pPr>
            <w:r w:rsidRPr="00DA4607">
              <w:rPr>
                <w:sz w:val="27"/>
                <w:szCs w:val="27"/>
              </w:rPr>
              <w:t>1</w:t>
            </w:r>
          </w:p>
        </w:tc>
        <w:tc>
          <w:tcPr>
            <w:tcW w:w="3968" w:type="dxa"/>
          </w:tcPr>
          <w:p w:rsidR="00E32358" w:rsidRPr="00DA4607" w:rsidRDefault="00E32358" w:rsidP="00876FEE">
            <w:pPr>
              <w:jc w:val="both"/>
              <w:rPr>
                <w:sz w:val="27"/>
                <w:szCs w:val="27"/>
              </w:rPr>
            </w:pPr>
            <w:r w:rsidRPr="00DA4607">
              <w:rPr>
                <w:sz w:val="27"/>
                <w:szCs w:val="27"/>
              </w:rPr>
              <w:t>Замена канализационных труб</w:t>
            </w:r>
          </w:p>
        </w:tc>
        <w:tc>
          <w:tcPr>
            <w:tcW w:w="1415" w:type="dxa"/>
            <w:gridSpan w:val="2"/>
          </w:tcPr>
          <w:p w:rsidR="00E32358" w:rsidRPr="00DA4607" w:rsidRDefault="00E32358" w:rsidP="00876FEE">
            <w:pPr>
              <w:rPr>
                <w:sz w:val="27"/>
                <w:szCs w:val="27"/>
              </w:rPr>
            </w:pPr>
            <w:r>
              <w:rPr>
                <w:sz w:val="27"/>
                <w:szCs w:val="27"/>
              </w:rPr>
              <w:t>0</w:t>
            </w:r>
          </w:p>
        </w:tc>
        <w:tc>
          <w:tcPr>
            <w:tcW w:w="1276" w:type="dxa"/>
            <w:gridSpan w:val="2"/>
          </w:tcPr>
          <w:p w:rsidR="00E32358" w:rsidRPr="00DA4607" w:rsidRDefault="00E32358" w:rsidP="00876FEE">
            <w:pPr>
              <w:rPr>
                <w:sz w:val="27"/>
                <w:szCs w:val="27"/>
              </w:rPr>
            </w:pPr>
            <w:r>
              <w:rPr>
                <w:sz w:val="27"/>
                <w:szCs w:val="27"/>
              </w:rPr>
              <w:t>0</w:t>
            </w:r>
          </w:p>
        </w:tc>
        <w:tc>
          <w:tcPr>
            <w:tcW w:w="1275" w:type="dxa"/>
            <w:gridSpan w:val="2"/>
          </w:tcPr>
          <w:p w:rsidR="00E32358" w:rsidRPr="00DA4607" w:rsidRDefault="00E32358" w:rsidP="00876FEE">
            <w:pPr>
              <w:rPr>
                <w:sz w:val="27"/>
                <w:szCs w:val="27"/>
              </w:rPr>
            </w:pPr>
            <w:r>
              <w:rPr>
                <w:sz w:val="27"/>
                <w:szCs w:val="27"/>
              </w:rPr>
              <w:t>0</w:t>
            </w:r>
          </w:p>
        </w:tc>
        <w:tc>
          <w:tcPr>
            <w:tcW w:w="1284" w:type="dxa"/>
          </w:tcPr>
          <w:p w:rsidR="00E32358" w:rsidRPr="00DA4607" w:rsidRDefault="00E32358" w:rsidP="00876FEE">
            <w:pPr>
              <w:rPr>
                <w:sz w:val="27"/>
                <w:szCs w:val="27"/>
              </w:rPr>
            </w:pPr>
            <w:r>
              <w:rPr>
                <w:sz w:val="27"/>
                <w:szCs w:val="27"/>
              </w:rPr>
              <w:t>0</w:t>
            </w:r>
          </w:p>
        </w:tc>
      </w:tr>
      <w:tr w:rsidR="00E32358" w:rsidRPr="00DA4607" w:rsidTr="00876FEE">
        <w:tc>
          <w:tcPr>
            <w:tcW w:w="529" w:type="dxa"/>
            <w:gridSpan w:val="2"/>
          </w:tcPr>
          <w:p w:rsidR="00E32358" w:rsidRPr="00DA4607" w:rsidRDefault="00E32358" w:rsidP="00876FEE">
            <w:pPr>
              <w:jc w:val="both"/>
              <w:rPr>
                <w:sz w:val="27"/>
                <w:szCs w:val="27"/>
              </w:rPr>
            </w:pPr>
            <w:r w:rsidRPr="00DA4607">
              <w:rPr>
                <w:sz w:val="27"/>
                <w:szCs w:val="27"/>
              </w:rPr>
              <w:t>2</w:t>
            </w:r>
          </w:p>
        </w:tc>
        <w:tc>
          <w:tcPr>
            <w:tcW w:w="3968" w:type="dxa"/>
          </w:tcPr>
          <w:p w:rsidR="00E32358" w:rsidRPr="00DA4607" w:rsidRDefault="00E32358" w:rsidP="00876FEE">
            <w:pPr>
              <w:jc w:val="both"/>
              <w:rPr>
                <w:sz w:val="27"/>
                <w:szCs w:val="27"/>
              </w:rPr>
            </w:pPr>
            <w:r w:rsidRPr="00DA4607">
              <w:rPr>
                <w:sz w:val="27"/>
                <w:szCs w:val="27"/>
              </w:rPr>
              <w:t>Строительство новых КНС</w:t>
            </w:r>
          </w:p>
        </w:tc>
        <w:tc>
          <w:tcPr>
            <w:tcW w:w="1415" w:type="dxa"/>
            <w:gridSpan w:val="2"/>
          </w:tcPr>
          <w:p w:rsidR="00E32358" w:rsidRPr="00DA4607" w:rsidRDefault="00E32358" w:rsidP="00876FEE">
            <w:pPr>
              <w:rPr>
                <w:sz w:val="27"/>
                <w:szCs w:val="27"/>
              </w:rPr>
            </w:pPr>
            <w:r>
              <w:rPr>
                <w:sz w:val="27"/>
                <w:szCs w:val="27"/>
              </w:rPr>
              <w:t>0</w:t>
            </w:r>
          </w:p>
        </w:tc>
        <w:tc>
          <w:tcPr>
            <w:tcW w:w="1276" w:type="dxa"/>
            <w:gridSpan w:val="2"/>
          </w:tcPr>
          <w:p w:rsidR="00E32358" w:rsidRPr="00DA4607" w:rsidRDefault="00E32358" w:rsidP="00876FEE">
            <w:pPr>
              <w:rPr>
                <w:sz w:val="27"/>
                <w:szCs w:val="27"/>
              </w:rPr>
            </w:pPr>
            <w:r>
              <w:rPr>
                <w:sz w:val="27"/>
                <w:szCs w:val="27"/>
              </w:rPr>
              <w:t>0</w:t>
            </w:r>
          </w:p>
        </w:tc>
        <w:tc>
          <w:tcPr>
            <w:tcW w:w="1275" w:type="dxa"/>
            <w:gridSpan w:val="2"/>
          </w:tcPr>
          <w:p w:rsidR="00E32358" w:rsidRPr="00DA4607" w:rsidRDefault="00E32358" w:rsidP="00876FEE">
            <w:pPr>
              <w:rPr>
                <w:sz w:val="27"/>
                <w:szCs w:val="27"/>
              </w:rPr>
            </w:pPr>
            <w:r>
              <w:rPr>
                <w:sz w:val="27"/>
                <w:szCs w:val="27"/>
              </w:rPr>
              <w:t>0</w:t>
            </w:r>
          </w:p>
        </w:tc>
        <w:tc>
          <w:tcPr>
            <w:tcW w:w="1284" w:type="dxa"/>
          </w:tcPr>
          <w:p w:rsidR="00E32358" w:rsidRPr="00DA4607" w:rsidRDefault="00E32358" w:rsidP="00876FEE">
            <w:pPr>
              <w:rPr>
                <w:sz w:val="27"/>
                <w:szCs w:val="27"/>
              </w:rPr>
            </w:pPr>
            <w:r>
              <w:rPr>
                <w:sz w:val="27"/>
                <w:szCs w:val="27"/>
              </w:rPr>
              <w:t>0</w:t>
            </w:r>
          </w:p>
        </w:tc>
      </w:tr>
      <w:tr w:rsidR="00E32358" w:rsidRPr="00DA4607" w:rsidTr="00876FEE">
        <w:trPr>
          <w:trHeight w:val="480"/>
        </w:trPr>
        <w:tc>
          <w:tcPr>
            <w:tcW w:w="529" w:type="dxa"/>
            <w:gridSpan w:val="2"/>
          </w:tcPr>
          <w:p w:rsidR="00E32358" w:rsidRPr="00DA4607" w:rsidRDefault="00E32358" w:rsidP="00876FEE">
            <w:pPr>
              <w:jc w:val="both"/>
              <w:rPr>
                <w:sz w:val="27"/>
                <w:szCs w:val="27"/>
              </w:rPr>
            </w:pPr>
            <w:r w:rsidRPr="00DA4607">
              <w:rPr>
                <w:sz w:val="27"/>
                <w:szCs w:val="27"/>
              </w:rPr>
              <w:t>3</w:t>
            </w:r>
          </w:p>
        </w:tc>
        <w:tc>
          <w:tcPr>
            <w:tcW w:w="3968" w:type="dxa"/>
          </w:tcPr>
          <w:p w:rsidR="00E32358" w:rsidRPr="00DA4607" w:rsidRDefault="00E32358" w:rsidP="00876FEE">
            <w:pPr>
              <w:jc w:val="both"/>
              <w:rPr>
                <w:sz w:val="27"/>
                <w:szCs w:val="27"/>
              </w:rPr>
            </w:pPr>
            <w:r w:rsidRPr="00DA4607">
              <w:rPr>
                <w:sz w:val="27"/>
                <w:szCs w:val="27"/>
              </w:rPr>
              <w:t>Строительство новых канализационных сетей</w:t>
            </w:r>
          </w:p>
        </w:tc>
        <w:tc>
          <w:tcPr>
            <w:tcW w:w="1415" w:type="dxa"/>
            <w:gridSpan w:val="2"/>
          </w:tcPr>
          <w:p w:rsidR="00E32358" w:rsidRPr="00DA4607" w:rsidRDefault="00E32358" w:rsidP="00876FEE">
            <w:pPr>
              <w:rPr>
                <w:sz w:val="27"/>
                <w:szCs w:val="27"/>
              </w:rPr>
            </w:pPr>
            <w:r>
              <w:rPr>
                <w:sz w:val="27"/>
                <w:szCs w:val="27"/>
              </w:rPr>
              <w:t>0</w:t>
            </w:r>
          </w:p>
        </w:tc>
        <w:tc>
          <w:tcPr>
            <w:tcW w:w="1276" w:type="dxa"/>
            <w:gridSpan w:val="2"/>
          </w:tcPr>
          <w:p w:rsidR="00E32358" w:rsidRPr="00DA4607" w:rsidRDefault="00E32358" w:rsidP="00876FEE">
            <w:pPr>
              <w:rPr>
                <w:sz w:val="27"/>
                <w:szCs w:val="27"/>
              </w:rPr>
            </w:pPr>
            <w:r>
              <w:rPr>
                <w:sz w:val="27"/>
                <w:szCs w:val="27"/>
              </w:rPr>
              <w:t>0</w:t>
            </w:r>
          </w:p>
        </w:tc>
        <w:tc>
          <w:tcPr>
            <w:tcW w:w="1275" w:type="dxa"/>
            <w:gridSpan w:val="2"/>
          </w:tcPr>
          <w:p w:rsidR="00E32358" w:rsidRPr="00DA4607" w:rsidRDefault="00E32358" w:rsidP="00876FEE">
            <w:pPr>
              <w:rPr>
                <w:sz w:val="27"/>
                <w:szCs w:val="27"/>
              </w:rPr>
            </w:pPr>
            <w:r>
              <w:rPr>
                <w:sz w:val="27"/>
                <w:szCs w:val="27"/>
              </w:rPr>
              <w:t>0</w:t>
            </w:r>
          </w:p>
        </w:tc>
        <w:tc>
          <w:tcPr>
            <w:tcW w:w="1284" w:type="dxa"/>
          </w:tcPr>
          <w:p w:rsidR="00E32358" w:rsidRPr="00DA4607" w:rsidRDefault="00E32358" w:rsidP="00876FEE">
            <w:pPr>
              <w:rPr>
                <w:sz w:val="27"/>
                <w:szCs w:val="27"/>
              </w:rPr>
            </w:pPr>
            <w:r>
              <w:rPr>
                <w:sz w:val="27"/>
                <w:szCs w:val="27"/>
              </w:rPr>
              <w:t>0</w:t>
            </w:r>
          </w:p>
        </w:tc>
      </w:tr>
      <w:tr w:rsidR="00E32358" w:rsidRPr="00DA4607" w:rsidTr="00876FEE">
        <w:trPr>
          <w:trHeight w:val="645"/>
        </w:trPr>
        <w:tc>
          <w:tcPr>
            <w:tcW w:w="522" w:type="dxa"/>
          </w:tcPr>
          <w:p w:rsidR="00E32358" w:rsidRPr="00DA4607" w:rsidRDefault="00E32358" w:rsidP="00876FEE">
            <w:pPr>
              <w:jc w:val="both"/>
              <w:rPr>
                <w:sz w:val="27"/>
                <w:szCs w:val="27"/>
              </w:rPr>
            </w:pPr>
            <w:r w:rsidRPr="00DA4607">
              <w:rPr>
                <w:sz w:val="27"/>
                <w:szCs w:val="27"/>
              </w:rPr>
              <w:t>4</w:t>
            </w:r>
          </w:p>
        </w:tc>
        <w:tc>
          <w:tcPr>
            <w:tcW w:w="3975" w:type="dxa"/>
            <w:gridSpan w:val="2"/>
          </w:tcPr>
          <w:p w:rsidR="00E32358" w:rsidRPr="00DA4607" w:rsidRDefault="00E32358" w:rsidP="00876FEE">
            <w:pPr>
              <w:jc w:val="both"/>
              <w:rPr>
                <w:sz w:val="27"/>
                <w:szCs w:val="27"/>
              </w:rPr>
            </w:pPr>
            <w:r w:rsidRPr="00DA4607">
              <w:rPr>
                <w:sz w:val="27"/>
                <w:szCs w:val="27"/>
              </w:rPr>
              <w:t>Установка септиков</w:t>
            </w:r>
          </w:p>
        </w:tc>
        <w:tc>
          <w:tcPr>
            <w:tcW w:w="1409" w:type="dxa"/>
          </w:tcPr>
          <w:p w:rsidR="00E32358" w:rsidRPr="00DA4607" w:rsidRDefault="00E32358" w:rsidP="00876FEE">
            <w:pPr>
              <w:rPr>
                <w:sz w:val="27"/>
                <w:szCs w:val="27"/>
              </w:rPr>
            </w:pPr>
            <w:r>
              <w:rPr>
                <w:sz w:val="27"/>
                <w:szCs w:val="27"/>
              </w:rPr>
              <w:t>0</w:t>
            </w:r>
          </w:p>
        </w:tc>
        <w:tc>
          <w:tcPr>
            <w:tcW w:w="1274" w:type="dxa"/>
            <w:gridSpan w:val="2"/>
          </w:tcPr>
          <w:p w:rsidR="00E32358" w:rsidRPr="00DA4607" w:rsidRDefault="00E32358" w:rsidP="00876FEE">
            <w:pPr>
              <w:rPr>
                <w:sz w:val="27"/>
                <w:szCs w:val="27"/>
              </w:rPr>
            </w:pPr>
            <w:r>
              <w:rPr>
                <w:sz w:val="27"/>
                <w:szCs w:val="27"/>
              </w:rPr>
              <w:t>0</w:t>
            </w:r>
          </w:p>
        </w:tc>
        <w:tc>
          <w:tcPr>
            <w:tcW w:w="1274" w:type="dxa"/>
            <w:gridSpan w:val="2"/>
          </w:tcPr>
          <w:p w:rsidR="00E32358" w:rsidRPr="00DA4607" w:rsidRDefault="00E32358" w:rsidP="00876FEE">
            <w:pPr>
              <w:rPr>
                <w:sz w:val="27"/>
                <w:szCs w:val="27"/>
              </w:rPr>
            </w:pPr>
            <w:r>
              <w:rPr>
                <w:sz w:val="27"/>
                <w:szCs w:val="27"/>
              </w:rPr>
              <w:t>0</w:t>
            </w:r>
          </w:p>
        </w:tc>
        <w:tc>
          <w:tcPr>
            <w:tcW w:w="1293" w:type="dxa"/>
            <w:gridSpan w:val="2"/>
          </w:tcPr>
          <w:p w:rsidR="00E32358" w:rsidRPr="00DA4607" w:rsidRDefault="00E32358" w:rsidP="00876FEE">
            <w:pPr>
              <w:rPr>
                <w:sz w:val="27"/>
                <w:szCs w:val="27"/>
              </w:rPr>
            </w:pPr>
            <w:r>
              <w:rPr>
                <w:sz w:val="27"/>
                <w:szCs w:val="27"/>
              </w:rPr>
              <w:t>0</w:t>
            </w:r>
          </w:p>
        </w:tc>
      </w:tr>
    </w:tbl>
    <w:p w:rsidR="00E32358" w:rsidRPr="00DA4607" w:rsidRDefault="00E32358" w:rsidP="00E32358">
      <w:pPr>
        <w:jc w:val="both"/>
        <w:rPr>
          <w:b/>
          <w:bCs/>
          <w:sz w:val="27"/>
          <w:szCs w:val="27"/>
        </w:rPr>
      </w:pPr>
    </w:p>
    <w:p w:rsidR="00E32358" w:rsidRPr="00DA4607" w:rsidRDefault="00E32358" w:rsidP="00E32358">
      <w:pPr>
        <w:jc w:val="center"/>
        <w:rPr>
          <w:b/>
          <w:bCs/>
          <w:sz w:val="27"/>
          <w:szCs w:val="27"/>
        </w:rPr>
      </w:pPr>
      <w:r w:rsidRPr="00DA4607">
        <w:rPr>
          <w:b/>
          <w:bCs/>
          <w:sz w:val="27"/>
          <w:szCs w:val="27"/>
        </w:rPr>
        <w:t>1.4.3.</w:t>
      </w:r>
      <w:r w:rsidRPr="00DA4607">
        <w:rPr>
          <w:b/>
          <w:bCs/>
          <w:sz w:val="27"/>
          <w:szCs w:val="27"/>
        </w:rPr>
        <w:tab/>
        <w:t>Приложение №1 к Разделу IV Гл.I Т.2</w:t>
      </w:r>
    </w:p>
    <w:p w:rsidR="00E32358" w:rsidRPr="00DA4607" w:rsidRDefault="00E32358" w:rsidP="00E32358">
      <w:pPr>
        <w:jc w:val="center"/>
        <w:rPr>
          <w:b/>
          <w:bCs/>
          <w:sz w:val="27"/>
          <w:szCs w:val="27"/>
        </w:rPr>
      </w:pPr>
      <w:r w:rsidRPr="00DA4607">
        <w:rPr>
          <w:b/>
          <w:bCs/>
          <w:sz w:val="27"/>
          <w:szCs w:val="27"/>
        </w:rPr>
        <w:t>Оценка капитальных затрат в новое строительство и реконструкцию объектов систем водоотведения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9"/>
        <w:gridCol w:w="7"/>
        <w:gridCol w:w="3831"/>
        <w:gridCol w:w="1360"/>
        <w:gridCol w:w="1382"/>
        <w:gridCol w:w="1235"/>
        <w:gridCol w:w="1236"/>
      </w:tblGrid>
      <w:tr w:rsidR="00E32358" w:rsidRPr="00DA4607" w:rsidTr="00876FEE">
        <w:trPr>
          <w:trHeight w:val="465"/>
          <w:jc w:val="center"/>
        </w:trPr>
        <w:tc>
          <w:tcPr>
            <w:tcW w:w="526" w:type="dxa"/>
            <w:gridSpan w:val="2"/>
          </w:tcPr>
          <w:p w:rsidR="00E32358" w:rsidRPr="00DA4607" w:rsidRDefault="00E32358" w:rsidP="00876FEE">
            <w:pPr>
              <w:jc w:val="both"/>
              <w:rPr>
                <w:sz w:val="27"/>
                <w:szCs w:val="27"/>
              </w:rPr>
            </w:pPr>
            <w:r w:rsidRPr="00DA4607">
              <w:rPr>
                <w:sz w:val="27"/>
                <w:szCs w:val="27"/>
              </w:rPr>
              <w:t>№</w:t>
            </w:r>
          </w:p>
        </w:tc>
        <w:tc>
          <w:tcPr>
            <w:tcW w:w="3831" w:type="dxa"/>
          </w:tcPr>
          <w:p w:rsidR="00E32358" w:rsidRPr="00DA4607" w:rsidRDefault="00E32358" w:rsidP="00876FEE">
            <w:pPr>
              <w:jc w:val="both"/>
              <w:rPr>
                <w:sz w:val="27"/>
                <w:szCs w:val="27"/>
              </w:rPr>
            </w:pPr>
            <w:r w:rsidRPr="00DA4607">
              <w:rPr>
                <w:sz w:val="27"/>
                <w:szCs w:val="27"/>
              </w:rPr>
              <w:t>Мероприятие</w:t>
            </w:r>
          </w:p>
        </w:tc>
        <w:tc>
          <w:tcPr>
            <w:tcW w:w="1360" w:type="dxa"/>
          </w:tcPr>
          <w:p w:rsidR="00E32358" w:rsidRPr="00DA4607" w:rsidRDefault="00E32358" w:rsidP="00876FEE">
            <w:pPr>
              <w:jc w:val="both"/>
              <w:rPr>
                <w:sz w:val="27"/>
                <w:szCs w:val="27"/>
              </w:rPr>
            </w:pPr>
            <w:r w:rsidRPr="00DA4607">
              <w:rPr>
                <w:sz w:val="27"/>
                <w:szCs w:val="27"/>
              </w:rPr>
              <w:t>2015 год</w:t>
            </w:r>
          </w:p>
        </w:tc>
        <w:tc>
          <w:tcPr>
            <w:tcW w:w="1382" w:type="dxa"/>
          </w:tcPr>
          <w:p w:rsidR="00E32358" w:rsidRPr="00DA4607" w:rsidRDefault="00E32358" w:rsidP="00876FEE">
            <w:pPr>
              <w:jc w:val="both"/>
              <w:rPr>
                <w:sz w:val="27"/>
                <w:szCs w:val="27"/>
              </w:rPr>
            </w:pPr>
            <w:r w:rsidRPr="00DA4607">
              <w:rPr>
                <w:sz w:val="27"/>
                <w:szCs w:val="27"/>
              </w:rPr>
              <w:t>2018 год</w:t>
            </w:r>
          </w:p>
        </w:tc>
        <w:tc>
          <w:tcPr>
            <w:tcW w:w="1235" w:type="dxa"/>
          </w:tcPr>
          <w:p w:rsidR="00E32358" w:rsidRPr="00DA4607" w:rsidRDefault="00E32358" w:rsidP="00876FEE">
            <w:pPr>
              <w:jc w:val="both"/>
              <w:rPr>
                <w:sz w:val="27"/>
                <w:szCs w:val="27"/>
              </w:rPr>
            </w:pPr>
            <w:r w:rsidRPr="00DA4607">
              <w:rPr>
                <w:sz w:val="27"/>
                <w:szCs w:val="27"/>
              </w:rPr>
              <w:t>2020 год</w:t>
            </w:r>
          </w:p>
        </w:tc>
        <w:tc>
          <w:tcPr>
            <w:tcW w:w="1236" w:type="dxa"/>
          </w:tcPr>
          <w:p w:rsidR="00E32358" w:rsidRPr="00DA4607" w:rsidRDefault="00E32358" w:rsidP="00876FEE">
            <w:pPr>
              <w:rPr>
                <w:sz w:val="27"/>
                <w:szCs w:val="27"/>
              </w:rPr>
            </w:pPr>
            <w:r w:rsidRPr="00DA4607">
              <w:rPr>
                <w:sz w:val="27"/>
                <w:szCs w:val="27"/>
              </w:rPr>
              <w:t>2023 год</w:t>
            </w:r>
          </w:p>
        </w:tc>
      </w:tr>
      <w:tr w:rsidR="00E32358" w:rsidRPr="00DA4607" w:rsidTr="00876FEE">
        <w:trPr>
          <w:jc w:val="center"/>
        </w:trPr>
        <w:tc>
          <w:tcPr>
            <w:tcW w:w="526" w:type="dxa"/>
            <w:gridSpan w:val="2"/>
          </w:tcPr>
          <w:p w:rsidR="00E32358" w:rsidRPr="00DA4607" w:rsidRDefault="00E32358" w:rsidP="00876FEE">
            <w:pPr>
              <w:jc w:val="both"/>
              <w:rPr>
                <w:sz w:val="27"/>
                <w:szCs w:val="27"/>
              </w:rPr>
            </w:pPr>
            <w:r w:rsidRPr="00DA4607">
              <w:rPr>
                <w:sz w:val="27"/>
                <w:szCs w:val="27"/>
              </w:rPr>
              <w:t>1</w:t>
            </w:r>
          </w:p>
        </w:tc>
        <w:tc>
          <w:tcPr>
            <w:tcW w:w="3831" w:type="dxa"/>
          </w:tcPr>
          <w:p w:rsidR="00E32358" w:rsidRPr="00DA4607" w:rsidRDefault="00E32358" w:rsidP="00876FEE">
            <w:pPr>
              <w:jc w:val="both"/>
              <w:rPr>
                <w:sz w:val="27"/>
                <w:szCs w:val="27"/>
              </w:rPr>
            </w:pPr>
            <w:r w:rsidRPr="00DA4607">
              <w:rPr>
                <w:sz w:val="27"/>
                <w:szCs w:val="27"/>
              </w:rPr>
              <w:t>Замена канализационных труб</w:t>
            </w:r>
          </w:p>
        </w:tc>
        <w:tc>
          <w:tcPr>
            <w:tcW w:w="1360" w:type="dxa"/>
          </w:tcPr>
          <w:p w:rsidR="00E32358" w:rsidRPr="00DA4607" w:rsidRDefault="00E32358" w:rsidP="00876FEE">
            <w:pPr>
              <w:rPr>
                <w:sz w:val="27"/>
                <w:szCs w:val="27"/>
              </w:rPr>
            </w:pPr>
            <w:r>
              <w:rPr>
                <w:sz w:val="27"/>
                <w:szCs w:val="27"/>
              </w:rPr>
              <w:t>0</w:t>
            </w:r>
          </w:p>
        </w:tc>
        <w:tc>
          <w:tcPr>
            <w:tcW w:w="1382" w:type="dxa"/>
          </w:tcPr>
          <w:p w:rsidR="00E32358" w:rsidRPr="00DA4607" w:rsidRDefault="00E32358" w:rsidP="00876FEE">
            <w:pPr>
              <w:rPr>
                <w:sz w:val="27"/>
                <w:szCs w:val="27"/>
              </w:rPr>
            </w:pPr>
            <w:r>
              <w:rPr>
                <w:sz w:val="27"/>
                <w:szCs w:val="27"/>
              </w:rPr>
              <w:t>0</w:t>
            </w:r>
          </w:p>
        </w:tc>
        <w:tc>
          <w:tcPr>
            <w:tcW w:w="1235" w:type="dxa"/>
          </w:tcPr>
          <w:p w:rsidR="00E32358" w:rsidRPr="00DA4607" w:rsidRDefault="00E32358" w:rsidP="00876FEE">
            <w:pPr>
              <w:rPr>
                <w:sz w:val="27"/>
                <w:szCs w:val="27"/>
              </w:rPr>
            </w:pPr>
            <w:r>
              <w:rPr>
                <w:sz w:val="27"/>
                <w:szCs w:val="27"/>
              </w:rPr>
              <w:t>0</w:t>
            </w:r>
          </w:p>
        </w:tc>
        <w:tc>
          <w:tcPr>
            <w:tcW w:w="1236" w:type="dxa"/>
          </w:tcPr>
          <w:p w:rsidR="00E32358" w:rsidRPr="00DA4607" w:rsidRDefault="00E32358" w:rsidP="00876FEE">
            <w:pPr>
              <w:rPr>
                <w:sz w:val="27"/>
                <w:szCs w:val="27"/>
              </w:rPr>
            </w:pPr>
            <w:r>
              <w:rPr>
                <w:sz w:val="27"/>
                <w:szCs w:val="27"/>
              </w:rPr>
              <w:t>0</w:t>
            </w:r>
          </w:p>
        </w:tc>
      </w:tr>
      <w:tr w:rsidR="00E32358" w:rsidRPr="00DA4607" w:rsidTr="00876FEE">
        <w:trPr>
          <w:jc w:val="center"/>
        </w:trPr>
        <w:tc>
          <w:tcPr>
            <w:tcW w:w="526" w:type="dxa"/>
            <w:gridSpan w:val="2"/>
          </w:tcPr>
          <w:p w:rsidR="00E32358" w:rsidRPr="00DA4607" w:rsidRDefault="00E32358" w:rsidP="00876FEE">
            <w:pPr>
              <w:jc w:val="both"/>
              <w:rPr>
                <w:sz w:val="27"/>
                <w:szCs w:val="27"/>
              </w:rPr>
            </w:pPr>
            <w:r w:rsidRPr="00DA4607">
              <w:rPr>
                <w:sz w:val="27"/>
                <w:szCs w:val="27"/>
              </w:rPr>
              <w:t>2</w:t>
            </w:r>
          </w:p>
        </w:tc>
        <w:tc>
          <w:tcPr>
            <w:tcW w:w="3831" w:type="dxa"/>
          </w:tcPr>
          <w:p w:rsidR="00E32358" w:rsidRPr="00DA4607" w:rsidRDefault="00E32358" w:rsidP="00876FEE">
            <w:pPr>
              <w:jc w:val="both"/>
              <w:rPr>
                <w:sz w:val="27"/>
                <w:szCs w:val="27"/>
              </w:rPr>
            </w:pPr>
            <w:r w:rsidRPr="00DA4607">
              <w:rPr>
                <w:sz w:val="27"/>
                <w:szCs w:val="27"/>
              </w:rPr>
              <w:t>Строительство новых КНС</w:t>
            </w:r>
          </w:p>
        </w:tc>
        <w:tc>
          <w:tcPr>
            <w:tcW w:w="1360" w:type="dxa"/>
          </w:tcPr>
          <w:p w:rsidR="00E32358" w:rsidRPr="00DA4607" w:rsidRDefault="00E32358" w:rsidP="00876FEE">
            <w:pPr>
              <w:rPr>
                <w:sz w:val="27"/>
                <w:szCs w:val="27"/>
              </w:rPr>
            </w:pPr>
            <w:r>
              <w:rPr>
                <w:sz w:val="27"/>
                <w:szCs w:val="27"/>
              </w:rPr>
              <w:t>0</w:t>
            </w:r>
          </w:p>
        </w:tc>
        <w:tc>
          <w:tcPr>
            <w:tcW w:w="1382" w:type="dxa"/>
          </w:tcPr>
          <w:p w:rsidR="00E32358" w:rsidRPr="00DA4607" w:rsidRDefault="00E32358" w:rsidP="00876FEE">
            <w:pPr>
              <w:rPr>
                <w:sz w:val="27"/>
                <w:szCs w:val="27"/>
              </w:rPr>
            </w:pPr>
            <w:r>
              <w:rPr>
                <w:sz w:val="27"/>
                <w:szCs w:val="27"/>
              </w:rPr>
              <w:t>0</w:t>
            </w:r>
          </w:p>
        </w:tc>
        <w:tc>
          <w:tcPr>
            <w:tcW w:w="1235" w:type="dxa"/>
          </w:tcPr>
          <w:p w:rsidR="00E32358" w:rsidRPr="00DA4607" w:rsidRDefault="00E32358" w:rsidP="00876FEE">
            <w:pPr>
              <w:rPr>
                <w:sz w:val="27"/>
                <w:szCs w:val="27"/>
              </w:rPr>
            </w:pPr>
            <w:r>
              <w:rPr>
                <w:sz w:val="27"/>
                <w:szCs w:val="27"/>
              </w:rPr>
              <w:t>0</w:t>
            </w:r>
          </w:p>
        </w:tc>
        <w:tc>
          <w:tcPr>
            <w:tcW w:w="1236" w:type="dxa"/>
          </w:tcPr>
          <w:p w:rsidR="00E32358" w:rsidRPr="00DA4607" w:rsidRDefault="00E32358" w:rsidP="00876FEE">
            <w:pPr>
              <w:rPr>
                <w:sz w:val="27"/>
                <w:szCs w:val="27"/>
              </w:rPr>
            </w:pPr>
            <w:r>
              <w:rPr>
                <w:sz w:val="27"/>
                <w:szCs w:val="27"/>
              </w:rPr>
              <w:t>0</w:t>
            </w:r>
          </w:p>
        </w:tc>
      </w:tr>
      <w:tr w:rsidR="00E32358" w:rsidRPr="00DA4607" w:rsidTr="00876FEE">
        <w:trPr>
          <w:trHeight w:val="480"/>
          <w:jc w:val="center"/>
        </w:trPr>
        <w:tc>
          <w:tcPr>
            <w:tcW w:w="526" w:type="dxa"/>
            <w:gridSpan w:val="2"/>
          </w:tcPr>
          <w:p w:rsidR="00E32358" w:rsidRPr="00DA4607" w:rsidRDefault="00E32358" w:rsidP="00876FEE">
            <w:pPr>
              <w:jc w:val="both"/>
              <w:rPr>
                <w:sz w:val="27"/>
                <w:szCs w:val="27"/>
              </w:rPr>
            </w:pPr>
            <w:r w:rsidRPr="00DA4607">
              <w:rPr>
                <w:sz w:val="27"/>
                <w:szCs w:val="27"/>
              </w:rPr>
              <w:t>3</w:t>
            </w:r>
          </w:p>
        </w:tc>
        <w:tc>
          <w:tcPr>
            <w:tcW w:w="3831" w:type="dxa"/>
          </w:tcPr>
          <w:p w:rsidR="00E32358" w:rsidRPr="00DA4607" w:rsidRDefault="00E32358" w:rsidP="00876FEE">
            <w:pPr>
              <w:jc w:val="both"/>
              <w:rPr>
                <w:sz w:val="27"/>
                <w:szCs w:val="27"/>
              </w:rPr>
            </w:pPr>
            <w:r w:rsidRPr="00DA4607">
              <w:rPr>
                <w:sz w:val="27"/>
                <w:szCs w:val="27"/>
              </w:rPr>
              <w:t>Строительство новых канализационных сетей</w:t>
            </w:r>
          </w:p>
        </w:tc>
        <w:tc>
          <w:tcPr>
            <w:tcW w:w="1360" w:type="dxa"/>
          </w:tcPr>
          <w:p w:rsidR="00E32358" w:rsidRPr="00DA4607" w:rsidRDefault="00E32358" w:rsidP="00876FEE">
            <w:pPr>
              <w:rPr>
                <w:sz w:val="27"/>
                <w:szCs w:val="27"/>
              </w:rPr>
            </w:pPr>
            <w:r>
              <w:rPr>
                <w:sz w:val="27"/>
                <w:szCs w:val="27"/>
              </w:rPr>
              <w:t>0</w:t>
            </w:r>
          </w:p>
        </w:tc>
        <w:tc>
          <w:tcPr>
            <w:tcW w:w="1382" w:type="dxa"/>
          </w:tcPr>
          <w:p w:rsidR="00E32358" w:rsidRPr="00DA4607" w:rsidRDefault="00E32358" w:rsidP="00876FEE">
            <w:pPr>
              <w:rPr>
                <w:sz w:val="27"/>
                <w:szCs w:val="27"/>
              </w:rPr>
            </w:pPr>
            <w:r>
              <w:rPr>
                <w:sz w:val="27"/>
                <w:szCs w:val="27"/>
              </w:rPr>
              <w:t>0</w:t>
            </w:r>
          </w:p>
        </w:tc>
        <w:tc>
          <w:tcPr>
            <w:tcW w:w="1235" w:type="dxa"/>
          </w:tcPr>
          <w:p w:rsidR="00E32358" w:rsidRPr="00DA4607" w:rsidRDefault="00E32358" w:rsidP="00876FEE">
            <w:pPr>
              <w:rPr>
                <w:sz w:val="27"/>
                <w:szCs w:val="27"/>
              </w:rPr>
            </w:pPr>
            <w:r>
              <w:rPr>
                <w:sz w:val="27"/>
                <w:szCs w:val="27"/>
              </w:rPr>
              <w:t>0</w:t>
            </w:r>
          </w:p>
        </w:tc>
        <w:tc>
          <w:tcPr>
            <w:tcW w:w="1236" w:type="dxa"/>
          </w:tcPr>
          <w:p w:rsidR="00E32358" w:rsidRPr="00DA4607" w:rsidRDefault="00E32358" w:rsidP="00876FEE">
            <w:pPr>
              <w:rPr>
                <w:sz w:val="27"/>
                <w:szCs w:val="27"/>
              </w:rPr>
            </w:pPr>
            <w:r>
              <w:rPr>
                <w:sz w:val="27"/>
                <w:szCs w:val="27"/>
              </w:rPr>
              <w:t>0</w:t>
            </w:r>
          </w:p>
        </w:tc>
      </w:tr>
      <w:tr w:rsidR="00E32358" w:rsidRPr="00DA4607" w:rsidTr="00876FEE">
        <w:trPr>
          <w:trHeight w:val="645"/>
          <w:jc w:val="center"/>
        </w:trPr>
        <w:tc>
          <w:tcPr>
            <w:tcW w:w="519" w:type="dxa"/>
          </w:tcPr>
          <w:p w:rsidR="00E32358" w:rsidRPr="00DA4607" w:rsidRDefault="00E32358" w:rsidP="00876FEE">
            <w:pPr>
              <w:jc w:val="both"/>
              <w:rPr>
                <w:sz w:val="27"/>
                <w:szCs w:val="27"/>
              </w:rPr>
            </w:pPr>
            <w:r w:rsidRPr="00DA4607">
              <w:rPr>
                <w:sz w:val="27"/>
                <w:szCs w:val="27"/>
              </w:rPr>
              <w:t>4</w:t>
            </w:r>
          </w:p>
        </w:tc>
        <w:tc>
          <w:tcPr>
            <w:tcW w:w="3838" w:type="dxa"/>
            <w:gridSpan w:val="2"/>
          </w:tcPr>
          <w:p w:rsidR="00E32358" w:rsidRPr="00DA4607" w:rsidRDefault="00E32358" w:rsidP="00876FEE">
            <w:pPr>
              <w:jc w:val="both"/>
              <w:rPr>
                <w:sz w:val="27"/>
                <w:szCs w:val="27"/>
              </w:rPr>
            </w:pPr>
            <w:r w:rsidRPr="00DA4607">
              <w:rPr>
                <w:sz w:val="27"/>
                <w:szCs w:val="27"/>
              </w:rPr>
              <w:t>Установка септиков</w:t>
            </w:r>
          </w:p>
        </w:tc>
        <w:tc>
          <w:tcPr>
            <w:tcW w:w="1360" w:type="dxa"/>
          </w:tcPr>
          <w:p w:rsidR="00E32358" w:rsidRPr="00DA4607" w:rsidRDefault="00E32358" w:rsidP="00876FEE">
            <w:pPr>
              <w:rPr>
                <w:sz w:val="27"/>
                <w:szCs w:val="27"/>
              </w:rPr>
            </w:pPr>
            <w:r>
              <w:rPr>
                <w:sz w:val="27"/>
                <w:szCs w:val="27"/>
              </w:rPr>
              <w:t>0</w:t>
            </w:r>
          </w:p>
        </w:tc>
        <w:tc>
          <w:tcPr>
            <w:tcW w:w="1382" w:type="dxa"/>
          </w:tcPr>
          <w:p w:rsidR="00E32358" w:rsidRPr="00DA4607" w:rsidRDefault="00E32358" w:rsidP="00876FEE">
            <w:pPr>
              <w:rPr>
                <w:sz w:val="27"/>
                <w:szCs w:val="27"/>
              </w:rPr>
            </w:pPr>
            <w:r>
              <w:rPr>
                <w:sz w:val="27"/>
                <w:szCs w:val="27"/>
              </w:rPr>
              <w:t>0</w:t>
            </w:r>
          </w:p>
        </w:tc>
        <w:tc>
          <w:tcPr>
            <w:tcW w:w="1235" w:type="dxa"/>
          </w:tcPr>
          <w:p w:rsidR="00E32358" w:rsidRPr="00DA4607" w:rsidRDefault="00E32358" w:rsidP="00876FEE">
            <w:pPr>
              <w:rPr>
                <w:sz w:val="27"/>
                <w:szCs w:val="27"/>
              </w:rPr>
            </w:pPr>
            <w:r>
              <w:rPr>
                <w:sz w:val="27"/>
                <w:szCs w:val="27"/>
              </w:rPr>
              <w:t>0</w:t>
            </w:r>
          </w:p>
        </w:tc>
        <w:tc>
          <w:tcPr>
            <w:tcW w:w="1236" w:type="dxa"/>
          </w:tcPr>
          <w:p w:rsidR="00E32358" w:rsidRPr="00DA4607" w:rsidRDefault="00E32358" w:rsidP="00876FEE">
            <w:pPr>
              <w:rPr>
                <w:sz w:val="27"/>
                <w:szCs w:val="27"/>
              </w:rPr>
            </w:pPr>
            <w:r>
              <w:rPr>
                <w:sz w:val="27"/>
                <w:szCs w:val="27"/>
              </w:rPr>
              <w:t>0</w:t>
            </w:r>
          </w:p>
        </w:tc>
      </w:tr>
      <w:tr w:rsidR="00E32358" w:rsidRPr="00DA4607" w:rsidTr="00876FEE">
        <w:trPr>
          <w:trHeight w:val="609"/>
          <w:jc w:val="center"/>
        </w:trPr>
        <w:tc>
          <w:tcPr>
            <w:tcW w:w="4357" w:type="dxa"/>
            <w:gridSpan w:val="3"/>
          </w:tcPr>
          <w:p w:rsidR="00E32358" w:rsidRPr="00DA4607" w:rsidRDefault="00E32358" w:rsidP="00876FEE">
            <w:pPr>
              <w:jc w:val="right"/>
              <w:rPr>
                <w:b/>
                <w:bCs/>
                <w:sz w:val="27"/>
                <w:szCs w:val="27"/>
              </w:rPr>
            </w:pPr>
            <w:r w:rsidRPr="00DA4607">
              <w:rPr>
                <w:sz w:val="27"/>
                <w:szCs w:val="27"/>
              </w:rPr>
              <w:t>ИТОГО</w:t>
            </w:r>
          </w:p>
        </w:tc>
        <w:tc>
          <w:tcPr>
            <w:tcW w:w="1360" w:type="dxa"/>
          </w:tcPr>
          <w:p w:rsidR="00E32358" w:rsidRPr="00DA4607" w:rsidRDefault="00E32358" w:rsidP="00876FEE">
            <w:pPr>
              <w:jc w:val="both"/>
              <w:rPr>
                <w:b/>
                <w:bCs/>
                <w:sz w:val="27"/>
                <w:szCs w:val="27"/>
              </w:rPr>
            </w:pPr>
          </w:p>
        </w:tc>
        <w:tc>
          <w:tcPr>
            <w:tcW w:w="1382" w:type="dxa"/>
          </w:tcPr>
          <w:p w:rsidR="00E32358" w:rsidRPr="00DA4607" w:rsidRDefault="00E32358" w:rsidP="00876FEE">
            <w:pPr>
              <w:rPr>
                <w:sz w:val="27"/>
                <w:szCs w:val="27"/>
              </w:rPr>
            </w:pPr>
            <w:r>
              <w:rPr>
                <w:sz w:val="27"/>
                <w:szCs w:val="27"/>
              </w:rPr>
              <w:t>0</w:t>
            </w:r>
          </w:p>
        </w:tc>
        <w:tc>
          <w:tcPr>
            <w:tcW w:w="1235" w:type="dxa"/>
          </w:tcPr>
          <w:p w:rsidR="00E32358" w:rsidRPr="00DA4607" w:rsidRDefault="00E32358" w:rsidP="00876FEE">
            <w:pPr>
              <w:rPr>
                <w:sz w:val="27"/>
                <w:szCs w:val="27"/>
              </w:rPr>
            </w:pPr>
            <w:r>
              <w:rPr>
                <w:sz w:val="27"/>
                <w:szCs w:val="27"/>
              </w:rPr>
              <w:t>0</w:t>
            </w:r>
          </w:p>
        </w:tc>
        <w:tc>
          <w:tcPr>
            <w:tcW w:w="1236" w:type="dxa"/>
          </w:tcPr>
          <w:p w:rsidR="00E32358" w:rsidRPr="00DA4607" w:rsidRDefault="00E32358" w:rsidP="00876FEE">
            <w:pPr>
              <w:rPr>
                <w:sz w:val="27"/>
                <w:szCs w:val="27"/>
              </w:rPr>
            </w:pPr>
            <w:r>
              <w:rPr>
                <w:sz w:val="27"/>
                <w:szCs w:val="27"/>
              </w:rPr>
              <w:t>0</w:t>
            </w:r>
          </w:p>
        </w:tc>
      </w:tr>
    </w:tbl>
    <w:p w:rsidR="00E32358" w:rsidRDefault="00E32358" w:rsidP="00E32358">
      <w:pPr>
        <w:jc w:val="center"/>
        <w:rPr>
          <w:b/>
          <w:bCs/>
          <w:sz w:val="27"/>
          <w:szCs w:val="27"/>
        </w:rPr>
      </w:pPr>
    </w:p>
    <w:p w:rsidR="00E32358" w:rsidRPr="00DA4607" w:rsidRDefault="00E32358" w:rsidP="00E32358">
      <w:pPr>
        <w:jc w:val="center"/>
        <w:rPr>
          <w:b/>
          <w:bCs/>
          <w:sz w:val="27"/>
          <w:szCs w:val="27"/>
        </w:rPr>
      </w:pPr>
      <w:r w:rsidRPr="00DA4607">
        <w:rPr>
          <w:b/>
          <w:bCs/>
          <w:sz w:val="27"/>
          <w:szCs w:val="27"/>
        </w:rPr>
        <w:t>1.4.4.</w:t>
      </w:r>
      <w:r w:rsidRPr="00DA4607">
        <w:rPr>
          <w:b/>
          <w:bCs/>
          <w:sz w:val="27"/>
          <w:szCs w:val="27"/>
        </w:rPr>
        <w:tab/>
        <w:t>Приложение №2 к Разделу IV Гл.I Т.2</w:t>
      </w:r>
    </w:p>
    <w:p w:rsidR="00E32358" w:rsidRPr="00DA4607" w:rsidRDefault="00E32358" w:rsidP="00E32358">
      <w:pPr>
        <w:jc w:val="center"/>
        <w:rPr>
          <w:b/>
          <w:bCs/>
          <w:sz w:val="27"/>
          <w:szCs w:val="27"/>
        </w:rPr>
      </w:pPr>
      <w:r w:rsidRPr="00DA4607">
        <w:rPr>
          <w:b/>
          <w:bCs/>
          <w:sz w:val="27"/>
          <w:szCs w:val="27"/>
        </w:rPr>
        <w:t>Оценка возможности резервирования части имеющихся мощностей (для новых сооружений).</w:t>
      </w:r>
    </w:p>
    <w:p w:rsidR="00E32358" w:rsidRPr="00DA4607" w:rsidRDefault="00E32358" w:rsidP="00E32358">
      <w:pPr>
        <w:ind w:firstLine="709"/>
        <w:jc w:val="both"/>
        <w:rPr>
          <w:sz w:val="27"/>
          <w:szCs w:val="27"/>
        </w:rPr>
      </w:pPr>
      <w:r w:rsidRPr="00DA4607">
        <w:rPr>
          <w:sz w:val="27"/>
          <w:szCs w:val="27"/>
        </w:rPr>
        <w:lastRenderedPageBreak/>
        <w:t>Резервирования нет в связи с отсутствием рабочих канализационных очистных сооружений. Неудовлетворительное состояние канализационных сетей не позволяет резервировать пропускную способность для подключения новых абонентов.</w:t>
      </w:r>
    </w:p>
    <w:p w:rsidR="00E32358" w:rsidRDefault="00E32358" w:rsidP="00E32358">
      <w:pPr>
        <w:ind w:firstLine="709"/>
        <w:jc w:val="both"/>
        <w:rPr>
          <w:b/>
          <w:bCs/>
          <w:sz w:val="27"/>
          <w:szCs w:val="27"/>
        </w:rPr>
      </w:pPr>
    </w:p>
    <w:p w:rsidR="00E32358" w:rsidRPr="00DA4607" w:rsidRDefault="00E32358" w:rsidP="00E32358">
      <w:pPr>
        <w:jc w:val="center"/>
        <w:rPr>
          <w:b/>
          <w:bCs/>
          <w:sz w:val="27"/>
          <w:szCs w:val="27"/>
        </w:rPr>
      </w:pPr>
      <w:r w:rsidRPr="00DA4607">
        <w:rPr>
          <w:b/>
          <w:bCs/>
          <w:sz w:val="27"/>
          <w:szCs w:val="27"/>
        </w:rPr>
        <w:t>Раздел V</w:t>
      </w:r>
    </w:p>
    <w:p w:rsidR="00E32358" w:rsidRPr="00DA4607" w:rsidRDefault="00E32358" w:rsidP="00E32358">
      <w:pPr>
        <w:jc w:val="center"/>
        <w:rPr>
          <w:b/>
          <w:bCs/>
          <w:sz w:val="27"/>
          <w:szCs w:val="27"/>
        </w:rPr>
      </w:pPr>
      <w:r w:rsidRPr="00DA4607">
        <w:rPr>
          <w:b/>
          <w:bCs/>
          <w:sz w:val="27"/>
          <w:szCs w:val="27"/>
        </w:rPr>
        <w:t>Предложения по строительству, реконструкции и модернизации линейных объектов централизованных систем водоотведения.</w:t>
      </w:r>
    </w:p>
    <w:p w:rsidR="00E32358" w:rsidRPr="00DA4607" w:rsidRDefault="00E32358" w:rsidP="00E32358">
      <w:pPr>
        <w:ind w:firstLine="720"/>
        <w:jc w:val="center"/>
        <w:rPr>
          <w:b/>
          <w:bCs/>
          <w:sz w:val="27"/>
          <w:szCs w:val="27"/>
        </w:rPr>
      </w:pPr>
      <w:r w:rsidRPr="00DA4607">
        <w:rPr>
          <w:b/>
          <w:bCs/>
          <w:sz w:val="27"/>
          <w:szCs w:val="27"/>
        </w:rPr>
        <w:t>1.5.1.</w:t>
      </w:r>
      <w:r w:rsidRPr="00DA4607">
        <w:rPr>
          <w:b/>
          <w:bCs/>
          <w:sz w:val="27"/>
          <w:szCs w:val="27"/>
        </w:rPr>
        <w:tab/>
        <w:t xml:space="preserve"> Планы реконструируемых и предлагаемых к новому строительству магистральных канализационных сетей</w:t>
      </w:r>
    </w:p>
    <w:p w:rsidR="00E32358" w:rsidRDefault="00E32358" w:rsidP="00E32358">
      <w:pPr>
        <w:ind w:firstLine="720"/>
        <w:jc w:val="both"/>
        <w:rPr>
          <w:sz w:val="27"/>
          <w:szCs w:val="27"/>
        </w:rPr>
      </w:pPr>
      <w:r w:rsidRPr="00DA4607">
        <w:rPr>
          <w:sz w:val="27"/>
          <w:szCs w:val="27"/>
        </w:rPr>
        <w:t>Из 12 км. канализационных сетей, предлагаемых к новому строительству на территории МО Двориковское Воловского района, 1,2 км. – магистральные канализационные сети.</w:t>
      </w:r>
    </w:p>
    <w:p w:rsidR="00E32358" w:rsidRPr="00DA4607" w:rsidRDefault="00E32358" w:rsidP="00E32358">
      <w:pPr>
        <w:ind w:firstLine="720"/>
        <w:jc w:val="both"/>
        <w:rPr>
          <w:sz w:val="27"/>
          <w:szCs w:val="27"/>
        </w:rPr>
      </w:pPr>
    </w:p>
    <w:p w:rsidR="00E32358" w:rsidRPr="00DA4607" w:rsidRDefault="00E32358" w:rsidP="00E32358">
      <w:pPr>
        <w:jc w:val="center"/>
        <w:rPr>
          <w:b/>
          <w:bCs/>
          <w:sz w:val="27"/>
          <w:szCs w:val="27"/>
        </w:rPr>
      </w:pPr>
      <w:r w:rsidRPr="00DA4607">
        <w:rPr>
          <w:b/>
          <w:bCs/>
          <w:sz w:val="27"/>
          <w:szCs w:val="27"/>
        </w:rPr>
        <w:t>1.5.2.</w:t>
      </w:r>
      <w:r w:rsidRPr="00DA4607">
        <w:rPr>
          <w:b/>
          <w:bCs/>
          <w:sz w:val="27"/>
          <w:szCs w:val="27"/>
        </w:rPr>
        <w:tab/>
        <w:t xml:space="preserve"> План развития систем диспетчеризации, телемеханизации и систем управления режимами водоотведения на объектах организаций, осуществляющих водоотведение</w:t>
      </w:r>
    </w:p>
    <w:p w:rsidR="00E32358" w:rsidRDefault="00E32358" w:rsidP="00E32358">
      <w:pPr>
        <w:ind w:firstLine="720"/>
        <w:jc w:val="both"/>
        <w:rPr>
          <w:sz w:val="27"/>
          <w:szCs w:val="27"/>
        </w:rPr>
      </w:pPr>
      <w:r w:rsidRPr="00DA4607">
        <w:rPr>
          <w:sz w:val="27"/>
          <w:szCs w:val="27"/>
        </w:rPr>
        <w:t>Диспетчерская служба функционирует при помощи телефонной связи. Диагностика состояния водопроводных сетей осуществляется визуальным методом. Необходимо внедрение диспетчеризации, автоматизации технологических процессов на планируемых канализационных насосных станциях.</w:t>
      </w:r>
    </w:p>
    <w:p w:rsidR="00E32358" w:rsidRPr="00DA4607" w:rsidRDefault="00E32358" w:rsidP="00E32358">
      <w:pPr>
        <w:ind w:firstLine="720"/>
        <w:jc w:val="both"/>
        <w:rPr>
          <w:sz w:val="27"/>
          <w:szCs w:val="27"/>
        </w:rPr>
      </w:pPr>
    </w:p>
    <w:p w:rsidR="00E32358" w:rsidRPr="00DA4607" w:rsidRDefault="00E32358" w:rsidP="00E32358">
      <w:pPr>
        <w:jc w:val="center"/>
        <w:rPr>
          <w:b/>
          <w:bCs/>
          <w:sz w:val="27"/>
          <w:szCs w:val="27"/>
        </w:rPr>
      </w:pPr>
      <w:r w:rsidRPr="00DA4607">
        <w:rPr>
          <w:b/>
          <w:bCs/>
          <w:sz w:val="27"/>
          <w:szCs w:val="27"/>
        </w:rPr>
        <w:t>1.5.3.</w:t>
      </w:r>
      <w:r w:rsidRPr="00DA4607">
        <w:rPr>
          <w:b/>
          <w:bCs/>
          <w:sz w:val="27"/>
          <w:szCs w:val="27"/>
        </w:rPr>
        <w:tab/>
        <w:t xml:space="preserve"> План развития системы коммерческого учета водоотведения организациями, осуществляющими водоотведение</w:t>
      </w:r>
    </w:p>
    <w:p w:rsidR="00E32358" w:rsidRDefault="00E32358" w:rsidP="00E32358">
      <w:pPr>
        <w:ind w:firstLine="720"/>
        <w:jc w:val="both"/>
        <w:rPr>
          <w:sz w:val="27"/>
          <w:szCs w:val="27"/>
        </w:rPr>
      </w:pPr>
      <w:r w:rsidRPr="00DA4607">
        <w:rPr>
          <w:sz w:val="27"/>
          <w:szCs w:val="27"/>
        </w:rPr>
        <w:t xml:space="preserve">Обеспечение узлами учёта абонентов, подключенных к системе водоснабжения. </w:t>
      </w:r>
    </w:p>
    <w:p w:rsidR="00E32358" w:rsidRPr="00DA4607" w:rsidRDefault="00E32358" w:rsidP="00E32358">
      <w:pPr>
        <w:ind w:firstLine="720"/>
        <w:jc w:val="both"/>
        <w:rPr>
          <w:b/>
          <w:bCs/>
          <w:sz w:val="27"/>
          <w:szCs w:val="27"/>
        </w:rPr>
      </w:pPr>
    </w:p>
    <w:p w:rsidR="00E32358" w:rsidRPr="00DA4607" w:rsidRDefault="00E32358" w:rsidP="00E32358">
      <w:pPr>
        <w:jc w:val="center"/>
        <w:rPr>
          <w:b/>
          <w:bCs/>
          <w:sz w:val="27"/>
          <w:szCs w:val="27"/>
        </w:rPr>
      </w:pPr>
      <w:r w:rsidRPr="00DA4607">
        <w:rPr>
          <w:b/>
          <w:bCs/>
          <w:sz w:val="27"/>
          <w:szCs w:val="27"/>
        </w:rPr>
        <w:t>1.5.4.</w:t>
      </w:r>
      <w:r w:rsidRPr="00DA4607">
        <w:rPr>
          <w:b/>
          <w:bCs/>
          <w:sz w:val="27"/>
          <w:szCs w:val="27"/>
        </w:rPr>
        <w:tab/>
        <w:t xml:space="preserve"> План по замене всех стальных трубопроводов без наружной и внутренней изоляции</w:t>
      </w:r>
    </w:p>
    <w:p w:rsidR="00E32358" w:rsidRPr="00DA4607" w:rsidRDefault="00E32358" w:rsidP="00E32358">
      <w:pPr>
        <w:ind w:firstLine="720"/>
        <w:jc w:val="both"/>
        <w:rPr>
          <w:sz w:val="27"/>
          <w:szCs w:val="27"/>
        </w:rPr>
      </w:pPr>
      <w:r w:rsidRPr="00DA4607">
        <w:rPr>
          <w:sz w:val="27"/>
          <w:szCs w:val="27"/>
        </w:rPr>
        <w:t>Данных о наличии стальных канализационных трубопроводов нет.</w:t>
      </w:r>
    </w:p>
    <w:p w:rsidR="00E32358" w:rsidRPr="00DA4607" w:rsidRDefault="00E32358" w:rsidP="00E32358">
      <w:pPr>
        <w:rPr>
          <w:b/>
          <w:bCs/>
          <w:sz w:val="27"/>
          <w:szCs w:val="27"/>
        </w:rPr>
      </w:pPr>
    </w:p>
    <w:p w:rsidR="00E32358" w:rsidRPr="00DA4607" w:rsidRDefault="00E32358" w:rsidP="00E32358">
      <w:pPr>
        <w:jc w:val="center"/>
        <w:rPr>
          <w:b/>
          <w:bCs/>
          <w:sz w:val="27"/>
          <w:szCs w:val="27"/>
        </w:rPr>
      </w:pPr>
      <w:r w:rsidRPr="00DA4607">
        <w:rPr>
          <w:b/>
          <w:bCs/>
          <w:sz w:val="27"/>
          <w:szCs w:val="27"/>
        </w:rPr>
        <w:t>Раздел VI.</w:t>
      </w:r>
    </w:p>
    <w:p w:rsidR="00E32358" w:rsidRDefault="00E32358" w:rsidP="00E32358">
      <w:pPr>
        <w:jc w:val="center"/>
        <w:rPr>
          <w:b/>
          <w:bCs/>
          <w:sz w:val="27"/>
          <w:szCs w:val="27"/>
        </w:rPr>
      </w:pPr>
      <w:r w:rsidRPr="00DA4607">
        <w:rPr>
          <w:b/>
          <w:bCs/>
          <w:sz w:val="27"/>
          <w:szCs w:val="27"/>
        </w:rPr>
        <w:t>Экологические аспекты мероприятий по строительству и реконструкции объектов централизованной системы водоотведения.</w:t>
      </w:r>
    </w:p>
    <w:p w:rsidR="00E32358" w:rsidRPr="00DA4607" w:rsidRDefault="00E32358" w:rsidP="00E32358">
      <w:pPr>
        <w:jc w:val="center"/>
        <w:rPr>
          <w:b/>
          <w:bCs/>
          <w:sz w:val="27"/>
          <w:szCs w:val="27"/>
        </w:rPr>
      </w:pPr>
    </w:p>
    <w:p w:rsidR="00E32358" w:rsidRPr="00DA4607" w:rsidRDefault="00E32358" w:rsidP="00E32358">
      <w:pPr>
        <w:ind w:firstLine="720"/>
        <w:jc w:val="both"/>
        <w:rPr>
          <w:sz w:val="27"/>
          <w:szCs w:val="27"/>
        </w:rPr>
      </w:pPr>
      <w:r w:rsidRPr="00DA4607">
        <w:rPr>
          <w:sz w:val="27"/>
          <w:szCs w:val="27"/>
        </w:rPr>
        <w:t>Все очистные сооружения предусматриваются полной биологической очистки на новых технологиях с доочисткой, что позволит значительно сократить СЗЗ.</w:t>
      </w:r>
    </w:p>
    <w:p w:rsidR="00E32358" w:rsidRPr="00DA4607" w:rsidRDefault="00E32358" w:rsidP="00E32358">
      <w:pPr>
        <w:ind w:firstLine="720"/>
        <w:jc w:val="both"/>
        <w:rPr>
          <w:sz w:val="27"/>
          <w:szCs w:val="27"/>
        </w:rPr>
      </w:pPr>
      <w:r w:rsidRPr="00DA4607">
        <w:rPr>
          <w:sz w:val="27"/>
          <w:szCs w:val="27"/>
        </w:rPr>
        <w:t>Для обеспечения экологической безопасности и конституционных прав граждан на благоприятную окружающую среду, а также улучшения санитарно-экологического состояния муниципального образования сбор бытовых отходов на территории осуществляется специализированными  организациями и вывозится на специально отведённые для этого места.</w:t>
      </w:r>
    </w:p>
    <w:p w:rsidR="00E32358" w:rsidRPr="00DA4607" w:rsidRDefault="00E32358" w:rsidP="00E32358">
      <w:pPr>
        <w:ind w:firstLine="720"/>
        <w:jc w:val="both"/>
        <w:rPr>
          <w:sz w:val="27"/>
          <w:szCs w:val="27"/>
        </w:rPr>
      </w:pPr>
      <w:r w:rsidRPr="00DA4607">
        <w:rPr>
          <w:sz w:val="27"/>
          <w:szCs w:val="27"/>
        </w:rPr>
        <w:t xml:space="preserve">Система санитарной очистки и уборки территорий МО Двориковское Воловского района предусматривает рациональный сбор, быстрое удаление, </w:t>
      </w:r>
      <w:r w:rsidRPr="00DA4607">
        <w:rPr>
          <w:sz w:val="27"/>
          <w:szCs w:val="27"/>
        </w:rPr>
        <w:lastRenderedPageBreak/>
        <w:t>надежное обезвреживание и экономически целесообразную утилизацию бытовых отходов (хозяйственно-бытовых, жидких от неканализованных зданий, уличного мусора и смета).</w:t>
      </w:r>
    </w:p>
    <w:p w:rsidR="00E32358" w:rsidRPr="00DA4607" w:rsidRDefault="00E32358" w:rsidP="00E32358">
      <w:pPr>
        <w:ind w:firstLine="720"/>
        <w:jc w:val="both"/>
        <w:rPr>
          <w:sz w:val="27"/>
          <w:szCs w:val="27"/>
        </w:rPr>
      </w:pPr>
      <w:r w:rsidRPr="00DA4607">
        <w:rPr>
          <w:sz w:val="27"/>
          <w:szCs w:val="27"/>
        </w:rPr>
        <w:t>Вся территория муниципального образования, в том числе и территория нового строительства, должна быть охвачена планово-регулярной или заявочной системой очистки.</w:t>
      </w:r>
    </w:p>
    <w:p w:rsidR="00E32358" w:rsidRDefault="00E32358" w:rsidP="00E32358">
      <w:pPr>
        <w:ind w:firstLine="720"/>
        <w:jc w:val="both"/>
        <w:rPr>
          <w:sz w:val="27"/>
          <w:szCs w:val="27"/>
        </w:rPr>
      </w:pPr>
      <w:r w:rsidRPr="00DA4607">
        <w:rPr>
          <w:sz w:val="27"/>
          <w:szCs w:val="27"/>
        </w:rPr>
        <w:t>На территории домовладений выделяются специальные площадки для размещения контейнеров с удобными подъездами для транспорта.</w:t>
      </w:r>
    </w:p>
    <w:p w:rsidR="00E32358" w:rsidRPr="00DA4607" w:rsidRDefault="00E32358" w:rsidP="00E32358">
      <w:pPr>
        <w:ind w:firstLine="720"/>
        <w:jc w:val="both"/>
        <w:rPr>
          <w:sz w:val="27"/>
          <w:szCs w:val="27"/>
        </w:rPr>
      </w:pPr>
    </w:p>
    <w:p w:rsidR="00E32358" w:rsidRPr="00DA4607" w:rsidRDefault="00E32358" w:rsidP="00E32358">
      <w:pPr>
        <w:jc w:val="center"/>
        <w:rPr>
          <w:b/>
          <w:bCs/>
          <w:sz w:val="27"/>
          <w:szCs w:val="27"/>
        </w:rPr>
      </w:pPr>
      <w:r w:rsidRPr="00DA4607">
        <w:rPr>
          <w:b/>
          <w:bCs/>
          <w:sz w:val="27"/>
          <w:szCs w:val="27"/>
        </w:rPr>
        <w:t>Раздел VII.</w:t>
      </w:r>
    </w:p>
    <w:p w:rsidR="00E32358" w:rsidRPr="00DA4607" w:rsidRDefault="00E32358" w:rsidP="00E32358">
      <w:pPr>
        <w:jc w:val="center"/>
        <w:rPr>
          <w:b/>
          <w:bCs/>
          <w:sz w:val="27"/>
          <w:szCs w:val="27"/>
        </w:rPr>
      </w:pPr>
      <w:r w:rsidRPr="00DA4607">
        <w:rPr>
          <w:b/>
          <w:bCs/>
          <w:sz w:val="27"/>
          <w:szCs w:val="27"/>
        </w:rPr>
        <w:t>Оценка капитальных вложений в новое строительство, реконструкцию и модернизацию объектов централизованного водоотведения.</w:t>
      </w:r>
    </w:p>
    <w:p w:rsidR="00E32358" w:rsidRPr="00DA4607" w:rsidRDefault="00E32358" w:rsidP="00E32358">
      <w:pPr>
        <w:rPr>
          <w:sz w:val="27"/>
          <w:szCs w:val="27"/>
        </w:rPr>
      </w:pPr>
      <w:r w:rsidRPr="00DA4607">
        <w:rPr>
          <w:sz w:val="27"/>
          <w:szCs w:val="27"/>
        </w:rPr>
        <w:t>Согласно пункта №4.3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6"/>
        <w:gridCol w:w="6"/>
        <w:gridCol w:w="3762"/>
        <w:gridCol w:w="1380"/>
        <w:gridCol w:w="1401"/>
        <w:gridCol w:w="1260"/>
        <w:gridCol w:w="1245"/>
      </w:tblGrid>
      <w:tr w:rsidR="00E32358" w:rsidRPr="00DA4607" w:rsidTr="00876FEE">
        <w:trPr>
          <w:trHeight w:val="465"/>
          <w:jc w:val="center"/>
        </w:trPr>
        <w:tc>
          <w:tcPr>
            <w:tcW w:w="522" w:type="dxa"/>
            <w:gridSpan w:val="2"/>
          </w:tcPr>
          <w:p w:rsidR="00E32358" w:rsidRPr="00DA4607" w:rsidRDefault="00E32358" w:rsidP="00876FEE">
            <w:pPr>
              <w:jc w:val="both"/>
              <w:rPr>
                <w:sz w:val="27"/>
                <w:szCs w:val="27"/>
              </w:rPr>
            </w:pPr>
            <w:r w:rsidRPr="00DA4607">
              <w:rPr>
                <w:sz w:val="27"/>
                <w:szCs w:val="27"/>
              </w:rPr>
              <w:t>№</w:t>
            </w:r>
          </w:p>
        </w:tc>
        <w:tc>
          <w:tcPr>
            <w:tcW w:w="3762" w:type="dxa"/>
          </w:tcPr>
          <w:p w:rsidR="00E32358" w:rsidRPr="00DA4607" w:rsidRDefault="00E32358" w:rsidP="00876FEE">
            <w:pPr>
              <w:jc w:val="both"/>
              <w:rPr>
                <w:sz w:val="27"/>
                <w:szCs w:val="27"/>
              </w:rPr>
            </w:pPr>
            <w:r w:rsidRPr="00DA4607">
              <w:rPr>
                <w:sz w:val="27"/>
                <w:szCs w:val="27"/>
              </w:rPr>
              <w:t>Мероприятие</w:t>
            </w:r>
          </w:p>
        </w:tc>
        <w:tc>
          <w:tcPr>
            <w:tcW w:w="1380" w:type="dxa"/>
          </w:tcPr>
          <w:p w:rsidR="00E32358" w:rsidRPr="00DA4607" w:rsidRDefault="00E32358" w:rsidP="00876FEE">
            <w:pPr>
              <w:jc w:val="both"/>
              <w:rPr>
                <w:sz w:val="27"/>
                <w:szCs w:val="27"/>
              </w:rPr>
            </w:pPr>
            <w:r w:rsidRPr="00DA4607">
              <w:rPr>
                <w:sz w:val="27"/>
                <w:szCs w:val="27"/>
              </w:rPr>
              <w:t>2015 год</w:t>
            </w:r>
          </w:p>
        </w:tc>
        <w:tc>
          <w:tcPr>
            <w:tcW w:w="1401" w:type="dxa"/>
          </w:tcPr>
          <w:p w:rsidR="00E32358" w:rsidRPr="00DA4607" w:rsidRDefault="00E32358" w:rsidP="00876FEE">
            <w:pPr>
              <w:jc w:val="both"/>
              <w:rPr>
                <w:sz w:val="27"/>
                <w:szCs w:val="27"/>
              </w:rPr>
            </w:pPr>
            <w:r w:rsidRPr="00DA4607">
              <w:rPr>
                <w:sz w:val="27"/>
                <w:szCs w:val="27"/>
              </w:rPr>
              <w:t>2018 год</w:t>
            </w:r>
          </w:p>
        </w:tc>
        <w:tc>
          <w:tcPr>
            <w:tcW w:w="1260" w:type="dxa"/>
          </w:tcPr>
          <w:p w:rsidR="00E32358" w:rsidRPr="00DA4607" w:rsidRDefault="00E32358" w:rsidP="00876FEE">
            <w:pPr>
              <w:jc w:val="both"/>
              <w:rPr>
                <w:sz w:val="27"/>
                <w:szCs w:val="27"/>
              </w:rPr>
            </w:pPr>
            <w:r w:rsidRPr="00DA4607">
              <w:rPr>
                <w:sz w:val="27"/>
                <w:szCs w:val="27"/>
              </w:rPr>
              <w:t>2020 год</w:t>
            </w:r>
          </w:p>
        </w:tc>
        <w:tc>
          <w:tcPr>
            <w:tcW w:w="1245" w:type="dxa"/>
          </w:tcPr>
          <w:p w:rsidR="00E32358" w:rsidRPr="00DA4607" w:rsidRDefault="00E32358" w:rsidP="00876FEE">
            <w:pPr>
              <w:rPr>
                <w:sz w:val="27"/>
                <w:szCs w:val="27"/>
              </w:rPr>
            </w:pPr>
            <w:r w:rsidRPr="00DA4607">
              <w:rPr>
                <w:sz w:val="27"/>
                <w:szCs w:val="27"/>
              </w:rPr>
              <w:t>2023 год</w:t>
            </w:r>
          </w:p>
        </w:tc>
      </w:tr>
      <w:tr w:rsidR="00E32358" w:rsidRPr="00DA4607" w:rsidTr="00876FEE">
        <w:trPr>
          <w:jc w:val="center"/>
        </w:trPr>
        <w:tc>
          <w:tcPr>
            <w:tcW w:w="522" w:type="dxa"/>
            <w:gridSpan w:val="2"/>
          </w:tcPr>
          <w:p w:rsidR="00E32358" w:rsidRPr="00DA4607" w:rsidRDefault="00E32358" w:rsidP="00876FEE">
            <w:pPr>
              <w:jc w:val="both"/>
              <w:rPr>
                <w:sz w:val="27"/>
                <w:szCs w:val="27"/>
              </w:rPr>
            </w:pPr>
            <w:r w:rsidRPr="00DA4607">
              <w:rPr>
                <w:sz w:val="27"/>
                <w:szCs w:val="27"/>
              </w:rPr>
              <w:t>1</w:t>
            </w:r>
          </w:p>
        </w:tc>
        <w:tc>
          <w:tcPr>
            <w:tcW w:w="3762" w:type="dxa"/>
          </w:tcPr>
          <w:p w:rsidR="00E32358" w:rsidRPr="00DA4607" w:rsidRDefault="00E32358" w:rsidP="00876FEE">
            <w:pPr>
              <w:jc w:val="both"/>
              <w:rPr>
                <w:sz w:val="27"/>
                <w:szCs w:val="27"/>
              </w:rPr>
            </w:pPr>
            <w:r w:rsidRPr="00DA4607">
              <w:rPr>
                <w:sz w:val="27"/>
                <w:szCs w:val="27"/>
              </w:rPr>
              <w:t>Замена канализационных труб</w:t>
            </w:r>
          </w:p>
        </w:tc>
        <w:tc>
          <w:tcPr>
            <w:tcW w:w="1380" w:type="dxa"/>
          </w:tcPr>
          <w:p w:rsidR="00E32358" w:rsidRPr="00DA4607" w:rsidRDefault="00E32358" w:rsidP="00876FEE">
            <w:pPr>
              <w:rPr>
                <w:sz w:val="27"/>
                <w:szCs w:val="27"/>
              </w:rPr>
            </w:pPr>
            <w:r>
              <w:rPr>
                <w:sz w:val="27"/>
                <w:szCs w:val="27"/>
              </w:rPr>
              <w:t>0</w:t>
            </w:r>
          </w:p>
        </w:tc>
        <w:tc>
          <w:tcPr>
            <w:tcW w:w="1401" w:type="dxa"/>
          </w:tcPr>
          <w:p w:rsidR="00E32358" w:rsidRPr="00DA4607" w:rsidRDefault="00E32358" w:rsidP="00876FEE">
            <w:pPr>
              <w:rPr>
                <w:sz w:val="27"/>
                <w:szCs w:val="27"/>
              </w:rPr>
            </w:pPr>
            <w:r>
              <w:rPr>
                <w:sz w:val="27"/>
                <w:szCs w:val="27"/>
              </w:rPr>
              <w:t>0</w:t>
            </w:r>
          </w:p>
        </w:tc>
        <w:tc>
          <w:tcPr>
            <w:tcW w:w="1260" w:type="dxa"/>
          </w:tcPr>
          <w:p w:rsidR="00E32358" w:rsidRPr="00DA4607" w:rsidRDefault="00E32358" w:rsidP="00876FEE">
            <w:pPr>
              <w:rPr>
                <w:sz w:val="27"/>
                <w:szCs w:val="27"/>
              </w:rPr>
            </w:pPr>
            <w:r>
              <w:rPr>
                <w:sz w:val="27"/>
                <w:szCs w:val="27"/>
              </w:rPr>
              <w:t>0</w:t>
            </w:r>
          </w:p>
        </w:tc>
        <w:tc>
          <w:tcPr>
            <w:tcW w:w="1245" w:type="dxa"/>
          </w:tcPr>
          <w:p w:rsidR="00E32358" w:rsidRPr="00DA4607" w:rsidRDefault="00E32358" w:rsidP="00876FEE">
            <w:pPr>
              <w:rPr>
                <w:sz w:val="27"/>
                <w:szCs w:val="27"/>
              </w:rPr>
            </w:pPr>
            <w:r>
              <w:rPr>
                <w:sz w:val="27"/>
                <w:szCs w:val="27"/>
              </w:rPr>
              <w:t>0</w:t>
            </w:r>
          </w:p>
        </w:tc>
      </w:tr>
      <w:tr w:rsidR="00E32358" w:rsidRPr="00DA4607" w:rsidTr="00876FEE">
        <w:trPr>
          <w:jc w:val="center"/>
        </w:trPr>
        <w:tc>
          <w:tcPr>
            <w:tcW w:w="522" w:type="dxa"/>
            <w:gridSpan w:val="2"/>
          </w:tcPr>
          <w:p w:rsidR="00E32358" w:rsidRPr="00DA4607" w:rsidRDefault="00E32358" w:rsidP="00876FEE">
            <w:pPr>
              <w:jc w:val="both"/>
              <w:rPr>
                <w:sz w:val="27"/>
                <w:szCs w:val="27"/>
              </w:rPr>
            </w:pPr>
            <w:r w:rsidRPr="00DA4607">
              <w:rPr>
                <w:sz w:val="27"/>
                <w:szCs w:val="27"/>
              </w:rPr>
              <w:t>2</w:t>
            </w:r>
          </w:p>
        </w:tc>
        <w:tc>
          <w:tcPr>
            <w:tcW w:w="3762" w:type="dxa"/>
          </w:tcPr>
          <w:p w:rsidR="00E32358" w:rsidRPr="00DA4607" w:rsidRDefault="00E32358" w:rsidP="00876FEE">
            <w:pPr>
              <w:jc w:val="both"/>
              <w:rPr>
                <w:sz w:val="27"/>
                <w:szCs w:val="27"/>
              </w:rPr>
            </w:pPr>
            <w:r w:rsidRPr="00DA4607">
              <w:rPr>
                <w:sz w:val="27"/>
                <w:szCs w:val="27"/>
              </w:rPr>
              <w:t>Строительство новых КНС</w:t>
            </w:r>
          </w:p>
        </w:tc>
        <w:tc>
          <w:tcPr>
            <w:tcW w:w="1380" w:type="dxa"/>
          </w:tcPr>
          <w:p w:rsidR="00E32358" w:rsidRPr="00DA4607" w:rsidRDefault="00E32358" w:rsidP="00876FEE">
            <w:pPr>
              <w:rPr>
                <w:sz w:val="27"/>
                <w:szCs w:val="27"/>
              </w:rPr>
            </w:pPr>
            <w:r>
              <w:rPr>
                <w:sz w:val="27"/>
                <w:szCs w:val="27"/>
              </w:rPr>
              <w:t>0</w:t>
            </w:r>
          </w:p>
        </w:tc>
        <w:tc>
          <w:tcPr>
            <w:tcW w:w="1401" w:type="dxa"/>
          </w:tcPr>
          <w:p w:rsidR="00E32358" w:rsidRPr="00DA4607" w:rsidRDefault="00E32358" w:rsidP="00876FEE">
            <w:pPr>
              <w:rPr>
                <w:sz w:val="27"/>
                <w:szCs w:val="27"/>
              </w:rPr>
            </w:pPr>
            <w:r>
              <w:rPr>
                <w:sz w:val="27"/>
                <w:szCs w:val="27"/>
              </w:rPr>
              <w:t>0</w:t>
            </w:r>
          </w:p>
        </w:tc>
        <w:tc>
          <w:tcPr>
            <w:tcW w:w="1260" w:type="dxa"/>
          </w:tcPr>
          <w:p w:rsidR="00E32358" w:rsidRPr="00DA4607" w:rsidRDefault="00E32358" w:rsidP="00876FEE">
            <w:pPr>
              <w:rPr>
                <w:sz w:val="27"/>
                <w:szCs w:val="27"/>
              </w:rPr>
            </w:pPr>
            <w:r>
              <w:rPr>
                <w:sz w:val="27"/>
                <w:szCs w:val="27"/>
              </w:rPr>
              <w:t>0</w:t>
            </w:r>
          </w:p>
        </w:tc>
        <w:tc>
          <w:tcPr>
            <w:tcW w:w="1245" w:type="dxa"/>
          </w:tcPr>
          <w:p w:rsidR="00E32358" w:rsidRPr="00DA4607" w:rsidRDefault="00E32358" w:rsidP="00876FEE">
            <w:pPr>
              <w:rPr>
                <w:sz w:val="27"/>
                <w:szCs w:val="27"/>
              </w:rPr>
            </w:pPr>
            <w:r>
              <w:rPr>
                <w:sz w:val="27"/>
                <w:szCs w:val="27"/>
              </w:rPr>
              <w:t>0</w:t>
            </w:r>
          </w:p>
        </w:tc>
      </w:tr>
      <w:tr w:rsidR="00E32358" w:rsidRPr="00DA4607" w:rsidTr="00876FEE">
        <w:trPr>
          <w:trHeight w:val="480"/>
          <w:jc w:val="center"/>
        </w:trPr>
        <w:tc>
          <w:tcPr>
            <w:tcW w:w="522" w:type="dxa"/>
            <w:gridSpan w:val="2"/>
          </w:tcPr>
          <w:p w:rsidR="00E32358" w:rsidRPr="00DA4607" w:rsidRDefault="00E32358" w:rsidP="00876FEE">
            <w:pPr>
              <w:jc w:val="both"/>
              <w:rPr>
                <w:sz w:val="27"/>
                <w:szCs w:val="27"/>
              </w:rPr>
            </w:pPr>
            <w:r w:rsidRPr="00DA4607">
              <w:rPr>
                <w:sz w:val="27"/>
                <w:szCs w:val="27"/>
              </w:rPr>
              <w:t>3</w:t>
            </w:r>
          </w:p>
        </w:tc>
        <w:tc>
          <w:tcPr>
            <w:tcW w:w="3762" w:type="dxa"/>
          </w:tcPr>
          <w:p w:rsidR="00E32358" w:rsidRPr="00DA4607" w:rsidRDefault="00E32358" w:rsidP="00876FEE">
            <w:pPr>
              <w:jc w:val="both"/>
              <w:rPr>
                <w:sz w:val="27"/>
                <w:szCs w:val="27"/>
              </w:rPr>
            </w:pPr>
            <w:r w:rsidRPr="00DA4607">
              <w:rPr>
                <w:sz w:val="27"/>
                <w:szCs w:val="27"/>
              </w:rPr>
              <w:t>Строительство новых канализационных сетей</w:t>
            </w:r>
          </w:p>
        </w:tc>
        <w:tc>
          <w:tcPr>
            <w:tcW w:w="1380" w:type="dxa"/>
          </w:tcPr>
          <w:p w:rsidR="00E32358" w:rsidRPr="00DA4607" w:rsidRDefault="00E32358" w:rsidP="00876FEE">
            <w:pPr>
              <w:rPr>
                <w:sz w:val="27"/>
                <w:szCs w:val="27"/>
              </w:rPr>
            </w:pPr>
            <w:r>
              <w:rPr>
                <w:sz w:val="27"/>
                <w:szCs w:val="27"/>
              </w:rPr>
              <w:t>0</w:t>
            </w:r>
          </w:p>
        </w:tc>
        <w:tc>
          <w:tcPr>
            <w:tcW w:w="1401" w:type="dxa"/>
          </w:tcPr>
          <w:p w:rsidR="00E32358" w:rsidRPr="00DA4607" w:rsidRDefault="00E32358" w:rsidP="00876FEE">
            <w:pPr>
              <w:rPr>
                <w:sz w:val="27"/>
                <w:szCs w:val="27"/>
              </w:rPr>
            </w:pPr>
            <w:r>
              <w:rPr>
                <w:sz w:val="27"/>
                <w:szCs w:val="27"/>
              </w:rPr>
              <w:t>0</w:t>
            </w:r>
          </w:p>
        </w:tc>
        <w:tc>
          <w:tcPr>
            <w:tcW w:w="1260" w:type="dxa"/>
          </w:tcPr>
          <w:p w:rsidR="00E32358" w:rsidRPr="00DA4607" w:rsidRDefault="00E32358" w:rsidP="00876FEE">
            <w:pPr>
              <w:rPr>
                <w:sz w:val="27"/>
                <w:szCs w:val="27"/>
              </w:rPr>
            </w:pPr>
            <w:r>
              <w:rPr>
                <w:sz w:val="27"/>
                <w:szCs w:val="27"/>
              </w:rPr>
              <w:t>0</w:t>
            </w:r>
          </w:p>
        </w:tc>
        <w:tc>
          <w:tcPr>
            <w:tcW w:w="1245" w:type="dxa"/>
          </w:tcPr>
          <w:p w:rsidR="00E32358" w:rsidRPr="00DA4607" w:rsidRDefault="00E32358" w:rsidP="00876FEE">
            <w:pPr>
              <w:rPr>
                <w:sz w:val="27"/>
                <w:szCs w:val="27"/>
              </w:rPr>
            </w:pPr>
            <w:r>
              <w:rPr>
                <w:sz w:val="27"/>
                <w:szCs w:val="27"/>
              </w:rPr>
              <w:t>0</w:t>
            </w:r>
          </w:p>
        </w:tc>
      </w:tr>
      <w:tr w:rsidR="00E32358" w:rsidRPr="00DA4607" w:rsidTr="00876FEE">
        <w:trPr>
          <w:trHeight w:val="645"/>
          <w:jc w:val="center"/>
        </w:trPr>
        <w:tc>
          <w:tcPr>
            <w:tcW w:w="516" w:type="dxa"/>
          </w:tcPr>
          <w:p w:rsidR="00E32358" w:rsidRPr="00DA4607" w:rsidRDefault="00E32358" w:rsidP="00876FEE">
            <w:pPr>
              <w:jc w:val="both"/>
              <w:rPr>
                <w:sz w:val="27"/>
                <w:szCs w:val="27"/>
              </w:rPr>
            </w:pPr>
            <w:r w:rsidRPr="00DA4607">
              <w:rPr>
                <w:sz w:val="27"/>
                <w:szCs w:val="27"/>
              </w:rPr>
              <w:t>4</w:t>
            </w:r>
          </w:p>
        </w:tc>
        <w:tc>
          <w:tcPr>
            <w:tcW w:w="3768" w:type="dxa"/>
            <w:gridSpan w:val="2"/>
          </w:tcPr>
          <w:p w:rsidR="00E32358" w:rsidRPr="00DA4607" w:rsidRDefault="00E32358" w:rsidP="00876FEE">
            <w:pPr>
              <w:jc w:val="both"/>
              <w:rPr>
                <w:sz w:val="27"/>
                <w:szCs w:val="27"/>
              </w:rPr>
            </w:pPr>
            <w:r w:rsidRPr="00DA4607">
              <w:rPr>
                <w:sz w:val="27"/>
                <w:szCs w:val="27"/>
              </w:rPr>
              <w:t>Установка септиков</w:t>
            </w:r>
          </w:p>
        </w:tc>
        <w:tc>
          <w:tcPr>
            <w:tcW w:w="1380" w:type="dxa"/>
          </w:tcPr>
          <w:p w:rsidR="00E32358" w:rsidRPr="00DA4607" w:rsidRDefault="00E32358" w:rsidP="00876FEE">
            <w:pPr>
              <w:rPr>
                <w:sz w:val="27"/>
                <w:szCs w:val="27"/>
              </w:rPr>
            </w:pPr>
            <w:r>
              <w:rPr>
                <w:sz w:val="27"/>
                <w:szCs w:val="27"/>
              </w:rPr>
              <w:t>0</w:t>
            </w:r>
          </w:p>
        </w:tc>
        <w:tc>
          <w:tcPr>
            <w:tcW w:w="1401" w:type="dxa"/>
          </w:tcPr>
          <w:p w:rsidR="00E32358" w:rsidRPr="00DA4607" w:rsidRDefault="00E32358" w:rsidP="00876FEE">
            <w:pPr>
              <w:rPr>
                <w:sz w:val="27"/>
                <w:szCs w:val="27"/>
              </w:rPr>
            </w:pPr>
            <w:r>
              <w:rPr>
                <w:sz w:val="27"/>
                <w:szCs w:val="27"/>
              </w:rPr>
              <w:t>0</w:t>
            </w:r>
          </w:p>
        </w:tc>
        <w:tc>
          <w:tcPr>
            <w:tcW w:w="1260" w:type="dxa"/>
          </w:tcPr>
          <w:p w:rsidR="00E32358" w:rsidRPr="00DA4607" w:rsidRDefault="00E32358" w:rsidP="00876FEE">
            <w:pPr>
              <w:rPr>
                <w:sz w:val="27"/>
                <w:szCs w:val="27"/>
              </w:rPr>
            </w:pPr>
            <w:r>
              <w:rPr>
                <w:sz w:val="27"/>
                <w:szCs w:val="27"/>
              </w:rPr>
              <w:t>0</w:t>
            </w:r>
          </w:p>
        </w:tc>
        <w:tc>
          <w:tcPr>
            <w:tcW w:w="1245" w:type="dxa"/>
          </w:tcPr>
          <w:p w:rsidR="00E32358" w:rsidRPr="00DA4607" w:rsidRDefault="00E32358" w:rsidP="00876FEE">
            <w:pPr>
              <w:rPr>
                <w:sz w:val="27"/>
                <w:szCs w:val="27"/>
              </w:rPr>
            </w:pPr>
            <w:r>
              <w:rPr>
                <w:sz w:val="27"/>
                <w:szCs w:val="27"/>
              </w:rPr>
              <w:t>0</w:t>
            </w:r>
          </w:p>
        </w:tc>
      </w:tr>
      <w:tr w:rsidR="00E32358" w:rsidRPr="00DA4607" w:rsidTr="00876FEE">
        <w:trPr>
          <w:trHeight w:val="609"/>
          <w:jc w:val="center"/>
        </w:trPr>
        <w:tc>
          <w:tcPr>
            <w:tcW w:w="4284" w:type="dxa"/>
            <w:gridSpan w:val="3"/>
          </w:tcPr>
          <w:p w:rsidR="00E32358" w:rsidRPr="00DA4607" w:rsidRDefault="00E32358" w:rsidP="00876FEE">
            <w:pPr>
              <w:jc w:val="right"/>
              <w:rPr>
                <w:b/>
                <w:bCs/>
                <w:sz w:val="27"/>
                <w:szCs w:val="27"/>
              </w:rPr>
            </w:pPr>
            <w:r w:rsidRPr="00DA4607">
              <w:rPr>
                <w:sz w:val="27"/>
                <w:szCs w:val="27"/>
              </w:rPr>
              <w:t>ИТОГО</w:t>
            </w:r>
          </w:p>
        </w:tc>
        <w:tc>
          <w:tcPr>
            <w:tcW w:w="1380" w:type="dxa"/>
          </w:tcPr>
          <w:p w:rsidR="00E32358" w:rsidRPr="00DA4607" w:rsidRDefault="00E32358" w:rsidP="00876FEE">
            <w:pPr>
              <w:jc w:val="both"/>
              <w:rPr>
                <w:b/>
                <w:bCs/>
                <w:sz w:val="27"/>
                <w:szCs w:val="27"/>
              </w:rPr>
            </w:pPr>
            <w:r>
              <w:rPr>
                <w:sz w:val="27"/>
                <w:szCs w:val="27"/>
              </w:rPr>
              <w:t>0</w:t>
            </w:r>
          </w:p>
        </w:tc>
        <w:tc>
          <w:tcPr>
            <w:tcW w:w="1401" w:type="dxa"/>
          </w:tcPr>
          <w:p w:rsidR="00E32358" w:rsidRPr="00DA4607" w:rsidRDefault="00E32358" w:rsidP="00876FEE">
            <w:pPr>
              <w:rPr>
                <w:sz w:val="27"/>
                <w:szCs w:val="27"/>
              </w:rPr>
            </w:pPr>
            <w:r>
              <w:rPr>
                <w:sz w:val="27"/>
                <w:szCs w:val="27"/>
              </w:rPr>
              <w:t>0</w:t>
            </w:r>
          </w:p>
        </w:tc>
        <w:tc>
          <w:tcPr>
            <w:tcW w:w="1260" w:type="dxa"/>
          </w:tcPr>
          <w:p w:rsidR="00E32358" w:rsidRPr="00DA4607" w:rsidRDefault="00E32358" w:rsidP="00876FEE">
            <w:pPr>
              <w:rPr>
                <w:sz w:val="27"/>
                <w:szCs w:val="27"/>
              </w:rPr>
            </w:pPr>
            <w:r>
              <w:rPr>
                <w:sz w:val="27"/>
                <w:szCs w:val="27"/>
              </w:rPr>
              <w:t>0</w:t>
            </w:r>
          </w:p>
        </w:tc>
        <w:tc>
          <w:tcPr>
            <w:tcW w:w="1245" w:type="dxa"/>
          </w:tcPr>
          <w:p w:rsidR="00E32358" w:rsidRPr="00DA4607" w:rsidRDefault="00E32358" w:rsidP="00876FEE">
            <w:pPr>
              <w:rPr>
                <w:sz w:val="27"/>
                <w:szCs w:val="27"/>
              </w:rPr>
            </w:pPr>
            <w:r>
              <w:rPr>
                <w:sz w:val="27"/>
                <w:szCs w:val="27"/>
              </w:rPr>
              <w:t>0</w:t>
            </w:r>
          </w:p>
        </w:tc>
      </w:tr>
    </w:tbl>
    <w:p w:rsidR="00E32358" w:rsidRDefault="00E32358" w:rsidP="00E32358">
      <w:pPr>
        <w:jc w:val="center"/>
        <w:rPr>
          <w:b/>
          <w:bCs/>
          <w:sz w:val="27"/>
          <w:szCs w:val="27"/>
        </w:rPr>
      </w:pPr>
    </w:p>
    <w:p w:rsidR="00E32358" w:rsidRPr="00DA4607" w:rsidRDefault="00E32358" w:rsidP="00E32358">
      <w:pPr>
        <w:jc w:val="center"/>
        <w:rPr>
          <w:b/>
          <w:bCs/>
          <w:sz w:val="27"/>
          <w:szCs w:val="27"/>
        </w:rPr>
      </w:pPr>
      <w:r w:rsidRPr="00DA4607">
        <w:rPr>
          <w:b/>
          <w:bCs/>
          <w:sz w:val="27"/>
          <w:szCs w:val="27"/>
        </w:rPr>
        <w:t>Раздел VIII.</w:t>
      </w:r>
    </w:p>
    <w:p w:rsidR="00E32358" w:rsidRPr="00DA4607" w:rsidRDefault="00E32358" w:rsidP="00E32358">
      <w:pPr>
        <w:jc w:val="center"/>
        <w:rPr>
          <w:b/>
          <w:bCs/>
          <w:sz w:val="27"/>
          <w:szCs w:val="27"/>
        </w:rPr>
      </w:pPr>
      <w:r w:rsidRPr="00DA4607">
        <w:rPr>
          <w:b/>
          <w:bCs/>
          <w:sz w:val="27"/>
          <w:szCs w:val="27"/>
        </w:rPr>
        <w:t>Решение по бесхозяйным сетям</w:t>
      </w:r>
    </w:p>
    <w:p w:rsidR="00E32358" w:rsidRPr="00DA4607" w:rsidRDefault="00E32358" w:rsidP="00E32358">
      <w:pPr>
        <w:ind w:firstLine="720"/>
        <w:jc w:val="both"/>
        <w:rPr>
          <w:sz w:val="27"/>
          <w:szCs w:val="27"/>
        </w:rPr>
      </w:pPr>
      <w:r w:rsidRPr="00DA4607">
        <w:rPr>
          <w:sz w:val="27"/>
          <w:szCs w:val="27"/>
        </w:rPr>
        <w:t>По данным администрации МО Двориковское Воловского района выявлено, что система водоотведения населённых пунктов МО Двориковское Воловского района является бесхозной. Необходимо провести инвентаризацию в этих населённых пунктах и создать эксплуатирующую организацию, которая будет обслуживать всё МО Двориковское Воловского района.</w:t>
      </w:r>
    </w:p>
    <w:p w:rsidR="00E32358" w:rsidRDefault="00E32358" w:rsidP="00E32358">
      <w:pPr>
        <w:autoSpaceDE w:val="0"/>
        <w:autoSpaceDN w:val="0"/>
        <w:adjustRightInd w:val="0"/>
        <w:jc w:val="both"/>
        <w:rPr>
          <w:b/>
          <w:bCs/>
          <w:sz w:val="27"/>
          <w:szCs w:val="27"/>
        </w:rPr>
      </w:pPr>
    </w:p>
    <w:p w:rsidR="00E32358" w:rsidRPr="00DA4607" w:rsidRDefault="00E32358" w:rsidP="00E32358">
      <w:pPr>
        <w:autoSpaceDE w:val="0"/>
        <w:autoSpaceDN w:val="0"/>
        <w:adjustRightInd w:val="0"/>
        <w:jc w:val="center"/>
        <w:rPr>
          <w:b/>
          <w:bCs/>
          <w:sz w:val="27"/>
          <w:szCs w:val="27"/>
        </w:rPr>
      </w:pPr>
      <w:r w:rsidRPr="00DA4607">
        <w:rPr>
          <w:b/>
          <w:bCs/>
          <w:sz w:val="27"/>
          <w:szCs w:val="27"/>
        </w:rPr>
        <w:t xml:space="preserve">Глава </w:t>
      </w:r>
      <w:r w:rsidRPr="00DA4607">
        <w:rPr>
          <w:b/>
          <w:bCs/>
          <w:sz w:val="27"/>
          <w:szCs w:val="27"/>
          <w:lang w:val="en-US"/>
        </w:rPr>
        <w:t>II</w:t>
      </w:r>
      <w:r w:rsidRPr="00DA4607">
        <w:rPr>
          <w:b/>
          <w:bCs/>
          <w:sz w:val="27"/>
          <w:szCs w:val="27"/>
        </w:rPr>
        <w:t>Обосновывающие материалы к Схеме водоотведения</w:t>
      </w:r>
    </w:p>
    <w:p w:rsidR="00E32358" w:rsidRPr="00DA4607" w:rsidRDefault="00E32358" w:rsidP="00E32358">
      <w:pPr>
        <w:autoSpaceDE w:val="0"/>
        <w:autoSpaceDN w:val="0"/>
        <w:adjustRightInd w:val="0"/>
        <w:jc w:val="center"/>
        <w:rPr>
          <w:b/>
          <w:bCs/>
          <w:sz w:val="27"/>
          <w:szCs w:val="27"/>
        </w:rPr>
      </w:pPr>
      <w:r w:rsidRPr="00DA4607">
        <w:rPr>
          <w:b/>
          <w:bCs/>
          <w:sz w:val="27"/>
          <w:szCs w:val="27"/>
        </w:rPr>
        <w:t xml:space="preserve">Раздел </w:t>
      </w:r>
      <w:r w:rsidRPr="00DA4607">
        <w:rPr>
          <w:b/>
          <w:bCs/>
          <w:sz w:val="27"/>
          <w:szCs w:val="27"/>
          <w:lang w:val="en-US"/>
        </w:rPr>
        <w:t>I</w:t>
      </w:r>
    </w:p>
    <w:p w:rsidR="00E32358" w:rsidRPr="00DA4607" w:rsidRDefault="00E32358" w:rsidP="00E32358">
      <w:pPr>
        <w:jc w:val="center"/>
        <w:rPr>
          <w:sz w:val="27"/>
          <w:szCs w:val="27"/>
        </w:rPr>
      </w:pPr>
      <w:r w:rsidRPr="00DA4607">
        <w:rPr>
          <w:b/>
          <w:bCs/>
          <w:sz w:val="27"/>
          <w:szCs w:val="27"/>
        </w:rPr>
        <w:t>2.1.1. Исходные данные для разработки Схемы водоотведения.</w:t>
      </w:r>
    </w:p>
    <w:p w:rsidR="00E32358" w:rsidRPr="00DA4607" w:rsidRDefault="00E32358" w:rsidP="00E32358">
      <w:pPr>
        <w:ind w:firstLine="720"/>
        <w:jc w:val="both"/>
        <w:rPr>
          <w:sz w:val="27"/>
          <w:szCs w:val="27"/>
        </w:rPr>
      </w:pPr>
      <w:r w:rsidRPr="00DA4607">
        <w:rPr>
          <w:sz w:val="27"/>
          <w:szCs w:val="27"/>
        </w:rPr>
        <w:t>В ходе разработки схем водоотведения проведено техническое обследование объектов водоотведения в МО Двориковское Воловского района. В ходе обследования выполнен выезд на место расположения объектов водоотведения с целью адаптации перечня исходных данных к существующим в организациях и администрации материалам,  фотофиксация объектов, оценка существующего состояния, разработка планов реконструкции и нового строительства, оценка необходимых объёмов инвестиций, оценка перспективного объёма водоотведения, определение ключевых показателей работы существующей систем водоотведения и перспективы.</w:t>
      </w:r>
    </w:p>
    <w:p w:rsidR="00E32358" w:rsidRPr="00DA4607" w:rsidRDefault="00E32358" w:rsidP="00E32358">
      <w:pPr>
        <w:autoSpaceDE w:val="0"/>
        <w:autoSpaceDN w:val="0"/>
        <w:adjustRightInd w:val="0"/>
        <w:ind w:firstLine="720"/>
        <w:jc w:val="both"/>
        <w:rPr>
          <w:b/>
          <w:bCs/>
          <w:sz w:val="27"/>
          <w:szCs w:val="27"/>
        </w:rPr>
      </w:pPr>
      <w:r w:rsidRPr="00DA4607">
        <w:rPr>
          <w:sz w:val="27"/>
          <w:szCs w:val="27"/>
        </w:rPr>
        <w:t xml:space="preserve">На основании данных, выданных  администрацией муниципального образования и эксплуатирующей организацией, составлена данная схема </w:t>
      </w:r>
      <w:r w:rsidRPr="00DA4607">
        <w:rPr>
          <w:sz w:val="27"/>
          <w:szCs w:val="27"/>
        </w:rPr>
        <w:lastRenderedPageBreak/>
        <w:t>водоотведения МО Двориковское Воловского района.</w:t>
      </w:r>
      <w:r>
        <w:rPr>
          <w:b/>
          <w:bCs/>
          <w:noProof/>
          <w:sz w:val="27"/>
          <w:szCs w:val="27"/>
        </w:rPr>
        <w:drawing>
          <wp:inline distT="0" distB="0" distL="0" distR="0" wp14:anchorId="07F0C710" wp14:editId="3B11554E">
            <wp:extent cx="5743575" cy="8001000"/>
            <wp:effectExtent l="0" t="0" r="9525" b="0"/>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a:extLst>
                        <a:ext uri="{28A0092B-C50C-407E-A947-70E740481C1C}">
                          <a14:useLocalDpi xmlns:a14="http://schemas.microsoft.com/office/drawing/2010/main" val="0"/>
                        </a:ext>
                      </a:extLst>
                    </a:blip>
                    <a:srcRect l="3252" t="1669" r="5412" b="3104"/>
                    <a:stretch>
                      <a:fillRect/>
                    </a:stretch>
                  </pic:blipFill>
                  <pic:spPr bwMode="auto">
                    <a:xfrm>
                      <a:off x="0" y="0"/>
                      <a:ext cx="5743575" cy="8001000"/>
                    </a:xfrm>
                    <a:prstGeom prst="rect">
                      <a:avLst/>
                    </a:prstGeom>
                    <a:noFill/>
                    <a:ln>
                      <a:noFill/>
                    </a:ln>
                  </pic:spPr>
                </pic:pic>
              </a:graphicData>
            </a:graphic>
          </wp:inline>
        </w:drawing>
      </w:r>
      <w:r>
        <w:rPr>
          <w:b/>
          <w:bCs/>
          <w:noProof/>
          <w:sz w:val="27"/>
          <w:szCs w:val="27"/>
        </w:rPr>
        <w:lastRenderedPageBreak/>
        <w:drawing>
          <wp:inline distT="0" distB="0" distL="0" distR="0" wp14:anchorId="2302566C" wp14:editId="2BBA32D8">
            <wp:extent cx="5553075" cy="7496175"/>
            <wp:effectExtent l="0" t="0" r="9525" b="9525"/>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7">
                      <a:extLst>
                        <a:ext uri="{28A0092B-C50C-407E-A947-70E740481C1C}">
                          <a14:useLocalDpi xmlns:a14="http://schemas.microsoft.com/office/drawing/2010/main" val="0"/>
                        </a:ext>
                      </a:extLst>
                    </a:blip>
                    <a:srcRect l="990" t="3104" r="10735" b="5830"/>
                    <a:stretch>
                      <a:fillRect/>
                    </a:stretch>
                  </pic:blipFill>
                  <pic:spPr bwMode="auto">
                    <a:xfrm>
                      <a:off x="0" y="0"/>
                      <a:ext cx="5553075" cy="7496175"/>
                    </a:xfrm>
                    <a:prstGeom prst="rect">
                      <a:avLst/>
                    </a:prstGeom>
                    <a:noFill/>
                    <a:ln>
                      <a:noFill/>
                    </a:ln>
                  </pic:spPr>
                </pic:pic>
              </a:graphicData>
            </a:graphic>
          </wp:inline>
        </w:drawing>
      </w:r>
    </w:p>
    <w:p w:rsidR="00E32358" w:rsidRPr="00DA4607" w:rsidRDefault="00E32358" w:rsidP="00E32358">
      <w:pPr>
        <w:jc w:val="center"/>
        <w:rPr>
          <w:b/>
          <w:bCs/>
          <w:sz w:val="27"/>
          <w:szCs w:val="27"/>
        </w:rPr>
      </w:pPr>
      <w:r w:rsidRPr="00DA4607">
        <w:rPr>
          <w:sz w:val="27"/>
          <w:szCs w:val="27"/>
        </w:rPr>
        <w:br w:type="page"/>
      </w:r>
      <w:r w:rsidRPr="00DA4607">
        <w:rPr>
          <w:b/>
          <w:bCs/>
          <w:sz w:val="27"/>
          <w:szCs w:val="27"/>
        </w:rPr>
        <w:lastRenderedPageBreak/>
        <w:t xml:space="preserve">Раздел </w:t>
      </w:r>
      <w:r w:rsidRPr="00DA4607">
        <w:rPr>
          <w:b/>
          <w:bCs/>
          <w:sz w:val="27"/>
          <w:szCs w:val="27"/>
          <w:lang w:val="en-US"/>
        </w:rPr>
        <w:t>II</w:t>
      </w:r>
      <w:r w:rsidRPr="00DA4607">
        <w:rPr>
          <w:b/>
          <w:bCs/>
          <w:sz w:val="27"/>
          <w:szCs w:val="27"/>
        </w:rPr>
        <w:t xml:space="preserve">  Обосновывающие материалы к Схеме водоотведения</w:t>
      </w:r>
    </w:p>
    <w:p w:rsidR="00E32358" w:rsidRPr="00DA4607" w:rsidRDefault="00E32358" w:rsidP="00E32358">
      <w:pPr>
        <w:jc w:val="center"/>
        <w:rPr>
          <w:b/>
          <w:bCs/>
          <w:sz w:val="27"/>
          <w:szCs w:val="27"/>
        </w:rPr>
      </w:pPr>
      <w:r w:rsidRPr="00DA4607">
        <w:rPr>
          <w:b/>
          <w:bCs/>
          <w:sz w:val="27"/>
          <w:szCs w:val="27"/>
        </w:rPr>
        <w:t>2.2.1.</w:t>
      </w:r>
      <w:r w:rsidRPr="00DA4607">
        <w:rPr>
          <w:b/>
          <w:bCs/>
          <w:sz w:val="27"/>
          <w:szCs w:val="27"/>
        </w:rPr>
        <w:tab/>
        <w:t xml:space="preserve"> Предложения по определению ГРО с установлением границ ее деятельности и зон действия канализационных сетей и сооружений на территории МО Двориковское Воловского района</w:t>
      </w:r>
    </w:p>
    <w:p w:rsidR="00E32358" w:rsidRDefault="00E32358" w:rsidP="00E32358">
      <w:pPr>
        <w:ind w:firstLine="720"/>
        <w:jc w:val="both"/>
        <w:rPr>
          <w:sz w:val="27"/>
          <w:szCs w:val="27"/>
        </w:rPr>
      </w:pPr>
      <w:r w:rsidRPr="00DA4607">
        <w:rPr>
          <w:sz w:val="27"/>
          <w:szCs w:val="27"/>
        </w:rPr>
        <w:t>В связи с отсутствием предприятия, занимающегося водопроводно-канализационным хозяйством и на основании анализа деятельности администрации МО Двориковское Воловского района формируем предложение провести обязательную инвентаризацию системы водоотведения МО Двориковское Воловского района и создать эксплуатирующую организацию, которая будет определена как ГРО в сфере водоотведения с установлением границ ее деятельности и зон действия источников и канализационных сетей на территории МО Двориковское Воловского района.</w:t>
      </w:r>
    </w:p>
    <w:p w:rsidR="00E32358" w:rsidRPr="00DA4607" w:rsidRDefault="00E32358" w:rsidP="00E32358">
      <w:pPr>
        <w:ind w:firstLine="720"/>
        <w:jc w:val="both"/>
        <w:rPr>
          <w:sz w:val="27"/>
          <w:szCs w:val="27"/>
        </w:rPr>
      </w:pPr>
    </w:p>
    <w:p w:rsidR="00E32358" w:rsidRPr="00DA4607" w:rsidRDefault="00E32358" w:rsidP="00E32358">
      <w:pPr>
        <w:jc w:val="center"/>
        <w:rPr>
          <w:b/>
          <w:bCs/>
          <w:sz w:val="27"/>
          <w:szCs w:val="27"/>
        </w:rPr>
      </w:pPr>
      <w:r w:rsidRPr="00DA4607">
        <w:rPr>
          <w:b/>
          <w:bCs/>
          <w:sz w:val="27"/>
          <w:szCs w:val="27"/>
        </w:rPr>
        <w:t>2.2.2.</w:t>
      </w:r>
      <w:r w:rsidRPr="00DA4607">
        <w:rPr>
          <w:b/>
          <w:bCs/>
          <w:sz w:val="27"/>
          <w:szCs w:val="27"/>
        </w:rPr>
        <w:tab/>
        <w:t xml:space="preserve"> Базовый уровень ключевых показателей развития водоотведения МО Двориковское Воловского района</w:t>
      </w:r>
    </w:p>
    <w:p w:rsidR="00E32358" w:rsidRPr="00DA4607" w:rsidRDefault="00E32358" w:rsidP="00E32358">
      <w:pPr>
        <w:ind w:firstLine="709"/>
        <w:rPr>
          <w:sz w:val="27"/>
          <w:szCs w:val="27"/>
        </w:rPr>
      </w:pPr>
      <w:r w:rsidRPr="00DA4607">
        <w:rPr>
          <w:sz w:val="27"/>
          <w:szCs w:val="27"/>
        </w:rPr>
        <w:t>Базовый уровень ключевых показателей  развития водоотведения</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3"/>
        <w:gridCol w:w="2710"/>
        <w:gridCol w:w="1560"/>
        <w:gridCol w:w="1410"/>
        <w:gridCol w:w="1446"/>
        <w:gridCol w:w="1644"/>
      </w:tblGrid>
      <w:tr w:rsidR="00E32358" w:rsidRPr="00DA4607" w:rsidTr="00876FEE">
        <w:trPr>
          <w:trHeight w:val="578"/>
        </w:trPr>
        <w:tc>
          <w:tcPr>
            <w:tcW w:w="703" w:type="dxa"/>
          </w:tcPr>
          <w:p w:rsidR="00E32358" w:rsidRPr="00DA4607" w:rsidRDefault="00E32358" w:rsidP="00876FEE">
            <w:pPr>
              <w:jc w:val="center"/>
              <w:rPr>
                <w:sz w:val="27"/>
                <w:szCs w:val="27"/>
              </w:rPr>
            </w:pPr>
            <w:r w:rsidRPr="00DA4607">
              <w:rPr>
                <w:sz w:val="27"/>
                <w:szCs w:val="27"/>
              </w:rPr>
              <w:t>№п.</w:t>
            </w:r>
          </w:p>
        </w:tc>
        <w:tc>
          <w:tcPr>
            <w:tcW w:w="2710" w:type="dxa"/>
          </w:tcPr>
          <w:p w:rsidR="00E32358" w:rsidRPr="00DA4607" w:rsidRDefault="00E32358" w:rsidP="00876FEE">
            <w:pPr>
              <w:jc w:val="center"/>
              <w:rPr>
                <w:sz w:val="27"/>
                <w:szCs w:val="27"/>
              </w:rPr>
            </w:pPr>
            <w:r w:rsidRPr="00DA4607">
              <w:rPr>
                <w:sz w:val="27"/>
                <w:szCs w:val="27"/>
              </w:rPr>
              <w:t>Наименование ключевых показателей</w:t>
            </w:r>
          </w:p>
        </w:tc>
        <w:tc>
          <w:tcPr>
            <w:tcW w:w="1560" w:type="dxa"/>
          </w:tcPr>
          <w:p w:rsidR="00E32358" w:rsidRPr="00DA4607" w:rsidRDefault="00E32358" w:rsidP="00876FEE">
            <w:pPr>
              <w:jc w:val="center"/>
              <w:rPr>
                <w:sz w:val="27"/>
                <w:szCs w:val="27"/>
              </w:rPr>
            </w:pPr>
            <w:r w:rsidRPr="00DA4607">
              <w:rPr>
                <w:sz w:val="27"/>
                <w:szCs w:val="27"/>
              </w:rPr>
              <w:t>2013г.(факт.)</w:t>
            </w:r>
          </w:p>
        </w:tc>
        <w:tc>
          <w:tcPr>
            <w:tcW w:w="1410" w:type="dxa"/>
          </w:tcPr>
          <w:p w:rsidR="00E32358" w:rsidRPr="00DA4607" w:rsidRDefault="00E32358" w:rsidP="00876FEE">
            <w:pPr>
              <w:jc w:val="center"/>
              <w:rPr>
                <w:sz w:val="27"/>
                <w:szCs w:val="27"/>
              </w:rPr>
            </w:pPr>
            <w:r w:rsidRPr="00DA4607">
              <w:rPr>
                <w:sz w:val="27"/>
                <w:szCs w:val="27"/>
              </w:rPr>
              <w:t>2014г.</w:t>
            </w:r>
          </w:p>
        </w:tc>
        <w:tc>
          <w:tcPr>
            <w:tcW w:w="1446" w:type="dxa"/>
          </w:tcPr>
          <w:p w:rsidR="00E32358" w:rsidRPr="00DA4607" w:rsidRDefault="00E32358" w:rsidP="00876FEE">
            <w:pPr>
              <w:jc w:val="center"/>
              <w:rPr>
                <w:sz w:val="27"/>
                <w:szCs w:val="27"/>
              </w:rPr>
            </w:pPr>
            <w:r w:rsidRPr="00DA4607">
              <w:rPr>
                <w:sz w:val="27"/>
                <w:szCs w:val="27"/>
              </w:rPr>
              <w:t>2015г.</w:t>
            </w:r>
          </w:p>
        </w:tc>
        <w:tc>
          <w:tcPr>
            <w:tcW w:w="1644" w:type="dxa"/>
          </w:tcPr>
          <w:p w:rsidR="00E32358" w:rsidRPr="00DA4607" w:rsidRDefault="00E32358" w:rsidP="00876FEE">
            <w:pPr>
              <w:jc w:val="center"/>
              <w:rPr>
                <w:sz w:val="27"/>
                <w:szCs w:val="27"/>
              </w:rPr>
            </w:pPr>
            <w:r w:rsidRPr="00DA4607">
              <w:rPr>
                <w:sz w:val="27"/>
                <w:szCs w:val="27"/>
              </w:rPr>
              <w:t>2023г.</w:t>
            </w:r>
          </w:p>
        </w:tc>
      </w:tr>
      <w:tr w:rsidR="00E32358" w:rsidRPr="00DA4607" w:rsidTr="00876FEE">
        <w:trPr>
          <w:trHeight w:val="1122"/>
        </w:trPr>
        <w:tc>
          <w:tcPr>
            <w:tcW w:w="703" w:type="dxa"/>
          </w:tcPr>
          <w:p w:rsidR="00E32358" w:rsidRPr="00DA4607" w:rsidRDefault="00E32358" w:rsidP="00876FEE">
            <w:pPr>
              <w:jc w:val="center"/>
              <w:rPr>
                <w:sz w:val="27"/>
                <w:szCs w:val="27"/>
              </w:rPr>
            </w:pPr>
            <w:r w:rsidRPr="00DA4607">
              <w:rPr>
                <w:sz w:val="27"/>
                <w:szCs w:val="27"/>
              </w:rPr>
              <w:t>1.</w:t>
            </w:r>
          </w:p>
        </w:tc>
        <w:tc>
          <w:tcPr>
            <w:tcW w:w="2710" w:type="dxa"/>
          </w:tcPr>
          <w:p w:rsidR="00E32358" w:rsidRPr="00DA4607" w:rsidRDefault="00E32358" w:rsidP="00876FEE">
            <w:pPr>
              <w:jc w:val="center"/>
              <w:rPr>
                <w:sz w:val="27"/>
                <w:szCs w:val="27"/>
              </w:rPr>
            </w:pPr>
            <w:r w:rsidRPr="00DA4607">
              <w:rPr>
                <w:sz w:val="27"/>
                <w:szCs w:val="27"/>
              </w:rPr>
              <w:t>Очистка сточных вод</w:t>
            </w:r>
          </w:p>
        </w:tc>
        <w:tc>
          <w:tcPr>
            <w:tcW w:w="1560" w:type="dxa"/>
          </w:tcPr>
          <w:p w:rsidR="00E32358" w:rsidRPr="00DA4607" w:rsidRDefault="00E32358" w:rsidP="00876FEE">
            <w:pPr>
              <w:jc w:val="center"/>
              <w:rPr>
                <w:sz w:val="27"/>
                <w:szCs w:val="27"/>
                <w:lang w:val="en-US"/>
              </w:rPr>
            </w:pPr>
            <w:r w:rsidRPr="00DA4607">
              <w:rPr>
                <w:sz w:val="27"/>
                <w:szCs w:val="27"/>
              </w:rPr>
              <w:t>0</w:t>
            </w:r>
            <w:r w:rsidRPr="00DA4607">
              <w:rPr>
                <w:sz w:val="27"/>
                <w:szCs w:val="27"/>
                <w:lang w:val="en-US"/>
              </w:rPr>
              <w:t>%</w:t>
            </w:r>
          </w:p>
        </w:tc>
        <w:tc>
          <w:tcPr>
            <w:tcW w:w="1410" w:type="dxa"/>
          </w:tcPr>
          <w:p w:rsidR="00E32358" w:rsidRPr="00DA4607" w:rsidRDefault="00E32358" w:rsidP="00876FEE">
            <w:pPr>
              <w:jc w:val="center"/>
              <w:rPr>
                <w:sz w:val="27"/>
                <w:szCs w:val="27"/>
              </w:rPr>
            </w:pPr>
            <w:r w:rsidRPr="00DA4607">
              <w:rPr>
                <w:sz w:val="27"/>
                <w:szCs w:val="27"/>
              </w:rPr>
              <w:t>0%</w:t>
            </w:r>
          </w:p>
        </w:tc>
        <w:tc>
          <w:tcPr>
            <w:tcW w:w="1446" w:type="dxa"/>
          </w:tcPr>
          <w:p w:rsidR="00E32358" w:rsidRPr="00DA4607" w:rsidRDefault="00E32358" w:rsidP="00876FEE">
            <w:pPr>
              <w:jc w:val="center"/>
              <w:rPr>
                <w:sz w:val="27"/>
                <w:szCs w:val="27"/>
              </w:rPr>
            </w:pPr>
            <w:r w:rsidRPr="00DA4607">
              <w:rPr>
                <w:sz w:val="27"/>
                <w:szCs w:val="27"/>
              </w:rPr>
              <w:t>70%</w:t>
            </w:r>
          </w:p>
        </w:tc>
        <w:tc>
          <w:tcPr>
            <w:tcW w:w="1644" w:type="dxa"/>
          </w:tcPr>
          <w:p w:rsidR="00E32358" w:rsidRPr="00DA4607" w:rsidRDefault="00E32358" w:rsidP="00876FEE">
            <w:pPr>
              <w:jc w:val="center"/>
              <w:rPr>
                <w:sz w:val="27"/>
                <w:szCs w:val="27"/>
              </w:rPr>
            </w:pPr>
            <w:r w:rsidRPr="00DA4607">
              <w:rPr>
                <w:sz w:val="27"/>
                <w:szCs w:val="27"/>
              </w:rPr>
              <w:t>100%</w:t>
            </w:r>
          </w:p>
        </w:tc>
      </w:tr>
      <w:tr w:rsidR="00E32358" w:rsidRPr="00DA4607" w:rsidTr="00876FEE">
        <w:trPr>
          <w:trHeight w:val="443"/>
        </w:trPr>
        <w:tc>
          <w:tcPr>
            <w:tcW w:w="703" w:type="dxa"/>
          </w:tcPr>
          <w:p w:rsidR="00E32358" w:rsidRPr="00DA4607" w:rsidRDefault="00E32358" w:rsidP="00876FEE">
            <w:pPr>
              <w:jc w:val="center"/>
              <w:rPr>
                <w:sz w:val="27"/>
                <w:szCs w:val="27"/>
              </w:rPr>
            </w:pPr>
            <w:r w:rsidRPr="00DA4607">
              <w:rPr>
                <w:sz w:val="27"/>
                <w:szCs w:val="27"/>
              </w:rPr>
              <w:t>2.</w:t>
            </w:r>
          </w:p>
        </w:tc>
        <w:tc>
          <w:tcPr>
            <w:tcW w:w="2710" w:type="dxa"/>
          </w:tcPr>
          <w:p w:rsidR="00E32358" w:rsidRPr="00DA4607" w:rsidRDefault="00E32358" w:rsidP="00876FEE">
            <w:pPr>
              <w:jc w:val="center"/>
              <w:rPr>
                <w:sz w:val="27"/>
                <w:szCs w:val="27"/>
              </w:rPr>
            </w:pPr>
            <w:r w:rsidRPr="00DA4607">
              <w:rPr>
                <w:sz w:val="27"/>
                <w:szCs w:val="27"/>
              </w:rPr>
              <w:t>% соответствия проб воды по нормативам</w:t>
            </w:r>
          </w:p>
        </w:tc>
        <w:tc>
          <w:tcPr>
            <w:tcW w:w="1560" w:type="dxa"/>
          </w:tcPr>
          <w:p w:rsidR="00E32358" w:rsidRPr="00DA4607" w:rsidRDefault="00E32358" w:rsidP="00876FEE">
            <w:pPr>
              <w:jc w:val="center"/>
              <w:rPr>
                <w:sz w:val="27"/>
                <w:szCs w:val="27"/>
              </w:rPr>
            </w:pPr>
            <w:r w:rsidRPr="00DA4607">
              <w:rPr>
                <w:sz w:val="27"/>
                <w:szCs w:val="27"/>
              </w:rPr>
              <w:t>0</w:t>
            </w:r>
            <w:r w:rsidRPr="00DA4607">
              <w:rPr>
                <w:sz w:val="27"/>
                <w:szCs w:val="27"/>
                <w:lang w:val="en-US"/>
              </w:rPr>
              <w:t>%</w:t>
            </w:r>
          </w:p>
        </w:tc>
        <w:tc>
          <w:tcPr>
            <w:tcW w:w="1410" w:type="dxa"/>
          </w:tcPr>
          <w:p w:rsidR="00E32358" w:rsidRPr="00DA4607" w:rsidRDefault="00E32358" w:rsidP="00876FEE">
            <w:pPr>
              <w:jc w:val="center"/>
              <w:rPr>
                <w:sz w:val="27"/>
                <w:szCs w:val="27"/>
              </w:rPr>
            </w:pPr>
            <w:r w:rsidRPr="00DA4607">
              <w:rPr>
                <w:sz w:val="27"/>
                <w:szCs w:val="27"/>
              </w:rPr>
              <w:t>0%</w:t>
            </w:r>
          </w:p>
        </w:tc>
        <w:tc>
          <w:tcPr>
            <w:tcW w:w="1446" w:type="dxa"/>
          </w:tcPr>
          <w:p w:rsidR="00E32358" w:rsidRPr="00DA4607" w:rsidRDefault="00E32358" w:rsidP="00876FEE">
            <w:pPr>
              <w:jc w:val="center"/>
              <w:rPr>
                <w:sz w:val="27"/>
                <w:szCs w:val="27"/>
                <w:lang w:val="en-US"/>
              </w:rPr>
            </w:pPr>
            <w:r w:rsidRPr="00DA4607">
              <w:rPr>
                <w:sz w:val="27"/>
                <w:szCs w:val="27"/>
              </w:rPr>
              <w:t>70</w:t>
            </w:r>
            <w:r w:rsidRPr="00DA4607">
              <w:rPr>
                <w:sz w:val="27"/>
                <w:szCs w:val="27"/>
                <w:lang w:val="en-US"/>
              </w:rPr>
              <w:t>%</w:t>
            </w:r>
          </w:p>
        </w:tc>
        <w:tc>
          <w:tcPr>
            <w:tcW w:w="1644" w:type="dxa"/>
          </w:tcPr>
          <w:p w:rsidR="00E32358" w:rsidRPr="00DA4607" w:rsidRDefault="00E32358" w:rsidP="00876FEE">
            <w:pPr>
              <w:jc w:val="center"/>
              <w:rPr>
                <w:sz w:val="27"/>
                <w:szCs w:val="27"/>
              </w:rPr>
            </w:pPr>
            <w:r w:rsidRPr="00DA4607">
              <w:rPr>
                <w:sz w:val="27"/>
                <w:szCs w:val="27"/>
              </w:rPr>
              <w:t>100%</w:t>
            </w:r>
          </w:p>
        </w:tc>
      </w:tr>
      <w:tr w:rsidR="00E32358" w:rsidRPr="00DA4607" w:rsidTr="00876FEE">
        <w:trPr>
          <w:trHeight w:val="862"/>
        </w:trPr>
        <w:tc>
          <w:tcPr>
            <w:tcW w:w="703" w:type="dxa"/>
          </w:tcPr>
          <w:p w:rsidR="00E32358" w:rsidRPr="00DA4607" w:rsidRDefault="00E32358" w:rsidP="00876FEE">
            <w:pPr>
              <w:jc w:val="center"/>
              <w:rPr>
                <w:sz w:val="27"/>
                <w:szCs w:val="27"/>
              </w:rPr>
            </w:pPr>
            <w:r w:rsidRPr="00DA4607">
              <w:rPr>
                <w:sz w:val="27"/>
                <w:szCs w:val="27"/>
              </w:rPr>
              <w:t>3.</w:t>
            </w:r>
          </w:p>
        </w:tc>
        <w:tc>
          <w:tcPr>
            <w:tcW w:w="2710" w:type="dxa"/>
          </w:tcPr>
          <w:p w:rsidR="00E32358" w:rsidRPr="00DA4607" w:rsidRDefault="00E32358" w:rsidP="00876FEE">
            <w:pPr>
              <w:jc w:val="center"/>
              <w:rPr>
                <w:sz w:val="27"/>
                <w:szCs w:val="27"/>
              </w:rPr>
            </w:pPr>
            <w:r w:rsidRPr="00DA4607">
              <w:rPr>
                <w:sz w:val="27"/>
                <w:szCs w:val="27"/>
              </w:rPr>
              <w:t>Удельная аварийность, закупорки шт./10км.</w:t>
            </w:r>
          </w:p>
        </w:tc>
        <w:tc>
          <w:tcPr>
            <w:tcW w:w="1560" w:type="dxa"/>
          </w:tcPr>
          <w:p w:rsidR="00E32358" w:rsidRPr="00DA4607" w:rsidRDefault="00E32358" w:rsidP="00876FEE">
            <w:pPr>
              <w:jc w:val="center"/>
              <w:rPr>
                <w:sz w:val="27"/>
                <w:szCs w:val="27"/>
              </w:rPr>
            </w:pPr>
            <w:r w:rsidRPr="00DA4607">
              <w:rPr>
                <w:sz w:val="27"/>
                <w:szCs w:val="27"/>
              </w:rPr>
              <w:t>6</w:t>
            </w:r>
          </w:p>
        </w:tc>
        <w:tc>
          <w:tcPr>
            <w:tcW w:w="1410" w:type="dxa"/>
          </w:tcPr>
          <w:p w:rsidR="00E32358" w:rsidRPr="00DA4607" w:rsidRDefault="00E32358" w:rsidP="00876FEE">
            <w:pPr>
              <w:jc w:val="center"/>
              <w:rPr>
                <w:sz w:val="27"/>
                <w:szCs w:val="27"/>
              </w:rPr>
            </w:pPr>
            <w:r w:rsidRPr="00DA4607">
              <w:rPr>
                <w:sz w:val="27"/>
                <w:szCs w:val="27"/>
              </w:rPr>
              <w:t>4</w:t>
            </w:r>
          </w:p>
        </w:tc>
        <w:tc>
          <w:tcPr>
            <w:tcW w:w="1446" w:type="dxa"/>
          </w:tcPr>
          <w:p w:rsidR="00E32358" w:rsidRPr="00DA4607" w:rsidRDefault="00E32358" w:rsidP="00876FEE">
            <w:pPr>
              <w:jc w:val="center"/>
              <w:rPr>
                <w:sz w:val="27"/>
                <w:szCs w:val="27"/>
              </w:rPr>
            </w:pPr>
            <w:r w:rsidRPr="00DA4607">
              <w:rPr>
                <w:sz w:val="27"/>
                <w:szCs w:val="27"/>
              </w:rPr>
              <w:t>4</w:t>
            </w:r>
          </w:p>
        </w:tc>
        <w:tc>
          <w:tcPr>
            <w:tcW w:w="1644" w:type="dxa"/>
          </w:tcPr>
          <w:p w:rsidR="00E32358" w:rsidRPr="00DA4607" w:rsidRDefault="00E32358" w:rsidP="00876FEE">
            <w:pPr>
              <w:jc w:val="center"/>
              <w:rPr>
                <w:sz w:val="27"/>
                <w:szCs w:val="27"/>
              </w:rPr>
            </w:pPr>
            <w:r w:rsidRPr="00DA4607">
              <w:rPr>
                <w:sz w:val="27"/>
                <w:szCs w:val="27"/>
              </w:rPr>
              <w:t>2</w:t>
            </w:r>
          </w:p>
        </w:tc>
      </w:tr>
    </w:tbl>
    <w:p w:rsidR="00E32358" w:rsidRPr="00DA4607" w:rsidRDefault="00E32358" w:rsidP="00E32358">
      <w:pPr>
        <w:rPr>
          <w:b/>
          <w:bCs/>
          <w:sz w:val="27"/>
          <w:szCs w:val="27"/>
        </w:rPr>
      </w:pPr>
    </w:p>
    <w:p w:rsidR="00E32358" w:rsidRPr="00DA4607" w:rsidRDefault="00E32358" w:rsidP="00E32358">
      <w:pPr>
        <w:tabs>
          <w:tab w:val="left" w:pos="7965"/>
        </w:tabs>
        <w:jc w:val="center"/>
        <w:rPr>
          <w:b/>
          <w:bCs/>
          <w:sz w:val="27"/>
          <w:szCs w:val="27"/>
        </w:rPr>
      </w:pPr>
      <w:r>
        <w:rPr>
          <w:b/>
          <w:bCs/>
          <w:noProof/>
          <w:sz w:val="27"/>
          <w:szCs w:val="27"/>
        </w:rPr>
        <w:lastRenderedPageBreak/>
        <w:drawing>
          <wp:inline distT="0" distB="0" distL="0" distR="0" wp14:anchorId="09FA735E" wp14:editId="68289BC9">
            <wp:extent cx="6038850" cy="8353425"/>
            <wp:effectExtent l="0" t="0" r="0" b="9525"/>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38850" cy="8353425"/>
                    </a:xfrm>
                    <a:prstGeom prst="rect">
                      <a:avLst/>
                    </a:prstGeom>
                    <a:noFill/>
                    <a:ln>
                      <a:noFill/>
                    </a:ln>
                  </pic:spPr>
                </pic:pic>
              </a:graphicData>
            </a:graphic>
          </wp:inline>
        </w:drawing>
      </w:r>
      <w:r>
        <w:rPr>
          <w:b/>
          <w:bCs/>
          <w:noProof/>
          <w:sz w:val="27"/>
          <w:szCs w:val="27"/>
        </w:rPr>
        <w:lastRenderedPageBreak/>
        <w:drawing>
          <wp:inline distT="0" distB="0" distL="0" distR="0" wp14:anchorId="78ED6886" wp14:editId="46CFDC35">
            <wp:extent cx="5876925" cy="8296275"/>
            <wp:effectExtent l="0" t="0" r="9525" b="9525"/>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76925" cy="8296275"/>
                    </a:xfrm>
                    <a:prstGeom prst="rect">
                      <a:avLst/>
                    </a:prstGeom>
                    <a:noFill/>
                    <a:ln>
                      <a:noFill/>
                    </a:ln>
                  </pic:spPr>
                </pic:pic>
              </a:graphicData>
            </a:graphic>
          </wp:inline>
        </w:drawing>
      </w:r>
    </w:p>
    <w:p w:rsidR="00E32358" w:rsidRPr="00DA4607" w:rsidRDefault="00E32358" w:rsidP="00E32358">
      <w:pPr>
        <w:tabs>
          <w:tab w:val="left" w:pos="7965"/>
        </w:tabs>
        <w:jc w:val="both"/>
        <w:rPr>
          <w:b/>
          <w:bCs/>
          <w:sz w:val="27"/>
          <w:szCs w:val="27"/>
        </w:rPr>
      </w:pPr>
    </w:p>
    <w:p w:rsidR="00E32358" w:rsidRDefault="00E32358" w:rsidP="00E32358">
      <w:pPr>
        <w:jc w:val="center"/>
        <w:rPr>
          <w:b/>
          <w:bCs/>
          <w:sz w:val="27"/>
          <w:szCs w:val="27"/>
        </w:rPr>
      </w:pPr>
      <w:r w:rsidRPr="00DA4607">
        <w:rPr>
          <w:b/>
          <w:bCs/>
          <w:sz w:val="27"/>
          <w:szCs w:val="27"/>
        </w:rPr>
        <w:br w:type="page"/>
      </w:r>
      <w:r>
        <w:rPr>
          <w:b/>
          <w:bCs/>
          <w:noProof/>
          <w:sz w:val="27"/>
          <w:szCs w:val="27"/>
        </w:rPr>
        <w:lastRenderedPageBreak/>
        <w:drawing>
          <wp:inline distT="0" distB="0" distL="0" distR="0" wp14:anchorId="65BA601E" wp14:editId="3A064673">
            <wp:extent cx="5562600" cy="8181975"/>
            <wp:effectExtent l="0" t="0" r="0" b="9525"/>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extLst>
                        <a:ext uri="{28A0092B-C50C-407E-A947-70E740481C1C}">
                          <a14:useLocalDpi xmlns:a14="http://schemas.microsoft.com/office/drawing/2010/main" val="0"/>
                        </a:ext>
                      </a:extLst>
                    </a:blip>
                    <a:srcRect l="7913" b="8501"/>
                    <a:stretch>
                      <a:fillRect/>
                    </a:stretch>
                  </pic:blipFill>
                  <pic:spPr bwMode="auto">
                    <a:xfrm>
                      <a:off x="0" y="0"/>
                      <a:ext cx="5562600" cy="8181975"/>
                    </a:xfrm>
                    <a:prstGeom prst="rect">
                      <a:avLst/>
                    </a:prstGeom>
                    <a:noFill/>
                    <a:ln>
                      <a:noFill/>
                    </a:ln>
                  </pic:spPr>
                </pic:pic>
              </a:graphicData>
            </a:graphic>
          </wp:inline>
        </w:drawing>
      </w:r>
    </w:p>
    <w:p w:rsidR="00384236" w:rsidRDefault="00384236" w:rsidP="00E32358">
      <w:pPr>
        <w:jc w:val="center"/>
        <w:rPr>
          <w:b/>
          <w:bCs/>
          <w:sz w:val="27"/>
          <w:szCs w:val="27"/>
        </w:rPr>
      </w:pPr>
    </w:p>
    <w:sectPr w:rsidR="00384236" w:rsidSect="00E32358">
      <w:headerReference w:type="default" r:id="rId31"/>
      <w:footerReference w:type="default" r:id="rId32"/>
      <w:pgSz w:w="11906" w:h="16838"/>
      <w:pgMar w:top="1134" w:right="851"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3898" w:rsidRDefault="00DC3898" w:rsidP="00B7490D">
      <w:r>
        <w:separator/>
      </w:r>
    </w:p>
  </w:endnote>
  <w:endnote w:type="continuationSeparator" w:id="0">
    <w:p w:rsidR="00DC3898" w:rsidRDefault="00DC3898" w:rsidP="00B749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
    <w:altName w:val="Arial Unicode MS"/>
    <w:panose1 w:val="00000000000000000000"/>
    <w:charset w:val="80"/>
    <w:family w:val="swiss"/>
    <w:notTrueType/>
    <w:pitch w:val="variable"/>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FEE" w:rsidRDefault="00876FEE">
    <w:pPr>
      <w:pStyle w:val="a3"/>
      <w:jc w:val="right"/>
    </w:pPr>
  </w:p>
  <w:p w:rsidR="00876FEE" w:rsidRDefault="00876FEE">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3898" w:rsidRDefault="00DC3898" w:rsidP="00B7490D">
      <w:r>
        <w:separator/>
      </w:r>
    </w:p>
  </w:footnote>
  <w:footnote w:type="continuationSeparator" w:id="0">
    <w:p w:rsidR="00DC3898" w:rsidRDefault="00DC3898" w:rsidP="00B749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1139753"/>
      <w:docPartObj>
        <w:docPartGallery w:val="Page Numbers (Top of Page)"/>
        <w:docPartUnique/>
      </w:docPartObj>
    </w:sdtPr>
    <w:sdtEndPr/>
    <w:sdtContent>
      <w:p w:rsidR="003360C9" w:rsidRDefault="003360C9">
        <w:pPr>
          <w:pStyle w:val="a6"/>
          <w:jc w:val="center"/>
        </w:pPr>
        <w:r>
          <w:fldChar w:fldCharType="begin"/>
        </w:r>
        <w:r>
          <w:instrText>PAGE   \* MERGEFORMAT</w:instrText>
        </w:r>
        <w:r>
          <w:fldChar w:fldCharType="separate"/>
        </w:r>
        <w:r w:rsidR="00797722">
          <w:rPr>
            <w:noProof/>
          </w:rPr>
          <w:t>2</w:t>
        </w:r>
        <w:r>
          <w:fldChar w:fldCharType="end"/>
        </w:r>
      </w:p>
    </w:sdtContent>
  </w:sdt>
  <w:p w:rsidR="00876FEE" w:rsidRDefault="00876FEE">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0C9" w:rsidRDefault="003360C9">
    <w:pPr>
      <w:pStyle w:val="a6"/>
      <w:jc w:val="center"/>
    </w:pPr>
  </w:p>
  <w:p w:rsidR="003360C9" w:rsidRDefault="003360C9">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FEE" w:rsidRDefault="003360C9" w:rsidP="003360C9">
    <w:pPr>
      <w:pStyle w:val="a6"/>
      <w:jc w:val="center"/>
    </w:pPr>
    <w:r>
      <w:t>110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A59CD"/>
    <w:multiLevelType w:val="hybridMultilevel"/>
    <w:tmpl w:val="2CBC6D4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7F3B5573"/>
    <w:multiLevelType w:val="hybridMultilevel"/>
    <w:tmpl w:val="7536214A"/>
    <w:lvl w:ilvl="0" w:tplc="F2BEE3D2">
      <w:start w:val="1"/>
      <w:numFmt w:val="decimal"/>
      <w:suff w:val="nothing"/>
      <w:lvlText w:val="%1."/>
      <w:lvlJc w:val="left"/>
      <w:pPr>
        <w:ind w:left="1429" w:hanging="36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num w:numId="1">
    <w:abstractNumId w:val="1"/>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08"/>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6719"/>
    <w:rsid w:val="00072B30"/>
    <w:rsid w:val="000B7C42"/>
    <w:rsid w:val="000D79E7"/>
    <w:rsid w:val="001142DE"/>
    <w:rsid w:val="00122F2B"/>
    <w:rsid w:val="00123B75"/>
    <w:rsid w:val="00130FB3"/>
    <w:rsid w:val="00134C4F"/>
    <w:rsid w:val="00140699"/>
    <w:rsid w:val="0016234E"/>
    <w:rsid w:val="0016570F"/>
    <w:rsid w:val="00166686"/>
    <w:rsid w:val="001732BE"/>
    <w:rsid w:val="00180830"/>
    <w:rsid w:val="001811E0"/>
    <w:rsid w:val="00195640"/>
    <w:rsid w:val="001A6593"/>
    <w:rsid w:val="001B0B4E"/>
    <w:rsid w:val="001D378F"/>
    <w:rsid w:val="001E312E"/>
    <w:rsid w:val="00282D4E"/>
    <w:rsid w:val="00293A5E"/>
    <w:rsid w:val="002A0024"/>
    <w:rsid w:val="002B741E"/>
    <w:rsid w:val="002B7A9F"/>
    <w:rsid w:val="00320B0B"/>
    <w:rsid w:val="003360C9"/>
    <w:rsid w:val="00346168"/>
    <w:rsid w:val="00371433"/>
    <w:rsid w:val="00374678"/>
    <w:rsid w:val="00384236"/>
    <w:rsid w:val="00384322"/>
    <w:rsid w:val="003C5927"/>
    <w:rsid w:val="004309DD"/>
    <w:rsid w:val="004349C2"/>
    <w:rsid w:val="004546C6"/>
    <w:rsid w:val="00483CE0"/>
    <w:rsid w:val="00496716"/>
    <w:rsid w:val="004A40F1"/>
    <w:rsid w:val="004A6DDE"/>
    <w:rsid w:val="005847F3"/>
    <w:rsid w:val="005A081C"/>
    <w:rsid w:val="005A0DF8"/>
    <w:rsid w:val="005F3CE8"/>
    <w:rsid w:val="006052FC"/>
    <w:rsid w:val="00605593"/>
    <w:rsid w:val="0061430D"/>
    <w:rsid w:val="006179CE"/>
    <w:rsid w:val="00635214"/>
    <w:rsid w:val="00636A30"/>
    <w:rsid w:val="00660661"/>
    <w:rsid w:val="006963B1"/>
    <w:rsid w:val="006A6B94"/>
    <w:rsid w:val="006B4CD4"/>
    <w:rsid w:val="006C13F8"/>
    <w:rsid w:val="00703482"/>
    <w:rsid w:val="00706429"/>
    <w:rsid w:val="007259C7"/>
    <w:rsid w:val="00737888"/>
    <w:rsid w:val="00743A5A"/>
    <w:rsid w:val="00771440"/>
    <w:rsid w:val="00797722"/>
    <w:rsid w:val="007C0784"/>
    <w:rsid w:val="007D0689"/>
    <w:rsid w:val="007E150F"/>
    <w:rsid w:val="008123B4"/>
    <w:rsid w:val="008421BF"/>
    <w:rsid w:val="00866B29"/>
    <w:rsid w:val="008724C7"/>
    <w:rsid w:val="00876FEE"/>
    <w:rsid w:val="00881BA5"/>
    <w:rsid w:val="00885CA8"/>
    <w:rsid w:val="0089127E"/>
    <w:rsid w:val="008917D9"/>
    <w:rsid w:val="0089407E"/>
    <w:rsid w:val="008A5D91"/>
    <w:rsid w:val="008C02F7"/>
    <w:rsid w:val="008C10B5"/>
    <w:rsid w:val="008F2D43"/>
    <w:rsid w:val="00902B16"/>
    <w:rsid w:val="0090562B"/>
    <w:rsid w:val="00922701"/>
    <w:rsid w:val="00942766"/>
    <w:rsid w:val="00946C5F"/>
    <w:rsid w:val="00977D53"/>
    <w:rsid w:val="00993A79"/>
    <w:rsid w:val="009A7F0E"/>
    <w:rsid w:val="009B5322"/>
    <w:rsid w:val="009D4040"/>
    <w:rsid w:val="009E7662"/>
    <w:rsid w:val="00A2523B"/>
    <w:rsid w:val="00A745F8"/>
    <w:rsid w:val="00A75C40"/>
    <w:rsid w:val="00A86719"/>
    <w:rsid w:val="00A90BDA"/>
    <w:rsid w:val="00AB3862"/>
    <w:rsid w:val="00AE00F5"/>
    <w:rsid w:val="00AE5342"/>
    <w:rsid w:val="00AF448F"/>
    <w:rsid w:val="00AF5749"/>
    <w:rsid w:val="00B34CF7"/>
    <w:rsid w:val="00B45C6F"/>
    <w:rsid w:val="00B522A1"/>
    <w:rsid w:val="00B7490D"/>
    <w:rsid w:val="00B824CC"/>
    <w:rsid w:val="00BB199A"/>
    <w:rsid w:val="00BC31BC"/>
    <w:rsid w:val="00BD69AB"/>
    <w:rsid w:val="00BE6131"/>
    <w:rsid w:val="00C00122"/>
    <w:rsid w:val="00C02E84"/>
    <w:rsid w:val="00C217BE"/>
    <w:rsid w:val="00C40E7E"/>
    <w:rsid w:val="00CA609B"/>
    <w:rsid w:val="00CC38E7"/>
    <w:rsid w:val="00CC5734"/>
    <w:rsid w:val="00CC69BC"/>
    <w:rsid w:val="00CD70F7"/>
    <w:rsid w:val="00CE6E2D"/>
    <w:rsid w:val="00D0204A"/>
    <w:rsid w:val="00D156C8"/>
    <w:rsid w:val="00D2020E"/>
    <w:rsid w:val="00D242A4"/>
    <w:rsid w:val="00D25D95"/>
    <w:rsid w:val="00D34A27"/>
    <w:rsid w:val="00D522EA"/>
    <w:rsid w:val="00D70EE5"/>
    <w:rsid w:val="00D7726B"/>
    <w:rsid w:val="00D92848"/>
    <w:rsid w:val="00D92C0D"/>
    <w:rsid w:val="00DA4607"/>
    <w:rsid w:val="00DA6A86"/>
    <w:rsid w:val="00DC3898"/>
    <w:rsid w:val="00DD3EC1"/>
    <w:rsid w:val="00E20763"/>
    <w:rsid w:val="00E21756"/>
    <w:rsid w:val="00E311D8"/>
    <w:rsid w:val="00E32358"/>
    <w:rsid w:val="00E529C6"/>
    <w:rsid w:val="00E67715"/>
    <w:rsid w:val="00E76F10"/>
    <w:rsid w:val="00E8019F"/>
    <w:rsid w:val="00E80AF1"/>
    <w:rsid w:val="00E878D3"/>
    <w:rsid w:val="00E9105A"/>
    <w:rsid w:val="00EA3BF0"/>
    <w:rsid w:val="00EA6847"/>
    <w:rsid w:val="00EC75CD"/>
    <w:rsid w:val="00EE3C99"/>
    <w:rsid w:val="00F439C8"/>
    <w:rsid w:val="00F53E71"/>
    <w:rsid w:val="00F561C7"/>
    <w:rsid w:val="00F57E85"/>
    <w:rsid w:val="00F66B18"/>
    <w:rsid w:val="00F75EE8"/>
    <w:rsid w:val="00F82F87"/>
    <w:rsid w:val="00FA4671"/>
    <w:rsid w:val="00FA4C59"/>
    <w:rsid w:val="00FB2B9B"/>
    <w:rsid w:val="00FC28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A86719"/>
    <w:rPr>
      <w:rFonts w:ascii="Times New Roman" w:eastAsia="Times New Roman" w:hAnsi="Times New Roman"/>
      <w:sz w:val="24"/>
      <w:szCs w:val="24"/>
    </w:rPr>
  </w:style>
  <w:style w:type="paragraph" w:styleId="1">
    <w:name w:val="heading 1"/>
    <w:basedOn w:val="a"/>
    <w:next w:val="a"/>
    <w:link w:val="10"/>
    <w:uiPriority w:val="99"/>
    <w:qFormat/>
    <w:rsid w:val="00BE6131"/>
    <w:pPr>
      <w:keepNext/>
      <w:keepLines/>
      <w:spacing w:before="480" w:line="276" w:lineRule="auto"/>
      <w:outlineLvl w:val="0"/>
    </w:pPr>
    <w:rPr>
      <w:rFonts w:ascii="Cambria" w:hAnsi="Cambria" w:cs="Cambria"/>
      <w:b/>
      <w:bCs/>
      <w:color w:val="365F91"/>
      <w:sz w:val="28"/>
      <w:szCs w:val="28"/>
      <w:lang w:eastAsia="en-US"/>
    </w:rPr>
  </w:style>
  <w:style w:type="paragraph" w:styleId="2">
    <w:name w:val="heading 2"/>
    <w:basedOn w:val="a"/>
    <w:next w:val="a"/>
    <w:link w:val="20"/>
    <w:uiPriority w:val="99"/>
    <w:qFormat/>
    <w:rsid w:val="00BE6131"/>
    <w:pPr>
      <w:keepNext/>
      <w:tabs>
        <w:tab w:val="num" w:pos="756"/>
      </w:tabs>
      <w:spacing w:before="240" w:after="60" w:line="360" w:lineRule="auto"/>
      <w:ind w:left="756" w:hanging="576"/>
      <w:outlineLvl w:val="1"/>
    </w:pPr>
    <w:rPr>
      <w:rFonts w:ascii="Arial" w:hAnsi="Arial" w:cs="Arial"/>
      <w:b/>
      <w:bCs/>
      <w:i/>
      <w:iCs/>
      <w:sz w:val="32"/>
      <w:szCs w:val="32"/>
    </w:rPr>
  </w:style>
  <w:style w:type="paragraph" w:styleId="3">
    <w:name w:val="heading 3"/>
    <w:basedOn w:val="a"/>
    <w:next w:val="a"/>
    <w:link w:val="30"/>
    <w:uiPriority w:val="99"/>
    <w:qFormat/>
    <w:rsid w:val="00BE6131"/>
    <w:pPr>
      <w:keepNext/>
      <w:keepLines/>
      <w:spacing w:before="200" w:line="360" w:lineRule="auto"/>
      <w:outlineLvl w:val="2"/>
    </w:pPr>
    <w:rPr>
      <w:rFonts w:ascii="Cambria" w:hAnsi="Cambria" w:cs="Cambria"/>
      <w:b/>
      <w:bCs/>
      <w:color w:val="4F81BD"/>
    </w:rPr>
  </w:style>
  <w:style w:type="paragraph" w:styleId="4">
    <w:name w:val="heading 4"/>
    <w:basedOn w:val="a"/>
    <w:next w:val="a"/>
    <w:link w:val="40"/>
    <w:uiPriority w:val="99"/>
    <w:qFormat/>
    <w:rsid w:val="00BE6131"/>
    <w:pPr>
      <w:keepNext/>
      <w:tabs>
        <w:tab w:val="num" w:pos="864"/>
      </w:tabs>
      <w:spacing w:before="240" w:after="60" w:line="276" w:lineRule="auto"/>
      <w:ind w:left="864" w:hanging="864"/>
      <w:outlineLvl w:val="3"/>
    </w:pPr>
    <w:rPr>
      <w:b/>
      <w:bCs/>
      <w:sz w:val="28"/>
      <w:szCs w:val="28"/>
      <w:lang w:eastAsia="en-US"/>
    </w:rPr>
  </w:style>
  <w:style w:type="paragraph" w:styleId="5">
    <w:name w:val="heading 5"/>
    <w:basedOn w:val="a"/>
    <w:next w:val="a"/>
    <w:link w:val="50"/>
    <w:uiPriority w:val="99"/>
    <w:qFormat/>
    <w:rsid w:val="00BE6131"/>
    <w:pPr>
      <w:tabs>
        <w:tab w:val="num" w:pos="1008"/>
      </w:tabs>
      <w:spacing w:before="240" w:after="60" w:line="276" w:lineRule="auto"/>
      <w:ind w:left="1008" w:hanging="1008"/>
      <w:outlineLvl w:val="4"/>
    </w:pPr>
    <w:rPr>
      <w:rFonts w:ascii="Calibri" w:hAnsi="Calibri" w:cs="Calibri"/>
      <w:b/>
      <w:bCs/>
      <w:i/>
      <w:iCs/>
      <w:sz w:val="26"/>
      <w:szCs w:val="26"/>
      <w:lang w:eastAsia="en-US"/>
    </w:rPr>
  </w:style>
  <w:style w:type="paragraph" w:styleId="6">
    <w:name w:val="heading 6"/>
    <w:basedOn w:val="a"/>
    <w:next w:val="a"/>
    <w:link w:val="60"/>
    <w:uiPriority w:val="99"/>
    <w:qFormat/>
    <w:rsid w:val="00BE6131"/>
    <w:pPr>
      <w:tabs>
        <w:tab w:val="num" w:pos="1152"/>
      </w:tabs>
      <w:spacing w:before="240" w:after="60" w:line="276" w:lineRule="auto"/>
      <w:ind w:left="1152" w:hanging="1152"/>
      <w:outlineLvl w:val="5"/>
    </w:pPr>
    <w:rPr>
      <w:b/>
      <w:bCs/>
      <w:sz w:val="22"/>
      <w:szCs w:val="22"/>
      <w:lang w:eastAsia="en-US"/>
    </w:rPr>
  </w:style>
  <w:style w:type="paragraph" w:styleId="7">
    <w:name w:val="heading 7"/>
    <w:basedOn w:val="a"/>
    <w:next w:val="a"/>
    <w:link w:val="70"/>
    <w:uiPriority w:val="99"/>
    <w:qFormat/>
    <w:rsid w:val="00BE6131"/>
    <w:pPr>
      <w:tabs>
        <w:tab w:val="num" w:pos="1296"/>
      </w:tabs>
      <w:spacing w:before="240" w:after="60" w:line="276" w:lineRule="auto"/>
      <w:ind w:left="1296" w:hanging="1296"/>
      <w:outlineLvl w:val="6"/>
    </w:pPr>
    <w:rPr>
      <w:lang w:eastAsia="en-US"/>
    </w:rPr>
  </w:style>
  <w:style w:type="paragraph" w:styleId="8">
    <w:name w:val="heading 8"/>
    <w:basedOn w:val="a"/>
    <w:next w:val="a"/>
    <w:link w:val="80"/>
    <w:uiPriority w:val="99"/>
    <w:qFormat/>
    <w:rsid w:val="00BE6131"/>
    <w:pPr>
      <w:tabs>
        <w:tab w:val="num" w:pos="1440"/>
      </w:tabs>
      <w:spacing w:before="240" w:after="60" w:line="276" w:lineRule="auto"/>
      <w:ind w:left="1440" w:hanging="1440"/>
      <w:outlineLvl w:val="7"/>
    </w:pPr>
    <w:rPr>
      <w:i/>
      <w:iCs/>
      <w:lang w:eastAsia="en-US"/>
    </w:rPr>
  </w:style>
  <w:style w:type="paragraph" w:styleId="9">
    <w:name w:val="heading 9"/>
    <w:basedOn w:val="a"/>
    <w:next w:val="a"/>
    <w:link w:val="90"/>
    <w:uiPriority w:val="99"/>
    <w:qFormat/>
    <w:rsid w:val="00BE6131"/>
    <w:pPr>
      <w:tabs>
        <w:tab w:val="num" w:pos="1584"/>
      </w:tabs>
      <w:spacing w:before="240" w:after="60" w:line="276" w:lineRule="auto"/>
      <w:ind w:left="1584" w:hanging="1584"/>
      <w:outlineLvl w:val="8"/>
    </w:pPr>
    <w:rPr>
      <w:rFonts w:ascii="Arial" w:hAnsi="Arial" w:cs="Arial"/>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BE6131"/>
    <w:rPr>
      <w:rFonts w:ascii="Cambria" w:hAnsi="Cambria" w:cs="Cambria"/>
      <w:b/>
      <w:bCs/>
      <w:color w:val="365F91"/>
      <w:sz w:val="28"/>
      <w:szCs w:val="28"/>
    </w:rPr>
  </w:style>
  <w:style w:type="character" w:customStyle="1" w:styleId="20">
    <w:name w:val="Заголовок 2 Знак"/>
    <w:basedOn w:val="a0"/>
    <w:link w:val="2"/>
    <w:uiPriority w:val="99"/>
    <w:semiHidden/>
    <w:locked/>
    <w:rsid w:val="00BE6131"/>
    <w:rPr>
      <w:rFonts w:ascii="Arial" w:hAnsi="Arial" w:cs="Arial"/>
      <w:b/>
      <w:bCs/>
      <w:i/>
      <w:iCs/>
      <w:sz w:val="28"/>
      <w:szCs w:val="28"/>
      <w:lang w:eastAsia="ru-RU"/>
    </w:rPr>
  </w:style>
  <w:style w:type="character" w:customStyle="1" w:styleId="30">
    <w:name w:val="Заголовок 3 Знак"/>
    <w:basedOn w:val="a0"/>
    <w:link w:val="3"/>
    <w:uiPriority w:val="99"/>
    <w:semiHidden/>
    <w:locked/>
    <w:rsid w:val="00BE6131"/>
    <w:rPr>
      <w:rFonts w:ascii="Cambria" w:hAnsi="Cambria" w:cs="Cambria"/>
      <w:b/>
      <w:bCs/>
      <w:color w:val="4F81BD"/>
      <w:sz w:val="24"/>
      <w:szCs w:val="24"/>
      <w:lang w:eastAsia="ru-RU"/>
    </w:rPr>
  </w:style>
  <w:style w:type="character" w:customStyle="1" w:styleId="40">
    <w:name w:val="Заголовок 4 Знак"/>
    <w:basedOn w:val="a0"/>
    <w:link w:val="4"/>
    <w:uiPriority w:val="99"/>
    <w:semiHidden/>
    <w:locked/>
    <w:rsid w:val="00BE6131"/>
    <w:rPr>
      <w:rFonts w:ascii="Times New Roman" w:hAnsi="Times New Roman" w:cs="Times New Roman"/>
      <w:b/>
      <w:bCs/>
      <w:sz w:val="28"/>
      <w:szCs w:val="28"/>
    </w:rPr>
  </w:style>
  <w:style w:type="character" w:customStyle="1" w:styleId="50">
    <w:name w:val="Заголовок 5 Знак"/>
    <w:basedOn w:val="a0"/>
    <w:link w:val="5"/>
    <w:uiPriority w:val="99"/>
    <w:semiHidden/>
    <w:locked/>
    <w:rsid w:val="00BE6131"/>
    <w:rPr>
      <w:rFonts w:ascii="Calibri" w:hAnsi="Calibri" w:cs="Calibri"/>
      <w:b/>
      <w:bCs/>
      <w:i/>
      <w:iCs/>
      <w:sz w:val="26"/>
      <w:szCs w:val="26"/>
    </w:rPr>
  </w:style>
  <w:style w:type="character" w:customStyle="1" w:styleId="60">
    <w:name w:val="Заголовок 6 Знак"/>
    <w:basedOn w:val="a0"/>
    <w:link w:val="6"/>
    <w:uiPriority w:val="99"/>
    <w:semiHidden/>
    <w:locked/>
    <w:rsid w:val="00BE6131"/>
    <w:rPr>
      <w:rFonts w:ascii="Times New Roman" w:hAnsi="Times New Roman" w:cs="Times New Roman"/>
      <w:b/>
      <w:bCs/>
    </w:rPr>
  </w:style>
  <w:style w:type="character" w:customStyle="1" w:styleId="70">
    <w:name w:val="Заголовок 7 Знак"/>
    <w:basedOn w:val="a0"/>
    <w:link w:val="7"/>
    <w:uiPriority w:val="99"/>
    <w:semiHidden/>
    <w:locked/>
    <w:rsid w:val="00BE6131"/>
    <w:rPr>
      <w:rFonts w:ascii="Times New Roman" w:hAnsi="Times New Roman" w:cs="Times New Roman"/>
      <w:sz w:val="24"/>
      <w:szCs w:val="24"/>
    </w:rPr>
  </w:style>
  <w:style w:type="character" w:customStyle="1" w:styleId="80">
    <w:name w:val="Заголовок 8 Знак"/>
    <w:basedOn w:val="a0"/>
    <w:link w:val="8"/>
    <w:uiPriority w:val="99"/>
    <w:semiHidden/>
    <w:locked/>
    <w:rsid w:val="00BE6131"/>
    <w:rPr>
      <w:rFonts w:ascii="Times New Roman" w:hAnsi="Times New Roman" w:cs="Times New Roman"/>
      <w:i/>
      <w:iCs/>
      <w:sz w:val="24"/>
      <w:szCs w:val="24"/>
    </w:rPr>
  </w:style>
  <w:style w:type="character" w:customStyle="1" w:styleId="90">
    <w:name w:val="Заголовок 9 Знак"/>
    <w:basedOn w:val="a0"/>
    <w:link w:val="9"/>
    <w:uiPriority w:val="99"/>
    <w:semiHidden/>
    <w:locked/>
    <w:rsid w:val="00BE6131"/>
    <w:rPr>
      <w:rFonts w:ascii="Arial" w:hAnsi="Arial" w:cs="Arial"/>
    </w:rPr>
  </w:style>
  <w:style w:type="paragraph" w:customStyle="1" w:styleId="11">
    <w:name w:val="Абзац списка1"/>
    <w:basedOn w:val="a"/>
    <w:uiPriority w:val="99"/>
    <w:rsid w:val="00A86719"/>
    <w:pPr>
      <w:ind w:left="720"/>
    </w:pPr>
    <w:rPr>
      <w:rFonts w:eastAsia="Calibri"/>
    </w:rPr>
  </w:style>
  <w:style w:type="paragraph" w:customStyle="1" w:styleId="Char">
    <w:name w:val="Char Знак Знак"/>
    <w:basedOn w:val="a"/>
    <w:uiPriority w:val="99"/>
    <w:rsid w:val="00BE6131"/>
    <w:pPr>
      <w:widowControl w:val="0"/>
      <w:adjustRightInd w:val="0"/>
      <w:spacing w:after="160" w:line="240" w:lineRule="exact"/>
      <w:jc w:val="right"/>
    </w:pPr>
    <w:rPr>
      <w:sz w:val="20"/>
      <w:szCs w:val="20"/>
      <w:lang w:val="en-GB" w:eastAsia="en-US"/>
    </w:rPr>
  </w:style>
  <w:style w:type="paragraph" w:styleId="a3">
    <w:name w:val="footer"/>
    <w:basedOn w:val="a"/>
    <w:link w:val="a4"/>
    <w:uiPriority w:val="99"/>
    <w:rsid w:val="00BE6131"/>
    <w:pPr>
      <w:tabs>
        <w:tab w:val="center" w:pos="4677"/>
        <w:tab w:val="right" w:pos="9355"/>
      </w:tabs>
    </w:pPr>
    <w:rPr>
      <w:rFonts w:ascii="Calibri" w:eastAsia="Calibri" w:hAnsi="Calibri" w:cs="Calibri"/>
      <w:sz w:val="22"/>
      <w:szCs w:val="22"/>
      <w:lang w:eastAsia="en-US"/>
    </w:rPr>
  </w:style>
  <w:style w:type="character" w:customStyle="1" w:styleId="a4">
    <w:name w:val="Нижний колонтитул Знак"/>
    <w:basedOn w:val="a0"/>
    <w:link w:val="a3"/>
    <w:uiPriority w:val="99"/>
    <w:locked/>
    <w:rsid w:val="00BE6131"/>
    <w:rPr>
      <w:rFonts w:ascii="Calibri" w:hAnsi="Calibri" w:cs="Calibri"/>
    </w:rPr>
  </w:style>
  <w:style w:type="paragraph" w:styleId="a5">
    <w:name w:val="List Paragraph"/>
    <w:basedOn w:val="a"/>
    <w:uiPriority w:val="99"/>
    <w:qFormat/>
    <w:rsid w:val="00BE6131"/>
    <w:pPr>
      <w:spacing w:after="200" w:line="276" w:lineRule="auto"/>
      <w:ind w:left="720"/>
    </w:pPr>
    <w:rPr>
      <w:rFonts w:ascii="Calibri" w:eastAsia="Calibri" w:hAnsi="Calibri" w:cs="Calibri"/>
      <w:sz w:val="22"/>
      <w:szCs w:val="22"/>
      <w:lang w:eastAsia="en-US"/>
    </w:rPr>
  </w:style>
  <w:style w:type="character" w:customStyle="1" w:styleId="10Exact">
    <w:name w:val="Основной текст (10) Exact"/>
    <w:link w:val="100"/>
    <w:uiPriority w:val="99"/>
    <w:locked/>
    <w:rsid w:val="00BE6131"/>
    <w:rPr>
      <w:rFonts w:ascii="Segoe UI" w:hAnsi="Segoe UI" w:cs="Segoe UI"/>
      <w:i/>
      <w:iCs/>
      <w:spacing w:val="-9"/>
      <w:sz w:val="8"/>
      <w:szCs w:val="8"/>
      <w:shd w:val="clear" w:color="auto" w:fill="FFFFFF"/>
    </w:rPr>
  </w:style>
  <w:style w:type="paragraph" w:customStyle="1" w:styleId="100">
    <w:name w:val="Основной текст (10)"/>
    <w:basedOn w:val="a"/>
    <w:link w:val="10Exact"/>
    <w:uiPriority w:val="99"/>
    <w:rsid w:val="00BE6131"/>
    <w:pPr>
      <w:widowControl w:val="0"/>
      <w:shd w:val="clear" w:color="auto" w:fill="FFFFFF"/>
      <w:spacing w:line="240" w:lineRule="atLeast"/>
      <w:jc w:val="center"/>
    </w:pPr>
    <w:rPr>
      <w:rFonts w:ascii="Segoe UI" w:eastAsia="Calibri" w:hAnsi="Segoe UI" w:cs="Segoe UI"/>
      <w:i/>
      <w:iCs/>
      <w:spacing w:val="-9"/>
      <w:sz w:val="8"/>
      <w:szCs w:val="8"/>
      <w:shd w:val="clear" w:color="auto" w:fill="FFFFFF"/>
    </w:rPr>
  </w:style>
  <w:style w:type="paragraph" w:styleId="a6">
    <w:name w:val="header"/>
    <w:basedOn w:val="a"/>
    <w:link w:val="a7"/>
    <w:uiPriority w:val="99"/>
    <w:rsid w:val="00BE6131"/>
    <w:pPr>
      <w:tabs>
        <w:tab w:val="center" w:pos="4677"/>
        <w:tab w:val="right" w:pos="9355"/>
      </w:tabs>
    </w:pPr>
  </w:style>
  <w:style w:type="character" w:customStyle="1" w:styleId="a7">
    <w:name w:val="Верхний колонтитул Знак"/>
    <w:basedOn w:val="a0"/>
    <w:link w:val="a6"/>
    <w:uiPriority w:val="99"/>
    <w:locked/>
    <w:rsid w:val="00BE6131"/>
    <w:rPr>
      <w:rFonts w:ascii="Times New Roman" w:hAnsi="Times New Roman" w:cs="Times New Roman"/>
      <w:sz w:val="24"/>
      <w:szCs w:val="24"/>
      <w:lang w:eastAsia="ru-RU"/>
    </w:rPr>
  </w:style>
  <w:style w:type="paragraph" w:styleId="a8">
    <w:name w:val="Balloon Text"/>
    <w:basedOn w:val="a"/>
    <w:link w:val="a9"/>
    <w:uiPriority w:val="99"/>
    <w:semiHidden/>
    <w:rsid w:val="00BE6131"/>
    <w:rPr>
      <w:rFonts w:ascii="Tahoma" w:hAnsi="Tahoma" w:cs="Tahoma"/>
      <w:sz w:val="16"/>
      <w:szCs w:val="16"/>
    </w:rPr>
  </w:style>
  <w:style w:type="character" w:customStyle="1" w:styleId="a9">
    <w:name w:val="Текст выноски Знак"/>
    <w:basedOn w:val="a0"/>
    <w:link w:val="a8"/>
    <w:uiPriority w:val="99"/>
    <w:semiHidden/>
    <w:locked/>
    <w:rsid w:val="00BE6131"/>
    <w:rPr>
      <w:rFonts w:ascii="Tahoma" w:hAnsi="Tahoma" w:cs="Tahoma"/>
      <w:sz w:val="16"/>
      <w:szCs w:val="16"/>
      <w:lang w:eastAsia="ru-RU"/>
    </w:rPr>
  </w:style>
  <w:style w:type="character" w:styleId="aa">
    <w:name w:val="Hyperlink"/>
    <w:basedOn w:val="a0"/>
    <w:uiPriority w:val="99"/>
    <w:semiHidden/>
    <w:rsid w:val="00BE6131"/>
    <w:rPr>
      <w:color w:val="auto"/>
      <w:u w:val="single"/>
    </w:rPr>
  </w:style>
  <w:style w:type="character" w:styleId="ab">
    <w:name w:val="FollowedHyperlink"/>
    <w:basedOn w:val="a0"/>
    <w:uiPriority w:val="99"/>
    <w:semiHidden/>
    <w:rsid w:val="00BE6131"/>
    <w:rPr>
      <w:color w:val="800080"/>
      <w:u w:val="single"/>
    </w:rPr>
  </w:style>
  <w:style w:type="paragraph" w:styleId="ac">
    <w:name w:val="Body Text"/>
    <w:basedOn w:val="a"/>
    <w:link w:val="ad"/>
    <w:uiPriority w:val="99"/>
    <w:semiHidden/>
    <w:rsid w:val="00BE6131"/>
    <w:pPr>
      <w:widowControl w:val="0"/>
      <w:shd w:val="clear" w:color="auto" w:fill="FFFFFF"/>
      <w:spacing w:line="240" w:lineRule="atLeast"/>
      <w:ind w:hanging="4100"/>
    </w:pPr>
    <w:rPr>
      <w:rFonts w:ascii="Courier New" w:hAnsi="Courier New" w:cs="Courier New"/>
      <w:color w:val="000000"/>
      <w:sz w:val="20"/>
      <w:szCs w:val="20"/>
    </w:rPr>
  </w:style>
  <w:style w:type="character" w:customStyle="1" w:styleId="ad">
    <w:name w:val="Основной текст Знак"/>
    <w:basedOn w:val="a0"/>
    <w:link w:val="ac"/>
    <w:uiPriority w:val="99"/>
    <w:semiHidden/>
    <w:locked/>
    <w:rsid w:val="00BE6131"/>
    <w:rPr>
      <w:rFonts w:ascii="Courier New" w:hAnsi="Courier New" w:cs="Courier New"/>
      <w:color w:val="000000"/>
      <w:sz w:val="20"/>
      <w:szCs w:val="20"/>
      <w:shd w:val="clear" w:color="auto" w:fill="FFFFFF"/>
      <w:lang w:eastAsia="ru-RU"/>
    </w:rPr>
  </w:style>
  <w:style w:type="paragraph" w:styleId="ae">
    <w:name w:val="Date"/>
    <w:basedOn w:val="a"/>
    <w:next w:val="a"/>
    <w:link w:val="af"/>
    <w:uiPriority w:val="99"/>
    <w:semiHidden/>
    <w:rsid w:val="00BE6131"/>
    <w:pPr>
      <w:spacing w:line="360" w:lineRule="auto"/>
    </w:pPr>
  </w:style>
  <w:style w:type="character" w:customStyle="1" w:styleId="af">
    <w:name w:val="Дата Знак"/>
    <w:basedOn w:val="a0"/>
    <w:link w:val="ae"/>
    <w:uiPriority w:val="99"/>
    <w:semiHidden/>
    <w:locked/>
    <w:rsid w:val="00BE6131"/>
    <w:rPr>
      <w:rFonts w:ascii="Times New Roman" w:hAnsi="Times New Roman" w:cs="Times New Roman"/>
      <w:sz w:val="20"/>
      <w:szCs w:val="20"/>
      <w:lang w:eastAsia="ru-RU"/>
    </w:rPr>
  </w:style>
  <w:style w:type="paragraph" w:styleId="af0">
    <w:name w:val="No Spacing"/>
    <w:uiPriority w:val="99"/>
    <w:qFormat/>
    <w:rsid w:val="00BE6131"/>
    <w:rPr>
      <w:rFonts w:cs="Calibri"/>
      <w:lang w:eastAsia="en-US"/>
    </w:rPr>
  </w:style>
  <w:style w:type="paragraph" w:customStyle="1" w:styleId="Style1">
    <w:name w:val="Style1"/>
    <w:basedOn w:val="a"/>
    <w:uiPriority w:val="99"/>
    <w:rsid w:val="00BE6131"/>
    <w:pPr>
      <w:widowControl w:val="0"/>
      <w:autoSpaceDE w:val="0"/>
      <w:autoSpaceDN w:val="0"/>
      <w:adjustRightInd w:val="0"/>
      <w:spacing w:line="360" w:lineRule="auto"/>
    </w:pPr>
  </w:style>
  <w:style w:type="character" w:customStyle="1" w:styleId="21">
    <w:name w:val="Основной текст (2)_"/>
    <w:link w:val="22"/>
    <w:uiPriority w:val="99"/>
    <w:locked/>
    <w:rsid w:val="00BE6131"/>
    <w:rPr>
      <w:rFonts w:ascii="Arial" w:hAnsi="Arial" w:cs="Arial"/>
      <w:b/>
      <w:bCs/>
      <w:sz w:val="35"/>
      <w:szCs w:val="35"/>
      <w:shd w:val="clear" w:color="auto" w:fill="FFFFFF"/>
    </w:rPr>
  </w:style>
  <w:style w:type="paragraph" w:customStyle="1" w:styleId="22">
    <w:name w:val="Основной текст (2)"/>
    <w:basedOn w:val="a"/>
    <w:link w:val="21"/>
    <w:uiPriority w:val="99"/>
    <w:rsid w:val="00BE6131"/>
    <w:pPr>
      <w:widowControl w:val="0"/>
      <w:shd w:val="clear" w:color="auto" w:fill="FFFFFF"/>
      <w:spacing w:after="600" w:line="830" w:lineRule="exact"/>
      <w:jc w:val="center"/>
    </w:pPr>
    <w:rPr>
      <w:rFonts w:ascii="Arial" w:eastAsia="Calibri" w:hAnsi="Arial" w:cs="Arial"/>
      <w:b/>
      <w:bCs/>
      <w:sz w:val="35"/>
      <w:szCs w:val="35"/>
    </w:rPr>
  </w:style>
  <w:style w:type="paragraph" w:customStyle="1" w:styleId="Af1">
    <w:name w:val="Текстовый блок A"/>
    <w:uiPriority w:val="99"/>
    <w:rsid w:val="00BE6131"/>
    <w:rPr>
      <w:rFonts w:ascii="Helvetica" w:hAnsi="Helvetica" w:cs="Helvetica"/>
      <w:color w:val="000000"/>
      <w:sz w:val="24"/>
      <w:szCs w:val="24"/>
    </w:rPr>
  </w:style>
  <w:style w:type="paragraph" w:customStyle="1" w:styleId="hyphenate">
    <w:name w:val="hyphenate"/>
    <w:basedOn w:val="a"/>
    <w:uiPriority w:val="99"/>
    <w:rsid w:val="00BE6131"/>
    <w:pPr>
      <w:spacing w:before="100" w:beforeAutospacing="1" w:after="100" w:afterAutospacing="1" w:line="360" w:lineRule="auto"/>
    </w:pPr>
  </w:style>
  <w:style w:type="paragraph" w:customStyle="1" w:styleId="23">
    <w:name w:val="Абзац списка2"/>
    <w:basedOn w:val="a"/>
    <w:uiPriority w:val="99"/>
    <w:rsid w:val="00BE6131"/>
    <w:pPr>
      <w:spacing w:line="360" w:lineRule="auto"/>
      <w:ind w:left="720"/>
    </w:pPr>
  </w:style>
  <w:style w:type="paragraph" w:customStyle="1" w:styleId="31">
    <w:name w:val="Абзац списка3"/>
    <w:basedOn w:val="a"/>
    <w:uiPriority w:val="99"/>
    <w:rsid w:val="00BE6131"/>
    <w:pPr>
      <w:spacing w:line="360" w:lineRule="auto"/>
      <w:ind w:left="720"/>
    </w:pPr>
  </w:style>
  <w:style w:type="paragraph" w:customStyle="1" w:styleId="af2">
    <w:name w:val="Свободная форма"/>
    <w:uiPriority w:val="99"/>
    <w:rsid w:val="00BE6131"/>
    <w:rPr>
      <w:rFonts w:ascii="Times New Roman" w:hAnsi="Times New Roman"/>
      <w:color w:val="000000"/>
      <w:sz w:val="20"/>
      <w:szCs w:val="20"/>
    </w:rPr>
  </w:style>
  <w:style w:type="paragraph" w:customStyle="1" w:styleId="12">
    <w:name w:val="Обычный1"/>
    <w:uiPriority w:val="99"/>
    <w:rsid w:val="00BE6131"/>
    <w:rPr>
      <w:rFonts w:ascii="Times New Roman" w:hAnsi="Times New Roman"/>
      <w:color w:val="000000"/>
      <w:sz w:val="20"/>
      <w:szCs w:val="20"/>
    </w:rPr>
  </w:style>
  <w:style w:type="character" w:customStyle="1" w:styleId="FontStyle11">
    <w:name w:val="Font Style11"/>
    <w:uiPriority w:val="99"/>
    <w:rsid w:val="00BE6131"/>
    <w:rPr>
      <w:rFonts w:ascii="Times New Roman" w:hAnsi="Times New Roman" w:cs="Times New Roman"/>
      <w:b/>
      <w:bCs/>
      <w:sz w:val="26"/>
      <w:szCs w:val="26"/>
    </w:rPr>
  </w:style>
  <w:style w:type="character" w:customStyle="1" w:styleId="217pt">
    <w:name w:val="Основной текст (2) + 17 pt"/>
    <w:uiPriority w:val="99"/>
    <w:rsid w:val="00BE6131"/>
    <w:rPr>
      <w:rFonts w:ascii="Arial" w:hAnsi="Arial" w:cs="Arial"/>
      <w:b/>
      <w:bCs/>
      <w:sz w:val="34"/>
      <w:szCs w:val="34"/>
      <w:u w:val="none"/>
      <w:effect w:val="none"/>
    </w:rPr>
  </w:style>
  <w:style w:type="character" w:customStyle="1" w:styleId="af3">
    <w:name w:val="Знак Знак"/>
    <w:uiPriority w:val="99"/>
    <w:locked/>
    <w:rsid w:val="00BE6131"/>
    <w:rPr>
      <w:b/>
      <w:bCs/>
      <w:kern w:val="32"/>
      <w:sz w:val="24"/>
      <w:szCs w:val="24"/>
      <w:lang w:val="ru-RU" w:eastAsia="ru-RU"/>
    </w:rPr>
  </w:style>
  <w:style w:type="table" w:styleId="af4">
    <w:name w:val="Table Grid"/>
    <w:basedOn w:val="a1"/>
    <w:uiPriority w:val="99"/>
    <w:rsid w:val="00BE6131"/>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
    <w:uiPriority w:val="99"/>
    <w:rsid w:val="00BE6131"/>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
    <w:uiPriority w:val="99"/>
    <w:rsid w:val="00BE6131"/>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uiPriority w:val="99"/>
    <w:rsid w:val="00BE6131"/>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99"/>
    <w:rsid w:val="00BE6131"/>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uiPriority w:val="99"/>
    <w:rsid w:val="00BE6131"/>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uiPriority w:val="99"/>
    <w:rsid w:val="00BE6131"/>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page number"/>
    <w:basedOn w:val="a0"/>
    <w:uiPriority w:val="99"/>
    <w:locked/>
    <w:rsid w:val="00C40E7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A86719"/>
    <w:rPr>
      <w:rFonts w:ascii="Times New Roman" w:eastAsia="Times New Roman" w:hAnsi="Times New Roman"/>
      <w:sz w:val="24"/>
      <w:szCs w:val="24"/>
    </w:rPr>
  </w:style>
  <w:style w:type="paragraph" w:styleId="1">
    <w:name w:val="heading 1"/>
    <w:basedOn w:val="a"/>
    <w:next w:val="a"/>
    <w:link w:val="10"/>
    <w:uiPriority w:val="99"/>
    <w:qFormat/>
    <w:rsid w:val="00BE6131"/>
    <w:pPr>
      <w:keepNext/>
      <w:keepLines/>
      <w:spacing w:before="480" w:line="276" w:lineRule="auto"/>
      <w:outlineLvl w:val="0"/>
    </w:pPr>
    <w:rPr>
      <w:rFonts w:ascii="Cambria" w:hAnsi="Cambria" w:cs="Cambria"/>
      <w:b/>
      <w:bCs/>
      <w:color w:val="365F91"/>
      <w:sz w:val="28"/>
      <w:szCs w:val="28"/>
      <w:lang w:eastAsia="en-US"/>
    </w:rPr>
  </w:style>
  <w:style w:type="paragraph" w:styleId="2">
    <w:name w:val="heading 2"/>
    <w:basedOn w:val="a"/>
    <w:next w:val="a"/>
    <w:link w:val="20"/>
    <w:uiPriority w:val="99"/>
    <w:qFormat/>
    <w:rsid w:val="00BE6131"/>
    <w:pPr>
      <w:keepNext/>
      <w:tabs>
        <w:tab w:val="num" w:pos="756"/>
      </w:tabs>
      <w:spacing w:before="240" w:after="60" w:line="360" w:lineRule="auto"/>
      <w:ind w:left="756" w:hanging="576"/>
      <w:outlineLvl w:val="1"/>
    </w:pPr>
    <w:rPr>
      <w:rFonts w:ascii="Arial" w:hAnsi="Arial" w:cs="Arial"/>
      <w:b/>
      <w:bCs/>
      <w:i/>
      <w:iCs/>
      <w:sz w:val="32"/>
      <w:szCs w:val="32"/>
    </w:rPr>
  </w:style>
  <w:style w:type="paragraph" w:styleId="3">
    <w:name w:val="heading 3"/>
    <w:basedOn w:val="a"/>
    <w:next w:val="a"/>
    <w:link w:val="30"/>
    <w:uiPriority w:val="99"/>
    <w:qFormat/>
    <w:rsid w:val="00BE6131"/>
    <w:pPr>
      <w:keepNext/>
      <w:keepLines/>
      <w:spacing w:before="200" w:line="360" w:lineRule="auto"/>
      <w:outlineLvl w:val="2"/>
    </w:pPr>
    <w:rPr>
      <w:rFonts w:ascii="Cambria" w:hAnsi="Cambria" w:cs="Cambria"/>
      <w:b/>
      <w:bCs/>
      <w:color w:val="4F81BD"/>
    </w:rPr>
  </w:style>
  <w:style w:type="paragraph" w:styleId="4">
    <w:name w:val="heading 4"/>
    <w:basedOn w:val="a"/>
    <w:next w:val="a"/>
    <w:link w:val="40"/>
    <w:uiPriority w:val="99"/>
    <w:qFormat/>
    <w:rsid w:val="00BE6131"/>
    <w:pPr>
      <w:keepNext/>
      <w:tabs>
        <w:tab w:val="num" w:pos="864"/>
      </w:tabs>
      <w:spacing w:before="240" w:after="60" w:line="276" w:lineRule="auto"/>
      <w:ind w:left="864" w:hanging="864"/>
      <w:outlineLvl w:val="3"/>
    </w:pPr>
    <w:rPr>
      <w:b/>
      <w:bCs/>
      <w:sz w:val="28"/>
      <w:szCs w:val="28"/>
      <w:lang w:eastAsia="en-US"/>
    </w:rPr>
  </w:style>
  <w:style w:type="paragraph" w:styleId="5">
    <w:name w:val="heading 5"/>
    <w:basedOn w:val="a"/>
    <w:next w:val="a"/>
    <w:link w:val="50"/>
    <w:uiPriority w:val="99"/>
    <w:qFormat/>
    <w:rsid w:val="00BE6131"/>
    <w:pPr>
      <w:tabs>
        <w:tab w:val="num" w:pos="1008"/>
      </w:tabs>
      <w:spacing w:before="240" w:after="60" w:line="276" w:lineRule="auto"/>
      <w:ind w:left="1008" w:hanging="1008"/>
      <w:outlineLvl w:val="4"/>
    </w:pPr>
    <w:rPr>
      <w:rFonts w:ascii="Calibri" w:hAnsi="Calibri" w:cs="Calibri"/>
      <w:b/>
      <w:bCs/>
      <w:i/>
      <w:iCs/>
      <w:sz w:val="26"/>
      <w:szCs w:val="26"/>
      <w:lang w:eastAsia="en-US"/>
    </w:rPr>
  </w:style>
  <w:style w:type="paragraph" w:styleId="6">
    <w:name w:val="heading 6"/>
    <w:basedOn w:val="a"/>
    <w:next w:val="a"/>
    <w:link w:val="60"/>
    <w:uiPriority w:val="99"/>
    <w:qFormat/>
    <w:rsid w:val="00BE6131"/>
    <w:pPr>
      <w:tabs>
        <w:tab w:val="num" w:pos="1152"/>
      </w:tabs>
      <w:spacing w:before="240" w:after="60" w:line="276" w:lineRule="auto"/>
      <w:ind w:left="1152" w:hanging="1152"/>
      <w:outlineLvl w:val="5"/>
    </w:pPr>
    <w:rPr>
      <w:b/>
      <w:bCs/>
      <w:sz w:val="22"/>
      <w:szCs w:val="22"/>
      <w:lang w:eastAsia="en-US"/>
    </w:rPr>
  </w:style>
  <w:style w:type="paragraph" w:styleId="7">
    <w:name w:val="heading 7"/>
    <w:basedOn w:val="a"/>
    <w:next w:val="a"/>
    <w:link w:val="70"/>
    <w:uiPriority w:val="99"/>
    <w:qFormat/>
    <w:rsid w:val="00BE6131"/>
    <w:pPr>
      <w:tabs>
        <w:tab w:val="num" w:pos="1296"/>
      </w:tabs>
      <w:spacing w:before="240" w:after="60" w:line="276" w:lineRule="auto"/>
      <w:ind w:left="1296" w:hanging="1296"/>
      <w:outlineLvl w:val="6"/>
    </w:pPr>
    <w:rPr>
      <w:lang w:eastAsia="en-US"/>
    </w:rPr>
  </w:style>
  <w:style w:type="paragraph" w:styleId="8">
    <w:name w:val="heading 8"/>
    <w:basedOn w:val="a"/>
    <w:next w:val="a"/>
    <w:link w:val="80"/>
    <w:uiPriority w:val="99"/>
    <w:qFormat/>
    <w:rsid w:val="00BE6131"/>
    <w:pPr>
      <w:tabs>
        <w:tab w:val="num" w:pos="1440"/>
      </w:tabs>
      <w:spacing w:before="240" w:after="60" w:line="276" w:lineRule="auto"/>
      <w:ind w:left="1440" w:hanging="1440"/>
      <w:outlineLvl w:val="7"/>
    </w:pPr>
    <w:rPr>
      <w:i/>
      <w:iCs/>
      <w:lang w:eastAsia="en-US"/>
    </w:rPr>
  </w:style>
  <w:style w:type="paragraph" w:styleId="9">
    <w:name w:val="heading 9"/>
    <w:basedOn w:val="a"/>
    <w:next w:val="a"/>
    <w:link w:val="90"/>
    <w:uiPriority w:val="99"/>
    <w:qFormat/>
    <w:rsid w:val="00BE6131"/>
    <w:pPr>
      <w:tabs>
        <w:tab w:val="num" w:pos="1584"/>
      </w:tabs>
      <w:spacing w:before="240" w:after="60" w:line="276" w:lineRule="auto"/>
      <w:ind w:left="1584" w:hanging="1584"/>
      <w:outlineLvl w:val="8"/>
    </w:pPr>
    <w:rPr>
      <w:rFonts w:ascii="Arial" w:hAnsi="Arial" w:cs="Arial"/>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BE6131"/>
    <w:rPr>
      <w:rFonts w:ascii="Cambria" w:hAnsi="Cambria" w:cs="Cambria"/>
      <w:b/>
      <w:bCs/>
      <w:color w:val="365F91"/>
      <w:sz w:val="28"/>
      <w:szCs w:val="28"/>
    </w:rPr>
  </w:style>
  <w:style w:type="character" w:customStyle="1" w:styleId="20">
    <w:name w:val="Заголовок 2 Знак"/>
    <w:basedOn w:val="a0"/>
    <w:link w:val="2"/>
    <w:uiPriority w:val="99"/>
    <w:semiHidden/>
    <w:locked/>
    <w:rsid w:val="00BE6131"/>
    <w:rPr>
      <w:rFonts w:ascii="Arial" w:hAnsi="Arial" w:cs="Arial"/>
      <w:b/>
      <w:bCs/>
      <w:i/>
      <w:iCs/>
      <w:sz w:val="28"/>
      <w:szCs w:val="28"/>
      <w:lang w:eastAsia="ru-RU"/>
    </w:rPr>
  </w:style>
  <w:style w:type="character" w:customStyle="1" w:styleId="30">
    <w:name w:val="Заголовок 3 Знак"/>
    <w:basedOn w:val="a0"/>
    <w:link w:val="3"/>
    <w:uiPriority w:val="99"/>
    <w:semiHidden/>
    <w:locked/>
    <w:rsid w:val="00BE6131"/>
    <w:rPr>
      <w:rFonts w:ascii="Cambria" w:hAnsi="Cambria" w:cs="Cambria"/>
      <w:b/>
      <w:bCs/>
      <w:color w:val="4F81BD"/>
      <w:sz w:val="24"/>
      <w:szCs w:val="24"/>
      <w:lang w:eastAsia="ru-RU"/>
    </w:rPr>
  </w:style>
  <w:style w:type="character" w:customStyle="1" w:styleId="40">
    <w:name w:val="Заголовок 4 Знак"/>
    <w:basedOn w:val="a0"/>
    <w:link w:val="4"/>
    <w:uiPriority w:val="99"/>
    <w:semiHidden/>
    <w:locked/>
    <w:rsid w:val="00BE6131"/>
    <w:rPr>
      <w:rFonts w:ascii="Times New Roman" w:hAnsi="Times New Roman" w:cs="Times New Roman"/>
      <w:b/>
      <w:bCs/>
      <w:sz w:val="28"/>
      <w:szCs w:val="28"/>
    </w:rPr>
  </w:style>
  <w:style w:type="character" w:customStyle="1" w:styleId="50">
    <w:name w:val="Заголовок 5 Знак"/>
    <w:basedOn w:val="a0"/>
    <w:link w:val="5"/>
    <w:uiPriority w:val="99"/>
    <w:semiHidden/>
    <w:locked/>
    <w:rsid w:val="00BE6131"/>
    <w:rPr>
      <w:rFonts w:ascii="Calibri" w:hAnsi="Calibri" w:cs="Calibri"/>
      <w:b/>
      <w:bCs/>
      <w:i/>
      <w:iCs/>
      <w:sz w:val="26"/>
      <w:szCs w:val="26"/>
    </w:rPr>
  </w:style>
  <w:style w:type="character" w:customStyle="1" w:styleId="60">
    <w:name w:val="Заголовок 6 Знак"/>
    <w:basedOn w:val="a0"/>
    <w:link w:val="6"/>
    <w:uiPriority w:val="99"/>
    <w:semiHidden/>
    <w:locked/>
    <w:rsid w:val="00BE6131"/>
    <w:rPr>
      <w:rFonts w:ascii="Times New Roman" w:hAnsi="Times New Roman" w:cs="Times New Roman"/>
      <w:b/>
      <w:bCs/>
    </w:rPr>
  </w:style>
  <w:style w:type="character" w:customStyle="1" w:styleId="70">
    <w:name w:val="Заголовок 7 Знак"/>
    <w:basedOn w:val="a0"/>
    <w:link w:val="7"/>
    <w:uiPriority w:val="99"/>
    <w:semiHidden/>
    <w:locked/>
    <w:rsid w:val="00BE6131"/>
    <w:rPr>
      <w:rFonts w:ascii="Times New Roman" w:hAnsi="Times New Roman" w:cs="Times New Roman"/>
      <w:sz w:val="24"/>
      <w:szCs w:val="24"/>
    </w:rPr>
  </w:style>
  <w:style w:type="character" w:customStyle="1" w:styleId="80">
    <w:name w:val="Заголовок 8 Знак"/>
    <w:basedOn w:val="a0"/>
    <w:link w:val="8"/>
    <w:uiPriority w:val="99"/>
    <w:semiHidden/>
    <w:locked/>
    <w:rsid w:val="00BE6131"/>
    <w:rPr>
      <w:rFonts w:ascii="Times New Roman" w:hAnsi="Times New Roman" w:cs="Times New Roman"/>
      <w:i/>
      <w:iCs/>
      <w:sz w:val="24"/>
      <w:szCs w:val="24"/>
    </w:rPr>
  </w:style>
  <w:style w:type="character" w:customStyle="1" w:styleId="90">
    <w:name w:val="Заголовок 9 Знак"/>
    <w:basedOn w:val="a0"/>
    <w:link w:val="9"/>
    <w:uiPriority w:val="99"/>
    <w:semiHidden/>
    <w:locked/>
    <w:rsid w:val="00BE6131"/>
    <w:rPr>
      <w:rFonts w:ascii="Arial" w:hAnsi="Arial" w:cs="Arial"/>
    </w:rPr>
  </w:style>
  <w:style w:type="paragraph" w:customStyle="1" w:styleId="11">
    <w:name w:val="Абзац списка1"/>
    <w:basedOn w:val="a"/>
    <w:uiPriority w:val="99"/>
    <w:rsid w:val="00A86719"/>
    <w:pPr>
      <w:ind w:left="720"/>
    </w:pPr>
    <w:rPr>
      <w:rFonts w:eastAsia="Calibri"/>
    </w:rPr>
  </w:style>
  <w:style w:type="paragraph" w:customStyle="1" w:styleId="Char">
    <w:name w:val="Char Знак Знак"/>
    <w:basedOn w:val="a"/>
    <w:uiPriority w:val="99"/>
    <w:rsid w:val="00BE6131"/>
    <w:pPr>
      <w:widowControl w:val="0"/>
      <w:adjustRightInd w:val="0"/>
      <w:spacing w:after="160" w:line="240" w:lineRule="exact"/>
      <w:jc w:val="right"/>
    </w:pPr>
    <w:rPr>
      <w:sz w:val="20"/>
      <w:szCs w:val="20"/>
      <w:lang w:val="en-GB" w:eastAsia="en-US"/>
    </w:rPr>
  </w:style>
  <w:style w:type="paragraph" w:styleId="a3">
    <w:name w:val="footer"/>
    <w:basedOn w:val="a"/>
    <w:link w:val="a4"/>
    <w:uiPriority w:val="99"/>
    <w:rsid w:val="00BE6131"/>
    <w:pPr>
      <w:tabs>
        <w:tab w:val="center" w:pos="4677"/>
        <w:tab w:val="right" w:pos="9355"/>
      </w:tabs>
    </w:pPr>
    <w:rPr>
      <w:rFonts w:ascii="Calibri" w:eastAsia="Calibri" w:hAnsi="Calibri" w:cs="Calibri"/>
      <w:sz w:val="22"/>
      <w:szCs w:val="22"/>
      <w:lang w:eastAsia="en-US"/>
    </w:rPr>
  </w:style>
  <w:style w:type="character" w:customStyle="1" w:styleId="a4">
    <w:name w:val="Нижний колонтитул Знак"/>
    <w:basedOn w:val="a0"/>
    <w:link w:val="a3"/>
    <w:uiPriority w:val="99"/>
    <w:locked/>
    <w:rsid w:val="00BE6131"/>
    <w:rPr>
      <w:rFonts w:ascii="Calibri" w:hAnsi="Calibri" w:cs="Calibri"/>
    </w:rPr>
  </w:style>
  <w:style w:type="paragraph" w:styleId="a5">
    <w:name w:val="List Paragraph"/>
    <w:basedOn w:val="a"/>
    <w:uiPriority w:val="99"/>
    <w:qFormat/>
    <w:rsid w:val="00BE6131"/>
    <w:pPr>
      <w:spacing w:after="200" w:line="276" w:lineRule="auto"/>
      <w:ind w:left="720"/>
    </w:pPr>
    <w:rPr>
      <w:rFonts w:ascii="Calibri" w:eastAsia="Calibri" w:hAnsi="Calibri" w:cs="Calibri"/>
      <w:sz w:val="22"/>
      <w:szCs w:val="22"/>
      <w:lang w:eastAsia="en-US"/>
    </w:rPr>
  </w:style>
  <w:style w:type="character" w:customStyle="1" w:styleId="10Exact">
    <w:name w:val="Основной текст (10) Exact"/>
    <w:link w:val="100"/>
    <w:uiPriority w:val="99"/>
    <w:locked/>
    <w:rsid w:val="00BE6131"/>
    <w:rPr>
      <w:rFonts w:ascii="Segoe UI" w:hAnsi="Segoe UI" w:cs="Segoe UI"/>
      <w:i/>
      <w:iCs/>
      <w:spacing w:val="-9"/>
      <w:sz w:val="8"/>
      <w:szCs w:val="8"/>
      <w:shd w:val="clear" w:color="auto" w:fill="FFFFFF"/>
    </w:rPr>
  </w:style>
  <w:style w:type="paragraph" w:customStyle="1" w:styleId="100">
    <w:name w:val="Основной текст (10)"/>
    <w:basedOn w:val="a"/>
    <w:link w:val="10Exact"/>
    <w:uiPriority w:val="99"/>
    <w:rsid w:val="00BE6131"/>
    <w:pPr>
      <w:widowControl w:val="0"/>
      <w:shd w:val="clear" w:color="auto" w:fill="FFFFFF"/>
      <w:spacing w:line="240" w:lineRule="atLeast"/>
      <w:jc w:val="center"/>
    </w:pPr>
    <w:rPr>
      <w:rFonts w:ascii="Segoe UI" w:eastAsia="Calibri" w:hAnsi="Segoe UI" w:cs="Segoe UI"/>
      <w:i/>
      <w:iCs/>
      <w:spacing w:val="-9"/>
      <w:sz w:val="8"/>
      <w:szCs w:val="8"/>
      <w:shd w:val="clear" w:color="auto" w:fill="FFFFFF"/>
    </w:rPr>
  </w:style>
  <w:style w:type="paragraph" w:styleId="a6">
    <w:name w:val="header"/>
    <w:basedOn w:val="a"/>
    <w:link w:val="a7"/>
    <w:uiPriority w:val="99"/>
    <w:rsid w:val="00BE6131"/>
    <w:pPr>
      <w:tabs>
        <w:tab w:val="center" w:pos="4677"/>
        <w:tab w:val="right" w:pos="9355"/>
      </w:tabs>
    </w:pPr>
  </w:style>
  <w:style w:type="character" w:customStyle="1" w:styleId="a7">
    <w:name w:val="Верхний колонтитул Знак"/>
    <w:basedOn w:val="a0"/>
    <w:link w:val="a6"/>
    <w:uiPriority w:val="99"/>
    <w:locked/>
    <w:rsid w:val="00BE6131"/>
    <w:rPr>
      <w:rFonts w:ascii="Times New Roman" w:hAnsi="Times New Roman" w:cs="Times New Roman"/>
      <w:sz w:val="24"/>
      <w:szCs w:val="24"/>
      <w:lang w:eastAsia="ru-RU"/>
    </w:rPr>
  </w:style>
  <w:style w:type="paragraph" w:styleId="a8">
    <w:name w:val="Balloon Text"/>
    <w:basedOn w:val="a"/>
    <w:link w:val="a9"/>
    <w:uiPriority w:val="99"/>
    <w:semiHidden/>
    <w:rsid w:val="00BE6131"/>
    <w:rPr>
      <w:rFonts w:ascii="Tahoma" w:hAnsi="Tahoma" w:cs="Tahoma"/>
      <w:sz w:val="16"/>
      <w:szCs w:val="16"/>
    </w:rPr>
  </w:style>
  <w:style w:type="character" w:customStyle="1" w:styleId="a9">
    <w:name w:val="Текст выноски Знак"/>
    <w:basedOn w:val="a0"/>
    <w:link w:val="a8"/>
    <w:uiPriority w:val="99"/>
    <w:semiHidden/>
    <w:locked/>
    <w:rsid w:val="00BE6131"/>
    <w:rPr>
      <w:rFonts w:ascii="Tahoma" w:hAnsi="Tahoma" w:cs="Tahoma"/>
      <w:sz w:val="16"/>
      <w:szCs w:val="16"/>
      <w:lang w:eastAsia="ru-RU"/>
    </w:rPr>
  </w:style>
  <w:style w:type="character" w:styleId="aa">
    <w:name w:val="Hyperlink"/>
    <w:basedOn w:val="a0"/>
    <w:uiPriority w:val="99"/>
    <w:semiHidden/>
    <w:rsid w:val="00BE6131"/>
    <w:rPr>
      <w:color w:val="auto"/>
      <w:u w:val="single"/>
    </w:rPr>
  </w:style>
  <w:style w:type="character" w:styleId="ab">
    <w:name w:val="FollowedHyperlink"/>
    <w:basedOn w:val="a0"/>
    <w:uiPriority w:val="99"/>
    <w:semiHidden/>
    <w:rsid w:val="00BE6131"/>
    <w:rPr>
      <w:color w:val="800080"/>
      <w:u w:val="single"/>
    </w:rPr>
  </w:style>
  <w:style w:type="paragraph" w:styleId="ac">
    <w:name w:val="Body Text"/>
    <w:basedOn w:val="a"/>
    <w:link w:val="ad"/>
    <w:uiPriority w:val="99"/>
    <w:semiHidden/>
    <w:rsid w:val="00BE6131"/>
    <w:pPr>
      <w:widowControl w:val="0"/>
      <w:shd w:val="clear" w:color="auto" w:fill="FFFFFF"/>
      <w:spacing w:line="240" w:lineRule="atLeast"/>
      <w:ind w:hanging="4100"/>
    </w:pPr>
    <w:rPr>
      <w:rFonts w:ascii="Courier New" w:hAnsi="Courier New" w:cs="Courier New"/>
      <w:color w:val="000000"/>
      <w:sz w:val="20"/>
      <w:szCs w:val="20"/>
    </w:rPr>
  </w:style>
  <w:style w:type="character" w:customStyle="1" w:styleId="ad">
    <w:name w:val="Основной текст Знак"/>
    <w:basedOn w:val="a0"/>
    <w:link w:val="ac"/>
    <w:uiPriority w:val="99"/>
    <w:semiHidden/>
    <w:locked/>
    <w:rsid w:val="00BE6131"/>
    <w:rPr>
      <w:rFonts w:ascii="Courier New" w:hAnsi="Courier New" w:cs="Courier New"/>
      <w:color w:val="000000"/>
      <w:sz w:val="20"/>
      <w:szCs w:val="20"/>
      <w:shd w:val="clear" w:color="auto" w:fill="FFFFFF"/>
      <w:lang w:eastAsia="ru-RU"/>
    </w:rPr>
  </w:style>
  <w:style w:type="paragraph" w:styleId="ae">
    <w:name w:val="Date"/>
    <w:basedOn w:val="a"/>
    <w:next w:val="a"/>
    <w:link w:val="af"/>
    <w:uiPriority w:val="99"/>
    <w:semiHidden/>
    <w:rsid w:val="00BE6131"/>
    <w:pPr>
      <w:spacing w:line="360" w:lineRule="auto"/>
    </w:pPr>
  </w:style>
  <w:style w:type="character" w:customStyle="1" w:styleId="af">
    <w:name w:val="Дата Знак"/>
    <w:basedOn w:val="a0"/>
    <w:link w:val="ae"/>
    <w:uiPriority w:val="99"/>
    <w:semiHidden/>
    <w:locked/>
    <w:rsid w:val="00BE6131"/>
    <w:rPr>
      <w:rFonts w:ascii="Times New Roman" w:hAnsi="Times New Roman" w:cs="Times New Roman"/>
      <w:sz w:val="20"/>
      <w:szCs w:val="20"/>
      <w:lang w:eastAsia="ru-RU"/>
    </w:rPr>
  </w:style>
  <w:style w:type="paragraph" w:styleId="af0">
    <w:name w:val="No Spacing"/>
    <w:uiPriority w:val="99"/>
    <w:qFormat/>
    <w:rsid w:val="00BE6131"/>
    <w:rPr>
      <w:rFonts w:cs="Calibri"/>
      <w:lang w:eastAsia="en-US"/>
    </w:rPr>
  </w:style>
  <w:style w:type="paragraph" w:customStyle="1" w:styleId="Style1">
    <w:name w:val="Style1"/>
    <w:basedOn w:val="a"/>
    <w:uiPriority w:val="99"/>
    <w:rsid w:val="00BE6131"/>
    <w:pPr>
      <w:widowControl w:val="0"/>
      <w:autoSpaceDE w:val="0"/>
      <w:autoSpaceDN w:val="0"/>
      <w:adjustRightInd w:val="0"/>
      <w:spacing w:line="360" w:lineRule="auto"/>
    </w:pPr>
  </w:style>
  <w:style w:type="character" w:customStyle="1" w:styleId="21">
    <w:name w:val="Основной текст (2)_"/>
    <w:link w:val="22"/>
    <w:uiPriority w:val="99"/>
    <w:locked/>
    <w:rsid w:val="00BE6131"/>
    <w:rPr>
      <w:rFonts w:ascii="Arial" w:hAnsi="Arial" w:cs="Arial"/>
      <w:b/>
      <w:bCs/>
      <w:sz w:val="35"/>
      <w:szCs w:val="35"/>
      <w:shd w:val="clear" w:color="auto" w:fill="FFFFFF"/>
    </w:rPr>
  </w:style>
  <w:style w:type="paragraph" w:customStyle="1" w:styleId="22">
    <w:name w:val="Основной текст (2)"/>
    <w:basedOn w:val="a"/>
    <w:link w:val="21"/>
    <w:uiPriority w:val="99"/>
    <w:rsid w:val="00BE6131"/>
    <w:pPr>
      <w:widowControl w:val="0"/>
      <w:shd w:val="clear" w:color="auto" w:fill="FFFFFF"/>
      <w:spacing w:after="600" w:line="830" w:lineRule="exact"/>
      <w:jc w:val="center"/>
    </w:pPr>
    <w:rPr>
      <w:rFonts w:ascii="Arial" w:eastAsia="Calibri" w:hAnsi="Arial" w:cs="Arial"/>
      <w:b/>
      <w:bCs/>
      <w:sz w:val="35"/>
      <w:szCs w:val="35"/>
    </w:rPr>
  </w:style>
  <w:style w:type="paragraph" w:customStyle="1" w:styleId="Af1">
    <w:name w:val="Текстовый блок A"/>
    <w:uiPriority w:val="99"/>
    <w:rsid w:val="00BE6131"/>
    <w:rPr>
      <w:rFonts w:ascii="Helvetica" w:hAnsi="Helvetica" w:cs="Helvetica"/>
      <w:color w:val="000000"/>
      <w:sz w:val="24"/>
      <w:szCs w:val="24"/>
    </w:rPr>
  </w:style>
  <w:style w:type="paragraph" w:customStyle="1" w:styleId="hyphenate">
    <w:name w:val="hyphenate"/>
    <w:basedOn w:val="a"/>
    <w:uiPriority w:val="99"/>
    <w:rsid w:val="00BE6131"/>
    <w:pPr>
      <w:spacing w:before="100" w:beforeAutospacing="1" w:after="100" w:afterAutospacing="1" w:line="360" w:lineRule="auto"/>
    </w:pPr>
  </w:style>
  <w:style w:type="paragraph" w:customStyle="1" w:styleId="23">
    <w:name w:val="Абзац списка2"/>
    <w:basedOn w:val="a"/>
    <w:uiPriority w:val="99"/>
    <w:rsid w:val="00BE6131"/>
    <w:pPr>
      <w:spacing w:line="360" w:lineRule="auto"/>
      <w:ind w:left="720"/>
    </w:pPr>
  </w:style>
  <w:style w:type="paragraph" w:customStyle="1" w:styleId="31">
    <w:name w:val="Абзац списка3"/>
    <w:basedOn w:val="a"/>
    <w:uiPriority w:val="99"/>
    <w:rsid w:val="00BE6131"/>
    <w:pPr>
      <w:spacing w:line="360" w:lineRule="auto"/>
      <w:ind w:left="720"/>
    </w:pPr>
  </w:style>
  <w:style w:type="paragraph" w:customStyle="1" w:styleId="af2">
    <w:name w:val="Свободная форма"/>
    <w:uiPriority w:val="99"/>
    <w:rsid w:val="00BE6131"/>
    <w:rPr>
      <w:rFonts w:ascii="Times New Roman" w:hAnsi="Times New Roman"/>
      <w:color w:val="000000"/>
      <w:sz w:val="20"/>
      <w:szCs w:val="20"/>
    </w:rPr>
  </w:style>
  <w:style w:type="paragraph" w:customStyle="1" w:styleId="12">
    <w:name w:val="Обычный1"/>
    <w:uiPriority w:val="99"/>
    <w:rsid w:val="00BE6131"/>
    <w:rPr>
      <w:rFonts w:ascii="Times New Roman" w:hAnsi="Times New Roman"/>
      <w:color w:val="000000"/>
      <w:sz w:val="20"/>
      <w:szCs w:val="20"/>
    </w:rPr>
  </w:style>
  <w:style w:type="character" w:customStyle="1" w:styleId="FontStyle11">
    <w:name w:val="Font Style11"/>
    <w:uiPriority w:val="99"/>
    <w:rsid w:val="00BE6131"/>
    <w:rPr>
      <w:rFonts w:ascii="Times New Roman" w:hAnsi="Times New Roman" w:cs="Times New Roman"/>
      <w:b/>
      <w:bCs/>
      <w:sz w:val="26"/>
      <w:szCs w:val="26"/>
    </w:rPr>
  </w:style>
  <w:style w:type="character" w:customStyle="1" w:styleId="217pt">
    <w:name w:val="Основной текст (2) + 17 pt"/>
    <w:uiPriority w:val="99"/>
    <w:rsid w:val="00BE6131"/>
    <w:rPr>
      <w:rFonts w:ascii="Arial" w:hAnsi="Arial" w:cs="Arial"/>
      <w:b/>
      <w:bCs/>
      <w:sz w:val="34"/>
      <w:szCs w:val="34"/>
      <w:u w:val="none"/>
      <w:effect w:val="none"/>
    </w:rPr>
  </w:style>
  <w:style w:type="character" w:customStyle="1" w:styleId="af3">
    <w:name w:val="Знак Знак"/>
    <w:uiPriority w:val="99"/>
    <w:locked/>
    <w:rsid w:val="00BE6131"/>
    <w:rPr>
      <w:b/>
      <w:bCs/>
      <w:kern w:val="32"/>
      <w:sz w:val="24"/>
      <w:szCs w:val="24"/>
      <w:lang w:val="ru-RU" w:eastAsia="ru-RU"/>
    </w:rPr>
  </w:style>
  <w:style w:type="table" w:styleId="af4">
    <w:name w:val="Table Grid"/>
    <w:basedOn w:val="a1"/>
    <w:uiPriority w:val="99"/>
    <w:rsid w:val="00BE6131"/>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
    <w:uiPriority w:val="99"/>
    <w:rsid w:val="00BE6131"/>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
    <w:uiPriority w:val="99"/>
    <w:rsid w:val="00BE6131"/>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uiPriority w:val="99"/>
    <w:rsid w:val="00BE6131"/>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99"/>
    <w:rsid w:val="00BE6131"/>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uiPriority w:val="99"/>
    <w:rsid w:val="00BE6131"/>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uiPriority w:val="99"/>
    <w:rsid w:val="00BE6131"/>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page number"/>
    <w:basedOn w:val="a0"/>
    <w:uiPriority w:val="99"/>
    <w:locked/>
    <w:rsid w:val="00C40E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84628">
      <w:marLeft w:val="0"/>
      <w:marRight w:val="0"/>
      <w:marTop w:val="0"/>
      <w:marBottom w:val="0"/>
      <w:divBdr>
        <w:top w:val="none" w:sz="0" w:space="0" w:color="auto"/>
        <w:left w:val="none" w:sz="0" w:space="0" w:color="auto"/>
        <w:bottom w:val="none" w:sz="0" w:space="0" w:color="auto"/>
        <w:right w:val="none" w:sz="0" w:space="0" w:color="auto"/>
      </w:divBdr>
    </w:div>
    <w:div w:id="37584629">
      <w:marLeft w:val="0"/>
      <w:marRight w:val="0"/>
      <w:marTop w:val="0"/>
      <w:marBottom w:val="0"/>
      <w:divBdr>
        <w:top w:val="none" w:sz="0" w:space="0" w:color="auto"/>
        <w:left w:val="none" w:sz="0" w:space="0" w:color="auto"/>
        <w:bottom w:val="none" w:sz="0" w:space="0" w:color="auto"/>
        <w:right w:val="none" w:sz="0" w:space="0" w:color="auto"/>
      </w:divBdr>
    </w:div>
    <w:div w:id="375846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emf"/><Relationship Id="rId26" Type="http://schemas.openxmlformats.org/officeDocument/2006/relationships/image" Target="media/image14.jpeg"/><Relationship Id="rId3" Type="http://schemas.microsoft.com/office/2007/relationships/stylesWithEffects" Target="stylesWithEffects.xml"/><Relationship Id="rId21" Type="http://schemas.openxmlformats.org/officeDocument/2006/relationships/header" Target="header1.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oleObject" Target="embeddings/oleObject2.bin"/><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image" Target="media/image17.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media/image16.emf"/><Relationship Id="rId10" Type="http://schemas.openxmlformats.org/officeDocument/2006/relationships/oleObject" Target="embeddings/oleObject1.bin"/><Relationship Id="rId19" Type="http://schemas.openxmlformats.org/officeDocument/2006/relationships/oleObject" Target="embeddings/oleObject3.bin"/><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header" Target="header2.xml"/><Relationship Id="rId27" Type="http://schemas.openxmlformats.org/officeDocument/2006/relationships/image" Target="media/image15.jpeg"/><Relationship Id="rId30" Type="http://schemas.openxmlformats.org/officeDocument/2006/relationships/image" Target="media/image1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21383</Words>
  <Characters>121886</Characters>
  <Application>Microsoft Office Word</Application>
  <DocSecurity>0</DocSecurity>
  <Lines>1015</Lines>
  <Paragraphs>285</Paragraphs>
  <ScaleCrop>false</ScaleCrop>
  <HeadingPairs>
    <vt:vector size="2" baseType="variant">
      <vt:variant>
        <vt:lpstr>Название</vt:lpstr>
      </vt:variant>
      <vt:variant>
        <vt:i4>1</vt:i4>
      </vt:variant>
    </vt:vector>
  </HeadingPairs>
  <TitlesOfParts>
    <vt:vector size="1" baseType="lpstr">
      <vt:lpstr>АДМИНИСТРАЦИЯ</vt:lpstr>
    </vt:vector>
  </TitlesOfParts>
  <Company>*</Company>
  <LinksUpToDate>false</LinksUpToDate>
  <CharactersWithSpaces>142984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АДМИНИСТРАЦИЯ</dc:title>
  <dc:creator>Александр Трухин</dc:creator>
  <cp:lastModifiedBy>Tikhonov</cp:lastModifiedBy>
  <cp:revision>3</cp:revision>
  <cp:lastPrinted>2022-08-11T08:13:00Z</cp:lastPrinted>
  <dcterms:created xsi:type="dcterms:W3CDTF">2022-08-15T09:31:00Z</dcterms:created>
  <dcterms:modified xsi:type="dcterms:W3CDTF">2022-08-15T09:31:00Z</dcterms:modified>
</cp:coreProperties>
</file>