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5DF" w:rsidRPr="00D23069" w:rsidRDefault="000D25DF" w:rsidP="00D23069">
      <w:pPr>
        <w:ind w:firstLine="709"/>
        <w:jc w:val="center"/>
        <w:rPr>
          <w:b/>
          <w:bCs/>
          <w:color w:val="FFFFFF"/>
          <w:sz w:val="28"/>
          <w:szCs w:val="28"/>
          <w:lang w:eastAsia="en-US"/>
        </w:rPr>
      </w:pPr>
    </w:p>
    <w:p w:rsidR="000D25DF" w:rsidRPr="00061BB0" w:rsidRDefault="000D25DF" w:rsidP="00D23069">
      <w:pPr>
        <w:ind w:firstLine="709"/>
        <w:jc w:val="center"/>
        <w:rPr>
          <w:b/>
          <w:bCs/>
          <w:sz w:val="28"/>
          <w:szCs w:val="28"/>
          <w:lang w:eastAsia="en-US"/>
        </w:rPr>
      </w:pPr>
      <w:r w:rsidRPr="00061BB0">
        <w:rPr>
          <w:b/>
          <w:bCs/>
          <w:sz w:val="28"/>
          <w:szCs w:val="28"/>
          <w:lang w:eastAsia="en-US"/>
        </w:rPr>
        <w:t>АДМИНИСТРАЦИЯ</w:t>
      </w:r>
    </w:p>
    <w:p w:rsidR="000D25DF" w:rsidRPr="00061BB0" w:rsidRDefault="000D25DF" w:rsidP="00D23069">
      <w:pPr>
        <w:ind w:firstLine="709"/>
        <w:jc w:val="center"/>
        <w:rPr>
          <w:b/>
          <w:bCs/>
          <w:sz w:val="28"/>
          <w:szCs w:val="28"/>
          <w:lang w:eastAsia="en-US"/>
        </w:rPr>
      </w:pPr>
      <w:r w:rsidRPr="00061BB0">
        <w:rPr>
          <w:b/>
          <w:bCs/>
          <w:sz w:val="28"/>
          <w:szCs w:val="28"/>
          <w:lang w:eastAsia="en-US"/>
        </w:rPr>
        <w:t xml:space="preserve">МУНИЦИПАЛЬНОГО  ОБРАЗОВАНИЯ </w:t>
      </w:r>
    </w:p>
    <w:p w:rsidR="000D25DF" w:rsidRPr="00061BB0" w:rsidRDefault="000D25DF" w:rsidP="00D23069">
      <w:pPr>
        <w:ind w:firstLine="709"/>
        <w:jc w:val="center"/>
        <w:rPr>
          <w:b/>
          <w:bCs/>
          <w:sz w:val="28"/>
          <w:szCs w:val="28"/>
          <w:lang w:eastAsia="en-US"/>
        </w:rPr>
      </w:pPr>
      <w:r w:rsidRPr="00061BB0">
        <w:rPr>
          <w:b/>
          <w:bCs/>
          <w:sz w:val="28"/>
          <w:szCs w:val="28"/>
          <w:lang w:eastAsia="en-US"/>
        </w:rPr>
        <w:t>ВОЛОВСКИЙ РАЙОН</w:t>
      </w:r>
    </w:p>
    <w:p w:rsidR="000D25DF" w:rsidRPr="00061BB0" w:rsidRDefault="000D25DF" w:rsidP="00D23069">
      <w:pPr>
        <w:ind w:firstLine="709"/>
        <w:jc w:val="center"/>
        <w:rPr>
          <w:b/>
          <w:bCs/>
          <w:sz w:val="28"/>
          <w:szCs w:val="28"/>
          <w:lang w:eastAsia="en-US"/>
        </w:rPr>
      </w:pPr>
    </w:p>
    <w:p w:rsidR="000D25DF" w:rsidRPr="00061BB0" w:rsidRDefault="000D25DF" w:rsidP="00D23069">
      <w:pPr>
        <w:ind w:firstLine="709"/>
        <w:jc w:val="center"/>
        <w:rPr>
          <w:b/>
          <w:bCs/>
          <w:sz w:val="28"/>
          <w:szCs w:val="28"/>
          <w:lang w:eastAsia="en-US"/>
        </w:rPr>
      </w:pPr>
      <w:r w:rsidRPr="00061BB0">
        <w:rPr>
          <w:b/>
          <w:bCs/>
          <w:sz w:val="28"/>
          <w:szCs w:val="28"/>
          <w:lang w:eastAsia="en-US"/>
        </w:rPr>
        <w:t>ПОСТАНОВЛЕНИЕ</w:t>
      </w:r>
    </w:p>
    <w:p w:rsidR="000D25DF" w:rsidRPr="00061BB0" w:rsidRDefault="000D25DF" w:rsidP="00D23069">
      <w:pPr>
        <w:ind w:firstLine="709"/>
        <w:jc w:val="center"/>
        <w:rPr>
          <w:b/>
          <w:bCs/>
          <w:sz w:val="28"/>
          <w:szCs w:val="28"/>
          <w:lang w:eastAsia="en-US"/>
        </w:rPr>
      </w:pPr>
    </w:p>
    <w:p w:rsidR="000D25DF" w:rsidRPr="00061BB0" w:rsidRDefault="000D25DF" w:rsidP="00D23069">
      <w:pPr>
        <w:ind w:firstLine="709"/>
        <w:jc w:val="center"/>
        <w:rPr>
          <w:b/>
          <w:bCs/>
          <w:sz w:val="28"/>
          <w:szCs w:val="28"/>
          <w:lang w:eastAsia="en-US"/>
        </w:rPr>
      </w:pPr>
    </w:p>
    <w:p w:rsidR="000D25DF" w:rsidRPr="00061BB0" w:rsidRDefault="000D25DF" w:rsidP="00D23069">
      <w:pPr>
        <w:ind w:firstLine="709"/>
        <w:jc w:val="center"/>
        <w:rPr>
          <w:b/>
          <w:bCs/>
          <w:sz w:val="28"/>
          <w:szCs w:val="28"/>
          <w:lang w:eastAsia="en-US"/>
        </w:rPr>
      </w:pPr>
    </w:p>
    <w:p w:rsidR="000D25DF" w:rsidRPr="00061BB0" w:rsidRDefault="000D25DF" w:rsidP="00D23069">
      <w:pPr>
        <w:ind w:firstLine="709"/>
        <w:jc w:val="both"/>
        <w:rPr>
          <w:sz w:val="28"/>
          <w:szCs w:val="28"/>
          <w:lang w:eastAsia="en-US"/>
        </w:rPr>
      </w:pPr>
      <w:r w:rsidRPr="00061BB0">
        <w:rPr>
          <w:sz w:val="28"/>
          <w:szCs w:val="28"/>
          <w:lang w:eastAsia="en-US"/>
        </w:rPr>
        <w:t>от</w:t>
      </w:r>
      <w:r>
        <w:rPr>
          <w:sz w:val="28"/>
          <w:szCs w:val="28"/>
          <w:lang w:eastAsia="en-US"/>
        </w:rPr>
        <w:t xml:space="preserve"> 22.12.2015 </w:t>
      </w:r>
      <w:r w:rsidRPr="00061BB0">
        <w:rPr>
          <w:sz w:val="28"/>
          <w:szCs w:val="28"/>
          <w:lang w:eastAsia="en-US"/>
        </w:rPr>
        <w:t>№</w:t>
      </w:r>
      <w:r>
        <w:rPr>
          <w:sz w:val="28"/>
          <w:szCs w:val="28"/>
          <w:lang w:eastAsia="en-US"/>
        </w:rPr>
        <w:t xml:space="preserve"> 769</w:t>
      </w:r>
    </w:p>
    <w:p w:rsidR="000D25DF" w:rsidRPr="00061BB0" w:rsidRDefault="000D25DF" w:rsidP="00D23069">
      <w:pPr>
        <w:ind w:firstLine="709"/>
        <w:jc w:val="both"/>
        <w:rPr>
          <w:b/>
          <w:bCs/>
          <w:sz w:val="28"/>
          <w:szCs w:val="28"/>
          <w:lang w:eastAsia="en-US"/>
        </w:rPr>
      </w:pPr>
    </w:p>
    <w:p w:rsidR="000D25DF" w:rsidRPr="00061BB0" w:rsidRDefault="000D25DF" w:rsidP="00D23069">
      <w:pPr>
        <w:ind w:firstLine="709"/>
        <w:jc w:val="both"/>
        <w:rPr>
          <w:b/>
          <w:bCs/>
          <w:sz w:val="28"/>
          <w:szCs w:val="28"/>
          <w:lang w:eastAsia="en-US"/>
        </w:rPr>
      </w:pPr>
    </w:p>
    <w:p w:rsidR="000D25DF" w:rsidRPr="00D23069" w:rsidRDefault="000D25DF" w:rsidP="00D23069">
      <w:pPr>
        <w:jc w:val="center"/>
        <w:rPr>
          <w:b/>
          <w:bCs/>
          <w:sz w:val="27"/>
          <w:szCs w:val="27"/>
        </w:rPr>
      </w:pPr>
      <w:r w:rsidRPr="00D23069">
        <w:rPr>
          <w:b/>
          <w:bCs/>
          <w:sz w:val="28"/>
          <w:szCs w:val="28"/>
          <w:lang w:eastAsia="en-US"/>
        </w:rPr>
        <w:t>Об утверждении Технологической схемы</w:t>
      </w:r>
      <w:r>
        <w:rPr>
          <w:b/>
          <w:bCs/>
          <w:sz w:val="28"/>
          <w:szCs w:val="28"/>
          <w:lang w:eastAsia="en-US"/>
        </w:rPr>
        <w:t xml:space="preserve"> предоставления</w:t>
      </w:r>
      <w:r w:rsidRPr="00D23069">
        <w:rPr>
          <w:b/>
          <w:bCs/>
          <w:sz w:val="28"/>
          <w:szCs w:val="28"/>
          <w:lang w:eastAsia="en-US"/>
        </w:rPr>
        <w:t xml:space="preserve"> муниципальной услуги «</w:t>
      </w:r>
      <w:r w:rsidRPr="00D23069">
        <w:rPr>
          <w:b/>
          <w:bCs/>
          <w:sz w:val="28"/>
          <w:szCs w:val="28"/>
        </w:rPr>
        <w:t>Предоставление в безвозмездное пользование земельных участков</w:t>
      </w:r>
      <w:r w:rsidRPr="00D23069">
        <w:rPr>
          <w:b/>
          <w:bCs/>
          <w:sz w:val="28"/>
          <w:szCs w:val="28"/>
          <w:lang w:eastAsia="en-US"/>
        </w:rPr>
        <w:t>» по принципу «одного окна» в многофункциональном центре</w:t>
      </w:r>
    </w:p>
    <w:p w:rsidR="000D25DF" w:rsidRPr="00EC7AAD" w:rsidRDefault="000D25DF" w:rsidP="00D23069">
      <w:pPr>
        <w:ind w:firstLine="709"/>
        <w:jc w:val="center"/>
        <w:rPr>
          <w:b/>
          <w:bCs/>
          <w:color w:val="FFFFFF"/>
          <w:sz w:val="27"/>
          <w:szCs w:val="27"/>
          <w:lang w:eastAsia="en-US"/>
        </w:rPr>
      </w:pPr>
    </w:p>
    <w:p w:rsidR="000D25DF" w:rsidRPr="00EC7AAD" w:rsidRDefault="000D25DF" w:rsidP="00D23069">
      <w:pPr>
        <w:ind w:firstLine="709"/>
        <w:jc w:val="center"/>
        <w:rPr>
          <w:b/>
          <w:bCs/>
          <w:color w:val="FFFFFF"/>
          <w:sz w:val="27"/>
          <w:szCs w:val="27"/>
          <w:lang w:eastAsia="en-US"/>
        </w:rPr>
      </w:pPr>
    </w:p>
    <w:p w:rsidR="000D25DF" w:rsidRPr="00E1050D" w:rsidRDefault="000D25DF" w:rsidP="00D23069">
      <w:pPr>
        <w:ind w:firstLine="709"/>
        <w:jc w:val="both"/>
        <w:rPr>
          <w:sz w:val="27"/>
          <w:szCs w:val="27"/>
        </w:rPr>
      </w:pPr>
      <w:r w:rsidRPr="00E1050D">
        <w:rPr>
          <w:sz w:val="27"/>
          <w:szCs w:val="27"/>
        </w:rPr>
        <w:t>В соот</w:t>
      </w:r>
      <w:r>
        <w:rPr>
          <w:sz w:val="27"/>
          <w:szCs w:val="27"/>
        </w:rPr>
        <w:t>ветствии с Федеральным законом</w:t>
      </w:r>
      <w:r w:rsidRPr="00E1050D">
        <w:rPr>
          <w:sz w:val="27"/>
          <w:szCs w:val="27"/>
        </w:rPr>
        <w:t xml:space="preserve"> от  27 июля 2010 года №210-ФЗ «Об организации предоставления государственных и муниципальных услуг»; Постановлением Правительства Российской Федерации от 27 сентября 2011 года </w:t>
      </w:r>
      <w:r w:rsidRPr="00E1050D">
        <w:rPr>
          <w:sz w:val="27"/>
          <w:szCs w:val="27"/>
          <w:lang w:val="en-US"/>
        </w:rPr>
        <w:t>N</w:t>
      </w:r>
      <w:r w:rsidRPr="00E1050D">
        <w:rPr>
          <w:sz w:val="27"/>
          <w:szCs w:val="27"/>
        </w:rPr>
        <w:t>2</w:t>
      </w:r>
      <w:r w:rsidRPr="00E1050D">
        <w:rPr>
          <w:sz w:val="27"/>
          <w:szCs w:val="27"/>
          <w:lang w:val="en-US"/>
        </w:rPr>
        <w:t> </w:t>
      </w:r>
      <w:r w:rsidRPr="00E1050D">
        <w:rPr>
          <w:sz w:val="27"/>
          <w:szCs w:val="27"/>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в целях реализации п. 3.2.8. Плана мероприятий («дорожной карты») по организации предоставления государственных и муниципальных услуг по принципу «одного окна» на основании статьи 35 Устава муниципального образования Воловский район администр</w:t>
      </w:r>
      <w:r>
        <w:rPr>
          <w:sz w:val="27"/>
          <w:szCs w:val="27"/>
        </w:rPr>
        <w:t xml:space="preserve">ация муниципального образования Воловский </w:t>
      </w:r>
      <w:r w:rsidRPr="00E1050D">
        <w:rPr>
          <w:sz w:val="27"/>
          <w:szCs w:val="27"/>
        </w:rPr>
        <w:t>район</w:t>
      </w:r>
      <w:r>
        <w:rPr>
          <w:sz w:val="27"/>
          <w:szCs w:val="27"/>
        </w:rPr>
        <w:t xml:space="preserve"> </w:t>
      </w:r>
      <w:r w:rsidRPr="00E1050D">
        <w:rPr>
          <w:sz w:val="27"/>
          <w:szCs w:val="27"/>
        </w:rPr>
        <w:t>ПОСТАНОВЛЯЕТ: </w:t>
      </w:r>
    </w:p>
    <w:p w:rsidR="000D25DF" w:rsidRPr="00E1050D" w:rsidRDefault="000D25DF" w:rsidP="00D23069">
      <w:pPr>
        <w:ind w:firstLine="709"/>
        <w:jc w:val="both"/>
        <w:rPr>
          <w:color w:val="000000"/>
          <w:sz w:val="27"/>
          <w:szCs w:val="27"/>
        </w:rPr>
      </w:pPr>
      <w:r w:rsidRPr="00E1050D">
        <w:rPr>
          <w:sz w:val="27"/>
          <w:szCs w:val="27"/>
        </w:rPr>
        <w:t>1. Утвердить прилагаемую Технологическую схему предоставления муниципальной услуги «</w:t>
      </w:r>
      <w:r w:rsidRPr="00E1050D">
        <w:rPr>
          <w:color w:val="000000"/>
          <w:sz w:val="27"/>
          <w:szCs w:val="27"/>
        </w:rPr>
        <w:t>Предоставление в безвозмездное пользование земельных участков</w:t>
      </w:r>
      <w:r w:rsidRPr="00E1050D">
        <w:rPr>
          <w:sz w:val="27"/>
          <w:szCs w:val="27"/>
        </w:rPr>
        <w:t>» по принципу «одного окна» в многофункциональном центре.</w:t>
      </w:r>
    </w:p>
    <w:p w:rsidR="000D25DF" w:rsidRPr="00E1050D" w:rsidRDefault="000D25DF" w:rsidP="00D23069">
      <w:pPr>
        <w:ind w:firstLine="709"/>
        <w:jc w:val="both"/>
        <w:rPr>
          <w:sz w:val="27"/>
          <w:szCs w:val="27"/>
        </w:rPr>
      </w:pPr>
      <w:r w:rsidRPr="00E1050D">
        <w:rPr>
          <w:sz w:val="27"/>
          <w:szCs w:val="27"/>
        </w:rPr>
        <w:t>2. Отделу по организационным вопросам администрации муниципального образо</w:t>
      </w:r>
      <w:r>
        <w:rPr>
          <w:sz w:val="27"/>
          <w:szCs w:val="27"/>
        </w:rPr>
        <w:t>вания Воловский район (Дульнева</w:t>
      </w:r>
      <w:r w:rsidRPr="00E1050D">
        <w:rPr>
          <w:sz w:val="27"/>
          <w:szCs w:val="27"/>
        </w:rPr>
        <w:t xml:space="preserve"> В.А.) разместить данное постановление на официальном сайте муниципального образования Воловский район в сети Интернет.</w:t>
      </w:r>
    </w:p>
    <w:p w:rsidR="000D25DF" w:rsidRPr="00E1050D" w:rsidRDefault="000D25DF" w:rsidP="00D23069">
      <w:pPr>
        <w:ind w:firstLine="709"/>
        <w:jc w:val="both"/>
        <w:rPr>
          <w:sz w:val="27"/>
          <w:szCs w:val="27"/>
        </w:rPr>
      </w:pPr>
      <w:r w:rsidRPr="00E1050D">
        <w:rPr>
          <w:sz w:val="27"/>
          <w:szCs w:val="27"/>
        </w:rPr>
        <w:t>3. Постановление вступает в силу со дня подписания.</w:t>
      </w:r>
    </w:p>
    <w:p w:rsidR="000D25DF" w:rsidRDefault="000D25DF" w:rsidP="00D23069">
      <w:pPr>
        <w:autoSpaceDE w:val="0"/>
        <w:autoSpaceDN w:val="0"/>
        <w:adjustRightInd w:val="0"/>
        <w:ind w:firstLine="709"/>
        <w:outlineLvl w:val="0"/>
        <w:rPr>
          <w:b/>
          <w:bCs/>
          <w:sz w:val="27"/>
          <w:szCs w:val="27"/>
          <w:lang w:eastAsia="en-US"/>
        </w:rPr>
      </w:pPr>
    </w:p>
    <w:p w:rsidR="000D25DF" w:rsidRDefault="000D25DF" w:rsidP="00D23069">
      <w:pPr>
        <w:autoSpaceDE w:val="0"/>
        <w:autoSpaceDN w:val="0"/>
        <w:adjustRightInd w:val="0"/>
        <w:ind w:firstLine="709"/>
        <w:outlineLvl w:val="0"/>
        <w:rPr>
          <w:b/>
          <w:bCs/>
          <w:sz w:val="27"/>
          <w:szCs w:val="27"/>
          <w:lang w:eastAsia="en-US"/>
        </w:rPr>
      </w:pPr>
    </w:p>
    <w:p w:rsidR="000D25DF" w:rsidRPr="00E1050D" w:rsidRDefault="000D25DF" w:rsidP="00D23069">
      <w:pPr>
        <w:autoSpaceDE w:val="0"/>
        <w:autoSpaceDN w:val="0"/>
        <w:adjustRightInd w:val="0"/>
        <w:ind w:firstLine="709"/>
        <w:outlineLvl w:val="0"/>
        <w:rPr>
          <w:b/>
          <w:bCs/>
          <w:sz w:val="27"/>
          <w:szCs w:val="27"/>
          <w:lang w:eastAsia="en-US"/>
        </w:rPr>
      </w:pPr>
    </w:p>
    <w:p w:rsidR="000D25DF" w:rsidRDefault="000D25DF" w:rsidP="00D23069">
      <w:pPr>
        <w:tabs>
          <w:tab w:val="left" w:pos="708"/>
          <w:tab w:val="left" w:pos="1416"/>
          <w:tab w:val="left" w:pos="2124"/>
          <w:tab w:val="left" w:pos="2832"/>
          <w:tab w:val="left" w:pos="3540"/>
          <w:tab w:val="left" w:pos="7597"/>
        </w:tabs>
        <w:rPr>
          <w:b/>
          <w:bCs/>
          <w:sz w:val="27"/>
          <w:szCs w:val="27"/>
        </w:rPr>
      </w:pPr>
      <w:r w:rsidRPr="00E1050D">
        <w:rPr>
          <w:b/>
          <w:bCs/>
          <w:sz w:val="27"/>
          <w:szCs w:val="27"/>
        </w:rPr>
        <w:t>Заместитель главы администрации</w:t>
      </w:r>
    </w:p>
    <w:p w:rsidR="000D25DF" w:rsidRPr="00E1050D" w:rsidRDefault="000D25DF" w:rsidP="00D23069">
      <w:pPr>
        <w:tabs>
          <w:tab w:val="left" w:pos="708"/>
          <w:tab w:val="left" w:pos="1416"/>
          <w:tab w:val="left" w:pos="2124"/>
          <w:tab w:val="left" w:pos="2832"/>
          <w:tab w:val="left" w:pos="3540"/>
          <w:tab w:val="left" w:pos="7597"/>
        </w:tabs>
        <w:rPr>
          <w:b/>
          <w:bCs/>
          <w:sz w:val="27"/>
          <w:szCs w:val="27"/>
        </w:rPr>
      </w:pPr>
      <w:r>
        <w:rPr>
          <w:b/>
          <w:bCs/>
          <w:sz w:val="27"/>
          <w:szCs w:val="27"/>
        </w:rPr>
        <w:t xml:space="preserve">    </w:t>
      </w:r>
      <w:r w:rsidRPr="00E1050D">
        <w:rPr>
          <w:b/>
          <w:bCs/>
          <w:sz w:val="27"/>
          <w:szCs w:val="27"/>
        </w:rPr>
        <w:t>муниципального образования</w:t>
      </w:r>
    </w:p>
    <w:p w:rsidR="000D25DF" w:rsidRPr="00E1050D" w:rsidRDefault="000D25DF" w:rsidP="00D23069">
      <w:pPr>
        <w:ind w:firstLine="709"/>
        <w:rPr>
          <w:b/>
          <w:bCs/>
          <w:sz w:val="27"/>
          <w:szCs w:val="27"/>
        </w:rPr>
      </w:pPr>
      <w:r>
        <w:rPr>
          <w:b/>
          <w:bCs/>
          <w:sz w:val="27"/>
          <w:szCs w:val="27"/>
        </w:rPr>
        <w:t xml:space="preserve"> </w:t>
      </w:r>
      <w:r w:rsidRPr="00E1050D">
        <w:rPr>
          <w:b/>
          <w:bCs/>
          <w:sz w:val="27"/>
          <w:szCs w:val="27"/>
        </w:rPr>
        <w:t>Воловский район</w:t>
      </w:r>
      <w:r w:rsidRPr="00E1050D">
        <w:rPr>
          <w:b/>
          <w:bCs/>
          <w:sz w:val="27"/>
          <w:szCs w:val="27"/>
        </w:rPr>
        <w:tab/>
        <w:t xml:space="preserve">                                     </w:t>
      </w:r>
      <w:r>
        <w:rPr>
          <w:b/>
          <w:bCs/>
          <w:sz w:val="27"/>
          <w:szCs w:val="27"/>
        </w:rPr>
        <w:t xml:space="preserve">    </w:t>
      </w:r>
      <w:r w:rsidRPr="00E1050D">
        <w:rPr>
          <w:b/>
          <w:bCs/>
          <w:sz w:val="27"/>
          <w:szCs w:val="27"/>
        </w:rPr>
        <w:t xml:space="preserve">   Н.</w:t>
      </w:r>
      <w:r>
        <w:rPr>
          <w:b/>
          <w:bCs/>
          <w:sz w:val="27"/>
          <w:szCs w:val="27"/>
        </w:rPr>
        <w:t xml:space="preserve"> </w:t>
      </w:r>
      <w:r w:rsidRPr="00E1050D">
        <w:rPr>
          <w:b/>
          <w:bCs/>
          <w:sz w:val="27"/>
          <w:szCs w:val="27"/>
        </w:rPr>
        <w:t>Н.</w:t>
      </w:r>
      <w:r>
        <w:rPr>
          <w:b/>
          <w:bCs/>
          <w:sz w:val="27"/>
          <w:szCs w:val="27"/>
        </w:rPr>
        <w:t xml:space="preserve"> </w:t>
      </w:r>
      <w:r w:rsidRPr="00E1050D">
        <w:rPr>
          <w:b/>
          <w:bCs/>
          <w:sz w:val="27"/>
          <w:szCs w:val="27"/>
        </w:rPr>
        <w:t xml:space="preserve">Пантюшин </w:t>
      </w:r>
    </w:p>
    <w:p w:rsidR="000D25DF" w:rsidRDefault="000D25DF" w:rsidP="00D23069"/>
    <w:p w:rsidR="000D25DF" w:rsidRDefault="000D25DF" w:rsidP="00D23069">
      <w:pPr>
        <w:jc w:val="right"/>
        <w:rPr>
          <w:sz w:val="28"/>
          <w:szCs w:val="28"/>
        </w:rPr>
      </w:pPr>
      <w:r w:rsidRPr="0007753B">
        <w:rPr>
          <w:b/>
          <w:bCs/>
          <w:sz w:val="28"/>
          <w:szCs w:val="28"/>
        </w:rPr>
        <w:t xml:space="preserve">     </w:t>
      </w:r>
      <w:r>
        <w:rPr>
          <w:sz w:val="28"/>
          <w:szCs w:val="28"/>
        </w:rPr>
        <w:t>УТВЕРЖДЕН:</w:t>
      </w:r>
    </w:p>
    <w:p w:rsidR="000D25DF" w:rsidRDefault="000D25DF" w:rsidP="00D23069">
      <w:pPr>
        <w:jc w:val="right"/>
        <w:rPr>
          <w:sz w:val="28"/>
          <w:szCs w:val="28"/>
        </w:rPr>
      </w:pPr>
    </w:p>
    <w:p w:rsidR="000D25DF" w:rsidRDefault="000D25DF" w:rsidP="00D23069">
      <w:pPr>
        <w:jc w:val="right"/>
        <w:rPr>
          <w:sz w:val="28"/>
          <w:szCs w:val="28"/>
        </w:rPr>
      </w:pPr>
      <w:r>
        <w:rPr>
          <w:sz w:val="28"/>
          <w:szCs w:val="28"/>
        </w:rPr>
        <w:t>постановлением администрации</w:t>
      </w:r>
    </w:p>
    <w:p w:rsidR="000D25DF" w:rsidRDefault="000D25DF" w:rsidP="00D23069">
      <w:pPr>
        <w:jc w:val="center"/>
        <w:rPr>
          <w:sz w:val="28"/>
          <w:szCs w:val="28"/>
        </w:rPr>
      </w:pPr>
      <w:r>
        <w:rPr>
          <w:sz w:val="28"/>
          <w:szCs w:val="28"/>
        </w:rPr>
        <w:t xml:space="preserve">                                                                          муниципального образования</w:t>
      </w:r>
    </w:p>
    <w:p w:rsidR="000D25DF" w:rsidRDefault="000D25DF" w:rsidP="00D23069">
      <w:pPr>
        <w:jc w:val="center"/>
        <w:rPr>
          <w:sz w:val="28"/>
          <w:szCs w:val="28"/>
        </w:rPr>
      </w:pPr>
      <w:r>
        <w:rPr>
          <w:sz w:val="28"/>
          <w:szCs w:val="28"/>
        </w:rPr>
        <w:t xml:space="preserve">                                                                            Воловский район</w:t>
      </w:r>
    </w:p>
    <w:p w:rsidR="000D25DF" w:rsidRDefault="000D25DF" w:rsidP="00D23069">
      <w:pPr>
        <w:jc w:val="center"/>
        <w:rPr>
          <w:sz w:val="28"/>
          <w:szCs w:val="28"/>
        </w:rPr>
      </w:pPr>
    </w:p>
    <w:p w:rsidR="000D25DF" w:rsidRDefault="000D25DF" w:rsidP="00D23069">
      <w:pPr>
        <w:jc w:val="center"/>
        <w:rPr>
          <w:sz w:val="28"/>
          <w:szCs w:val="28"/>
        </w:rPr>
      </w:pPr>
      <w:r>
        <w:rPr>
          <w:sz w:val="28"/>
          <w:szCs w:val="28"/>
        </w:rPr>
        <w:t xml:space="preserve">                                                                                от                          № </w:t>
      </w:r>
    </w:p>
    <w:p w:rsidR="000D25DF" w:rsidRPr="002C3204" w:rsidRDefault="000D25DF" w:rsidP="00D23069">
      <w:pPr>
        <w:jc w:val="center"/>
        <w:rPr>
          <w:b/>
          <w:bCs/>
          <w:sz w:val="28"/>
          <w:szCs w:val="28"/>
        </w:rPr>
      </w:pPr>
    </w:p>
    <w:p w:rsidR="000D25DF" w:rsidRDefault="000D25DF" w:rsidP="00D23069">
      <w:pPr>
        <w:jc w:val="center"/>
        <w:rPr>
          <w:b/>
          <w:bCs/>
          <w:sz w:val="28"/>
          <w:szCs w:val="28"/>
        </w:rPr>
      </w:pPr>
      <w:r w:rsidRPr="002C3204">
        <w:rPr>
          <w:b/>
          <w:bCs/>
          <w:sz w:val="28"/>
          <w:szCs w:val="28"/>
        </w:rPr>
        <w:t>ТЕХНОЛОГИЧЕСКАЯ СХЕМА</w:t>
      </w:r>
    </w:p>
    <w:p w:rsidR="000D25DF" w:rsidRDefault="000D25DF" w:rsidP="00D23069">
      <w:pPr>
        <w:jc w:val="center"/>
        <w:rPr>
          <w:b/>
          <w:bCs/>
          <w:sz w:val="28"/>
          <w:szCs w:val="28"/>
        </w:rPr>
      </w:pPr>
    </w:p>
    <w:p w:rsidR="000D25DF" w:rsidRDefault="000D25DF" w:rsidP="00D23069">
      <w:pPr>
        <w:jc w:val="center"/>
        <w:rPr>
          <w:b/>
          <w:bCs/>
          <w:sz w:val="28"/>
          <w:szCs w:val="28"/>
        </w:rPr>
      </w:pPr>
      <w:r>
        <w:rPr>
          <w:b/>
          <w:bCs/>
          <w:sz w:val="28"/>
          <w:szCs w:val="28"/>
        </w:rPr>
        <w:t>предоставление муниципальной услуги «</w:t>
      </w:r>
      <w:r w:rsidRPr="00A32785">
        <w:rPr>
          <w:b/>
          <w:bCs/>
          <w:color w:val="000000"/>
          <w:sz w:val="28"/>
          <w:szCs w:val="28"/>
        </w:rPr>
        <w:t>Предоставление в безвозмездное пользование земельных участков</w:t>
      </w:r>
      <w:r>
        <w:rPr>
          <w:b/>
          <w:bCs/>
          <w:sz w:val="28"/>
          <w:szCs w:val="28"/>
        </w:rPr>
        <w:t>» по принципу «одного окна» в многофункциональном центре</w:t>
      </w:r>
    </w:p>
    <w:p w:rsidR="000D25DF" w:rsidRDefault="000D25DF" w:rsidP="00D23069">
      <w:pPr>
        <w:jc w:val="center"/>
        <w:rPr>
          <w:b/>
          <w:bCs/>
          <w:sz w:val="28"/>
          <w:szCs w:val="28"/>
        </w:rPr>
      </w:pPr>
    </w:p>
    <w:p w:rsidR="000D25DF" w:rsidRDefault="000D25DF" w:rsidP="00D23069">
      <w:pPr>
        <w:jc w:val="center"/>
        <w:rPr>
          <w:b/>
          <w:bCs/>
          <w:color w:val="000000"/>
          <w:sz w:val="28"/>
          <w:szCs w:val="28"/>
        </w:rPr>
      </w:pPr>
      <w:r>
        <w:rPr>
          <w:b/>
          <w:bCs/>
          <w:color w:val="000000"/>
          <w:sz w:val="28"/>
          <w:szCs w:val="28"/>
        </w:rPr>
        <w:t>Раздел 1 «</w:t>
      </w:r>
      <w:r w:rsidRPr="002C3204">
        <w:rPr>
          <w:b/>
          <w:bCs/>
          <w:color w:val="000000"/>
          <w:sz w:val="28"/>
          <w:szCs w:val="28"/>
        </w:rPr>
        <w:t>Общие св</w:t>
      </w:r>
      <w:r>
        <w:rPr>
          <w:b/>
          <w:bCs/>
          <w:color w:val="000000"/>
          <w:sz w:val="28"/>
          <w:szCs w:val="28"/>
        </w:rPr>
        <w:t>едения о государственной услуге»</w:t>
      </w:r>
    </w:p>
    <w:p w:rsidR="000D25DF" w:rsidRDefault="000D25DF" w:rsidP="00D23069"/>
    <w:tbl>
      <w:tblPr>
        <w:tblW w:w="9087" w:type="dxa"/>
        <w:tblInd w:w="-106" w:type="dxa"/>
        <w:tblLook w:val="00A0"/>
      </w:tblPr>
      <w:tblGrid>
        <w:gridCol w:w="880"/>
        <w:gridCol w:w="2720"/>
        <w:gridCol w:w="5487"/>
      </w:tblGrid>
      <w:tr w:rsidR="000D25DF" w:rsidRPr="00A32785">
        <w:trPr>
          <w:trHeight w:val="300"/>
        </w:trPr>
        <w:tc>
          <w:tcPr>
            <w:tcW w:w="8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D25DF" w:rsidRPr="00A32785" w:rsidRDefault="000D25DF" w:rsidP="00D23069">
            <w:pPr>
              <w:jc w:val="center"/>
              <w:rPr>
                <w:b/>
                <w:bCs/>
                <w:sz w:val="20"/>
                <w:szCs w:val="20"/>
              </w:rPr>
            </w:pPr>
            <w:r w:rsidRPr="00A32785">
              <w:rPr>
                <w:b/>
                <w:bCs/>
                <w:sz w:val="20"/>
                <w:szCs w:val="20"/>
              </w:rPr>
              <w:t>№</w:t>
            </w:r>
          </w:p>
        </w:tc>
        <w:tc>
          <w:tcPr>
            <w:tcW w:w="27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D25DF" w:rsidRPr="00A32785" w:rsidRDefault="000D25DF" w:rsidP="00D23069">
            <w:pPr>
              <w:jc w:val="center"/>
              <w:rPr>
                <w:b/>
                <w:bCs/>
                <w:sz w:val="20"/>
                <w:szCs w:val="20"/>
              </w:rPr>
            </w:pPr>
            <w:r w:rsidRPr="00A32785">
              <w:rPr>
                <w:b/>
                <w:bCs/>
                <w:sz w:val="20"/>
                <w:szCs w:val="20"/>
              </w:rPr>
              <w:t>Параметр</w:t>
            </w:r>
          </w:p>
        </w:tc>
        <w:tc>
          <w:tcPr>
            <w:tcW w:w="548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0D25DF" w:rsidRPr="00A32785" w:rsidRDefault="000D25DF" w:rsidP="00D23069">
            <w:pPr>
              <w:jc w:val="center"/>
              <w:rPr>
                <w:b/>
                <w:bCs/>
                <w:sz w:val="20"/>
                <w:szCs w:val="20"/>
              </w:rPr>
            </w:pPr>
            <w:r w:rsidRPr="00A32785">
              <w:rPr>
                <w:b/>
                <w:bCs/>
                <w:sz w:val="20"/>
                <w:szCs w:val="20"/>
              </w:rPr>
              <w:t>Значение параметра/состояние</w:t>
            </w:r>
          </w:p>
        </w:tc>
      </w:tr>
      <w:tr w:rsidR="000D25DF" w:rsidRPr="00A32785">
        <w:trPr>
          <w:trHeight w:val="300"/>
        </w:trPr>
        <w:tc>
          <w:tcPr>
            <w:tcW w:w="880" w:type="dxa"/>
            <w:vMerge/>
            <w:tcBorders>
              <w:top w:val="single" w:sz="4" w:space="0" w:color="auto"/>
              <w:left w:val="single" w:sz="4" w:space="0" w:color="auto"/>
              <w:bottom w:val="single" w:sz="4" w:space="0" w:color="auto"/>
              <w:right w:val="single" w:sz="4" w:space="0" w:color="auto"/>
            </w:tcBorders>
            <w:vAlign w:val="center"/>
          </w:tcPr>
          <w:p w:rsidR="000D25DF" w:rsidRPr="00A32785" w:rsidRDefault="000D25DF" w:rsidP="00D23069">
            <w:pPr>
              <w:rPr>
                <w:b/>
                <w:bCs/>
                <w:sz w:val="20"/>
                <w:szCs w:val="20"/>
              </w:rPr>
            </w:pPr>
          </w:p>
        </w:tc>
        <w:tc>
          <w:tcPr>
            <w:tcW w:w="2720" w:type="dxa"/>
            <w:vMerge/>
            <w:tcBorders>
              <w:top w:val="single" w:sz="4" w:space="0" w:color="auto"/>
              <w:left w:val="single" w:sz="4" w:space="0" w:color="auto"/>
              <w:bottom w:val="single" w:sz="4" w:space="0" w:color="auto"/>
              <w:right w:val="single" w:sz="4" w:space="0" w:color="auto"/>
            </w:tcBorders>
            <w:vAlign w:val="center"/>
          </w:tcPr>
          <w:p w:rsidR="000D25DF" w:rsidRPr="00A32785" w:rsidRDefault="000D25DF" w:rsidP="00D23069">
            <w:pPr>
              <w:rPr>
                <w:b/>
                <w:bCs/>
                <w:sz w:val="20"/>
                <w:szCs w:val="20"/>
              </w:rPr>
            </w:pPr>
          </w:p>
        </w:tc>
        <w:tc>
          <w:tcPr>
            <w:tcW w:w="5487" w:type="dxa"/>
            <w:vMerge/>
            <w:tcBorders>
              <w:top w:val="single" w:sz="4" w:space="0" w:color="auto"/>
              <w:left w:val="single" w:sz="4" w:space="0" w:color="auto"/>
              <w:bottom w:val="single" w:sz="4" w:space="0" w:color="auto"/>
              <w:right w:val="single" w:sz="4" w:space="0" w:color="auto"/>
            </w:tcBorders>
            <w:vAlign w:val="center"/>
          </w:tcPr>
          <w:p w:rsidR="000D25DF" w:rsidRPr="00A32785" w:rsidRDefault="000D25DF" w:rsidP="00D23069">
            <w:pPr>
              <w:rPr>
                <w:b/>
                <w:bCs/>
                <w:sz w:val="20"/>
                <w:szCs w:val="20"/>
              </w:rPr>
            </w:pPr>
          </w:p>
        </w:tc>
      </w:tr>
      <w:tr w:rsidR="000D25DF" w:rsidRPr="00A32785">
        <w:trPr>
          <w:trHeight w:val="300"/>
        </w:trPr>
        <w:tc>
          <w:tcPr>
            <w:tcW w:w="880" w:type="dxa"/>
            <w:vMerge/>
            <w:tcBorders>
              <w:top w:val="single" w:sz="4" w:space="0" w:color="auto"/>
              <w:left w:val="single" w:sz="4" w:space="0" w:color="auto"/>
              <w:bottom w:val="single" w:sz="4" w:space="0" w:color="auto"/>
              <w:right w:val="single" w:sz="4" w:space="0" w:color="auto"/>
            </w:tcBorders>
            <w:vAlign w:val="center"/>
          </w:tcPr>
          <w:p w:rsidR="000D25DF" w:rsidRPr="00A32785" w:rsidRDefault="000D25DF" w:rsidP="00D23069">
            <w:pPr>
              <w:rPr>
                <w:b/>
                <w:bCs/>
                <w:sz w:val="20"/>
                <w:szCs w:val="20"/>
              </w:rPr>
            </w:pPr>
          </w:p>
        </w:tc>
        <w:tc>
          <w:tcPr>
            <w:tcW w:w="2720" w:type="dxa"/>
            <w:vMerge/>
            <w:tcBorders>
              <w:top w:val="single" w:sz="4" w:space="0" w:color="auto"/>
              <w:left w:val="single" w:sz="4" w:space="0" w:color="auto"/>
              <w:bottom w:val="single" w:sz="4" w:space="0" w:color="auto"/>
              <w:right w:val="single" w:sz="4" w:space="0" w:color="auto"/>
            </w:tcBorders>
            <w:vAlign w:val="center"/>
          </w:tcPr>
          <w:p w:rsidR="000D25DF" w:rsidRPr="00A32785" w:rsidRDefault="000D25DF" w:rsidP="00D23069">
            <w:pPr>
              <w:rPr>
                <w:b/>
                <w:bCs/>
                <w:sz w:val="20"/>
                <w:szCs w:val="20"/>
              </w:rPr>
            </w:pPr>
          </w:p>
        </w:tc>
        <w:tc>
          <w:tcPr>
            <w:tcW w:w="5487" w:type="dxa"/>
            <w:vMerge/>
            <w:tcBorders>
              <w:top w:val="single" w:sz="4" w:space="0" w:color="auto"/>
              <w:left w:val="single" w:sz="4" w:space="0" w:color="auto"/>
              <w:bottom w:val="single" w:sz="4" w:space="0" w:color="auto"/>
              <w:right w:val="single" w:sz="4" w:space="0" w:color="auto"/>
            </w:tcBorders>
            <w:vAlign w:val="center"/>
          </w:tcPr>
          <w:p w:rsidR="000D25DF" w:rsidRPr="00A32785" w:rsidRDefault="000D25DF" w:rsidP="00D23069">
            <w:pPr>
              <w:rPr>
                <w:b/>
                <w:bCs/>
                <w:sz w:val="20"/>
                <w:szCs w:val="20"/>
              </w:rPr>
            </w:pPr>
          </w:p>
        </w:tc>
      </w:tr>
      <w:tr w:rsidR="000D25DF" w:rsidRPr="00A32785">
        <w:trPr>
          <w:trHeight w:val="300"/>
        </w:trPr>
        <w:tc>
          <w:tcPr>
            <w:tcW w:w="880" w:type="dxa"/>
            <w:tcBorders>
              <w:top w:val="nil"/>
              <w:left w:val="single" w:sz="4" w:space="0" w:color="auto"/>
              <w:bottom w:val="single" w:sz="4" w:space="0" w:color="auto"/>
              <w:right w:val="single" w:sz="4" w:space="0" w:color="auto"/>
            </w:tcBorders>
            <w:shd w:val="clear" w:color="000000" w:fill="FFFFFF"/>
            <w:noWrap/>
            <w:vAlign w:val="center"/>
          </w:tcPr>
          <w:p w:rsidR="000D25DF" w:rsidRPr="00A32785" w:rsidRDefault="000D25DF" w:rsidP="00D23069">
            <w:pPr>
              <w:jc w:val="center"/>
              <w:rPr>
                <w:sz w:val="20"/>
                <w:szCs w:val="20"/>
              </w:rPr>
            </w:pPr>
            <w:r w:rsidRPr="00A32785">
              <w:rPr>
                <w:sz w:val="20"/>
                <w:szCs w:val="20"/>
              </w:rPr>
              <w:t>1</w:t>
            </w:r>
          </w:p>
        </w:tc>
        <w:tc>
          <w:tcPr>
            <w:tcW w:w="2720" w:type="dxa"/>
            <w:tcBorders>
              <w:top w:val="nil"/>
              <w:left w:val="nil"/>
              <w:bottom w:val="single" w:sz="4" w:space="0" w:color="auto"/>
              <w:right w:val="single" w:sz="4" w:space="0" w:color="auto"/>
            </w:tcBorders>
            <w:shd w:val="clear" w:color="000000" w:fill="FFFFFF"/>
            <w:vAlign w:val="center"/>
          </w:tcPr>
          <w:p w:rsidR="000D25DF" w:rsidRPr="00A32785" w:rsidRDefault="000D25DF" w:rsidP="00D23069">
            <w:pPr>
              <w:jc w:val="center"/>
              <w:rPr>
                <w:sz w:val="20"/>
                <w:szCs w:val="20"/>
              </w:rPr>
            </w:pPr>
            <w:r w:rsidRPr="00A32785">
              <w:rPr>
                <w:sz w:val="20"/>
                <w:szCs w:val="20"/>
              </w:rPr>
              <w:t>2</w:t>
            </w:r>
          </w:p>
        </w:tc>
        <w:tc>
          <w:tcPr>
            <w:tcW w:w="5487" w:type="dxa"/>
            <w:tcBorders>
              <w:top w:val="nil"/>
              <w:left w:val="nil"/>
              <w:bottom w:val="single" w:sz="4" w:space="0" w:color="auto"/>
              <w:right w:val="single" w:sz="4" w:space="0" w:color="auto"/>
            </w:tcBorders>
            <w:shd w:val="clear" w:color="000000" w:fill="FFFFFF"/>
            <w:vAlign w:val="center"/>
          </w:tcPr>
          <w:p w:rsidR="000D25DF" w:rsidRPr="00A32785" w:rsidRDefault="000D25DF" w:rsidP="00D23069">
            <w:pPr>
              <w:jc w:val="center"/>
              <w:rPr>
                <w:sz w:val="20"/>
                <w:szCs w:val="20"/>
              </w:rPr>
            </w:pPr>
            <w:r w:rsidRPr="00A32785">
              <w:rPr>
                <w:sz w:val="20"/>
                <w:szCs w:val="20"/>
              </w:rPr>
              <w:t>3</w:t>
            </w:r>
          </w:p>
        </w:tc>
      </w:tr>
      <w:tr w:rsidR="000D25DF" w:rsidRPr="00A32785">
        <w:trPr>
          <w:trHeight w:val="510"/>
        </w:trPr>
        <w:tc>
          <w:tcPr>
            <w:tcW w:w="880" w:type="dxa"/>
            <w:tcBorders>
              <w:top w:val="nil"/>
              <w:left w:val="single" w:sz="4" w:space="0" w:color="auto"/>
              <w:bottom w:val="single" w:sz="4" w:space="0" w:color="auto"/>
              <w:right w:val="single" w:sz="4" w:space="0" w:color="auto"/>
            </w:tcBorders>
            <w:shd w:val="clear" w:color="000000" w:fill="FFFFFF"/>
            <w:noWrap/>
            <w:vAlign w:val="center"/>
          </w:tcPr>
          <w:p w:rsidR="000D25DF" w:rsidRPr="00A32785" w:rsidRDefault="000D25DF" w:rsidP="00D23069">
            <w:pPr>
              <w:jc w:val="center"/>
              <w:rPr>
                <w:b/>
                <w:bCs/>
                <w:sz w:val="20"/>
                <w:szCs w:val="20"/>
              </w:rPr>
            </w:pPr>
            <w:r w:rsidRPr="00A32785">
              <w:rPr>
                <w:b/>
                <w:bCs/>
                <w:sz w:val="20"/>
                <w:szCs w:val="20"/>
              </w:rPr>
              <w:t>1.</w:t>
            </w:r>
          </w:p>
        </w:tc>
        <w:tc>
          <w:tcPr>
            <w:tcW w:w="2720" w:type="dxa"/>
            <w:tcBorders>
              <w:top w:val="nil"/>
              <w:left w:val="nil"/>
              <w:bottom w:val="single" w:sz="4" w:space="0" w:color="auto"/>
              <w:right w:val="single" w:sz="4" w:space="0" w:color="auto"/>
            </w:tcBorders>
            <w:shd w:val="clear" w:color="000000" w:fill="FFFFFF"/>
            <w:vAlign w:val="center"/>
          </w:tcPr>
          <w:p w:rsidR="000D25DF" w:rsidRPr="00A32785" w:rsidRDefault="000D25DF" w:rsidP="00D23069">
            <w:pPr>
              <w:rPr>
                <w:b/>
                <w:bCs/>
                <w:sz w:val="20"/>
                <w:szCs w:val="20"/>
              </w:rPr>
            </w:pPr>
            <w:r w:rsidRPr="00A32785">
              <w:rPr>
                <w:b/>
                <w:bCs/>
                <w:sz w:val="20"/>
                <w:szCs w:val="20"/>
              </w:rPr>
              <w:t>Наименование органа, предстовляющего услугу</w:t>
            </w:r>
          </w:p>
        </w:tc>
        <w:tc>
          <w:tcPr>
            <w:tcW w:w="5487" w:type="dxa"/>
            <w:tcBorders>
              <w:top w:val="nil"/>
              <w:left w:val="nil"/>
              <w:bottom w:val="single" w:sz="4" w:space="0" w:color="auto"/>
              <w:right w:val="single" w:sz="4" w:space="0" w:color="auto"/>
            </w:tcBorders>
            <w:shd w:val="clear" w:color="000000" w:fill="FFFFFF"/>
            <w:vAlign w:val="center"/>
          </w:tcPr>
          <w:p w:rsidR="000D25DF" w:rsidRPr="00A32785" w:rsidRDefault="000D25DF" w:rsidP="00D23069">
            <w:pPr>
              <w:jc w:val="center"/>
              <w:rPr>
                <w:sz w:val="20"/>
                <w:szCs w:val="20"/>
              </w:rPr>
            </w:pPr>
            <w:r w:rsidRPr="00A32785">
              <w:rPr>
                <w:sz w:val="20"/>
                <w:szCs w:val="20"/>
              </w:rPr>
              <w:t>Администрация МО Воловский район</w:t>
            </w:r>
          </w:p>
        </w:tc>
      </w:tr>
      <w:tr w:rsidR="000D25DF" w:rsidRPr="00A32785">
        <w:trPr>
          <w:trHeight w:val="510"/>
        </w:trPr>
        <w:tc>
          <w:tcPr>
            <w:tcW w:w="880" w:type="dxa"/>
            <w:tcBorders>
              <w:top w:val="nil"/>
              <w:left w:val="single" w:sz="4" w:space="0" w:color="auto"/>
              <w:bottom w:val="single" w:sz="4" w:space="0" w:color="auto"/>
              <w:right w:val="single" w:sz="4" w:space="0" w:color="auto"/>
            </w:tcBorders>
            <w:shd w:val="clear" w:color="000000" w:fill="FFFFFF"/>
            <w:noWrap/>
            <w:vAlign w:val="center"/>
          </w:tcPr>
          <w:p w:rsidR="000D25DF" w:rsidRPr="00A32785" w:rsidRDefault="000D25DF" w:rsidP="00D23069">
            <w:pPr>
              <w:jc w:val="center"/>
              <w:rPr>
                <w:b/>
                <w:bCs/>
                <w:sz w:val="20"/>
                <w:szCs w:val="20"/>
              </w:rPr>
            </w:pPr>
            <w:r w:rsidRPr="00A32785">
              <w:rPr>
                <w:b/>
                <w:bCs/>
                <w:sz w:val="20"/>
                <w:szCs w:val="20"/>
              </w:rPr>
              <w:t>2.</w:t>
            </w:r>
          </w:p>
        </w:tc>
        <w:tc>
          <w:tcPr>
            <w:tcW w:w="2720" w:type="dxa"/>
            <w:tcBorders>
              <w:top w:val="nil"/>
              <w:left w:val="nil"/>
              <w:bottom w:val="single" w:sz="4" w:space="0" w:color="auto"/>
              <w:right w:val="single" w:sz="4" w:space="0" w:color="auto"/>
            </w:tcBorders>
            <w:shd w:val="clear" w:color="000000" w:fill="FFFFFF"/>
            <w:vAlign w:val="center"/>
          </w:tcPr>
          <w:p w:rsidR="000D25DF" w:rsidRPr="00A32785" w:rsidRDefault="000D25DF" w:rsidP="00D23069">
            <w:pPr>
              <w:rPr>
                <w:b/>
                <w:bCs/>
                <w:sz w:val="20"/>
                <w:szCs w:val="20"/>
              </w:rPr>
            </w:pPr>
            <w:r w:rsidRPr="00A32785">
              <w:rPr>
                <w:b/>
                <w:bCs/>
                <w:sz w:val="20"/>
                <w:szCs w:val="20"/>
              </w:rPr>
              <w:t>Номер услуги в федеральном реестре</w:t>
            </w:r>
          </w:p>
        </w:tc>
        <w:tc>
          <w:tcPr>
            <w:tcW w:w="5487" w:type="dxa"/>
            <w:tcBorders>
              <w:top w:val="nil"/>
              <w:left w:val="nil"/>
              <w:bottom w:val="single" w:sz="4" w:space="0" w:color="auto"/>
              <w:right w:val="single" w:sz="4" w:space="0" w:color="auto"/>
            </w:tcBorders>
            <w:vAlign w:val="center"/>
          </w:tcPr>
          <w:p w:rsidR="000D25DF" w:rsidRPr="00A32785" w:rsidRDefault="000D25DF" w:rsidP="00D23069">
            <w:pPr>
              <w:jc w:val="center"/>
              <w:rPr>
                <w:sz w:val="20"/>
                <w:szCs w:val="20"/>
              </w:rPr>
            </w:pPr>
            <w:r w:rsidRPr="00A32785">
              <w:rPr>
                <w:sz w:val="20"/>
                <w:szCs w:val="20"/>
              </w:rPr>
              <w:t xml:space="preserve">не имеется </w:t>
            </w:r>
          </w:p>
        </w:tc>
      </w:tr>
      <w:tr w:rsidR="000D25DF" w:rsidRPr="00A32785">
        <w:trPr>
          <w:trHeight w:val="480"/>
        </w:trPr>
        <w:tc>
          <w:tcPr>
            <w:tcW w:w="880" w:type="dxa"/>
            <w:tcBorders>
              <w:top w:val="nil"/>
              <w:left w:val="single" w:sz="4" w:space="0" w:color="auto"/>
              <w:bottom w:val="single" w:sz="4" w:space="0" w:color="auto"/>
              <w:right w:val="single" w:sz="4" w:space="0" w:color="auto"/>
            </w:tcBorders>
            <w:noWrap/>
            <w:vAlign w:val="center"/>
          </w:tcPr>
          <w:p w:rsidR="000D25DF" w:rsidRPr="00A32785" w:rsidRDefault="000D25DF" w:rsidP="00D23069">
            <w:pPr>
              <w:jc w:val="center"/>
              <w:rPr>
                <w:b/>
                <w:bCs/>
                <w:sz w:val="20"/>
                <w:szCs w:val="20"/>
              </w:rPr>
            </w:pPr>
            <w:r w:rsidRPr="00A32785">
              <w:rPr>
                <w:b/>
                <w:bCs/>
                <w:sz w:val="20"/>
                <w:szCs w:val="20"/>
              </w:rPr>
              <w:t>3.</w:t>
            </w:r>
          </w:p>
        </w:tc>
        <w:tc>
          <w:tcPr>
            <w:tcW w:w="2720" w:type="dxa"/>
            <w:tcBorders>
              <w:top w:val="nil"/>
              <w:left w:val="nil"/>
              <w:bottom w:val="single" w:sz="4" w:space="0" w:color="auto"/>
              <w:right w:val="single" w:sz="4" w:space="0" w:color="auto"/>
            </w:tcBorders>
            <w:vAlign w:val="center"/>
          </w:tcPr>
          <w:p w:rsidR="000D25DF" w:rsidRPr="00A32785" w:rsidRDefault="000D25DF" w:rsidP="00D23069">
            <w:pPr>
              <w:rPr>
                <w:b/>
                <w:bCs/>
                <w:sz w:val="20"/>
                <w:szCs w:val="20"/>
              </w:rPr>
            </w:pPr>
            <w:r w:rsidRPr="00A32785">
              <w:rPr>
                <w:b/>
                <w:bCs/>
                <w:sz w:val="20"/>
                <w:szCs w:val="20"/>
              </w:rPr>
              <w:t>Полное наименование услуги</w:t>
            </w:r>
          </w:p>
        </w:tc>
        <w:tc>
          <w:tcPr>
            <w:tcW w:w="5487" w:type="dxa"/>
            <w:tcBorders>
              <w:top w:val="nil"/>
              <w:left w:val="nil"/>
              <w:bottom w:val="single" w:sz="4" w:space="0" w:color="auto"/>
              <w:right w:val="single" w:sz="4" w:space="0" w:color="auto"/>
            </w:tcBorders>
            <w:vAlign w:val="center"/>
          </w:tcPr>
          <w:p w:rsidR="000D25DF" w:rsidRPr="00A32785" w:rsidRDefault="000D25DF" w:rsidP="00D23069">
            <w:pPr>
              <w:rPr>
                <w:color w:val="000000"/>
                <w:sz w:val="18"/>
                <w:szCs w:val="18"/>
              </w:rPr>
            </w:pPr>
            <w:r w:rsidRPr="00A32785">
              <w:rPr>
                <w:color w:val="000000"/>
                <w:sz w:val="18"/>
                <w:szCs w:val="18"/>
              </w:rPr>
              <w:t>Предоставление в безвозмездное пользование земельных участков</w:t>
            </w:r>
          </w:p>
        </w:tc>
      </w:tr>
      <w:tr w:rsidR="000D25DF" w:rsidRPr="00A32785">
        <w:trPr>
          <w:trHeight w:val="510"/>
        </w:trPr>
        <w:tc>
          <w:tcPr>
            <w:tcW w:w="880" w:type="dxa"/>
            <w:tcBorders>
              <w:top w:val="nil"/>
              <w:left w:val="single" w:sz="4" w:space="0" w:color="auto"/>
              <w:bottom w:val="single" w:sz="4" w:space="0" w:color="auto"/>
              <w:right w:val="single" w:sz="4" w:space="0" w:color="auto"/>
            </w:tcBorders>
            <w:shd w:val="clear" w:color="000000" w:fill="FFFFFF"/>
            <w:noWrap/>
            <w:vAlign w:val="center"/>
          </w:tcPr>
          <w:p w:rsidR="000D25DF" w:rsidRPr="00A32785" w:rsidRDefault="000D25DF" w:rsidP="00D23069">
            <w:pPr>
              <w:jc w:val="center"/>
              <w:rPr>
                <w:b/>
                <w:bCs/>
                <w:sz w:val="20"/>
                <w:szCs w:val="20"/>
              </w:rPr>
            </w:pPr>
            <w:r w:rsidRPr="00A32785">
              <w:rPr>
                <w:b/>
                <w:bCs/>
                <w:sz w:val="20"/>
                <w:szCs w:val="20"/>
              </w:rPr>
              <w:t>4.</w:t>
            </w:r>
          </w:p>
        </w:tc>
        <w:tc>
          <w:tcPr>
            <w:tcW w:w="2720" w:type="dxa"/>
            <w:tcBorders>
              <w:top w:val="nil"/>
              <w:left w:val="nil"/>
              <w:bottom w:val="single" w:sz="4" w:space="0" w:color="auto"/>
              <w:right w:val="single" w:sz="4" w:space="0" w:color="auto"/>
            </w:tcBorders>
            <w:shd w:val="clear" w:color="000000" w:fill="FFFFFF"/>
            <w:vAlign w:val="center"/>
          </w:tcPr>
          <w:p w:rsidR="000D25DF" w:rsidRPr="00A32785" w:rsidRDefault="000D25DF" w:rsidP="00D23069">
            <w:pPr>
              <w:jc w:val="center"/>
              <w:rPr>
                <w:b/>
                <w:bCs/>
                <w:sz w:val="20"/>
                <w:szCs w:val="20"/>
              </w:rPr>
            </w:pPr>
            <w:r w:rsidRPr="00A32785">
              <w:rPr>
                <w:b/>
                <w:bCs/>
                <w:sz w:val="20"/>
                <w:szCs w:val="20"/>
              </w:rPr>
              <w:t>Краткое наименование услуги</w:t>
            </w:r>
          </w:p>
        </w:tc>
        <w:tc>
          <w:tcPr>
            <w:tcW w:w="5487" w:type="dxa"/>
            <w:tcBorders>
              <w:top w:val="nil"/>
              <w:left w:val="nil"/>
              <w:bottom w:val="single" w:sz="4" w:space="0" w:color="auto"/>
              <w:right w:val="single" w:sz="4" w:space="0" w:color="auto"/>
            </w:tcBorders>
            <w:vAlign w:val="center"/>
          </w:tcPr>
          <w:p w:rsidR="000D25DF" w:rsidRPr="00A32785" w:rsidRDefault="000D25DF" w:rsidP="00D23069">
            <w:pPr>
              <w:rPr>
                <w:color w:val="000000"/>
                <w:sz w:val="18"/>
                <w:szCs w:val="18"/>
              </w:rPr>
            </w:pPr>
            <w:r w:rsidRPr="00A32785">
              <w:rPr>
                <w:color w:val="000000"/>
                <w:sz w:val="18"/>
                <w:szCs w:val="18"/>
              </w:rPr>
              <w:t>Предоставление в безвозмездное пользование земельных участков</w:t>
            </w:r>
          </w:p>
        </w:tc>
      </w:tr>
      <w:tr w:rsidR="000D25DF" w:rsidRPr="00A32785">
        <w:trPr>
          <w:trHeight w:val="1525"/>
        </w:trPr>
        <w:tc>
          <w:tcPr>
            <w:tcW w:w="880" w:type="dxa"/>
            <w:tcBorders>
              <w:top w:val="nil"/>
              <w:left w:val="single" w:sz="4" w:space="0" w:color="auto"/>
              <w:bottom w:val="single" w:sz="4" w:space="0" w:color="auto"/>
              <w:right w:val="single" w:sz="4" w:space="0" w:color="auto"/>
            </w:tcBorders>
            <w:shd w:val="clear" w:color="000000" w:fill="FFFFFF"/>
            <w:noWrap/>
            <w:vAlign w:val="center"/>
          </w:tcPr>
          <w:p w:rsidR="000D25DF" w:rsidRPr="00A32785" w:rsidRDefault="000D25DF" w:rsidP="00D23069">
            <w:pPr>
              <w:jc w:val="center"/>
              <w:rPr>
                <w:b/>
                <w:bCs/>
                <w:sz w:val="20"/>
                <w:szCs w:val="20"/>
              </w:rPr>
            </w:pPr>
            <w:r w:rsidRPr="00A32785">
              <w:rPr>
                <w:b/>
                <w:bCs/>
                <w:sz w:val="20"/>
                <w:szCs w:val="20"/>
              </w:rPr>
              <w:t>5.</w:t>
            </w:r>
          </w:p>
        </w:tc>
        <w:tc>
          <w:tcPr>
            <w:tcW w:w="2720" w:type="dxa"/>
            <w:tcBorders>
              <w:top w:val="nil"/>
              <w:left w:val="nil"/>
              <w:bottom w:val="single" w:sz="4" w:space="0" w:color="auto"/>
              <w:right w:val="single" w:sz="4" w:space="0" w:color="auto"/>
            </w:tcBorders>
            <w:shd w:val="clear" w:color="000000" w:fill="FFFFFF"/>
            <w:vAlign w:val="center"/>
          </w:tcPr>
          <w:p w:rsidR="000D25DF" w:rsidRPr="00A32785" w:rsidRDefault="000D25DF" w:rsidP="00D23069">
            <w:pPr>
              <w:rPr>
                <w:b/>
                <w:bCs/>
                <w:sz w:val="20"/>
                <w:szCs w:val="20"/>
              </w:rPr>
            </w:pPr>
            <w:r w:rsidRPr="00A32785">
              <w:rPr>
                <w:b/>
                <w:bCs/>
                <w:sz w:val="20"/>
                <w:szCs w:val="20"/>
              </w:rPr>
              <w:t>Административный регламент предоставления государственной услуги</w:t>
            </w:r>
          </w:p>
        </w:tc>
        <w:tc>
          <w:tcPr>
            <w:tcW w:w="5487" w:type="dxa"/>
            <w:tcBorders>
              <w:top w:val="nil"/>
              <w:left w:val="nil"/>
              <w:bottom w:val="single" w:sz="4" w:space="0" w:color="auto"/>
              <w:right w:val="single" w:sz="4" w:space="0" w:color="auto"/>
            </w:tcBorders>
            <w:vAlign w:val="center"/>
          </w:tcPr>
          <w:p w:rsidR="000D25DF" w:rsidRPr="00A32785" w:rsidRDefault="000D25DF" w:rsidP="00D23069">
            <w:pPr>
              <w:jc w:val="center"/>
              <w:rPr>
                <w:color w:val="000000"/>
                <w:sz w:val="20"/>
                <w:szCs w:val="20"/>
              </w:rPr>
            </w:pPr>
            <w:r w:rsidRPr="00A32785">
              <w:rPr>
                <w:color w:val="000000"/>
                <w:sz w:val="20"/>
                <w:szCs w:val="20"/>
              </w:rPr>
              <w:t>Постановление администрации МО Воловский район от 25.05.2015 №264 "Об утверждении административного регламента предоставления муниципальной услуги "Предоставление в безвозмездное пользование земельных участков"</w:t>
            </w:r>
          </w:p>
        </w:tc>
      </w:tr>
      <w:tr w:rsidR="000D25DF" w:rsidRPr="00A32785">
        <w:trPr>
          <w:trHeight w:val="300"/>
        </w:trPr>
        <w:tc>
          <w:tcPr>
            <w:tcW w:w="880" w:type="dxa"/>
            <w:tcBorders>
              <w:top w:val="nil"/>
              <w:left w:val="single" w:sz="4" w:space="0" w:color="auto"/>
              <w:bottom w:val="single" w:sz="4" w:space="0" w:color="auto"/>
              <w:right w:val="single" w:sz="4" w:space="0" w:color="auto"/>
            </w:tcBorders>
            <w:shd w:val="clear" w:color="000000" w:fill="FFFFFF"/>
            <w:noWrap/>
            <w:vAlign w:val="center"/>
          </w:tcPr>
          <w:p w:rsidR="000D25DF" w:rsidRPr="00A32785" w:rsidRDefault="000D25DF" w:rsidP="00D23069">
            <w:pPr>
              <w:jc w:val="center"/>
              <w:rPr>
                <w:b/>
                <w:bCs/>
                <w:sz w:val="20"/>
                <w:szCs w:val="20"/>
              </w:rPr>
            </w:pPr>
            <w:r w:rsidRPr="00A32785">
              <w:rPr>
                <w:b/>
                <w:bCs/>
                <w:sz w:val="20"/>
                <w:szCs w:val="20"/>
              </w:rPr>
              <w:t>6.</w:t>
            </w:r>
          </w:p>
        </w:tc>
        <w:tc>
          <w:tcPr>
            <w:tcW w:w="2720" w:type="dxa"/>
            <w:tcBorders>
              <w:top w:val="nil"/>
              <w:left w:val="nil"/>
              <w:bottom w:val="single" w:sz="4" w:space="0" w:color="auto"/>
              <w:right w:val="single" w:sz="4" w:space="0" w:color="auto"/>
            </w:tcBorders>
            <w:shd w:val="clear" w:color="000000" w:fill="FFFFFF"/>
            <w:vAlign w:val="center"/>
          </w:tcPr>
          <w:p w:rsidR="000D25DF" w:rsidRPr="00A32785" w:rsidRDefault="000D25DF" w:rsidP="00D23069">
            <w:pPr>
              <w:rPr>
                <w:b/>
                <w:bCs/>
                <w:sz w:val="20"/>
                <w:szCs w:val="20"/>
              </w:rPr>
            </w:pPr>
            <w:r w:rsidRPr="00A32785">
              <w:rPr>
                <w:b/>
                <w:bCs/>
                <w:sz w:val="20"/>
                <w:szCs w:val="20"/>
              </w:rPr>
              <w:t>Перечень "подуслуг"</w:t>
            </w:r>
          </w:p>
        </w:tc>
        <w:tc>
          <w:tcPr>
            <w:tcW w:w="5487" w:type="dxa"/>
            <w:tcBorders>
              <w:top w:val="nil"/>
              <w:left w:val="nil"/>
              <w:bottom w:val="single" w:sz="4" w:space="0" w:color="auto"/>
              <w:right w:val="single" w:sz="4" w:space="0" w:color="auto"/>
            </w:tcBorders>
            <w:vAlign w:val="center"/>
          </w:tcPr>
          <w:p w:rsidR="000D25DF" w:rsidRPr="00A32785" w:rsidRDefault="000D25DF" w:rsidP="00D23069">
            <w:pPr>
              <w:jc w:val="center"/>
              <w:rPr>
                <w:color w:val="000000"/>
                <w:sz w:val="20"/>
                <w:szCs w:val="20"/>
              </w:rPr>
            </w:pPr>
            <w:r w:rsidRPr="00A32785">
              <w:rPr>
                <w:color w:val="000000"/>
                <w:sz w:val="20"/>
                <w:szCs w:val="20"/>
              </w:rPr>
              <w:t>нет</w:t>
            </w:r>
          </w:p>
        </w:tc>
      </w:tr>
      <w:tr w:rsidR="000D25DF" w:rsidRPr="00A32785">
        <w:trPr>
          <w:trHeight w:val="765"/>
        </w:trPr>
        <w:tc>
          <w:tcPr>
            <w:tcW w:w="880" w:type="dxa"/>
            <w:tcBorders>
              <w:top w:val="nil"/>
              <w:left w:val="single" w:sz="4" w:space="0" w:color="auto"/>
              <w:bottom w:val="single" w:sz="4" w:space="0" w:color="auto"/>
              <w:right w:val="single" w:sz="4" w:space="0" w:color="auto"/>
            </w:tcBorders>
            <w:shd w:val="clear" w:color="000000" w:fill="FFFFFF"/>
            <w:noWrap/>
            <w:vAlign w:val="center"/>
          </w:tcPr>
          <w:p w:rsidR="000D25DF" w:rsidRPr="00A32785" w:rsidRDefault="000D25DF" w:rsidP="00D23069">
            <w:pPr>
              <w:jc w:val="center"/>
              <w:rPr>
                <w:b/>
                <w:bCs/>
                <w:sz w:val="20"/>
                <w:szCs w:val="20"/>
              </w:rPr>
            </w:pPr>
            <w:r w:rsidRPr="00A32785">
              <w:rPr>
                <w:b/>
                <w:bCs/>
                <w:sz w:val="20"/>
                <w:szCs w:val="20"/>
              </w:rPr>
              <w:t>7.</w:t>
            </w:r>
          </w:p>
        </w:tc>
        <w:tc>
          <w:tcPr>
            <w:tcW w:w="2720" w:type="dxa"/>
            <w:tcBorders>
              <w:top w:val="nil"/>
              <w:left w:val="nil"/>
              <w:bottom w:val="single" w:sz="4" w:space="0" w:color="auto"/>
              <w:right w:val="single" w:sz="4" w:space="0" w:color="auto"/>
            </w:tcBorders>
            <w:shd w:val="clear" w:color="000000" w:fill="FFFFFF"/>
            <w:vAlign w:val="center"/>
          </w:tcPr>
          <w:p w:rsidR="000D25DF" w:rsidRPr="00A32785" w:rsidRDefault="000D25DF" w:rsidP="00D23069">
            <w:pPr>
              <w:rPr>
                <w:b/>
                <w:bCs/>
                <w:sz w:val="20"/>
                <w:szCs w:val="20"/>
              </w:rPr>
            </w:pPr>
            <w:r w:rsidRPr="00A32785">
              <w:rPr>
                <w:b/>
                <w:bCs/>
                <w:sz w:val="20"/>
                <w:szCs w:val="20"/>
              </w:rPr>
              <w:t>Способы оценки качества предоставления государственной услуги</w:t>
            </w:r>
          </w:p>
        </w:tc>
        <w:tc>
          <w:tcPr>
            <w:tcW w:w="5487" w:type="dxa"/>
            <w:tcBorders>
              <w:top w:val="nil"/>
              <w:left w:val="nil"/>
              <w:bottom w:val="single" w:sz="4" w:space="0" w:color="auto"/>
              <w:right w:val="single" w:sz="4" w:space="0" w:color="auto"/>
            </w:tcBorders>
            <w:vAlign w:val="center"/>
          </w:tcPr>
          <w:p w:rsidR="000D25DF" w:rsidRPr="00A32785" w:rsidRDefault="000D25DF" w:rsidP="00D23069">
            <w:pPr>
              <w:jc w:val="center"/>
              <w:rPr>
                <w:color w:val="000000"/>
                <w:sz w:val="20"/>
                <w:szCs w:val="20"/>
              </w:rPr>
            </w:pPr>
            <w:r w:rsidRPr="00A32785">
              <w:rPr>
                <w:color w:val="000000"/>
                <w:sz w:val="20"/>
                <w:szCs w:val="20"/>
              </w:rPr>
              <w:t>радиотелефонная связь</w:t>
            </w:r>
          </w:p>
        </w:tc>
      </w:tr>
    </w:tbl>
    <w:p w:rsidR="000D25DF" w:rsidRDefault="000D25DF" w:rsidP="00D23069"/>
    <w:p w:rsidR="000D25DF" w:rsidRDefault="000D25DF" w:rsidP="00D23069"/>
    <w:p w:rsidR="000D25DF" w:rsidRDefault="000D25DF" w:rsidP="00D23069"/>
    <w:p w:rsidR="000D25DF" w:rsidRDefault="000D25DF" w:rsidP="00D23069"/>
    <w:p w:rsidR="000D25DF" w:rsidRDefault="000D25DF" w:rsidP="00D23069"/>
    <w:p w:rsidR="000D25DF" w:rsidRDefault="000D25DF" w:rsidP="00D23069"/>
    <w:p w:rsidR="000D25DF" w:rsidRDefault="000D25DF" w:rsidP="00D23069"/>
    <w:p w:rsidR="000D25DF" w:rsidRDefault="000D25DF" w:rsidP="00D23069"/>
    <w:p w:rsidR="000D25DF" w:rsidRDefault="000D25DF" w:rsidP="00D23069"/>
    <w:p w:rsidR="000D25DF" w:rsidRDefault="000D25DF" w:rsidP="00D23069"/>
    <w:p w:rsidR="000D25DF" w:rsidRDefault="000D25DF" w:rsidP="00D23069"/>
    <w:p w:rsidR="000D25DF" w:rsidRDefault="000D25DF" w:rsidP="00D23069"/>
    <w:p w:rsidR="000D25DF" w:rsidRDefault="000D25DF" w:rsidP="00D23069">
      <w:pPr>
        <w:rPr>
          <w:rFonts w:ascii="Calibri" w:hAnsi="Calibri" w:cs="Calibri"/>
          <w:b/>
          <w:bCs/>
          <w:color w:val="000000"/>
          <w:sz w:val="16"/>
          <w:szCs w:val="16"/>
        </w:rPr>
        <w:sectPr w:rsidR="000D25DF" w:rsidSect="00E1050D">
          <w:pgSz w:w="11906" w:h="16838"/>
          <w:pgMar w:top="1134" w:right="851" w:bottom="1134" w:left="1701" w:header="709" w:footer="709" w:gutter="0"/>
          <w:cols w:space="708"/>
          <w:docGrid w:linePitch="360"/>
        </w:sectPr>
      </w:pPr>
    </w:p>
    <w:tbl>
      <w:tblPr>
        <w:tblW w:w="0" w:type="auto"/>
        <w:jc w:val="center"/>
        <w:tblLook w:val="00A0"/>
      </w:tblPr>
      <w:tblGrid>
        <w:gridCol w:w="280"/>
        <w:gridCol w:w="647"/>
        <w:gridCol w:w="564"/>
        <w:gridCol w:w="559"/>
        <w:gridCol w:w="807"/>
        <w:gridCol w:w="6725"/>
        <w:gridCol w:w="735"/>
        <w:gridCol w:w="963"/>
        <w:gridCol w:w="734"/>
        <w:gridCol w:w="734"/>
        <w:gridCol w:w="734"/>
        <w:gridCol w:w="652"/>
        <w:gridCol w:w="652"/>
      </w:tblGrid>
      <w:tr w:rsidR="000D25DF" w:rsidRPr="008D53E7">
        <w:trPr>
          <w:trHeight w:val="360"/>
          <w:jc w:val="center"/>
        </w:trPr>
        <w:tc>
          <w:tcPr>
            <w:tcW w:w="5089" w:type="dxa"/>
            <w:gridSpan w:val="5"/>
            <w:tcBorders>
              <w:top w:val="nil"/>
              <w:left w:val="nil"/>
              <w:bottom w:val="nil"/>
              <w:right w:val="nil"/>
            </w:tcBorders>
            <w:noWrap/>
            <w:vAlign w:val="center"/>
          </w:tcPr>
          <w:p w:rsidR="000D25DF" w:rsidRPr="008D53E7" w:rsidRDefault="000D25DF" w:rsidP="00D23069">
            <w:pPr>
              <w:rPr>
                <w:rFonts w:ascii="Calibri" w:hAnsi="Calibri" w:cs="Calibri"/>
                <w:b/>
                <w:bCs/>
                <w:color w:val="000000"/>
                <w:sz w:val="16"/>
                <w:szCs w:val="16"/>
              </w:rPr>
            </w:pPr>
            <w:r w:rsidRPr="008D53E7">
              <w:rPr>
                <w:rFonts w:ascii="Calibri" w:hAnsi="Calibri" w:cs="Calibri"/>
                <w:b/>
                <w:bCs/>
                <w:color w:val="000000"/>
                <w:sz w:val="16"/>
                <w:szCs w:val="16"/>
              </w:rPr>
              <w:t>Раздел 2 "Общие сведения о "подуслугах"</w:t>
            </w:r>
          </w:p>
        </w:tc>
        <w:tc>
          <w:tcPr>
            <w:tcW w:w="16527" w:type="dxa"/>
            <w:tcBorders>
              <w:top w:val="nil"/>
              <w:left w:val="nil"/>
              <w:bottom w:val="nil"/>
              <w:right w:val="nil"/>
            </w:tcBorders>
            <w:noWrap/>
            <w:vAlign w:val="bottom"/>
          </w:tcPr>
          <w:p w:rsidR="000D25DF" w:rsidRPr="008D53E7" w:rsidRDefault="000D25DF" w:rsidP="00D23069">
            <w:pPr>
              <w:rPr>
                <w:rFonts w:ascii="Calibri" w:hAnsi="Calibri" w:cs="Calibri"/>
                <w:color w:val="000000"/>
                <w:sz w:val="16"/>
                <w:szCs w:val="16"/>
              </w:rPr>
            </w:pPr>
          </w:p>
        </w:tc>
        <w:tc>
          <w:tcPr>
            <w:tcW w:w="1516" w:type="dxa"/>
            <w:tcBorders>
              <w:top w:val="nil"/>
              <w:left w:val="nil"/>
              <w:bottom w:val="nil"/>
              <w:right w:val="nil"/>
            </w:tcBorders>
            <w:noWrap/>
            <w:vAlign w:val="bottom"/>
          </w:tcPr>
          <w:p w:rsidR="000D25DF" w:rsidRPr="008D53E7" w:rsidRDefault="000D25DF" w:rsidP="00D23069">
            <w:pPr>
              <w:rPr>
                <w:rFonts w:ascii="Calibri" w:hAnsi="Calibri" w:cs="Calibri"/>
                <w:color w:val="000000"/>
                <w:sz w:val="16"/>
                <w:szCs w:val="16"/>
              </w:rPr>
            </w:pPr>
          </w:p>
        </w:tc>
        <w:tc>
          <w:tcPr>
            <w:tcW w:w="1664" w:type="dxa"/>
            <w:tcBorders>
              <w:top w:val="nil"/>
              <w:left w:val="nil"/>
              <w:bottom w:val="nil"/>
              <w:right w:val="nil"/>
            </w:tcBorders>
            <w:noWrap/>
            <w:vAlign w:val="bottom"/>
          </w:tcPr>
          <w:p w:rsidR="000D25DF" w:rsidRPr="008D53E7" w:rsidRDefault="000D25DF" w:rsidP="00D23069">
            <w:pPr>
              <w:rPr>
                <w:rFonts w:ascii="Calibri" w:hAnsi="Calibri" w:cs="Calibri"/>
                <w:color w:val="000000"/>
                <w:sz w:val="16"/>
                <w:szCs w:val="16"/>
              </w:rPr>
            </w:pPr>
          </w:p>
        </w:tc>
        <w:tc>
          <w:tcPr>
            <w:tcW w:w="1514" w:type="dxa"/>
            <w:tcBorders>
              <w:top w:val="nil"/>
              <w:left w:val="nil"/>
              <w:bottom w:val="nil"/>
              <w:right w:val="nil"/>
            </w:tcBorders>
            <w:noWrap/>
            <w:vAlign w:val="bottom"/>
          </w:tcPr>
          <w:p w:rsidR="000D25DF" w:rsidRPr="008D53E7" w:rsidRDefault="000D25DF" w:rsidP="00D23069">
            <w:pPr>
              <w:rPr>
                <w:rFonts w:ascii="Calibri" w:hAnsi="Calibri" w:cs="Calibri"/>
                <w:color w:val="000000"/>
                <w:sz w:val="16"/>
                <w:szCs w:val="16"/>
              </w:rPr>
            </w:pPr>
          </w:p>
        </w:tc>
        <w:tc>
          <w:tcPr>
            <w:tcW w:w="1514" w:type="dxa"/>
            <w:tcBorders>
              <w:top w:val="nil"/>
              <w:left w:val="nil"/>
              <w:bottom w:val="nil"/>
              <w:right w:val="nil"/>
            </w:tcBorders>
            <w:noWrap/>
            <w:vAlign w:val="bottom"/>
          </w:tcPr>
          <w:p w:rsidR="000D25DF" w:rsidRPr="008D53E7" w:rsidRDefault="000D25DF" w:rsidP="00D23069">
            <w:pPr>
              <w:rPr>
                <w:rFonts w:ascii="Calibri" w:hAnsi="Calibri" w:cs="Calibri"/>
                <w:color w:val="000000"/>
                <w:sz w:val="16"/>
                <w:szCs w:val="16"/>
              </w:rPr>
            </w:pPr>
          </w:p>
        </w:tc>
        <w:tc>
          <w:tcPr>
            <w:tcW w:w="1514" w:type="dxa"/>
            <w:tcBorders>
              <w:top w:val="nil"/>
              <w:left w:val="nil"/>
              <w:bottom w:val="nil"/>
              <w:right w:val="nil"/>
            </w:tcBorders>
            <w:noWrap/>
            <w:vAlign w:val="bottom"/>
          </w:tcPr>
          <w:p w:rsidR="000D25DF" w:rsidRPr="008D53E7" w:rsidRDefault="000D25DF" w:rsidP="00D23069">
            <w:pPr>
              <w:rPr>
                <w:rFonts w:ascii="Calibri" w:hAnsi="Calibri" w:cs="Calibri"/>
                <w:color w:val="000000"/>
                <w:sz w:val="16"/>
                <w:szCs w:val="16"/>
              </w:rPr>
            </w:pPr>
          </w:p>
        </w:tc>
        <w:tc>
          <w:tcPr>
            <w:tcW w:w="1216" w:type="dxa"/>
            <w:tcBorders>
              <w:top w:val="nil"/>
              <w:left w:val="nil"/>
              <w:bottom w:val="nil"/>
              <w:right w:val="nil"/>
            </w:tcBorders>
            <w:noWrap/>
            <w:vAlign w:val="bottom"/>
          </w:tcPr>
          <w:p w:rsidR="000D25DF" w:rsidRPr="008D53E7" w:rsidRDefault="000D25DF" w:rsidP="00D23069">
            <w:pPr>
              <w:rPr>
                <w:rFonts w:ascii="Calibri" w:hAnsi="Calibri" w:cs="Calibri"/>
                <w:color w:val="000000"/>
                <w:sz w:val="16"/>
                <w:szCs w:val="16"/>
              </w:rPr>
            </w:pPr>
          </w:p>
        </w:tc>
        <w:tc>
          <w:tcPr>
            <w:tcW w:w="1141" w:type="dxa"/>
            <w:tcBorders>
              <w:top w:val="nil"/>
              <w:left w:val="nil"/>
              <w:bottom w:val="nil"/>
              <w:right w:val="nil"/>
            </w:tcBorders>
            <w:noWrap/>
            <w:vAlign w:val="bottom"/>
          </w:tcPr>
          <w:p w:rsidR="000D25DF" w:rsidRPr="008D53E7" w:rsidRDefault="000D25DF" w:rsidP="00D23069">
            <w:pPr>
              <w:rPr>
                <w:rFonts w:ascii="Calibri" w:hAnsi="Calibri" w:cs="Calibri"/>
                <w:color w:val="000000"/>
                <w:sz w:val="16"/>
                <w:szCs w:val="16"/>
              </w:rPr>
            </w:pPr>
          </w:p>
        </w:tc>
      </w:tr>
      <w:tr w:rsidR="000D25DF" w:rsidRPr="008D53E7">
        <w:trPr>
          <w:trHeight w:val="300"/>
          <w:jc w:val="center"/>
        </w:trPr>
        <w:tc>
          <w:tcPr>
            <w:tcW w:w="290" w:type="dxa"/>
            <w:tcBorders>
              <w:top w:val="nil"/>
              <w:left w:val="nil"/>
              <w:bottom w:val="nil"/>
              <w:right w:val="nil"/>
            </w:tcBorders>
            <w:noWrap/>
            <w:vAlign w:val="bottom"/>
          </w:tcPr>
          <w:p w:rsidR="000D25DF" w:rsidRPr="008D53E7" w:rsidRDefault="000D25DF" w:rsidP="00D23069">
            <w:pPr>
              <w:rPr>
                <w:rFonts w:ascii="Calibri" w:hAnsi="Calibri" w:cs="Calibri"/>
                <w:color w:val="000000"/>
                <w:sz w:val="16"/>
                <w:szCs w:val="16"/>
              </w:rPr>
            </w:pPr>
          </w:p>
        </w:tc>
        <w:tc>
          <w:tcPr>
            <w:tcW w:w="1289" w:type="dxa"/>
            <w:tcBorders>
              <w:top w:val="nil"/>
              <w:left w:val="nil"/>
              <w:bottom w:val="nil"/>
              <w:right w:val="nil"/>
            </w:tcBorders>
            <w:noWrap/>
            <w:vAlign w:val="bottom"/>
          </w:tcPr>
          <w:p w:rsidR="000D25DF" w:rsidRPr="008D53E7" w:rsidRDefault="000D25DF" w:rsidP="00D23069">
            <w:pPr>
              <w:rPr>
                <w:rFonts w:ascii="Calibri" w:hAnsi="Calibri" w:cs="Calibri"/>
                <w:color w:val="000000"/>
                <w:sz w:val="16"/>
                <w:szCs w:val="16"/>
              </w:rPr>
            </w:pPr>
          </w:p>
        </w:tc>
        <w:tc>
          <w:tcPr>
            <w:tcW w:w="1047" w:type="dxa"/>
            <w:tcBorders>
              <w:top w:val="nil"/>
              <w:left w:val="nil"/>
              <w:bottom w:val="nil"/>
              <w:right w:val="nil"/>
            </w:tcBorders>
            <w:noWrap/>
            <w:vAlign w:val="bottom"/>
          </w:tcPr>
          <w:p w:rsidR="000D25DF" w:rsidRPr="008D53E7" w:rsidRDefault="000D25DF" w:rsidP="00D23069">
            <w:pPr>
              <w:rPr>
                <w:rFonts w:ascii="Calibri" w:hAnsi="Calibri" w:cs="Calibri"/>
                <w:color w:val="000000"/>
                <w:sz w:val="16"/>
                <w:szCs w:val="16"/>
              </w:rPr>
            </w:pPr>
          </w:p>
        </w:tc>
        <w:tc>
          <w:tcPr>
            <w:tcW w:w="1034" w:type="dxa"/>
            <w:tcBorders>
              <w:top w:val="nil"/>
              <w:left w:val="nil"/>
              <w:bottom w:val="nil"/>
              <w:right w:val="nil"/>
            </w:tcBorders>
            <w:noWrap/>
            <w:vAlign w:val="bottom"/>
          </w:tcPr>
          <w:p w:rsidR="000D25DF" w:rsidRPr="008D53E7" w:rsidRDefault="000D25DF" w:rsidP="00D23069">
            <w:pPr>
              <w:rPr>
                <w:rFonts w:ascii="Calibri" w:hAnsi="Calibri" w:cs="Calibri"/>
                <w:color w:val="000000"/>
                <w:sz w:val="16"/>
                <w:szCs w:val="16"/>
              </w:rPr>
            </w:pPr>
          </w:p>
        </w:tc>
        <w:tc>
          <w:tcPr>
            <w:tcW w:w="1429" w:type="dxa"/>
            <w:tcBorders>
              <w:top w:val="nil"/>
              <w:left w:val="nil"/>
              <w:bottom w:val="nil"/>
              <w:right w:val="nil"/>
            </w:tcBorders>
            <w:noWrap/>
            <w:vAlign w:val="bottom"/>
          </w:tcPr>
          <w:p w:rsidR="000D25DF" w:rsidRPr="008D53E7" w:rsidRDefault="000D25DF" w:rsidP="00D23069">
            <w:pPr>
              <w:rPr>
                <w:rFonts w:ascii="Calibri" w:hAnsi="Calibri" w:cs="Calibri"/>
                <w:color w:val="000000"/>
                <w:sz w:val="16"/>
                <w:szCs w:val="16"/>
              </w:rPr>
            </w:pPr>
          </w:p>
        </w:tc>
        <w:tc>
          <w:tcPr>
            <w:tcW w:w="16527" w:type="dxa"/>
            <w:tcBorders>
              <w:top w:val="nil"/>
              <w:left w:val="nil"/>
              <w:bottom w:val="nil"/>
              <w:right w:val="nil"/>
            </w:tcBorders>
            <w:noWrap/>
            <w:vAlign w:val="bottom"/>
          </w:tcPr>
          <w:p w:rsidR="000D25DF" w:rsidRPr="008D53E7" w:rsidRDefault="000D25DF" w:rsidP="00D23069">
            <w:pPr>
              <w:rPr>
                <w:rFonts w:ascii="Calibri" w:hAnsi="Calibri" w:cs="Calibri"/>
                <w:color w:val="000000"/>
                <w:sz w:val="16"/>
                <w:szCs w:val="16"/>
              </w:rPr>
            </w:pPr>
          </w:p>
        </w:tc>
        <w:tc>
          <w:tcPr>
            <w:tcW w:w="1516" w:type="dxa"/>
            <w:tcBorders>
              <w:top w:val="nil"/>
              <w:left w:val="nil"/>
              <w:bottom w:val="nil"/>
              <w:right w:val="nil"/>
            </w:tcBorders>
            <w:noWrap/>
            <w:vAlign w:val="bottom"/>
          </w:tcPr>
          <w:p w:rsidR="000D25DF" w:rsidRPr="008D53E7" w:rsidRDefault="000D25DF" w:rsidP="00D23069">
            <w:pPr>
              <w:rPr>
                <w:rFonts w:ascii="Calibri" w:hAnsi="Calibri" w:cs="Calibri"/>
                <w:color w:val="000000"/>
                <w:sz w:val="16"/>
                <w:szCs w:val="16"/>
              </w:rPr>
            </w:pPr>
          </w:p>
        </w:tc>
        <w:tc>
          <w:tcPr>
            <w:tcW w:w="1664" w:type="dxa"/>
            <w:tcBorders>
              <w:top w:val="nil"/>
              <w:left w:val="nil"/>
              <w:bottom w:val="nil"/>
              <w:right w:val="nil"/>
            </w:tcBorders>
            <w:noWrap/>
            <w:vAlign w:val="bottom"/>
          </w:tcPr>
          <w:p w:rsidR="000D25DF" w:rsidRPr="008D53E7" w:rsidRDefault="000D25DF" w:rsidP="00D23069">
            <w:pPr>
              <w:rPr>
                <w:rFonts w:ascii="Calibri" w:hAnsi="Calibri" w:cs="Calibri"/>
                <w:color w:val="000000"/>
                <w:sz w:val="16"/>
                <w:szCs w:val="16"/>
              </w:rPr>
            </w:pPr>
          </w:p>
        </w:tc>
        <w:tc>
          <w:tcPr>
            <w:tcW w:w="1514" w:type="dxa"/>
            <w:tcBorders>
              <w:top w:val="nil"/>
              <w:left w:val="nil"/>
              <w:bottom w:val="nil"/>
              <w:right w:val="nil"/>
            </w:tcBorders>
            <w:noWrap/>
            <w:vAlign w:val="bottom"/>
          </w:tcPr>
          <w:p w:rsidR="000D25DF" w:rsidRPr="008D53E7" w:rsidRDefault="000D25DF" w:rsidP="00D23069">
            <w:pPr>
              <w:rPr>
                <w:rFonts w:ascii="Calibri" w:hAnsi="Calibri" w:cs="Calibri"/>
                <w:color w:val="000000"/>
                <w:sz w:val="16"/>
                <w:szCs w:val="16"/>
              </w:rPr>
            </w:pPr>
          </w:p>
        </w:tc>
        <w:tc>
          <w:tcPr>
            <w:tcW w:w="1514" w:type="dxa"/>
            <w:tcBorders>
              <w:top w:val="nil"/>
              <w:left w:val="nil"/>
              <w:bottom w:val="nil"/>
              <w:right w:val="nil"/>
            </w:tcBorders>
            <w:noWrap/>
            <w:vAlign w:val="bottom"/>
          </w:tcPr>
          <w:p w:rsidR="000D25DF" w:rsidRPr="008D53E7" w:rsidRDefault="000D25DF" w:rsidP="00D23069">
            <w:pPr>
              <w:rPr>
                <w:rFonts w:ascii="Calibri" w:hAnsi="Calibri" w:cs="Calibri"/>
                <w:color w:val="000000"/>
                <w:sz w:val="16"/>
                <w:szCs w:val="16"/>
              </w:rPr>
            </w:pPr>
          </w:p>
        </w:tc>
        <w:tc>
          <w:tcPr>
            <w:tcW w:w="1514" w:type="dxa"/>
            <w:tcBorders>
              <w:top w:val="nil"/>
              <w:left w:val="nil"/>
              <w:bottom w:val="nil"/>
              <w:right w:val="nil"/>
            </w:tcBorders>
            <w:noWrap/>
            <w:vAlign w:val="bottom"/>
          </w:tcPr>
          <w:p w:rsidR="000D25DF" w:rsidRPr="008D53E7" w:rsidRDefault="000D25DF" w:rsidP="00D23069">
            <w:pPr>
              <w:rPr>
                <w:rFonts w:ascii="Calibri" w:hAnsi="Calibri" w:cs="Calibri"/>
                <w:color w:val="000000"/>
                <w:sz w:val="16"/>
                <w:szCs w:val="16"/>
              </w:rPr>
            </w:pPr>
          </w:p>
        </w:tc>
        <w:tc>
          <w:tcPr>
            <w:tcW w:w="1216" w:type="dxa"/>
            <w:tcBorders>
              <w:top w:val="nil"/>
              <w:left w:val="nil"/>
              <w:bottom w:val="nil"/>
              <w:right w:val="nil"/>
            </w:tcBorders>
            <w:noWrap/>
            <w:vAlign w:val="bottom"/>
          </w:tcPr>
          <w:p w:rsidR="000D25DF" w:rsidRPr="008D53E7" w:rsidRDefault="000D25DF" w:rsidP="00D23069">
            <w:pPr>
              <w:rPr>
                <w:rFonts w:ascii="Calibri" w:hAnsi="Calibri" w:cs="Calibri"/>
                <w:color w:val="000000"/>
                <w:sz w:val="16"/>
                <w:szCs w:val="16"/>
              </w:rPr>
            </w:pPr>
          </w:p>
        </w:tc>
        <w:tc>
          <w:tcPr>
            <w:tcW w:w="1141" w:type="dxa"/>
            <w:tcBorders>
              <w:top w:val="nil"/>
              <w:left w:val="nil"/>
              <w:bottom w:val="nil"/>
              <w:right w:val="nil"/>
            </w:tcBorders>
            <w:noWrap/>
            <w:vAlign w:val="bottom"/>
          </w:tcPr>
          <w:p w:rsidR="000D25DF" w:rsidRPr="008D53E7" w:rsidRDefault="000D25DF" w:rsidP="00D23069">
            <w:pPr>
              <w:rPr>
                <w:rFonts w:ascii="Calibri" w:hAnsi="Calibri" w:cs="Calibri"/>
                <w:color w:val="000000"/>
                <w:sz w:val="16"/>
                <w:szCs w:val="16"/>
              </w:rPr>
            </w:pPr>
          </w:p>
        </w:tc>
      </w:tr>
      <w:tr w:rsidR="000D25DF" w:rsidRPr="008D53E7">
        <w:trPr>
          <w:trHeight w:val="1020"/>
          <w:jc w:val="center"/>
        </w:trPr>
        <w:tc>
          <w:tcPr>
            <w:tcW w:w="29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D25DF" w:rsidRPr="008D53E7" w:rsidRDefault="000D25DF" w:rsidP="00D23069">
            <w:pPr>
              <w:jc w:val="center"/>
              <w:rPr>
                <w:b/>
                <w:bCs/>
                <w:sz w:val="16"/>
                <w:szCs w:val="16"/>
              </w:rPr>
            </w:pPr>
            <w:r w:rsidRPr="008D53E7">
              <w:rPr>
                <w:b/>
                <w:bCs/>
                <w:sz w:val="16"/>
                <w:szCs w:val="16"/>
              </w:rPr>
              <w:t>№</w:t>
            </w:r>
          </w:p>
        </w:tc>
        <w:tc>
          <w:tcPr>
            <w:tcW w:w="12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D25DF" w:rsidRPr="008D53E7" w:rsidRDefault="000D25DF" w:rsidP="00D23069">
            <w:pPr>
              <w:jc w:val="center"/>
              <w:rPr>
                <w:b/>
                <w:bCs/>
                <w:sz w:val="16"/>
                <w:szCs w:val="16"/>
              </w:rPr>
            </w:pPr>
            <w:r w:rsidRPr="008D53E7">
              <w:rPr>
                <w:b/>
                <w:bCs/>
                <w:sz w:val="16"/>
                <w:szCs w:val="16"/>
              </w:rPr>
              <w:t>Наименование "подуслуги"</w:t>
            </w:r>
          </w:p>
        </w:tc>
        <w:tc>
          <w:tcPr>
            <w:tcW w:w="2081" w:type="dxa"/>
            <w:gridSpan w:val="2"/>
            <w:tcBorders>
              <w:top w:val="single" w:sz="4" w:space="0" w:color="auto"/>
              <w:left w:val="nil"/>
              <w:bottom w:val="nil"/>
              <w:right w:val="single" w:sz="4" w:space="0" w:color="000000"/>
            </w:tcBorders>
            <w:vAlign w:val="center"/>
          </w:tcPr>
          <w:p w:rsidR="000D25DF" w:rsidRPr="008D53E7" w:rsidRDefault="000D25DF" w:rsidP="00D23069">
            <w:pPr>
              <w:jc w:val="center"/>
              <w:rPr>
                <w:b/>
                <w:bCs/>
                <w:color w:val="000000"/>
                <w:sz w:val="16"/>
                <w:szCs w:val="16"/>
              </w:rPr>
            </w:pPr>
            <w:r w:rsidRPr="008D53E7">
              <w:rPr>
                <w:b/>
                <w:bCs/>
                <w:color w:val="000000"/>
                <w:sz w:val="16"/>
                <w:szCs w:val="16"/>
              </w:rPr>
              <w:t>Срок предоставления в зависимости от условий</w:t>
            </w:r>
          </w:p>
        </w:tc>
        <w:tc>
          <w:tcPr>
            <w:tcW w:w="142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D25DF" w:rsidRPr="008D53E7" w:rsidRDefault="000D25DF" w:rsidP="00D23069">
            <w:pPr>
              <w:jc w:val="center"/>
              <w:rPr>
                <w:b/>
                <w:bCs/>
                <w:sz w:val="16"/>
                <w:szCs w:val="16"/>
              </w:rPr>
            </w:pPr>
            <w:r w:rsidRPr="008D53E7">
              <w:rPr>
                <w:b/>
                <w:bCs/>
                <w:sz w:val="16"/>
                <w:szCs w:val="16"/>
              </w:rPr>
              <w:t>Основания для отказа в приеме документов</w:t>
            </w:r>
          </w:p>
        </w:tc>
        <w:tc>
          <w:tcPr>
            <w:tcW w:w="165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D25DF" w:rsidRPr="008D53E7" w:rsidRDefault="000D25DF" w:rsidP="00D23069">
            <w:pPr>
              <w:jc w:val="center"/>
              <w:rPr>
                <w:b/>
                <w:bCs/>
                <w:sz w:val="16"/>
                <w:szCs w:val="16"/>
              </w:rPr>
            </w:pPr>
            <w:r w:rsidRPr="008D53E7">
              <w:rPr>
                <w:b/>
                <w:bCs/>
                <w:sz w:val="16"/>
                <w:szCs w:val="16"/>
              </w:rPr>
              <w:t>Основания для отказа в предоставлении "подуслуги"</w:t>
            </w:r>
          </w:p>
        </w:tc>
        <w:tc>
          <w:tcPr>
            <w:tcW w:w="15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D25DF" w:rsidRPr="008D53E7" w:rsidRDefault="000D25DF" w:rsidP="00D23069">
            <w:pPr>
              <w:jc w:val="center"/>
              <w:rPr>
                <w:b/>
                <w:bCs/>
                <w:sz w:val="16"/>
                <w:szCs w:val="16"/>
              </w:rPr>
            </w:pPr>
            <w:r w:rsidRPr="008D53E7">
              <w:rPr>
                <w:b/>
                <w:bCs/>
                <w:sz w:val="16"/>
                <w:szCs w:val="16"/>
              </w:rPr>
              <w:t>Основания приостановления предоставления "подуслуги"</w:t>
            </w:r>
          </w:p>
        </w:tc>
        <w:tc>
          <w:tcPr>
            <w:tcW w:w="166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D25DF" w:rsidRPr="008D53E7" w:rsidRDefault="000D25DF" w:rsidP="00D23069">
            <w:pPr>
              <w:jc w:val="center"/>
              <w:rPr>
                <w:b/>
                <w:bCs/>
                <w:sz w:val="16"/>
                <w:szCs w:val="16"/>
              </w:rPr>
            </w:pPr>
            <w:r w:rsidRPr="008D53E7">
              <w:rPr>
                <w:b/>
                <w:bCs/>
                <w:sz w:val="16"/>
                <w:szCs w:val="16"/>
              </w:rPr>
              <w:t>Срок приостановления "подуслуги"</w:t>
            </w:r>
          </w:p>
        </w:tc>
        <w:tc>
          <w:tcPr>
            <w:tcW w:w="4542" w:type="dxa"/>
            <w:gridSpan w:val="3"/>
            <w:tcBorders>
              <w:top w:val="single" w:sz="4" w:space="0" w:color="auto"/>
              <w:left w:val="nil"/>
              <w:bottom w:val="single" w:sz="4" w:space="0" w:color="auto"/>
              <w:right w:val="single" w:sz="4" w:space="0" w:color="000000"/>
            </w:tcBorders>
            <w:vAlign w:val="center"/>
          </w:tcPr>
          <w:p w:rsidR="000D25DF" w:rsidRPr="008D53E7" w:rsidRDefault="000D25DF" w:rsidP="00D23069">
            <w:pPr>
              <w:jc w:val="center"/>
              <w:rPr>
                <w:b/>
                <w:bCs/>
                <w:color w:val="000000"/>
                <w:sz w:val="16"/>
                <w:szCs w:val="16"/>
              </w:rPr>
            </w:pPr>
            <w:r w:rsidRPr="008D53E7">
              <w:rPr>
                <w:b/>
                <w:bCs/>
                <w:color w:val="000000"/>
                <w:sz w:val="16"/>
                <w:szCs w:val="16"/>
              </w:rPr>
              <w:t>Плата за предоставление "подуслуги"</w:t>
            </w:r>
          </w:p>
        </w:tc>
        <w:tc>
          <w:tcPr>
            <w:tcW w:w="12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D25DF" w:rsidRPr="008D53E7" w:rsidRDefault="000D25DF" w:rsidP="00D23069">
            <w:pPr>
              <w:jc w:val="center"/>
              <w:rPr>
                <w:b/>
                <w:bCs/>
                <w:sz w:val="16"/>
                <w:szCs w:val="16"/>
              </w:rPr>
            </w:pPr>
            <w:r w:rsidRPr="008D53E7">
              <w:rPr>
                <w:b/>
                <w:bCs/>
                <w:sz w:val="16"/>
                <w:szCs w:val="16"/>
              </w:rPr>
              <w:t>Способ обращения за получением "подуслуги"</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D25DF" w:rsidRPr="008D53E7" w:rsidRDefault="000D25DF" w:rsidP="00D23069">
            <w:pPr>
              <w:jc w:val="center"/>
              <w:rPr>
                <w:b/>
                <w:bCs/>
                <w:sz w:val="16"/>
                <w:szCs w:val="16"/>
              </w:rPr>
            </w:pPr>
            <w:r w:rsidRPr="008D53E7">
              <w:rPr>
                <w:b/>
                <w:bCs/>
                <w:sz w:val="16"/>
                <w:szCs w:val="16"/>
              </w:rPr>
              <w:t>Способ получения результата "подуслуги"</w:t>
            </w:r>
          </w:p>
        </w:tc>
      </w:tr>
      <w:tr w:rsidR="000D25DF" w:rsidRPr="008D53E7">
        <w:trPr>
          <w:trHeight w:val="300"/>
          <w:jc w:val="center"/>
        </w:trPr>
        <w:tc>
          <w:tcPr>
            <w:tcW w:w="290" w:type="dxa"/>
            <w:vMerge/>
            <w:tcBorders>
              <w:top w:val="single" w:sz="4" w:space="0" w:color="auto"/>
              <w:left w:val="single" w:sz="4" w:space="0" w:color="auto"/>
              <w:bottom w:val="single" w:sz="4" w:space="0" w:color="auto"/>
              <w:right w:val="single" w:sz="4" w:space="0" w:color="auto"/>
            </w:tcBorders>
            <w:vAlign w:val="center"/>
          </w:tcPr>
          <w:p w:rsidR="000D25DF" w:rsidRPr="008D53E7" w:rsidRDefault="000D25DF" w:rsidP="00D23069">
            <w:pPr>
              <w:rPr>
                <w:b/>
                <w:bCs/>
                <w:sz w:val="16"/>
                <w:szCs w:val="16"/>
              </w:rPr>
            </w:pPr>
          </w:p>
        </w:tc>
        <w:tc>
          <w:tcPr>
            <w:tcW w:w="1289" w:type="dxa"/>
            <w:vMerge/>
            <w:tcBorders>
              <w:top w:val="single" w:sz="4" w:space="0" w:color="auto"/>
              <w:left w:val="single" w:sz="4" w:space="0" w:color="auto"/>
              <w:bottom w:val="single" w:sz="4" w:space="0" w:color="auto"/>
              <w:right w:val="single" w:sz="4" w:space="0" w:color="auto"/>
            </w:tcBorders>
            <w:vAlign w:val="center"/>
          </w:tcPr>
          <w:p w:rsidR="000D25DF" w:rsidRPr="008D53E7" w:rsidRDefault="000D25DF" w:rsidP="00D23069">
            <w:pPr>
              <w:rPr>
                <w:b/>
                <w:bCs/>
                <w:sz w:val="16"/>
                <w:szCs w:val="16"/>
              </w:rPr>
            </w:pPr>
          </w:p>
        </w:tc>
        <w:tc>
          <w:tcPr>
            <w:tcW w:w="1047" w:type="dxa"/>
            <w:vMerge w:val="restart"/>
            <w:tcBorders>
              <w:top w:val="single" w:sz="4" w:space="0" w:color="auto"/>
              <w:left w:val="single" w:sz="4" w:space="0" w:color="auto"/>
              <w:bottom w:val="single" w:sz="4" w:space="0" w:color="000000"/>
              <w:right w:val="single" w:sz="4" w:space="0" w:color="auto"/>
            </w:tcBorders>
            <w:vAlign w:val="center"/>
          </w:tcPr>
          <w:p w:rsidR="000D25DF" w:rsidRPr="008D53E7" w:rsidRDefault="000D25DF" w:rsidP="00D23069">
            <w:pPr>
              <w:jc w:val="center"/>
              <w:rPr>
                <w:b/>
                <w:bCs/>
                <w:color w:val="000000"/>
                <w:sz w:val="16"/>
                <w:szCs w:val="16"/>
              </w:rPr>
            </w:pPr>
            <w:r w:rsidRPr="008D53E7">
              <w:rPr>
                <w:b/>
                <w:bCs/>
                <w:color w:val="000000"/>
                <w:sz w:val="16"/>
                <w:szCs w:val="16"/>
              </w:rPr>
              <w:t>При подаче заявления по месту жительства (месту нахождения юр.лица)</w:t>
            </w:r>
          </w:p>
        </w:tc>
        <w:tc>
          <w:tcPr>
            <w:tcW w:w="1034" w:type="dxa"/>
            <w:vMerge w:val="restart"/>
            <w:tcBorders>
              <w:top w:val="single" w:sz="4" w:space="0" w:color="auto"/>
              <w:left w:val="single" w:sz="4" w:space="0" w:color="auto"/>
              <w:bottom w:val="single" w:sz="4" w:space="0" w:color="000000"/>
              <w:right w:val="single" w:sz="4" w:space="0" w:color="auto"/>
            </w:tcBorders>
            <w:vAlign w:val="center"/>
          </w:tcPr>
          <w:p w:rsidR="000D25DF" w:rsidRPr="008D53E7" w:rsidRDefault="000D25DF" w:rsidP="00D23069">
            <w:pPr>
              <w:jc w:val="center"/>
              <w:rPr>
                <w:b/>
                <w:bCs/>
                <w:color w:val="000000"/>
                <w:sz w:val="16"/>
                <w:szCs w:val="16"/>
              </w:rPr>
            </w:pPr>
            <w:r w:rsidRPr="008D53E7">
              <w:rPr>
                <w:b/>
                <w:bCs/>
                <w:color w:val="000000"/>
                <w:sz w:val="16"/>
                <w:szCs w:val="16"/>
              </w:rPr>
              <w:t>При подаче заявления по месту жительства (по месту обращения)</w:t>
            </w:r>
          </w:p>
        </w:tc>
        <w:tc>
          <w:tcPr>
            <w:tcW w:w="1429" w:type="dxa"/>
            <w:vMerge/>
            <w:tcBorders>
              <w:top w:val="single" w:sz="4" w:space="0" w:color="auto"/>
              <w:left w:val="single" w:sz="4" w:space="0" w:color="auto"/>
              <w:bottom w:val="single" w:sz="4" w:space="0" w:color="auto"/>
              <w:right w:val="single" w:sz="4" w:space="0" w:color="auto"/>
            </w:tcBorders>
            <w:vAlign w:val="center"/>
          </w:tcPr>
          <w:p w:rsidR="000D25DF" w:rsidRPr="008D53E7" w:rsidRDefault="000D25DF" w:rsidP="00D23069">
            <w:pPr>
              <w:rPr>
                <w:b/>
                <w:bCs/>
                <w:sz w:val="16"/>
                <w:szCs w:val="16"/>
              </w:rPr>
            </w:pPr>
          </w:p>
        </w:tc>
        <w:tc>
          <w:tcPr>
            <w:tcW w:w="16527" w:type="dxa"/>
            <w:vMerge/>
            <w:tcBorders>
              <w:top w:val="single" w:sz="4" w:space="0" w:color="auto"/>
              <w:left w:val="single" w:sz="4" w:space="0" w:color="auto"/>
              <w:bottom w:val="single" w:sz="4" w:space="0" w:color="auto"/>
              <w:right w:val="single" w:sz="4" w:space="0" w:color="auto"/>
            </w:tcBorders>
            <w:vAlign w:val="center"/>
          </w:tcPr>
          <w:p w:rsidR="000D25DF" w:rsidRPr="008D53E7" w:rsidRDefault="000D25DF" w:rsidP="00D23069">
            <w:pPr>
              <w:rPr>
                <w:b/>
                <w:bCs/>
                <w:sz w:val="16"/>
                <w:szCs w:val="16"/>
              </w:rPr>
            </w:pPr>
          </w:p>
        </w:tc>
        <w:tc>
          <w:tcPr>
            <w:tcW w:w="1516" w:type="dxa"/>
            <w:vMerge/>
            <w:tcBorders>
              <w:top w:val="single" w:sz="4" w:space="0" w:color="auto"/>
              <w:left w:val="single" w:sz="4" w:space="0" w:color="auto"/>
              <w:bottom w:val="single" w:sz="4" w:space="0" w:color="auto"/>
              <w:right w:val="single" w:sz="4" w:space="0" w:color="auto"/>
            </w:tcBorders>
            <w:vAlign w:val="center"/>
          </w:tcPr>
          <w:p w:rsidR="000D25DF" w:rsidRPr="008D53E7" w:rsidRDefault="000D25DF" w:rsidP="00D23069">
            <w:pPr>
              <w:rPr>
                <w:b/>
                <w:bCs/>
                <w:sz w:val="16"/>
                <w:szCs w:val="16"/>
              </w:rPr>
            </w:pPr>
          </w:p>
        </w:tc>
        <w:tc>
          <w:tcPr>
            <w:tcW w:w="1664" w:type="dxa"/>
            <w:vMerge/>
            <w:tcBorders>
              <w:top w:val="single" w:sz="4" w:space="0" w:color="auto"/>
              <w:left w:val="single" w:sz="4" w:space="0" w:color="auto"/>
              <w:bottom w:val="single" w:sz="4" w:space="0" w:color="auto"/>
              <w:right w:val="single" w:sz="4" w:space="0" w:color="auto"/>
            </w:tcBorders>
            <w:vAlign w:val="center"/>
          </w:tcPr>
          <w:p w:rsidR="000D25DF" w:rsidRPr="008D53E7" w:rsidRDefault="000D25DF" w:rsidP="00D23069">
            <w:pPr>
              <w:rPr>
                <w:b/>
                <w:bCs/>
                <w:sz w:val="16"/>
                <w:szCs w:val="16"/>
              </w:rPr>
            </w:pPr>
          </w:p>
        </w:tc>
        <w:tc>
          <w:tcPr>
            <w:tcW w:w="1514" w:type="dxa"/>
            <w:vMerge w:val="restart"/>
            <w:tcBorders>
              <w:top w:val="nil"/>
              <w:left w:val="single" w:sz="4" w:space="0" w:color="auto"/>
              <w:bottom w:val="single" w:sz="4" w:space="0" w:color="000000"/>
              <w:right w:val="single" w:sz="4" w:space="0" w:color="auto"/>
            </w:tcBorders>
            <w:vAlign w:val="center"/>
          </w:tcPr>
          <w:p w:rsidR="000D25DF" w:rsidRPr="008D53E7" w:rsidRDefault="000D25DF" w:rsidP="00D23069">
            <w:pPr>
              <w:jc w:val="center"/>
              <w:rPr>
                <w:b/>
                <w:bCs/>
                <w:color w:val="000000"/>
                <w:sz w:val="16"/>
                <w:szCs w:val="16"/>
              </w:rPr>
            </w:pPr>
            <w:r w:rsidRPr="008D53E7">
              <w:rPr>
                <w:b/>
                <w:bCs/>
                <w:color w:val="000000"/>
                <w:sz w:val="16"/>
                <w:szCs w:val="16"/>
              </w:rPr>
              <w:t>Наличие платы (государственной пошлины)</w:t>
            </w:r>
          </w:p>
        </w:tc>
        <w:tc>
          <w:tcPr>
            <w:tcW w:w="1514" w:type="dxa"/>
            <w:vMerge w:val="restart"/>
            <w:tcBorders>
              <w:top w:val="nil"/>
              <w:left w:val="single" w:sz="4" w:space="0" w:color="auto"/>
              <w:bottom w:val="single" w:sz="4" w:space="0" w:color="000000"/>
              <w:right w:val="single" w:sz="4" w:space="0" w:color="auto"/>
            </w:tcBorders>
            <w:vAlign w:val="center"/>
          </w:tcPr>
          <w:p w:rsidR="000D25DF" w:rsidRPr="008D53E7" w:rsidRDefault="000D25DF" w:rsidP="00D23069">
            <w:pPr>
              <w:jc w:val="center"/>
              <w:rPr>
                <w:b/>
                <w:bCs/>
                <w:color w:val="000000"/>
                <w:sz w:val="16"/>
                <w:szCs w:val="16"/>
              </w:rPr>
            </w:pPr>
            <w:r w:rsidRPr="008D53E7">
              <w:rPr>
                <w:b/>
                <w:bCs/>
                <w:color w:val="000000"/>
                <w:sz w:val="16"/>
                <w:szCs w:val="16"/>
              </w:rPr>
              <w:t>Реквизиты нормативного правового акта, являющегося основанием для взимания платы (государственной пошлины)</w:t>
            </w:r>
          </w:p>
        </w:tc>
        <w:tc>
          <w:tcPr>
            <w:tcW w:w="1514" w:type="dxa"/>
            <w:vMerge w:val="restart"/>
            <w:tcBorders>
              <w:top w:val="nil"/>
              <w:left w:val="single" w:sz="4" w:space="0" w:color="auto"/>
              <w:bottom w:val="single" w:sz="4" w:space="0" w:color="000000"/>
              <w:right w:val="single" w:sz="4" w:space="0" w:color="auto"/>
            </w:tcBorders>
            <w:vAlign w:val="bottom"/>
          </w:tcPr>
          <w:p w:rsidR="000D25DF" w:rsidRPr="008D53E7" w:rsidRDefault="000D25DF" w:rsidP="00D23069">
            <w:pPr>
              <w:jc w:val="center"/>
              <w:rPr>
                <w:b/>
                <w:bCs/>
                <w:color w:val="000000"/>
                <w:sz w:val="16"/>
                <w:szCs w:val="16"/>
              </w:rPr>
            </w:pPr>
            <w:r w:rsidRPr="008D53E7">
              <w:rPr>
                <w:b/>
                <w:bCs/>
                <w:color w:val="000000"/>
                <w:sz w:val="16"/>
                <w:szCs w:val="16"/>
              </w:rPr>
              <w:t>КБК для взимания платы (государственной пошлины), в том числе для МФЦ</w:t>
            </w:r>
          </w:p>
        </w:tc>
        <w:tc>
          <w:tcPr>
            <w:tcW w:w="1216" w:type="dxa"/>
            <w:vMerge/>
            <w:tcBorders>
              <w:top w:val="single" w:sz="4" w:space="0" w:color="auto"/>
              <w:left w:val="single" w:sz="4" w:space="0" w:color="auto"/>
              <w:bottom w:val="single" w:sz="4" w:space="0" w:color="auto"/>
              <w:right w:val="single" w:sz="4" w:space="0" w:color="auto"/>
            </w:tcBorders>
            <w:vAlign w:val="center"/>
          </w:tcPr>
          <w:p w:rsidR="000D25DF" w:rsidRPr="008D53E7" w:rsidRDefault="000D25DF" w:rsidP="00D23069">
            <w:pPr>
              <w:rPr>
                <w:b/>
                <w:bCs/>
                <w:sz w:val="16"/>
                <w:szCs w:val="16"/>
              </w:rPr>
            </w:pPr>
          </w:p>
        </w:tc>
        <w:tc>
          <w:tcPr>
            <w:tcW w:w="1141" w:type="dxa"/>
            <w:vMerge/>
            <w:tcBorders>
              <w:top w:val="single" w:sz="4" w:space="0" w:color="auto"/>
              <w:left w:val="single" w:sz="4" w:space="0" w:color="auto"/>
              <w:bottom w:val="single" w:sz="4" w:space="0" w:color="auto"/>
              <w:right w:val="single" w:sz="4" w:space="0" w:color="auto"/>
            </w:tcBorders>
            <w:vAlign w:val="center"/>
          </w:tcPr>
          <w:p w:rsidR="000D25DF" w:rsidRPr="008D53E7" w:rsidRDefault="000D25DF" w:rsidP="00D23069">
            <w:pPr>
              <w:rPr>
                <w:b/>
                <w:bCs/>
                <w:sz w:val="16"/>
                <w:szCs w:val="16"/>
              </w:rPr>
            </w:pPr>
          </w:p>
        </w:tc>
      </w:tr>
      <w:tr w:rsidR="000D25DF" w:rsidRPr="008D53E7">
        <w:trPr>
          <w:trHeight w:val="1950"/>
          <w:jc w:val="center"/>
        </w:trPr>
        <w:tc>
          <w:tcPr>
            <w:tcW w:w="290" w:type="dxa"/>
            <w:vMerge/>
            <w:tcBorders>
              <w:top w:val="single" w:sz="4" w:space="0" w:color="auto"/>
              <w:left w:val="single" w:sz="4" w:space="0" w:color="auto"/>
              <w:bottom w:val="single" w:sz="4" w:space="0" w:color="auto"/>
              <w:right w:val="single" w:sz="4" w:space="0" w:color="auto"/>
            </w:tcBorders>
            <w:vAlign w:val="center"/>
          </w:tcPr>
          <w:p w:rsidR="000D25DF" w:rsidRPr="008D53E7" w:rsidRDefault="000D25DF" w:rsidP="00D23069">
            <w:pPr>
              <w:rPr>
                <w:b/>
                <w:bCs/>
                <w:sz w:val="16"/>
                <w:szCs w:val="16"/>
              </w:rPr>
            </w:pPr>
          </w:p>
        </w:tc>
        <w:tc>
          <w:tcPr>
            <w:tcW w:w="1289" w:type="dxa"/>
            <w:vMerge/>
            <w:tcBorders>
              <w:top w:val="single" w:sz="4" w:space="0" w:color="auto"/>
              <w:left w:val="single" w:sz="4" w:space="0" w:color="auto"/>
              <w:bottom w:val="single" w:sz="4" w:space="0" w:color="auto"/>
              <w:right w:val="single" w:sz="4" w:space="0" w:color="auto"/>
            </w:tcBorders>
            <w:vAlign w:val="center"/>
          </w:tcPr>
          <w:p w:rsidR="000D25DF" w:rsidRPr="008D53E7" w:rsidRDefault="000D25DF" w:rsidP="00D23069">
            <w:pPr>
              <w:rPr>
                <w:b/>
                <w:bCs/>
                <w:sz w:val="16"/>
                <w:szCs w:val="16"/>
              </w:rPr>
            </w:pPr>
          </w:p>
        </w:tc>
        <w:tc>
          <w:tcPr>
            <w:tcW w:w="1047" w:type="dxa"/>
            <w:vMerge/>
            <w:tcBorders>
              <w:top w:val="single" w:sz="4" w:space="0" w:color="auto"/>
              <w:left w:val="single" w:sz="4" w:space="0" w:color="auto"/>
              <w:bottom w:val="single" w:sz="4" w:space="0" w:color="000000"/>
              <w:right w:val="single" w:sz="4" w:space="0" w:color="auto"/>
            </w:tcBorders>
            <w:vAlign w:val="center"/>
          </w:tcPr>
          <w:p w:rsidR="000D25DF" w:rsidRPr="008D53E7" w:rsidRDefault="000D25DF" w:rsidP="00D23069">
            <w:pPr>
              <w:rPr>
                <w:b/>
                <w:bCs/>
                <w:color w:val="000000"/>
                <w:sz w:val="16"/>
                <w:szCs w:val="16"/>
              </w:rPr>
            </w:pPr>
          </w:p>
        </w:tc>
        <w:tc>
          <w:tcPr>
            <w:tcW w:w="1034" w:type="dxa"/>
            <w:vMerge/>
            <w:tcBorders>
              <w:top w:val="single" w:sz="4" w:space="0" w:color="auto"/>
              <w:left w:val="single" w:sz="4" w:space="0" w:color="auto"/>
              <w:bottom w:val="single" w:sz="4" w:space="0" w:color="000000"/>
              <w:right w:val="single" w:sz="4" w:space="0" w:color="auto"/>
            </w:tcBorders>
            <w:vAlign w:val="center"/>
          </w:tcPr>
          <w:p w:rsidR="000D25DF" w:rsidRPr="008D53E7" w:rsidRDefault="000D25DF" w:rsidP="00D23069">
            <w:pPr>
              <w:rPr>
                <w:b/>
                <w:bCs/>
                <w:color w:val="000000"/>
                <w:sz w:val="16"/>
                <w:szCs w:val="16"/>
              </w:rPr>
            </w:pPr>
          </w:p>
        </w:tc>
        <w:tc>
          <w:tcPr>
            <w:tcW w:w="1429" w:type="dxa"/>
            <w:vMerge/>
            <w:tcBorders>
              <w:top w:val="single" w:sz="4" w:space="0" w:color="auto"/>
              <w:left w:val="single" w:sz="4" w:space="0" w:color="auto"/>
              <w:bottom w:val="single" w:sz="4" w:space="0" w:color="auto"/>
              <w:right w:val="single" w:sz="4" w:space="0" w:color="auto"/>
            </w:tcBorders>
            <w:vAlign w:val="center"/>
          </w:tcPr>
          <w:p w:rsidR="000D25DF" w:rsidRPr="008D53E7" w:rsidRDefault="000D25DF" w:rsidP="00D23069">
            <w:pPr>
              <w:rPr>
                <w:b/>
                <w:bCs/>
                <w:sz w:val="16"/>
                <w:szCs w:val="16"/>
              </w:rPr>
            </w:pPr>
          </w:p>
        </w:tc>
        <w:tc>
          <w:tcPr>
            <w:tcW w:w="16527" w:type="dxa"/>
            <w:vMerge/>
            <w:tcBorders>
              <w:top w:val="single" w:sz="4" w:space="0" w:color="auto"/>
              <w:left w:val="single" w:sz="4" w:space="0" w:color="auto"/>
              <w:bottom w:val="single" w:sz="4" w:space="0" w:color="auto"/>
              <w:right w:val="single" w:sz="4" w:space="0" w:color="auto"/>
            </w:tcBorders>
            <w:vAlign w:val="center"/>
          </w:tcPr>
          <w:p w:rsidR="000D25DF" w:rsidRPr="008D53E7" w:rsidRDefault="000D25DF" w:rsidP="00D23069">
            <w:pPr>
              <w:rPr>
                <w:b/>
                <w:bCs/>
                <w:sz w:val="16"/>
                <w:szCs w:val="16"/>
              </w:rPr>
            </w:pPr>
          </w:p>
        </w:tc>
        <w:tc>
          <w:tcPr>
            <w:tcW w:w="1516" w:type="dxa"/>
            <w:vMerge/>
            <w:tcBorders>
              <w:top w:val="single" w:sz="4" w:space="0" w:color="auto"/>
              <w:left w:val="single" w:sz="4" w:space="0" w:color="auto"/>
              <w:bottom w:val="single" w:sz="4" w:space="0" w:color="auto"/>
              <w:right w:val="single" w:sz="4" w:space="0" w:color="auto"/>
            </w:tcBorders>
            <w:vAlign w:val="center"/>
          </w:tcPr>
          <w:p w:rsidR="000D25DF" w:rsidRPr="008D53E7" w:rsidRDefault="000D25DF" w:rsidP="00D23069">
            <w:pPr>
              <w:rPr>
                <w:b/>
                <w:bCs/>
                <w:sz w:val="16"/>
                <w:szCs w:val="16"/>
              </w:rPr>
            </w:pPr>
          </w:p>
        </w:tc>
        <w:tc>
          <w:tcPr>
            <w:tcW w:w="1664" w:type="dxa"/>
            <w:vMerge/>
            <w:tcBorders>
              <w:top w:val="single" w:sz="4" w:space="0" w:color="auto"/>
              <w:left w:val="single" w:sz="4" w:space="0" w:color="auto"/>
              <w:bottom w:val="single" w:sz="4" w:space="0" w:color="auto"/>
              <w:right w:val="single" w:sz="4" w:space="0" w:color="auto"/>
            </w:tcBorders>
            <w:vAlign w:val="center"/>
          </w:tcPr>
          <w:p w:rsidR="000D25DF" w:rsidRPr="008D53E7" w:rsidRDefault="000D25DF" w:rsidP="00D23069">
            <w:pPr>
              <w:rPr>
                <w:b/>
                <w:bCs/>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0D25DF" w:rsidRPr="008D53E7" w:rsidRDefault="000D25DF" w:rsidP="00D23069">
            <w:pPr>
              <w:rPr>
                <w:b/>
                <w:bCs/>
                <w:color w:val="000000"/>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0D25DF" w:rsidRPr="008D53E7" w:rsidRDefault="000D25DF" w:rsidP="00D23069">
            <w:pPr>
              <w:rPr>
                <w:b/>
                <w:bCs/>
                <w:color w:val="000000"/>
                <w:sz w:val="16"/>
                <w:szCs w:val="16"/>
              </w:rPr>
            </w:pPr>
          </w:p>
        </w:tc>
        <w:tc>
          <w:tcPr>
            <w:tcW w:w="1514" w:type="dxa"/>
            <w:vMerge/>
            <w:tcBorders>
              <w:top w:val="nil"/>
              <w:left w:val="single" w:sz="4" w:space="0" w:color="auto"/>
              <w:bottom w:val="single" w:sz="4" w:space="0" w:color="000000"/>
              <w:right w:val="single" w:sz="4" w:space="0" w:color="auto"/>
            </w:tcBorders>
            <w:vAlign w:val="center"/>
          </w:tcPr>
          <w:p w:rsidR="000D25DF" w:rsidRPr="008D53E7" w:rsidRDefault="000D25DF" w:rsidP="00D23069">
            <w:pPr>
              <w:rPr>
                <w:b/>
                <w:bCs/>
                <w:color w:val="000000"/>
                <w:sz w:val="16"/>
                <w:szCs w:val="16"/>
              </w:rPr>
            </w:pPr>
          </w:p>
        </w:tc>
        <w:tc>
          <w:tcPr>
            <w:tcW w:w="1216" w:type="dxa"/>
            <w:vMerge/>
            <w:tcBorders>
              <w:top w:val="single" w:sz="4" w:space="0" w:color="auto"/>
              <w:left w:val="single" w:sz="4" w:space="0" w:color="auto"/>
              <w:bottom w:val="single" w:sz="4" w:space="0" w:color="auto"/>
              <w:right w:val="single" w:sz="4" w:space="0" w:color="auto"/>
            </w:tcBorders>
            <w:vAlign w:val="center"/>
          </w:tcPr>
          <w:p w:rsidR="000D25DF" w:rsidRPr="008D53E7" w:rsidRDefault="000D25DF" w:rsidP="00D23069">
            <w:pPr>
              <w:rPr>
                <w:b/>
                <w:bCs/>
                <w:sz w:val="16"/>
                <w:szCs w:val="16"/>
              </w:rPr>
            </w:pPr>
          </w:p>
        </w:tc>
        <w:tc>
          <w:tcPr>
            <w:tcW w:w="1141" w:type="dxa"/>
            <w:vMerge/>
            <w:tcBorders>
              <w:top w:val="single" w:sz="4" w:space="0" w:color="auto"/>
              <w:left w:val="single" w:sz="4" w:space="0" w:color="auto"/>
              <w:bottom w:val="single" w:sz="4" w:space="0" w:color="auto"/>
              <w:right w:val="single" w:sz="4" w:space="0" w:color="auto"/>
            </w:tcBorders>
            <w:vAlign w:val="center"/>
          </w:tcPr>
          <w:p w:rsidR="000D25DF" w:rsidRPr="008D53E7" w:rsidRDefault="000D25DF" w:rsidP="00D23069">
            <w:pPr>
              <w:rPr>
                <w:b/>
                <w:bCs/>
                <w:sz w:val="16"/>
                <w:szCs w:val="16"/>
              </w:rPr>
            </w:pPr>
          </w:p>
        </w:tc>
      </w:tr>
      <w:tr w:rsidR="000D25DF" w:rsidRPr="008D53E7">
        <w:trPr>
          <w:trHeight w:val="300"/>
          <w:jc w:val="center"/>
        </w:trPr>
        <w:tc>
          <w:tcPr>
            <w:tcW w:w="290" w:type="dxa"/>
            <w:tcBorders>
              <w:top w:val="nil"/>
              <w:left w:val="single" w:sz="4" w:space="0" w:color="auto"/>
              <w:bottom w:val="single" w:sz="4" w:space="0" w:color="auto"/>
              <w:right w:val="single" w:sz="4" w:space="0" w:color="auto"/>
            </w:tcBorders>
            <w:shd w:val="clear" w:color="000000" w:fill="FFFFFF"/>
            <w:noWrap/>
            <w:vAlign w:val="center"/>
          </w:tcPr>
          <w:p w:rsidR="000D25DF" w:rsidRPr="008D53E7" w:rsidRDefault="000D25DF" w:rsidP="00D23069">
            <w:pPr>
              <w:jc w:val="center"/>
              <w:rPr>
                <w:sz w:val="16"/>
                <w:szCs w:val="16"/>
              </w:rPr>
            </w:pPr>
            <w:r w:rsidRPr="008D53E7">
              <w:rPr>
                <w:sz w:val="16"/>
                <w:szCs w:val="16"/>
              </w:rPr>
              <w:t>1</w:t>
            </w:r>
          </w:p>
        </w:tc>
        <w:tc>
          <w:tcPr>
            <w:tcW w:w="1289" w:type="dxa"/>
            <w:tcBorders>
              <w:top w:val="nil"/>
              <w:left w:val="nil"/>
              <w:bottom w:val="single" w:sz="4" w:space="0" w:color="auto"/>
              <w:right w:val="single" w:sz="4" w:space="0" w:color="auto"/>
            </w:tcBorders>
            <w:shd w:val="clear" w:color="000000" w:fill="FFFFFF"/>
            <w:vAlign w:val="center"/>
          </w:tcPr>
          <w:p w:rsidR="000D25DF" w:rsidRPr="008D53E7" w:rsidRDefault="000D25DF" w:rsidP="00D23069">
            <w:pPr>
              <w:jc w:val="center"/>
              <w:rPr>
                <w:sz w:val="16"/>
                <w:szCs w:val="16"/>
              </w:rPr>
            </w:pPr>
            <w:r w:rsidRPr="008D53E7">
              <w:rPr>
                <w:sz w:val="16"/>
                <w:szCs w:val="16"/>
              </w:rPr>
              <w:t>2</w:t>
            </w:r>
          </w:p>
        </w:tc>
        <w:tc>
          <w:tcPr>
            <w:tcW w:w="1047" w:type="dxa"/>
            <w:tcBorders>
              <w:top w:val="nil"/>
              <w:left w:val="nil"/>
              <w:bottom w:val="single" w:sz="4" w:space="0" w:color="auto"/>
              <w:right w:val="single" w:sz="4" w:space="0" w:color="auto"/>
            </w:tcBorders>
            <w:shd w:val="clear" w:color="000000" w:fill="FFFFFF"/>
            <w:noWrap/>
            <w:vAlign w:val="center"/>
          </w:tcPr>
          <w:p w:rsidR="000D25DF" w:rsidRPr="008D53E7" w:rsidRDefault="000D25DF" w:rsidP="00D23069">
            <w:pPr>
              <w:jc w:val="center"/>
              <w:rPr>
                <w:sz w:val="16"/>
                <w:szCs w:val="16"/>
              </w:rPr>
            </w:pPr>
            <w:r w:rsidRPr="008D53E7">
              <w:rPr>
                <w:sz w:val="16"/>
                <w:szCs w:val="16"/>
              </w:rPr>
              <w:t>3</w:t>
            </w:r>
          </w:p>
        </w:tc>
        <w:tc>
          <w:tcPr>
            <w:tcW w:w="1034" w:type="dxa"/>
            <w:tcBorders>
              <w:top w:val="nil"/>
              <w:left w:val="nil"/>
              <w:bottom w:val="single" w:sz="4" w:space="0" w:color="auto"/>
              <w:right w:val="single" w:sz="4" w:space="0" w:color="auto"/>
            </w:tcBorders>
            <w:shd w:val="clear" w:color="000000" w:fill="FFFFFF"/>
            <w:vAlign w:val="center"/>
          </w:tcPr>
          <w:p w:rsidR="000D25DF" w:rsidRPr="008D53E7" w:rsidRDefault="000D25DF" w:rsidP="00D23069">
            <w:pPr>
              <w:jc w:val="center"/>
              <w:rPr>
                <w:sz w:val="16"/>
                <w:szCs w:val="16"/>
              </w:rPr>
            </w:pPr>
            <w:r w:rsidRPr="008D53E7">
              <w:rPr>
                <w:sz w:val="16"/>
                <w:szCs w:val="16"/>
              </w:rPr>
              <w:t>4</w:t>
            </w:r>
          </w:p>
        </w:tc>
        <w:tc>
          <w:tcPr>
            <w:tcW w:w="1429" w:type="dxa"/>
            <w:tcBorders>
              <w:top w:val="nil"/>
              <w:left w:val="nil"/>
              <w:bottom w:val="single" w:sz="4" w:space="0" w:color="auto"/>
              <w:right w:val="single" w:sz="4" w:space="0" w:color="auto"/>
            </w:tcBorders>
            <w:shd w:val="clear" w:color="000000" w:fill="FFFFFF"/>
            <w:noWrap/>
            <w:vAlign w:val="center"/>
          </w:tcPr>
          <w:p w:rsidR="000D25DF" w:rsidRPr="008D53E7" w:rsidRDefault="000D25DF" w:rsidP="00D23069">
            <w:pPr>
              <w:jc w:val="center"/>
              <w:rPr>
                <w:sz w:val="16"/>
                <w:szCs w:val="16"/>
              </w:rPr>
            </w:pPr>
            <w:r w:rsidRPr="008D53E7">
              <w:rPr>
                <w:sz w:val="16"/>
                <w:szCs w:val="16"/>
              </w:rPr>
              <w:t>5</w:t>
            </w:r>
          </w:p>
        </w:tc>
        <w:tc>
          <w:tcPr>
            <w:tcW w:w="16527" w:type="dxa"/>
            <w:tcBorders>
              <w:top w:val="nil"/>
              <w:left w:val="nil"/>
              <w:bottom w:val="single" w:sz="4" w:space="0" w:color="auto"/>
              <w:right w:val="single" w:sz="4" w:space="0" w:color="auto"/>
            </w:tcBorders>
            <w:shd w:val="clear" w:color="000000" w:fill="FFFFFF"/>
            <w:vAlign w:val="center"/>
          </w:tcPr>
          <w:p w:rsidR="000D25DF" w:rsidRPr="008D53E7" w:rsidRDefault="000D25DF" w:rsidP="00D23069">
            <w:pPr>
              <w:jc w:val="center"/>
              <w:rPr>
                <w:sz w:val="16"/>
                <w:szCs w:val="16"/>
              </w:rPr>
            </w:pPr>
            <w:r w:rsidRPr="008D53E7">
              <w:rPr>
                <w:sz w:val="16"/>
                <w:szCs w:val="16"/>
              </w:rPr>
              <w:t>6</w:t>
            </w:r>
          </w:p>
        </w:tc>
        <w:tc>
          <w:tcPr>
            <w:tcW w:w="1516" w:type="dxa"/>
            <w:tcBorders>
              <w:top w:val="nil"/>
              <w:left w:val="nil"/>
              <w:bottom w:val="single" w:sz="4" w:space="0" w:color="auto"/>
              <w:right w:val="single" w:sz="4" w:space="0" w:color="auto"/>
            </w:tcBorders>
            <w:shd w:val="clear" w:color="000000" w:fill="FFFFFF"/>
            <w:noWrap/>
            <w:vAlign w:val="center"/>
          </w:tcPr>
          <w:p w:rsidR="000D25DF" w:rsidRPr="008D53E7" w:rsidRDefault="000D25DF" w:rsidP="00D23069">
            <w:pPr>
              <w:jc w:val="center"/>
              <w:rPr>
                <w:sz w:val="16"/>
                <w:szCs w:val="16"/>
              </w:rPr>
            </w:pPr>
            <w:r w:rsidRPr="008D53E7">
              <w:rPr>
                <w:sz w:val="16"/>
                <w:szCs w:val="16"/>
              </w:rPr>
              <w:t>7</w:t>
            </w:r>
          </w:p>
        </w:tc>
        <w:tc>
          <w:tcPr>
            <w:tcW w:w="1664" w:type="dxa"/>
            <w:tcBorders>
              <w:top w:val="nil"/>
              <w:left w:val="nil"/>
              <w:bottom w:val="single" w:sz="4" w:space="0" w:color="auto"/>
              <w:right w:val="single" w:sz="4" w:space="0" w:color="auto"/>
            </w:tcBorders>
            <w:shd w:val="clear" w:color="000000" w:fill="FFFFFF"/>
            <w:vAlign w:val="center"/>
          </w:tcPr>
          <w:p w:rsidR="000D25DF" w:rsidRPr="008D53E7" w:rsidRDefault="000D25DF" w:rsidP="00D23069">
            <w:pPr>
              <w:jc w:val="center"/>
              <w:rPr>
                <w:sz w:val="16"/>
                <w:szCs w:val="16"/>
              </w:rPr>
            </w:pPr>
            <w:r w:rsidRPr="008D53E7">
              <w:rPr>
                <w:sz w:val="16"/>
                <w:szCs w:val="16"/>
              </w:rPr>
              <w:t>8</w:t>
            </w:r>
          </w:p>
        </w:tc>
        <w:tc>
          <w:tcPr>
            <w:tcW w:w="1514" w:type="dxa"/>
            <w:tcBorders>
              <w:top w:val="nil"/>
              <w:left w:val="nil"/>
              <w:bottom w:val="single" w:sz="4" w:space="0" w:color="auto"/>
              <w:right w:val="single" w:sz="4" w:space="0" w:color="auto"/>
            </w:tcBorders>
            <w:shd w:val="clear" w:color="000000" w:fill="FFFFFF"/>
            <w:vAlign w:val="center"/>
          </w:tcPr>
          <w:p w:rsidR="000D25DF" w:rsidRPr="008D53E7" w:rsidRDefault="000D25DF" w:rsidP="00D23069">
            <w:pPr>
              <w:jc w:val="center"/>
              <w:rPr>
                <w:sz w:val="16"/>
                <w:szCs w:val="16"/>
              </w:rPr>
            </w:pPr>
            <w:r w:rsidRPr="008D53E7">
              <w:rPr>
                <w:sz w:val="16"/>
                <w:szCs w:val="16"/>
              </w:rPr>
              <w:t>9</w:t>
            </w:r>
          </w:p>
        </w:tc>
        <w:tc>
          <w:tcPr>
            <w:tcW w:w="1514" w:type="dxa"/>
            <w:tcBorders>
              <w:top w:val="nil"/>
              <w:left w:val="nil"/>
              <w:bottom w:val="single" w:sz="4" w:space="0" w:color="auto"/>
              <w:right w:val="single" w:sz="4" w:space="0" w:color="auto"/>
            </w:tcBorders>
            <w:shd w:val="clear" w:color="000000" w:fill="FFFFFF"/>
            <w:noWrap/>
            <w:vAlign w:val="center"/>
          </w:tcPr>
          <w:p w:rsidR="000D25DF" w:rsidRPr="008D53E7" w:rsidRDefault="000D25DF" w:rsidP="00D23069">
            <w:pPr>
              <w:jc w:val="center"/>
              <w:rPr>
                <w:sz w:val="16"/>
                <w:szCs w:val="16"/>
              </w:rPr>
            </w:pPr>
            <w:r w:rsidRPr="008D53E7">
              <w:rPr>
                <w:sz w:val="16"/>
                <w:szCs w:val="16"/>
              </w:rPr>
              <w:t>10</w:t>
            </w:r>
          </w:p>
        </w:tc>
        <w:tc>
          <w:tcPr>
            <w:tcW w:w="1514" w:type="dxa"/>
            <w:tcBorders>
              <w:top w:val="nil"/>
              <w:left w:val="nil"/>
              <w:bottom w:val="single" w:sz="4" w:space="0" w:color="auto"/>
              <w:right w:val="single" w:sz="4" w:space="0" w:color="auto"/>
            </w:tcBorders>
            <w:shd w:val="clear" w:color="000000" w:fill="FFFFFF"/>
            <w:vAlign w:val="center"/>
          </w:tcPr>
          <w:p w:rsidR="000D25DF" w:rsidRPr="008D53E7" w:rsidRDefault="000D25DF" w:rsidP="00D23069">
            <w:pPr>
              <w:jc w:val="center"/>
              <w:rPr>
                <w:sz w:val="16"/>
                <w:szCs w:val="16"/>
              </w:rPr>
            </w:pPr>
            <w:r w:rsidRPr="008D53E7">
              <w:rPr>
                <w:sz w:val="16"/>
                <w:szCs w:val="16"/>
              </w:rPr>
              <w:t>11</w:t>
            </w:r>
          </w:p>
        </w:tc>
        <w:tc>
          <w:tcPr>
            <w:tcW w:w="1216" w:type="dxa"/>
            <w:tcBorders>
              <w:top w:val="nil"/>
              <w:left w:val="nil"/>
              <w:bottom w:val="single" w:sz="4" w:space="0" w:color="auto"/>
              <w:right w:val="single" w:sz="4" w:space="0" w:color="auto"/>
            </w:tcBorders>
            <w:shd w:val="clear" w:color="000000" w:fill="FFFFFF"/>
            <w:noWrap/>
            <w:vAlign w:val="center"/>
          </w:tcPr>
          <w:p w:rsidR="000D25DF" w:rsidRPr="008D53E7" w:rsidRDefault="000D25DF" w:rsidP="00D23069">
            <w:pPr>
              <w:jc w:val="center"/>
              <w:rPr>
                <w:sz w:val="16"/>
                <w:szCs w:val="16"/>
              </w:rPr>
            </w:pPr>
            <w:r w:rsidRPr="008D53E7">
              <w:rPr>
                <w:sz w:val="16"/>
                <w:szCs w:val="16"/>
              </w:rPr>
              <w:t>12</w:t>
            </w:r>
          </w:p>
        </w:tc>
        <w:tc>
          <w:tcPr>
            <w:tcW w:w="1141" w:type="dxa"/>
            <w:tcBorders>
              <w:top w:val="nil"/>
              <w:left w:val="nil"/>
              <w:bottom w:val="single" w:sz="4" w:space="0" w:color="auto"/>
              <w:right w:val="single" w:sz="4" w:space="0" w:color="auto"/>
            </w:tcBorders>
            <w:shd w:val="clear" w:color="000000" w:fill="FFFFFF"/>
            <w:vAlign w:val="center"/>
          </w:tcPr>
          <w:p w:rsidR="000D25DF" w:rsidRPr="008D53E7" w:rsidRDefault="000D25DF" w:rsidP="00D23069">
            <w:pPr>
              <w:jc w:val="center"/>
              <w:rPr>
                <w:sz w:val="16"/>
                <w:szCs w:val="16"/>
              </w:rPr>
            </w:pPr>
            <w:r w:rsidRPr="008D53E7">
              <w:rPr>
                <w:sz w:val="16"/>
                <w:szCs w:val="16"/>
              </w:rPr>
              <w:t>13</w:t>
            </w:r>
          </w:p>
        </w:tc>
      </w:tr>
      <w:tr w:rsidR="000D25DF" w:rsidRPr="008D53E7">
        <w:trPr>
          <w:trHeight w:val="8190"/>
          <w:jc w:val="center"/>
        </w:trPr>
        <w:tc>
          <w:tcPr>
            <w:tcW w:w="290" w:type="dxa"/>
            <w:tcBorders>
              <w:top w:val="nil"/>
              <w:left w:val="single" w:sz="4" w:space="0" w:color="auto"/>
              <w:bottom w:val="single" w:sz="4" w:space="0" w:color="auto"/>
              <w:right w:val="single" w:sz="4" w:space="0" w:color="auto"/>
            </w:tcBorders>
            <w:shd w:val="clear" w:color="000000" w:fill="FFFFFF"/>
            <w:noWrap/>
            <w:vAlign w:val="center"/>
          </w:tcPr>
          <w:p w:rsidR="000D25DF" w:rsidRPr="008D53E7" w:rsidRDefault="000D25DF" w:rsidP="00D23069">
            <w:pPr>
              <w:jc w:val="center"/>
              <w:rPr>
                <w:b/>
                <w:bCs/>
                <w:sz w:val="16"/>
                <w:szCs w:val="16"/>
              </w:rPr>
            </w:pPr>
            <w:r w:rsidRPr="008D53E7">
              <w:rPr>
                <w:b/>
                <w:bCs/>
                <w:sz w:val="16"/>
                <w:szCs w:val="16"/>
              </w:rPr>
              <w:t>1</w:t>
            </w:r>
          </w:p>
        </w:tc>
        <w:tc>
          <w:tcPr>
            <w:tcW w:w="1289" w:type="dxa"/>
            <w:tcBorders>
              <w:top w:val="nil"/>
              <w:left w:val="nil"/>
              <w:bottom w:val="single" w:sz="4" w:space="0" w:color="auto"/>
              <w:right w:val="single" w:sz="4" w:space="0" w:color="auto"/>
            </w:tcBorders>
            <w:vAlign w:val="center"/>
          </w:tcPr>
          <w:p w:rsidR="000D25DF" w:rsidRPr="008D53E7" w:rsidRDefault="000D25DF" w:rsidP="00D23069">
            <w:pPr>
              <w:jc w:val="both"/>
              <w:rPr>
                <w:color w:val="000000"/>
                <w:sz w:val="16"/>
                <w:szCs w:val="16"/>
              </w:rPr>
            </w:pPr>
            <w:r w:rsidRPr="008D53E7">
              <w:rPr>
                <w:color w:val="000000"/>
                <w:sz w:val="16"/>
                <w:szCs w:val="16"/>
              </w:rPr>
              <w:t xml:space="preserve">предоставление в безвозмездное пользование земельных участков </w:t>
            </w:r>
          </w:p>
        </w:tc>
        <w:tc>
          <w:tcPr>
            <w:tcW w:w="1047" w:type="dxa"/>
            <w:tcBorders>
              <w:top w:val="nil"/>
              <w:left w:val="nil"/>
              <w:bottom w:val="single" w:sz="4" w:space="0" w:color="auto"/>
              <w:right w:val="single" w:sz="4" w:space="0" w:color="auto"/>
            </w:tcBorders>
            <w:shd w:val="clear" w:color="000000" w:fill="FFFFFF"/>
            <w:noWrap/>
            <w:vAlign w:val="center"/>
          </w:tcPr>
          <w:p w:rsidR="000D25DF" w:rsidRPr="008D53E7" w:rsidRDefault="000D25DF" w:rsidP="00D23069">
            <w:pPr>
              <w:jc w:val="center"/>
              <w:rPr>
                <w:sz w:val="16"/>
                <w:szCs w:val="16"/>
              </w:rPr>
            </w:pPr>
            <w:r w:rsidRPr="008D53E7">
              <w:rPr>
                <w:sz w:val="16"/>
                <w:szCs w:val="16"/>
              </w:rPr>
              <w:t>30 дней</w:t>
            </w:r>
          </w:p>
        </w:tc>
        <w:tc>
          <w:tcPr>
            <w:tcW w:w="1034" w:type="dxa"/>
            <w:tcBorders>
              <w:top w:val="nil"/>
              <w:left w:val="nil"/>
              <w:bottom w:val="single" w:sz="4" w:space="0" w:color="auto"/>
              <w:right w:val="single" w:sz="4" w:space="0" w:color="auto"/>
            </w:tcBorders>
            <w:shd w:val="clear" w:color="000000" w:fill="FFFFFF"/>
            <w:vAlign w:val="center"/>
          </w:tcPr>
          <w:p w:rsidR="000D25DF" w:rsidRPr="008D53E7" w:rsidRDefault="000D25DF" w:rsidP="00D23069">
            <w:pPr>
              <w:jc w:val="center"/>
              <w:rPr>
                <w:sz w:val="16"/>
                <w:szCs w:val="16"/>
              </w:rPr>
            </w:pPr>
            <w:r w:rsidRPr="008D53E7">
              <w:rPr>
                <w:sz w:val="16"/>
                <w:szCs w:val="16"/>
              </w:rPr>
              <w:t>30 дней</w:t>
            </w:r>
          </w:p>
        </w:tc>
        <w:tc>
          <w:tcPr>
            <w:tcW w:w="1429" w:type="dxa"/>
            <w:tcBorders>
              <w:top w:val="nil"/>
              <w:left w:val="nil"/>
              <w:bottom w:val="single" w:sz="4" w:space="0" w:color="auto"/>
              <w:right w:val="single" w:sz="4" w:space="0" w:color="auto"/>
            </w:tcBorders>
          </w:tcPr>
          <w:p w:rsidR="000D25DF" w:rsidRPr="008D53E7" w:rsidRDefault="000D25DF" w:rsidP="00D23069">
            <w:pPr>
              <w:jc w:val="both"/>
              <w:rPr>
                <w:color w:val="000000"/>
                <w:sz w:val="16"/>
                <w:szCs w:val="16"/>
              </w:rPr>
            </w:pPr>
            <w:r w:rsidRPr="008D53E7">
              <w:rPr>
                <w:color w:val="000000"/>
                <w:sz w:val="16"/>
                <w:szCs w:val="16"/>
              </w:rPr>
              <w:t>1) отсутствие у заявителей права на получение муниципальной услуги в соответствии с действующим законодательством;2) отсутствие заявления о предоставлении муниципальной услуги с указанием предполагаемого размера земельного участка, местоположения и цели его использования; 3) копия документа, удостоверяющего права (полномочия) представителя, если с заявлением обращается представитель заявителя.4) несоответствие представленных документов акту обследования земельного участка;5) наличие прав третьих лиц на испрашиваемый земельный участок;</w:t>
            </w:r>
            <w:r w:rsidRPr="008D53E7">
              <w:rPr>
                <w:color w:val="000000"/>
                <w:sz w:val="16"/>
                <w:szCs w:val="16"/>
              </w:rPr>
              <w:br/>
              <w:t>6) несоответствие испрашиваемого целевого назначения основному виду разрешенного использования соответствующей территориальной зоны.</w:t>
            </w:r>
          </w:p>
        </w:tc>
        <w:tc>
          <w:tcPr>
            <w:tcW w:w="16527" w:type="dxa"/>
            <w:tcBorders>
              <w:top w:val="nil"/>
              <w:left w:val="nil"/>
              <w:bottom w:val="single" w:sz="4" w:space="0" w:color="auto"/>
              <w:right w:val="single" w:sz="4" w:space="0" w:color="auto"/>
            </w:tcBorders>
          </w:tcPr>
          <w:p w:rsidR="000D25DF" w:rsidRPr="008D53E7" w:rsidRDefault="000D25DF" w:rsidP="00D23069">
            <w:pPr>
              <w:jc w:val="both"/>
              <w:rPr>
                <w:color w:val="000000"/>
                <w:sz w:val="16"/>
                <w:szCs w:val="16"/>
              </w:rPr>
            </w:pPr>
            <w:r w:rsidRPr="008D53E7">
              <w:rPr>
                <w:color w:val="000000"/>
                <w:sz w:val="16"/>
                <w:szCs w:val="16"/>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для сельскохозяйственного, охотохозяйственного, лесохозяйственного и иного использования, не предусматривающего строительство зданий, сооружений, 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нужд, на срок не более чем пять лет;</w:t>
            </w:r>
            <w:r w:rsidRPr="008D53E7">
              <w:rPr>
                <w:color w:val="000000"/>
                <w:sz w:val="16"/>
                <w:szCs w:val="16"/>
              </w:rPr>
              <w:b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r w:rsidRPr="008D53E7">
              <w:rPr>
                <w:color w:val="000000"/>
                <w:sz w:val="16"/>
                <w:szCs w:val="16"/>
              </w:rPr>
              <w:b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Pr="008D53E7">
              <w:rPr>
                <w:color w:val="000000"/>
                <w:sz w:val="16"/>
                <w:szCs w:val="16"/>
              </w:rPr>
              <w:b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Pr="008D53E7">
              <w:rPr>
                <w:color w:val="000000"/>
                <w:sz w:val="16"/>
                <w:szCs w:val="16"/>
              </w:rPr>
              <w:b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Pr="008D53E7">
              <w:rPr>
                <w:color w:val="000000"/>
                <w:sz w:val="16"/>
                <w:szCs w:val="16"/>
              </w:rPr>
              <w:b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Pr="008D53E7">
              <w:rPr>
                <w:color w:val="000000"/>
                <w:sz w:val="16"/>
                <w:szCs w:val="16"/>
              </w:rPr>
              <w:b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Pr="008D53E7">
              <w:rPr>
                <w:color w:val="000000"/>
                <w:sz w:val="16"/>
                <w:szCs w:val="16"/>
              </w:rPr>
              <w:b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на официальном сайте Российской Федерации в информационно-12) в отношении земельного участка, указанного в заявлении о его предоставлении, поступило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заинтересованным лицом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w:t>
            </w:r>
            <w:r w:rsidRPr="008D53E7">
              <w:rPr>
                <w:color w:val="000000"/>
                <w:sz w:val="16"/>
                <w:szCs w:val="16"/>
              </w:rPr>
              <w:br/>
              <w:t>12) в отношении земельного участка, указанного в заявлении о его предоставлении, поступило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заинтересованным лицом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w:t>
            </w:r>
            <w:r w:rsidRPr="008D53E7">
              <w:rPr>
                <w:color w:val="000000"/>
                <w:sz w:val="16"/>
                <w:szCs w:val="16"/>
              </w:rPr>
              <w:br/>
              <w:t>13) в отношении земельного участка, указанного в заявлении о его предоставлении,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r w:rsidRPr="008D53E7">
              <w:rPr>
                <w:color w:val="000000"/>
                <w:sz w:val="16"/>
                <w:szCs w:val="16"/>
              </w:rPr>
              <w:b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Pr="008D53E7">
              <w:rPr>
                <w:color w:val="000000"/>
                <w:sz w:val="16"/>
                <w:szCs w:val="16"/>
              </w:rPr>
              <w:b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гражданами или юридическими лицами для сельскохозяйственного, охотохозяйственного, лесохозяйственного или иного использования, не предусматривающего строительство зданий, сооружений;</w:t>
            </w:r>
            <w:r w:rsidRPr="008D53E7">
              <w:rPr>
                <w:color w:val="000000"/>
                <w:sz w:val="16"/>
                <w:szCs w:val="16"/>
              </w:rPr>
              <w:b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r w:rsidRPr="008D53E7">
              <w:rPr>
                <w:color w:val="000000"/>
                <w:sz w:val="16"/>
                <w:szCs w:val="16"/>
              </w:rPr>
              <w:b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Pr="008D53E7">
              <w:rPr>
                <w:color w:val="000000"/>
                <w:sz w:val="16"/>
                <w:szCs w:val="16"/>
              </w:rPr>
              <w:b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Pr="008D53E7">
              <w:rPr>
                <w:color w:val="000000"/>
                <w:sz w:val="16"/>
                <w:szCs w:val="16"/>
              </w:rPr>
              <w:br/>
              <w:t>19) предоставление земельного участка на заявленном виде прав не допускается;</w:t>
            </w:r>
            <w:r w:rsidRPr="008D53E7">
              <w:rPr>
                <w:color w:val="000000"/>
                <w:sz w:val="16"/>
                <w:szCs w:val="16"/>
              </w:rPr>
              <w:br/>
              <w:t>20) в отношении земельного участка, указанного в заявлении о его предоставлении, не установлен вид разрешенного использования;</w:t>
            </w:r>
            <w:r w:rsidRPr="008D53E7">
              <w:rPr>
                <w:color w:val="000000"/>
                <w:sz w:val="16"/>
                <w:szCs w:val="16"/>
              </w:rPr>
              <w:br/>
              <w:t>21) указанный в заявлении о предоставлении земельного участка земельный участок не отнесен к определенной категории земель;</w:t>
            </w:r>
            <w:r w:rsidRPr="008D53E7">
              <w:rPr>
                <w:color w:val="000000"/>
                <w:sz w:val="16"/>
                <w:szCs w:val="16"/>
              </w:rPr>
              <w:b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Pr="008D53E7">
              <w:rPr>
                <w:color w:val="000000"/>
                <w:sz w:val="16"/>
                <w:szCs w:val="16"/>
              </w:rPr>
              <w:b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Pr="008D53E7">
              <w:rPr>
                <w:color w:val="000000"/>
                <w:sz w:val="16"/>
                <w:szCs w:val="16"/>
              </w:rPr>
              <w:b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r w:rsidRPr="008D53E7">
              <w:rPr>
                <w:color w:val="000000"/>
                <w:sz w:val="16"/>
                <w:szCs w:val="16"/>
              </w:rPr>
              <w:b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tc>
        <w:tc>
          <w:tcPr>
            <w:tcW w:w="1516" w:type="dxa"/>
            <w:tcBorders>
              <w:top w:val="nil"/>
              <w:left w:val="nil"/>
              <w:bottom w:val="single" w:sz="4" w:space="0" w:color="auto"/>
              <w:right w:val="single" w:sz="4" w:space="0" w:color="auto"/>
            </w:tcBorders>
            <w:shd w:val="clear" w:color="000000" w:fill="FFFFFF"/>
            <w:vAlign w:val="center"/>
          </w:tcPr>
          <w:p w:rsidR="000D25DF" w:rsidRPr="008D53E7" w:rsidRDefault="000D25DF" w:rsidP="00D23069">
            <w:pPr>
              <w:jc w:val="center"/>
              <w:rPr>
                <w:sz w:val="16"/>
                <w:szCs w:val="16"/>
              </w:rPr>
            </w:pPr>
            <w:r w:rsidRPr="008D53E7">
              <w:rPr>
                <w:sz w:val="16"/>
                <w:szCs w:val="16"/>
              </w:rPr>
              <w:t>нет</w:t>
            </w:r>
          </w:p>
        </w:tc>
        <w:tc>
          <w:tcPr>
            <w:tcW w:w="1664" w:type="dxa"/>
            <w:tcBorders>
              <w:top w:val="nil"/>
              <w:left w:val="nil"/>
              <w:bottom w:val="single" w:sz="4" w:space="0" w:color="auto"/>
              <w:right w:val="single" w:sz="4" w:space="0" w:color="auto"/>
            </w:tcBorders>
          </w:tcPr>
          <w:p w:rsidR="000D25DF" w:rsidRPr="008D53E7" w:rsidRDefault="000D25DF" w:rsidP="00D23069">
            <w:pPr>
              <w:jc w:val="both"/>
              <w:rPr>
                <w:color w:val="000000"/>
                <w:sz w:val="16"/>
                <w:szCs w:val="16"/>
              </w:rPr>
            </w:pPr>
            <w:r w:rsidRPr="008D53E7">
              <w:rPr>
                <w:color w:val="000000"/>
                <w:sz w:val="16"/>
                <w:szCs w:val="16"/>
              </w:rPr>
              <w:t>Предоставление муниципальной услуги приостанавливается в связи с  изменениями в законодательстве Российской Федерации, Тульской области и Муниципального образования Воловский район, регламентирующем предоставление муниципальной услуги, на срок, устанавливаемый законом, вносящим данные изменения;Дополнительно, сбой в работе сети Интернет может вызвать увеличение времени предоставления муниципальной услуги при использовании РПГУ не более чем на сутки</w:t>
            </w:r>
          </w:p>
        </w:tc>
        <w:tc>
          <w:tcPr>
            <w:tcW w:w="1514" w:type="dxa"/>
            <w:tcBorders>
              <w:top w:val="nil"/>
              <w:left w:val="nil"/>
              <w:bottom w:val="nil"/>
              <w:right w:val="nil"/>
            </w:tcBorders>
            <w:vAlign w:val="center"/>
          </w:tcPr>
          <w:p w:rsidR="000D25DF" w:rsidRPr="008D53E7" w:rsidRDefault="000D25DF" w:rsidP="00D23069">
            <w:pPr>
              <w:jc w:val="center"/>
              <w:rPr>
                <w:color w:val="000000"/>
                <w:sz w:val="16"/>
                <w:szCs w:val="16"/>
              </w:rPr>
            </w:pPr>
            <w:r w:rsidRPr="008D53E7">
              <w:rPr>
                <w:color w:val="000000"/>
                <w:sz w:val="16"/>
                <w:szCs w:val="16"/>
              </w:rPr>
              <w:t>нет</w:t>
            </w:r>
          </w:p>
        </w:tc>
        <w:tc>
          <w:tcPr>
            <w:tcW w:w="1514" w:type="dxa"/>
            <w:tcBorders>
              <w:top w:val="nil"/>
              <w:left w:val="single" w:sz="4" w:space="0" w:color="auto"/>
              <w:bottom w:val="single" w:sz="4" w:space="0" w:color="auto"/>
              <w:right w:val="single" w:sz="4" w:space="0" w:color="auto"/>
            </w:tcBorders>
            <w:shd w:val="clear" w:color="000000" w:fill="FFFFFF"/>
            <w:noWrap/>
            <w:vAlign w:val="center"/>
          </w:tcPr>
          <w:p w:rsidR="000D25DF" w:rsidRPr="008D53E7" w:rsidRDefault="000D25DF" w:rsidP="00D23069">
            <w:pPr>
              <w:jc w:val="center"/>
              <w:rPr>
                <w:sz w:val="16"/>
                <w:szCs w:val="16"/>
              </w:rPr>
            </w:pPr>
            <w:r w:rsidRPr="008D53E7">
              <w:rPr>
                <w:sz w:val="16"/>
                <w:szCs w:val="16"/>
              </w:rPr>
              <w:t>-</w:t>
            </w:r>
          </w:p>
        </w:tc>
        <w:tc>
          <w:tcPr>
            <w:tcW w:w="1514" w:type="dxa"/>
            <w:tcBorders>
              <w:top w:val="nil"/>
              <w:left w:val="nil"/>
              <w:bottom w:val="single" w:sz="4" w:space="0" w:color="auto"/>
              <w:right w:val="single" w:sz="4" w:space="0" w:color="auto"/>
            </w:tcBorders>
            <w:shd w:val="clear" w:color="000000" w:fill="FFFFFF"/>
            <w:vAlign w:val="center"/>
          </w:tcPr>
          <w:p w:rsidR="000D25DF" w:rsidRPr="008D53E7" w:rsidRDefault="000D25DF" w:rsidP="00D23069">
            <w:pPr>
              <w:jc w:val="center"/>
              <w:rPr>
                <w:sz w:val="16"/>
                <w:szCs w:val="16"/>
              </w:rPr>
            </w:pPr>
            <w:r w:rsidRPr="008D53E7">
              <w:rPr>
                <w:sz w:val="16"/>
                <w:szCs w:val="16"/>
              </w:rPr>
              <w:t>-</w:t>
            </w:r>
          </w:p>
        </w:tc>
        <w:tc>
          <w:tcPr>
            <w:tcW w:w="1216" w:type="dxa"/>
            <w:tcBorders>
              <w:top w:val="nil"/>
              <w:left w:val="nil"/>
              <w:bottom w:val="single" w:sz="4" w:space="0" w:color="auto"/>
              <w:right w:val="single" w:sz="4" w:space="0" w:color="auto"/>
            </w:tcBorders>
            <w:shd w:val="clear" w:color="000000" w:fill="FFFFFF"/>
          </w:tcPr>
          <w:p w:rsidR="000D25DF" w:rsidRPr="008D53E7" w:rsidRDefault="000D25DF" w:rsidP="00D23069">
            <w:pPr>
              <w:jc w:val="center"/>
              <w:rPr>
                <w:sz w:val="16"/>
                <w:szCs w:val="16"/>
              </w:rPr>
            </w:pPr>
            <w:r w:rsidRPr="008D53E7">
              <w:rPr>
                <w:sz w:val="16"/>
                <w:szCs w:val="16"/>
              </w:rPr>
              <w:t>1. Администрация МО Воловский район 2. Региональный портал госуслуг 3.Почтовая связь 4. МФЦ</w:t>
            </w:r>
          </w:p>
        </w:tc>
        <w:tc>
          <w:tcPr>
            <w:tcW w:w="1141" w:type="dxa"/>
            <w:tcBorders>
              <w:top w:val="nil"/>
              <w:left w:val="nil"/>
              <w:bottom w:val="single" w:sz="4" w:space="0" w:color="auto"/>
              <w:right w:val="single" w:sz="4" w:space="0" w:color="auto"/>
            </w:tcBorders>
            <w:shd w:val="clear" w:color="000000" w:fill="FFFFFF"/>
          </w:tcPr>
          <w:p w:rsidR="000D25DF" w:rsidRPr="008D53E7" w:rsidRDefault="000D25DF" w:rsidP="00D23069">
            <w:pPr>
              <w:jc w:val="center"/>
              <w:rPr>
                <w:sz w:val="16"/>
                <w:szCs w:val="16"/>
              </w:rPr>
            </w:pPr>
            <w:r w:rsidRPr="008D53E7">
              <w:rPr>
                <w:sz w:val="16"/>
                <w:szCs w:val="16"/>
              </w:rPr>
              <w:t>Администрация МО Воловский район</w:t>
            </w:r>
          </w:p>
        </w:tc>
      </w:tr>
    </w:tbl>
    <w:p w:rsidR="000D25DF" w:rsidRDefault="000D25DF" w:rsidP="00D23069">
      <w:pPr>
        <w:sectPr w:rsidR="000D25DF" w:rsidSect="008D53E7">
          <w:pgSz w:w="16838" w:h="11906" w:orient="landscape"/>
          <w:pgMar w:top="1701" w:right="1134" w:bottom="851" w:left="1134" w:header="709" w:footer="709" w:gutter="0"/>
          <w:cols w:space="708"/>
          <w:docGrid w:linePitch="360"/>
        </w:sectPr>
      </w:pPr>
    </w:p>
    <w:tbl>
      <w:tblPr>
        <w:tblW w:w="14788" w:type="dxa"/>
        <w:jc w:val="center"/>
        <w:tblLook w:val="00A0"/>
      </w:tblPr>
      <w:tblGrid>
        <w:gridCol w:w="507"/>
        <w:gridCol w:w="1301"/>
        <w:gridCol w:w="1776"/>
        <w:gridCol w:w="1888"/>
        <w:gridCol w:w="1708"/>
        <w:gridCol w:w="1677"/>
        <w:gridCol w:w="1937"/>
        <w:gridCol w:w="3758"/>
        <w:gridCol w:w="236"/>
      </w:tblGrid>
      <w:tr w:rsidR="000D25DF" w:rsidRPr="008D53E7">
        <w:trPr>
          <w:gridAfter w:val="1"/>
          <w:wAfter w:w="236" w:type="dxa"/>
          <w:trHeight w:val="300"/>
          <w:jc w:val="center"/>
        </w:trPr>
        <w:tc>
          <w:tcPr>
            <w:tcW w:w="14552" w:type="dxa"/>
            <w:gridSpan w:val="8"/>
            <w:tcBorders>
              <w:top w:val="single" w:sz="4" w:space="0" w:color="auto"/>
              <w:left w:val="single" w:sz="4" w:space="0" w:color="auto"/>
              <w:bottom w:val="single" w:sz="4" w:space="0" w:color="auto"/>
              <w:right w:val="single" w:sz="4" w:space="0" w:color="000000"/>
            </w:tcBorders>
            <w:noWrap/>
            <w:vAlign w:val="bottom"/>
          </w:tcPr>
          <w:p w:rsidR="000D25DF" w:rsidRPr="008D53E7" w:rsidRDefault="000D25DF" w:rsidP="00D23069">
            <w:pPr>
              <w:rPr>
                <w:rFonts w:ascii="Calibri" w:hAnsi="Calibri" w:cs="Calibri"/>
                <w:b/>
                <w:bCs/>
                <w:color w:val="000000"/>
                <w:sz w:val="16"/>
                <w:szCs w:val="16"/>
              </w:rPr>
            </w:pPr>
            <w:r w:rsidRPr="008D53E7">
              <w:rPr>
                <w:rFonts w:ascii="Calibri" w:hAnsi="Calibri" w:cs="Calibri"/>
                <w:b/>
                <w:bCs/>
                <w:color w:val="000000"/>
                <w:sz w:val="16"/>
                <w:szCs w:val="16"/>
              </w:rPr>
              <w:t>Раздел 3. "Сведения о заявителях "подуслуги""</w:t>
            </w:r>
          </w:p>
        </w:tc>
      </w:tr>
      <w:tr w:rsidR="000D25DF" w:rsidRPr="008D53E7">
        <w:trPr>
          <w:trHeight w:val="3045"/>
          <w:jc w:val="center"/>
        </w:trPr>
        <w:tc>
          <w:tcPr>
            <w:tcW w:w="507" w:type="dxa"/>
            <w:tcBorders>
              <w:top w:val="nil"/>
              <w:left w:val="single" w:sz="4" w:space="0" w:color="auto"/>
              <w:bottom w:val="single" w:sz="4" w:space="0" w:color="auto"/>
              <w:right w:val="single" w:sz="4" w:space="0" w:color="auto"/>
            </w:tcBorders>
          </w:tcPr>
          <w:p w:rsidR="000D25DF" w:rsidRPr="008D53E7" w:rsidRDefault="000D25DF" w:rsidP="00D23069">
            <w:pPr>
              <w:rPr>
                <w:rFonts w:ascii="Calibri" w:hAnsi="Calibri" w:cs="Calibri"/>
                <w:b/>
                <w:bCs/>
                <w:color w:val="000000"/>
                <w:sz w:val="16"/>
                <w:szCs w:val="16"/>
              </w:rPr>
            </w:pPr>
            <w:r w:rsidRPr="008D53E7">
              <w:rPr>
                <w:rFonts w:ascii="Calibri" w:hAnsi="Calibri" w:cs="Calibri"/>
                <w:b/>
                <w:bCs/>
                <w:color w:val="000000"/>
                <w:sz w:val="16"/>
                <w:szCs w:val="16"/>
              </w:rPr>
              <w:t>№ п/п</w:t>
            </w:r>
          </w:p>
        </w:tc>
        <w:tc>
          <w:tcPr>
            <w:tcW w:w="1301" w:type="dxa"/>
            <w:tcBorders>
              <w:top w:val="nil"/>
              <w:left w:val="nil"/>
              <w:bottom w:val="single" w:sz="4" w:space="0" w:color="auto"/>
              <w:right w:val="single" w:sz="4" w:space="0" w:color="auto"/>
            </w:tcBorders>
          </w:tcPr>
          <w:p w:rsidR="000D25DF" w:rsidRPr="008D53E7" w:rsidRDefault="000D25DF" w:rsidP="00D23069">
            <w:pPr>
              <w:rPr>
                <w:rFonts w:ascii="Calibri" w:hAnsi="Calibri" w:cs="Calibri"/>
                <w:b/>
                <w:bCs/>
                <w:color w:val="000000"/>
                <w:sz w:val="16"/>
                <w:szCs w:val="16"/>
              </w:rPr>
            </w:pPr>
            <w:r w:rsidRPr="008D53E7">
              <w:rPr>
                <w:rFonts w:ascii="Calibri" w:hAnsi="Calibri" w:cs="Calibri"/>
                <w:b/>
                <w:bCs/>
                <w:color w:val="000000"/>
                <w:sz w:val="16"/>
                <w:szCs w:val="16"/>
              </w:rPr>
              <w:t>Категория лиц, имеющих право на получение "подуслуги"</w:t>
            </w:r>
          </w:p>
        </w:tc>
        <w:tc>
          <w:tcPr>
            <w:tcW w:w="1776" w:type="dxa"/>
            <w:tcBorders>
              <w:top w:val="nil"/>
              <w:left w:val="nil"/>
              <w:bottom w:val="single" w:sz="4" w:space="0" w:color="auto"/>
              <w:right w:val="single" w:sz="4" w:space="0" w:color="auto"/>
            </w:tcBorders>
          </w:tcPr>
          <w:p w:rsidR="000D25DF" w:rsidRPr="008D53E7" w:rsidRDefault="000D25DF" w:rsidP="00D23069">
            <w:pPr>
              <w:rPr>
                <w:rFonts w:ascii="Calibri" w:hAnsi="Calibri" w:cs="Calibri"/>
                <w:b/>
                <w:bCs/>
                <w:color w:val="000000"/>
                <w:sz w:val="16"/>
                <w:szCs w:val="16"/>
              </w:rPr>
            </w:pPr>
            <w:r w:rsidRPr="008D53E7">
              <w:rPr>
                <w:rFonts w:ascii="Calibri" w:hAnsi="Calibri" w:cs="Calibri"/>
                <w:b/>
                <w:bCs/>
                <w:color w:val="000000"/>
                <w:sz w:val="16"/>
                <w:szCs w:val="16"/>
              </w:rPr>
              <w:t>Документ, подтверждающий правомочия заявителя соответствующей категории на получение "подуслуги"</w:t>
            </w:r>
          </w:p>
        </w:tc>
        <w:tc>
          <w:tcPr>
            <w:tcW w:w="1888" w:type="dxa"/>
            <w:tcBorders>
              <w:top w:val="nil"/>
              <w:left w:val="nil"/>
              <w:bottom w:val="single" w:sz="4" w:space="0" w:color="auto"/>
              <w:right w:val="single" w:sz="4" w:space="0" w:color="auto"/>
            </w:tcBorders>
          </w:tcPr>
          <w:p w:rsidR="000D25DF" w:rsidRPr="008D53E7" w:rsidRDefault="000D25DF" w:rsidP="00D23069">
            <w:pPr>
              <w:rPr>
                <w:rFonts w:ascii="Calibri" w:hAnsi="Calibri" w:cs="Calibri"/>
                <w:b/>
                <w:bCs/>
                <w:color w:val="000000"/>
                <w:sz w:val="16"/>
                <w:szCs w:val="16"/>
              </w:rPr>
            </w:pPr>
            <w:r w:rsidRPr="008D53E7">
              <w:rPr>
                <w:rFonts w:ascii="Calibri" w:hAnsi="Calibri" w:cs="Calibri"/>
                <w:b/>
                <w:bCs/>
                <w:color w:val="000000"/>
                <w:sz w:val="16"/>
                <w:szCs w:val="16"/>
              </w:rPr>
              <w:t>Установленные требования к документу, подтверждающему правомочия заявителя соответствующей категории на получение "подуслуги"</w:t>
            </w:r>
          </w:p>
        </w:tc>
        <w:tc>
          <w:tcPr>
            <w:tcW w:w="1708" w:type="dxa"/>
            <w:tcBorders>
              <w:top w:val="nil"/>
              <w:left w:val="nil"/>
              <w:bottom w:val="single" w:sz="4" w:space="0" w:color="auto"/>
              <w:right w:val="single" w:sz="4" w:space="0" w:color="auto"/>
            </w:tcBorders>
          </w:tcPr>
          <w:p w:rsidR="000D25DF" w:rsidRPr="008D53E7" w:rsidRDefault="000D25DF" w:rsidP="00D23069">
            <w:pPr>
              <w:rPr>
                <w:rFonts w:ascii="Calibri" w:hAnsi="Calibri" w:cs="Calibri"/>
                <w:b/>
                <w:bCs/>
                <w:color w:val="000000"/>
                <w:sz w:val="16"/>
                <w:szCs w:val="16"/>
              </w:rPr>
            </w:pPr>
            <w:r w:rsidRPr="008D53E7">
              <w:rPr>
                <w:rFonts w:ascii="Calibri" w:hAnsi="Calibri" w:cs="Calibri"/>
                <w:b/>
                <w:bCs/>
                <w:color w:val="000000"/>
                <w:sz w:val="16"/>
                <w:szCs w:val="16"/>
              </w:rPr>
              <w:t>Наличие возможности подачи заявления на предоставление "подуслуги" представителями заявителя</w:t>
            </w:r>
          </w:p>
        </w:tc>
        <w:tc>
          <w:tcPr>
            <w:tcW w:w="1677" w:type="dxa"/>
            <w:tcBorders>
              <w:top w:val="nil"/>
              <w:left w:val="nil"/>
              <w:bottom w:val="single" w:sz="4" w:space="0" w:color="auto"/>
              <w:right w:val="single" w:sz="4" w:space="0" w:color="auto"/>
            </w:tcBorders>
          </w:tcPr>
          <w:p w:rsidR="000D25DF" w:rsidRPr="008D53E7" w:rsidRDefault="000D25DF" w:rsidP="00D23069">
            <w:pPr>
              <w:rPr>
                <w:rFonts w:ascii="Calibri" w:hAnsi="Calibri" w:cs="Calibri"/>
                <w:b/>
                <w:bCs/>
                <w:color w:val="000000"/>
                <w:sz w:val="16"/>
                <w:szCs w:val="16"/>
              </w:rPr>
            </w:pPr>
            <w:r w:rsidRPr="008D53E7">
              <w:rPr>
                <w:rFonts w:ascii="Calibri" w:hAnsi="Calibri" w:cs="Calibri"/>
                <w:b/>
                <w:bCs/>
                <w:color w:val="000000"/>
                <w:sz w:val="16"/>
                <w:szCs w:val="16"/>
              </w:rPr>
              <w:t>Исперпывающий перечеь лиц, имеющих право на подачу заявления от имени заявителя</w:t>
            </w:r>
          </w:p>
        </w:tc>
        <w:tc>
          <w:tcPr>
            <w:tcW w:w="1937" w:type="dxa"/>
            <w:tcBorders>
              <w:top w:val="nil"/>
              <w:left w:val="nil"/>
              <w:bottom w:val="single" w:sz="4" w:space="0" w:color="auto"/>
              <w:right w:val="single" w:sz="4" w:space="0" w:color="auto"/>
            </w:tcBorders>
          </w:tcPr>
          <w:p w:rsidR="000D25DF" w:rsidRPr="008D53E7" w:rsidRDefault="000D25DF" w:rsidP="00D23069">
            <w:pPr>
              <w:rPr>
                <w:rFonts w:ascii="Calibri" w:hAnsi="Calibri" w:cs="Calibri"/>
                <w:b/>
                <w:bCs/>
                <w:color w:val="000000"/>
                <w:sz w:val="16"/>
                <w:szCs w:val="16"/>
              </w:rPr>
            </w:pPr>
            <w:r w:rsidRPr="008D53E7">
              <w:rPr>
                <w:rFonts w:ascii="Calibri" w:hAnsi="Calibri" w:cs="Calibri"/>
                <w:b/>
                <w:bCs/>
                <w:color w:val="000000"/>
                <w:sz w:val="16"/>
                <w:szCs w:val="16"/>
              </w:rPr>
              <w:t>Наименование документа, подтверждающего право подачи заявления от имени заявителя</w:t>
            </w:r>
          </w:p>
        </w:tc>
        <w:tc>
          <w:tcPr>
            <w:tcW w:w="3758" w:type="dxa"/>
            <w:tcBorders>
              <w:top w:val="nil"/>
              <w:left w:val="nil"/>
              <w:bottom w:val="single" w:sz="4" w:space="0" w:color="auto"/>
              <w:right w:val="single" w:sz="4" w:space="0" w:color="auto"/>
            </w:tcBorders>
          </w:tcPr>
          <w:p w:rsidR="000D25DF" w:rsidRPr="008D53E7" w:rsidRDefault="000D25DF" w:rsidP="00D23069">
            <w:pPr>
              <w:rPr>
                <w:rFonts w:ascii="Calibri" w:hAnsi="Calibri" w:cs="Calibri"/>
                <w:b/>
                <w:bCs/>
                <w:color w:val="000000"/>
                <w:sz w:val="16"/>
                <w:szCs w:val="16"/>
              </w:rPr>
            </w:pPr>
            <w:r w:rsidRPr="008D53E7">
              <w:rPr>
                <w:rFonts w:ascii="Calibri" w:hAnsi="Calibri" w:cs="Calibri"/>
                <w:b/>
                <w:bCs/>
                <w:color w:val="000000"/>
                <w:sz w:val="16"/>
                <w:szCs w:val="16"/>
              </w:rPr>
              <w:t>Установленные требования к документу, подтверждающему право подачи заявления от имени заявителя</w:t>
            </w:r>
          </w:p>
        </w:tc>
        <w:tc>
          <w:tcPr>
            <w:tcW w:w="236" w:type="dxa"/>
            <w:tcBorders>
              <w:top w:val="nil"/>
              <w:left w:val="nil"/>
              <w:bottom w:val="nil"/>
              <w:right w:val="nil"/>
            </w:tcBorders>
            <w:noWrap/>
            <w:vAlign w:val="bottom"/>
          </w:tcPr>
          <w:p w:rsidR="000D25DF" w:rsidRPr="008D53E7" w:rsidRDefault="000D25DF" w:rsidP="00D23069">
            <w:pPr>
              <w:rPr>
                <w:rFonts w:ascii="Calibri" w:hAnsi="Calibri" w:cs="Calibri"/>
                <w:color w:val="000000"/>
                <w:sz w:val="16"/>
                <w:szCs w:val="16"/>
              </w:rPr>
            </w:pPr>
          </w:p>
        </w:tc>
      </w:tr>
      <w:tr w:rsidR="000D25DF" w:rsidRPr="008D53E7">
        <w:trPr>
          <w:trHeight w:val="300"/>
          <w:jc w:val="center"/>
        </w:trPr>
        <w:tc>
          <w:tcPr>
            <w:tcW w:w="507" w:type="dxa"/>
            <w:tcBorders>
              <w:top w:val="nil"/>
              <w:left w:val="single" w:sz="4" w:space="0" w:color="auto"/>
              <w:bottom w:val="single" w:sz="4" w:space="0" w:color="auto"/>
              <w:right w:val="single" w:sz="4" w:space="0" w:color="auto"/>
            </w:tcBorders>
            <w:noWrap/>
            <w:vAlign w:val="bottom"/>
          </w:tcPr>
          <w:p w:rsidR="000D25DF" w:rsidRPr="008D53E7" w:rsidRDefault="000D25DF" w:rsidP="00D23069">
            <w:pPr>
              <w:jc w:val="right"/>
              <w:rPr>
                <w:rFonts w:ascii="Calibri" w:hAnsi="Calibri" w:cs="Calibri"/>
                <w:color w:val="000000"/>
                <w:sz w:val="16"/>
                <w:szCs w:val="16"/>
              </w:rPr>
            </w:pPr>
            <w:r w:rsidRPr="008D53E7">
              <w:rPr>
                <w:rFonts w:ascii="Calibri" w:hAnsi="Calibri" w:cs="Calibri"/>
                <w:color w:val="000000"/>
                <w:sz w:val="16"/>
                <w:szCs w:val="16"/>
              </w:rPr>
              <w:t>1</w:t>
            </w:r>
          </w:p>
        </w:tc>
        <w:tc>
          <w:tcPr>
            <w:tcW w:w="1301" w:type="dxa"/>
            <w:tcBorders>
              <w:top w:val="nil"/>
              <w:left w:val="nil"/>
              <w:bottom w:val="single" w:sz="4" w:space="0" w:color="auto"/>
              <w:right w:val="single" w:sz="4" w:space="0" w:color="auto"/>
            </w:tcBorders>
            <w:noWrap/>
            <w:vAlign w:val="bottom"/>
          </w:tcPr>
          <w:p w:rsidR="000D25DF" w:rsidRPr="008D53E7" w:rsidRDefault="000D25DF" w:rsidP="00D23069">
            <w:pPr>
              <w:jc w:val="right"/>
              <w:rPr>
                <w:rFonts w:ascii="Calibri" w:hAnsi="Calibri" w:cs="Calibri"/>
                <w:color w:val="000000"/>
                <w:sz w:val="16"/>
                <w:szCs w:val="16"/>
              </w:rPr>
            </w:pPr>
            <w:r w:rsidRPr="008D53E7">
              <w:rPr>
                <w:rFonts w:ascii="Calibri" w:hAnsi="Calibri" w:cs="Calibri"/>
                <w:color w:val="000000"/>
                <w:sz w:val="16"/>
                <w:szCs w:val="16"/>
              </w:rPr>
              <w:t>2</w:t>
            </w:r>
          </w:p>
        </w:tc>
        <w:tc>
          <w:tcPr>
            <w:tcW w:w="1776" w:type="dxa"/>
            <w:tcBorders>
              <w:top w:val="nil"/>
              <w:left w:val="nil"/>
              <w:bottom w:val="single" w:sz="4" w:space="0" w:color="auto"/>
              <w:right w:val="single" w:sz="4" w:space="0" w:color="auto"/>
            </w:tcBorders>
            <w:noWrap/>
            <w:vAlign w:val="bottom"/>
          </w:tcPr>
          <w:p w:rsidR="000D25DF" w:rsidRPr="008D53E7" w:rsidRDefault="000D25DF" w:rsidP="00D23069">
            <w:pPr>
              <w:jc w:val="right"/>
              <w:rPr>
                <w:rFonts w:ascii="Calibri" w:hAnsi="Calibri" w:cs="Calibri"/>
                <w:color w:val="000000"/>
                <w:sz w:val="16"/>
                <w:szCs w:val="16"/>
              </w:rPr>
            </w:pPr>
            <w:r w:rsidRPr="008D53E7">
              <w:rPr>
                <w:rFonts w:ascii="Calibri" w:hAnsi="Calibri" w:cs="Calibri"/>
                <w:color w:val="000000"/>
                <w:sz w:val="16"/>
                <w:szCs w:val="16"/>
              </w:rPr>
              <w:t>3</w:t>
            </w:r>
          </w:p>
        </w:tc>
        <w:tc>
          <w:tcPr>
            <w:tcW w:w="1888" w:type="dxa"/>
            <w:tcBorders>
              <w:top w:val="nil"/>
              <w:left w:val="nil"/>
              <w:bottom w:val="single" w:sz="4" w:space="0" w:color="auto"/>
              <w:right w:val="single" w:sz="4" w:space="0" w:color="auto"/>
            </w:tcBorders>
            <w:noWrap/>
            <w:vAlign w:val="bottom"/>
          </w:tcPr>
          <w:p w:rsidR="000D25DF" w:rsidRPr="008D53E7" w:rsidRDefault="000D25DF" w:rsidP="00D23069">
            <w:pPr>
              <w:jc w:val="right"/>
              <w:rPr>
                <w:rFonts w:ascii="Calibri" w:hAnsi="Calibri" w:cs="Calibri"/>
                <w:color w:val="000000"/>
                <w:sz w:val="16"/>
                <w:szCs w:val="16"/>
              </w:rPr>
            </w:pPr>
            <w:r w:rsidRPr="008D53E7">
              <w:rPr>
                <w:rFonts w:ascii="Calibri" w:hAnsi="Calibri" w:cs="Calibri"/>
                <w:color w:val="000000"/>
                <w:sz w:val="16"/>
                <w:szCs w:val="16"/>
              </w:rPr>
              <w:t>4</w:t>
            </w:r>
          </w:p>
        </w:tc>
        <w:tc>
          <w:tcPr>
            <w:tcW w:w="1708" w:type="dxa"/>
            <w:tcBorders>
              <w:top w:val="nil"/>
              <w:left w:val="nil"/>
              <w:bottom w:val="single" w:sz="4" w:space="0" w:color="auto"/>
              <w:right w:val="single" w:sz="4" w:space="0" w:color="auto"/>
            </w:tcBorders>
            <w:noWrap/>
            <w:vAlign w:val="bottom"/>
          </w:tcPr>
          <w:p w:rsidR="000D25DF" w:rsidRPr="008D53E7" w:rsidRDefault="000D25DF" w:rsidP="00D23069">
            <w:pPr>
              <w:jc w:val="right"/>
              <w:rPr>
                <w:rFonts w:ascii="Calibri" w:hAnsi="Calibri" w:cs="Calibri"/>
                <w:color w:val="000000"/>
                <w:sz w:val="16"/>
                <w:szCs w:val="16"/>
              </w:rPr>
            </w:pPr>
            <w:r w:rsidRPr="008D53E7">
              <w:rPr>
                <w:rFonts w:ascii="Calibri" w:hAnsi="Calibri" w:cs="Calibri"/>
                <w:color w:val="000000"/>
                <w:sz w:val="16"/>
                <w:szCs w:val="16"/>
              </w:rPr>
              <w:t>5</w:t>
            </w:r>
          </w:p>
        </w:tc>
        <w:tc>
          <w:tcPr>
            <w:tcW w:w="1677" w:type="dxa"/>
            <w:tcBorders>
              <w:top w:val="nil"/>
              <w:left w:val="nil"/>
              <w:bottom w:val="single" w:sz="4" w:space="0" w:color="auto"/>
              <w:right w:val="single" w:sz="4" w:space="0" w:color="auto"/>
            </w:tcBorders>
            <w:noWrap/>
            <w:vAlign w:val="bottom"/>
          </w:tcPr>
          <w:p w:rsidR="000D25DF" w:rsidRPr="008D53E7" w:rsidRDefault="000D25DF" w:rsidP="00D23069">
            <w:pPr>
              <w:jc w:val="right"/>
              <w:rPr>
                <w:rFonts w:ascii="Calibri" w:hAnsi="Calibri" w:cs="Calibri"/>
                <w:color w:val="000000"/>
                <w:sz w:val="16"/>
                <w:szCs w:val="16"/>
              </w:rPr>
            </w:pPr>
            <w:r w:rsidRPr="008D53E7">
              <w:rPr>
                <w:rFonts w:ascii="Calibri" w:hAnsi="Calibri" w:cs="Calibri"/>
                <w:color w:val="000000"/>
                <w:sz w:val="16"/>
                <w:szCs w:val="16"/>
              </w:rPr>
              <w:t>6</w:t>
            </w:r>
          </w:p>
        </w:tc>
        <w:tc>
          <w:tcPr>
            <w:tcW w:w="1937" w:type="dxa"/>
            <w:tcBorders>
              <w:top w:val="nil"/>
              <w:left w:val="nil"/>
              <w:bottom w:val="single" w:sz="4" w:space="0" w:color="auto"/>
              <w:right w:val="single" w:sz="4" w:space="0" w:color="auto"/>
            </w:tcBorders>
            <w:noWrap/>
            <w:vAlign w:val="bottom"/>
          </w:tcPr>
          <w:p w:rsidR="000D25DF" w:rsidRPr="008D53E7" w:rsidRDefault="000D25DF" w:rsidP="00D23069">
            <w:pPr>
              <w:jc w:val="right"/>
              <w:rPr>
                <w:rFonts w:ascii="Calibri" w:hAnsi="Calibri" w:cs="Calibri"/>
                <w:color w:val="000000"/>
                <w:sz w:val="16"/>
                <w:szCs w:val="16"/>
              </w:rPr>
            </w:pPr>
            <w:r w:rsidRPr="008D53E7">
              <w:rPr>
                <w:rFonts w:ascii="Calibri" w:hAnsi="Calibri" w:cs="Calibri"/>
                <w:color w:val="000000"/>
                <w:sz w:val="16"/>
                <w:szCs w:val="16"/>
              </w:rPr>
              <w:t>7</w:t>
            </w:r>
          </w:p>
        </w:tc>
        <w:tc>
          <w:tcPr>
            <w:tcW w:w="3758" w:type="dxa"/>
            <w:tcBorders>
              <w:top w:val="nil"/>
              <w:left w:val="nil"/>
              <w:bottom w:val="single" w:sz="4" w:space="0" w:color="auto"/>
              <w:right w:val="single" w:sz="4" w:space="0" w:color="auto"/>
            </w:tcBorders>
            <w:noWrap/>
            <w:vAlign w:val="bottom"/>
          </w:tcPr>
          <w:p w:rsidR="000D25DF" w:rsidRPr="008D53E7" w:rsidRDefault="000D25DF" w:rsidP="00D23069">
            <w:pPr>
              <w:jc w:val="right"/>
              <w:rPr>
                <w:rFonts w:ascii="Calibri" w:hAnsi="Calibri" w:cs="Calibri"/>
                <w:color w:val="000000"/>
                <w:sz w:val="16"/>
                <w:szCs w:val="16"/>
              </w:rPr>
            </w:pPr>
            <w:r w:rsidRPr="008D53E7">
              <w:rPr>
                <w:rFonts w:ascii="Calibri" w:hAnsi="Calibri" w:cs="Calibri"/>
                <w:color w:val="000000"/>
                <w:sz w:val="16"/>
                <w:szCs w:val="16"/>
              </w:rPr>
              <w:t>8</w:t>
            </w:r>
          </w:p>
        </w:tc>
        <w:tc>
          <w:tcPr>
            <w:tcW w:w="236" w:type="dxa"/>
            <w:tcBorders>
              <w:top w:val="nil"/>
              <w:left w:val="nil"/>
              <w:bottom w:val="nil"/>
              <w:right w:val="nil"/>
            </w:tcBorders>
            <w:noWrap/>
            <w:vAlign w:val="bottom"/>
          </w:tcPr>
          <w:p w:rsidR="000D25DF" w:rsidRPr="008D53E7" w:rsidRDefault="000D25DF" w:rsidP="00D23069">
            <w:pPr>
              <w:rPr>
                <w:rFonts w:ascii="Calibri" w:hAnsi="Calibri" w:cs="Calibri"/>
                <w:color w:val="000000"/>
                <w:sz w:val="16"/>
                <w:szCs w:val="16"/>
              </w:rPr>
            </w:pPr>
          </w:p>
        </w:tc>
      </w:tr>
      <w:tr w:rsidR="000D25DF" w:rsidRPr="008D53E7">
        <w:trPr>
          <w:trHeight w:val="300"/>
          <w:jc w:val="center"/>
        </w:trPr>
        <w:tc>
          <w:tcPr>
            <w:tcW w:w="507" w:type="dxa"/>
            <w:tcBorders>
              <w:top w:val="nil"/>
              <w:left w:val="single" w:sz="4" w:space="0" w:color="auto"/>
              <w:bottom w:val="single" w:sz="4" w:space="0" w:color="auto"/>
              <w:right w:val="single" w:sz="4" w:space="0" w:color="auto"/>
            </w:tcBorders>
            <w:noWrap/>
            <w:vAlign w:val="bottom"/>
          </w:tcPr>
          <w:p w:rsidR="000D25DF" w:rsidRPr="008D53E7" w:rsidRDefault="000D25DF" w:rsidP="00D23069">
            <w:pPr>
              <w:rPr>
                <w:rFonts w:ascii="Calibri" w:hAnsi="Calibri" w:cs="Calibri"/>
                <w:color w:val="000000"/>
                <w:sz w:val="16"/>
                <w:szCs w:val="16"/>
              </w:rPr>
            </w:pPr>
            <w:r w:rsidRPr="008D53E7">
              <w:rPr>
                <w:rFonts w:ascii="Calibri" w:hAnsi="Calibri" w:cs="Calibri"/>
                <w:color w:val="000000"/>
                <w:sz w:val="16"/>
                <w:szCs w:val="16"/>
              </w:rPr>
              <w:t> </w:t>
            </w:r>
          </w:p>
        </w:tc>
        <w:tc>
          <w:tcPr>
            <w:tcW w:w="14045" w:type="dxa"/>
            <w:gridSpan w:val="7"/>
            <w:tcBorders>
              <w:top w:val="single" w:sz="4" w:space="0" w:color="auto"/>
              <w:left w:val="nil"/>
              <w:bottom w:val="single" w:sz="4" w:space="0" w:color="auto"/>
              <w:right w:val="single" w:sz="4" w:space="0" w:color="auto"/>
            </w:tcBorders>
            <w:noWrap/>
            <w:vAlign w:val="bottom"/>
          </w:tcPr>
          <w:p w:rsidR="000D25DF" w:rsidRPr="008D53E7" w:rsidRDefault="000D25DF" w:rsidP="00D23069">
            <w:pPr>
              <w:jc w:val="center"/>
              <w:rPr>
                <w:rFonts w:ascii="Calibri" w:hAnsi="Calibri" w:cs="Calibri"/>
                <w:b/>
                <w:bCs/>
                <w:color w:val="000000"/>
                <w:sz w:val="16"/>
                <w:szCs w:val="16"/>
              </w:rPr>
            </w:pPr>
            <w:r w:rsidRPr="008D53E7">
              <w:rPr>
                <w:rFonts w:ascii="Calibri" w:hAnsi="Calibri" w:cs="Calibri"/>
                <w:b/>
                <w:bCs/>
                <w:color w:val="000000"/>
                <w:sz w:val="16"/>
                <w:szCs w:val="16"/>
              </w:rPr>
              <w:t>Наименование "подуслуги" 1.</w:t>
            </w:r>
          </w:p>
        </w:tc>
        <w:tc>
          <w:tcPr>
            <w:tcW w:w="236" w:type="dxa"/>
            <w:tcBorders>
              <w:top w:val="nil"/>
              <w:left w:val="nil"/>
              <w:bottom w:val="nil"/>
              <w:right w:val="nil"/>
            </w:tcBorders>
            <w:noWrap/>
            <w:vAlign w:val="bottom"/>
          </w:tcPr>
          <w:p w:rsidR="000D25DF" w:rsidRPr="008D53E7" w:rsidRDefault="000D25DF" w:rsidP="00D23069">
            <w:pPr>
              <w:rPr>
                <w:rFonts w:ascii="Calibri" w:hAnsi="Calibri" w:cs="Calibri"/>
                <w:color w:val="000000"/>
                <w:sz w:val="16"/>
                <w:szCs w:val="16"/>
              </w:rPr>
            </w:pPr>
          </w:p>
        </w:tc>
      </w:tr>
      <w:tr w:rsidR="000D25DF" w:rsidRPr="008D53E7">
        <w:trPr>
          <w:trHeight w:val="1965"/>
          <w:jc w:val="center"/>
        </w:trPr>
        <w:tc>
          <w:tcPr>
            <w:tcW w:w="507" w:type="dxa"/>
            <w:tcBorders>
              <w:top w:val="nil"/>
              <w:left w:val="single" w:sz="4" w:space="0" w:color="auto"/>
              <w:bottom w:val="single" w:sz="4" w:space="0" w:color="auto"/>
              <w:right w:val="single" w:sz="4" w:space="0" w:color="auto"/>
            </w:tcBorders>
            <w:noWrap/>
            <w:vAlign w:val="center"/>
          </w:tcPr>
          <w:p w:rsidR="000D25DF" w:rsidRPr="008D53E7" w:rsidRDefault="000D25DF" w:rsidP="00D23069">
            <w:pPr>
              <w:jc w:val="center"/>
              <w:rPr>
                <w:rFonts w:ascii="Calibri" w:hAnsi="Calibri" w:cs="Calibri"/>
                <w:color w:val="000000"/>
                <w:sz w:val="16"/>
                <w:szCs w:val="16"/>
              </w:rPr>
            </w:pPr>
            <w:r w:rsidRPr="008D53E7">
              <w:rPr>
                <w:rFonts w:ascii="Calibri" w:hAnsi="Calibri" w:cs="Calibri"/>
                <w:color w:val="000000"/>
                <w:sz w:val="16"/>
                <w:szCs w:val="16"/>
              </w:rPr>
              <w:t>1.</w:t>
            </w:r>
          </w:p>
        </w:tc>
        <w:tc>
          <w:tcPr>
            <w:tcW w:w="1301" w:type="dxa"/>
            <w:tcBorders>
              <w:top w:val="nil"/>
              <w:left w:val="nil"/>
              <w:bottom w:val="single" w:sz="4" w:space="0" w:color="auto"/>
              <w:right w:val="single" w:sz="4" w:space="0" w:color="auto"/>
            </w:tcBorders>
          </w:tcPr>
          <w:p w:rsidR="000D25DF" w:rsidRPr="008D53E7" w:rsidRDefault="000D25DF" w:rsidP="00D23069">
            <w:pPr>
              <w:rPr>
                <w:color w:val="000000"/>
                <w:sz w:val="16"/>
                <w:szCs w:val="16"/>
              </w:rPr>
            </w:pPr>
            <w:r w:rsidRPr="008D53E7">
              <w:rPr>
                <w:color w:val="000000"/>
                <w:sz w:val="16"/>
                <w:szCs w:val="16"/>
              </w:rPr>
              <w:t>1.Юридические лица 2. Физические лица</w:t>
            </w:r>
          </w:p>
        </w:tc>
        <w:tc>
          <w:tcPr>
            <w:tcW w:w="1776" w:type="dxa"/>
            <w:tcBorders>
              <w:top w:val="nil"/>
              <w:left w:val="nil"/>
              <w:bottom w:val="single" w:sz="4" w:space="0" w:color="auto"/>
              <w:right w:val="single" w:sz="4" w:space="0" w:color="auto"/>
            </w:tcBorders>
          </w:tcPr>
          <w:p w:rsidR="000D25DF" w:rsidRPr="008D53E7" w:rsidRDefault="000D25DF" w:rsidP="00D23069">
            <w:pPr>
              <w:rPr>
                <w:color w:val="000000"/>
                <w:sz w:val="16"/>
                <w:szCs w:val="16"/>
              </w:rPr>
            </w:pPr>
            <w:r w:rsidRPr="008D53E7">
              <w:rPr>
                <w:color w:val="000000"/>
                <w:sz w:val="16"/>
                <w:szCs w:val="16"/>
              </w:rPr>
              <w:t>1. Паспорт гражданина РФ 2. Довереннность, на лицо, действующее от представителя</w:t>
            </w:r>
          </w:p>
        </w:tc>
        <w:tc>
          <w:tcPr>
            <w:tcW w:w="1888" w:type="dxa"/>
            <w:tcBorders>
              <w:top w:val="nil"/>
              <w:left w:val="nil"/>
              <w:bottom w:val="single" w:sz="4" w:space="0" w:color="auto"/>
              <w:right w:val="single" w:sz="4" w:space="0" w:color="auto"/>
            </w:tcBorders>
          </w:tcPr>
          <w:p w:rsidR="000D25DF" w:rsidRPr="008D53E7" w:rsidRDefault="000D25DF" w:rsidP="00D23069">
            <w:pPr>
              <w:rPr>
                <w:color w:val="000000"/>
                <w:sz w:val="16"/>
                <w:szCs w:val="16"/>
              </w:rPr>
            </w:pPr>
            <w:r w:rsidRPr="008D53E7">
              <w:rPr>
                <w:color w:val="000000"/>
                <w:sz w:val="16"/>
                <w:szCs w:val="16"/>
              </w:rPr>
              <w:t>Единый бланк паспорта для всей Российской Федерации 2. Доверенность на бланке, должна иметь дату, номер подпись должностного лица, печать организации, выдавшей документ.</w:t>
            </w:r>
          </w:p>
        </w:tc>
        <w:tc>
          <w:tcPr>
            <w:tcW w:w="1708" w:type="dxa"/>
            <w:tcBorders>
              <w:top w:val="nil"/>
              <w:left w:val="nil"/>
              <w:bottom w:val="single" w:sz="4" w:space="0" w:color="auto"/>
              <w:right w:val="single" w:sz="4" w:space="0" w:color="auto"/>
            </w:tcBorders>
          </w:tcPr>
          <w:p w:rsidR="000D25DF" w:rsidRPr="008D53E7" w:rsidRDefault="000D25DF" w:rsidP="00D23069">
            <w:pPr>
              <w:rPr>
                <w:color w:val="000000"/>
                <w:sz w:val="16"/>
                <w:szCs w:val="16"/>
              </w:rPr>
            </w:pPr>
            <w:r w:rsidRPr="008D53E7">
              <w:rPr>
                <w:color w:val="000000"/>
                <w:sz w:val="16"/>
                <w:szCs w:val="16"/>
              </w:rPr>
              <w:t>доверенные лица</w:t>
            </w:r>
          </w:p>
        </w:tc>
        <w:tc>
          <w:tcPr>
            <w:tcW w:w="1677" w:type="dxa"/>
            <w:tcBorders>
              <w:top w:val="nil"/>
              <w:left w:val="nil"/>
              <w:bottom w:val="single" w:sz="4" w:space="0" w:color="auto"/>
              <w:right w:val="single" w:sz="4" w:space="0" w:color="auto"/>
            </w:tcBorders>
          </w:tcPr>
          <w:p w:rsidR="000D25DF" w:rsidRPr="008D53E7" w:rsidRDefault="000D25DF" w:rsidP="00D23069">
            <w:pPr>
              <w:rPr>
                <w:color w:val="000000"/>
                <w:sz w:val="16"/>
                <w:szCs w:val="16"/>
              </w:rPr>
            </w:pPr>
            <w:r w:rsidRPr="008D53E7">
              <w:rPr>
                <w:color w:val="000000"/>
                <w:sz w:val="16"/>
                <w:szCs w:val="16"/>
              </w:rPr>
              <w:t>1.Законные представители 2. Доверенные лица</w:t>
            </w:r>
          </w:p>
        </w:tc>
        <w:tc>
          <w:tcPr>
            <w:tcW w:w="1937" w:type="dxa"/>
            <w:tcBorders>
              <w:top w:val="nil"/>
              <w:left w:val="nil"/>
              <w:bottom w:val="single" w:sz="4" w:space="0" w:color="auto"/>
              <w:right w:val="single" w:sz="4" w:space="0" w:color="auto"/>
            </w:tcBorders>
          </w:tcPr>
          <w:p w:rsidR="000D25DF" w:rsidRPr="008D53E7" w:rsidRDefault="000D25DF" w:rsidP="00D23069">
            <w:pPr>
              <w:rPr>
                <w:color w:val="000000"/>
                <w:sz w:val="16"/>
                <w:szCs w:val="16"/>
              </w:rPr>
            </w:pPr>
            <w:r w:rsidRPr="008D53E7">
              <w:rPr>
                <w:color w:val="000000"/>
                <w:sz w:val="16"/>
                <w:szCs w:val="16"/>
              </w:rPr>
              <w:t>1. Доверенность от юридического лица/индивидуального предпринимателя 2. Нотариальная доверенность</w:t>
            </w:r>
          </w:p>
        </w:tc>
        <w:tc>
          <w:tcPr>
            <w:tcW w:w="3758" w:type="dxa"/>
            <w:tcBorders>
              <w:top w:val="nil"/>
              <w:left w:val="nil"/>
              <w:bottom w:val="single" w:sz="4" w:space="0" w:color="auto"/>
              <w:right w:val="single" w:sz="4" w:space="0" w:color="auto"/>
            </w:tcBorders>
          </w:tcPr>
          <w:p w:rsidR="000D25DF" w:rsidRPr="008D53E7" w:rsidRDefault="000D25DF" w:rsidP="00D23069">
            <w:pPr>
              <w:rPr>
                <w:color w:val="000000"/>
                <w:sz w:val="16"/>
                <w:szCs w:val="16"/>
              </w:rPr>
            </w:pPr>
            <w:r w:rsidRPr="008D53E7">
              <w:rPr>
                <w:color w:val="000000"/>
                <w:sz w:val="16"/>
                <w:szCs w:val="16"/>
              </w:rPr>
              <w:t xml:space="preserve">Сведения о доверителе (кто выдает) - для индивидуального предпринимателя необходимы ФИО и паспортные данные. Сведения о представителе(кому предназначена доверенность) - физическому лицу указать ФИО и паспортные данные, организации указать полное наименование и реквизиты юр.лица. Полномочия на совершение определенных действий - перечислить каких конкретно. Дата и место совершения доверенности. Подпись доверителя, заверение подписи доверителя. </w:t>
            </w:r>
          </w:p>
        </w:tc>
        <w:tc>
          <w:tcPr>
            <w:tcW w:w="236" w:type="dxa"/>
            <w:tcBorders>
              <w:top w:val="nil"/>
              <w:left w:val="nil"/>
              <w:bottom w:val="nil"/>
              <w:right w:val="nil"/>
            </w:tcBorders>
            <w:noWrap/>
            <w:vAlign w:val="bottom"/>
          </w:tcPr>
          <w:p w:rsidR="000D25DF" w:rsidRPr="008D53E7" w:rsidRDefault="000D25DF" w:rsidP="00D23069">
            <w:pPr>
              <w:rPr>
                <w:rFonts w:ascii="Calibri" w:hAnsi="Calibri" w:cs="Calibri"/>
                <w:color w:val="000000"/>
                <w:sz w:val="16"/>
                <w:szCs w:val="16"/>
              </w:rPr>
            </w:pPr>
          </w:p>
        </w:tc>
      </w:tr>
    </w:tbl>
    <w:p w:rsidR="000D25DF" w:rsidRDefault="000D25DF" w:rsidP="00D23069">
      <w:pPr>
        <w:sectPr w:rsidR="000D25DF" w:rsidSect="008D53E7">
          <w:pgSz w:w="16838" w:h="11906" w:orient="landscape"/>
          <w:pgMar w:top="1134" w:right="1134" w:bottom="851" w:left="1134" w:header="709" w:footer="709" w:gutter="0"/>
          <w:cols w:space="708"/>
          <w:docGrid w:linePitch="360"/>
        </w:sectPr>
      </w:pPr>
    </w:p>
    <w:tbl>
      <w:tblPr>
        <w:tblW w:w="0" w:type="auto"/>
        <w:jc w:val="center"/>
        <w:tblLook w:val="00A0"/>
      </w:tblPr>
      <w:tblGrid>
        <w:gridCol w:w="528"/>
        <w:gridCol w:w="3148"/>
        <w:gridCol w:w="2172"/>
        <w:gridCol w:w="216"/>
        <w:gridCol w:w="1542"/>
        <w:gridCol w:w="1875"/>
        <w:gridCol w:w="1619"/>
        <w:gridCol w:w="1843"/>
        <w:gridCol w:w="1843"/>
      </w:tblGrid>
      <w:tr w:rsidR="000D25DF" w:rsidRPr="008D53E7">
        <w:trPr>
          <w:trHeight w:val="300"/>
          <w:jc w:val="center"/>
        </w:trPr>
        <w:tc>
          <w:tcPr>
            <w:tcW w:w="15263" w:type="dxa"/>
            <w:gridSpan w:val="9"/>
            <w:tcBorders>
              <w:top w:val="single" w:sz="4" w:space="0" w:color="auto"/>
              <w:left w:val="single" w:sz="4" w:space="0" w:color="auto"/>
              <w:bottom w:val="single" w:sz="4" w:space="0" w:color="auto"/>
              <w:right w:val="single" w:sz="4" w:space="0" w:color="auto"/>
            </w:tcBorders>
            <w:noWrap/>
            <w:vAlign w:val="bottom"/>
          </w:tcPr>
          <w:p w:rsidR="000D25DF" w:rsidRPr="008D53E7" w:rsidRDefault="000D25DF" w:rsidP="00D23069">
            <w:pPr>
              <w:rPr>
                <w:rFonts w:ascii="Calibri" w:hAnsi="Calibri" w:cs="Calibri"/>
                <w:b/>
                <w:bCs/>
                <w:color w:val="000000"/>
              </w:rPr>
            </w:pPr>
            <w:r w:rsidRPr="008D53E7">
              <w:rPr>
                <w:rFonts w:ascii="Calibri" w:hAnsi="Calibri" w:cs="Calibri"/>
                <w:b/>
                <w:bCs/>
                <w:color w:val="000000"/>
                <w:sz w:val="22"/>
                <w:szCs w:val="22"/>
              </w:rPr>
              <w:t>Раздел 4. "Документы предоставляемые заявителем для получения "подуслуги"</w:t>
            </w:r>
          </w:p>
        </w:tc>
      </w:tr>
      <w:tr w:rsidR="000D25DF" w:rsidRPr="008D53E7">
        <w:trPr>
          <w:trHeight w:val="2190"/>
          <w:jc w:val="center"/>
        </w:trPr>
        <w:tc>
          <w:tcPr>
            <w:tcW w:w="543" w:type="dxa"/>
            <w:tcBorders>
              <w:top w:val="nil"/>
              <w:left w:val="single" w:sz="4" w:space="0" w:color="auto"/>
              <w:bottom w:val="single" w:sz="4" w:space="0" w:color="auto"/>
              <w:right w:val="single" w:sz="4" w:space="0" w:color="auto"/>
            </w:tcBorders>
          </w:tcPr>
          <w:p w:rsidR="000D25DF" w:rsidRPr="008D53E7" w:rsidRDefault="000D25DF" w:rsidP="00D23069">
            <w:pPr>
              <w:jc w:val="center"/>
              <w:rPr>
                <w:rFonts w:ascii="Calibri" w:hAnsi="Calibri" w:cs="Calibri"/>
                <w:b/>
                <w:bCs/>
                <w:color w:val="000000"/>
              </w:rPr>
            </w:pPr>
            <w:r w:rsidRPr="008D53E7">
              <w:rPr>
                <w:rFonts w:ascii="Calibri" w:hAnsi="Calibri" w:cs="Calibri"/>
                <w:b/>
                <w:bCs/>
                <w:color w:val="000000"/>
                <w:sz w:val="22"/>
                <w:szCs w:val="22"/>
              </w:rPr>
              <w:t>№ п/п</w:t>
            </w:r>
          </w:p>
        </w:tc>
        <w:tc>
          <w:tcPr>
            <w:tcW w:w="3325" w:type="dxa"/>
            <w:tcBorders>
              <w:top w:val="nil"/>
              <w:left w:val="nil"/>
              <w:bottom w:val="single" w:sz="4" w:space="0" w:color="auto"/>
              <w:right w:val="single" w:sz="4" w:space="0" w:color="auto"/>
            </w:tcBorders>
          </w:tcPr>
          <w:p w:rsidR="000D25DF" w:rsidRPr="008D53E7" w:rsidRDefault="000D25DF" w:rsidP="00D23069">
            <w:pPr>
              <w:jc w:val="center"/>
              <w:rPr>
                <w:rFonts w:ascii="Calibri" w:hAnsi="Calibri" w:cs="Calibri"/>
                <w:b/>
                <w:bCs/>
                <w:color w:val="000000"/>
              </w:rPr>
            </w:pPr>
            <w:r w:rsidRPr="008D53E7">
              <w:rPr>
                <w:rFonts w:ascii="Calibri" w:hAnsi="Calibri" w:cs="Calibri"/>
                <w:b/>
                <w:bCs/>
                <w:color w:val="000000"/>
                <w:sz w:val="22"/>
                <w:szCs w:val="22"/>
              </w:rPr>
              <w:t>Категория документа</w:t>
            </w:r>
          </w:p>
        </w:tc>
        <w:tc>
          <w:tcPr>
            <w:tcW w:w="2304" w:type="dxa"/>
            <w:gridSpan w:val="2"/>
            <w:tcBorders>
              <w:top w:val="nil"/>
              <w:left w:val="nil"/>
              <w:bottom w:val="single" w:sz="4" w:space="0" w:color="auto"/>
              <w:right w:val="single" w:sz="4" w:space="0" w:color="auto"/>
            </w:tcBorders>
          </w:tcPr>
          <w:p w:rsidR="000D25DF" w:rsidRPr="008D53E7" w:rsidRDefault="000D25DF" w:rsidP="00D23069">
            <w:pPr>
              <w:jc w:val="center"/>
              <w:rPr>
                <w:rFonts w:ascii="Calibri" w:hAnsi="Calibri" w:cs="Calibri"/>
                <w:b/>
                <w:bCs/>
                <w:color w:val="000000"/>
              </w:rPr>
            </w:pPr>
            <w:r w:rsidRPr="008D53E7">
              <w:rPr>
                <w:rFonts w:ascii="Calibri" w:hAnsi="Calibri" w:cs="Calibri"/>
                <w:b/>
                <w:bCs/>
                <w:color w:val="000000"/>
                <w:sz w:val="22"/>
                <w:szCs w:val="22"/>
              </w:rPr>
              <w:t>Наименования документов, которые представляет заявитель для получения "подуслуги"</w:t>
            </w:r>
          </w:p>
        </w:tc>
        <w:tc>
          <w:tcPr>
            <w:tcW w:w="1605" w:type="dxa"/>
            <w:tcBorders>
              <w:top w:val="nil"/>
              <w:left w:val="nil"/>
              <w:bottom w:val="single" w:sz="4" w:space="0" w:color="auto"/>
              <w:right w:val="single" w:sz="4" w:space="0" w:color="auto"/>
            </w:tcBorders>
          </w:tcPr>
          <w:p w:rsidR="000D25DF" w:rsidRPr="008D53E7" w:rsidRDefault="000D25DF" w:rsidP="00D23069">
            <w:pPr>
              <w:jc w:val="center"/>
              <w:rPr>
                <w:rFonts w:ascii="Calibri" w:hAnsi="Calibri" w:cs="Calibri"/>
                <w:b/>
                <w:bCs/>
                <w:color w:val="000000"/>
              </w:rPr>
            </w:pPr>
            <w:r w:rsidRPr="008D53E7">
              <w:rPr>
                <w:rFonts w:ascii="Calibri" w:hAnsi="Calibri" w:cs="Calibri"/>
                <w:b/>
                <w:bCs/>
                <w:color w:val="000000"/>
                <w:sz w:val="22"/>
                <w:szCs w:val="22"/>
              </w:rPr>
              <w:t>Количество необходимых экземпляров документа с указанием полинник/копия</w:t>
            </w:r>
          </w:p>
        </w:tc>
        <w:tc>
          <w:tcPr>
            <w:tcW w:w="1955" w:type="dxa"/>
            <w:tcBorders>
              <w:top w:val="nil"/>
              <w:left w:val="nil"/>
              <w:bottom w:val="single" w:sz="4" w:space="0" w:color="auto"/>
              <w:right w:val="single" w:sz="4" w:space="0" w:color="auto"/>
            </w:tcBorders>
          </w:tcPr>
          <w:p w:rsidR="000D25DF" w:rsidRPr="008D53E7" w:rsidRDefault="000D25DF" w:rsidP="00D23069">
            <w:pPr>
              <w:jc w:val="center"/>
              <w:rPr>
                <w:rFonts w:ascii="Calibri" w:hAnsi="Calibri" w:cs="Calibri"/>
                <w:b/>
                <w:bCs/>
                <w:color w:val="000000"/>
              </w:rPr>
            </w:pPr>
            <w:r w:rsidRPr="008D53E7">
              <w:rPr>
                <w:rFonts w:ascii="Calibri" w:hAnsi="Calibri" w:cs="Calibri"/>
                <w:b/>
                <w:bCs/>
                <w:color w:val="000000"/>
                <w:sz w:val="22"/>
                <w:szCs w:val="22"/>
              </w:rPr>
              <w:t>Документ, предоставляемый по условию</w:t>
            </w:r>
          </w:p>
        </w:tc>
        <w:tc>
          <w:tcPr>
            <w:tcW w:w="1687" w:type="dxa"/>
            <w:tcBorders>
              <w:top w:val="nil"/>
              <w:left w:val="nil"/>
              <w:bottom w:val="single" w:sz="4" w:space="0" w:color="auto"/>
              <w:right w:val="single" w:sz="4" w:space="0" w:color="auto"/>
            </w:tcBorders>
          </w:tcPr>
          <w:p w:rsidR="000D25DF" w:rsidRPr="008D53E7" w:rsidRDefault="000D25DF" w:rsidP="00D23069">
            <w:pPr>
              <w:jc w:val="center"/>
              <w:rPr>
                <w:rFonts w:ascii="Calibri" w:hAnsi="Calibri" w:cs="Calibri"/>
                <w:b/>
                <w:bCs/>
                <w:color w:val="000000"/>
              </w:rPr>
            </w:pPr>
            <w:r w:rsidRPr="008D53E7">
              <w:rPr>
                <w:rFonts w:ascii="Calibri" w:hAnsi="Calibri" w:cs="Calibri"/>
                <w:b/>
                <w:bCs/>
                <w:color w:val="000000"/>
                <w:sz w:val="22"/>
                <w:szCs w:val="22"/>
              </w:rPr>
              <w:t>Установленные требования к документу</w:t>
            </w:r>
          </w:p>
        </w:tc>
        <w:tc>
          <w:tcPr>
            <w:tcW w:w="1922" w:type="dxa"/>
            <w:tcBorders>
              <w:top w:val="nil"/>
              <w:left w:val="nil"/>
              <w:bottom w:val="single" w:sz="4" w:space="0" w:color="auto"/>
              <w:right w:val="single" w:sz="4" w:space="0" w:color="auto"/>
            </w:tcBorders>
          </w:tcPr>
          <w:p w:rsidR="000D25DF" w:rsidRPr="008D53E7" w:rsidRDefault="000D25DF" w:rsidP="00D23069">
            <w:pPr>
              <w:jc w:val="center"/>
              <w:rPr>
                <w:rFonts w:ascii="Calibri" w:hAnsi="Calibri" w:cs="Calibri"/>
                <w:b/>
                <w:bCs/>
                <w:color w:val="000000"/>
              </w:rPr>
            </w:pPr>
            <w:r w:rsidRPr="008D53E7">
              <w:rPr>
                <w:rFonts w:ascii="Calibri" w:hAnsi="Calibri" w:cs="Calibri"/>
                <w:b/>
                <w:bCs/>
                <w:color w:val="000000"/>
                <w:sz w:val="22"/>
                <w:szCs w:val="22"/>
              </w:rPr>
              <w:t>Форма (шаблон) документа</w:t>
            </w:r>
          </w:p>
        </w:tc>
        <w:tc>
          <w:tcPr>
            <w:tcW w:w="1922" w:type="dxa"/>
            <w:tcBorders>
              <w:top w:val="nil"/>
              <w:left w:val="nil"/>
              <w:bottom w:val="single" w:sz="4" w:space="0" w:color="auto"/>
              <w:right w:val="single" w:sz="4" w:space="0" w:color="auto"/>
            </w:tcBorders>
          </w:tcPr>
          <w:p w:rsidR="000D25DF" w:rsidRPr="008D53E7" w:rsidRDefault="000D25DF" w:rsidP="00D23069">
            <w:pPr>
              <w:jc w:val="center"/>
              <w:rPr>
                <w:rFonts w:ascii="Calibri" w:hAnsi="Calibri" w:cs="Calibri"/>
                <w:b/>
                <w:bCs/>
                <w:color w:val="000000"/>
              </w:rPr>
            </w:pPr>
            <w:r w:rsidRPr="008D53E7">
              <w:rPr>
                <w:rFonts w:ascii="Calibri" w:hAnsi="Calibri" w:cs="Calibri"/>
                <w:b/>
                <w:bCs/>
                <w:color w:val="000000"/>
                <w:sz w:val="22"/>
                <w:szCs w:val="22"/>
              </w:rPr>
              <w:t>Образец документа/  заполнения документа</w:t>
            </w:r>
          </w:p>
        </w:tc>
      </w:tr>
      <w:tr w:rsidR="000D25DF" w:rsidRPr="008D53E7">
        <w:trPr>
          <w:trHeight w:val="300"/>
          <w:jc w:val="center"/>
        </w:trPr>
        <w:tc>
          <w:tcPr>
            <w:tcW w:w="543" w:type="dxa"/>
            <w:tcBorders>
              <w:top w:val="nil"/>
              <w:left w:val="single" w:sz="4" w:space="0" w:color="auto"/>
              <w:bottom w:val="single" w:sz="4" w:space="0" w:color="auto"/>
              <w:right w:val="single" w:sz="4" w:space="0" w:color="auto"/>
            </w:tcBorders>
            <w:noWrap/>
            <w:vAlign w:val="bottom"/>
          </w:tcPr>
          <w:p w:rsidR="000D25DF" w:rsidRPr="008D53E7" w:rsidRDefault="000D25DF" w:rsidP="00D23069">
            <w:pPr>
              <w:jc w:val="right"/>
              <w:rPr>
                <w:rFonts w:ascii="Calibri" w:hAnsi="Calibri" w:cs="Calibri"/>
                <w:color w:val="000000"/>
              </w:rPr>
            </w:pPr>
            <w:r w:rsidRPr="008D53E7">
              <w:rPr>
                <w:rFonts w:ascii="Calibri" w:hAnsi="Calibri" w:cs="Calibri"/>
                <w:color w:val="000000"/>
                <w:sz w:val="22"/>
                <w:szCs w:val="22"/>
              </w:rPr>
              <w:t>1</w:t>
            </w:r>
          </w:p>
        </w:tc>
        <w:tc>
          <w:tcPr>
            <w:tcW w:w="3325" w:type="dxa"/>
            <w:tcBorders>
              <w:top w:val="nil"/>
              <w:left w:val="nil"/>
              <w:bottom w:val="single" w:sz="4" w:space="0" w:color="auto"/>
              <w:right w:val="single" w:sz="4" w:space="0" w:color="auto"/>
            </w:tcBorders>
            <w:noWrap/>
            <w:vAlign w:val="bottom"/>
          </w:tcPr>
          <w:p w:rsidR="000D25DF" w:rsidRPr="008D53E7" w:rsidRDefault="000D25DF" w:rsidP="00D23069">
            <w:pPr>
              <w:jc w:val="right"/>
              <w:rPr>
                <w:rFonts w:ascii="Calibri" w:hAnsi="Calibri" w:cs="Calibri"/>
                <w:color w:val="000000"/>
              </w:rPr>
            </w:pPr>
            <w:r w:rsidRPr="008D53E7">
              <w:rPr>
                <w:rFonts w:ascii="Calibri" w:hAnsi="Calibri" w:cs="Calibri"/>
                <w:color w:val="000000"/>
                <w:sz w:val="22"/>
                <w:szCs w:val="22"/>
              </w:rPr>
              <w:t>2</w:t>
            </w:r>
          </w:p>
        </w:tc>
        <w:tc>
          <w:tcPr>
            <w:tcW w:w="2291" w:type="dxa"/>
            <w:tcBorders>
              <w:top w:val="nil"/>
              <w:left w:val="nil"/>
              <w:bottom w:val="single" w:sz="4" w:space="0" w:color="auto"/>
              <w:right w:val="single" w:sz="4" w:space="0" w:color="auto"/>
            </w:tcBorders>
            <w:noWrap/>
            <w:vAlign w:val="bottom"/>
          </w:tcPr>
          <w:p w:rsidR="000D25DF" w:rsidRPr="008D53E7" w:rsidRDefault="000D25DF" w:rsidP="00D23069">
            <w:pPr>
              <w:jc w:val="right"/>
              <w:rPr>
                <w:rFonts w:ascii="Calibri" w:hAnsi="Calibri" w:cs="Calibri"/>
                <w:color w:val="000000"/>
              </w:rPr>
            </w:pPr>
            <w:r w:rsidRPr="008D53E7">
              <w:rPr>
                <w:rFonts w:ascii="Calibri" w:hAnsi="Calibri" w:cs="Calibri"/>
                <w:color w:val="000000"/>
                <w:sz w:val="22"/>
                <w:szCs w:val="22"/>
              </w:rPr>
              <w:t>3</w:t>
            </w:r>
          </w:p>
        </w:tc>
        <w:tc>
          <w:tcPr>
            <w:tcW w:w="1618" w:type="dxa"/>
            <w:gridSpan w:val="2"/>
            <w:tcBorders>
              <w:top w:val="nil"/>
              <w:left w:val="nil"/>
              <w:bottom w:val="single" w:sz="4" w:space="0" w:color="auto"/>
              <w:right w:val="single" w:sz="4" w:space="0" w:color="auto"/>
            </w:tcBorders>
            <w:noWrap/>
            <w:vAlign w:val="bottom"/>
          </w:tcPr>
          <w:p w:rsidR="000D25DF" w:rsidRPr="008D53E7" w:rsidRDefault="000D25DF" w:rsidP="00D23069">
            <w:pPr>
              <w:jc w:val="right"/>
              <w:rPr>
                <w:rFonts w:ascii="Calibri" w:hAnsi="Calibri" w:cs="Calibri"/>
                <w:color w:val="000000"/>
              </w:rPr>
            </w:pPr>
            <w:r w:rsidRPr="008D53E7">
              <w:rPr>
                <w:rFonts w:ascii="Calibri" w:hAnsi="Calibri" w:cs="Calibri"/>
                <w:color w:val="000000"/>
                <w:sz w:val="22"/>
                <w:szCs w:val="22"/>
              </w:rPr>
              <w:t>4</w:t>
            </w:r>
          </w:p>
        </w:tc>
        <w:tc>
          <w:tcPr>
            <w:tcW w:w="1955" w:type="dxa"/>
            <w:tcBorders>
              <w:top w:val="nil"/>
              <w:left w:val="nil"/>
              <w:bottom w:val="single" w:sz="4" w:space="0" w:color="auto"/>
              <w:right w:val="single" w:sz="4" w:space="0" w:color="auto"/>
            </w:tcBorders>
            <w:noWrap/>
            <w:vAlign w:val="bottom"/>
          </w:tcPr>
          <w:p w:rsidR="000D25DF" w:rsidRPr="008D53E7" w:rsidRDefault="000D25DF" w:rsidP="00D23069">
            <w:pPr>
              <w:jc w:val="right"/>
              <w:rPr>
                <w:rFonts w:ascii="Calibri" w:hAnsi="Calibri" w:cs="Calibri"/>
                <w:color w:val="000000"/>
              </w:rPr>
            </w:pPr>
            <w:r w:rsidRPr="008D53E7">
              <w:rPr>
                <w:rFonts w:ascii="Calibri" w:hAnsi="Calibri" w:cs="Calibri"/>
                <w:color w:val="000000"/>
                <w:sz w:val="22"/>
                <w:szCs w:val="22"/>
              </w:rPr>
              <w:t>5</w:t>
            </w:r>
          </w:p>
        </w:tc>
        <w:tc>
          <w:tcPr>
            <w:tcW w:w="1687" w:type="dxa"/>
            <w:tcBorders>
              <w:top w:val="nil"/>
              <w:left w:val="nil"/>
              <w:bottom w:val="single" w:sz="4" w:space="0" w:color="auto"/>
              <w:right w:val="single" w:sz="4" w:space="0" w:color="auto"/>
            </w:tcBorders>
            <w:noWrap/>
            <w:vAlign w:val="bottom"/>
          </w:tcPr>
          <w:p w:rsidR="000D25DF" w:rsidRPr="008D53E7" w:rsidRDefault="000D25DF" w:rsidP="00D23069">
            <w:pPr>
              <w:jc w:val="right"/>
              <w:rPr>
                <w:rFonts w:ascii="Calibri" w:hAnsi="Calibri" w:cs="Calibri"/>
                <w:color w:val="000000"/>
              </w:rPr>
            </w:pPr>
            <w:r w:rsidRPr="008D53E7">
              <w:rPr>
                <w:rFonts w:ascii="Calibri" w:hAnsi="Calibri" w:cs="Calibri"/>
                <w:color w:val="000000"/>
                <w:sz w:val="22"/>
                <w:szCs w:val="22"/>
              </w:rPr>
              <w:t>6</w:t>
            </w:r>
          </w:p>
        </w:tc>
        <w:tc>
          <w:tcPr>
            <w:tcW w:w="1922" w:type="dxa"/>
            <w:tcBorders>
              <w:top w:val="nil"/>
              <w:left w:val="nil"/>
              <w:bottom w:val="single" w:sz="4" w:space="0" w:color="auto"/>
              <w:right w:val="single" w:sz="4" w:space="0" w:color="auto"/>
            </w:tcBorders>
            <w:noWrap/>
            <w:vAlign w:val="bottom"/>
          </w:tcPr>
          <w:p w:rsidR="000D25DF" w:rsidRPr="008D53E7" w:rsidRDefault="000D25DF" w:rsidP="00D23069">
            <w:pPr>
              <w:jc w:val="right"/>
              <w:rPr>
                <w:rFonts w:ascii="Calibri" w:hAnsi="Calibri" w:cs="Calibri"/>
                <w:color w:val="000000"/>
              </w:rPr>
            </w:pPr>
            <w:r w:rsidRPr="008D53E7">
              <w:rPr>
                <w:rFonts w:ascii="Calibri" w:hAnsi="Calibri" w:cs="Calibri"/>
                <w:color w:val="000000"/>
                <w:sz w:val="22"/>
                <w:szCs w:val="22"/>
              </w:rPr>
              <w:t>7</w:t>
            </w:r>
          </w:p>
        </w:tc>
        <w:tc>
          <w:tcPr>
            <w:tcW w:w="1922" w:type="dxa"/>
            <w:tcBorders>
              <w:top w:val="nil"/>
              <w:left w:val="nil"/>
              <w:bottom w:val="single" w:sz="4" w:space="0" w:color="auto"/>
              <w:right w:val="single" w:sz="4" w:space="0" w:color="auto"/>
            </w:tcBorders>
            <w:noWrap/>
            <w:vAlign w:val="bottom"/>
          </w:tcPr>
          <w:p w:rsidR="000D25DF" w:rsidRPr="008D53E7" w:rsidRDefault="000D25DF" w:rsidP="00D23069">
            <w:pPr>
              <w:jc w:val="right"/>
              <w:rPr>
                <w:rFonts w:ascii="Calibri" w:hAnsi="Calibri" w:cs="Calibri"/>
                <w:color w:val="000000"/>
              </w:rPr>
            </w:pPr>
            <w:r w:rsidRPr="008D53E7">
              <w:rPr>
                <w:rFonts w:ascii="Calibri" w:hAnsi="Calibri" w:cs="Calibri"/>
                <w:color w:val="000000"/>
                <w:sz w:val="22"/>
                <w:szCs w:val="22"/>
              </w:rPr>
              <w:t>8</w:t>
            </w:r>
          </w:p>
        </w:tc>
      </w:tr>
      <w:tr w:rsidR="000D25DF" w:rsidRPr="008D53E7">
        <w:trPr>
          <w:trHeight w:val="300"/>
          <w:jc w:val="center"/>
        </w:trPr>
        <w:tc>
          <w:tcPr>
            <w:tcW w:w="543" w:type="dxa"/>
            <w:tcBorders>
              <w:top w:val="nil"/>
              <w:left w:val="single" w:sz="4" w:space="0" w:color="auto"/>
              <w:bottom w:val="single" w:sz="4" w:space="0" w:color="auto"/>
              <w:right w:val="single" w:sz="4" w:space="0" w:color="auto"/>
            </w:tcBorders>
            <w:noWrap/>
            <w:vAlign w:val="bottom"/>
          </w:tcPr>
          <w:p w:rsidR="000D25DF" w:rsidRPr="008D53E7" w:rsidRDefault="000D25DF" w:rsidP="00D23069">
            <w:pPr>
              <w:rPr>
                <w:rFonts w:ascii="Calibri" w:hAnsi="Calibri" w:cs="Calibri"/>
                <w:color w:val="000000"/>
              </w:rPr>
            </w:pPr>
            <w:r w:rsidRPr="008D53E7">
              <w:rPr>
                <w:rFonts w:ascii="Calibri" w:hAnsi="Calibri" w:cs="Calibri"/>
                <w:color w:val="000000"/>
                <w:sz w:val="22"/>
                <w:szCs w:val="22"/>
              </w:rPr>
              <w:t> </w:t>
            </w:r>
          </w:p>
        </w:tc>
        <w:tc>
          <w:tcPr>
            <w:tcW w:w="14720" w:type="dxa"/>
            <w:gridSpan w:val="8"/>
            <w:tcBorders>
              <w:top w:val="single" w:sz="4" w:space="0" w:color="auto"/>
              <w:left w:val="nil"/>
              <w:bottom w:val="single" w:sz="4" w:space="0" w:color="auto"/>
              <w:right w:val="single" w:sz="4" w:space="0" w:color="auto"/>
            </w:tcBorders>
            <w:noWrap/>
            <w:vAlign w:val="bottom"/>
          </w:tcPr>
          <w:p w:rsidR="000D25DF" w:rsidRPr="008D53E7" w:rsidRDefault="000D25DF" w:rsidP="00D23069">
            <w:pPr>
              <w:jc w:val="center"/>
              <w:rPr>
                <w:rFonts w:ascii="Calibri" w:hAnsi="Calibri" w:cs="Calibri"/>
                <w:b/>
                <w:bCs/>
                <w:color w:val="000000"/>
              </w:rPr>
            </w:pPr>
            <w:r w:rsidRPr="008D53E7">
              <w:rPr>
                <w:rFonts w:ascii="Calibri" w:hAnsi="Calibri" w:cs="Calibri"/>
                <w:b/>
                <w:bCs/>
                <w:color w:val="000000"/>
                <w:sz w:val="22"/>
                <w:szCs w:val="22"/>
              </w:rPr>
              <w:t>Наименование "подуслуги" 1.</w:t>
            </w:r>
          </w:p>
        </w:tc>
      </w:tr>
      <w:tr w:rsidR="000D25DF" w:rsidRPr="008D53E7">
        <w:trPr>
          <w:trHeight w:val="2546"/>
          <w:jc w:val="center"/>
        </w:trPr>
        <w:tc>
          <w:tcPr>
            <w:tcW w:w="543" w:type="dxa"/>
            <w:tcBorders>
              <w:top w:val="nil"/>
              <w:left w:val="single" w:sz="4" w:space="0" w:color="auto"/>
              <w:bottom w:val="single" w:sz="4" w:space="0" w:color="auto"/>
              <w:right w:val="single" w:sz="4" w:space="0" w:color="auto"/>
            </w:tcBorders>
            <w:noWrap/>
            <w:vAlign w:val="center"/>
          </w:tcPr>
          <w:p w:rsidR="000D25DF" w:rsidRPr="008D53E7" w:rsidRDefault="000D25DF" w:rsidP="00D23069">
            <w:pPr>
              <w:jc w:val="center"/>
              <w:rPr>
                <w:rFonts w:ascii="Calibri" w:hAnsi="Calibri" w:cs="Calibri"/>
                <w:color w:val="000000"/>
              </w:rPr>
            </w:pPr>
            <w:r w:rsidRPr="008D53E7">
              <w:rPr>
                <w:rFonts w:ascii="Calibri" w:hAnsi="Calibri" w:cs="Calibri"/>
                <w:color w:val="000000"/>
                <w:sz w:val="22"/>
                <w:szCs w:val="22"/>
              </w:rPr>
              <w:t>1</w:t>
            </w:r>
          </w:p>
        </w:tc>
        <w:tc>
          <w:tcPr>
            <w:tcW w:w="3325" w:type="dxa"/>
            <w:tcBorders>
              <w:top w:val="nil"/>
              <w:left w:val="nil"/>
              <w:bottom w:val="single" w:sz="4" w:space="0" w:color="auto"/>
              <w:right w:val="single" w:sz="4" w:space="0" w:color="auto"/>
            </w:tcBorders>
          </w:tcPr>
          <w:p w:rsidR="000D25DF" w:rsidRPr="008D53E7" w:rsidRDefault="000D25DF" w:rsidP="00D23069">
            <w:pPr>
              <w:jc w:val="center"/>
              <w:rPr>
                <w:color w:val="000000"/>
                <w:sz w:val="20"/>
                <w:szCs w:val="20"/>
              </w:rPr>
            </w:pPr>
            <w:r w:rsidRPr="008D53E7">
              <w:rPr>
                <w:color w:val="000000"/>
                <w:sz w:val="20"/>
                <w:szCs w:val="20"/>
              </w:rPr>
              <w:t>1. Документ, удостоверяющий личность заявителя (представителя заявителя) 2.документ,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 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лицо;4)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садоводства.5) копии документов, удостоверяющих (устанавливающих) права на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ЕГРП.</w:t>
            </w:r>
            <w:r w:rsidRPr="008D53E7">
              <w:rPr>
                <w:color w:val="000000"/>
                <w:sz w:val="20"/>
                <w:szCs w:val="20"/>
              </w:rPr>
              <w:br/>
              <w:t>6) 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w:t>
            </w:r>
            <w:r w:rsidRPr="008D53E7">
              <w:rPr>
                <w:color w:val="000000"/>
                <w:sz w:val="20"/>
                <w:szCs w:val="20"/>
              </w:rPr>
              <w:br/>
              <w:t>7) копия документа, подтверждающего обстоятельства, дающие право приобретения земельного участка, в том числе на особых условиях,  в безвозмездное срочное пользование,  на условиях, установленных земельным законодательством, если данное обстоятельство не следует из документов, указанных в пунктах 1 - 6 настоящего Перечня.</w:t>
            </w:r>
          </w:p>
        </w:tc>
        <w:tc>
          <w:tcPr>
            <w:tcW w:w="2291" w:type="dxa"/>
            <w:tcBorders>
              <w:top w:val="nil"/>
              <w:left w:val="nil"/>
              <w:bottom w:val="single" w:sz="4" w:space="0" w:color="auto"/>
              <w:right w:val="single" w:sz="4" w:space="0" w:color="auto"/>
            </w:tcBorders>
          </w:tcPr>
          <w:p w:rsidR="000D25DF" w:rsidRPr="008D53E7" w:rsidRDefault="000D25DF" w:rsidP="00D23069">
            <w:pPr>
              <w:jc w:val="center"/>
              <w:rPr>
                <w:color w:val="000000"/>
                <w:sz w:val="20"/>
                <w:szCs w:val="20"/>
              </w:rPr>
            </w:pPr>
            <w:r w:rsidRPr="008D53E7">
              <w:rPr>
                <w:color w:val="000000"/>
                <w:sz w:val="20"/>
                <w:szCs w:val="20"/>
              </w:rPr>
              <w:t>1. паспорт 2. Доверенность  3.заверенный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лицо;4.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 5. Свидетельсво о государственной регистрации права на объект. 6) 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w:t>
            </w:r>
            <w:r w:rsidRPr="008D53E7">
              <w:rPr>
                <w:color w:val="000000"/>
                <w:sz w:val="20"/>
                <w:szCs w:val="20"/>
              </w:rPr>
              <w:br/>
              <w:t>7) копия документа, подтверждающего обстоятельства, дающие право приобретения земельного участка, в том числе на особых условиях,  в безвозмездное срочное пользование,  на условиях, установленных земельным законодательством, если данное обстоятельство не следует из документов, указанных в пунктах 1 - 6 настоящего Перечня.</w:t>
            </w:r>
          </w:p>
        </w:tc>
        <w:tc>
          <w:tcPr>
            <w:tcW w:w="1618" w:type="dxa"/>
            <w:gridSpan w:val="2"/>
            <w:tcBorders>
              <w:top w:val="nil"/>
              <w:left w:val="nil"/>
              <w:bottom w:val="single" w:sz="4" w:space="0" w:color="auto"/>
              <w:right w:val="single" w:sz="4" w:space="0" w:color="auto"/>
            </w:tcBorders>
          </w:tcPr>
          <w:p w:rsidR="000D25DF" w:rsidRPr="008D53E7" w:rsidRDefault="000D25DF" w:rsidP="00D23069">
            <w:pPr>
              <w:jc w:val="center"/>
              <w:rPr>
                <w:color w:val="000000"/>
                <w:sz w:val="20"/>
                <w:szCs w:val="20"/>
              </w:rPr>
            </w:pPr>
            <w:r w:rsidRPr="008D53E7">
              <w:rPr>
                <w:color w:val="000000"/>
                <w:sz w:val="20"/>
                <w:szCs w:val="20"/>
              </w:rPr>
              <w:t>1 экз./копия (установление личности заявителя), 2. 1 экз./копия (сверка копии с оригиналом и возврат заявителю подлинника, снятие копии). 3. 1 экз./оригинал. 4. 1 экз./копия (сверка копии с оригиналом и возврат заявителю подлинника, снятие копии) 5. 1 экз./копия (сверка копии с оригиналом и возврат заявителю подлинника, снятие копии) 6. 1 экз./оригинал 7. 1 экз./оригинал</w:t>
            </w:r>
          </w:p>
        </w:tc>
        <w:tc>
          <w:tcPr>
            <w:tcW w:w="1955" w:type="dxa"/>
            <w:tcBorders>
              <w:top w:val="nil"/>
              <w:left w:val="nil"/>
              <w:bottom w:val="single" w:sz="4" w:space="0" w:color="auto"/>
              <w:right w:val="single" w:sz="4" w:space="0" w:color="auto"/>
            </w:tcBorders>
          </w:tcPr>
          <w:p w:rsidR="000D25DF" w:rsidRPr="008D53E7" w:rsidRDefault="000D25DF" w:rsidP="00D23069">
            <w:pPr>
              <w:jc w:val="center"/>
              <w:rPr>
                <w:color w:val="000000"/>
                <w:sz w:val="20"/>
                <w:szCs w:val="20"/>
              </w:rPr>
            </w:pPr>
            <w:r w:rsidRPr="008D53E7">
              <w:rPr>
                <w:color w:val="000000"/>
                <w:sz w:val="20"/>
                <w:szCs w:val="20"/>
              </w:rPr>
              <w:t>нет</w:t>
            </w:r>
          </w:p>
        </w:tc>
        <w:tc>
          <w:tcPr>
            <w:tcW w:w="1687" w:type="dxa"/>
            <w:tcBorders>
              <w:top w:val="nil"/>
              <w:left w:val="nil"/>
              <w:bottom w:val="single" w:sz="4" w:space="0" w:color="auto"/>
              <w:right w:val="single" w:sz="4" w:space="0" w:color="auto"/>
            </w:tcBorders>
          </w:tcPr>
          <w:p w:rsidR="000D25DF" w:rsidRPr="008D53E7" w:rsidRDefault="000D25DF" w:rsidP="00D23069">
            <w:pPr>
              <w:jc w:val="center"/>
              <w:rPr>
                <w:color w:val="000000"/>
                <w:sz w:val="20"/>
                <w:szCs w:val="20"/>
              </w:rPr>
            </w:pPr>
            <w:r w:rsidRPr="008D53E7">
              <w:rPr>
                <w:color w:val="000000"/>
                <w:sz w:val="20"/>
                <w:szCs w:val="20"/>
              </w:rPr>
              <w:t>Единый бланк паспорта для всей Российской Федерации, документы должны иметь подписи должностных лиц, даты составления документов, печати организаций, выдавшей документ</w:t>
            </w:r>
          </w:p>
        </w:tc>
        <w:tc>
          <w:tcPr>
            <w:tcW w:w="1922" w:type="dxa"/>
            <w:tcBorders>
              <w:top w:val="nil"/>
              <w:left w:val="nil"/>
              <w:bottom w:val="single" w:sz="4" w:space="0" w:color="auto"/>
              <w:right w:val="single" w:sz="4" w:space="0" w:color="auto"/>
            </w:tcBorders>
          </w:tcPr>
          <w:p w:rsidR="000D25DF" w:rsidRPr="008D53E7" w:rsidRDefault="000D25DF" w:rsidP="00D23069">
            <w:pPr>
              <w:jc w:val="center"/>
              <w:rPr>
                <w:color w:val="000000"/>
                <w:sz w:val="20"/>
                <w:szCs w:val="20"/>
              </w:rPr>
            </w:pPr>
            <w:r w:rsidRPr="008D53E7">
              <w:rPr>
                <w:color w:val="000000"/>
                <w:sz w:val="20"/>
                <w:szCs w:val="20"/>
              </w:rPr>
              <w:t xml:space="preserve">приложение 1 к административному регламенту предоставления муниципальной услуги "Предоставление в безвозмездное пользование земельных участков" </w:t>
            </w:r>
          </w:p>
        </w:tc>
        <w:tc>
          <w:tcPr>
            <w:tcW w:w="1922" w:type="dxa"/>
            <w:tcBorders>
              <w:top w:val="nil"/>
              <w:left w:val="nil"/>
              <w:bottom w:val="single" w:sz="4" w:space="0" w:color="auto"/>
              <w:right w:val="single" w:sz="4" w:space="0" w:color="auto"/>
            </w:tcBorders>
          </w:tcPr>
          <w:p w:rsidR="000D25DF" w:rsidRPr="008D53E7" w:rsidRDefault="000D25DF" w:rsidP="00D23069">
            <w:pPr>
              <w:jc w:val="center"/>
              <w:rPr>
                <w:color w:val="000000"/>
                <w:sz w:val="20"/>
                <w:szCs w:val="20"/>
              </w:rPr>
            </w:pPr>
            <w:r w:rsidRPr="008D53E7">
              <w:rPr>
                <w:color w:val="000000"/>
                <w:sz w:val="20"/>
                <w:szCs w:val="20"/>
              </w:rPr>
              <w:t xml:space="preserve">приложение 1 к административному регламенту предоставления муниципальной услуги "Предоставление в безвозмездное пользование земельных участков" </w:t>
            </w:r>
          </w:p>
        </w:tc>
      </w:tr>
    </w:tbl>
    <w:p w:rsidR="000D25DF" w:rsidRDefault="000D25DF" w:rsidP="00D23069">
      <w:pPr>
        <w:sectPr w:rsidR="000D25DF" w:rsidSect="008D53E7">
          <w:pgSz w:w="16838" w:h="11906" w:orient="landscape"/>
          <w:pgMar w:top="1134" w:right="1134" w:bottom="851" w:left="1134" w:header="709" w:footer="709" w:gutter="0"/>
          <w:cols w:space="708"/>
          <w:docGrid w:linePitch="360"/>
        </w:sectPr>
      </w:pPr>
    </w:p>
    <w:tbl>
      <w:tblPr>
        <w:tblW w:w="0" w:type="auto"/>
        <w:jc w:val="center"/>
        <w:tblLayout w:type="fixed"/>
        <w:tblLook w:val="00A0"/>
      </w:tblPr>
      <w:tblGrid>
        <w:gridCol w:w="1673"/>
        <w:gridCol w:w="1406"/>
        <w:gridCol w:w="2274"/>
        <w:gridCol w:w="1334"/>
        <w:gridCol w:w="1730"/>
        <w:gridCol w:w="1293"/>
        <w:gridCol w:w="1673"/>
        <w:gridCol w:w="1673"/>
        <w:gridCol w:w="1730"/>
      </w:tblGrid>
      <w:tr w:rsidR="000D25DF" w:rsidRPr="008D53E7">
        <w:trPr>
          <w:trHeight w:val="300"/>
          <w:jc w:val="center"/>
        </w:trPr>
        <w:tc>
          <w:tcPr>
            <w:tcW w:w="13056" w:type="dxa"/>
            <w:gridSpan w:val="8"/>
            <w:tcBorders>
              <w:top w:val="single" w:sz="4" w:space="0" w:color="auto"/>
              <w:left w:val="single" w:sz="4" w:space="0" w:color="auto"/>
              <w:bottom w:val="single" w:sz="4" w:space="0" w:color="auto"/>
              <w:right w:val="nil"/>
            </w:tcBorders>
            <w:noWrap/>
            <w:vAlign w:val="bottom"/>
          </w:tcPr>
          <w:p w:rsidR="000D25DF" w:rsidRPr="008D53E7" w:rsidRDefault="000D25DF" w:rsidP="00D23069">
            <w:pPr>
              <w:rPr>
                <w:rFonts w:ascii="Calibri" w:hAnsi="Calibri" w:cs="Calibri"/>
                <w:b/>
                <w:bCs/>
                <w:color w:val="000000"/>
                <w:sz w:val="16"/>
                <w:szCs w:val="16"/>
              </w:rPr>
            </w:pPr>
            <w:r w:rsidRPr="008D53E7">
              <w:rPr>
                <w:rFonts w:ascii="Calibri" w:hAnsi="Calibri" w:cs="Calibri"/>
                <w:b/>
                <w:bCs/>
                <w:color w:val="000000"/>
                <w:sz w:val="16"/>
                <w:szCs w:val="16"/>
              </w:rPr>
              <w:t>Раздел 5. "Документы и сведения, получаемые посредством межведомственного информационного взаимодействия""</w:t>
            </w:r>
          </w:p>
        </w:tc>
        <w:tc>
          <w:tcPr>
            <w:tcW w:w="1730" w:type="dxa"/>
            <w:tcBorders>
              <w:top w:val="single" w:sz="4" w:space="0" w:color="auto"/>
              <w:left w:val="nil"/>
              <w:bottom w:val="nil"/>
              <w:right w:val="single" w:sz="4" w:space="0" w:color="auto"/>
            </w:tcBorders>
            <w:noWrap/>
            <w:vAlign w:val="bottom"/>
          </w:tcPr>
          <w:p w:rsidR="000D25DF" w:rsidRPr="008D53E7" w:rsidRDefault="000D25DF" w:rsidP="00D23069">
            <w:pPr>
              <w:rPr>
                <w:rFonts w:ascii="Calibri" w:hAnsi="Calibri" w:cs="Calibri"/>
                <w:color w:val="000000"/>
                <w:sz w:val="16"/>
                <w:szCs w:val="16"/>
              </w:rPr>
            </w:pPr>
          </w:p>
        </w:tc>
      </w:tr>
      <w:tr w:rsidR="000D25DF" w:rsidRPr="008D53E7">
        <w:trPr>
          <w:trHeight w:val="2220"/>
          <w:jc w:val="center"/>
        </w:trPr>
        <w:tc>
          <w:tcPr>
            <w:tcW w:w="1673" w:type="dxa"/>
            <w:tcBorders>
              <w:top w:val="nil"/>
              <w:left w:val="single" w:sz="4" w:space="0" w:color="auto"/>
              <w:bottom w:val="single" w:sz="4" w:space="0" w:color="auto"/>
              <w:right w:val="single" w:sz="4" w:space="0" w:color="auto"/>
            </w:tcBorders>
          </w:tcPr>
          <w:p w:rsidR="000D25DF" w:rsidRPr="008D53E7" w:rsidRDefault="000D25DF" w:rsidP="00D23069">
            <w:pPr>
              <w:jc w:val="center"/>
              <w:rPr>
                <w:rFonts w:ascii="Calibri" w:hAnsi="Calibri" w:cs="Calibri"/>
                <w:b/>
                <w:bCs/>
                <w:color w:val="000000"/>
                <w:sz w:val="16"/>
                <w:szCs w:val="16"/>
              </w:rPr>
            </w:pPr>
            <w:r w:rsidRPr="008D53E7">
              <w:rPr>
                <w:rFonts w:ascii="Calibri" w:hAnsi="Calibri" w:cs="Calibri"/>
                <w:b/>
                <w:bCs/>
                <w:color w:val="000000"/>
                <w:sz w:val="16"/>
                <w:szCs w:val="16"/>
              </w:rPr>
              <w:t>Реквизиты актуальной технологической карты межведомственного взаимодействия</w:t>
            </w:r>
          </w:p>
        </w:tc>
        <w:tc>
          <w:tcPr>
            <w:tcW w:w="1406" w:type="dxa"/>
            <w:tcBorders>
              <w:top w:val="nil"/>
              <w:left w:val="nil"/>
              <w:bottom w:val="single" w:sz="4" w:space="0" w:color="auto"/>
              <w:right w:val="single" w:sz="4" w:space="0" w:color="auto"/>
            </w:tcBorders>
          </w:tcPr>
          <w:p w:rsidR="000D25DF" w:rsidRPr="008D53E7" w:rsidRDefault="000D25DF" w:rsidP="00D23069">
            <w:pPr>
              <w:jc w:val="center"/>
              <w:rPr>
                <w:rFonts w:ascii="Calibri" w:hAnsi="Calibri" w:cs="Calibri"/>
                <w:b/>
                <w:bCs/>
                <w:color w:val="000000"/>
                <w:sz w:val="16"/>
                <w:szCs w:val="16"/>
              </w:rPr>
            </w:pPr>
            <w:r w:rsidRPr="008D53E7">
              <w:rPr>
                <w:rFonts w:ascii="Calibri" w:hAnsi="Calibri" w:cs="Calibri"/>
                <w:b/>
                <w:bCs/>
                <w:color w:val="000000"/>
                <w:sz w:val="16"/>
                <w:szCs w:val="16"/>
              </w:rPr>
              <w:t>Наименование запрашиваемого документа (сведения)</w:t>
            </w:r>
          </w:p>
        </w:tc>
        <w:tc>
          <w:tcPr>
            <w:tcW w:w="2274" w:type="dxa"/>
            <w:tcBorders>
              <w:top w:val="nil"/>
              <w:left w:val="nil"/>
              <w:bottom w:val="single" w:sz="4" w:space="0" w:color="auto"/>
              <w:right w:val="single" w:sz="4" w:space="0" w:color="auto"/>
            </w:tcBorders>
          </w:tcPr>
          <w:p w:rsidR="000D25DF" w:rsidRPr="008D53E7" w:rsidRDefault="000D25DF" w:rsidP="00D23069">
            <w:pPr>
              <w:jc w:val="center"/>
              <w:rPr>
                <w:rFonts w:ascii="Calibri" w:hAnsi="Calibri" w:cs="Calibri"/>
                <w:b/>
                <w:bCs/>
                <w:color w:val="000000"/>
                <w:sz w:val="16"/>
                <w:szCs w:val="16"/>
              </w:rPr>
            </w:pPr>
            <w:r w:rsidRPr="008D53E7">
              <w:rPr>
                <w:rFonts w:ascii="Calibri" w:hAnsi="Calibri" w:cs="Calibri"/>
                <w:b/>
                <w:bCs/>
                <w:color w:val="000000"/>
                <w:sz w:val="16"/>
                <w:szCs w:val="16"/>
              </w:rPr>
              <w:t>Перечень и состав сведений, запрашиваемых в рамках межведомственного информационного взаимодействия</w:t>
            </w:r>
          </w:p>
        </w:tc>
        <w:tc>
          <w:tcPr>
            <w:tcW w:w="1334" w:type="dxa"/>
            <w:tcBorders>
              <w:top w:val="nil"/>
              <w:left w:val="nil"/>
              <w:bottom w:val="single" w:sz="4" w:space="0" w:color="auto"/>
              <w:right w:val="single" w:sz="4" w:space="0" w:color="auto"/>
            </w:tcBorders>
          </w:tcPr>
          <w:p w:rsidR="000D25DF" w:rsidRPr="008D53E7" w:rsidRDefault="000D25DF" w:rsidP="00D23069">
            <w:pPr>
              <w:jc w:val="center"/>
              <w:rPr>
                <w:rFonts w:ascii="Calibri" w:hAnsi="Calibri" w:cs="Calibri"/>
                <w:b/>
                <w:bCs/>
                <w:color w:val="000000"/>
                <w:sz w:val="16"/>
                <w:szCs w:val="16"/>
              </w:rPr>
            </w:pPr>
            <w:r w:rsidRPr="008D53E7">
              <w:rPr>
                <w:rFonts w:ascii="Calibri" w:hAnsi="Calibri" w:cs="Calibri"/>
                <w:b/>
                <w:bCs/>
                <w:color w:val="000000"/>
                <w:sz w:val="16"/>
                <w:szCs w:val="16"/>
              </w:rPr>
              <w:t>Наименование органа (организации), направляющего (ей) межыведомственный запрос</w:t>
            </w:r>
          </w:p>
        </w:tc>
        <w:tc>
          <w:tcPr>
            <w:tcW w:w="1730" w:type="dxa"/>
            <w:tcBorders>
              <w:top w:val="nil"/>
              <w:left w:val="nil"/>
              <w:bottom w:val="single" w:sz="4" w:space="0" w:color="auto"/>
              <w:right w:val="single" w:sz="4" w:space="0" w:color="auto"/>
            </w:tcBorders>
          </w:tcPr>
          <w:p w:rsidR="000D25DF" w:rsidRPr="008D53E7" w:rsidRDefault="000D25DF" w:rsidP="00D23069">
            <w:pPr>
              <w:jc w:val="center"/>
              <w:rPr>
                <w:rFonts w:ascii="Calibri" w:hAnsi="Calibri" w:cs="Calibri"/>
                <w:b/>
                <w:bCs/>
                <w:color w:val="000000"/>
                <w:sz w:val="16"/>
                <w:szCs w:val="16"/>
              </w:rPr>
            </w:pPr>
            <w:r w:rsidRPr="008D53E7">
              <w:rPr>
                <w:rFonts w:ascii="Calibri" w:hAnsi="Calibri" w:cs="Calibri"/>
                <w:b/>
                <w:bCs/>
                <w:color w:val="000000"/>
                <w:sz w:val="16"/>
                <w:szCs w:val="16"/>
              </w:rPr>
              <w:t>Наименование органа (организации) в адрес которого (ой) направляется межведомственный запрос</w:t>
            </w:r>
          </w:p>
        </w:tc>
        <w:tc>
          <w:tcPr>
            <w:tcW w:w="1293" w:type="dxa"/>
            <w:tcBorders>
              <w:top w:val="nil"/>
              <w:left w:val="nil"/>
              <w:bottom w:val="single" w:sz="4" w:space="0" w:color="auto"/>
              <w:right w:val="single" w:sz="4" w:space="0" w:color="auto"/>
            </w:tcBorders>
          </w:tcPr>
          <w:p w:rsidR="000D25DF" w:rsidRPr="008D53E7" w:rsidRDefault="000D25DF" w:rsidP="00D23069">
            <w:pPr>
              <w:jc w:val="center"/>
              <w:rPr>
                <w:rFonts w:ascii="Calibri" w:hAnsi="Calibri" w:cs="Calibri"/>
                <w:b/>
                <w:bCs/>
                <w:color w:val="000000"/>
                <w:sz w:val="16"/>
                <w:szCs w:val="16"/>
              </w:rPr>
            </w:pPr>
            <w:r w:rsidRPr="008D53E7">
              <w:rPr>
                <w:rFonts w:ascii="Calibri" w:hAnsi="Calibri" w:cs="Calibri"/>
                <w:b/>
                <w:bCs/>
                <w:color w:val="000000"/>
                <w:sz w:val="16"/>
                <w:szCs w:val="16"/>
              </w:rPr>
              <w:t>SID электронного сервиса</w:t>
            </w:r>
          </w:p>
        </w:tc>
        <w:tc>
          <w:tcPr>
            <w:tcW w:w="1673" w:type="dxa"/>
            <w:tcBorders>
              <w:top w:val="nil"/>
              <w:left w:val="nil"/>
              <w:bottom w:val="single" w:sz="4" w:space="0" w:color="auto"/>
              <w:right w:val="single" w:sz="4" w:space="0" w:color="auto"/>
            </w:tcBorders>
          </w:tcPr>
          <w:p w:rsidR="000D25DF" w:rsidRPr="008D53E7" w:rsidRDefault="000D25DF" w:rsidP="00D23069">
            <w:pPr>
              <w:jc w:val="center"/>
              <w:rPr>
                <w:rFonts w:ascii="Calibri" w:hAnsi="Calibri" w:cs="Calibri"/>
                <w:b/>
                <w:bCs/>
                <w:color w:val="000000"/>
                <w:sz w:val="16"/>
                <w:szCs w:val="16"/>
              </w:rPr>
            </w:pPr>
            <w:r w:rsidRPr="008D53E7">
              <w:rPr>
                <w:rFonts w:ascii="Calibri" w:hAnsi="Calibri" w:cs="Calibri"/>
                <w:b/>
                <w:bCs/>
                <w:color w:val="000000"/>
                <w:sz w:val="16"/>
                <w:szCs w:val="16"/>
              </w:rPr>
              <w:t>Срок осуществления межведомственного информационного взаимодействия</w:t>
            </w:r>
          </w:p>
        </w:tc>
        <w:tc>
          <w:tcPr>
            <w:tcW w:w="1673" w:type="dxa"/>
            <w:tcBorders>
              <w:top w:val="nil"/>
              <w:left w:val="nil"/>
              <w:bottom w:val="single" w:sz="4" w:space="0" w:color="auto"/>
              <w:right w:val="single" w:sz="4" w:space="0" w:color="auto"/>
            </w:tcBorders>
          </w:tcPr>
          <w:p w:rsidR="000D25DF" w:rsidRPr="008D53E7" w:rsidRDefault="000D25DF" w:rsidP="00D23069">
            <w:pPr>
              <w:jc w:val="center"/>
              <w:rPr>
                <w:rFonts w:ascii="Calibri" w:hAnsi="Calibri" w:cs="Calibri"/>
                <w:b/>
                <w:bCs/>
                <w:color w:val="000000"/>
                <w:sz w:val="16"/>
                <w:szCs w:val="16"/>
              </w:rPr>
            </w:pPr>
            <w:r w:rsidRPr="008D53E7">
              <w:rPr>
                <w:rFonts w:ascii="Calibri" w:hAnsi="Calibri" w:cs="Calibri"/>
                <w:b/>
                <w:bCs/>
                <w:color w:val="000000"/>
                <w:sz w:val="16"/>
                <w:szCs w:val="16"/>
              </w:rPr>
              <w:t>Форма(шаблон) межведомственного запроса</w:t>
            </w:r>
          </w:p>
        </w:tc>
        <w:tc>
          <w:tcPr>
            <w:tcW w:w="1730" w:type="dxa"/>
            <w:tcBorders>
              <w:top w:val="single" w:sz="4" w:space="0" w:color="auto"/>
              <w:left w:val="nil"/>
              <w:bottom w:val="single" w:sz="4" w:space="0" w:color="auto"/>
              <w:right w:val="single" w:sz="4" w:space="0" w:color="auto"/>
            </w:tcBorders>
          </w:tcPr>
          <w:p w:rsidR="000D25DF" w:rsidRPr="008D53E7" w:rsidRDefault="000D25DF" w:rsidP="00D23069">
            <w:pPr>
              <w:jc w:val="center"/>
              <w:rPr>
                <w:rFonts w:ascii="Calibri" w:hAnsi="Calibri" w:cs="Calibri"/>
                <w:b/>
                <w:bCs/>
                <w:color w:val="000000"/>
                <w:sz w:val="16"/>
                <w:szCs w:val="16"/>
              </w:rPr>
            </w:pPr>
            <w:r w:rsidRPr="008D53E7">
              <w:rPr>
                <w:rFonts w:ascii="Calibri" w:hAnsi="Calibri" w:cs="Calibri"/>
                <w:b/>
                <w:bCs/>
                <w:color w:val="000000"/>
                <w:sz w:val="16"/>
                <w:szCs w:val="16"/>
              </w:rPr>
              <w:t>Образец заполнения формы межведомственного запроса</w:t>
            </w:r>
          </w:p>
        </w:tc>
      </w:tr>
      <w:tr w:rsidR="000D25DF" w:rsidRPr="008D53E7">
        <w:trPr>
          <w:trHeight w:val="300"/>
          <w:jc w:val="center"/>
        </w:trPr>
        <w:tc>
          <w:tcPr>
            <w:tcW w:w="1673" w:type="dxa"/>
            <w:tcBorders>
              <w:top w:val="nil"/>
              <w:left w:val="single" w:sz="4" w:space="0" w:color="auto"/>
              <w:bottom w:val="single" w:sz="4" w:space="0" w:color="auto"/>
              <w:right w:val="single" w:sz="4" w:space="0" w:color="auto"/>
            </w:tcBorders>
            <w:noWrap/>
            <w:vAlign w:val="bottom"/>
          </w:tcPr>
          <w:p w:rsidR="000D25DF" w:rsidRPr="008D53E7" w:rsidRDefault="000D25DF" w:rsidP="00D23069">
            <w:pPr>
              <w:jc w:val="right"/>
              <w:rPr>
                <w:rFonts w:ascii="Calibri" w:hAnsi="Calibri" w:cs="Calibri"/>
                <w:color w:val="000000"/>
                <w:sz w:val="16"/>
                <w:szCs w:val="16"/>
              </w:rPr>
            </w:pPr>
            <w:r w:rsidRPr="008D53E7">
              <w:rPr>
                <w:rFonts w:ascii="Calibri" w:hAnsi="Calibri" w:cs="Calibri"/>
                <w:color w:val="000000"/>
                <w:sz w:val="16"/>
                <w:szCs w:val="16"/>
              </w:rPr>
              <w:t>1</w:t>
            </w:r>
          </w:p>
        </w:tc>
        <w:tc>
          <w:tcPr>
            <w:tcW w:w="1406" w:type="dxa"/>
            <w:tcBorders>
              <w:top w:val="nil"/>
              <w:left w:val="nil"/>
              <w:bottom w:val="single" w:sz="4" w:space="0" w:color="auto"/>
              <w:right w:val="single" w:sz="4" w:space="0" w:color="auto"/>
            </w:tcBorders>
            <w:noWrap/>
            <w:vAlign w:val="bottom"/>
          </w:tcPr>
          <w:p w:rsidR="000D25DF" w:rsidRPr="008D53E7" w:rsidRDefault="000D25DF" w:rsidP="00D23069">
            <w:pPr>
              <w:jc w:val="right"/>
              <w:rPr>
                <w:rFonts w:ascii="Calibri" w:hAnsi="Calibri" w:cs="Calibri"/>
                <w:color w:val="000000"/>
                <w:sz w:val="16"/>
                <w:szCs w:val="16"/>
              </w:rPr>
            </w:pPr>
            <w:r w:rsidRPr="008D53E7">
              <w:rPr>
                <w:rFonts w:ascii="Calibri" w:hAnsi="Calibri" w:cs="Calibri"/>
                <w:color w:val="000000"/>
                <w:sz w:val="16"/>
                <w:szCs w:val="16"/>
              </w:rPr>
              <w:t>2</w:t>
            </w:r>
          </w:p>
        </w:tc>
        <w:tc>
          <w:tcPr>
            <w:tcW w:w="2274" w:type="dxa"/>
            <w:tcBorders>
              <w:top w:val="nil"/>
              <w:left w:val="nil"/>
              <w:bottom w:val="single" w:sz="4" w:space="0" w:color="auto"/>
              <w:right w:val="single" w:sz="4" w:space="0" w:color="auto"/>
            </w:tcBorders>
            <w:noWrap/>
            <w:vAlign w:val="bottom"/>
          </w:tcPr>
          <w:p w:rsidR="000D25DF" w:rsidRPr="008D53E7" w:rsidRDefault="000D25DF" w:rsidP="00D23069">
            <w:pPr>
              <w:jc w:val="right"/>
              <w:rPr>
                <w:rFonts w:ascii="Calibri" w:hAnsi="Calibri" w:cs="Calibri"/>
                <w:color w:val="000000"/>
                <w:sz w:val="16"/>
                <w:szCs w:val="16"/>
              </w:rPr>
            </w:pPr>
            <w:r w:rsidRPr="008D53E7">
              <w:rPr>
                <w:rFonts w:ascii="Calibri" w:hAnsi="Calibri" w:cs="Calibri"/>
                <w:color w:val="000000"/>
                <w:sz w:val="16"/>
                <w:szCs w:val="16"/>
              </w:rPr>
              <w:t>3</w:t>
            </w:r>
          </w:p>
        </w:tc>
        <w:tc>
          <w:tcPr>
            <w:tcW w:w="1334" w:type="dxa"/>
            <w:tcBorders>
              <w:top w:val="nil"/>
              <w:left w:val="nil"/>
              <w:bottom w:val="single" w:sz="4" w:space="0" w:color="auto"/>
              <w:right w:val="single" w:sz="4" w:space="0" w:color="auto"/>
            </w:tcBorders>
            <w:noWrap/>
            <w:vAlign w:val="bottom"/>
          </w:tcPr>
          <w:p w:rsidR="000D25DF" w:rsidRPr="008D53E7" w:rsidRDefault="000D25DF" w:rsidP="00D23069">
            <w:pPr>
              <w:jc w:val="right"/>
              <w:rPr>
                <w:rFonts w:ascii="Calibri" w:hAnsi="Calibri" w:cs="Calibri"/>
                <w:color w:val="000000"/>
                <w:sz w:val="16"/>
                <w:szCs w:val="16"/>
              </w:rPr>
            </w:pPr>
            <w:r w:rsidRPr="008D53E7">
              <w:rPr>
                <w:rFonts w:ascii="Calibri" w:hAnsi="Calibri" w:cs="Calibri"/>
                <w:color w:val="000000"/>
                <w:sz w:val="16"/>
                <w:szCs w:val="16"/>
              </w:rPr>
              <w:t>4</w:t>
            </w:r>
          </w:p>
        </w:tc>
        <w:tc>
          <w:tcPr>
            <w:tcW w:w="1730" w:type="dxa"/>
            <w:tcBorders>
              <w:top w:val="nil"/>
              <w:left w:val="nil"/>
              <w:bottom w:val="single" w:sz="4" w:space="0" w:color="auto"/>
              <w:right w:val="single" w:sz="4" w:space="0" w:color="auto"/>
            </w:tcBorders>
            <w:noWrap/>
            <w:vAlign w:val="bottom"/>
          </w:tcPr>
          <w:p w:rsidR="000D25DF" w:rsidRPr="008D53E7" w:rsidRDefault="000D25DF" w:rsidP="00D23069">
            <w:pPr>
              <w:jc w:val="right"/>
              <w:rPr>
                <w:rFonts w:ascii="Calibri" w:hAnsi="Calibri" w:cs="Calibri"/>
                <w:color w:val="000000"/>
                <w:sz w:val="16"/>
                <w:szCs w:val="16"/>
              </w:rPr>
            </w:pPr>
            <w:r w:rsidRPr="008D53E7">
              <w:rPr>
                <w:rFonts w:ascii="Calibri" w:hAnsi="Calibri" w:cs="Calibri"/>
                <w:color w:val="000000"/>
                <w:sz w:val="16"/>
                <w:szCs w:val="16"/>
              </w:rPr>
              <w:t>5</w:t>
            </w:r>
          </w:p>
        </w:tc>
        <w:tc>
          <w:tcPr>
            <w:tcW w:w="1293" w:type="dxa"/>
            <w:tcBorders>
              <w:top w:val="nil"/>
              <w:left w:val="nil"/>
              <w:bottom w:val="single" w:sz="4" w:space="0" w:color="auto"/>
              <w:right w:val="single" w:sz="4" w:space="0" w:color="auto"/>
            </w:tcBorders>
            <w:noWrap/>
            <w:vAlign w:val="bottom"/>
          </w:tcPr>
          <w:p w:rsidR="000D25DF" w:rsidRPr="008D53E7" w:rsidRDefault="000D25DF" w:rsidP="00D23069">
            <w:pPr>
              <w:jc w:val="right"/>
              <w:rPr>
                <w:rFonts w:ascii="Calibri" w:hAnsi="Calibri" w:cs="Calibri"/>
                <w:color w:val="000000"/>
                <w:sz w:val="16"/>
                <w:szCs w:val="16"/>
              </w:rPr>
            </w:pPr>
            <w:r w:rsidRPr="008D53E7">
              <w:rPr>
                <w:rFonts w:ascii="Calibri" w:hAnsi="Calibri" w:cs="Calibri"/>
                <w:color w:val="000000"/>
                <w:sz w:val="16"/>
                <w:szCs w:val="16"/>
              </w:rPr>
              <w:t>6</w:t>
            </w:r>
          </w:p>
        </w:tc>
        <w:tc>
          <w:tcPr>
            <w:tcW w:w="1673" w:type="dxa"/>
            <w:tcBorders>
              <w:top w:val="nil"/>
              <w:left w:val="nil"/>
              <w:bottom w:val="single" w:sz="4" w:space="0" w:color="auto"/>
              <w:right w:val="single" w:sz="4" w:space="0" w:color="auto"/>
            </w:tcBorders>
            <w:noWrap/>
            <w:vAlign w:val="bottom"/>
          </w:tcPr>
          <w:p w:rsidR="000D25DF" w:rsidRPr="008D53E7" w:rsidRDefault="000D25DF" w:rsidP="00D23069">
            <w:pPr>
              <w:jc w:val="right"/>
              <w:rPr>
                <w:rFonts w:ascii="Calibri" w:hAnsi="Calibri" w:cs="Calibri"/>
                <w:color w:val="000000"/>
                <w:sz w:val="16"/>
                <w:szCs w:val="16"/>
              </w:rPr>
            </w:pPr>
            <w:r w:rsidRPr="008D53E7">
              <w:rPr>
                <w:rFonts w:ascii="Calibri" w:hAnsi="Calibri" w:cs="Calibri"/>
                <w:color w:val="000000"/>
                <w:sz w:val="16"/>
                <w:szCs w:val="16"/>
              </w:rPr>
              <w:t>7</w:t>
            </w:r>
          </w:p>
        </w:tc>
        <w:tc>
          <w:tcPr>
            <w:tcW w:w="1673" w:type="dxa"/>
            <w:tcBorders>
              <w:top w:val="nil"/>
              <w:left w:val="nil"/>
              <w:bottom w:val="single" w:sz="4" w:space="0" w:color="auto"/>
              <w:right w:val="single" w:sz="4" w:space="0" w:color="auto"/>
            </w:tcBorders>
            <w:noWrap/>
            <w:vAlign w:val="bottom"/>
          </w:tcPr>
          <w:p w:rsidR="000D25DF" w:rsidRPr="008D53E7" w:rsidRDefault="000D25DF" w:rsidP="00D23069">
            <w:pPr>
              <w:jc w:val="right"/>
              <w:rPr>
                <w:rFonts w:ascii="Calibri" w:hAnsi="Calibri" w:cs="Calibri"/>
                <w:color w:val="000000"/>
                <w:sz w:val="16"/>
                <w:szCs w:val="16"/>
              </w:rPr>
            </w:pPr>
            <w:r w:rsidRPr="008D53E7">
              <w:rPr>
                <w:rFonts w:ascii="Calibri" w:hAnsi="Calibri" w:cs="Calibri"/>
                <w:color w:val="000000"/>
                <w:sz w:val="16"/>
                <w:szCs w:val="16"/>
              </w:rPr>
              <w:t>8</w:t>
            </w:r>
          </w:p>
        </w:tc>
        <w:tc>
          <w:tcPr>
            <w:tcW w:w="1730" w:type="dxa"/>
            <w:tcBorders>
              <w:top w:val="nil"/>
              <w:left w:val="nil"/>
              <w:bottom w:val="single" w:sz="4" w:space="0" w:color="auto"/>
              <w:right w:val="single" w:sz="4" w:space="0" w:color="auto"/>
            </w:tcBorders>
            <w:noWrap/>
            <w:vAlign w:val="bottom"/>
          </w:tcPr>
          <w:p w:rsidR="000D25DF" w:rsidRPr="008D53E7" w:rsidRDefault="000D25DF" w:rsidP="00D23069">
            <w:pPr>
              <w:jc w:val="right"/>
              <w:rPr>
                <w:rFonts w:ascii="Calibri" w:hAnsi="Calibri" w:cs="Calibri"/>
                <w:color w:val="000000"/>
                <w:sz w:val="16"/>
                <w:szCs w:val="16"/>
              </w:rPr>
            </w:pPr>
            <w:r w:rsidRPr="008D53E7">
              <w:rPr>
                <w:rFonts w:ascii="Calibri" w:hAnsi="Calibri" w:cs="Calibri"/>
                <w:color w:val="000000"/>
                <w:sz w:val="16"/>
                <w:szCs w:val="16"/>
              </w:rPr>
              <w:t>9</w:t>
            </w:r>
          </w:p>
        </w:tc>
      </w:tr>
      <w:tr w:rsidR="000D25DF" w:rsidRPr="008D53E7">
        <w:trPr>
          <w:trHeight w:val="300"/>
          <w:jc w:val="center"/>
        </w:trPr>
        <w:tc>
          <w:tcPr>
            <w:tcW w:w="14786" w:type="dxa"/>
            <w:gridSpan w:val="9"/>
            <w:tcBorders>
              <w:top w:val="single" w:sz="4" w:space="0" w:color="auto"/>
              <w:left w:val="single" w:sz="4" w:space="0" w:color="auto"/>
              <w:bottom w:val="single" w:sz="4" w:space="0" w:color="auto"/>
              <w:right w:val="single" w:sz="4" w:space="0" w:color="000000"/>
            </w:tcBorders>
            <w:noWrap/>
            <w:vAlign w:val="bottom"/>
          </w:tcPr>
          <w:p w:rsidR="000D25DF" w:rsidRPr="008D53E7" w:rsidRDefault="000D25DF" w:rsidP="00D23069">
            <w:pPr>
              <w:jc w:val="center"/>
              <w:rPr>
                <w:rFonts w:ascii="Calibri" w:hAnsi="Calibri" w:cs="Calibri"/>
                <w:b/>
                <w:bCs/>
                <w:color w:val="000000"/>
                <w:sz w:val="16"/>
                <w:szCs w:val="16"/>
              </w:rPr>
            </w:pPr>
            <w:r w:rsidRPr="008D53E7">
              <w:rPr>
                <w:rFonts w:ascii="Calibri" w:hAnsi="Calibri" w:cs="Calibri"/>
                <w:b/>
                <w:bCs/>
                <w:color w:val="000000"/>
                <w:sz w:val="16"/>
                <w:szCs w:val="16"/>
              </w:rPr>
              <w:t>Наименование "подуслуги" 1.</w:t>
            </w:r>
          </w:p>
        </w:tc>
      </w:tr>
      <w:tr w:rsidR="000D25DF" w:rsidRPr="008D53E7">
        <w:trPr>
          <w:trHeight w:val="1513"/>
          <w:jc w:val="center"/>
        </w:trPr>
        <w:tc>
          <w:tcPr>
            <w:tcW w:w="1673" w:type="dxa"/>
            <w:tcBorders>
              <w:top w:val="nil"/>
              <w:left w:val="single" w:sz="4" w:space="0" w:color="auto"/>
              <w:bottom w:val="nil"/>
              <w:right w:val="single" w:sz="4" w:space="0" w:color="auto"/>
            </w:tcBorders>
            <w:noWrap/>
            <w:vAlign w:val="bottom"/>
          </w:tcPr>
          <w:p w:rsidR="000D25DF" w:rsidRPr="008D53E7" w:rsidRDefault="000D25DF" w:rsidP="00D23069">
            <w:pPr>
              <w:jc w:val="center"/>
              <w:rPr>
                <w:rFonts w:ascii="Calibri" w:hAnsi="Calibri" w:cs="Calibri"/>
                <w:color w:val="000000"/>
                <w:sz w:val="16"/>
                <w:szCs w:val="16"/>
              </w:rPr>
            </w:pPr>
            <w:r w:rsidRPr="008D53E7">
              <w:rPr>
                <w:rFonts w:ascii="Calibri" w:hAnsi="Calibri" w:cs="Calibri"/>
                <w:color w:val="000000"/>
                <w:sz w:val="16"/>
                <w:szCs w:val="16"/>
              </w:rPr>
              <w:t>нет</w:t>
            </w:r>
          </w:p>
        </w:tc>
        <w:tc>
          <w:tcPr>
            <w:tcW w:w="1406" w:type="dxa"/>
            <w:tcBorders>
              <w:top w:val="nil"/>
              <w:left w:val="nil"/>
              <w:bottom w:val="nil"/>
              <w:right w:val="single" w:sz="4" w:space="0" w:color="auto"/>
            </w:tcBorders>
          </w:tcPr>
          <w:p w:rsidR="000D25DF" w:rsidRPr="008D53E7" w:rsidRDefault="000D25DF" w:rsidP="00D23069">
            <w:pPr>
              <w:rPr>
                <w:color w:val="000000"/>
                <w:sz w:val="16"/>
                <w:szCs w:val="16"/>
              </w:rPr>
            </w:pPr>
            <w:r w:rsidRPr="008D53E7">
              <w:rPr>
                <w:color w:val="000000"/>
                <w:sz w:val="16"/>
                <w:szCs w:val="16"/>
              </w:rPr>
              <w:t>выписка из ЕГРЮЛ и ЕГРИП</w:t>
            </w:r>
          </w:p>
        </w:tc>
        <w:tc>
          <w:tcPr>
            <w:tcW w:w="2274" w:type="dxa"/>
            <w:tcBorders>
              <w:top w:val="nil"/>
              <w:left w:val="nil"/>
              <w:bottom w:val="nil"/>
              <w:right w:val="single" w:sz="4" w:space="0" w:color="auto"/>
            </w:tcBorders>
          </w:tcPr>
          <w:p w:rsidR="000D25DF" w:rsidRPr="008D53E7" w:rsidRDefault="000D25DF" w:rsidP="00D23069">
            <w:pPr>
              <w:rPr>
                <w:color w:val="000000"/>
                <w:sz w:val="16"/>
                <w:szCs w:val="16"/>
              </w:rPr>
            </w:pPr>
            <w:r w:rsidRPr="008D53E7">
              <w:rPr>
                <w:color w:val="000000"/>
                <w:sz w:val="16"/>
                <w:szCs w:val="16"/>
              </w:rPr>
              <w:t>сведения из ЕГРЮЛ и ЕГРИП в виде выписки из соответствующего государственного реестра на основании запроса в эл. Виде, направленного через портал государственных имуниципальных услуг</w:t>
            </w:r>
          </w:p>
        </w:tc>
        <w:tc>
          <w:tcPr>
            <w:tcW w:w="1334" w:type="dxa"/>
            <w:tcBorders>
              <w:top w:val="nil"/>
              <w:left w:val="nil"/>
              <w:bottom w:val="single" w:sz="4" w:space="0" w:color="auto"/>
              <w:right w:val="single" w:sz="4" w:space="0" w:color="auto"/>
            </w:tcBorders>
          </w:tcPr>
          <w:p w:rsidR="000D25DF" w:rsidRPr="008D53E7" w:rsidRDefault="000D25DF" w:rsidP="00D23069">
            <w:pPr>
              <w:rPr>
                <w:color w:val="000000"/>
                <w:sz w:val="16"/>
                <w:szCs w:val="16"/>
              </w:rPr>
            </w:pPr>
            <w:r w:rsidRPr="008D53E7">
              <w:rPr>
                <w:color w:val="000000"/>
                <w:sz w:val="16"/>
                <w:szCs w:val="16"/>
              </w:rPr>
              <w:t>Администрация МО Воловский район</w:t>
            </w:r>
          </w:p>
        </w:tc>
        <w:tc>
          <w:tcPr>
            <w:tcW w:w="1730" w:type="dxa"/>
            <w:tcBorders>
              <w:top w:val="nil"/>
              <w:left w:val="nil"/>
              <w:bottom w:val="nil"/>
              <w:right w:val="single" w:sz="4" w:space="0" w:color="auto"/>
            </w:tcBorders>
          </w:tcPr>
          <w:p w:rsidR="000D25DF" w:rsidRPr="008D53E7" w:rsidRDefault="000D25DF" w:rsidP="00D23069">
            <w:pPr>
              <w:rPr>
                <w:color w:val="000000"/>
                <w:sz w:val="16"/>
                <w:szCs w:val="16"/>
              </w:rPr>
            </w:pPr>
            <w:r w:rsidRPr="008D53E7">
              <w:rPr>
                <w:color w:val="000000"/>
                <w:sz w:val="16"/>
                <w:szCs w:val="16"/>
              </w:rPr>
              <w:t>Федеральная налоговая служба России (ФНС)</w:t>
            </w:r>
          </w:p>
        </w:tc>
        <w:tc>
          <w:tcPr>
            <w:tcW w:w="1293" w:type="dxa"/>
            <w:tcBorders>
              <w:top w:val="nil"/>
              <w:left w:val="nil"/>
              <w:bottom w:val="nil"/>
              <w:right w:val="single" w:sz="4" w:space="0" w:color="auto"/>
            </w:tcBorders>
          </w:tcPr>
          <w:p w:rsidR="000D25DF" w:rsidRPr="008D53E7" w:rsidRDefault="000D25DF" w:rsidP="00D23069">
            <w:pPr>
              <w:rPr>
                <w:color w:val="000000"/>
                <w:sz w:val="16"/>
                <w:szCs w:val="16"/>
              </w:rPr>
            </w:pPr>
            <w:r w:rsidRPr="008D53E7">
              <w:rPr>
                <w:color w:val="000000"/>
                <w:sz w:val="16"/>
                <w:szCs w:val="16"/>
              </w:rPr>
              <w:t> </w:t>
            </w:r>
          </w:p>
        </w:tc>
        <w:tc>
          <w:tcPr>
            <w:tcW w:w="1673" w:type="dxa"/>
            <w:tcBorders>
              <w:top w:val="nil"/>
              <w:left w:val="nil"/>
              <w:bottom w:val="nil"/>
              <w:right w:val="single" w:sz="4" w:space="0" w:color="auto"/>
            </w:tcBorders>
          </w:tcPr>
          <w:p w:rsidR="000D25DF" w:rsidRPr="008D53E7" w:rsidRDefault="000D25DF" w:rsidP="00D23069">
            <w:pPr>
              <w:jc w:val="center"/>
              <w:rPr>
                <w:color w:val="000000"/>
                <w:sz w:val="16"/>
                <w:szCs w:val="16"/>
              </w:rPr>
            </w:pPr>
            <w:r w:rsidRPr="008D53E7">
              <w:rPr>
                <w:color w:val="000000"/>
                <w:sz w:val="16"/>
                <w:szCs w:val="16"/>
              </w:rPr>
              <w:t>5 дней</w:t>
            </w:r>
          </w:p>
        </w:tc>
        <w:tc>
          <w:tcPr>
            <w:tcW w:w="1673" w:type="dxa"/>
            <w:tcBorders>
              <w:top w:val="nil"/>
              <w:left w:val="nil"/>
              <w:bottom w:val="nil"/>
              <w:right w:val="single" w:sz="4" w:space="0" w:color="auto"/>
            </w:tcBorders>
            <w:noWrap/>
          </w:tcPr>
          <w:p w:rsidR="000D25DF" w:rsidRPr="008D53E7" w:rsidRDefault="000D25DF" w:rsidP="00D23069">
            <w:pPr>
              <w:rPr>
                <w:color w:val="000000"/>
                <w:sz w:val="16"/>
                <w:szCs w:val="16"/>
              </w:rPr>
            </w:pPr>
            <w:r w:rsidRPr="008D53E7">
              <w:rPr>
                <w:color w:val="000000"/>
                <w:sz w:val="16"/>
                <w:szCs w:val="16"/>
              </w:rPr>
              <w:t xml:space="preserve"> в разработке</w:t>
            </w:r>
          </w:p>
        </w:tc>
        <w:tc>
          <w:tcPr>
            <w:tcW w:w="1730" w:type="dxa"/>
            <w:tcBorders>
              <w:top w:val="nil"/>
              <w:left w:val="nil"/>
              <w:bottom w:val="nil"/>
              <w:right w:val="single" w:sz="4" w:space="0" w:color="auto"/>
            </w:tcBorders>
            <w:noWrap/>
          </w:tcPr>
          <w:p w:rsidR="000D25DF" w:rsidRPr="008D53E7" w:rsidRDefault="000D25DF" w:rsidP="00D23069">
            <w:pPr>
              <w:rPr>
                <w:color w:val="000000"/>
                <w:sz w:val="16"/>
                <w:szCs w:val="16"/>
              </w:rPr>
            </w:pPr>
            <w:r w:rsidRPr="008D53E7">
              <w:rPr>
                <w:color w:val="000000"/>
                <w:sz w:val="16"/>
                <w:szCs w:val="16"/>
              </w:rPr>
              <w:t xml:space="preserve"> в разработке</w:t>
            </w:r>
          </w:p>
        </w:tc>
      </w:tr>
      <w:tr w:rsidR="000D25DF" w:rsidRPr="008D53E7">
        <w:trPr>
          <w:trHeight w:val="1394"/>
          <w:jc w:val="center"/>
        </w:trPr>
        <w:tc>
          <w:tcPr>
            <w:tcW w:w="1673" w:type="dxa"/>
            <w:tcBorders>
              <w:top w:val="single" w:sz="4" w:space="0" w:color="auto"/>
              <w:left w:val="single" w:sz="4" w:space="0" w:color="auto"/>
              <w:bottom w:val="single" w:sz="4" w:space="0" w:color="auto"/>
              <w:right w:val="single" w:sz="4" w:space="0" w:color="auto"/>
            </w:tcBorders>
            <w:noWrap/>
            <w:vAlign w:val="bottom"/>
          </w:tcPr>
          <w:p w:rsidR="000D25DF" w:rsidRPr="008D53E7" w:rsidRDefault="000D25DF" w:rsidP="00D23069">
            <w:pPr>
              <w:jc w:val="center"/>
              <w:rPr>
                <w:rFonts w:ascii="Calibri" w:hAnsi="Calibri" w:cs="Calibri"/>
                <w:color w:val="000000"/>
                <w:sz w:val="16"/>
                <w:szCs w:val="16"/>
              </w:rPr>
            </w:pPr>
            <w:r w:rsidRPr="008D53E7">
              <w:rPr>
                <w:rFonts w:ascii="Calibri" w:hAnsi="Calibri" w:cs="Calibri"/>
                <w:color w:val="000000"/>
                <w:sz w:val="16"/>
                <w:szCs w:val="16"/>
              </w:rPr>
              <w:t>нет</w:t>
            </w:r>
          </w:p>
        </w:tc>
        <w:tc>
          <w:tcPr>
            <w:tcW w:w="1406" w:type="dxa"/>
            <w:tcBorders>
              <w:top w:val="single" w:sz="4" w:space="0" w:color="auto"/>
              <w:left w:val="nil"/>
              <w:bottom w:val="single" w:sz="4" w:space="0" w:color="auto"/>
              <w:right w:val="single" w:sz="4" w:space="0" w:color="auto"/>
            </w:tcBorders>
          </w:tcPr>
          <w:p w:rsidR="000D25DF" w:rsidRPr="008D53E7" w:rsidRDefault="000D25DF" w:rsidP="00D23069">
            <w:pPr>
              <w:rPr>
                <w:color w:val="000000"/>
                <w:sz w:val="16"/>
                <w:szCs w:val="16"/>
              </w:rPr>
            </w:pPr>
            <w:r w:rsidRPr="008D53E7">
              <w:rPr>
                <w:color w:val="000000"/>
                <w:sz w:val="16"/>
                <w:szCs w:val="16"/>
              </w:rPr>
              <w:t>выписка из ЕГРП</w:t>
            </w:r>
          </w:p>
        </w:tc>
        <w:tc>
          <w:tcPr>
            <w:tcW w:w="2274" w:type="dxa"/>
            <w:tcBorders>
              <w:top w:val="single" w:sz="4" w:space="0" w:color="auto"/>
              <w:left w:val="nil"/>
              <w:bottom w:val="single" w:sz="4" w:space="0" w:color="auto"/>
              <w:right w:val="single" w:sz="4" w:space="0" w:color="auto"/>
            </w:tcBorders>
          </w:tcPr>
          <w:p w:rsidR="000D25DF" w:rsidRPr="008D53E7" w:rsidRDefault="000D25DF" w:rsidP="00D23069">
            <w:pPr>
              <w:rPr>
                <w:color w:val="000000"/>
                <w:sz w:val="16"/>
                <w:szCs w:val="16"/>
              </w:rPr>
            </w:pPr>
            <w:r w:rsidRPr="008D53E7">
              <w:rPr>
                <w:color w:val="000000"/>
                <w:sz w:val="16"/>
                <w:szCs w:val="16"/>
              </w:rPr>
              <w:t>Сведения из ЕГРП в виде выписки из соответствующего государственного реестра на основании запроса в эл. Виде, направленного через портал государственных имуниципальных услуг</w:t>
            </w:r>
          </w:p>
        </w:tc>
        <w:tc>
          <w:tcPr>
            <w:tcW w:w="1334" w:type="dxa"/>
            <w:tcBorders>
              <w:top w:val="nil"/>
              <w:left w:val="nil"/>
              <w:bottom w:val="single" w:sz="4" w:space="0" w:color="auto"/>
              <w:right w:val="single" w:sz="4" w:space="0" w:color="auto"/>
            </w:tcBorders>
          </w:tcPr>
          <w:p w:rsidR="000D25DF" w:rsidRPr="008D53E7" w:rsidRDefault="000D25DF" w:rsidP="00D23069">
            <w:pPr>
              <w:rPr>
                <w:color w:val="000000"/>
                <w:sz w:val="16"/>
                <w:szCs w:val="16"/>
              </w:rPr>
            </w:pPr>
            <w:r w:rsidRPr="008D53E7">
              <w:rPr>
                <w:color w:val="000000"/>
                <w:sz w:val="16"/>
                <w:szCs w:val="16"/>
              </w:rPr>
              <w:t>Администрация МО Воловский район</w:t>
            </w:r>
          </w:p>
        </w:tc>
        <w:tc>
          <w:tcPr>
            <w:tcW w:w="1730" w:type="dxa"/>
            <w:tcBorders>
              <w:top w:val="single" w:sz="4" w:space="0" w:color="auto"/>
              <w:left w:val="nil"/>
              <w:bottom w:val="single" w:sz="4" w:space="0" w:color="auto"/>
              <w:right w:val="single" w:sz="4" w:space="0" w:color="auto"/>
            </w:tcBorders>
          </w:tcPr>
          <w:p w:rsidR="000D25DF" w:rsidRPr="008D53E7" w:rsidRDefault="000D25DF" w:rsidP="00D23069">
            <w:pPr>
              <w:rPr>
                <w:color w:val="000000"/>
                <w:sz w:val="16"/>
                <w:szCs w:val="16"/>
              </w:rPr>
            </w:pPr>
            <w:r w:rsidRPr="008D53E7">
              <w:rPr>
                <w:color w:val="000000"/>
                <w:sz w:val="16"/>
                <w:szCs w:val="16"/>
              </w:rPr>
              <w:t>Управление Росреестра</w:t>
            </w:r>
          </w:p>
        </w:tc>
        <w:tc>
          <w:tcPr>
            <w:tcW w:w="1293" w:type="dxa"/>
            <w:tcBorders>
              <w:top w:val="single" w:sz="4" w:space="0" w:color="auto"/>
              <w:left w:val="nil"/>
              <w:bottom w:val="single" w:sz="4" w:space="0" w:color="auto"/>
              <w:right w:val="single" w:sz="4" w:space="0" w:color="auto"/>
            </w:tcBorders>
          </w:tcPr>
          <w:p w:rsidR="000D25DF" w:rsidRPr="008D53E7" w:rsidRDefault="000D25DF" w:rsidP="00D23069">
            <w:pPr>
              <w:rPr>
                <w:color w:val="000000"/>
                <w:sz w:val="16"/>
                <w:szCs w:val="16"/>
              </w:rPr>
            </w:pPr>
            <w:r w:rsidRPr="008D53E7">
              <w:rPr>
                <w:color w:val="000000"/>
                <w:sz w:val="16"/>
                <w:szCs w:val="16"/>
              </w:rPr>
              <w:t> </w:t>
            </w:r>
          </w:p>
        </w:tc>
        <w:tc>
          <w:tcPr>
            <w:tcW w:w="1673" w:type="dxa"/>
            <w:tcBorders>
              <w:top w:val="single" w:sz="4" w:space="0" w:color="auto"/>
              <w:left w:val="nil"/>
              <w:bottom w:val="single" w:sz="4" w:space="0" w:color="auto"/>
              <w:right w:val="single" w:sz="4" w:space="0" w:color="auto"/>
            </w:tcBorders>
          </w:tcPr>
          <w:p w:rsidR="000D25DF" w:rsidRPr="008D53E7" w:rsidRDefault="000D25DF" w:rsidP="00D23069">
            <w:pPr>
              <w:jc w:val="center"/>
              <w:rPr>
                <w:color w:val="000000"/>
                <w:sz w:val="16"/>
                <w:szCs w:val="16"/>
              </w:rPr>
            </w:pPr>
            <w:r w:rsidRPr="008D53E7">
              <w:rPr>
                <w:color w:val="000000"/>
                <w:sz w:val="16"/>
                <w:szCs w:val="16"/>
              </w:rPr>
              <w:t>5 дней</w:t>
            </w:r>
          </w:p>
        </w:tc>
        <w:tc>
          <w:tcPr>
            <w:tcW w:w="1673" w:type="dxa"/>
            <w:tcBorders>
              <w:top w:val="single" w:sz="4" w:space="0" w:color="auto"/>
              <w:left w:val="nil"/>
              <w:bottom w:val="single" w:sz="4" w:space="0" w:color="auto"/>
              <w:right w:val="single" w:sz="4" w:space="0" w:color="auto"/>
            </w:tcBorders>
            <w:noWrap/>
          </w:tcPr>
          <w:p w:rsidR="000D25DF" w:rsidRPr="008D53E7" w:rsidRDefault="000D25DF" w:rsidP="00D23069">
            <w:pPr>
              <w:rPr>
                <w:color w:val="000000"/>
                <w:sz w:val="16"/>
                <w:szCs w:val="16"/>
              </w:rPr>
            </w:pPr>
            <w:r w:rsidRPr="008D53E7">
              <w:rPr>
                <w:color w:val="000000"/>
                <w:sz w:val="16"/>
                <w:szCs w:val="16"/>
              </w:rPr>
              <w:t xml:space="preserve"> в разработке</w:t>
            </w:r>
          </w:p>
        </w:tc>
        <w:tc>
          <w:tcPr>
            <w:tcW w:w="1730" w:type="dxa"/>
            <w:tcBorders>
              <w:top w:val="single" w:sz="4" w:space="0" w:color="auto"/>
              <w:left w:val="nil"/>
              <w:bottom w:val="single" w:sz="4" w:space="0" w:color="auto"/>
              <w:right w:val="single" w:sz="4" w:space="0" w:color="auto"/>
            </w:tcBorders>
            <w:noWrap/>
          </w:tcPr>
          <w:p w:rsidR="000D25DF" w:rsidRPr="008D53E7" w:rsidRDefault="000D25DF" w:rsidP="00D23069">
            <w:pPr>
              <w:rPr>
                <w:color w:val="000000"/>
                <w:sz w:val="16"/>
                <w:szCs w:val="16"/>
              </w:rPr>
            </w:pPr>
            <w:r w:rsidRPr="008D53E7">
              <w:rPr>
                <w:color w:val="000000"/>
                <w:sz w:val="16"/>
                <w:szCs w:val="16"/>
              </w:rPr>
              <w:t xml:space="preserve"> в разработке</w:t>
            </w:r>
          </w:p>
        </w:tc>
      </w:tr>
    </w:tbl>
    <w:p w:rsidR="000D25DF" w:rsidRDefault="000D25DF" w:rsidP="00D23069"/>
    <w:p w:rsidR="000D25DF" w:rsidRDefault="000D25DF" w:rsidP="00D23069"/>
    <w:p w:rsidR="000D25DF" w:rsidRDefault="000D25DF" w:rsidP="00D23069"/>
    <w:p w:rsidR="000D25DF" w:rsidRDefault="000D25DF" w:rsidP="00D23069"/>
    <w:p w:rsidR="000D25DF" w:rsidRDefault="000D25DF" w:rsidP="00D23069"/>
    <w:p w:rsidR="000D25DF" w:rsidRDefault="000D25DF" w:rsidP="00D23069"/>
    <w:p w:rsidR="000D25DF" w:rsidRDefault="000D25DF" w:rsidP="00D23069"/>
    <w:p w:rsidR="000D25DF" w:rsidRDefault="000D25DF" w:rsidP="00D23069"/>
    <w:p w:rsidR="000D25DF" w:rsidRDefault="000D25DF" w:rsidP="00D23069"/>
    <w:p w:rsidR="000D25DF" w:rsidRDefault="000D25DF" w:rsidP="00D23069"/>
    <w:p w:rsidR="000D25DF" w:rsidRDefault="000D25DF" w:rsidP="00D23069"/>
    <w:tbl>
      <w:tblPr>
        <w:tblW w:w="0" w:type="auto"/>
        <w:jc w:val="center"/>
        <w:tblLayout w:type="fixed"/>
        <w:tblLook w:val="00A0"/>
      </w:tblPr>
      <w:tblGrid>
        <w:gridCol w:w="382"/>
        <w:gridCol w:w="1930"/>
        <w:gridCol w:w="2094"/>
        <w:gridCol w:w="2876"/>
        <w:gridCol w:w="2065"/>
        <w:gridCol w:w="1393"/>
        <w:gridCol w:w="1559"/>
        <w:gridCol w:w="1090"/>
        <w:gridCol w:w="1397"/>
      </w:tblGrid>
      <w:tr w:rsidR="000D25DF" w:rsidRPr="008D53E7">
        <w:trPr>
          <w:trHeight w:val="300"/>
          <w:jc w:val="center"/>
        </w:trPr>
        <w:tc>
          <w:tcPr>
            <w:tcW w:w="13389" w:type="dxa"/>
            <w:gridSpan w:val="8"/>
            <w:tcBorders>
              <w:top w:val="single" w:sz="4" w:space="0" w:color="auto"/>
              <w:left w:val="single" w:sz="4" w:space="0" w:color="auto"/>
              <w:bottom w:val="single" w:sz="4" w:space="0" w:color="auto"/>
              <w:right w:val="nil"/>
            </w:tcBorders>
            <w:noWrap/>
            <w:vAlign w:val="bottom"/>
          </w:tcPr>
          <w:p w:rsidR="000D25DF" w:rsidRPr="008D53E7" w:rsidRDefault="000D25DF" w:rsidP="00D23069">
            <w:pPr>
              <w:rPr>
                <w:rFonts w:ascii="Calibri" w:hAnsi="Calibri" w:cs="Calibri"/>
                <w:b/>
                <w:bCs/>
                <w:color w:val="000000"/>
                <w:sz w:val="16"/>
                <w:szCs w:val="16"/>
              </w:rPr>
            </w:pPr>
            <w:r w:rsidRPr="008D53E7">
              <w:rPr>
                <w:rFonts w:ascii="Calibri" w:hAnsi="Calibri" w:cs="Calibri"/>
                <w:b/>
                <w:bCs/>
                <w:color w:val="000000"/>
                <w:sz w:val="16"/>
                <w:szCs w:val="16"/>
              </w:rPr>
              <w:t>Раздел 6. Результат "подуслуги"</w:t>
            </w:r>
          </w:p>
        </w:tc>
        <w:tc>
          <w:tcPr>
            <w:tcW w:w="1397" w:type="dxa"/>
            <w:tcBorders>
              <w:top w:val="single" w:sz="4" w:space="0" w:color="auto"/>
              <w:left w:val="nil"/>
              <w:bottom w:val="nil"/>
              <w:right w:val="single" w:sz="4" w:space="0" w:color="auto"/>
            </w:tcBorders>
            <w:noWrap/>
            <w:vAlign w:val="bottom"/>
          </w:tcPr>
          <w:p w:rsidR="000D25DF" w:rsidRPr="008D53E7" w:rsidRDefault="000D25DF" w:rsidP="00D23069">
            <w:pPr>
              <w:rPr>
                <w:rFonts w:ascii="Calibri" w:hAnsi="Calibri" w:cs="Calibri"/>
                <w:color w:val="000000"/>
                <w:sz w:val="16"/>
                <w:szCs w:val="16"/>
              </w:rPr>
            </w:pPr>
          </w:p>
        </w:tc>
      </w:tr>
      <w:tr w:rsidR="000D25DF" w:rsidRPr="008D53E7">
        <w:trPr>
          <w:trHeight w:val="300"/>
          <w:jc w:val="center"/>
        </w:trPr>
        <w:tc>
          <w:tcPr>
            <w:tcW w:w="382" w:type="dxa"/>
            <w:vMerge w:val="restart"/>
            <w:tcBorders>
              <w:top w:val="nil"/>
              <w:left w:val="single" w:sz="4" w:space="0" w:color="auto"/>
              <w:bottom w:val="single" w:sz="4" w:space="0" w:color="000000"/>
              <w:right w:val="single" w:sz="4" w:space="0" w:color="auto"/>
            </w:tcBorders>
          </w:tcPr>
          <w:p w:rsidR="000D25DF" w:rsidRPr="008D53E7" w:rsidRDefault="000D25DF" w:rsidP="00D23069">
            <w:pPr>
              <w:jc w:val="center"/>
              <w:rPr>
                <w:rFonts w:ascii="Calibri" w:hAnsi="Calibri" w:cs="Calibri"/>
                <w:b/>
                <w:bCs/>
                <w:color w:val="000000"/>
                <w:sz w:val="16"/>
                <w:szCs w:val="16"/>
              </w:rPr>
            </w:pPr>
            <w:r w:rsidRPr="008D53E7">
              <w:rPr>
                <w:rFonts w:ascii="Calibri" w:hAnsi="Calibri" w:cs="Calibri"/>
                <w:b/>
                <w:bCs/>
                <w:color w:val="000000"/>
                <w:sz w:val="16"/>
                <w:szCs w:val="16"/>
              </w:rPr>
              <w:t>№</w:t>
            </w:r>
          </w:p>
        </w:tc>
        <w:tc>
          <w:tcPr>
            <w:tcW w:w="1930" w:type="dxa"/>
            <w:vMerge w:val="restart"/>
            <w:tcBorders>
              <w:top w:val="nil"/>
              <w:left w:val="single" w:sz="4" w:space="0" w:color="auto"/>
              <w:bottom w:val="single" w:sz="4" w:space="0" w:color="000000"/>
              <w:right w:val="single" w:sz="4" w:space="0" w:color="auto"/>
            </w:tcBorders>
          </w:tcPr>
          <w:p w:rsidR="000D25DF" w:rsidRPr="008D53E7" w:rsidRDefault="000D25DF" w:rsidP="00D23069">
            <w:pPr>
              <w:jc w:val="center"/>
              <w:rPr>
                <w:rFonts w:ascii="Calibri" w:hAnsi="Calibri" w:cs="Calibri"/>
                <w:b/>
                <w:bCs/>
                <w:color w:val="000000"/>
                <w:sz w:val="16"/>
                <w:szCs w:val="16"/>
              </w:rPr>
            </w:pPr>
            <w:r w:rsidRPr="008D53E7">
              <w:rPr>
                <w:rFonts w:ascii="Calibri" w:hAnsi="Calibri" w:cs="Calibri"/>
                <w:b/>
                <w:bCs/>
                <w:color w:val="000000"/>
                <w:sz w:val="16"/>
                <w:szCs w:val="16"/>
              </w:rPr>
              <w:t>Документ/документы, являющиеся результатом "подуслуги"</w:t>
            </w:r>
          </w:p>
        </w:tc>
        <w:tc>
          <w:tcPr>
            <w:tcW w:w="2094" w:type="dxa"/>
            <w:vMerge w:val="restart"/>
            <w:tcBorders>
              <w:top w:val="nil"/>
              <w:left w:val="single" w:sz="4" w:space="0" w:color="auto"/>
              <w:bottom w:val="single" w:sz="4" w:space="0" w:color="000000"/>
              <w:right w:val="single" w:sz="4" w:space="0" w:color="auto"/>
            </w:tcBorders>
          </w:tcPr>
          <w:p w:rsidR="000D25DF" w:rsidRPr="008D53E7" w:rsidRDefault="000D25DF" w:rsidP="00D23069">
            <w:pPr>
              <w:jc w:val="center"/>
              <w:rPr>
                <w:rFonts w:ascii="Calibri" w:hAnsi="Calibri" w:cs="Calibri"/>
                <w:b/>
                <w:bCs/>
                <w:color w:val="000000"/>
                <w:sz w:val="16"/>
                <w:szCs w:val="16"/>
              </w:rPr>
            </w:pPr>
            <w:r w:rsidRPr="008D53E7">
              <w:rPr>
                <w:rFonts w:ascii="Calibri" w:hAnsi="Calibri" w:cs="Calibri"/>
                <w:b/>
                <w:bCs/>
                <w:color w:val="000000"/>
                <w:sz w:val="16"/>
                <w:szCs w:val="16"/>
              </w:rPr>
              <w:t>Требования к документу/документам, являющимся результатом "подуслуги"</w:t>
            </w:r>
          </w:p>
        </w:tc>
        <w:tc>
          <w:tcPr>
            <w:tcW w:w="2876" w:type="dxa"/>
            <w:vMerge w:val="restart"/>
            <w:tcBorders>
              <w:top w:val="nil"/>
              <w:left w:val="single" w:sz="4" w:space="0" w:color="auto"/>
              <w:bottom w:val="single" w:sz="4" w:space="0" w:color="000000"/>
              <w:right w:val="single" w:sz="4" w:space="0" w:color="auto"/>
            </w:tcBorders>
          </w:tcPr>
          <w:p w:rsidR="000D25DF" w:rsidRPr="008D53E7" w:rsidRDefault="000D25DF" w:rsidP="00D23069">
            <w:pPr>
              <w:jc w:val="center"/>
              <w:rPr>
                <w:rFonts w:ascii="Calibri" w:hAnsi="Calibri" w:cs="Calibri"/>
                <w:b/>
                <w:bCs/>
                <w:color w:val="000000"/>
                <w:sz w:val="16"/>
                <w:szCs w:val="16"/>
              </w:rPr>
            </w:pPr>
            <w:r w:rsidRPr="008D53E7">
              <w:rPr>
                <w:rFonts w:ascii="Calibri" w:hAnsi="Calibri" w:cs="Calibri"/>
                <w:b/>
                <w:bCs/>
                <w:color w:val="000000"/>
                <w:sz w:val="16"/>
                <w:szCs w:val="16"/>
              </w:rPr>
              <w:t>Характеристика результата (положительный/отрицательный)</w:t>
            </w:r>
          </w:p>
        </w:tc>
        <w:tc>
          <w:tcPr>
            <w:tcW w:w="2065" w:type="dxa"/>
            <w:vMerge w:val="restart"/>
            <w:tcBorders>
              <w:top w:val="nil"/>
              <w:left w:val="single" w:sz="4" w:space="0" w:color="auto"/>
              <w:bottom w:val="single" w:sz="4" w:space="0" w:color="000000"/>
              <w:right w:val="single" w:sz="4" w:space="0" w:color="auto"/>
            </w:tcBorders>
          </w:tcPr>
          <w:p w:rsidR="000D25DF" w:rsidRPr="008D53E7" w:rsidRDefault="000D25DF" w:rsidP="00D23069">
            <w:pPr>
              <w:jc w:val="center"/>
              <w:rPr>
                <w:rFonts w:ascii="Calibri" w:hAnsi="Calibri" w:cs="Calibri"/>
                <w:b/>
                <w:bCs/>
                <w:color w:val="000000"/>
                <w:sz w:val="16"/>
                <w:szCs w:val="16"/>
              </w:rPr>
            </w:pPr>
            <w:r w:rsidRPr="008D53E7">
              <w:rPr>
                <w:rFonts w:ascii="Calibri" w:hAnsi="Calibri" w:cs="Calibri"/>
                <w:b/>
                <w:bCs/>
                <w:color w:val="000000"/>
                <w:sz w:val="16"/>
                <w:szCs w:val="16"/>
              </w:rPr>
              <w:t>Форма документа/документов, являющимся результатом "подуслуги"</w:t>
            </w:r>
          </w:p>
        </w:tc>
        <w:tc>
          <w:tcPr>
            <w:tcW w:w="1393" w:type="dxa"/>
            <w:vMerge w:val="restart"/>
            <w:tcBorders>
              <w:top w:val="nil"/>
              <w:left w:val="single" w:sz="4" w:space="0" w:color="auto"/>
              <w:bottom w:val="single" w:sz="4" w:space="0" w:color="000000"/>
              <w:right w:val="single" w:sz="4" w:space="0" w:color="auto"/>
            </w:tcBorders>
          </w:tcPr>
          <w:p w:rsidR="000D25DF" w:rsidRPr="008D53E7" w:rsidRDefault="000D25DF" w:rsidP="00D23069">
            <w:pPr>
              <w:jc w:val="center"/>
              <w:rPr>
                <w:rFonts w:ascii="Calibri" w:hAnsi="Calibri" w:cs="Calibri"/>
                <w:b/>
                <w:bCs/>
                <w:color w:val="000000"/>
                <w:sz w:val="16"/>
                <w:szCs w:val="16"/>
              </w:rPr>
            </w:pPr>
            <w:r w:rsidRPr="008D53E7">
              <w:rPr>
                <w:rFonts w:ascii="Calibri" w:hAnsi="Calibri" w:cs="Calibri"/>
                <w:b/>
                <w:bCs/>
                <w:color w:val="000000"/>
                <w:sz w:val="16"/>
                <w:szCs w:val="16"/>
              </w:rPr>
              <w:t>Образец документа/документов, являющихся результатом "подуслуги"</w:t>
            </w:r>
          </w:p>
        </w:tc>
        <w:tc>
          <w:tcPr>
            <w:tcW w:w="1559" w:type="dxa"/>
            <w:vMerge w:val="restart"/>
            <w:tcBorders>
              <w:top w:val="nil"/>
              <w:left w:val="single" w:sz="4" w:space="0" w:color="auto"/>
              <w:bottom w:val="single" w:sz="4" w:space="0" w:color="000000"/>
              <w:right w:val="single" w:sz="4" w:space="0" w:color="auto"/>
            </w:tcBorders>
          </w:tcPr>
          <w:p w:rsidR="000D25DF" w:rsidRPr="008D53E7" w:rsidRDefault="000D25DF" w:rsidP="00D23069">
            <w:pPr>
              <w:jc w:val="center"/>
              <w:rPr>
                <w:rFonts w:ascii="Calibri" w:hAnsi="Calibri" w:cs="Calibri"/>
                <w:b/>
                <w:bCs/>
                <w:color w:val="000000"/>
                <w:sz w:val="16"/>
                <w:szCs w:val="16"/>
              </w:rPr>
            </w:pPr>
            <w:r w:rsidRPr="008D53E7">
              <w:rPr>
                <w:rFonts w:ascii="Calibri" w:hAnsi="Calibri" w:cs="Calibri"/>
                <w:b/>
                <w:bCs/>
                <w:color w:val="000000"/>
                <w:sz w:val="16"/>
                <w:szCs w:val="16"/>
              </w:rPr>
              <w:t>Способ получения результата</w:t>
            </w:r>
          </w:p>
        </w:tc>
        <w:tc>
          <w:tcPr>
            <w:tcW w:w="2487" w:type="dxa"/>
            <w:gridSpan w:val="2"/>
            <w:tcBorders>
              <w:top w:val="single" w:sz="4" w:space="0" w:color="auto"/>
              <w:left w:val="nil"/>
              <w:bottom w:val="single" w:sz="4" w:space="0" w:color="auto"/>
              <w:right w:val="single" w:sz="4" w:space="0" w:color="000000"/>
            </w:tcBorders>
          </w:tcPr>
          <w:p w:rsidR="000D25DF" w:rsidRPr="008D53E7" w:rsidRDefault="000D25DF" w:rsidP="00D23069">
            <w:pPr>
              <w:jc w:val="center"/>
              <w:rPr>
                <w:rFonts w:ascii="Calibri" w:hAnsi="Calibri" w:cs="Calibri"/>
                <w:b/>
                <w:bCs/>
                <w:color w:val="000000"/>
                <w:sz w:val="16"/>
                <w:szCs w:val="16"/>
              </w:rPr>
            </w:pPr>
            <w:r w:rsidRPr="008D53E7">
              <w:rPr>
                <w:rFonts w:ascii="Calibri" w:hAnsi="Calibri" w:cs="Calibri"/>
                <w:b/>
                <w:bCs/>
                <w:color w:val="000000"/>
                <w:sz w:val="16"/>
                <w:szCs w:val="16"/>
              </w:rPr>
              <w:t>Срок хранения невостребованных заявителем результатов</w:t>
            </w:r>
          </w:p>
        </w:tc>
      </w:tr>
      <w:tr w:rsidR="000D25DF" w:rsidRPr="008D53E7">
        <w:trPr>
          <w:trHeight w:val="1515"/>
          <w:jc w:val="center"/>
        </w:trPr>
        <w:tc>
          <w:tcPr>
            <w:tcW w:w="382" w:type="dxa"/>
            <w:vMerge/>
            <w:tcBorders>
              <w:top w:val="nil"/>
              <w:left w:val="single" w:sz="4" w:space="0" w:color="auto"/>
              <w:bottom w:val="single" w:sz="4" w:space="0" w:color="000000"/>
              <w:right w:val="single" w:sz="4" w:space="0" w:color="auto"/>
            </w:tcBorders>
            <w:vAlign w:val="center"/>
          </w:tcPr>
          <w:p w:rsidR="000D25DF" w:rsidRPr="008D53E7" w:rsidRDefault="000D25DF" w:rsidP="00D23069">
            <w:pPr>
              <w:rPr>
                <w:rFonts w:ascii="Calibri" w:hAnsi="Calibri" w:cs="Calibri"/>
                <w:b/>
                <w:bCs/>
                <w:color w:val="000000"/>
                <w:sz w:val="16"/>
                <w:szCs w:val="16"/>
              </w:rPr>
            </w:pPr>
          </w:p>
        </w:tc>
        <w:tc>
          <w:tcPr>
            <w:tcW w:w="1930" w:type="dxa"/>
            <w:vMerge/>
            <w:tcBorders>
              <w:top w:val="nil"/>
              <w:left w:val="single" w:sz="4" w:space="0" w:color="auto"/>
              <w:bottom w:val="single" w:sz="4" w:space="0" w:color="000000"/>
              <w:right w:val="single" w:sz="4" w:space="0" w:color="auto"/>
            </w:tcBorders>
            <w:vAlign w:val="center"/>
          </w:tcPr>
          <w:p w:rsidR="000D25DF" w:rsidRPr="008D53E7" w:rsidRDefault="000D25DF" w:rsidP="00D23069">
            <w:pPr>
              <w:rPr>
                <w:rFonts w:ascii="Calibri" w:hAnsi="Calibri" w:cs="Calibri"/>
                <w:b/>
                <w:bCs/>
                <w:color w:val="000000"/>
                <w:sz w:val="16"/>
                <w:szCs w:val="16"/>
              </w:rPr>
            </w:pPr>
          </w:p>
        </w:tc>
        <w:tc>
          <w:tcPr>
            <w:tcW w:w="2094" w:type="dxa"/>
            <w:vMerge/>
            <w:tcBorders>
              <w:top w:val="nil"/>
              <w:left w:val="single" w:sz="4" w:space="0" w:color="auto"/>
              <w:bottom w:val="single" w:sz="4" w:space="0" w:color="000000"/>
              <w:right w:val="single" w:sz="4" w:space="0" w:color="auto"/>
            </w:tcBorders>
            <w:vAlign w:val="center"/>
          </w:tcPr>
          <w:p w:rsidR="000D25DF" w:rsidRPr="008D53E7" w:rsidRDefault="000D25DF" w:rsidP="00D23069">
            <w:pPr>
              <w:rPr>
                <w:rFonts w:ascii="Calibri" w:hAnsi="Calibri" w:cs="Calibri"/>
                <w:b/>
                <w:bCs/>
                <w:color w:val="000000"/>
                <w:sz w:val="16"/>
                <w:szCs w:val="16"/>
              </w:rPr>
            </w:pPr>
          </w:p>
        </w:tc>
        <w:tc>
          <w:tcPr>
            <w:tcW w:w="2876" w:type="dxa"/>
            <w:vMerge/>
            <w:tcBorders>
              <w:top w:val="nil"/>
              <w:left w:val="single" w:sz="4" w:space="0" w:color="auto"/>
              <w:bottom w:val="single" w:sz="4" w:space="0" w:color="000000"/>
              <w:right w:val="single" w:sz="4" w:space="0" w:color="auto"/>
            </w:tcBorders>
            <w:vAlign w:val="center"/>
          </w:tcPr>
          <w:p w:rsidR="000D25DF" w:rsidRPr="008D53E7" w:rsidRDefault="000D25DF" w:rsidP="00D23069">
            <w:pPr>
              <w:rPr>
                <w:rFonts w:ascii="Calibri" w:hAnsi="Calibri" w:cs="Calibri"/>
                <w:b/>
                <w:bCs/>
                <w:color w:val="000000"/>
                <w:sz w:val="16"/>
                <w:szCs w:val="16"/>
              </w:rPr>
            </w:pPr>
          </w:p>
        </w:tc>
        <w:tc>
          <w:tcPr>
            <w:tcW w:w="2065" w:type="dxa"/>
            <w:vMerge/>
            <w:tcBorders>
              <w:top w:val="nil"/>
              <w:left w:val="single" w:sz="4" w:space="0" w:color="auto"/>
              <w:bottom w:val="single" w:sz="4" w:space="0" w:color="000000"/>
              <w:right w:val="single" w:sz="4" w:space="0" w:color="auto"/>
            </w:tcBorders>
            <w:vAlign w:val="center"/>
          </w:tcPr>
          <w:p w:rsidR="000D25DF" w:rsidRPr="008D53E7" w:rsidRDefault="000D25DF" w:rsidP="00D23069">
            <w:pPr>
              <w:rPr>
                <w:rFonts w:ascii="Calibri" w:hAnsi="Calibri" w:cs="Calibri"/>
                <w:b/>
                <w:bCs/>
                <w:color w:val="000000"/>
                <w:sz w:val="16"/>
                <w:szCs w:val="16"/>
              </w:rPr>
            </w:pPr>
          </w:p>
        </w:tc>
        <w:tc>
          <w:tcPr>
            <w:tcW w:w="1393" w:type="dxa"/>
            <w:vMerge/>
            <w:tcBorders>
              <w:top w:val="nil"/>
              <w:left w:val="single" w:sz="4" w:space="0" w:color="auto"/>
              <w:bottom w:val="single" w:sz="4" w:space="0" w:color="000000"/>
              <w:right w:val="single" w:sz="4" w:space="0" w:color="auto"/>
            </w:tcBorders>
            <w:vAlign w:val="center"/>
          </w:tcPr>
          <w:p w:rsidR="000D25DF" w:rsidRPr="008D53E7" w:rsidRDefault="000D25DF" w:rsidP="00D23069">
            <w:pPr>
              <w:rPr>
                <w:rFonts w:ascii="Calibri" w:hAnsi="Calibri" w:cs="Calibri"/>
                <w:b/>
                <w:bCs/>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tcPr>
          <w:p w:rsidR="000D25DF" w:rsidRPr="008D53E7" w:rsidRDefault="000D25DF" w:rsidP="00D23069">
            <w:pPr>
              <w:rPr>
                <w:rFonts w:ascii="Calibri" w:hAnsi="Calibri" w:cs="Calibri"/>
                <w:b/>
                <w:bCs/>
                <w:color w:val="000000"/>
                <w:sz w:val="16"/>
                <w:szCs w:val="16"/>
              </w:rPr>
            </w:pPr>
          </w:p>
        </w:tc>
        <w:tc>
          <w:tcPr>
            <w:tcW w:w="1090" w:type="dxa"/>
            <w:tcBorders>
              <w:top w:val="nil"/>
              <w:left w:val="nil"/>
              <w:bottom w:val="single" w:sz="4" w:space="0" w:color="auto"/>
              <w:right w:val="single" w:sz="4" w:space="0" w:color="auto"/>
            </w:tcBorders>
          </w:tcPr>
          <w:p w:rsidR="000D25DF" w:rsidRPr="008D53E7" w:rsidRDefault="000D25DF" w:rsidP="00D23069">
            <w:pPr>
              <w:jc w:val="center"/>
              <w:rPr>
                <w:rFonts w:ascii="Calibri" w:hAnsi="Calibri" w:cs="Calibri"/>
                <w:b/>
                <w:bCs/>
                <w:color w:val="000000"/>
                <w:sz w:val="16"/>
                <w:szCs w:val="16"/>
              </w:rPr>
            </w:pPr>
            <w:r w:rsidRPr="008D53E7">
              <w:rPr>
                <w:rFonts w:ascii="Calibri" w:hAnsi="Calibri" w:cs="Calibri"/>
                <w:b/>
                <w:bCs/>
                <w:color w:val="000000"/>
                <w:sz w:val="16"/>
                <w:szCs w:val="16"/>
              </w:rPr>
              <w:t>в органе</w:t>
            </w:r>
          </w:p>
        </w:tc>
        <w:tc>
          <w:tcPr>
            <w:tcW w:w="1397" w:type="dxa"/>
            <w:tcBorders>
              <w:top w:val="nil"/>
              <w:left w:val="nil"/>
              <w:bottom w:val="single" w:sz="4" w:space="0" w:color="auto"/>
              <w:right w:val="single" w:sz="4" w:space="0" w:color="auto"/>
            </w:tcBorders>
          </w:tcPr>
          <w:p w:rsidR="000D25DF" w:rsidRPr="008D53E7" w:rsidRDefault="000D25DF" w:rsidP="00D23069">
            <w:pPr>
              <w:jc w:val="center"/>
              <w:rPr>
                <w:rFonts w:ascii="Calibri" w:hAnsi="Calibri" w:cs="Calibri"/>
                <w:b/>
                <w:bCs/>
                <w:color w:val="000000"/>
                <w:sz w:val="16"/>
                <w:szCs w:val="16"/>
              </w:rPr>
            </w:pPr>
            <w:r w:rsidRPr="008D53E7">
              <w:rPr>
                <w:rFonts w:ascii="Calibri" w:hAnsi="Calibri" w:cs="Calibri"/>
                <w:b/>
                <w:bCs/>
                <w:color w:val="000000"/>
                <w:sz w:val="16"/>
                <w:szCs w:val="16"/>
              </w:rPr>
              <w:t>в МФЦ</w:t>
            </w:r>
          </w:p>
        </w:tc>
      </w:tr>
      <w:tr w:rsidR="000D25DF" w:rsidRPr="008D53E7">
        <w:trPr>
          <w:trHeight w:val="300"/>
          <w:jc w:val="center"/>
        </w:trPr>
        <w:tc>
          <w:tcPr>
            <w:tcW w:w="382" w:type="dxa"/>
            <w:tcBorders>
              <w:top w:val="nil"/>
              <w:left w:val="single" w:sz="4" w:space="0" w:color="auto"/>
              <w:bottom w:val="single" w:sz="4" w:space="0" w:color="auto"/>
              <w:right w:val="single" w:sz="4" w:space="0" w:color="auto"/>
            </w:tcBorders>
            <w:noWrap/>
            <w:vAlign w:val="bottom"/>
          </w:tcPr>
          <w:p w:rsidR="000D25DF" w:rsidRPr="008D53E7" w:rsidRDefault="000D25DF" w:rsidP="00D23069">
            <w:pPr>
              <w:jc w:val="right"/>
              <w:rPr>
                <w:rFonts w:ascii="Calibri" w:hAnsi="Calibri" w:cs="Calibri"/>
                <w:color w:val="000000"/>
                <w:sz w:val="16"/>
                <w:szCs w:val="16"/>
              </w:rPr>
            </w:pPr>
            <w:r w:rsidRPr="008D53E7">
              <w:rPr>
                <w:rFonts w:ascii="Calibri" w:hAnsi="Calibri" w:cs="Calibri"/>
                <w:color w:val="000000"/>
                <w:sz w:val="16"/>
                <w:szCs w:val="16"/>
              </w:rPr>
              <w:t>1</w:t>
            </w:r>
          </w:p>
        </w:tc>
        <w:tc>
          <w:tcPr>
            <w:tcW w:w="1930" w:type="dxa"/>
            <w:tcBorders>
              <w:top w:val="nil"/>
              <w:left w:val="nil"/>
              <w:bottom w:val="single" w:sz="4" w:space="0" w:color="auto"/>
              <w:right w:val="single" w:sz="4" w:space="0" w:color="auto"/>
            </w:tcBorders>
            <w:noWrap/>
            <w:vAlign w:val="bottom"/>
          </w:tcPr>
          <w:p w:rsidR="000D25DF" w:rsidRPr="008D53E7" w:rsidRDefault="000D25DF" w:rsidP="00D23069">
            <w:pPr>
              <w:jc w:val="right"/>
              <w:rPr>
                <w:rFonts w:ascii="Calibri" w:hAnsi="Calibri" w:cs="Calibri"/>
                <w:color w:val="000000"/>
                <w:sz w:val="16"/>
                <w:szCs w:val="16"/>
              </w:rPr>
            </w:pPr>
            <w:r w:rsidRPr="008D53E7">
              <w:rPr>
                <w:rFonts w:ascii="Calibri" w:hAnsi="Calibri" w:cs="Calibri"/>
                <w:color w:val="000000"/>
                <w:sz w:val="16"/>
                <w:szCs w:val="16"/>
              </w:rPr>
              <w:t>2</w:t>
            </w:r>
          </w:p>
        </w:tc>
        <w:tc>
          <w:tcPr>
            <w:tcW w:w="2094" w:type="dxa"/>
            <w:tcBorders>
              <w:top w:val="nil"/>
              <w:left w:val="nil"/>
              <w:bottom w:val="single" w:sz="4" w:space="0" w:color="auto"/>
              <w:right w:val="single" w:sz="4" w:space="0" w:color="auto"/>
            </w:tcBorders>
            <w:noWrap/>
            <w:vAlign w:val="bottom"/>
          </w:tcPr>
          <w:p w:rsidR="000D25DF" w:rsidRPr="008D53E7" w:rsidRDefault="000D25DF" w:rsidP="00D23069">
            <w:pPr>
              <w:jc w:val="right"/>
              <w:rPr>
                <w:rFonts w:ascii="Calibri" w:hAnsi="Calibri" w:cs="Calibri"/>
                <w:color w:val="000000"/>
                <w:sz w:val="16"/>
                <w:szCs w:val="16"/>
              </w:rPr>
            </w:pPr>
            <w:r w:rsidRPr="008D53E7">
              <w:rPr>
                <w:rFonts w:ascii="Calibri" w:hAnsi="Calibri" w:cs="Calibri"/>
                <w:color w:val="000000"/>
                <w:sz w:val="16"/>
                <w:szCs w:val="16"/>
              </w:rPr>
              <w:t>3</w:t>
            </w:r>
          </w:p>
        </w:tc>
        <w:tc>
          <w:tcPr>
            <w:tcW w:w="2876" w:type="dxa"/>
            <w:tcBorders>
              <w:top w:val="nil"/>
              <w:left w:val="nil"/>
              <w:bottom w:val="single" w:sz="4" w:space="0" w:color="auto"/>
              <w:right w:val="single" w:sz="4" w:space="0" w:color="auto"/>
            </w:tcBorders>
            <w:noWrap/>
            <w:vAlign w:val="bottom"/>
          </w:tcPr>
          <w:p w:rsidR="000D25DF" w:rsidRPr="008D53E7" w:rsidRDefault="000D25DF" w:rsidP="00D23069">
            <w:pPr>
              <w:jc w:val="right"/>
              <w:rPr>
                <w:rFonts w:ascii="Calibri" w:hAnsi="Calibri" w:cs="Calibri"/>
                <w:color w:val="000000"/>
                <w:sz w:val="16"/>
                <w:szCs w:val="16"/>
              </w:rPr>
            </w:pPr>
            <w:r w:rsidRPr="008D53E7">
              <w:rPr>
                <w:rFonts w:ascii="Calibri" w:hAnsi="Calibri" w:cs="Calibri"/>
                <w:color w:val="000000"/>
                <w:sz w:val="16"/>
                <w:szCs w:val="16"/>
              </w:rPr>
              <w:t>4</w:t>
            </w:r>
          </w:p>
        </w:tc>
        <w:tc>
          <w:tcPr>
            <w:tcW w:w="2065" w:type="dxa"/>
            <w:tcBorders>
              <w:top w:val="nil"/>
              <w:left w:val="nil"/>
              <w:bottom w:val="single" w:sz="4" w:space="0" w:color="auto"/>
              <w:right w:val="single" w:sz="4" w:space="0" w:color="auto"/>
            </w:tcBorders>
            <w:noWrap/>
            <w:vAlign w:val="bottom"/>
          </w:tcPr>
          <w:p w:rsidR="000D25DF" w:rsidRPr="008D53E7" w:rsidRDefault="000D25DF" w:rsidP="00D23069">
            <w:pPr>
              <w:jc w:val="right"/>
              <w:rPr>
                <w:rFonts w:ascii="Calibri" w:hAnsi="Calibri" w:cs="Calibri"/>
                <w:color w:val="000000"/>
                <w:sz w:val="16"/>
                <w:szCs w:val="16"/>
              </w:rPr>
            </w:pPr>
            <w:r w:rsidRPr="008D53E7">
              <w:rPr>
                <w:rFonts w:ascii="Calibri" w:hAnsi="Calibri" w:cs="Calibri"/>
                <w:color w:val="000000"/>
                <w:sz w:val="16"/>
                <w:szCs w:val="16"/>
              </w:rPr>
              <w:t>5</w:t>
            </w:r>
          </w:p>
        </w:tc>
        <w:tc>
          <w:tcPr>
            <w:tcW w:w="1393" w:type="dxa"/>
            <w:tcBorders>
              <w:top w:val="nil"/>
              <w:left w:val="nil"/>
              <w:bottom w:val="single" w:sz="4" w:space="0" w:color="auto"/>
              <w:right w:val="single" w:sz="4" w:space="0" w:color="auto"/>
            </w:tcBorders>
            <w:noWrap/>
            <w:vAlign w:val="bottom"/>
          </w:tcPr>
          <w:p w:rsidR="000D25DF" w:rsidRPr="008D53E7" w:rsidRDefault="000D25DF" w:rsidP="00D23069">
            <w:pPr>
              <w:jc w:val="right"/>
              <w:rPr>
                <w:rFonts w:ascii="Calibri" w:hAnsi="Calibri" w:cs="Calibri"/>
                <w:color w:val="000000"/>
                <w:sz w:val="16"/>
                <w:szCs w:val="16"/>
              </w:rPr>
            </w:pPr>
            <w:r w:rsidRPr="008D53E7">
              <w:rPr>
                <w:rFonts w:ascii="Calibri" w:hAnsi="Calibri" w:cs="Calibri"/>
                <w:color w:val="000000"/>
                <w:sz w:val="16"/>
                <w:szCs w:val="16"/>
              </w:rPr>
              <w:t>6</w:t>
            </w:r>
          </w:p>
        </w:tc>
        <w:tc>
          <w:tcPr>
            <w:tcW w:w="1559" w:type="dxa"/>
            <w:tcBorders>
              <w:top w:val="nil"/>
              <w:left w:val="nil"/>
              <w:bottom w:val="single" w:sz="4" w:space="0" w:color="auto"/>
              <w:right w:val="single" w:sz="4" w:space="0" w:color="auto"/>
            </w:tcBorders>
            <w:noWrap/>
            <w:vAlign w:val="bottom"/>
          </w:tcPr>
          <w:p w:rsidR="000D25DF" w:rsidRPr="008D53E7" w:rsidRDefault="000D25DF" w:rsidP="00D23069">
            <w:pPr>
              <w:jc w:val="right"/>
              <w:rPr>
                <w:rFonts w:ascii="Calibri" w:hAnsi="Calibri" w:cs="Calibri"/>
                <w:color w:val="000000"/>
                <w:sz w:val="16"/>
                <w:szCs w:val="16"/>
              </w:rPr>
            </w:pPr>
            <w:r w:rsidRPr="008D53E7">
              <w:rPr>
                <w:rFonts w:ascii="Calibri" w:hAnsi="Calibri" w:cs="Calibri"/>
                <w:color w:val="000000"/>
                <w:sz w:val="16"/>
                <w:szCs w:val="16"/>
              </w:rPr>
              <w:t>7</w:t>
            </w:r>
          </w:p>
        </w:tc>
        <w:tc>
          <w:tcPr>
            <w:tcW w:w="1090" w:type="dxa"/>
            <w:tcBorders>
              <w:top w:val="nil"/>
              <w:left w:val="nil"/>
              <w:bottom w:val="single" w:sz="4" w:space="0" w:color="auto"/>
              <w:right w:val="single" w:sz="4" w:space="0" w:color="auto"/>
            </w:tcBorders>
            <w:noWrap/>
            <w:vAlign w:val="bottom"/>
          </w:tcPr>
          <w:p w:rsidR="000D25DF" w:rsidRPr="008D53E7" w:rsidRDefault="000D25DF" w:rsidP="00D23069">
            <w:pPr>
              <w:jc w:val="right"/>
              <w:rPr>
                <w:rFonts w:ascii="Calibri" w:hAnsi="Calibri" w:cs="Calibri"/>
                <w:color w:val="000000"/>
                <w:sz w:val="16"/>
                <w:szCs w:val="16"/>
              </w:rPr>
            </w:pPr>
            <w:r w:rsidRPr="008D53E7">
              <w:rPr>
                <w:rFonts w:ascii="Calibri" w:hAnsi="Calibri" w:cs="Calibri"/>
                <w:color w:val="000000"/>
                <w:sz w:val="16"/>
                <w:szCs w:val="16"/>
              </w:rPr>
              <w:t>8</w:t>
            </w:r>
          </w:p>
        </w:tc>
        <w:tc>
          <w:tcPr>
            <w:tcW w:w="1397" w:type="dxa"/>
            <w:tcBorders>
              <w:top w:val="nil"/>
              <w:left w:val="nil"/>
              <w:bottom w:val="single" w:sz="4" w:space="0" w:color="auto"/>
              <w:right w:val="single" w:sz="4" w:space="0" w:color="auto"/>
            </w:tcBorders>
            <w:noWrap/>
            <w:vAlign w:val="bottom"/>
          </w:tcPr>
          <w:p w:rsidR="000D25DF" w:rsidRPr="008D53E7" w:rsidRDefault="000D25DF" w:rsidP="00D23069">
            <w:pPr>
              <w:jc w:val="right"/>
              <w:rPr>
                <w:rFonts w:ascii="Calibri" w:hAnsi="Calibri" w:cs="Calibri"/>
                <w:color w:val="000000"/>
                <w:sz w:val="16"/>
                <w:szCs w:val="16"/>
              </w:rPr>
            </w:pPr>
            <w:r w:rsidRPr="008D53E7">
              <w:rPr>
                <w:rFonts w:ascii="Calibri" w:hAnsi="Calibri" w:cs="Calibri"/>
                <w:color w:val="000000"/>
                <w:sz w:val="16"/>
                <w:szCs w:val="16"/>
              </w:rPr>
              <w:t>9</w:t>
            </w:r>
          </w:p>
        </w:tc>
      </w:tr>
      <w:tr w:rsidR="000D25DF" w:rsidRPr="008D53E7">
        <w:trPr>
          <w:trHeight w:val="300"/>
          <w:jc w:val="center"/>
        </w:trPr>
        <w:tc>
          <w:tcPr>
            <w:tcW w:w="14786" w:type="dxa"/>
            <w:gridSpan w:val="9"/>
            <w:tcBorders>
              <w:top w:val="single" w:sz="4" w:space="0" w:color="auto"/>
              <w:left w:val="single" w:sz="4" w:space="0" w:color="auto"/>
              <w:bottom w:val="single" w:sz="4" w:space="0" w:color="auto"/>
              <w:right w:val="single" w:sz="4" w:space="0" w:color="000000"/>
            </w:tcBorders>
            <w:noWrap/>
            <w:vAlign w:val="bottom"/>
          </w:tcPr>
          <w:p w:rsidR="000D25DF" w:rsidRPr="008D53E7" w:rsidRDefault="000D25DF" w:rsidP="00D23069">
            <w:pPr>
              <w:jc w:val="center"/>
              <w:rPr>
                <w:rFonts w:ascii="Calibri" w:hAnsi="Calibri" w:cs="Calibri"/>
                <w:b/>
                <w:bCs/>
                <w:color w:val="000000"/>
                <w:sz w:val="16"/>
                <w:szCs w:val="16"/>
              </w:rPr>
            </w:pPr>
            <w:r w:rsidRPr="008D53E7">
              <w:rPr>
                <w:rFonts w:ascii="Calibri" w:hAnsi="Calibri" w:cs="Calibri"/>
                <w:b/>
                <w:bCs/>
                <w:color w:val="000000"/>
                <w:sz w:val="16"/>
                <w:szCs w:val="16"/>
              </w:rPr>
              <w:t>Наименование "подуслуги" 1.</w:t>
            </w:r>
          </w:p>
        </w:tc>
      </w:tr>
      <w:tr w:rsidR="000D25DF" w:rsidRPr="008D53E7">
        <w:trPr>
          <w:trHeight w:val="1328"/>
          <w:jc w:val="center"/>
        </w:trPr>
        <w:tc>
          <w:tcPr>
            <w:tcW w:w="382" w:type="dxa"/>
            <w:tcBorders>
              <w:top w:val="nil"/>
              <w:left w:val="single" w:sz="4" w:space="0" w:color="auto"/>
              <w:bottom w:val="single" w:sz="4" w:space="0" w:color="auto"/>
              <w:right w:val="single" w:sz="4" w:space="0" w:color="auto"/>
            </w:tcBorders>
            <w:noWrap/>
            <w:vAlign w:val="bottom"/>
          </w:tcPr>
          <w:p w:rsidR="000D25DF" w:rsidRPr="008D53E7" w:rsidRDefault="000D25DF" w:rsidP="00D23069">
            <w:pPr>
              <w:jc w:val="center"/>
              <w:rPr>
                <w:rFonts w:ascii="Calibri" w:hAnsi="Calibri" w:cs="Calibri"/>
                <w:color w:val="000000"/>
                <w:sz w:val="16"/>
                <w:szCs w:val="16"/>
              </w:rPr>
            </w:pPr>
            <w:r w:rsidRPr="008D53E7">
              <w:rPr>
                <w:rFonts w:ascii="Calibri" w:hAnsi="Calibri" w:cs="Calibri"/>
                <w:color w:val="000000"/>
                <w:sz w:val="16"/>
                <w:szCs w:val="16"/>
              </w:rPr>
              <w:t>1.</w:t>
            </w:r>
          </w:p>
        </w:tc>
        <w:tc>
          <w:tcPr>
            <w:tcW w:w="1930" w:type="dxa"/>
            <w:tcBorders>
              <w:top w:val="nil"/>
              <w:left w:val="nil"/>
              <w:bottom w:val="nil"/>
              <w:right w:val="nil"/>
            </w:tcBorders>
          </w:tcPr>
          <w:p w:rsidR="000D25DF" w:rsidRPr="008D53E7" w:rsidRDefault="000D25DF" w:rsidP="00D23069">
            <w:pPr>
              <w:rPr>
                <w:color w:val="000000"/>
                <w:sz w:val="16"/>
                <w:szCs w:val="16"/>
              </w:rPr>
            </w:pPr>
            <w:r w:rsidRPr="008D53E7">
              <w:rPr>
                <w:color w:val="000000"/>
                <w:sz w:val="16"/>
                <w:szCs w:val="16"/>
              </w:rPr>
              <w:t xml:space="preserve">договор безвозмездного пользования земельным участком </w:t>
            </w:r>
          </w:p>
        </w:tc>
        <w:tc>
          <w:tcPr>
            <w:tcW w:w="2094" w:type="dxa"/>
            <w:tcBorders>
              <w:top w:val="nil"/>
              <w:left w:val="single" w:sz="4" w:space="0" w:color="auto"/>
              <w:bottom w:val="single" w:sz="4" w:space="0" w:color="auto"/>
              <w:right w:val="single" w:sz="4" w:space="0" w:color="auto"/>
            </w:tcBorders>
          </w:tcPr>
          <w:p w:rsidR="000D25DF" w:rsidRPr="008D53E7" w:rsidRDefault="000D25DF" w:rsidP="00D23069">
            <w:pPr>
              <w:rPr>
                <w:color w:val="000000"/>
                <w:sz w:val="16"/>
                <w:szCs w:val="16"/>
              </w:rPr>
            </w:pPr>
            <w:r w:rsidRPr="008D53E7">
              <w:rPr>
                <w:color w:val="000000"/>
                <w:sz w:val="16"/>
                <w:szCs w:val="16"/>
              </w:rPr>
              <w:t>Договор имеет дату, номер, подписи сторон, прошит и пронумерован</w:t>
            </w:r>
          </w:p>
        </w:tc>
        <w:tc>
          <w:tcPr>
            <w:tcW w:w="2876" w:type="dxa"/>
            <w:tcBorders>
              <w:top w:val="nil"/>
              <w:left w:val="nil"/>
              <w:bottom w:val="single" w:sz="4" w:space="0" w:color="auto"/>
              <w:right w:val="single" w:sz="4" w:space="0" w:color="auto"/>
            </w:tcBorders>
          </w:tcPr>
          <w:p w:rsidR="000D25DF" w:rsidRPr="008D53E7" w:rsidRDefault="000D25DF" w:rsidP="00D23069">
            <w:pPr>
              <w:jc w:val="center"/>
              <w:rPr>
                <w:color w:val="000000"/>
                <w:sz w:val="16"/>
                <w:szCs w:val="16"/>
              </w:rPr>
            </w:pPr>
            <w:r w:rsidRPr="008D53E7">
              <w:rPr>
                <w:color w:val="000000"/>
                <w:sz w:val="16"/>
                <w:szCs w:val="16"/>
              </w:rPr>
              <w:t>положительный</w:t>
            </w:r>
          </w:p>
        </w:tc>
        <w:tc>
          <w:tcPr>
            <w:tcW w:w="2065" w:type="dxa"/>
            <w:tcBorders>
              <w:top w:val="nil"/>
              <w:left w:val="nil"/>
              <w:bottom w:val="single" w:sz="4" w:space="0" w:color="auto"/>
              <w:right w:val="single" w:sz="4" w:space="0" w:color="auto"/>
            </w:tcBorders>
          </w:tcPr>
          <w:p w:rsidR="000D25DF" w:rsidRPr="008D53E7" w:rsidRDefault="000D25DF" w:rsidP="00D23069">
            <w:pPr>
              <w:jc w:val="center"/>
              <w:rPr>
                <w:color w:val="000000"/>
                <w:sz w:val="16"/>
                <w:szCs w:val="16"/>
              </w:rPr>
            </w:pPr>
            <w:r w:rsidRPr="008D53E7">
              <w:rPr>
                <w:color w:val="000000"/>
                <w:sz w:val="16"/>
                <w:szCs w:val="16"/>
              </w:rPr>
              <w:t> </w:t>
            </w:r>
          </w:p>
        </w:tc>
        <w:tc>
          <w:tcPr>
            <w:tcW w:w="1393" w:type="dxa"/>
            <w:tcBorders>
              <w:top w:val="nil"/>
              <w:left w:val="nil"/>
              <w:bottom w:val="single" w:sz="4" w:space="0" w:color="auto"/>
              <w:right w:val="single" w:sz="4" w:space="0" w:color="auto"/>
            </w:tcBorders>
          </w:tcPr>
          <w:p w:rsidR="000D25DF" w:rsidRPr="008D53E7" w:rsidRDefault="000D25DF" w:rsidP="00D23069">
            <w:pPr>
              <w:jc w:val="center"/>
              <w:rPr>
                <w:color w:val="000000"/>
                <w:sz w:val="16"/>
                <w:szCs w:val="16"/>
              </w:rPr>
            </w:pPr>
            <w:r w:rsidRPr="008D53E7">
              <w:rPr>
                <w:color w:val="000000"/>
                <w:sz w:val="16"/>
                <w:szCs w:val="16"/>
              </w:rPr>
              <w:t> </w:t>
            </w:r>
          </w:p>
        </w:tc>
        <w:tc>
          <w:tcPr>
            <w:tcW w:w="1559" w:type="dxa"/>
            <w:tcBorders>
              <w:top w:val="nil"/>
              <w:left w:val="nil"/>
              <w:bottom w:val="single" w:sz="4" w:space="0" w:color="auto"/>
              <w:right w:val="single" w:sz="4" w:space="0" w:color="auto"/>
            </w:tcBorders>
            <w:shd w:val="clear" w:color="000000" w:fill="FFFFFF"/>
          </w:tcPr>
          <w:p w:rsidR="000D25DF" w:rsidRPr="008D53E7" w:rsidRDefault="000D25DF" w:rsidP="00D23069">
            <w:pPr>
              <w:jc w:val="center"/>
              <w:rPr>
                <w:sz w:val="16"/>
                <w:szCs w:val="16"/>
              </w:rPr>
            </w:pPr>
            <w:r w:rsidRPr="008D53E7">
              <w:rPr>
                <w:sz w:val="16"/>
                <w:szCs w:val="16"/>
              </w:rPr>
              <w:t>1. Администрация МО Воловский район 2. Региональный портал госуслуг 3.Почтовая связь 4. МФЦ</w:t>
            </w:r>
          </w:p>
        </w:tc>
        <w:tc>
          <w:tcPr>
            <w:tcW w:w="1090" w:type="dxa"/>
            <w:tcBorders>
              <w:top w:val="nil"/>
              <w:left w:val="nil"/>
              <w:bottom w:val="single" w:sz="4" w:space="0" w:color="auto"/>
              <w:right w:val="single" w:sz="4" w:space="0" w:color="auto"/>
            </w:tcBorders>
          </w:tcPr>
          <w:p w:rsidR="000D25DF" w:rsidRPr="008D53E7" w:rsidRDefault="000D25DF" w:rsidP="00D23069">
            <w:pPr>
              <w:jc w:val="center"/>
              <w:rPr>
                <w:color w:val="000000"/>
                <w:sz w:val="16"/>
                <w:szCs w:val="16"/>
              </w:rPr>
            </w:pPr>
            <w:r w:rsidRPr="008D53E7">
              <w:rPr>
                <w:color w:val="000000"/>
                <w:sz w:val="16"/>
                <w:szCs w:val="16"/>
              </w:rPr>
              <w:t>до момента срока действия</w:t>
            </w:r>
          </w:p>
        </w:tc>
        <w:tc>
          <w:tcPr>
            <w:tcW w:w="1397" w:type="dxa"/>
            <w:tcBorders>
              <w:top w:val="nil"/>
              <w:left w:val="nil"/>
              <w:bottom w:val="single" w:sz="4" w:space="0" w:color="auto"/>
              <w:right w:val="single" w:sz="4" w:space="0" w:color="auto"/>
            </w:tcBorders>
          </w:tcPr>
          <w:p w:rsidR="000D25DF" w:rsidRPr="008D53E7" w:rsidRDefault="000D25DF" w:rsidP="00D23069">
            <w:pPr>
              <w:jc w:val="center"/>
              <w:rPr>
                <w:color w:val="000000"/>
                <w:sz w:val="16"/>
                <w:szCs w:val="16"/>
              </w:rPr>
            </w:pPr>
            <w:r w:rsidRPr="008D53E7">
              <w:rPr>
                <w:color w:val="000000"/>
                <w:sz w:val="16"/>
                <w:szCs w:val="16"/>
              </w:rPr>
              <w:t>не предусмотрено</w:t>
            </w:r>
          </w:p>
        </w:tc>
      </w:tr>
      <w:tr w:rsidR="000D25DF" w:rsidRPr="008D53E7">
        <w:trPr>
          <w:trHeight w:val="1275"/>
          <w:jc w:val="center"/>
        </w:trPr>
        <w:tc>
          <w:tcPr>
            <w:tcW w:w="382" w:type="dxa"/>
            <w:tcBorders>
              <w:top w:val="nil"/>
              <w:left w:val="single" w:sz="4" w:space="0" w:color="auto"/>
              <w:bottom w:val="single" w:sz="4" w:space="0" w:color="auto"/>
              <w:right w:val="single" w:sz="4" w:space="0" w:color="auto"/>
            </w:tcBorders>
            <w:noWrap/>
            <w:vAlign w:val="bottom"/>
          </w:tcPr>
          <w:p w:rsidR="000D25DF" w:rsidRPr="008D53E7" w:rsidRDefault="000D25DF" w:rsidP="00D23069">
            <w:pPr>
              <w:jc w:val="center"/>
              <w:rPr>
                <w:rFonts w:ascii="Calibri" w:hAnsi="Calibri" w:cs="Calibri"/>
                <w:color w:val="000000"/>
                <w:sz w:val="16"/>
                <w:szCs w:val="16"/>
              </w:rPr>
            </w:pPr>
            <w:r w:rsidRPr="008D53E7">
              <w:rPr>
                <w:rFonts w:ascii="Calibri" w:hAnsi="Calibri" w:cs="Calibri"/>
                <w:color w:val="000000"/>
                <w:sz w:val="16"/>
                <w:szCs w:val="16"/>
              </w:rPr>
              <w:t>2</w:t>
            </w:r>
          </w:p>
        </w:tc>
        <w:tc>
          <w:tcPr>
            <w:tcW w:w="1930" w:type="dxa"/>
            <w:tcBorders>
              <w:top w:val="single" w:sz="4" w:space="0" w:color="auto"/>
              <w:left w:val="nil"/>
              <w:bottom w:val="single" w:sz="4" w:space="0" w:color="auto"/>
              <w:right w:val="single" w:sz="4" w:space="0" w:color="auto"/>
            </w:tcBorders>
          </w:tcPr>
          <w:p w:rsidR="000D25DF" w:rsidRPr="008D53E7" w:rsidRDefault="000D25DF" w:rsidP="00D23069">
            <w:pPr>
              <w:rPr>
                <w:color w:val="000000"/>
                <w:sz w:val="16"/>
                <w:szCs w:val="16"/>
              </w:rPr>
            </w:pPr>
            <w:r w:rsidRPr="008D53E7">
              <w:rPr>
                <w:color w:val="000000"/>
                <w:sz w:val="16"/>
                <w:szCs w:val="16"/>
              </w:rPr>
              <w:t>Уведомление заявителя об отказе в предоставлении муниципальной услуги</w:t>
            </w:r>
          </w:p>
        </w:tc>
        <w:tc>
          <w:tcPr>
            <w:tcW w:w="2094" w:type="dxa"/>
            <w:tcBorders>
              <w:top w:val="nil"/>
              <w:left w:val="nil"/>
              <w:bottom w:val="single" w:sz="4" w:space="0" w:color="auto"/>
              <w:right w:val="single" w:sz="4" w:space="0" w:color="auto"/>
            </w:tcBorders>
          </w:tcPr>
          <w:p w:rsidR="000D25DF" w:rsidRPr="008D53E7" w:rsidRDefault="000D25DF" w:rsidP="00D23069">
            <w:pPr>
              <w:jc w:val="center"/>
              <w:rPr>
                <w:color w:val="000000"/>
                <w:sz w:val="16"/>
                <w:szCs w:val="16"/>
              </w:rPr>
            </w:pPr>
            <w:r w:rsidRPr="008D53E7">
              <w:rPr>
                <w:color w:val="000000"/>
                <w:sz w:val="16"/>
                <w:szCs w:val="16"/>
              </w:rPr>
              <w:t>Уведомление об отказе в предоставлении муниципальной услуги с мотивированным обоснованием причин отказа и со ссылкой на положения нормативно правовых актов</w:t>
            </w:r>
          </w:p>
        </w:tc>
        <w:tc>
          <w:tcPr>
            <w:tcW w:w="2876" w:type="dxa"/>
            <w:tcBorders>
              <w:top w:val="nil"/>
              <w:left w:val="nil"/>
              <w:bottom w:val="single" w:sz="4" w:space="0" w:color="auto"/>
              <w:right w:val="single" w:sz="4" w:space="0" w:color="auto"/>
            </w:tcBorders>
          </w:tcPr>
          <w:p w:rsidR="000D25DF" w:rsidRPr="008D53E7" w:rsidRDefault="000D25DF" w:rsidP="00D23069">
            <w:pPr>
              <w:jc w:val="center"/>
              <w:rPr>
                <w:color w:val="000000"/>
                <w:sz w:val="16"/>
                <w:szCs w:val="16"/>
              </w:rPr>
            </w:pPr>
            <w:r w:rsidRPr="008D53E7">
              <w:rPr>
                <w:color w:val="000000"/>
                <w:sz w:val="16"/>
                <w:szCs w:val="16"/>
              </w:rPr>
              <w:t>отрицательный</w:t>
            </w:r>
          </w:p>
        </w:tc>
        <w:tc>
          <w:tcPr>
            <w:tcW w:w="2065" w:type="dxa"/>
            <w:tcBorders>
              <w:top w:val="nil"/>
              <w:left w:val="nil"/>
              <w:bottom w:val="single" w:sz="4" w:space="0" w:color="auto"/>
              <w:right w:val="single" w:sz="4" w:space="0" w:color="auto"/>
            </w:tcBorders>
          </w:tcPr>
          <w:p w:rsidR="000D25DF" w:rsidRPr="008D53E7" w:rsidRDefault="000D25DF" w:rsidP="00D23069">
            <w:pPr>
              <w:jc w:val="center"/>
              <w:rPr>
                <w:color w:val="000000"/>
                <w:sz w:val="16"/>
                <w:szCs w:val="16"/>
              </w:rPr>
            </w:pPr>
            <w:r w:rsidRPr="008D53E7">
              <w:rPr>
                <w:color w:val="000000"/>
                <w:sz w:val="16"/>
                <w:szCs w:val="16"/>
              </w:rPr>
              <w:t> </w:t>
            </w:r>
          </w:p>
        </w:tc>
        <w:tc>
          <w:tcPr>
            <w:tcW w:w="1393" w:type="dxa"/>
            <w:tcBorders>
              <w:top w:val="nil"/>
              <w:left w:val="nil"/>
              <w:bottom w:val="single" w:sz="4" w:space="0" w:color="auto"/>
              <w:right w:val="single" w:sz="4" w:space="0" w:color="auto"/>
            </w:tcBorders>
          </w:tcPr>
          <w:p w:rsidR="000D25DF" w:rsidRPr="008D53E7" w:rsidRDefault="000D25DF" w:rsidP="00D23069">
            <w:pPr>
              <w:jc w:val="center"/>
              <w:rPr>
                <w:color w:val="000000"/>
                <w:sz w:val="16"/>
                <w:szCs w:val="16"/>
              </w:rPr>
            </w:pPr>
            <w:r w:rsidRPr="008D53E7">
              <w:rPr>
                <w:color w:val="000000"/>
                <w:sz w:val="16"/>
                <w:szCs w:val="16"/>
              </w:rPr>
              <w:t> </w:t>
            </w:r>
          </w:p>
        </w:tc>
        <w:tc>
          <w:tcPr>
            <w:tcW w:w="1559" w:type="dxa"/>
            <w:tcBorders>
              <w:top w:val="nil"/>
              <w:left w:val="nil"/>
              <w:bottom w:val="single" w:sz="4" w:space="0" w:color="auto"/>
              <w:right w:val="single" w:sz="4" w:space="0" w:color="auto"/>
            </w:tcBorders>
            <w:shd w:val="clear" w:color="000000" w:fill="FFFFFF"/>
          </w:tcPr>
          <w:p w:rsidR="000D25DF" w:rsidRPr="008D53E7" w:rsidRDefault="000D25DF" w:rsidP="00D23069">
            <w:pPr>
              <w:jc w:val="center"/>
              <w:rPr>
                <w:sz w:val="16"/>
                <w:szCs w:val="16"/>
              </w:rPr>
            </w:pPr>
            <w:r w:rsidRPr="008D53E7">
              <w:rPr>
                <w:sz w:val="16"/>
                <w:szCs w:val="16"/>
              </w:rPr>
              <w:t>1. Администрация МО Воловский район 2. Региональный портал госуслуг 3.Почтовая связь 4. МФЦ</w:t>
            </w:r>
          </w:p>
        </w:tc>
        <w:tc>
          <w:tcPr>
            <w:tcW w:w="1090" w:type="dxa"/>
            <w:tcBorders>
              <w:top w:val="nil"/>
              <w:left w:val="nil"/>
              <w:bottom w:val="single" w:sz="4" w:space="0" w:color="auto"/>
              <w:right w:val="single" w:sz="4" w:space="0" w:color="auto"/>
            </w:tcBorders>
          </w:tcPr>
          <w:p w:rsidR="000D25DF" w:rsidRPr="008D53E7" w:rsidRDefault="000D25DF" w:rsidP="00D23069">
            <w:pPr>
              <w:jc w:val="center"/>
              <w:rPr>
                <w:color w:val="000000"/>
                <w:sz w:val="16"/>
                <w:szCs w:val="16"/>
              </w:rPr>
            </w:pPr>
            <w:r w:rsidRPr="008D53E7">
              <w:rPr>
                <w:color w:val="000000"/>
                <w:sz w:val="16"/>
                <w:szCs w:val="16"/>
              </w:rPr>
              <w:t>до момента срока действия</w:t>
            </w:r>
          </w:p>
        </w:tc>
        <w:tc>
          <w:tcPr>
            <w:tcW w:w="1397" w:type="dxa"/>
            <w:tcBorders>
              <w:top w:val="nil"/>
              <w:left w:val="nil"/>
              <w:bottom w:val="single" w:sz="4" w:space="0" w:color="auto"/>
              <w:right w:val="single" w:sz="4" w:space="0" w:color="auto"/>
            </w:tcBorders>
          </w:tcPr>
          <w:p w:rsidR="000D25DF" w:rsidRPr="008D53E7" w:rsidRDefault="000D25DF" w:rsidP="00D23069">
            <w:pPr>
              <w:jc w:val="center"/>
              <w:rPr>
                <w:color w:val="000000"/>
                <w:sz w:val="16"/>
                <w:szCs w:val="16"/>
              </w:rPr>
            </w:pPr>
            <w:r w:rsidRPr="008D53E7">
              <w:rPr>
                <w:color w:val="000000"/>
                <w:sz w:val="16"/>
                <w:szCs w:val="16"/>
              </w:rPr>
              <w:t>не предусмотрено</w:t>
            </w:r>
          </w:p>
        </w:tc>
      </w:tr>
    </w:tbl>
    <w:p w:rsidR="000D25DF" w:rsidRDefault="000D25DF" w:rsidP="00D23069"/>
    <w:p w:rsidR="000D25DF" w:rsidRDefault="000D25DF" w:rsidP="00D23069"/>
    <w:p w:rsidR="000D25DF" w:rsidRDefault="000D25DF" w:rsidP="00D23069"/>
    <w:p w:rsidR="000D25DF" w:rsidRDefault="000D25DF" w:rsidP="00D23069"/>
    <w:p w:rsidR="000D25DF" w:rsidRDefault="000D25DF" w:rsidP="00D23069"/>
    <w:p w:rsidR="000D25DF" w:rsidRDefault="000D25DF" w:rsidP="00D23069"/>
    <w:p w:rsidR="000D25DF" w:rsidRDefault="000D25DF" w:rsidP="00D23069"/>
    <w:p w:rsidR="000D25DF" w:rsidRDefault="000D25DF" w:rsidP="00D23069"/>
    <w:p w:rsidR="000D25DF" w:rsidRDefault="000D25DF" w:rsidP="00D23069"/>
    <w:p w:rsidR="000D25DF" w:rsidRDefault="000D25DF" w:rsidP="00D23069"/>
    <w:p w:rsidR="000D25DF" w:rsidRDefault="000D25DF" w:rsidP="00D23069"/>
    <w:p w:rsidR="000D25DF" w:rsidRDefault="000D25DF" w:rsidP="00D23069"/>
    <w:p w:rsidR="000D25DF" w:rsidRDefault="000D25DF" w:rsidP="00D23069"/>
    <w:p w:rsidR="000D25DF" w:rsidRDefault="000D25DF" w:rsidP="00D23069"/>
    <w:p w:rsidR="000D25DF" w:rsidRDefault="000D25DF" w:rsidP="00D23069"/>
    <w:p w:rsidR="000D25DF" w:rsidRDefault="000D25DF" w:rsidP="00D23069"/>
    <w:tbl>
      <w:tblPr>
        <w:tblW w:w="0" w:type="auto"/>
        <w:jc w:val="center"/>
        <w:tblLook w:val="00A0"/>
      </w:tblPr>
      <w:tblGrid>
        <w:gridCol w:w="498"/>
        <w:gridCol w:w="4308"/>
        <w:gridCol w:w="3106"/>
        <w:gridCol w:w="1274"/>
        <w:gridCol w:w="1914"/>
        <w:gridCol w:w="1940"/>
        <w:gridCol w:w="1746"/>
      </w:tblGrid>
      <w:tr w:rsidR="000D25DF" w:rsidRPr="008D53E7">
        <w:trPr>
          <w:trHeight w:val="360"/>
          <w:jc w:val="center"/>
        </w:trPr>
        <w:tc>
          <w:tcPr>
            <w:tcW w:w="8026" w:type="dxa"/>
            <w:gridSpan w:val="3"/>
            <w:tcBorders>
              <w:top w:val="nil"/>
              <w:left w:val="nil"/>
              <w:bottom w:val="nil"/>
              <w:right w:val="nil"/>
            </w:tcBorders>
            <w:noWrap/>
            <w:vAlign w:val="center"/>
          </w:tcPr>
          <w:p w:rsidR="000D25DF" w:rsidRPr="008D53E7" w:rsidRDefault="000D25DF" w:rsidP="00D23069">
            <w:pPr>
              <w:rPr>
                <w:rFonts w:ascii="Calibri" w:hAnsi="Calibri" w:cs="Calibri"/>
                <w:b/>
                <w:bCs/>
                <w:color w:val="000000"/>
                <w:sz w:val="27"/>
                <w:szCs w:val="27"/>
              </w:rPr>
            </w:pPr>
            <w:r w:rsidRPr="008D53E7">
              <w:rPr>
                <w:rFonts w:ascii="Calibri" w:hAnsi="Calibri" w:cs="Calibri"/>
                <w:b/>
                <w:bCs/>
                <w:color w:val="000000"/>
                <w:sz w:val="27"/>
                <w:szCs w:val="27"/>
              </w:rPr>
              <w:t>Раздел 7 "Технологические процессы предоставления "подуслуги"</w:t>
            </w:r>
          </w:p>
        </w:tc>
        <w:tc>
          <w:tcPr>
            <w:tcW w:w="1283" w:type="dxa"/>
            <w:tcBorders>
              <w:top w:val="nil"/>
              <w:left w:val="nil"/>
              <w:bottom w:val="nil"/>
              <w:right w:val="nil"/>
            </w:tcBorders>
            <w:noWrap/>
            <w:vAlign w:val="bottom"/>
          </w:tcPr>
          <w:p w:rsidR="000D25DF" w:rsidRPr="008D53E7" w:rsidRDefault="000D25DF" w:rsidP="00D23069">
            <w:pPr>
              <w:rPr>
                <w:rFonts w:ascii="Calibri" w:hAnsi="Calibri" w:cs="Calibri"/>
                <w:color w:val="000000"/>
              </w:rPr>
            </w:pPr>
          </w:p>
        </w:tc>
        <w:tc>
          <w:tcPr>
            <w:tcW w:w="1941" w:type="dxa"/>
            <w:tcBorders>
              <w:top w:val="nil"/>
              <w:left w:val="nil"/>
              <w:bottom w:val="nil"/>
              <w:right w:val="nil"/>
            </w:tcBorders>
            <w:noWrap/>
            <w:vAlign w:val="bottom"/>
          </w:tcPr>
          <w:p w:rsidR="000D25DF" w:rsidRPr="008D53E7" w:rsidRDefault="000D25DF" w:rsidP="00D23069">
            <w:pPr>
              <w:rPr>
                <w:rFonts w:ascii="Calibri" w:hAnsi="Calibri" w:cs="Calibri"/>
                <w:color w:val="000000"/>
              </w:rPr>
            </w:pPr>
          </w:p>
        </w:tc>
        <w:tc>
          <w:tcPr>
            <w:tcW w:w="1954" w:type="dxa"/>
            <w:tcBorders>
              <w:top w:val="nil"/>
              <w:left w:val="nil"/>
              <w:bottom w:val="nil"/>
              <w:right w:val="nil"/>
            </w:tcBorders>
            <w:noWrap/>
            <w:vAlign w:val="bottom"/>
          </w:tcPr>
          <w:p w:rsidR="000D25DF" w:rsidRPr="008D53E7" w:rsidRDefault="000D25DF" w:rsidP="00D23069">
            <w:pPr>
              <w:rPr>
                <w:rFonts w:ascii="Calibri" w:hAnsi="Calibri" w:cs="Calibri"/>
                <w:color w:val="000000"/>
              </w:rPr>
            </w:pPr>
          </w:p>
        </w:tc>
        <w:tc>
          <w:tcPr>
            <w:tcW w:w="1758" w:type="dxa"/>
            <w:tcBorders>
              <w:top w:val="nil"/>
              <w:left w:val="nil"/>
              <w:bottom w:val="nil"/>
              <w:right w:val="nil"/>
            </w:tcBorders>
            <w:noWrap/>
            <w:vAlign w:val="bottom"/>
          </w:tcPr>
          <w:p w:rsidR="000D25DF" w:rsidRPr="008D53E7" w:rsidRDefault="000D25DF" w:rsidP="00D23069">
            <w:pPr>
              <w:rPr>
                <w:rFonts w:ascii="Calibri" w:hAnsi="Calibri" w:cs="Calibri"/>
                <w:color w:val="000000"/>
              </w:rPr>
            </w:pPr>
          </w:p>
        </w:tc>
      </w:tr>
      <w:tr w:rsidR="000D25DF" w:rsidRPr="008D53E7">
        <w:trPr>
          <w:trHeight w:val="300"/>
          <w:jc w:val="center"/>
        </w:trPr>
        <w:tc>
          <w:tcPr>
            <w:tcW w:w="501" w:type="dxa"/>
            <w:tcBorders>
              <w:top w:val="nil"/>
              <w:left w:val="nil"/>
              <w:bottom w:val="nil"/>
              <w:right w:val="nil"/>
            </w:tcBorders>
            <w:noWrap/>
            <w:vAlign w:val="bottom"/>
          </w:tcPr>
          <w:p w:rsidR="000D25DF" w:rsidRPr="008D53E7" w:rsidRDefault="000D25DF" w:rsidP="00D23069">
            <w:pPr>
              <w:rPr>
                <w:rFonts w:ascii="Calibri" w:hAnsi="Calibri" w:cs="Calibri"/>
                <w:color w:val="000000"/>
              </w:rPr>
            </w:pPr>
          </w:p>
        </w:tc>
        <w:tc>
          <w:tcPr>
            <w:tcW w:w="4373" w:type="dxa"/>
            <w:tcBorders>
              <w:top w:val="nil"/>
              <w:left w:val="nil"/>
              <w:bottom w:val="nil"/>
              <w:right w:val="nil"/>
            </w:tcBorders>
            <w:noWrap/>
            <w:vAlign w:val="bottom"/>
          </w:tcPr>
          <w:p w:rsidR="000D25DF" w:rsidRPr="008D53E7" w:rsidRDefault="000D25DF" w:rsidP="00D23069">
            <w:pPr>
              <w:rPr>
                <w:rFonts w:ascii="Calibri" w:hAnsi="Calibri" w:cs="Calibri"/>
                <w:color w:val="000000"/>
              </w:rPr>
            </w:pPr>
          </w:p>
        </w:tc>
        <w:tc>
          <w:tcPr>
            <w:tcW w:w="3152" w:type="dxa"/>
            <w:tcBorders>
              <w:top w:val="nil"/>
              <w:left w:val="nil"/>
              <w:bottom w:val="nil"/>
              <w:right w:val="nil"/>
            </w:tcBorders>
            <w:noWrap/>
            <w:vAlign w:val="bottom"/>
          </w:tcPr>
          <w:p w:rsidR="000D25DF" w:rsidRPr="008D53E7" w:rsidRDefault="000D25DF" w:rsidP="00D23069">
            <w:pPr>
              <w:rPr>
                <w:rFonts w:ascii="Calibri" w:hAnsi="Calibri" w:cs="Calibri"/>
                <w:color w:val="000000"/>
              </w:rPr>
            </w:pPr>
          </w:p>
        </w:tc>
        <w:tc>
          <w:tcPr>
            <w:tcW w:w="1283" w:type="dxa"/>
            <w:tcBorders>
              <w:top w:val="nil"/>
              <w:left w:val="nil"/>
              <w:bottom w:val="nil"/>
              <w:right w:val="nil"/>
            </w:tcBorders>
            <w:noWrap/>
            <w:vAlign w:val="bottom"/>
          </w:tcPr>
          <w:p w:rsidR="000D25DF" w:rsidRPr="008D53E7" w:rsidRDefault="000D25DF" w:rsidP="00D23069">
            <w:pPr>
              <w:rPr>
                <w:rFonts w:ascii="Calibri" w:hAnsi="Calibri" w:cs="Calibri"/>
                <w:color w:val="000000"/>
              </w:rPr>
            </w:pPr>
          </w:p>
        </w:tc>
        <w:tc>
          <w:tcPr>
            <w:tcW w:w="1941" w:type="dxa"/>
            <w:tcBorders>
              <w:top w:val="nil"/>
              <w:left w:val="nil"/>
              <w:bottom w:val="nil"/>
              <w:right w:val="nil"/>
            </w:tcBorders>
            <w:noWrap/>
            <w:vAlign w:val="bottom"/>
          </w:tcPr>
          <w:p w:rsidR="000D25DF" w:rsidRPr="008D53E7" w:rsidRDefault="000D25DF" w:rsidP="00D23069">
            <w:pPr>
              <w:rPr>
                <w:rFonts w:ascii="Calibri" w:hAnsi="Calibri" w:cs="Calibri"/>
                <w:color w:val="000000"/>
              </w:rPr>
            </w:pPr>
          </w:p>
        </w:tc>
        <w:tc>
          <w:tcPr>
            <w:tcW w:w="1954" w:type="dxa"/>
            <w:tcBorders>
              <w:top w:val="nil"/>
              <w:left w:val="nil"/>
              <w:bottom w:val="nil"/>
              <w:right w:val="nil"/>
            </w:tcBorders>
            <w:noWrap/>
            <w:vAlign w:val="bottom"/>
          </w:tcPr>
          <w:p w:rsidR="000D25DF" w:rsidRPr="008D53E7" w:rsidRDefault="000D25DF" w:rsidP="00D23069">
            <w:pPr>
              <w:rPr>
                <w:rFonts w:ascii="Calibri" w:hAnsi="Calibri" w:cs="Calibri"/>
                <w:color w:val="000000"/>
              </w:rPr>
            </w:pPr>
          </w:p>
        </w:tc>
        <w:tc>
          <w:tcPr>
            <w:tcW w:w="1758" w:type="dxa"/>
            <w:tcBorders>
              <w:top w:val="nil"/>
              <w:left w:val="nil"/>
              <w:bottom w:val="nil"/>
              <w:right w:val="nil"/>
            </w:tcBorders>
            <w:noWrap/>
            <w:vAlign w:val="bottom"/>
          </w:tcPr>
          <w:p w:rsidR="000D25DF" w:rsidRPr="008D53E7" w:rsidRDefault="000D25DF" w:rsidP="00D23069">
            <w:pPr>
              <w:rPr>
                <w:rFonts w:ascii="Calibri" w:hAnsi="Calibri" w:cs="Calibri"/>
                <w:color w:val="000000"/>
              </w:rPr>
            </w:pPr>
          </w:p>
        </w:tc>
      </w:tr>
      <w:tr w:rsidR="000D25DF" w:rsidRPr="008D53E7">
        <w:trPr>
          <w:trHeight w:val="300"/>
          <w:jc w:val="center"/>
        </w:trPr>
        <w:tc>
          <w:tcPr>
            <w:tcW w:w="5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D25DF" w:rsidRPr="008D53E7" w:rsidRDefault="000D25DF" w:rsidP="00D23069">
            <w:pPr>
              <w:jc w:val="center"/>
              <w:rPr>
                <w:b/>
                <w:bCs/>
                <w:sz w:val="20"/>
                <w:szCs w:val="20"/>
              </w:rPr>
            </w:pPr>
            <w:r w:rsidRPr="008D53E7">
              <w:rPr>
                <w:b/>
                <w:bCs/>
                <w:sz w:val="20"/>
                <w:szCs w:val="20"/>
              </w:rPr>
              <w:t>№ п/п</w:t>
            </w:r>
          </w:p>
        </w:tc>
        <w:tc>
          <w:tcPr>
            <w:tcW w:w="437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D25DF" w:rsidRPr="008D53E7" w:rsidRDefault="000D25DF" w:rsidP="00D23069">
            <w:pPr>
              <w:jc w:val="center"/>
              <w:rPr>
                <w:b/>
                <w:bCs/>
                <w:sz w:val="20"/>
                <w:szCs w:val="20"/>
              </w:rPr>
            </w:pPr>
            <w:r w:rsidRPr="008D53E7">
              <w:rPr>
                <w:b/>
                <w:bCs/>
                <w:sz w:val="20"/>
                <w:szCs w:val="20"/>
              </w:rPr>
              <w:t>Наименование процедуры поцесса</w:t>
            </w:r>
          </w:p>
        </w:tc>
        <w:tc>
          <w:tcPr>
            <w:tcW w:w="315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0D25DF" w:rsidRPr="008D53E7" w:rsidRDefault="000D25DF" w:rsidP="00D23069">
            <w:pPr>
              <w:jc w:val="center"/>
              <w:rPr>
                <w:b/>
                <w:bCs/>
                <w:sz w:val="20"/>
                <w:szCs w:val="20"/>
              </w:rPr>
            </w:pPr>
            <w:r w:rsidRPr="008D53E7">
              <w:rPr>
                <w:b/>
                <w:bCs/>
                <w:sz w:val="20"/>
                <w:szCs w:val="20"/>
              </w:rPr>
              <w:t>Особенности исполнения процедуры процесса</w:t>
            </w:r>
          </w:p>
        </w:tc>
        <w:tc>
          <w:tcPr>
            <w:tcW w:w="128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D25DF" w:rsidRPr="008D53E7" w:rsidRDefault="000D25DF" w:rsidP="00D23069">
            <w:pPr>
              <w:jc w:val="center"/>
              <w:rPr>
                <w:b/>
                <w:bCs/>
                <w:sz w:val="20"/>
                <w:szCs w:val="20"/>
              </w:rPr>
            </w:pPr>
            <w:r w:rsidRPr="008D53E7">
              <w:rPr>
                <w:b/>
                <w:bCs/>
                <w:sz w:val="20"/>
                <w:szCs w:val="20"/>
              </w:rPr>
              <w:t>Сроки исполнения процедуры (процесса)</w:t>
            </w:r>
          </w:p>
        </w:tc>
        <w:tc>
          <w:tcPr>
            <w:tcW w:w="19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D25DF" w:rsidRPr="008D53E7" w:rsidRDefault="000D25DF" w:rsidP="00D23069">
            <w:pPr>
              <w:jc w:val="center"/>
              <w:rPr>
                <w:b/>
                <w:bCs/>
                <w:sz w:val="20"/>
                <w:szCs w:val="20"/>
              </w:rPr>
            </w:pPr>
            <w:r w:rsidRPr="008D53E7">
              <w:rPr>
                <w:b/>
                <w:bCs/>
                <w:sz w:val="20"/>
                <w:szCs w:val="20"/>
              </w:rPr>
              <w:t>Исполнитель процедцры процесса</w:t>
            </w:r>
          </w:p>
        </w:tc>
        <w:tc>
          <w:tcPr>
            <w:tcW w:w="195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0D25DF" w:rsidRPr="008D53E7" w:rsidRDefault="000D25DF" w:rsidP="00D23069">
            <w:pPr>
              <w:jc w:val="center"/>
              <w:rPr>
                <w:b/>
                <w:bCs/>
                <w:sz w:val="20"/>
                <w:szCs w:val="20"/>
              </w:rPr>
            </w:pPr>
            <w:r w:rsidRPr="008D53E7">
              <w:rPr>
                <w:b/>
                <w:bCs/>
                <w:sz w:val="20"/>
                <w:szCs w:val="20"/>
              </w:rPr>
              <w:t>Ресурсы, необходимые для выполнения процедуры процесса</w:t>
            </w:r>
          </w:p>
        </w:tc>
        <w:tc>
          <w:tcPr>
            <w:tcW w:w="175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0D25DF" w:rsidRPr="008D53E7" w:rsidRDefault="000D25DF" w:rsidP="00D23069">
            <w:pPr>
              <w:jc w:val="center"/>
              <w:rPr>
                <w:b/>
                <w:bCs/>
                <w:sz w:val="20"/>
                <w:szCs w:val="20"/>
              </w:rPr>
            </w:pPr>
            <w:r w:rsidRPr="008D53E7">
              <w:rPr>
                <w:b/>
                <w:bCs/>
                <w:sz w:val="20"/>
                <w:szCs w:val="20"/>
              </w:rPr>
              <w:t>Формы документов, необходимые для выполнения процедуры процесса</w:t>
            </w:r>
          </w:p>
        </w:tc>
      </w:tr>
      <w:tr w:rsidR="000D25DF" w:rsidRPr="008D53E7">
        <w:trPr>
          <w:trHeight w:val="300"/>
          <w:jc w:val="center"/>
        </w:trPr>
        <w:tc>
          <w:tcPr>
            <w:tcW w:w="501" w:type="dxa"/>
            <w:vMerge/>
            <w:tcBorders>
              <w:top w:val="single" w:sz="4" w:space="0" w:color="auto"/>
              <w:left w:val="single" w:sz="4" w:space="0" w:color="auto"/>
              <w:bottom w:val="single" w:sz="4" w:space="0" w:color="auto"/>
              <w:right w:val="single" w:sz="4" w:space="0" w:color="auto"/>
            </w:tcBorders>
            <w:vAlign w:val="center"/>
          </w:tcPr>
          <w:p w:rsidR="000D25DF" w:rsidRPr="008D53E7" w:rsidRDefault="000D25DF" w:rsidP="00D23069">
            <w:pPr>
              <w:rPr>
                <w:b/>
                <w:bCs/>
                <w:sz w:val="20"/>
                <w:szCs w:val="20"/>
              </w:rPr>
            </w:pPr>
          </w:p>
        </w:tc>
        <w:tc>
          <w:tcPr>
            <w:tcW w:w="4373" w:type="dxa"/>
            <w:vMerge/>
            <w:tcBorders>
              <w:top w:val="single" w:sz="4" w:space="0" w:color="auto"/>
              <w:left w:val="single" w:sz="4" w:space="0" w:color="auto"/>
              <w:bottom w:val="single" w:sz="4" w:space="0" w:color="auto"/>
              <w:right w:val="single" w:sz="4" w:space="0" w:color="auto"/>
            </w:tcBorders>
            <w:vAlign w:val="center"/>
          </w:tcPr>
          <w:p w:rsidR="000D25DF" w:rsidRPr="008D53E7" w:rsidRDefault="000D25DF" w:rsidP="00D23069">
            <w:pPr>
              <w:rPr>
                <w:b/>
                <w:bCs/>
                <w:sz w:val="20"/>
                <w:szCs w:val="20"/>
              </w:rPr>
            </w:pPr>
          </w:p>
        </w:tc>
        <w:tc>
          <w:tcPr>
            <w:tcW w:w="3152" w:type="dxa"/>
            <w:vMerge/>
            <w:tcBorders>
              <w:top w:val="single" w:sz="4" w:space="0" w:color="auto"/>
              <w:left w:val="single" w:sz="4" w:space="0" w:color="auto"/>
              <w:bottom w:val="single" w:sz="4" w:space="0" w:color="000000"/>
              <w:right w:val="single" w:sz="4" w:space="0" w:color="auto"/>
            </w:tcBorders>
            <w:vAlign w:val="center"/>
          </w:tcPr>
          <w:p w:rsidR="000D25DF" w:rsidRPr="008D53E7" w:rsidRDefault="000D25DF" w:rsidP="00D23069">
            <w:pPr>
              <w:rPr>
                <w:b/>
                <w:bCs/>
                <w:sz w:val="20"/>
                <w:szCs w:val="20"/>
              </w:rPr>
            </w:pPr>
          </w:p>
        </w:tc>
        <w:tc>
          <w:tcPr>
            <w:tcW w:w="1283" w:type="dxa"/>
            <w:vMerge/>
            <w:tcBorders>
              <w:top w:val="single" w:sz="4" w:space="0" w:color="auto"/>
              <w:left w:val="single" w:sz="4" w:space="0" w:color="auto"/>
              <w:bottom w:val="single" w:sz="4" w:space="0" w:color="auto"/>
              <w:right w:val="single" w:sz="4" w:space="0" w:color="auto"/>
            </w:tcBorders>
            <w:vAlign w:val="center"/>
          </w:tcPr>
          <w:p w:rsidR="000D25DF" w:rsidRPr="008D53E7" w:rsidRDefault="000D25DF" w:rsidP="00D23069">
            <w:pPr>
              <w:rPr>
                <w:b/>
                <w:bCs/>
                <w:sz w:val="20"/>
                <w:szCs w:val="20"/>
              </w:rPr>
            </w:pPr>
          </w:p>
        </w:tc>
        <w:tc>
          <w:tcPr>
            <w:tcW w:w="1941" w:type="dxa"/>
            <w:vMerge/>
            <w:tcBorders>
              <w:top w:val="single" w:sz="4" w:space="0" w:color="auto"/>
              <w:left w:val="single" w:sz="4" w:space="0" w:color="auto"/>
              <w:bottom w:val="single" w:sz="4" w:space="0" w:color="auto"/>
              <w:right w:val="single" w:sz="4" w:space="0" w:color="auto"/>
            </w:tcBorders>
            <w:vAlign w:val="center"/>
          </w:tcPr>
          <w:p w:rsidR="000D25DF" w:rsidRPr="008D53E7" w:rsidRDefault="000D25DF" w:rsidP="00D23069">
            <w:pPr>
              <w:rPr>
                <w:b/>
                <w:bCs/>
                <w:sz w:val="20"/>
                <w:szCs w:val="20"/>
              </w:rPr>
            </w:pPr>
          </w:p>
        </w:tc>
        <w:tc>
          <w:tcPr>
            <w:tcW w:w="1954" w:type="dxa"/>
            <w:vMerge/>
            <w:tcBorders>
              <w:top w:val="single" w:sz="4" w:space="0" w:color="auto"/>
              <w:left w:val="single" w:sz="4" w:space="0" w:color="auto"/>
              <w:bottom w:val="single" w:sz="4" w:space="0" w:color="000000"/>
              <w:right w:val="single" w:sz="4" w:space="0" w:color="auto"/>
            </w:tcBorders>
            <w:vAlign w:val="center"/>
          </w:tcPr>
          <w:p w:rsidR="000D25DF" w:rsidRPr="008D53E7" w:rsidRDefault="000D25DF" w:rsidP="00D23069">
            <w:pPr>
              <w:rPr>
                <w:b/>
                <w:bCs/>
                <w:sz w:val="20"/>
                <w:szCs w:val="20"/>
              </w:rPr>
            </w:pPr>
          </w:p>
        </w:tc>
        <w:tc>
          <w:tcPr>
            <w:tcW w:w="1758" w:type="dxa"/>
            <w:vMerge/>
            <w:tcBorders>
              <w:top w:val="single" w:sz="4" w:space="0" w:color="auto"/>
              <w:left w:val="single" w:sz="4" w:space="0" w:color="auto"/>
              <w:bottom w:val="single" w:sz="4" w:space="0" w:color="000000"/>
              <w:right w:val="single" w:sz="4" w:space="0" w:color="auto"/>
            </w:tcBorders>
            <w:vAlign w:val="center"/>
          </w:tcPr>
          <w:p w:rsidR="000D25DF" w:rsidRPr="008D53E7" w:rsidRDefault="000D25DF" w:rsidP="00D23069">
            <w:pPr>
              <w:rPr>
                <w:b/>
                <w:bCs/>
                <w:sz w:val="20"/>
                <w:szCs w:val="20"/>
              </w:rPr>
            </w:pPr>
          </w:p>
        </w:tc>
      </w:tr>
      <w:tr w:rsidR="000D25DF" w:rsidRPr="008D53E7">
        <w:trPr>
          <w:trHeight w:val="810"/>
          <w:jc w:val="center"/>
        </w:trPr>
        <w:tc>
          <w:tcPr>
            <w:tcW w:w="501" w:type="dxa"/>
            <w:vMerge/>
            <w:tcBorders>
              <w:top w:val="single" w:sz="4" w:space="0" w:color="auto"/>
              <w:left w:val="single" w:sz="4" w:space="0" w:color="auto"/>
              <w:bottom w:val="single" w:sz="4" w:space="0" w:color="auto"/>
              <w:right w:val="single" w:sz="4" w:space="0" w:color="auto"/>
            </w:tcBorders>
            <w:vAlign w:val="center"/>
          </w:tcPr>
          <w:p w:rsidR="000D25DF" w:rsidRPr="008D53E7" w:rsidRDefault="000D25DF" w:rsidP="00D23069">
            <w:pPr>
              <w:rPr>
                <w:b/>
                <w:bCs/>
                <w:sz w:val="20"/>
                <w:szCs w:val="20"/>
              </w:rPr>
            </w:pPr>
          </w:p>
        </w:tc>
        <w:tc>
          <w:tcPr>
            <w:tcW w:w="4373" w:type="dxa"/>
            <w:vMerge/>
            <w:tcBorders>
              <w:top w:val="single" w:sz="4" w:space="0" w:color="auto"/>
              <w:left w:val="single" w:sz="4" w:space="0" w:color="auto"/>
              <w:bottom w:val="single" w:sz="4" w:space="0" w:color="auto"/>
              <w:right w:val="single" w:sz="4" w:space="0" w:color="auto"/>
            </w:tcBorders>
            <w:vAlign w:val="center"/>
          </w:tcPr>
          <w:p w:rsidR="000D25DF" w:rsidRPr="008D53E7" w:rsidRDefault="000D25DF" w:rsidP="00D23069">
            <w:pPr>
              <w:rPr>
                <w:b/>
                <w:bCs/>
                <w:sz w:val="20"/>
                <w:szCs w:val="20"/>
              </w:rPr>
            </w:pPr>
          </w:p>
        </w:tc>
        <w:tc>
          <w:tcPr>
            <w:tcW w:w="3152" w:type="dxa"/>
            <w:vMerge/>
            <w:tcBorders>
              <w:top w:val="single" w:sz="4" w:space="0" w:color="auto"/>
              <w:left w:val="single" w:sz="4" w:space="0" w:color="auto"/>
              <w:bottom w:val="single" w:sz="4" w:space="0" w:color="000000"/>
              <w:right w:val="single" w:sz="4" w:space="0" w:color="auto"/>
            </w:tcBorders>
            <w:vAlign w:val="center"/>
          </w:tcPr>
          <w:p w:rsidR="000D25DF" w:rsidRPr="008D53E7" w:rsidRDefault="000D25DF" w:rsidP="00D23069">
            <w:pPr>
              <w:rPr>
                <w:b/>
                <w:bCs/>
                <w:sz w:val="20"/>
                <w:szCs w:val="20"/>
              </w:rPr>
            </w:pPr>
          </w:p>
        </w:tc>
        <w:tc>
          <w:tcPr>
            <w:tcW w:w="1283" w:type="dxa"/>
            <w:vMerge/>
            <w:tcBorders>
              <w:top w:val="single" w:sz="4" w:space="0" w:color="auto"/>
              <w:left w:val="single" w:sz="4" w:space="0" w:color="auto"/>
              <w:bottom w:val="single" w:sz="4" w:space="0" w:color="auto"/>
              <w:right w:val="single" w:sz="4" w:space="0" w:color="auto"/>
            </w:tcBorders>
            <w:vAlign w:val="center"/>
          </w:tcPr>
          <w:p w:rsidR="000D25DF" w:rsidRPr="008D53E7" w:rsidRDefault="000D25DF" w:rsidP="00D23069">
            <w:pPr>
              <w:rPr>
                <w:b/>
                <w:bCs/>
                <w:sz w:val="20"/>
                <w:szCs w:val="20"/>
              </w:rPr>
            </w:pPr>
          </w:p>
        </w:tc>
        <w:tc>
          <w:tcPr>
            <w:tcW w:w="1941" w:type="dxa"/>
            <w:vMerge/>
            <w:tcBorders>
              <w:top w:val="single" w:sz="4" w:space="0" w:color="auto"/>
              <w:left w:val="single" w:sz="4" w:space="0" w:color="auto"/>
              <w:bottom w:val="single" w:sz="4" w:space="0" w:color="auto"/>
              <w:right w:val="single" w:sz="4" w:space="0" w:color="auto"/>
            </w:tcBorders>
            <w:vAlign w:val="center"/>
          </w:tcPr>
          <w:p w:rsidR="000D25DF" w:rsidRPr="008D53E7" w:rsidRDefault="000D25DF" w:rsidP="00D23069">
            <w:pPr>
              <w:rPr>
                <w:b/>
                <w:bCs/>
                <w:sz w:val="20"/>
                <w:szCs w:val="20"/>
              </w:rPr>
            </w:pPr>
          </w:p>
        </w:tc>
        <w:tc>
          <w:tcPr>
            <w:tcW w:w="1954" w:type="dxa"/>
            <w:vMerge/>
            <w:tcBorders>
              <w:top w:val="single" w:sz="4" w:space="0" w:color="auto"/>
              <w:left w:val="single" w:sz="4" w:space="0" w:color="auto"/>
              <w:bottom w:val="single" w:sz="4" w:space="0" w:color="000000"/>
              <w:right w:val="single" w:sz="4" w:space="0" w:color="auto"/>
            </w:tcBorders>
            <w:vAlign w:val="center"/>
          </w:tcPr>
          <w:p w:rsidR="000D25DF" w:rsidRPr="008D53E7" w:rsidRDefault="000D25DF" w:rsidP="00D23069">
            <w:pPr>
              <w:rPr>
                <w:b/>
                <w:bCs/>
                <w:sz w:val="20"/>
                <w:szCs w:val="20"/>
              </w:rPr>
            </w:pPr>
          </w:p>
        </w:tc>
        <w:tc>
          <w:tcPr>
            <w:tcW w:w="1758" w:type="dxa"/>
            <w:vMerge/>
            <w:tcBorders>
              <w:top w:val="single" w:sz="4" w:space="0" w:color="auto"/>
              <w:left w:val="single" w:sz="4" w:space="0" w:color="auto"/>
              <w:bottom w:val="single" w:sz="4" w:space="0" w:color="000000"/>
              <w:right w:val="single" w:sz="4" w:space="0" w:color="auto"/>
            </w:tcBorders>
            <w:vAlign w:val="center"/>
          </w:tcPr>
          <w:p w:rsidR="000D25DF" w:rsidRPr="008D53E7" w:rsidRDefault="000D25DF" w:rsidP="00D23069">
            <w:pPr>
              <w:rPr>
                <w:b/>
                <w:bCs/>
                <w:sz w:val="20"/>
                <w:szCs w:val="20"/>
              </w:rPr>
            </w:pPr>
          </w:p>
        </w:tc>
      </w:tr>
      <w:tr w:rsidR="000D25DF" w:rsidRPr="008D53E7">
        <w:trPr>
          <w:trHeight w:val="230"/>
          <w:jc w:val="center"/>
        </w:trPr>
        <w:tc>
          <w:tcPr>
            <w:tcW w:w="501" w:type="dxa"/>
            <w:vMerge w:val="restart"/>
            <w:tcBorders>
              <w:top w:val="nil"/>
              <w:left w:val="single" w:sz="4" w:space="0" w:color="auto"/>
              <w:bottom w:val="single" w:sz="4" w:space="0" w:color="auto"/>
              <w:right w:val="single" w:sz="4" w:space="0" w:color="auto"/>
            </w:tcBorders>
            <w:shd w:val="clear" w:color="000000" w:fill="FFFFFF"/>
            <w:vAlign w:val="center"/>
          </w:tcPr>
          <w:p w:rsidR="000D25DF" w:rsidRPr="008D53E7" w:rsidRDefault="000D25DF" w:rsidP="00D23069">
            <w:pPr>
              <w:jc w:val="center"/>
              <w:rPr>
                <w:b/>
                <w:bCs/>
                <w:sz w:val="20"/>
                <w:szCs w:val="20"/>
              </w:rPr>
            </w:pPr>
            <w:r w:rsidRPr="008D53E7">
              <w:rPr>
                <w:b/>
                <w:bCs/>
                <w:sz w:val="20"/>
                <w:szCs w:val="20"/>
              </w:rPr>
              <w:t>1</w:t>
            </w:r>
          </w:p>
        </w:tc>
        <w:tc>
          <w:tcPr>
            <w:tcW w:w="4373" w:type="dxa"/>
            <w:vMerge w:val="restart"/>
            <w:tcBorders>
              <w:top w:val="nil"/>
              <w:left w:val="single" w:sz="4" w:space="0" w:color="auto"/>
              <w:bottom w:val="single" w:sz="4" w:space="0" w:color="auto"/>
              <w:right w:val="single" w:sz="4" w:space="0" w:color="auto"/>
            </w:tcBorders>
            <w:shd w:val="clear" w:color="000000" w:fill="FFFFFF"/>
            <w:vAlign w:val="center"/>
          </w:tcPr>
          <w:p w:rsidR="000D25DF" w:rsidRPr="008D53E7" w:rsidRDefault="000D25DF" w:rsidP="00D23069">
            <w:pPr>
              <w:jc w:val="center"/>
              <w:rPr>
                <w:b/>
                <w:bCs/>
                <w:sz w:val="20"/>
                <w:szCs w:val="20"/>
              </w:rPr>
            </w:pPr>
            <w:r w:rsidRPr="008D53E7">
              <w:rPr>
                <w:b/>
                <w:bCs/>
                <w:sz w:val="20"/>
                <w:szCs w:val="20"/>
              </w:rPr>
              <w:t>2</w:t>
            </w:r>
          </w:p>
        </w:tc>
        <w:tc>
          <w:tcPr>
            <w:tcW w:w="3152" w:type="dxa"/>
            <w:vMerge w:val="restart"/>
            <w:tcBorders>
              <w:top w:val="nil"/>
              <w:left w:val="single" w:sz="4" w:space="0" w:color="auto"/>
              <w:bottom w:val="single" w:sz="4" w:space="0" w:color="000000"/>
              <w:right w:val="single" w:sz="4" w:space="0" w:color="auto"/>
            </w:tcBorders>
            <w:shd w:val="clear" w:color="000000" w:fill="FFFFFF"/>
            <w:vAlign w:val="center"/>
          </w:tcPr>
          <w:p w:rsidR="000D25DF" w:rsidRPr="008D53E7" w:rsidRDefault="000D25DF" w:rsidP="00D23069">
            <w:pPr>
              <w:jc w:val="center"/>
              <w:rPr>
                <w:b/>
                <w:bCs/>
                <w:sz w:val="20"/>
                <w:szCs w:val="20"/>
              </w:rPr>
            </w:pPr>
            <w:r w:rsidRPr="008D53E7">
              <w:rPr>
                <w:b/>
                <w:bCs/>
                <w:sz w:val="20"/>
                <w:szCs w:val="20"/>
              </w:rPr>
              <w:t>3</w:t>
            </w:r>
          </w:p>
        </w:tc>
        <w:tc>
          <w:tcPr>
            <w:tcW w:w="1283" w:type="dxa"/>
            <w:vMerge w:val="restart"/>
            <w:tcBorders>
              <w:top w:val="nil"/>
              <w:left w:val="single" w:sz="4" w:space="0" w:color="auto"/>
              <w:bottom w:val="single" w:sz="4" w:space="0" w:color="auto"/>
              <w:right w:val="single" w:sz="4" w:space="0" w:color="auto"/>
            </w:tcBorders>
            <w:shd w:val="clear" w:color="000000" w:fill="FFFFFF"/>
            <w:vAlign w:val="center"/>
          </w:tcPr>
          <w:p w:rsidR="000D25DF" w:rsidRPr="008D53E7" w:rsidRDefault="000D25DF" w:rsidP="00D23069">
            <w:pPr>
              <w:jc w:val="center"/>
              <w:rPr>
                <w:b/>
                <w:bCs/>
                <w:sz w:val="20"/>
                <w:szCs w:val="20"/>
              </w:rPr>
            </w:pPr>
            <w:r w:rsidRPr="008D53E7">
              <w:rPr>
                <w:b/>
                <w:bCs/>
                <w:sz w:val="20"/>
                <w:szCs w:val="20"/>
              </w:rPr>
              <w:t>4</w:t>
            </w:r>
          </w:p>
        </w:tc>
        <w:tc>
          <w:tcPr>
            <w:tcW w:w="1941" w:type="dxa"/>
            <w:vMerge w:val="restart"/>
            <w:tcBorders>
              <w:top w:val="nil"/>
              <w:left w:val="single" w:sz="4" w:space="0" w:color="auto"/>
              <w:bottom w:val="single" w:sz="4" w:space="0" w:color="auto"/>
              <w:right w:val="single" w:sz="4" w:space="0" w:color="auto"/>
            </w:tcBorders>
            <w:shd w:val="clear" w:color="000000" w:fill="FFFFFF"/>
            <w:vAlign w:val="center"/>
          </w:tcPr>
          <w:p w:rsidR="000D25DF" w:rsidRPr="008D53E7" w:rsidRDefault="000D25DF" w:rsidP="00D23069">
            <w:pPr>
              <w:jc w:val="center"/>
              <w:rPr>
                <w:b/>
                <w:bCs/>
                <w:sz w:val="20"/>
                <w:szCs w:val="20"/>
              </w:rPr>
            </w:pPr>
            <w:r w:rsidRPr="008D53E7">
              <w:rPr>
                <w:b/>
                <w:bCs/>
                <w:sz w:val="20"/>
                <w:szCs w:val="20"/>
              </w:rPr>
              <w:t>5</w:t>
            </w:r>
          </w:p>
        </w:tc>
        <w:tc>
          <w:tcPr>
            <w:tcW w:w="1954" w:type="dxa"/>
            <w:vMerge w:val="restart"/>
            <w:tcBorders>
              <w:top w:val="nil"/>
              <w:left w:val="single" w:sz="4" w:space="0" w:color="auto"/>
              <w:bottom w:val="single" w:sz="4" w:space="0" w:color="000000"/>
              <w:right w:val="single" w:sz="4" w:space="0" w:color="auto"/>
            </w:tcBorders>
            <w:shd w:val="clear" w:color="000000" w:fill="FFFFFF"/>
            <w:vAlign w:val="center"/>
          </w:tcPr>
          <w:p w:rsidR="000D25DF" w:rsidRPr="008D53E7" w:rsidRDefault="000D25DF" w:rsidP="00D23069">
            <w:pPr>
              <w:jc w:val="center"/>
              <w:rPr>
                <w:b/>
                <w:bCs/>
                <w:sz w:val="20"/>
                <w:szCs w:val="20"/>
              </w:rPr>
            </w:pPr>
            <w:r w:rsidRPr="008D53E7">
              <w:rPr>
                <w:b/>
                <w:bCs/>
                <w:sz w:val="20"/>
                <w:szCs w:val="20"/>
              </w:rPr>
              <w:t>6</w:t>
            </w:r>
          </w:p>
        </w:tc>
        <w:tc>
          <w:tcPr>
            <w:tcW w:w="1758" w:type="dxa"/>
            <w:vMerge w:val="restart"/>
            <w:tcBorders>
              <w:top w:val="nil"/>
              <w:left w:val="single" w:sz="4" w:space="0" w:color="auto"/>
              <w:bottom w:val="single" w:sz="4" w:space="0" w:color="000000"/>
              <w:right w:val="single" w:sz="4" w:space="0" w:color="auto"/>
            </w:tcBorders>
            <w:shd w:val="clear" w:color="000000" w:fill="FFFFFF"/>
            <w:vAlign w:val="center"/>
          </w:tcPr>
          <w:p w:rsidR="000D25DF" w:rsidRPr="008D53E7" w:rsidRDefault="000D25DF" w:rsidP="00D23069">
            <w:pPr>
              <w:jc w:val="center"/>
              <w:rPr>
                <w:b/>
                <w:bCs/>
                <w:sz w:val="20"/>
                <w:szCs w:val="20"/>
              </w:rPr>
            </w:pPr>
            <w:r w:rsidRPr="008D53E7">
              <w:rPr>
                <w:b/>
                <w:bCs/>
                <w:sz w:val="20"/>
                <w:szCs w:val="20"/>
              </w:rPr>
              <w:t>7</w:t>
            </w:r>
          </w:p>
        </w:tc>
      </w:tr>
      <w:tr w:rsidR="000D25DF" w:rsidRPr="008D53E7">
        <w:trPr>
          <w:trHeight w:val="230"/>
          <w:jc w:val="center"/>
        </w:trPr>
        <w:tc>
          <w:tcPr>
            <w:tcW w:w="501" w:type="dxa"/>
            <w:vMerge/>
            <w:tcBorders>
              <w:top w:val="nil"/>
              <w:left w:val="single" w:sz="4" w:space="0" w:color="auto"/>
              <w:bottom w:val="single" w:sz="4" w:space="0" w:color="auto"/>
              <w:right w:val="single" w:sz="4" w:space="0" w:color="auto"/>
            </w:tcBorders>
            <w:vAlign w:val="center"/>
          </w:tcPr>
          <w:p w:rsidR="000D25DF" w:rsidRPr="008D53E7" w:rsidRDefault="000D25DF" w:rsidP="00D23069">
            <w:pPr>
              <w:rPr>
                <w:b/>
                <w:bCs/>
                <w:sz w:val="20"/>
                <w:szCs w:val="20"/>
              </w:rPr>
            </w:pPr>
          </w:p>
        </w:tc>
        <w:tc>
          <w:tcPr>
            <w:tcW w:w="4373" w:type="dxa"/>
            <w:vMerge/>
            <w:tcBorders>
              <w:top w:val="nil"/>
              <w:left w:val="single" w:sz="4" w:space="0" w:color="auto"/>
              <w:bottom w:val="single" w:sz="4" w:space="0" w:color="auto"/>
              <w:right w:val="single" w:sz="4" w:space="0" w:color="auto"/>
            </w:tcBorders>
            <w:vAlign w:val="center"/>
          </w:tcPr>
          <w:p w:rsidR="000D25DF" w:rsidRPr="008D53E7" w:rsidRDefault="000D25DF" w:rsidP="00D23069">
            <w:pPr>
              <w:rPr>
                <w:b/>
                <w:bCs/>
                <w:sz w:val="20"/>
                <w:szCs w:val="20"/>
              </w:rPr>
            </w:pPr>
          </w:p>
        </w:tc>
        <w:tc>
          <w:tcPr>
            <w:tcW w:w="3152" w:type="dxa"/>
            <w:vMerge/>
            <w:tcBorders>
              <w:top w:val="nil"/>
              <w:left w:val="single" w:sz="4" w:space="0" w:color="auto"/>
              <w:bottom w:val="single" w:sz="4" w:space="0" w:color="000000"/>
              <w:right w:val="single" w:sz="4" w:space="0" w:color="auto"/>
            </w:tcBorders>
            <w:vAlign w:val="center"/>
          </w:tcPr>
          <w:p w:rsidR="000D25DF" w:rsidRPr="008D53E7" w:rsidRDefault="000D25DF" w:rsidP="00D23069">
            <w:pPr>
              <w:rPr>
                <w:b/>
                <w:bCs/>
                <w:sz w:val="20"/>
                <w:szCs w:val="20"/>
              </w:rPr>
            </w:pPr>
          </w:p>
        </w:tc>
        <w:tc>
          <w:tcPr>
            <w:tcW w:w="1283" w:type="dxa"/>
            <w:vMerge/>
            <w:tcBorders>
              <w:top w:val="nil"/>
              <w:left w:val="single" w:sz="4" w:space="0" w:color="auto"/>
              <w:bottom w:val="single" w:sz="4" w:space="0" w:color="auto"/>
              <w:right w:val="single" w:sz="4" w:space="0" w:color="auto"/>
            </w:tcBorders>
            <w:vAlign w:val="center"/>
          </w:tcPr>
          <w:p w:rsidR="000D25DF" w:rsidRPr="008D53E7" w:rsidRDefault="000D25DF" w:rsidP="00D23069">
            <w:pPr>
              <w:rPr>
                <w:b/>
                <w:bCs/>
                <w:sz w:val="20"/>
                <w:szCs w:val="20"/>
              </w:rPr>
            </w:pPr>
          </w:p>
        </w:tc>
        <w:tc>
          <w:tcPr>
            <w:tcW w:w="1941" w:type="dxa"/>
            <w:vMerge/>
            <w:tcBorders>
              <w:top w:val="nil"/>
              <w:left w:val="single" w:sz="4" w:space="0" w:color="auto"/>
              <w:bottom w:val="single" w:sz="4" w:space="0" w:color="auto"/>
              <w:right w:val="single" w:sz="4" w:space="0" w:color="auto"/>
            </w:tcBorders>
            <w:vAlign w:val="center"/>
          </w:tcPr>
          <w:p w:rsidR="000D25DF" w:rsidRPr="008D53E7" w:rsidRDefault="000D25DF" w:rsidP="00D23069">
            <w:pPr>
              <w:rPr>
                <w:b/>
                <w:bCs/>
                <w:sz w:val="20"/>
                <w:szCs w:val="20"/>
              </w:rPr>
            </w:pPr>
          </w:p>
        </w:tc>
        <w:tc>
          <w:tcPr>
            <w:tcW w:w="1954" w:type="dxa"/>
            <w:vMerge/>
            <w:tcBorders>
              <w:top w:val="nil"/>
              <w:left w:val="single" w:sz="4" w:space="0" w:color="auto"/>
              <w:bottom w:val="single" w:sz="4" w:space="0" w:color="000000"/>
              <w:right w:val="single" w:sz="4" w:space="0" w:color="auto"/>
            </w:tcBorders>
            <w:vAlign w:val="center"/>
          </w:tcPr>
          <w:p w:rsidR="000D25DF" w:rsidRPr="008D53E7" w:rsidRDefault="000D25DF" w:rsidP="00D23069">
            <w:pPr>
              <w:rPr>
                <w:b/>
                <w:bCs/>
                <w:sz w:val="20"/>
                <w:szCs w:val="20"/>
              </w:rPr>
            </w:pPr>
          </w:p>
        </w:tc>
        <w:tc>
          <w:tcPr>
            <w:tcW w:w="1758" w:type="dxa"/>
            <w:vMerge/>
            <w:tcBorders>
              <w:top w:val="nil"/>
              <w:left w:val="single" w:sz="4" w:space="0" w:color="auto"/>
              <w:bottom w:val="single" w:sz="4" w:space="0" w:color="000000"/>
              <w:right w:val="single" w:sz="4" w:space="0" w:color="auto"/>
            </w:tcBorders>
            <w:vAlign w:val="center"/>
          </w:tcPr>
          <w:p w:rsidR="000D25DF" w:rsidRPr="008D53E7" w:rsidRDefault="000D25DF" w:rsidP="00D23069">
            <w:pPr>
              <w:rPr>
                <w:b/>
                <w:bCs/>
                <w:sz w:val="20"/>
                <w:szCs w:val="20"/>
              </w:rPr>
            </w:pPr>
          </w:p>
        </w:tc>
      </w:tr>
      <w:tr w:rsidR="000D25DF" w:rsidRPr="008D53E7">
        <w:trPr>
          <w:trHeight w:val="230"/>
          <w:jc w:val="center"/>
        </w:trPr>
        <w:tc>
          <w:tcPr>
            <w:tcW w:w="501" w:type="dxa"/>
            <w:vMerge/>
            <w:tcBorders>
              <w:top w:val="nil"/>
              <w:left w:val="single" w:sz="4" w:space="0" w:color="auto"/>
              <w:bottom w:val="single" w:sz="4" w:space="0" w:color="auto"/>
              <w:right w:val="single" w:sz="4" w:space="0" w:color="auto"/>
            </w:tcBorders>
            <w:vAlign w:val="center"/>
          </w:tcPr>
          <w:p w:rsidR="000D25DF" w:rsidRPr="008D53E7" w:rsidRDefault="000D25DF" w:rsidP="00D23069">
            <w:pPr>
              <w:rPr>
                <w:b/>
                <w:bCs/>
                <w:sz w:val="20"/>
                <w:szCs w:val="20"/>
              </w:rPr>
            </w:pPr>
          </w:p>
        </w:tc>
        <w:tc>
          <w:tcPr>
            <w:tcW w:w="4373" w:type="dxa"/>
            <w:vMerge/>
            <w:tcBorders>
              <w:top w:val="nil"/>
              <w:left w:val="single" w:sz="4" w:space="0" w:color="auto"/>
              <w:bottom w:val="single" w:sz="4" w:space="0" w:color="auto"/>
              <w:right w:val="single" w:sz="4" w:space="0" w:color="auto"/>
            </w:tcBorders>
            <w:vAlign w:val="center"/>
          </w:tcPr>
          <w:p w:rsidR="000D25DF" w:rsidRPr="008D53E7" w:rsidRDefault="000D25DF" w:rsidP="00D23069">
            <w:pPr>
              <w:rPr>
                <w:b/>
                <w:bCs/>
                <w:sz w:val="20"/>
                <w:szCs w:val="20"/>
              </w:rPr>
            </w:pPr>
          </w:p>
        </w:tc>
        <w:tc>
          <w:tcPr>
            <w:tcW w:w="3152" w:type="dxa"/>
            <w:vMerge/>
            <w:tcBorders>
              <w:top w:val="nil"/>
              <w:left w:val="single" w:sz="4" w:space="0" w:color="auto"/>
              <w:bottom w:val="single" w:sz="4" w:space="0" w:color="000000"/>
              <w:right w:val="single" w:sz="4" w:space="0" w:color="auto"/>
            </w:tcBorders>
            <w:vAlign w:val="center"/>
          </w:tcPr>
          <w:p w:rsidR="000D25DF" w:rsidRPr="008D53E7" w:rsidRDefault="000D25DF" w:rsidP="00D23069">
            <w:pPr>
              <w:rPr>
                <w:b/>
                <w:bCs/>
                <w:sz w:val="20"/>
                <w:szCs w:val="20"/>
              </w:rPr>
            </w:pPr>
          </w:p>
        </w:tc>
        <w:tc>
          <w:tcPr>
            <w:tcW w:w="1283" w:type="dxa"/>
            <w:vMerge/>
            <w:tcBorders>
              <w:top w:val="nil"/>
              <w:left w:val="single" w:sz="4" w:space="0" w:color="auto"/>
              <w:bottom w:val="single" w:sz="4" w:space="0" w:color="auto"/>
              <w:right w:val="single" w:sz="4" w:space="0" w:color="auto"/>
            </w:tcBorders>
            <w:vAlign w:val="center"/>
          </w:tcPr>
          <w:p w:rsidR="000D25DF" w:rsidRPr="008D53E7" w:rsidRDefault="000D25DF" w:rsidP="00D23069">
            <w:pPr>
              <w:rPr>
                <w:b/>
                <w:bCs/>
                <w:sz w:val="20"/>
                <w:szCs w:val="20"/>
              </w:rPr>
            </w:pPr>
          </w:p>
        </w:tc>
        <w:tc>
          <w:tcPr>
            <w:tcW w:w="1941" w:type="dxa"/>
            <w:vMerge/>
            <w:tcBorders>
              <w:top w:val="nil"/>
              <w:left w:val="single" w:sz="4" w:space="0" w:color="auto"/>
              <w:bottom w:val="single" w:sz="4" w:space="0" w:color="auto"/>
              <w:right w:val="single" w:sz="4" w:space="0" w:color="auto"/>
            </w:tcBorders>
            <w:vAlign w:val="center"/>
          </w:tcPr>
          <w:p w:rsidR="000D25DF" w:rsidRPr="008D53E7" w:rsidRDefault="000D25DF" w:rsidP="00D23069">
            <w:pPr>
              <w:rPr>
                <w:b/>
                <w:bCs/>
                <w:sz w:val="20"/>
                <w:szCs w:val="20"/>
              </w:rPr>
            </w:pPr>
          </w:p>
        </w:tc>
        <w:tc>
          <w:tcPr>
            <w:tcW w:w="1954" w:type="dxa"/>
            <w:vMerge/>
            <w:tcBorders>
              <w:top w:val="nil"/>
              <w:left w:val="single" w:sz="4" w:space="0" w:color="auto"/>
              <w:bottom w:val="single" w:sz="4" w:space="0" w:color="000000"/>
              <w:right w:val="single" w:sz="4" w:space="0" w:color="auto"/>
            </w:tcBorders>
            <w:vAlign w:val="center"/>
          </w:tcPr>
          <w:p w:rsidR="000D25DF" w:rsidRPr="008D53E7" w:rsidRDefault="000D25DF" w:rsidP="00D23069">
            <w:pPr>
              <w:rPr>
                <w:b/>
                <w:bCs/>
                <w:sz w:val="20"/>
                <w:szCs w:val="20"/>
              </w:rPr>
            </w:pPr>
          </w:p>
        </w:tc>
        <w:tc>
          <w:tcPr>
            <w:tcW w:w="1758" w:type="dxa"/>
            <w:vMerge/>
            <w:tcBorders>
              <w:top w:val="nil"/>
              <w:left w:val="single" w:sz="4" w:space="0" w:color="auto"/>
              <w:bottom w:val="single" w:sz="4" w:space="0" w:color="000000"/>
              <w:right w:val="single" w:sz="4" w:space="0" w:color="auto"/>
            </w:tcBorders>
            <w:vAlign w:val="center"/>
          </w:tcPr>
          <w:p w:rsidR="000D25DF" w:rsidRPr="008D53E7" w:rsidRDefault="000D25DF" w:rsidP="00D23069">
            <w:pPr>
              <w:rPr>
                <w:b/>
                <w:bCs/>
                <w:sz w:val="20"/>
                <w:szCs w:val="20"/>
              </w:rPr>
            </w:pPr>
          </w:p>
        </w:tc>
      </w:tr>
      <w:tr w:rsidR="000D25DF" w:rsidRPr="008D53E7">
        <w:trPr>
          <w:trHeight w:val="300"/>
          <w:jc w:val="center"/>
        </w:trPr>
        <w:tc>
          <w:tcPr>
            <w:tcW w:w="14962" w:type="dxa"/>
            <w:gridSpan w:val="7"/>
            <w:tcBorders>
              <w:top w:val="single" w:sz="4" w:space="0" w:color="auto"/>
              <w:left w:val="single" w:sz="4" w:space="0" w:color="auto"/>
              <w:bottom w:val="single" w:sz="4" w:space="0" w:color="auto"/>
              <w:right w:val="single" w:sz="4" w:space="0" w:color="000000"/>
            </w:tcBorders>
            <w:noWrap/>
            <w:vAlign w:val="bottom"/>
          </w:tcPr>
          <w:p w:rsidR="000D25DF" w:rsidRPr="008D53E7" w:rsidRDefault="000D25DF" w:rsidP="00D23069">
            <w:pPr>
              <w:jc w:val="center"/>
              <w:rPr>
                <w:b/>
                <w:bCs/>
                <w:color w:val="000000"/>
              </w:rPr>
            </w:pPr>
            <w:r w:rsidRPr="008D53E7">
              <w:rPr>
                <w:b/>
                <w:bCs/>
                <w:color w:val="000000"/>
                <w:sz w:val="22"/>
                <w:szCs w:val="22"/>
              </w:rPr>
              <w:t>Наименование "подуслуги"1</w:t>
            </w:r>
          </w:p>
        </w:tc>
      </w:tr>
      <w:tr w:rsidR="000D25DF" w:rsidRPr="008D53E7">
        <w:trPr>
          <w:trHeight w:val="300"/>
          <w:jc w:val="center"/>
        </w:trPr>
        <w:tc>
          <w:tcPr>
            <w:tcW w:w="14962" w:type="dxa"/>
            <w:gridSpan w:val="7"/>
            <w:tcBorders>
              <w:top w:val="single" w:sz="4" w:space="0" w:color="auto"/>
              <w:left w:val="single" w:sz="4" w:space="0" w:color="auto"/>
              <w:bottom w:val="single" w:sz="4" w:space="0" w:color="auto"/>
              <w:right w:val="single" w:sz="4" w:space="0" w:color="000000"/>
            </w:tcBorders>
            <w:noWrap/>
            <w:vAlign w:val="bottom"/>
          </w:tcPr>
          <w:p w:rsidR="000D25DF" w:rsidRPr="008D53E7" w:rsidRDefault="000D25DF" w:rsidP="00D23069">
            <w:pPr>
              <w:jc w:val="center"/>
              <w:rPr>
                <w:b/>
                <w:bCs/>
                <w:color w:val="000000"/>
              </w:rPr>
            </w:pPr>
            <w:r w:rsidRPr="008D53E7">
              <w:rPr>
                <w:b/>
                <w:bCs/>
                <w:color w:val="000000"/>
                <w:sz w:val="22"/>
                <w:szCs w:val="22"/>
              </w:rPr>
              <w:t>Наименование административно процедуры 1</w:t>
            </w:r>
          </w:p>
        </w:tc>
      </w:tr>
      <w:tr w:rsidR="000D25DF" w:rsidRPr="008D53E7">
        <w:trPr>
          <w:trHeight w:val="960"/>
          <w:jc w:val="center"/>
        </w:trPr>
        <w:tc>
          <w:tcPr>
            <w:tcW w:w="501" w:type="dxa"/>
            <w:tcBorders>
              <w:top w:val="nil"/>
              <w:left w:val="single" w:sz="4" w:space="0" w:color="auto"/>
              <w:bottom w:val="single" w:sz="4" w:space="0" w:color="auto"/>
              <w:right w:val="single" w:sz="4" w:space="0" w:color="auto"/>
            </w:tcBorders>
            <w:noWrap/>
            <w:vAlign w:val="center"/>
          </w:tcPr>
          <w:p w:rsidR="000D25DF" w:rsidRPr="008D53E7" w:rsidRDefault="000D25DF" w:rsidP="00D23069">
            <w:pPr>
              <w:jc w:val="center"/>
              <w:rPr>
                <w:rFonts w:ascii="Calibri" w:hAnsi="Calibri" w:cs="Calibri"/>
                <w:color w:val="000000"/>
              </w:rPr>
            </w:pPr>
            <w:r w:rsidRPr="008D53E7">
              <w:rPr>
                <w:rFonts w:ascii="Calibri" w:hAnsi="Calibri" w:cs="Calibri"/>
                <w:color w:val="000000"/>
                <w:sz w:val="22"/>
                <w:szCs w:val="22"/>
              </w:rPr>
              <w:t>1</w:t>
            </w:r>
          </w:p>
        </w:tc>
        <w:tc>
          <w:tcPr>
            <w:tcW w:w="4373" w:type="dxa"/>
            <w:tcBorders>
              <w:top w:val="nil"/>
              <w:left w:val="nil"/>
              <w:bottom w:val="nil"/>
              <w:right w:val="single" w:sz="4" w:space="0" w:color="auto"/>
            </w:tcBorders>
          </w:tcPr>
          <w:p w:rsidR="000D25DF" w:rsidRPr="008D53E7" w:rsidRDefault="000D25DF" w:rsidP="00D23069">
            <w:pPr>
              <w:rPr>
                <w:color w:val="000000"/>
                <w:sz w:val="18"/>
                <w:szCs w:val="18"/>
              </w:rPr>
            </w:pPr>
            <w:r w:rsidRPr="008D53E7">
              <w:rPr>
                <w:color w:val="000000"/>
                <w:sz w:val="18"/>
                <w:szCs w:val="18"/>
              </w:rPr>
              <w:t>прием и регистрация заявления и документов на предоставление муниципальной услуги, проверка комплектности документов</w:t>
            </w:r>
          </w:p>
        </w:tc>
        <w:tc>
          <w:tcPr>
            <w:tcW w:w="3152" w:type="dxa"/>
            <w:tcBorders>
              <w:top w:val="nil"/>
              <w:left w:val="nil"/>
              <w:bottom w:val="nil"/>
              <w:right w:val="nil"/>
            </w:tcBorders>
          </w:tcPr>
          <w:p w:rsidR="000D25DF" w:rsidRPr="008D53E7" w:rsidRDefault="000D25DF" w:rsidP="00D23069">
            <w:pPr>
              <w:rPr>
                <w:color w:val="000000"/>
                <w:sz w:val="18"/>
                <w:szCs w:val="18"/>
              </w:rPr>
            </w:pPr>
            <w:r w:rsidRPr="008D53E7">
              <w:rPr>
                <w:color w:val="000000"/>
                <w:sz w:val="18"/>
                <w:szCs w:val="18"/>
              </w:rPr>
              <w:t>проверяет надлежащее оформление заявления в соответствии с образцом заявления из Приложения №1 и приложенных к нему документов и регистрирует заявление в соответствии с правилами делопроизводства</w:t>
            </w:r>
          </w:p>
        </w:tc>
        <w:tc>
          <w:tcPr>
            <w:tcW w:w="1283" w:type="dxa"/>
            <w:tcBorders>
              <w:top w:val="nil"/>
              <w:left w:val="single" w:sz="4" w:space="0" w:color="auto"/>
              <w:bottom w:val="single" w:sz="4" w:space="0" w:color="auto"/>
              <w:right w:val="single" w:sz="4" w:space="0" w:color="auto"/>
            </w:tcBorders>
            <w:vAlign w:val="center"/>
          </w:tcPr>
          <w:p w:rsidR="000D25DF" w:rsidRPr="008D53E7" w:rsidRDefault="000D25DF" w:rsidP="00D23069">
            <w:pPr>
              <w:jc w:val="center"/>
              <w:rPr>
                <w:color w:val="000000"/>
                <w:sz w:val="18"/>
                <w:szCs w:val="18"/>
              </w:rPr>
            </w:pPr>
            <w:r w:rsidRPr="008D53E7">
              <w:rPr>
                <w:color w:val="000000"/>
                <w:sz w:val="18"/>
                <w:szCs w:val="18"/>
              </w:rPr>
              <w:t>1 день</w:t>
            </w:r>
          </w:p>
        </w:tc>
        <w:tc>
          <w:tcPr>
            <w:tcW w:w="1941" w:type="dxa"/>
            <w:tcBorders>
              <w:top w:val="nil"/>
              <w:left w:val="nil"/>
              <w:bottom w:val="single" w:sz="4" w:space="0" w:color="auto"/>
              <w:right w:val="single" w:sz="4" w:space="0" w:color="auto"/>
            </w:tcBorders>
          </w:tcPr>
          <w:p w:rsidR="000D25DF" w:rsidRPr="008D53E7" w:rsidRDefault="000D25DF" w:rsidP="00D23069">
            <w:pPr>
              <w:jc w:val="center"/>
              <w:rPr>
                <w:color w:val="000000"/>
                <w:sz w:val="18"/>
                <w:szCs w:val="18"/>
              </w:rPr>
            </w:pPr>
            <w:r w:rsidRPr="008D53E7">
              <w:rPr>
                <w:color w:val="000000"/>
                <w:sz w:val="18"/>
                <w:szCs w:val="18"/>
              </w:rPr>
              <w:t>специалист сектора делопроизводства</w:t>
            </w:r>
          </w:p>
        </w:tc>
        <w:tc>
          <w:tcPr>
            <w:tcW w:w="1954" w:type="dxa"/>
            <w:tcBorders>
              <w:top w:val="nil"/>
              <w:left w:val="nil"/>
              <w:bottom w:val="single" w:sz="4" w:space="0" w:color="auto"/>
              <w:right w:val="single" w:sz="4" w:space="0" w:color="auto"/>
            </w:tcBorders>
          </w:tcPr>
          <w:p w:rsidR="000D25DF" w:rsidRPr="008D53E7" w:rsidRDefault="000D25DF" w:rsidP="00D23069">
            <w:pPr>
              <w:jc w:val="center"/>
              <w:rPr>
                <w:color w:val="000000"/>
                <w:sz w:val="18"/>
                <w:szCs w:val="18"/>
              </w:rPr>
            </w:pPr>
            <w:r w:rsidRPr="008D53E7">
              <w:rPr>
                <w:color w:val="000000"/>
                <w:sz w:val="18"/>
                <w:szCs w:val="18"/>
              </w:rPr>
              <w:t xml:space="preserve">программа "Дело", сканер, </w:t>
            </w:r>
          </w:p>
        </w:tc>
        <w:tc>
          <w:tcPr>
            <w:tcW w:w="1758" w:type="dxa"/>
            <w:tcBorders>
              <w:top w:val="nil"/>
              <w:left w:val="nil"/>
              <w:bottom w:val="single" w:sz="4" w:space="0" w:color="auto"/>
              <w:right w:val="single" w:sz="4" w:space="0" w:color="auto"/>
            </w:tcBorders>
          </w:tcPr>
          <w:p w:rsidR="000D25DF" w:rsidRPr="008D53E7" w:rsidRDefault="000D25DF" w:rsidP="00D23069">
            <w:pPr>
              <w:jc w:val="center"/>
              <w:rPr>
                <w:color w:val="000000"/>
                <w:sz w:val="18"/>
                <w:szCs w:val="18"/>
              </w:rPr>
            </w:pPr>
            <w:r w:rsidRPr="008D53E7">
              <w:rPr>
                <w:color w:val="000000"/>
                <w:sz w:val="18"/>
                <w:szCs w:val="18"/>
              </w:rPr>
              <w:t> </w:t>
            </w:r>
          </w:p>
        </w:tc>
      </w:tr>
      <w:tr w:rsidR="000D25DF" w:rsidRPr="008D53E7">
        <w:trPr>
          <w:trHeight w:val="1259"/>
          <w:jc w:val="center"/>
        </w:trPr>
        <w:tc>
          <w:tcPr>
            <w:tcW w:w="501" w:type="dxa"/>
            <w:tcBorders>
              <w:top w:val="single" w:sz="4" w:space="0" w:color="auto"/>
              <w:left w:val="single" w:sz="4" w:space="0" w:color="auto"/>
              <w:bottom w:val="single" w:sz="4" w:space="0" w:color="auto"/>
              <w:right w:val="single" w:sz="4" w:space="0" w:color="auto"/>
            </w:tcBorders>
            <w:noWrap/>
            <w:vAlign w:val="center"/>
          </w:tcPr>
          <w:p w:rsidR="000D25DF" w:rsidRPr="008D53E7" w:rsidRDefault="000D25DF" w:rsidP="00D23069">
            <w:pPr>
              <w:jc w:val="center"/>
              <w:rPr>
                <w:rFonts w:ascii="Calibri" w:hAnsi="Calibri" w:cs="Calibri"/>
                <w:color w:val="000000"/>
              </w:rPr>
            </w:pPr>
            <w:r w:rsidRPr="008D53E7">
              <w:rPr>
                <w:rFonts w:ascii="Calibri" w:hAnsi="Calibri" w:cs="Calibri"/>
                <w:color w:val="000000"/>
                <w:sz w:val="22"/>
                <w:szCs w:val="22"/>
              </w:rPr>
              <w:t>2</w:t>
            </w:r>
          </w:p>
        </w:tc>
        <w:tc>
          <w:tcPr>
            <w:tcW w:w="4373" w:type="dxa"/>
            <w:tcBorders>
              <w:top w:val="single" w:sz="4" w:space="0" w:color="auto"/>
              <w:left w:val="nil"/>
              <w:bottom w:val="single" w:sz="4" w:space="0" w:color="auto"/>
              <w:right w:val="single" w:sz="4" w:space="0" w:color="auto"/>
            </w:tcBorders>
          </w:tcPr>
          <w:p w:rsidR="000D25DF" w:rsidRPr="008D53E7" w:rsidRDefault="000D25DF" w:rsidP="00D23069">
            <w:pPr>
              <w:rPr>
                <w:color w:val="000000"/>
                <w:sz w:val="16"/>
                <w:szCs w:val="16"/>
              </w:rPr>
            </w:pPr>
            <w:r w:rsidRPr="008D53E7">
              <w:rPr>
                <w:color w:val="000000"/>
                <w:sz w:val="16"/>
                <w:szCs w:val="16"/>
              </w:rPr>
              <w:t xml:space="preserve">Рассмотрение и проверка заявления и приложенных к нему документов </w:t>
            </w:r>
          </w:p>
        </w:tc>
        <w:tc>
          <w:tcPr>
            <w:tcW w:w="3152" w:type="dxa"/>
            <w:tcBorders>
              <w:top w:val="single" w:sz="4" w:space="0" w:color="auto"/>
              <w:left w:val="nil"/>
              <w:bottom w:val="single" w:sz="4" w:space="0" w:color="auto"/>
              <w:right w:val="single" w:sz="4" w:space="0" w:color="auto"/>
            </w:tcBorders>
          </w:tcPr>
          <w:p w:rsidR="000D25DF" w:rsidRPr="008D53E7" w:rsidRDefault="000D25DF" w:rsidP="00D23069">
            <w:pPr>
              <w:jc w:val="both"/>
              <w:rPr>
                <w:color w:val="000000"/>
                <w:sz w:val="18"/>
                <w:szCs w:val="18"/>
              </w:rPr>
            </w:pPr>
            <w:r w:rsidRPr="008D53E7">
              <w:rPr>
                <w:color w:val="000000"/>
                <w:sz w:val="18"/>
                <w:szCs w:val="18"/>
              </w:rPr>
              <w:t>осуществляет анализ поступивших документов на соответствие требованиям законодательства, проверяет наличие или отсутствие оснований для отказа в предоставлении муниципальной услуги; проверяет заявление на соответствие форме из приложения №1 и на полноту информации, содержащейся в нем.</w:t>
            </w:r>
          </w:p>
        </w:tc>
        <w:tc>
          <w:tcPr>
            <w:tcW w:w="1283" w:type="dxa"/>
            <w:tcBorders>
              <w:top w:val="nil"/>
              <w:left w:val="nil"/>
              <w:bottom w:val="single" w:sz="4" w:space="0" w:color="auto"/>
              <w:right w:val="single" w:sz="4" w:space="0" w:color="auto"/>
            </w:tcBorders>
            <w:vAlign w:val="center"/>
          </w:tcPr>
          <w:p w:rsidR="000D25DF" w:rsidRPr="008D53E7" w:rsidRDefault="000D25DF" w:rsidP="00D23069">
            <w:pPr>
              <w:jc w:val="center"/>
              <w:rPr>
                <w:color w:val="000000"/>
                <w:sz w:val="18"/>
                <w:szCs w:val="18"/>
              </w:rPr>
            </w:pPr>
            <w:r w:rsidRPr="008D53E7">
              <w:rPr>
                <w:color w:val="000000"/>
                <w:sz w:val="18"/>
                <w:szCs w:val="18"/>
              </w:rPr>
              <w:t xml:space="preserve">4 дня </w:t>
            </w:r>
          </w:p>
        </w:tc>
        <w:tc>
          <w:tcPr>
            <w:tcW w:w="1941" w:type="dxa"/>
            <w:tcBorders>
              <w:top w:val="nil"/>
              <w:left w:val="nil"/>
              <w:bottom w:val="single" w:sz="4" w:space="0" w:color="auto"/>
              <w:right w:val="single" w:sz="4" w:space="0" w:color="auto"/>
            </w:tcBorders>
          </w:tcPr>
          <w:p w:rsidR="000D25DF" w:rsidRPr="008D53E7" w:rsidRDefault="000D25DF" w:rsidP="00D23069">
            <w:pPr>
              <w:jc w:val="center"/>
              <w:rPr>
                <w:color w:val="000000"/>
                <w:sz w:val="18"/>
                <w:szCs w:val="18"/>
              </w:rPr>
            </w:pPr>
            <w:r w:rsidRPr="008D53E7">
              <w:rPr>
                <w:color w:val="000000"/>
                <w:sz w:val="18"/>
                <w:szCs w:val="18"/>
              </w:rPr>
              <w:t>специалист отдела имущественных и земельных отношений</w:t>
            </w:r>
          </w:p>
        </w:tc>
        <w:tc>
          <w:tcPr>
            <w:tcW w:w="1954" w:type="dxa"/>
            <w:tcBorders>
              <w:top w:val="nil"/>
              <w:left w:val="nil"/>
              <w:bottom w:val="single" w:sz="4" w:space="0" w:color="auto"/>
              <w:right w:val="single" w:sz="4" w:space="0" w:color="auto"/>
            </w:tcBorders>
          </w:tcPr>
          <w:p w:rsidR="000D25DF" w:rsidRPr="008D53E7" w:rsidRDefault="000D25DF" w:rsidP="00D23069">
            <w:pPr>
              <w:jc w:val="center"/>
              <w:rPr>
                <w:color w:val="000000"/>
                <w:sz w:val="18"/>
                <w:szCs w:val="18"/>
              </w:rPr>
            </w:pPr>
            <w:r w:rsidRPr="008D53E7">
              <w:rPr>
                <w:color w:val="000000"/>
                <w:sz w:val="18"/>
                <w:szCs w:val="18"/>
              </w:rPr>
              <w:t>заявление и комплект документов, приложенный к нему</w:t>
            </w:r>
          </w:p>
        </w:tc>
        <w:tc>
          <w:tcPr>
            <w:tcW w:w="1758" w:type="dxa"/>
            <w:tcBorders>
              <w:top w:val="nil"/>
              <w:left w:val="nil"/>
              <w:bottom w:val="single" w:sz="4" w:space="0" w:color="auto"/>
              <w:right w:val="single" w:sz="4" w:space="0" w:color="auto"/>
            </w:tcBorders>
          </w:tcPr>
          <w:p w:rsidR="000D25DF" w:rsidRPr="008D53E7" w:rsidRDefault="000D25DF" w:rsidP="00D23069">
            <w:pPr>
              <w:jc w:val="center"/>
              <w:rPr>
                <w:color w:val="000000"/>
                <w:sz w:val="18"/>
                <w:szCs w:val="18"/>
              </w:rPr>
            </w:pPr>
            <w:r w:rsidRPr="008D53E7">
              <w:rPr>
                <w:color w:val="000000"/>
                <w:sz w:val="18"/>
                <w:szCs w:val="18"/>
              </w:rPr>
              <w:t> </w:t>
            </w:r>
          </w:p>
        </w:tc>
      </w:tr>
      <w:tr w:rsidR="000D25DF" w:rsidRPr="008D53E7">
        <w:trPr>
          <w:trHeight w:val="696"/>
          <w:jc w:val="center"/>
        </w:trPr>
        <w:tc>
          <w:tcPr>
            <w:tcW w:w="501" w:type="dxa"/>
            <w:tcBorders>
              <w:top w:val="single" w:sz="4" w:space="0" w:color="auto"/>
              <w:left w:val="single" w:sz="4" w:space="0" w:color="auto"/>
              <w:bottom w:val="single" w:sz="4" w:space="0" w:color="auto"/>
              <w:right w:val="single" w:sz="4" w:space="0" w:color="auto"/>
            </w:tcBorders>
            <w:noWrap/>
            <w:vAlign w:val="center"/>
          </w:tcPr>
          <w:p w:rsidR="000D25DF" w:rsidRPr="008D53E7" w:rsidRDefault="000D25DF" w:rsidP="00D23069">
            <w:pPr>
              <w:jc w:val="center"/>
              <w:rPr>
                <w:rFonts w:ascii="Calibri" w:hAnsi="Calibri" w:cs="Calibri"/>
                <w:color w:val="000000"/>
              </w:rPr>
            </w:pPr>
            <w:r w:rsidRPr="008D53E7">
              <w:rPr>
                <w:rFonts w:ascii="Calibri" w:hAnsi="Calibri" w:cs="Calibri"/>
                <w:color w:val="000000"/>
                <w:sz w:val="22"/>
                <w:szCs w:val="22"/>
              </w:rPr>
              <w:t>3</w:t>
            </w:r>
          </w:p>
        </w:tc>
        <w:tc>
          <w:tcPr>
            <w:tcW w:w="4373" w:type="dxa"/>
            <w:tcBorders>
              <w:top w:val="nil"/>
              <w:left w:val="nil"/>
              <w:bottom w:val="single" w:sz="4" w:space="0" w:color="auto"/>
              <w:right w:val="single" w:sz="4" w:space="0" w:color="auto"/>
            </w:tcBorders>
          </w:tcPr>
          <w:p w:rsidR="000D25DF" w:rsidRPr="008D53E7" w:rsidRDefault="000D25DF" w:rsidP="00D23069">
            <w:pPr>
              <w:rPr>
                <w:color w:val="000000"/>
                <w:sz w:val="18"/>
                <w:szCs w:val="18"/>
              </w:rPr>
            </w:pPr>
            <w:r w:rsidRPr="008D53E7">
              <w:rPr>
                <w:color w:val="000000"/>
                <w:sz w:val="18"/>
                <w:szCs w:val="18"/>
              </w:rPr>
              <w:t xml:space="preserve">запрос в систему межведомственного электронного взаимодействия </w:t>
            </w:r>
          </w:p>
        </w:tc>
        <w:tc>
          <w:tcPr>
            <w:tcW w:w="3152" w:type="dxa"/>
            <w:tcBorders>
              <w:top w:val="nil"/>
              <w:left w:val="nil"/>
              <w:bottom w:val="single" w:sz="4" w:space="0" w:color="auto"/>
              <w:right w:val="single" w:sz="4" w:space="0" w:color="auto"/>
            </w:tcBorders>
          </w:tcPr>
          <w:p w:rsidR="000D25DF" w:rsidRPr="008D53E7" w:rsidRDefault="000D25DF" w:rsidP="00D23069">
            <w:pPr>
              <w:jc w:val="center"/>
              <w:rPr>
                <w:color w:val="000000"/>
                <w:sz w:val="18"/>
                <w:szCs w:val="18"/>
              </w:rPr>
            </w:pPr>
            <w:r w:rsidRPr="008D53E7">
              <w:rPr>
                <w:color w:val="000000"/>
                <w:sz w:val="18"/>
                <w:szCs w:val="18"/>
              </w:rPr>
              <w:t>нет</w:t>
            </w:r>
          </w:p>
        </w:tc>
        <w:tc>
          <w:tcPr>
            <w:tcW w:w="1283" w:type="dxa"/>
            <w:tcBorders>
              <w:top w:val="nil"/>
              <w:left w:val="nil"/>
              <w:bottom w:val="single" w:sz="4" w:space="0" w:color="auto"/>
              <w:right w:val="single" w:sz="4" w:space="0" w:color="auto"/>
            </w:tcBorders>
            <w:vAlign w:val="center"/>
          </w:tcPr>
          <w:p w:rsidR="000D25DF" w:rsidRPr="008D53E7" w:rsidRDefault="000D25DF" w:rsidP="00D23069">
            <w:pPr>
              <w:jc w:val="center"/>
              <w:rPr>
                <w:color w:val="000000"/>
                <w:sz w:val="18"/>
                <w:szCs w:val="18"/>
              </w:rPr>
            </w:pPr>
            <w:r w:rsidRPr="008D53E7">
              <w:rPr>
                <w:color w:val="000000"/>
                <w:sz w:val="18"/>
                <w:szCs w:val="18"/>
              </w:rPr>
              <w:t>5 дней</w:t>
            </w:r>
          </w:p>
        </w:tc>
        <w:tc>
          <w:tcPr>
            <w:tcW w:w="1941" w:type="dxa"/>
            <w:tcBorders>
              <w:top w:val="nil"/>
              <w:left w:val="nil"/>
              <w:bottom w:val="single" w:sz="4" w:space="0" w:color="auto"/>
              <w:right w:val="single" w:sz="4" w:space="0" w:color="auto"/>
            </w:tcBorders>
          </w:tcPr>
          <w:p w:rsidR="000D25DF" w:rsidRPr="008D53E7" w:rsidRDefault="000D25DF" w:rsidP="00D23069">
            <w:pPr>
              <w:jc w:val="center"/>
              <w:rPr>
                <w:color w:val="000000"/>
                <w:sz w:val="18"/>
                <w:szCs w:val="18"/>
              </w:rPr>
            </w:pPr>
            <w:r w:rsidRPr="008D53E7">
              <w:rPr>
                <w:color w:val="000000"/>
                <w:sz w:val="18"/>
                <w:szCs w:val="18"/>
              </w:rPr>
              <w:t>специалист отдела имущественных и земельных отношений</w:t>
            </w:r>
          </w:p>
        </w:tc>
        <w:tc>
          <w:tcPr>
            <w:tcW w:w="1954" w:type="dxa"/>
            <w:tcBorders>
              <w:top w:val="nil"/>
              <w:left w:val="nil"/>
              <w:bottom w:val="single" w:sz="4" w:space="0" w:color="auto"/>
              <w:right w:val="single" w:sz="4" w:space="0" w:color="auto"/>
            </w:tcBorders>
          </w:tcPr>
          <w:p w:rsidR="000D25DF" w:rsidRPr="008D53E7" w:rsidRDefault="000D25DF" w:rsidP="00D23069">
            <w:pPr>
              <w:jc w:val="center"/>
              <w:rPr>
                <w:color w:val="000000"/>
                <w:sz w:val="18"/>
                <w:szCs w:val="18"/>
              </w:rPr>
            </w:pPr>
            <w:r w:rsidRPr="008D53E7">
              <w:rPr>
                <w:color w:val="000000"/>
                <w:sz w:val="18"/>
                <w:szCs w:val="18"/>
              </w:rPr>
              <w:t xml:space="preserve">технологическое обеспечение </w:t>
            </w:r>
          </w:p>
        </w:tc>
        <w:tc>
          <w:tcPr>
            <w:tcW w:w="1758" w:type="dxa"/>
            <w:tcBorders>
              <w:top w:val="nil"/>
              <w:left w:val="nil"/>
              <w:bottom w:val="single" w:sz="4" w:space="0" w:color="auto"/>
              <w:right w:val="single" w:sz="4" w:space="0" w:color="auto"/>
            </w:tcBorders>
          </w:tcPr>
          <w:p w:rsidR="000D25DF" w:rsidRPr="008D53E7" w:rsidRDefault="000D25DF" w:rsidP="00D23069">
            <w:pPr>
              <w:jc w:val="center"/>
              <w:rPr>
                <w:color w:val="000000"/>
                <w:sz w:val="18"/>
                <w:szCs w:val="18"/>
              </w:rPr>
            </w:pPr>
            <w:r w:rsidRPr="008D53E7">
              <w:rPr>
                <w:color w:val="000000"/>
                <w:sz w:val="18"/>
                <w:szCs w:val="18"/>
              </w:rPr>
              <w:t> </w:t>
            </w:r>
          </w:p>
        </w:tc>
      </w:tr>
      <w:tr w:rsidR="000D25DF" w:rsidRPr="008D53E7">
        <w:trPr>
          <w:trHeight w:val="937"/>
          <w:jc w:val="center"/>
        </w:trPr>
        <w:tc>
          <w:tcPr>
            <w:tcW w:w="501" w:type="dxa"/>
            <w:tcBorders>
              <w:top w:val="single" w:sz="4" w:space="0" w:color="auto"/>
              <w:left w:val="single" w:sz="4" w:space="0" w:color="auto"/>
              <w:bottom w:val="single" w:sz="4" w:space="0" w:color="auto"/>
              <w:right w:val="single" w:sz="4" w:space="0" w:color="auto"/>
            </w:tcBorders>
            <w:noWrap/>
            <w:vAlign w:val="center"/>
          </w:tcPr>
          <w:p w:rsidR="000D25DF" w:rsidRPr="008D53E7" w:rsidRDefault="000D25DF" w:rsidP="00D23069">
            <w:pPr>
              <w:jc w:val="center"/>
              <w:rPr>
                <w:rFonts w:ascii="Calibri" w:hAnsi="Calibri" w:cs="Calibri"/>
                <w:color w:val="000000"/>
              </w:rPr>
            </w:pPr>
            <w:r w:rsidRPr="008D53E7">
              <w:rPr>
                <w:rFonts w:ascii="Calibri" w:hAnsi="Calibri" w:cs="Calibri"/>
                <w:color w:val="000000"/>
                <w:sz w:val="22"/>
                <w:szCs w:val="22"/>
              </w:rPr>
              <w:t>4</w:t>
            </w:r>
          </w:p>
        </w:tc>
        <w:tc>
          <w:tcPr>
            <w:tcW w:w="4373" w:type="dxa"/>
            <w:tcBorders>
              <w:top w:val="nil"/>
              <w:left w:val="nil"/>
              <w:bottom w:val="nil"/>
              <w:right w:val="nil"/>
            </w:tcBorders>
          </w:tcPr>
          <w:p w:rsidR="000D25DF" w:rsidRPr="008D53E7" w:rsidRDefault="000D25DF" w:rsidP="00D23069">
            <w:pPr>
              <w:rPr>
                <w:color w:val="000000"/>
                <w:sz w:val="18"/>
                <w:szCs w:val="18"/>
              </w:rPr>
            </w:pPr>
            <w:r w:rsidRPr="008D53E7">
              <w:rPr>
                <w:color w:val="000000"/>
                <w:sz w:val="18"/>
                <w:szCs w:val="18"/>
              </w:rPr>
              <w:t>Принятие уполномоченным должностным лицом решения по результатам рассмотрения и проверки заявления и приложенных к нему документов</w:t>
            </w:r>
          </w:p>
        </w:tc>
        <w:tc>
          <w:tcPr>
            <w:tcW w:w="3152" w:type="dxa"/>
            <w:tcBorders>
              <w:top w:val="nil"/>
              <w:left w:val="single" w:sz="4" w:space="0" w:color="auto"/>
              <w:bottom w:val="single" w:sz="4" w:space="0" w:color="auto"/>
              <w:right w:val="single" w:sz="4" w:space="0" w:color="auto"/>
            </w:tcBorders>
            <w:noWrap/>
          </w:tcPr>
          <w:p w:rsidR="000D25DF" w:rsidRPr="008D53E7" w:rsidRDefault="000D25DF" w:rsidP="00D23069">
            <w:pPr>
              <w:jc w:val="both"/>
              <w:rPr>
                <w:color w:val="000000"/>
                <w:sz w:val="16"/>
                <w:szCs w:val="16"/>
              </w:rPr>
            </w:pPr>
            <w:r w:rsidRPr="008D53E7">
              <w:rPr>
                <w:color w:val="000000"/>
                <w:sz w:val="16"/>
                <w:szCs w:val="16"/>
              </w:rPr>
              <w:t xml:space="preserve">определяет наличие либо отсутствие у заявителя права на получение муниципальной услуги и выносит решение о подготовке  проекта протокола о предоставлении муниципальной услуги либо об отправке обоснованного отказа в ее предоставлении. </w:t>
            </w:r>
          </w:p>
        </w:tc>
        <w:tc>
          <w:tcPr>
            <w:tcW w:w="1283" w:type="dxa"/>
            <w:tcBorders>
              <w:top w:val="nil"/>
              <w:left w:val="nil"/>
              <w:bottom w:val="single" w:sz="4" w:space="0" w:color="auto"/>
              <w:right w:val="single" w:sz="4" w:space="0" w:color="auto"/>
            </w:tcBorders>
            <w:vAlign w:val="center"/>
          </w:tcPr>
          <w:p w:rsidR="000D25DF" w:rsidRPr="008D53E7" w:rsidRDefault="000D25DF" w:rsidP="00D23069">
            <w:pPr>
              <w:jc w:val="center"/>
              <w:rPr>
                <w:color w:val="000000"/>
                <w:sz w:val="18"/>
                <w:szCs w:val="18"/>
              </w:rPr>
            </w:pPr>
            <w:r w:rsidRPr="008D53E7">
              <w:rPr>
                <w:color w:val="000000"/>
                <w:sz w:val="18"/>
                <w:szCs w:val="18"/>
              </w:rPr>
              <w:t>1 день</w:t>
            </w:r>
          </w:p>
        </w:tc>
        <w:tc>
          <w:tcPr>
            <w:tcW w:w="1941" w:type="dxa"/>
            <w:tcBorders>
              <w:top w:val="nil"/>
              <w:left w:val="nil"/>
              <w:bottom w:val="single" w:sz="4" w:space="0" w:color="auto"/>
              <w:right w:val="single" w:sz="4" w:space="0" w:color="auto"/>
            </w:tcBorders>
          </w:tcPr>
          <w:p w:rsidR="000D25DF" w:rsidRPr="008D53E7" w:rsidRDefault="000D25DF" w:rsidP="00D23069">
            <w:pPr>
              <w:jc w:val="center"/>
              <w:rPr>
                <w:color w:val="000000"/>
                <w:sz w:val="18"/>
                <w:szCs w:val="18"/>
              </w:rPr>
            </w:pPr>
            <w:r w:rsidRPr="008D53E7">
              <w:rPr>
                <w:color w:val="000000"/>
                <w:sz w:val="18"/>
                <w:szCs w:val="18"/>
              </w:rPr>
              <w:t>специалист отдела имущественных и земельных отношений</w:t>
            </w:r>
          </w:p>
        </w:tc>
        <w:tc>
          <w:tcPr>
            <w:tcW w:w="1954" w:type="dxa"/>
            <w:tcBorders>
              <w:top w:val="nil"/>
              <w:left w:val="nil"/>
              <w:bottom w:val="single" w:sz="4" w:space="0" w:color="auto"/>
              <w:right w:val="single" w:sz="4" w:space="0" w:color="auto"/>
            </w:tcBorders>
          </w:tcPr>
          <w:p w:rsidR="000D25DF" w:rsidRPr="008D53E7" w:rsidRDefault="000D25DF" w:rsidP="00D23069">
            <w:pPr>
              <w:jc w:val="center"/>
              <w:rPr>
                <w:color w:val="000000"/>
                <w:sz w:val="18"/>
                <w:szCs w:val="18"/>
              </w:rPr>
            </w:pPr>
            <w:r w:rsidRPr="008D53E7">
              <w:rPr>
                <w:color w:val="000000"/>
                <w:sz w:val="18"/>
                <w:szCs w:val="18"/>
              </w:rPr>
              <w:t>заявление и комплект документов, приложенный к нему</w:t>
            </w:r>
          </w:p>
        </w:tc>
        <w:tc>
          <w:tcPr>
            <w:tcW w:w="1758" w:type="dxa"/>
            <w:tcBorders>
              <w:top w:val="nil"/>
              <w:left w:val="nil"/>
              <w:bottom w:val="single" w:sz="4" w:space="0" w:color="auto"/>
              <w:right w:val="single" w:sz="4" w:space="0" w:color="auto"/>
            </w:tcBorders>
          </w:tcPr>
          <w:p w:rsidR="000D25DF" w:rsidRPr="008D53E7" w:rsidRDefault="000D25DF" w:rsidP="00D23069">
            <w:pPr>
              <w:rPr>
                <w:rFonts w:ascii="Calibri" w:hAnsi="Calibri" w:cs="Calibri"/>
                <w:color w:val="000000"/>
              </w:rPr>
            </w:pPr>
            <w:r w:rsidRPr="008D53E7">
              <w:rPr>
                <w:rFonts w:ascii="Calibri" w:hAnsi="Calibri" w:cs="Calibri"/>
                <w:color w:val="000000"/>
                <w:sz w:val="22"/>
                <w:szCs w:val="22"/>
              </w:rPr>
              <w:t> </w:t>
            </w:r>
          </w:p>
        </w:tc>
      </w:tr>
      <w:tr w:rsidR="000D25DF" w:rsidRPr="008D53E7">
        <w:trPr>
          <w:trHeight w:val="2115"/>
          <w:jc w:val="center"/>
        </w:trPr>
        <w:tc>
          <w:tcPr>
            <w:tcW w:w="501" w:type="dxa"/>
            <w:tcBorders>
              <w:top w:val="single" w:sz="4" w:space="0" w:color="auto"/>
              <w:left w:val="single" w:sz="4" w:space="0" w:color="auto"/>
              <w:bottom w:val="single" w:sz="4" w:space="0" w:color="auto"/>
              <w:right w:val="single" w:sz="4" w:space="0" w:color="auto"/>
            </w:tcBorders>
            <w:noWrap/>
            <w:vAlign w:val="center"/>
          </w:tcPr>
          <w:p w:rsidR="000D25DF" w:rsidRPr="008D53E7" w:rsidRDefault="000D25DF" w:rsidP="00D23069">
            <w:pPr>
              <w:jc w:val="center"/>
              <w:rPr>
                <w:rFonts w:ascii="Calibri" w:hAnsi="Calibri" w:cs="Calibri"/>
                <w:color w:val="000000"/>
              </w:rPr>
            </w:pPr>
            <w:r w:rsidRPr="008D53E7">
              <w:rPr>
                <w:rFonts w:ascii="Calibri" w:hAnsi="Calibri" w:cs="Calibri"/>
                <w:color w:val="000000"/>
                <w:sz w:val="22"/>
                <w:szCs w:val="22"/>
              </w:rPr>
              <w:t>5</w:t>
            </w:r>
          </w:p>
        </w:tc>
        <w:tc>
          <w:tcPr>
            <w:tcW w:w="4373" w:type="dxa"/>
            <w:tcBorders>
              <w:top w:val="single" w:sz="4" w:space="0" w:color="auto"/>
              <w:left w:val="nil"/>
              <w:bottom w:val="single" w:sz="4" w:space="0" w:color="auto"/>
              <w:right w:val="single" w:sz="4" w:space="0" w:color="auto"/>
            </w:tcBorders>
          </w:tcPr>
          <w:p w:rsidR="000D25DF" w:rsidRPr="008D53E7" w:rsidRDefault="000D25DF" w:rsidP="00D23069">
            <w:pPr>
              <w:rPr>
                <w:color w:val="000000"/>
                <w:sz w:val="18"/>
                <w:szCs w:val="18"/>
              </w:rPr>
            </w:pPr>
            <w:r w:rsidRPr="008D53E7">
              <w:rPr>
                <w:color w:val="000000"/>
                <w:sz w:val="18"/>
                <w:szCs w:val="18"/>
              </w:rPr>
              <w:t>подготовка проекта договора безвозмездного пользования земельным участком</w:t>
            </w:r>
          </w:p>
        </w:tc>
        <w:tc>
          <w:tcPr>
            <w:tcW w:w="3152" w:type="dxa"/>
            <w:tcBorders>
              <w:top w:val="nil"/>
              <w:left w:val="nil"/>
              <w:bottom w:val="single" w:sz="4" w:space="0" w:color="auto"/>
              <w:right w:val="single" w:sz="4" w:space="0" w:color="auto"/>
            </w:tcBorders>
            <w:noWrap/>
          </w:tcPr>
          <w:p w:rsidR="000D25DF" w:rsidRPr="008D53E7" w:rsidRDefault="000D25DF" w:rsidP="00D23069">
            <w:pPr>
              <w:jc w:val="both"/>
              <w:rPr>
                <w:sz w:val="18"/>
                <w:szCs w:val="18"/>
              </w:rPr>
            </w:pPr>
            <w:r w:rsidRPr="008D53E7">
              <w:rPr>
                <w:sz w:val="18"/>
                <w:szCs w:val="18"/>
              </w:rPr>
              <w:t>Подготовленный на бумажном носителе проект договораисполнитель согласовывает со структурными подразделениями администрации, участвующими в принятии решений о предоставлении муниципальной услуги, в частности: сектором по правовой работе; отделом архитектуры и градостроительства</w:t>
            </w:r>
          </w:p>
        </w:tc>
        <w:tc>
          <w:tcPr>
            <w:tcW w:w="1283" w:type="dxa"/>
            <w:tcBorders>
              <w:top w:val="nil"/>
              <w:left w:val="nil"/>
              <w:bottom w:val="single" w:sz="4" w:space="0" w:color="auto"/>
              <w:right w:val="single" w:sz="4" w:space="0" w:color="auto"/>
            </w:tcBorders>
            <w:vAlign w:val="center"/>
          </w:tcPr>
          <w:p w:rsidR="000D25DF" w:rsidRPr="008D53E7" w:rsidRDefault="000D25DF" w:rsidP="00D23069">
            <w:pPr>
              <w:jc w:val="center"/>
              <w:rPr>
                <w:color w:val="000000"/>
                <w:sz w:val="18"/>
                <w:szCs w:val="18"/>
              </w:rPr>
            </w:pPr>
            <w:r w:rsidRPr="008D53E7">
              <w:rPr>
                <w:color w:val="000000"/>
                <w:sz w:val="18"/>
                <w:szCs w:val="18"/>
              </w:rPr>
              <w:t>10 дней</w:t>
            </w:r>
          </w:p>
        </w:tc>
        <w:tc>
          <w:tcPr>
            <w:tcW w:w="1941" w:type="dxa"/>
            <w:tcBorders>
              <w:top w:val="nil"/>
              <w:left w:val="nil"/>
              <w:bottom w:val="single" w:sz="4" w:space="0" w:color="auto"/>
              <w:right w:val="single" w:sz="4" w:space="0" w:color="auto"/>
            </w:tcBorders>
          </w:tcPr>
          <w:p w:rsidR="000D25DF" w:rsidRPr="008D53E7" w:rsidRDefault="000D25DF" w:rsidP="00D23069">
            <w:pPr>
              <w:jc w:val="center"/>
              <w:rPr>
                <w:color w:val="000000"/>
                <w:sz w:val="18"/>
                <w:szCs w:val="18"/>
              </w:rPr>
            </w:pPr>
            <w:r w:rsidRPr="008D53E7">
              <w:rPr>
                <w:color w:val="000000"/>
                <w:sz w:val="18"/>
                <w:szCs w:val="18"/>
              </w:rPr>
              <w:t>специалист отдела имущественных и земельных отношений</w:t>
            </w:r>
          </w:p>
        </w:tc>
        <w:tc>
          <w:tcPr>
            <w:tcW w:w="1954" w:type="dxa"/>
            <w:tcBorders>
              <w:top w:val="nil"/>
              <w:left w:val="nil"/>
              <w:bottom w:val="single" w:sz="4" w:space="0" w:color="auto"/>
              <w:right w:val="single" w:sz="4" w:space="0" w:color="auto"/>
            </w:tcBorders>
          </w:tcPr>
          <w:p w:rsidR="000D25DF" w:rsidRPr="008D53E7" w:rsidRDefault="000D25DF" w:rsidP="00D23069">
            <w:pPr>
              <w:rPr>
                <w:color w:val="000000"/>
                <w:sz w:val="18"/>
                <w:szCs w:val="18"/>
              </w:rPr>
            </w:pPr>
            <w:r w:rsidRPr="008D53E7">
              <w:rPr>
                <w:color w:val="000000"/>
                <w:sz w:val="18"/>
                <w:szCs w:val="18"/>
              </w:rPr>
              <w:t>технологическое обеспечение (в том числе наличие необходимого оборудования:принтер и т.д.)</w:t>
            </w:r>
          </w:p>
        </w:tc>
        <w:tc>
          <w:tcPr>
            <w:tcW w:w="1758" w:type="dxa"/>
            <w:tcBorders>
              <w:top w:val="nil"/>
              <w:left w:val="nil"/>
              <w:bottom w:val="single" w:sz="4" w:space="0" w:color="auto"/>
              <w:right w:val="single" w:sz="4" w:space="0" w:color="auto"/>
            </w:tcBorders>
          </w:tcPr>
          <w:p w:rsidR="000D25DF" w:rsidRPr="008D53E7" w:rsidRDefault="000D25DF" w:rsidP="00D23069">
            <w:pPr>
              <w:rPr>
                <w:color w:val="000000"/>
                <w:sz w:val="18"/>
                <w:szCs w:val="18"/>
              </w:rPr>
            </w:pPr>
            <w:r w:rsidRPr="008D53E7">
              <w:rPr>
                <w:color w:val="000000"/>
                <w:sz w:val="18"/>
                <w:szCs w:val="18"/>
              </w:rPr>
              <w:t xml:space="preserve">приложение 2 к административному регламенту предоставления муниципальной услуги "Предоставление в безвозмездное пользование земельных участков" </w:t>
            </w:r>
          </w:p>
        </w:tc>
      </w:tr>
      <w:tr w:rsidR="000D25DF" w:rsidRPr="008D53E7">
        <w:trPr>
          <w:trHeight w:val="686"/>
          <w:jc w:val="center"/>
        </w:trPr>
        <w:tc>
          <w:tcPr>
            <w:tcW w:w="501" w:type="dxa"/>
            <w:tcBorders>
              <w:top w:val="single" w:sz="4" w:space="0" w:color="auto"/>
              <w:left w:val="single" w:sz="4" w:space="0" w:color="auto"/>
              <w:bottom w:val="single" w:sz="4" w:space="0" w:color="auto"/>
              <w:right w:val="single" w:sz="4" w:space="0" w:color="auto"/>
            </w:tcBorders>
            <w:noWrap/>
            <w:vAlign w:val="center"/>
          </w:tcPr>
          <w:p w:rsidR="000D25DF" w:rsidRPr="008D53E7" w:rsidRDefault="000D25DF" w:rsidP="00D23069">
            <w:pPr>
              <w:jc w:val="center"/>
              <w:rPr>
                <w:rFonts w:ascii="Calibri" w:hAnsi="Calibri" w:cs="Calibri"/>
                <w:color w:val="000000"/>
              </w:rPr>
            </w:pPr>
            <w:r w:rsidRPr="008D53E7">
              <w:rPr>
                <w:rFonts w:ascii="Calibri" w:hAnsi="Calibri" w:cs="Calibri"/>
                <w:color w:val="000000"/>
                <w:sz w:val="22"/>
                <w:szCs w:val="22"/>
              </w:rPr>
              <w:t>6</w:t>
            </w:r>
          </w:p>
        </w:tc>
        <w:tc>
          <w:tcPr>
            <w:tcW w:w="4373" w:type="dxa"/>
            <w:tcBorders>
              <w:top w:val="nil"/>
              <w:left w:val="nil"/>
              <w:bottom w:val="single" w:sz="4" w:space="0" w:color="auto"/>
              <w:right w:val="single" w:sz="4" w:space="0" w:color="auto"/>
            </w:tcBorders>
          </w:tcPr>
          <w:p w:rsidR="000D25DF" w:rsidRPr="008D53E7" w:rsidRDefault="000D25DF" w:rsidP="00D23069">
            <w:pPr>
              <w:rPr>
                <w:color w:val="000000"/>
                <w:sz w:val="18"/>
                <w:szCs w:val="18"/>
              </w:rPr>
            </w:pPr>
            <w:r w:rsidRPr="008D53E7">
              <w:rPr>
                <w:color w:val="000000"/>
                <w:sz w:val="18"/>
                <w:szCs w:val="18"/>
              </w:rPr>
              <w:t>уведомление заявителя: 1) о принятиии постановления; 2) о принятиии решения об отказе в предоставлении муниципальной услуги</w:t>
            </w:r>
          </w:p>
        </w:tc>
        <w:tc>
          <w:tcPr>
            <w:tcW w:w="3152" w:type="dxa"/>
            <w:tcBorders>
              <w:top w:val="nil"/>
              <w:left w:val="nil"/>
              <w:bottom w:val="single" w:sz="4" w:space="0" w:color="auto"/>
              <w:right w:val="single" w:sz="4" w:space="0" w:color="auto"/>
            </w:tcBorders>
          </w:tcPr>
          <w:p w:rsidR="000D25DF" w:rsidRPr="008D53E7" w:rsidRDefault="000D25DF" w:rsidP="00D23069">
            <w:pPr>
              <w:jc w:val="center"/>
              <w:rPr>
                <w:sz w:val="18"/>
                <w:szCs w:val="18"/>
              </w:rPr>
            </w:pPr>
            <w:r w:rsidRPr="008D53E7">
              <w:rPr>
                <w:sz w:val="18"/>
                <w:szCs w:val="18"/>
              </w:rPr>
              <w:t>нет</w:t>
            </w:r>
          </w:p>
        </w:tc>
        <w:tc>
          <w:tcPr>
            <w:tcW w:w="1283" w:type="dxa"/>
            <w:tcBorders>
              <w:top w:val="nil"/>
              <w:left w:val="nil"/>
              <w:bottom w:val="single" w:sz="4" w:space="0" w:color="auto"/>
              <w:right w:val="single" w:sz="4" w:space="0" w:color="auto"/>
            </w:tcBorders>
            <w:vAlign w:val="center"/>
          </w:tcPr>
          <w:p w:rsidR="000D25DF" w:rsidRPr="008D53E7" w:rsidRDefault="000D25DF" w:rsidP="00D23069">
            <w:pPr>
              <w:rPr>
                <w:color w:val="000000"/>
                <w:sz w:val="18"/>
                <w:szCs w:val="18"/>
              </w:rPr>
            </w:pPr>
            <w:r w:rsidRPr="008D53E7">
              <w:rPr>
                <w:color w:val="000000"/>
                <w:sz w:val="18"/>
                <w:szCs w:val="18"/>
              </w:rPr>
              <w:t>30 мин.</w:t>
            </w:r>
          </w:p>
        </w:tc>
        <w:tc>
          <w:tcPr>
            <w:tcW w:w="1941" w:type="dxa"/>
            <w:tcBorders>
              <w:top w:val="nil"/>
              <w:left w:val="nil"/>
              <w:bottom w:val="single" w:sz="4" w:space="0" w:color="auto"/>
              <w:right w:val="single" w:sz="4" w:space="0" w:color="auto"/>
            </w:tcBorders>
          </w:tcPr>
          <w:p w:rsidR="000D25DF" w:rsidRPr="008D53E7" w:rsidRDefault="000D25DF" w:rsidP="00D23069">
            <w:pPr>
              <w:jc w:val="center"/>
              <w:rPr>
                <w:color w:val="000000"/>
                <w:sz w:val="18"/>
                <w:szCs w:val="18"/>
              </w:rPr>
            </w:pPr>
            <w:r w:rsidRPr="008D53E7">
              <w:rPr>
                <w:color w:val="000000"/>
                <w:sz w:val="18"/>
                <w:szCs w:val="18"/>
              </w:rPr>
              <w:t>специалист отдела имущественных и земельных отношений</w:t>
            </w:r>
          </w:p>
        </w:tc>
        <w:tc>
          <w:tcPr>
            <w:tcW w:w="1954" w:type="dxa"/>
            <w:tcBorders>
              <w:top w:val="nil"/>
              <w:left w:val="nil"/>
              <w:bottom w:val="single" w:sz="4" w:space="0" w:color="auto"/>
              <w:right w:val="single" w:sz="4" w:space="0" w:color="auto"/>
            </w:tcBorders>
          </w:tcPr>
          <w:p w:rsidR="000D25DF" w:rsidRPr="008D53E7" w:rsidRDefault="000D25DF" w:rsidP="00D23069">
            <w:pPr>
              <w:jc w:val="center"/>
              <w:rPr>
                <w:color w:val="000000"/>
                <w:sz w:val="18"/>
                <w:szCs w:val="18"/>
              </w:rPr>
            </w:pPr>
            <w:r w:rsidRPr="008D53E7">
              <w:rPr>
                <w:color w:val="000000"/>
                <w:sz w:val="18"/>
                <w:szCs w:val="18"/>
              </w:rPr>
              <w:t xml:space="preserve">технологическое обеспечение </w:t>
            </w:r>
          </w:p>
        </w:tc>
        <w:tc>
          <w:tcPr>
            <w:tcW w:w="1758" w:type="dxa"/>
            <w:tcBorders>
              <w:top w:val="nil"/>
              <w:left w:val="nil"/>
              <w:bottom w:val="single" w:sz="4" w:space="0" w:color="auto"/>
              <w:right w:val="single" w:sz="4" w:space="0" w:color="auto"/>
            </w:tcBorders>
          </w:tcPr>
          <w:p w:rsidR="000D25DF" w:rsidRPr="008D53E7" w:rsidRDefault="000D25DF" w:rsidP="00D23069">
            <w:pPr>
              <w:rPr>
                <w:color w:val="000000"/>
                <w:sz w:val="18"/>
                <w:szCs w:val="18"/>
              </w:rPr>
            </w:pPr>
            <w:r w:rsidRPr="008D53E7">
              <w:rPr>
                <w:color w:val="000000"/>
                <w:sz w:val="18"/>
                <w:szCs w:val="18"/>
              </w:rPr>
              <w:t> </w:t>
            </w:r>
          </w:p>
        </w:tc>
      </w:tr>
    </w:tbl>
    <w:p w:rsidR="000D25DF" w:rsidRDefault="000D25DF" w:rsidP="00D23069"/>
    <w:p w:rsidR="000D25DF" w:rsidRDefault="000D25DF" w:rsidP="00D23069"/>
    <w:tbl>
      <w:tblPr>
        <w:tblW w:w="14380" w:type="dxa"/>
        <w:tblInd w:w="-106" w:type="dxa"/>
        <w:tblLook w:val="00A0"/>
      </w:tblPr>
      <w:tblGrid>
        <w:gridCol w:w="2400"/>
        <w:gridCol w:w="1420"/>
        <w:gridCol w:w="2620"/>
        <w:gridCol w:w="2500"/>
        <w:gridCol w:w="2040"/>
        <w:gridCol w:w="3400"/>
      </w:tblGrid>
      <w:tr w:rsidR="000D25DF" w:rsidRPr="002456C6">
        <w:trPr>
          <w:trHeight w:val="360"/>
        </w:trPr>
        <w:tc>
          <w:tcPr>
            <w:tcW w:w="10980" w:type="dxa"/>
            <w:gridSpan w:val="5"/>
            <w:tcBorders>
              <w:top w:val="nil"/>
              <w:left w:val="nil"/>
              <w:bottom w:val="nil"/>
              <w:right w:val="nil"/>
            </w:tcBorders>
            <w:noWrap/>
            <w:vAlign w:val="center"/>
          </w:tcPr>
          <w:p w:rsidR="000D25DF" w:rsidRPr="002456C6" w:rsidRDefault="000D25DF" w:rsidP="00D23069">
            <w:pPr>
              <w:rPr>
                <w:rFonts w:ascii="Calibri" w:hAnsi="Calibri" w:cs="Calibri"/>
                <w:b/>
                <w:bCs/>
                <w:color w:val="000000"/>
                <w:sz w:val="16"/>
                <w:szCs w:val="16"/>
              </w:rPr>
            </w:pPr>
            <w:r w:rsidRPr="002456C6">
              <w:rPr>
                <w:rFonts w:ascii="Calibri" w:hAnsi="Calibri" w:cs="Calibri"/>
                <w:b/>
                <w:bCs/>
                <w:color w:val="000000"/>
                <w:sz w:val="16"/>
                <w:szCs w:val="16"/>
              </w:rPr>
              <w:t>Раздел 8 "Особенности предоставления "подуслуги" в электронной форме"</w:t>
            </w:r>
          </w:p>
        </w:tc>
        <w:tc>
          <w:tcPr>
            <w:tcW w:w="3400" w:type="dxa"/>
            <w:tcBorders>
              <w:top w:val="nil"/>
              <w:left w:val="nil"/>
              <w:bottom w:val="nil"/>
              <w:right w:val="nil"/>
            </w:tcBorders>
            <w:noWrap/>
            <w:vAlign w:val="bottom"/>
          </w:tcPr>
          <w:p w:rsidR="000D25DF" w:rsidRPr="002456C6" w:rsidRDefault="000D25DF" w:rsidP="00D23069">
            <w:pPr>
              <w:rPr>
                <w:rFonts w:ascii="Calibri" w:hAnsi="Calibri" w:cs="Calibri"/>
                <w:color w:val="000000"/>
                <w:sz w:val="16"/>
                <w:szCs w:val="16"/>
              </w:rPr>
            </w:pPr>
          </w:p>
        </w:tc>
      </w:tr>
      <w:tr w:rsidR="000D25DF" w:rsidRPr="002456C6">
        <w:trPr>
          <w:trHeight w:val="300"/>
        </w:trPr>
        <w:tc>
          <w:tcPr>
            <w:tcW w:w="2400" w:type="dxa"/>
            <w:tcBorders>
              <w:top w:val="nil"/>
              <w:left w:val="nil"/>
              <w:bottom w:val="nil"/>
              <w:right w:val="nil"/>
            </w:tcBorders>
            <w:noWrap/>
            <w:vAlign w:val="bottom"/>
          </w:tcPr>
          <w:p w:rsidR="000D25DF" w:rsidRPr="002456C6" w:rsidRDefault="000D25DF" w:rsidP="00D23069">
            <w:pPr>
              <w:rPr>
                <w:rFonts w:ascii="Calibri" w:hAnsi="Calibri" w:cs="Calibri"/>
                <w:color w:val="000000"/>
                <w:sz w:val="16"/>
                <w:szCs w:val="16"/>
              </w:rPr>
            </w:pPr>
          </w:p>
        </w:tc>
        <w:tc>
          <w:tcPr>
            <w:tcW w:w="1420" w:type="dxa"/>
            <w:tcBorders>
              <w:top w:val="nil"/>
              <w:left w:val="nil"/>
              <w:bottom w:val="nil"/>
              <w:right w:val="nil"/>
            </w:tcBorders>
            <w:noWrap/>
            <w:vAlign w:val="bottom"/>
          </w:tcPr>
          <w:p w:rsidR="000D25DF" w:rsidRPr="002456C6" w:rsidRDefault="000D25DF" w:rsidP="00D23069">
            <w:pPr>
              <w:rPr>
                <w:rFonts w:ascii="Calibri" w:hAnsi="Calibri" w:cs="Calibri"/>
                <w:color w:val="000000"/>
                <w:sz w:val="16"/>
                <w:szCs w:val="16"/>
              </w:rPr>
            </w:pPr>
          </w:p>
        </w:tc>
        <w:tc>
          <w:tcPr>
            <w:tcW w:w="2620" w:type="dxa"/>
            <w:tcBorders>
              <w:top w:val="nil"/>
              <w:left w:val="nil"/>
              <w:bottom w:val="nil"/>
              <w:right w:val="nil"/>
            </w:tcBorders>
            <w:noWrap/>
            <w:vAlign w:val="bottom"/>
          </w:tcPr>
          <w:p w:rsidR="000D25DF" w:rsidRPr="002456C6" w:rsidRDefault="000D25DF" w:rsidP="00D23069">
            <w:pPr>
              <w:rPr>
                <w:rFonts w:ascii="Calibri" w:hAnsi="Calibri" w:cs="Calibri"/>
                <w:color w:val="000000"/>
                <w:sz w:val="16"/>
                <w:szCs w:val="16"/>
              </w:rPr>
            </w:pPr>
          </w:p>
        </w:tc>
        <w:tc>
          <w:tcPr>
            <w:tcW w:w="2500" w:type="dxa"/>
            <w:tcBorders>
              <w:top w:val="nil"/>
              <w:left w:val="nil"/>
              <w:bottom w:val="nil"/>
              <w:right w:val="nil"/>
            </w:tcBorders>
            <w:noWrap/>
            <w:vAlign w:val="bottom"/>
          </w:tcPr>
          <w:p w:rsidR="000D25DF" w:rsidRPr="002456C6" w:rsidRDefault="000D25DF" w:rsidP="00D23069">
            <w:pPr>
              <w:rPr>
                <w:rFonts w:ascii="Calibri" w:hAnsi="Calibri" w:cs="Calibri"/>
                <w:color w:val="000000"/>
                <w:sz w:val="16"/>
                <w:szCs w:val="16"/>
              </w:rPr>
            </w:pPr>
          </w:p>
        </w:tc>
        <w:tc>
          <w:tcPr>
            <w:tcW w:w="2040" w:type="dxa"/>
            <w:tcBorders>
              <w:top w:val="nil"/>
              <w:left w:val="nil"/>
              <w:bottom w:val="nil"/>
              <w:right w:val="nil"/>
            </w:tcBorders>
            <w:noWrap/>
            <w:vAlign w:val="bottom"/>
          </w:tcPr>
          <w:p w:rsidR="000D25DF" w:rsidRPr="002456C6" w:rsidRDefault="000D25DF" w:rsidP="00D23069">
            <w:pPr>
              <w:rPr>
                <w:rFonts w:ascii="Calibri" w:hAnsi="Calibri" w:cs="Calibri"/>
                <w:color w:val="000000"/>
                <w:sz w:val="16"/>
                <w:szCs w:val="16"/>
              </w:rPr>
            </w:pPr>
          </w:p>
        </w:tc>
        <w:tc>
          <w:tcPr>
            <w:tcW w:w="3400" w:type="dxa"/>
            <w:tcBorders>
              <w:top w:val="nil"/>
              <w:left w:val="nil"/>
              <w:bottom w:val="nil"/>
              <w:right w:val="nil"/>
            </w:tcBorders>
            <w:noWrap/>
            <w:vAlign w:val="bottom"/>
          </w:tcPr>
          <w:p w:rsidR="000D25DF" w:rsidRPr="002456C6" w:rsidRDefault="000D25DF" w:rsidP="00D23069">
            <w:pPr>
              <w:rPr>
                <w:rFonts w:ascii="Calibri" w:hAnsi="Calibri" w:cs="Calibri"/>
                <w:color w:val="000000"/>
                <w:sz w:val="16"/>
                <w:szCs w:val="16"/>
              </w:rPr>
            </w:pPr>
          </w:p>
        </w:tc>
      </w:tr>
      <w:tr w:rsidR="000D25DF" w:rsidRPr="002456C6">
        <w:trPr>
          <w:trHeight w:val="300"/>
        </w:trPr>
        <w:tc>
          <w:tcPr>
            <w:tcW w:w="24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D25DF" w:rsidRPr="002456C6" w:rsidRDefault="000D25DF" w:rsidP="00D23069">
            <w:pPr>
              <w:jc w:val="center"/>
              <w:rPr>
                <w:b/>
                <w:bCs/>
                <w:sz w:val="16"/>
                <w:szCs w:val="16"/>
              </w:rPr>
            </w:pPr>
            <w:r w:rsidRPr="002456C6">
              <w:rPr>
                <w:b/>
                <w:bCs/>
                <w:sz w:val="16"/>
                <w:szCs w:val="16"/>
              </w:rPr>
              <w:t>Способ получения заявителем информации о сроках и порядке предоставления "подуслуги"</w:t>
            </w:r>
          </w:p>
        </w:tc>
        <w:tc>
          <w:tcPr>
            <w:tcW w:w="14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D25DF" w:rsidRPr="002456C6" w:rsidRDefault="000D25DF" w:rsidP="00D23069">
            <w:pPr>
              <w:jc w:val="center"/>
              <w:rPr>
                <w:b/>
                <w:bCs/>
                <w:sz w:val="16"/>
                <w:szCs w:val="16"/>
              </w:rPr>
            </w:pPr>
            <w:r w:rsidRPr="002456C6">
              <w:rPr>
                <w:b/>
                <w:bCs/>
                <w:sz w:val="16"/>
                <w:szCs w:val="16"/>
              </w:rPr>
              <w:t>Способ записи на прием в орган</w:t>
            </w:r>
          </w:p>
        </w:tc>
        <w:tc>
          <w:tcPr>
            <w:tcW w:w="26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0D25DF" w:rsidRPr="002456C6" w:rsidRDefault="000D25DF" w:rsidP="00D23069">
            <w:pPr>
              <w:jc w:val="center"/>
              <w:rPr>
                <w:b/>
                <w:bCs/>
                <w:sz w:val="16"/>
                <w:szCs w:val="16"/>
              </w:rPr>
            </w:pPr>
            <w:r w:rsidRPr="002456C6">
              <w:rPr>
                <w:b/>
                <w:bCs/>
                <w:sz w:val="16"/>
                <w:szCs w:val="16"/>
              </w:rPr>
              <w:t>Способ приема и регистрации органом, предоставляющим услугу, запроса и иных документов, необходимых для предоставления "подуслуги"</w:t>
            </w:r>
          </w:p>
        </w:tc>
        <w:tc>
          <w:tcPr>
            <w:tcW w:w="25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D25DF" w:rsidRPr="002456C6" w:rsidRDefault="000D25DF" w:rsidP="00D23069">
            <w:pPr>
              <w:jc w:val="center"/>
              <w:rPr>
                <w:b/>
                <w:bCs/>
                <w:sz w:val="16"/>
                <w:szCs w:val="16"/>
              </w:rPr>
            </w:pPr>
            <w:r w:rsidRPr="002456C6">
              <w:rPr>
                <w:b/>
                <w:bCs/>
                <w:sz w:val="16"/>
                <w:szCs w:val="16"/>
              </w:rPr>
              <w:t>Способ оплаты заявителем государственной пошлины или иной платы, взимаемой за предоставление "подуслуги"</w:t>
            </w:r>
          </w:p>
        </w:tc>
        <w:tc>
          <w:tcPr>
            <w:tcW w:w="20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D25DF" w:rsidRPr="002456C6" w:rsidRDefault="000D25DF" w:rsidP="00D23069">
            <w:pPr>
              <w:jc w:val="center"/>
              <w:rPr>
                <w:b/>
                <w:bCs/>
                <w:sz w:val="16"/>
                <w:szCs w:val="16"/>
              </w:rPr>
            </w:pPr>
            <w:r w:rsidRPr="002456C6">
              <w:rPr>
                <w:b/>
                <w:bCs/>
                <w:sz w:val="16"/>
                <w:szCs w:val="16"/>
              </w:rPr>
              <w:t>Способ получения сведений о ходе выполнения запроса о предоставлении "подуслуги"</w:t>
            </w:r>
          </w:p>
        </w:tc>
        <w:tc>
          <w:tcPr>
            <w:tcW w:w="340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0D25DF" w:rsidRPr="002456C6" w:rsidRDefault="000D25DF" w:rsidP="00D23069">
            <w:pPr>
              <w:jc w:val="center"/>
              <w:rPr>
                <w:b/>
                <w:bCs/>
                <w:sz w:val="16"/>
                <w:szCs w:val="16"/>
              </w:rPr>
            </w:pPr>
            <w:r w:rsidRPr="002456C6">
              <w:rPr>
                <w:b/>
                <w:bCs/>
                <w:sz w:val="16"/>
                <w:szCs w:val="16"/>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0D25DF" w:rsidRPr="002456C6">
        <w:trPr>
          <w:trHeight w:val="300"/>
        </w:trPr>
        <w:tc>
          <w:tcPr>
            <w:tcW w:w="2400" w:type="dxa"/>
            <w:vMerge/>
            <w:tcBorders>
              <w:top w:val="single" w:sz="4" w:space="0" w:color="auto"/>
              <w:left w:val="single" w:sz="4" w:space="0" w:color="auto"/>
              <w:bottom w:val="single" w:sz="4" w:space="0" w:color="auto"/>
              <w:right w:val="single" w:sz="4" w:space="0" w:color="auto"/>
            </w:tcBorders>
            <w:vAlign w:val="center"/>
          </w:tcPr>
          <w:p w:rsidR="000D25DF" w:rsidRPr="002456C6" w:rsidRDefault="000D25DF" w:rsidP="00D23069">
            <w:pPr>
              <w:rPr>
                <w:b/>
                <w:bCs/>
                <w:sz w:val="16"/>
                <w:szCs w:val="16"/>
              </w:rPr>
            </w:pPr>
          </w:p>
        </w:tc>
        <w:tc>
          <w:tcPr>
            <w:tcW w:w="1420" w:type="dxa"/>
            <w:vMerge/>
            <w:tcBorders>
              <w:top w:val="single" w:sz="4" w:space="0" w:color="auto"/>
              <w:left w:val="single" w:sz="4" w:space="0" w:color="auto"/>
              <w:bottom w:val="single" w:sz="4" w:space="0" w:color="auto"/>
              <w:right w:val="single" w:sz="4" w:space="0" w:color="auto"/>
            </w:tcBorders>
            <w:vAlign w:val="center"/>
          </w:tcPr>
          <w:p w:rsidR="000D25DF" w:rsidRPr="002456C6" w:rsidRDefault="000D25DF" w:rsidP="00D23069">
            <w:pPr>
              <w:rPr>
                <w:b/>
                <w:bCs/>
                <w:sz w:val="16"/>
                <w:szCs w:val="16"/>
              </w:rPr>
            </w:pPr>
          </w:p>
        </w:tc>
        <w:tc>
          <w:tcPr>
            <w:tcW w:w="2620" w:type="dxa"/>
            <w:vMerge/>
            <w:tcBorders>
              <w:top w:val="single" w:sz="4" w:space="0" w:color="auto"/>
              <w:left w:val="single" w:sz="4" w:space="0" w:color="auto"/>
              <w:bottom w:val="single" w:sz="4" w:space="0" w:color="000000"/>
              <w:right w:val="single" w:sz="4" w:space="0" w:color="auto"/>
            </w:tcBorders>
            <w:vAlign w:val="center"/>
          </w:tcPr>
          <w:p w:rsidR="000D25DF" w:rsidRPr="002456C6" w:rsidRDefault="000D25DF" w:rsidP="00D23069">
            <w:pPr>
              <w:rPr>
                <w:b/>
                <w:bCs/>
                <w:sz w:val="16"/>
                <w:szCs w:val="16"/>
              </w:rPr>
            </w:pPr>
          </w:p>
        </w:tc>
        <w:tc>
          <w:tcPr>
            <w:tcW w:w="2500" w:type="dxa"/>
            <w:vMerge/>
            <w:tcBorders>
              <w:top w:val="single" w:sz="4" w:space="0" w:color="auto"/>
              <w:left w:val="single" w:sz="4" w:space="0" w:color="auto"/>
              <w:bottom w:val="single" w:sz="4" w:space="0" w:color="auto"/>
              <w:right w:val="single" w:sz="4" w:space="0" w:color="auto"/>
            </w:tcBorders>
            <w:vAlign w:val="center"/>
          </w:tcPr>
          <w:p w:rsidR="000D25DF" w:rsidRPr="002456C6" w:rsidRDefault="000D25DF" w:rsidP="00D23069">
            <w:pPr>
              <w:rPr>
                <w:b/>
                <w:bCs/>
                <w:sz w:val="16"/>
                <w:szCs w:val="16"/>
              </w:rPr>
            </w:pPr>
          </w:p>
        </w:tc>
        <w:tc>
          <w:tcPr>
            <w:tcW w:w="2040" w:type="dxa"/>
            <w:vMerge/>
            <w:tcBorders>
              <w:top w:val="single" w:sz="4" w:space="0" w:color="auto"/>
              <w:left w:val="single" w:sz="4" w:space="0" w:color="auto"/>
              <w:bottom w:val="single" w:sz="4" w:space="0" w:color="auto"/>
              <w:right w:val="single" w:sz="4" w:space="0" w:color="auto"/>
            </w:tcBorders>
            <w:vAlign w:val="center"/>
          </w:tcPr>
          <w:p w:rsidR="000D25DF" w:rsidRPr="002456C6" w:rsidRDefault="000D25DF" w:rsidP="00D23069">
            <w:pPr>
              <w:rPr>
                <w:b/>
                <w:bCs/>
                <w:sz w:val="16"/>
                <w:szCs w:val="16"/>
              </w:rPr>
            </w:pPr>
          </w:p>
        </w:tc>
        <w:tc>
          <w:tcPr>
            <w:tcW w:w="3400" w:type="dxa"/>
            <w:vMerge/>
            <w:tcBorders>
              <w:top w:val="single" w:sz="4" w:space="0" w:color="auto"/>
              <w:left w:val="single" w:sz="4" w:space="0" w:color="auto"/>
              <w:bottom w:val="single" w:sz="4" w:space="0" w:color="000000"/>
              <w:right w:val="single" w:sz="4" w:space="0" w:color="auto"/>
            </w:tcBorders>
            <w:vAlign w:val="center"/>
          </w:tcPr>
          <w:p w:rsidR="000D25DF" w:rsidRPr="002456C6" w:rsidRDefault="000D25DF" w:rsidP="00D23069">
            <w:pPr>
              <w:rPr>
                <w:b/>
                <w:bCs/>
                <w:sz w:val="16"/>
                <w:szCs w:val="16"/>
              </w:rPr>
            </w:pPr>
          </w:p>
        </w:tc>
      </w:tr>
      <w:tr w:rsidR="000D25DF" w:rsidRPr="002456C6">
        <w:trPr>
          <w:trHeight w:val="990"/>
        </w:trPr>
        <w:tc>
          <w:tcPr>
            <w:tcW w:w="2400" w:type="dxa"/>
            <w:vMerge/>
            <w:tcBorders>
              <w:top w:val="single" w:sz="4" w:space="0" w:color="auto"/>
              <w:left w:val="single" w:sz="4" w:space="0" w:color="auto"/>
              <w:bottom w:val="single" w:sz="4" w:space="0" w:color="auto"/>
              <w:right w:val="single" w:sz="4" w:space="0" w:color="auto"/>
            </w:tcBorders>
            <w:vAlign w:val="center"/>
          </w:tcPr>
          <w:p w:rsidR="000D25DF" w:rsidRPr="002456C6" w:rsidRDefault="000D25DF" w:rsidP="00D23069">
            <w:pPr>
              <w:rPr>
                <w:b/>
                <w:bCs/>
                <w:sz w:val="16"/>
                <w:szCs w:val="16"/>
              </w:rPr>
            </w:pPr>
          </w:p>
        </w:tc>
        <w:tc>
          <w:tcPr>
            <w:tcW w:w="1420" w:type="dxa"/>
            <w:vMerge/>
            <w:tcBorders>
              <w:top w:val="single" w:sz="4" w:space="0" w:color="auto"/>
              <w:left w:val="single" w:sz="4" w:space="0" w:color="auto"/>
              <w:bottom w:val="single" w:sz="4" w:space="0" w:color="auto"/>
              <w:right w:val="single" w:sz="4" w:space="0" w:color="auto"/>
            </w:tcBorders>
            <w:vAlign w:val="center"/>
          </w:tcPr>
          <w:p w:rsidR="000D25DF" w:rsidRPr="002456C6" w:rsidRDefault="000D25DF" w:rsidP="00D23069">
            <w:pPr>
              <w:rPr>
                <w:b/>
                <w:bCs/>
                <w:sz w:val="16"/>
                <w:szCs w:val="16"/>
              </w:rPr>
            </w:pPr>
          </w:p>
        </w:tc>
        <w:tc>
          <w:tcPr>
            <w:tcW w:w="2620" w:type="dxa"/>
            <w:vMerge/>
            <w:tcBorders>
              <w:top w:val="single" w:sz="4" w:space="0" w:color="auto"/>
              <w:left w:val="single" w:sz="4" w:space="0" w:color="auto"/>
              <w:bottom w:val="single" w:sz="4" w:space="0" w:color="000000"/>
              <w:right w:val="single" w:sz="4" w:space="0" w:color="auto"/>
            </w:tcBorders>
            <w:vAlign w:val="center"/>
          </w:tcPr>
          <w:p w:rsidR="000D25DF" w:rsidRPr="002456C6" w:rsidRDefault="000D25DF" w:rsidP="00D23069">
            <w:pPr>
              <w:rPr>
                <w:b/>
                <w:bCs/>
                <w:sz w:val="16"/>
                <w:szCs w:val="16"/>
              </w:rPr>
            </w:pPr>
          </w:p>
        </w:tc>
        <w:tc>
          <w:tcPr>
            <w:tcW w:w="2500" w:type="dxa"/>
            <w:vMerge/>
            <w:tcBorders>
              <w:top w:val="single" w:sz="4" w:space="0" w:color="auto"/>
              <w:left w:val="single" w:sz="4" w:space="0" w:color="auto"/>
              <w:bottom w:val="single" w:sz="4" w:space="0" w:color="auto"/>
              <w:right w:val="single" w:sz="4" w:space="0" w:color="auto"/>
            </w:tcBorders>
            <w:vAlign w:val="center"/>
          </w:tcPr>
          <w:p w:rsidR="000D25DF" w:rsidRPr="002456C6" w:rsidRDefault="000D25DF" w:rsidP="00D23069">
            <w:pPr>
              <w:rPr>
                <w:b/>
                <w:bCs/>
                <w:sz w:val="16"/>
                <w:szCs w:val="16"/>
              </w:rPr>
            </w:pPr>
          </w:p>
        </w:tc>
        <w:tc>
          <w:tcPr>
            <w:tcW w:w="2040" w:type="dxa"/>
            <w:vMerge/>
            <w:tcBorders>
              <w:top w:val="single" w:sz="4" w:space="0" w:color="auto"/>
              <w:left w:val="single" w:sz="4" w:space="0" w:color="auto"/>
              <w:bottom w:val="single" w:sz="4" w:space="0" w:color="auto"/>
              <w:right w:val="single" w:sz="4" w:space="0" w:color="auto"/>
            </w:tcBorders>
            <w:vAlign w:val="center"/>
          </w:tcPr>
          <w:p w:rsidR="000D25DF" w:rsidRPr="002456C6" w:rsidRDefault="000D25DF" w:rsidP="00D23069">
            <w:pPr>
              <w:rPr>
                <w:b/>
                <w:bCs/>
                <w:sz w:val="16"/>
                <w:szCs w:val="16"/>
              </w:rPr>
            </w:pPr>
          </w:p>
        </w:tc>
        <w:tc>
          <w:tcPr>
            <w:tcW w:w="3400" w:type="dxa"/>
            <w:vMerge/>
            <w:tcBorders>
              <w:top w:val="single" w:sz="4" w:space="0" w:color="auto"/>
              <w:left w:val="single" w:sz="4" w:space="0" w:color="auto"/>
              <w:bottom w:val="single" w:sz="4" w:space="0" w:color="000000"/>
              <w:right w:val="single" w:sz="4" w:space="0" w:color="auto"/>
            </w:tcBorders>
            <w:vAlign w:val="center"/>
          </w:tcPr>
          <w:p w:rsidR="000D25DF" w:rsidRPr="002456C6" w:rsidRDefault="000D25DF" w:rsidP="00D23069">
            <w:pPr>
              <w:rPr>
                <w:b/>
                <w:bCs/>
                <w:sz w:val="16"/>
                <w:szCs w:val="16"/>
              </w:rPr>
            </w:pPr>
          </w:p>
        </w:tc>
      </w:tr>
      <w:tr w:rsidR="000D25DF" w:rsidRPr="002456C6">
        <w:trPr>
          <w:trHeight w:val="300"/>
        </w:trPr>
        <w:tc>
          <w:tcPr>
            <w:tcW w:w="2400" w:type="dxa"/>
            <w:tcBorders>
              <w:top w:val="nil"/>
              <w:left w:val="single" w:sz="4" w:space="0" w:color="auto"/>
              <w:bottom w:val="single" w:sz="4" w:space="0" w:color="auto"/>
              <w:right w:val="single" w:sz="4" w:space="0" w:color="auto"/>
            </w:tcBorders>
            <w:shd w:val="clear" w:color="000000" w:fill="FFFFFF"/>
            <w:noWrap/>
            <w:vAlign w:val="center"/>
          </w:tcPr>
          <w:p w:rsidR="000D25DF" w:rsidRPr="002456C6" w:rsidRDefault="000D25DF" w:rsidP="00D23069">
            <w:pPr>
              <w:jc w:val="center"/>
              <w:rPr>
                <w:sz w:val="16"/>
                <w:szCs w:val="16"/>
              </w:rPr>
            </w:pPr>
            <w:r w:rsidRPr="002456C6">
              <w:rPr>
                <w:sz w:val="16"/>
                <w:szCs w:val="16"/>
              </w:rPr>
              <w:t>1</w:t>
            </w:r>
          </w:p>
        </w:tc>
        <w:tc>
          <w:tcPr>
            <w:tcW w:w="1420" w:type="dxa"/>
            <w:tcBorders>
              <w:top w:val="nil"/>
              <w:left w:val="nil"/>
              <w:bottom w:val="single" w:sz="4" w:space="0" w:color="auto"/>
              <w:right w:val="single" w:sz="4" w:space="0" w:color="auto"/>
            </w:tcBorders>
            <w:shd w:val="clear" w:color="000000" w:fill="FFFFFF"/>
            <w:vAlign w:val="center"/>
          </w:tcPr>
          <w:p w:rsidR="000D25DF" w:rsidRPr="002456C6" w:rsidRDefault="000D25DF" w:rsidP="00D23069">
            <w:pPr>
              <w:jc w:val="center"/>
              <w:rPr>
                <w:sz w:val="16"/>
                <w:szCs w:val="16"/>
              </w:rPr>
            </w:pPr>
            <w:r w:rsidRPr="002456C6">
              <w:rPr>
                <w:sz w:val="16"/>
                <w:szCs w:val="16"/>
              </w:rPr>
              <w:t>2</w:t>
            </w:r>
          </w:p>
        </w:tc>
        <w:tc>
          <w:tcPr>
            <w:tcW w:w="2620" w:type="dxa"/>
            <w:tcBorders>
              <w:top w:val="nil"/>
              <w:left w:val="nil"/>
              <w:bottom w:val="single" w:sz="4" w:space="0" w:color="auto"/>
              <w:right w:val="single" w:sz="4" w:space="0" w:color="auto"/>
            </w:tcBorders>
            <w:shd w:val="clear" w:color="000000" w:fill="FFFFFF"/>
            <w:vAlign w:val="center"/>
          </w:tcPr>
          <w:p w:rsidR="000D25DF" w:rsidRPr="002456C6" w:rsidRDefault="000D25DF" w:rsidP="00D23069">
            <w:pPr>
              <w:jc w:val="center"/>
              <w:rPr>
                <w:sz w:val="16"/>
                <w:szCs w:val="16"/>
              </w:rPr>
            </w:pPr>
            <w:r w:rsidRPr="002456C6">
              <w:rPr>
                <w:sz w:val="16"/>
                <w:szCs w:val="16"/>
              </w:rPr>
              <w:t>3</w:t>
            </w:r>
          </w:p>
        </w:tc>
        <w:tc>
          <w:tcPr>
            <w:tcW w:w="2500" w:type="dxa"/>
            <w:tcBorders>
              <w:top w:val="nil"/>
              <w:left w:val="nil"/>
              <w:bottom w:val="single" w:sz="4" w:space="0" w:color="auto"/>
              <w:right w:val="single" w:sz="4" w:space="0" w:color="auto"/>
            </w:tcBorders>
            <w:shd w:val="clear" w:color="000000" w:fill="FFFFFF"/>
            <w:noWrap/>
            <w:vAlign w:val="center"/>
          </w:tcPr>
          <w:p w:rsidR="000D25DF" w:rsidRPr="002456C6" w:rsidRDefault="000D25DF" w:rsidP="00D23069">
            <w:pPr>
              <w:jc w:val="center"/>
              <w:rPr>
                <w:sz w:val="16"/>
                <w:szCs w:val="16"/>
              </w:rPr>
            </w:pPr>
            <w:r w:rsidRPr="002456C6">
              <w:rPr>
                <w:sz w:val="16"/>
                <w:szCs w:val="16"/>
              </w:rPr>
              <w:t>4</w:t>
            </w:r>
          </w:p>
        </w:tc>
        <w:tc>
          <w:tcPr>
            <w:tcW w:w="2040" w:type="dxa"/>
            <w:tcBorders>
              <w:top w:val="nil"/>
              <w:left w:val="nil"/>
              <w:bottom w:val="single" w:sz="4" w:space="0" w:color="auto"/>
              <w:right w:val="single" w:sz="4" w:space="0" w:color="auto"/>
            </w:tcBorders>
            <w:shd w:val="clear" w:color="000000" w:fill="FFFFFF"/>
            <w:vAlign w:val="center"/>
          </w:tcPr>
          <w:p w:rsidR="000D25DF" w:rsidRPr="002456C6" w:rsidRDefault="000D25DF" w:rsidP="00D23069">
            <w:pPr>
              <w:jc w:val="center"/>
              <w:rPr>
                <w:sz w:val="16"/>
                <w:szCs w:val="16"/>
              </w:rPr>
            </w:pPr>
            <w:r w:rsidRPr="002456C6">
              <w:rPr>
                <w:sz w:val="16"/>
                <w:szCs w:val="16"/>
              </w:rPr>
              <w:t>5</w:t>
            </w:r>
          </w:p>
        </w:tc>
        <w:tc>
          <w:tcPr>
            <w:tcW w:w="3400" w:type="dxa"/>
            <w:tcBorders>
              <w:top w:val="nil"/>
              <w:left w:val="nil"/>
              <w:bottom w:val="single" w:sz="4" w:space="0" w:color="auto"/>
              <w:right w:val="single" w:sz="4" w:space="0" w:color="auto"/>
            </w:tcBorders>
            <w:shd w:val="clear" w:color="000000" w:fill="FFFFFF"/>
            <w:vAlign w:val="center"/>
          </w:tcPr>
          <w:p w:rsidR="000D25DF" w:rsidRPr="002456C6" w:rsidRDefault="000D25DF" w:rsidP="00D23069">
            <w:pPr>
              <w:jc w:val="center"/>
              <w:rPr>
                <w:sz w:val="16"/>
                <w:szCs w:val="16"/>
              </w:rPr>
            </w:pPr>
            <w:r w:rsidRPr="002456C6">
              <w:rPr>
                <w:sz w:val="16"/>
                <w:szCs w:val="16"/>
              </w:rPr>
              <w:t>6</w:t>
            </w:r>
          </w:p>
        </w:tc>
      </w:tr>
      <w:tr w:rsidR="000D25DF" w:rsidRPr="002456C6">
        <w:trPr>
          <w:trHeight w:val="300"/>
        </w:trPr>
        <w:tc>
          <w:tcPr>
            <w:tcW w:w="14380" w:type="dxa"/>
            <w:gridSpan w:val="6"/>
            <w:tcBorders>
              <w:top w:val="single" w:sz="4" w:space="0" w:color="auto"/>
              <w:left w:val="single" w:sz="4" w:space="0" w:color="auto"/>
              <w:bottom w:val="single" w:sz="4" w:space="0" w:color="auto"/>
              <w:right w:val="single" w:sz="4" w:space="0" w:color="000000"/>
            </w:tcBorders>
            <w:noWrap/>
            <w:vAlign w:val="bottom"/>
          </w:tcPr>
          <w:p w:rsidR="000D25DF" w:rsidRPr="002456C6" w:rsidRDefault="000D25DF" w:rsidP="00D23069">
            <w:pPr>
              <w:jc w:val="center"/>
              <w:rPr>
                <w:b/>
                <w:bCs/>
                <w:color w:val="000000"/>
                <w:sz w:val="16"/>
                <w:szCs w:val="16"/>
              </w:rPr>
            </w:pPr>
            <w:r w:rsidRPr="002456C6">
              <w:rPr>
                <w:b/>
                <w:bCs/>
                <w:color w:val="000000"/>
                <w:sz w:val="16"/>
                <w:szCs w:val="16"/>
              </w:rPr>
              <w:t>Наименование "подуслуги"1</w:t>
            </w:r>
          </w:p>
        </w:tc>
      </w:tr>
      <w:tr w:rsidR="000D25DF" w:rsidRPr="002456C6">
        <w:trPr>
          <w:trHeight w:val="1425"/>
        </w:trPr>
        <w:tc>
          <w:tcPr>
            <w:tcW w:w="2400" w:type="dxa"/>
            <w:tcBorders>
              <w:top w:val="nil"/>
              <w:left w:val="single" w:sz="4" w:space="0" w:color="auto"/>
              <w:bottom w:val="single" w:sz="4" w:space="0" w:color="auto"/>
              <w:right w:val="single" w:sz="4" w:space="0" w:color="auto"/>
            </w:tcBorders>
          </w:tcPr>
          <w:p w:rsidR="000D25DF" w:rsidRPr="002456C6" w:rsidRDefault="000D25DF" w:rsidP="00D23069">
            <w:pPr>
              <w:rPr>
                <w:color w:val="000000"/>
                <w:sz w:val="16"/>
                <w:szCs w:val="16"/>
              </w:rPr>
            </w:pPr>
            <w:r w:rsidRPr="002456C6">
              <w:rPr>
                <w:color w:val="000000"/>
                <w:sz w:val="16"/>
                <w:szCs w:val="16"/>
              </w:rPr>
              <w:t>региональный портал государственных услуг</w:t>
            </w:r>
          </w:p>
        </w:tc>
        <w:tc>
          <w:tcPr>
            <w:tcW w:w="1420" w:type="dxa"/>
            <w:tcBorders>
              <w:top w:val="nil"/>
              <w:left w:val="nil"/>
              <w:bottom w:val="single" w:sz="4" w:space="0" w:color="auto"/>
              <w:right w:val="single" w:sz="4" w:space="0" w:color="auto"/>
            </w:tcBorders>
          </w:tcPr>
          <w:p w:rsidR="000D25DF" w:rsidRPr="002456C6" w:rsidRDefault="000D25DF" w:rsidP="00D23069">
            <w:pPr>
              <w:rPr>
                <w:color w:val="000000"/>
                <w:sz w:val="16"/>
                <w:szCs w:val="16"/>
              </w:rPr>
            </w:pPr>
            <w:r w:rsidRPr="002456C6">
              <w:rPr>
                <w:color w:val="000000"/>
                <w:sz w:val="16"/>
                <w:szCs w:val="16"/>
              </w:rPr>
              <w:t>портал государственных услуг</w:t>
            </w:r>
          </w:p>
        </w:tc>
        <w:tc>
          <w:tcPr>
            <w:tcW w:w="2620" w:type="dxa"/>
            <w:tcBorders>
              <w:top w:val="nil"/>
              <w:left w:val="nil"/>
              <w:bottom w:val="single" w:sz="4" w:space="0" w:color="auto"/>
              <w:right w:val="single" w:sz="4" w:space="0" w:color="auto"/>
            </w:tcBorders>
          </w:tcPr>
          <w:p w:rsidR="000D25DF" w:rsidRPr="002456C6" w:rsidRDefault="000D25DF" w:rsidP="00D23069">
            <w:pPr>
              <w:rPr>
                <w:color w:val="000000"/>
                <w:sz w:val="16"/>
                <w:szCs w:val="16"/>
              </w:rPr>
            </w:pPr>
            <w:r w:rsidRPr="002456C6">
              <w:rPr>
                <w:color w:val="000000"/>
                <w:sz w:val="16"/>
                <w:szCs w:val="16"/>
              </w:rPr>
              <w:t>ответственный специалист, являющийся пользователем системы исполнения регламентов (СИР), принимает заявку и обрабатывает её в соответствии с настоящим регламентом</w:t>
            </w:r>
          </w:p>
        </w:tc>
        <w:tc>
          <w:tcPr>
            <w:tcW w:w="2500" w:type="dxa"/>
            <w:tcBorders>
              <w:top w:val="nil"/>
              <w:left w:val="nil"/>
              <w:bottom w:val="single" w:sz="4" w:space="0" w:color="auto"/>
              <w:right w:val="single" w:sz="4" w:space="0" w:color="auto"/>
            </w:tcBorders>
          </w:tcPr>
          <w:p w:rsidR="000D25DF" w:rsidRPr="002456C6" w:rsidRDefault="000D25DF" w:rsidP="00D23069">
            <w:pPr>
              <w:jc w:val="center"/>
              <w:rPr>
                <w:color w:val="000000"/>
                <w:sz w:val="16"/>
                <w:szCs w:val="16"/>
              </w:rPr>
            </w:pPr>
            <w:r w:rsidRPr="002456C6">
              <w:rPr>
                <w:color w:val="000000"/>
                <w:sz w:val="16"/>
                <w:szCs w:val="16"/>
              </w:rPr>
              <w:t>нет</w:t>
            </w:r>
          </w:p>
        </w:tc>
        <w:tc>
          <w:tcPr>
            <w:tcW w:w="2040" w:type="dxa"/>
            <w:tcBorders>
              <w:top w:val="nil"/>
              <w:left w:val="nil"/>
              <w:bottom w:val="single" w:sz="4" w:space="0" w:color="auto"/>
              <w:right w:val="single" w:sz="4" w:space="0" w:color="auto"/>
            </w:tcBorders>
          </w:tcPr>
          <w:p w:rsidR="000D25DF" w:rsidRPr="002456C6" w:rsidRDefault="000D25DF" w:rsidP="00D23069">
            <w:pPr>
              <w:rPr>
                <w:color w:val="000000"/>
                <w:sz w:val="16"/>
                <w:szCs w:val="16"/>
              </w:rPr>
            </w:pPr>
            <w:r w:rsidRPr="002456C6">
              <w:rPr>
                <w:color w:val="000000"/>
                <w:sz w:val="16"/>
                <w:szCs w:val="16"/>
              </w:rPr>
              <w:t>личный кабинет заявителя на портале государственных услуг</w:t>
            </w:r>
          </w:p>
        </w:tc>
        <w:tc>
          <w:tcPr>
            <w:tcW w:w="3400" w:type="dxa"/>
            <w:tcBorders>
              <w:top w:val="nil"/>
              <w:left w:val="nil"/>
              <w:bottom w:val="single" w:sz="4" w:space="0" w:color="auto"/>
              <w:right w:val="single" w:sz="4" w:space="0" w:color="auto"/>
            </w:tcBorders>
          </w:tcPr>
          <w:p w:rsidR="000D25DF" w:rsidRPr="002456C6" w:rsidRDefault="000D25DF" w:rsidP="00D23069">
            <w:pPr>
              <w:rPr>
                <w:color w:val="000000"/>
                <w:sz w:val="16"/>
                <w:szCs w:val="16"/>
              </w:rPr>
            </w:pPr>
            <w:r w:rsidRPr="002456C6">
              <w:rPr>
                <w:color w:val="000000"/>
                <w:sz w:val="16"/>
                <w:szCs w:val="16"/>
              </w:rPr>
              <w:t>портал государственных услуг</w:t>
            </w:r>
          </w:p>
        </w:tc>
      </w:tr>
    </w:tbl>
    <w:p w:rsidR="000D25DF" w:rsidRDefault="000D25DF" w:rsidP="00D23069">
      <w:pPr>
        <w:sectPr w:rsidR="000D25DF" w:rsidSect="008D53E7">
          <w:pgSz w:w="16838" w:h="11906" w:orient="landscape"/>
          <w:pgMar w:top="1135" w:right="1134" w:bottom="851" w:left="1134" w:header="709" w:footer="709" w:gutter="0"/>
          <w:cols w:space="708"/>
          <w:docGrid w:linePitch="360"/>
        </w:sectPr>
      </w:pPr>
      <w:bookmarkStart w:id="0" w:name="_GoBack"/>
      <w:bookmarkEnd w:id="0"/>
    </w:p>
    <w:p w:rsidR="000D25DF" w:rsidRDefault="000D25DF" w:rsidP="00D23069"/>
    <w:sectPr w:rsidR="000D25DF" w:rsidSect="00F201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4B92"/>
    <w:rsid w:val="00014B31"/>
    <w:rsid w:val="00061BB0"/>
    <w:rsid w:val="0007753B"/>
    <w:rsid w:val="00081C60"/>
    <w:rsid w:val="000D25DF"/>
    <w:rsid w:val="002456C6"/>
    <w:rsid w:val="002C3204"/>
    <w:rsid w:val="00315EC2"/>
    <w:rsid w:val="003D32CE"/>
    <w:rsid w:val="003D3A9C"/>
    <w:rsid w:val="003E15B3"/>
    <w:rsid w:val="00443739"/>
    <w:rsid w:val="004E4141"/>
    <w:rsid w:val="00517115"/>
    <w:rsid w:val="005B463D"/>
    <w:rsid w:val="00601EC2"/>
    <w:rsid w:val="006E1BFD"/>
    <w:rsid w:val="007F1203"/>
    <w:rsid w:val="00840D8D"/>
    <w:rsid w:val="008C4B92"/>
    <w:rsid w:val="008D53E7"/>
    <w:rsid w:val="00907F2F"/>
    <w:rsid w:val="009262F5"/>
    <w:rsid w:val="009E1DFF"/>
    <w:rsid w:val="00A32785"/>
    <w:rsid w:val="00A54566"/>
    <w:rsid w:val="00BE453D"/>
    <w:rsid w:val="00CA69EC"/>
    <w:rsid w:val="00D00A35"/>
    <w:rsid w:val="00D23069"/>
    <w:rsid w:val="00E1050D"/>
    <w:rsid w:val="00E908C6"/>
    <w:rsid w:val="00EA6D7A"/>
    <w:rsid w:val="00EC7AAD"/>
    <w:rsid w:val="00ED55B0"/>
    <w:rsid w:val="00F2014D"/>
    <w:rsid w:val="00F3372F"/>
    <w:rsid w:val="00F52BF9"/>
    <w:rsid w:val="00F87754"/>
    <w:rsid w:val="00FA755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785"/>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88885425">
      <w:marLeft w:val="0"/>
      <w:marRight w:val="0"/>
      <w:marTop w:val="0"/>
      <w:marBottom w:val="0"/>
      <w:divBdr>
        <w:top w:val="none" w:sz="0" w:space="0" w:color="auto"/>
        <w:left w:val="none" w:sz="0" w:space="0" w:color="auto"/>
        <w:bottom w:val="none" w:sz="0" w:space="0" w:color="auto"/>
        <w:right w:val="none" w:sz="0" w:space="0" w:color="auto"/>
      </w:divBdr>
    </w:div>
    <w:div w:id="1788885426">
      <w:marLeft w:val="0"/>
      <w:marRight w:val="0"/>
      <w:marTop w:val="0"/>
      <w:marBottom w:val="0"/>
      <w:divBdr>
        <w:top w:val="none" w:sz="0" w:space="0" w:color="auto"/>
        <w:left w:val="none" w:sz="0" w:space="0" w:color="auto"/>
        <w:bottom w:val="none" w:sz="0" w:space="0" w:color="auto"/>
        <w:right w:val="none" w:sz="0" w:space="0" w:color="auto"/>
      </w:divBdr>
    </w:div>
    <w:div w:id="1788885427">
      <w:marLeft w:val="0"/>
      <w:marRight w:val="0"/>
      <w:marTop w:val="0"/>
      <w:marBottom w:val="0"/>
      <w:divBdr>
        <w:top w:val="none" w:sz="0" w:space="0" w:color="auto"/>
        <w:left w:val="none" w:sz="0" w:space="0" w:color="auto"/>
        <w:bottom w:val="none" w:sz="0" w:space="0" w:color="auto"/>
        <w:right w:val="none" w:sz="0" w:space="0" w:color="auto"/>
      </w:divBdr>
    </w:div>
    <w:div w:id="1788885428">
      <w:marLeft w:val="0"/>
      <w:marRight w:val="0"/>
      <w:marTop w:val="0"/>
      <w:marBottom w:val="0"/>
      <w:divBdr>
        <w:top w:val="none" w:sz="0" w:space="0" w:color="auto"/>
        <w:left w:val="none" w:sz="0" w:space="0" w:color="auto"/>
        <w:bottom w:val="none" w:sz="0" w:space="0" w:color="auto"/>
        <w:right w:val="none" w:sz="0" w:space="0" w:color="auto"/>
      </w:divBdr>
    </w:div>
    <w:div w:id="1788885429">
      <w:marLeft w:val="0"/>
      <w:marRight w:val="0"/>
      <w:marTop w:val="0"/>
      <w:marBottom w:val="0"/>
      <w:divBdr>
        <w:top w:val="none" w:sz="0" w:space="0" w:color="auto"/>
        <w:left w:val="none" w:sz="0" w:space="0" w:color="auto"/>
        <w:bottom w:val="none" w:sz="0" w:space="0" w:color="auto"/>
        <w:right w:val="none" w:sz="0" w:space="0" w:color="auto"/>
      </w:divBdr>
    </w:div>
    <w:div w:id="1788885430">
      <w:marLeft w:val="0"/>
      <w:marRight w:val="0"/>
      <w:marTop w:val="0"/>
      <w:marBottom w:val="0"/>
      <w:divBdr>
        <w:top w:val="none" w:sz="0" w:space="0" w:color="auto"/>
        <w:left w:val="none" w:sz="0" w:space="0" w:color="auto"/>
        <w:bottom w:val="none" w:sz="0" w:space="0" w:color="auto"/>
        <w:right w:val="none" w:sz="0" w:space="0" w:color="auto"/>
      </w:divBdr>
    </w:div>
    <w:div w:id="1788885431">
      <w:marLeft w:val="0"/>
      <w:marRight w:val="0"/>
      <w:marTop w:val="0"/>
      <w:marBottom w:val="0"/>
      <w:divBdr>
        <w:top w:val="none" w:sz="0" w:space="0" w:color="auto"/>
        <w:left w:val="none" w:sz="0" w:space="0" w:color="auto"/>
        <w:bottom w:val="none" w:sz="0" w:space="0" w:color="auto"/>
        <w:right w:val="none" w:sz="0" w:space="0" w:color="auto"/>
      </w:divBdr>
    </w:div>
    <w:div w:id="1788885432">
      <w:marLeft w:val="0"/>
      <w:marRight w:val="0"/>
      <w:marTop w:val="0"/>
      <w:marBottom w:val="0"/>
      <w:divBdr>
        <w:top w:val="none" w:sz="0" w:space="0" w:color="auto"/>
        <w:left w:val="none" w:sz="0" w:space="0" w:color="auto"/>
        <w:bottom w:val="none" w:sz="0" w:space="0" w:color="auto"/>
        <w:right w:val="none" w:sz="0" w:space="0" w:color="auto"/>
      </w:divBdr>
    </w:div>
    <w:div w:id="1788885433">
      <w:marLeft w:val="0"/>
      <w:marRight w:val="0"/>
      <w:marTop w:val="0"/>
      <w:marBottom w:val="0"/>
      <w:divBdr>
        <w:top w:val="none" w:sz="0" w:space="0" w:color="auto"/>
        <w:left w:val="none" w:sz="0" w:space="0" w:color="auto"/>
        <w:bottom w:val="none" w:sz="0" w:space="0" w:color="auto"/>
        <w:right w:val="none" w:sz="0" w:space="0" w:color="auto"/>
      </w:divBdr>
    </w:div>
    <w:div w:id="17888854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34</TotalTime>
  <Pages>16</Pages>
  <Words>4064</Words>
  <Characters>23166</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Администратор</cp:lastModifiedBy>
  <cp:revision>12</cp:revision>
  <cp:lastPrinted>2015-12-23T10:12:00Z</cp:lastPrinted>
  <dcterms:created xsi:type="dcterms:W3CDTF">2015-12-17T12:25:00Z</dcterms:created>
  <dcterms:modified xsi:type="dcterms:W3CDTF">2015-12-25T05:57:00Z</dcterms:modified>
</cp:coreProperties>
</file>