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1D" w:rsidRPr="006D7361" w:rsidRDefault="00AD571D" w:rsidP="00AD571D">
      <w:pPr>
        <w:jc w:val="center"/>
        <w:rPr>
          <w:b/>
          <w:sz w:val="28"/>
          <w:szCs w:val="28"/>
        </w:rPr>
      </w:pPr>
    </w:p>
    <w:p w:rsidR="00AD571D" w:rsidRPr="006D7361" w:rsidRDefault="00AD571D" w:rsidP="00AD571D">
      <w:pPr>
        <w:jc w:val="center"/>
        <w:rPr>
          <w:b/>
          <w:sz w:val="28"/>
          <w:szCs w:val="28"/>
        </w:rPr>
      </w:pPr>
      <w:r w:rsidRPr="006D7361">
        <w:rPr>
          <w:b/>
          <w:sz w:val="28"/>
          <w:szCs w:val="28"/>
        </w:rPr>
        <w:t>АДМИНИСТРАЦИЯ</w:t>
      </w:r>
    </w:p>
    <w:p w:rsidR="00AD571D" w:rsidRPr="006D7361" w:rsidRDefault="00AD571D" w:rsidP="00AD571D">
      <w:pPr>
        <w:jc w:val="center"/>
        <w:rPr>
          <w:b/>
          <w:sz w:val="28"/>
          <w:szCs w:val="28"/>
        </w:rPr>
      </w:pPr>
      <w:r w:rsidRPr="006D7361">
        <w:rPr>
          <w:b/>
          <w:sz w:val="28"/>
          <w:szCs w:val="28"/>
        </w:rPr>
        <w:t>МУНИЦИПАЛЬНОГО ОБРАЗОВАНИЯ</w:t>
      </w:r>
    </w:p>
    <w:p w:rsidR="00AD571D" w:rsidRPr="006D7361" w:rsidRDefault="00AD571D" w:rsidP="00AD571D">
      <w:pPr>
        <w:jc w:val="center"/>
        <w:rPr>
          <w:b/>
          <w:sz w:val="28"/>
          <w:szCs w:val="28"/>
        </w:rPr>
      </w:pPr>
      <w:r w:rsidRPr="006D7361">
        <w:rPr>
          <w:b/>
          <w:sz w:val="28"/>
          <w:szCs w:val="28"/>
        </w:rPr>
        <w:t>ВОЛОВСКИЙ РАЙОН</w:t>
      </w:r>
    </w:p>
    <w:p w:rsidR="00AD571D" w:rsidRPr="006D7361" w:rsidRDefault="00AD571D" w:rsidP="00AD571D">
      <w:pPr>
        <w:jc w:val="center"/>
        <w:rPr>
          <w:b/>
          <w:sz w:val="28"/>
          <w:szCs w:val="28"/>
        </w:rPr>
      </w:pPr>
    </w:p>
    <w:p w:rsidR="00AD571D" w:rsidRPr="006D7361" w:rsidRDefault="00AD571D" w:rsidP="00AD571D">
      <w:pPr>
        <w:jc w:val="center"/>
        <w:rPr>
          <w:b/>
          <w:sz w:val="28"/>
          <w:szCs w:val="28"/>
        </w:rPr>
      </w:pPr>
      <w:r w:rsidRPr="006D7361">
        <w:rPr>
          <w:b/>
          <w:sz w:val="28"/>
          <w:szCs w:val="28"/>
        </w:rPr>
        <w:t>ПОСТАНОВЛЕНИЕ</w:t>
      </w:r>
    </w:p>
    <w:p w:rsidR="00AD571D" w:rsidRPr="006D7361" w:rsidRDefault="00AD571D" w:rsidP="00AD571D">
      <w:pPr>
        <w:jc w:val="center"/>
        <w:rPr>
          <w:b/>
          <w:sz w:val="28"/>
          <w:szCs w:val="28"/>
        </w:rPr>
      </w:pPr>
    </w:p>
    <w:p w:rsidR="00AD571D" w:rsidRPr="006D7361" w:rsidRDefault="00AD571D" w:rsidP="00AD571D">
      <w:pPr>
        <w:jc w:val="center"/>
        <w:rPr>
          <w:b/>
          <w:sz w:val="28"/>
          <w:szCs w:val="28"/>
        </w:rPr>
      </w:pPr>
    </w:p>
    <w:p w:rsidR="00AD571D" w:rsidRPr="006D7361" w:rsidRDefault="00AD571D" w:rsidP="00AD571D">
      <w:pPr>
        <w:jc w:val="center"/>
        <w:rPr>
          <w:b/>
          <w:sz w:val="28"/>
          <w:szCs w:val="28"/>
        </w:rPr>
      </w:pPr>
    </w:p>
    <w:p w:rsidR="00AD571D" w:rsidRPr="006D7361" w:rsidRDefault="00AD571D" w:rsidP="00AD571D">
      <w:pPr>
        <w:rPr>
          <w:sz w:val="28"/>
          <w:szCs w:val="28"/>
        </w:rPr>
      </w:pPr>
      <w:r w:rsidRPr="006D7361">
        <w:rPr>
          <w:sz w:val="28"/>
          <w:szCs w:val="28"/>
        </w:rPr>
        <w:t>от 23.06.2020 № 414</w:t>
      </w:r>
    </w:p>
    <w:p w:rsidR="004B6A85" w:rsidRDefault="004B6A85" w:rsidP="00AD571D">
      <w:pPr>
        <w:jc w:val="center"/>
        <w:rPr>
          <w:b/>
          <w:sz w:val="28"/>
          <w:szCs w:val="28"/>
        </w:rPr>
      </w:pPr>
    </w:p>
    <w:p w:rsidR="004B6A85" w:rsidRPr="00AD571D" w:rsidRDefault="004B6A85" w:rsidP="00AD571D">
      <w:pPr>
        <w:tabs>
          <w:tab w:val="left" w:pos="1740"/>
        </w:tabs>
        <w:jc w:val="center"/>
        <w:rPr>
          <w:b/>
          <w:bCs/>
          <w:sz w:val="28"/>
          <w:szCs w:val="28"/>
        </w:rPr>
      </w:pPr>
      <w:bookmarkStart w:id="0" w:name="_GoBack"/>
      <w:r w:rsidRPr="00AD571D">
        <w:rPr>
          <w:b/>
          <w:bCs/>
          <w:sz w:val="28"/>
          <w:szCs w:val="28"/>
        </w:rPr>
        <w:t>О проверке готовности муниципа</w:t>
      </w:r>
      <w:r w:rsidR="00F24725" w:rsidRPr="00AD571D">
        <w:rPr>
          <w:b/>
          <w:bCs/>
          <w:sz w:val="28"/>
          <w:szCs w:val="28"/>
        </w:rPr>
        <w:t>льных образовательных организаций</w:t>
      </w:r>
      <w:r w:rsidRPr="00AD571D">
        <w:rPr>
          <w:b/>
          <w:bCs/>
          <w:sz w:val="28"/>
          <w:szCs w:val="28"/>
        </w:rPr>
        <w:t xml:space="preserve"> Воловс</w:t>
      </w:r>
      <w:r w:rsidR="00F24725" w:rsidRPr="00AD571D">
        <w:rPr>
          <w:b/>
          <w:bCs/>
          <w:sz w:val="28"/>
          <w:szCs w:val="28"/>
        </w:rPr>
        <w:t xml:space="preserve">кого района к началу </w:t>
      </w:r>
      <w:r w:rsidR="00DD3CE2" w:rsidRPr="00AD571D">
        <w:rPr>
          <w:b/>
          <w:bCs/>
          <w:sz w:val="28"/>
          <w:szCs w:val="28"/>
        </w:rPr>
        <w:t>2020-2021</w:t>
      </w:r>
      <w:r w:rsidRPr="00AD571D">
        <w:rPr>
          <w:b/>
          <w:bCs/>
          <w:sz w:val="28"/>
          <w:szCs w:val="28"/>
        </w:rPr>
        <w:t xml:space="preserve"> учебного года</w:t>
      </w:r>
    </w:p>
    <w:bookmarkEnd w:id="0"/>
    <w:p w:rsidR="004B6A85" w:rsidRPr="002F2C43" w:rsidRDefault="004B6A85" w:rsidP="00AD571D">
      <w:pPr>
        <w:tabs>
          <w:tab w:val="left" w:pos="0"/>
        </w:tabs>
        <w:ind w:firstLine="709"/>
        <w:jc w:val="both"/>
        <w:rPr>
          <w:sz w:val="27"/>
          <w:szCs w:val="27"/>
        </w:rPr>
      </w:pPr>
      <w:proofErr w:type="gramStart"/>
      <w:r w:rsidRPr="002F2C43">
        <w:rPr>
          <w:sz w:val="27"/>
          <w:szCs w:val="27"/>
        </w:rPr>
        <w:t>С целью своевременной и качественной подготовки образов</w:t>
      </w:r>
      <w:r w:rsidR="00114CDC" w:rsidRPr="002F2C43">
        <w:rPr>
          <w:sz w:val="27"/>
          <w:szCs w:val="27"/>
        </w:rPr>
        <w:t>ательных организаций</w:t>
      </w:r>
      <w:r w:rsidR="00F24725" w:rsidRPr="002F2C43">
        <w:rPr>
          <w:sz w:val="27"/>
          <w:szCs w:val="27"/>
        </w:rPr>
        <w:t xml:space="preserve"> к </w:t>
      </w:r>
      <w:r w:rsidR="00DD3CE2" w:rsidRPr="002F2C43">
        <w:rPr>
          <w:sz w:val="27"/>
          <w:szCs w:val="27"/>
        </w:rPr>
        <w:t>2020-2021</w:t>
      </w:r>
      <w:r w:rsidRPr="002F2C43">
        <w:rPr>
          <w:sz w:val="27"/>
          <w:szCs w:val="27"/>
        </w:rPr>
        <w:t xml:space="preserve"> учебному г</w:t>
      </w:r>
      <w:r w:rsidR="007B7DCF" w:rsidRPr="002F2C43">
        <w:rPr>
          <w:sz w:val="27"/>
          <w:szCs w:val="27"/>
        </w:rPr>
        <w:t xml:space="preserve">оду, </w:t>
      </w:r>
      <w:r w:rsidR="00837691" w:rsidRPr="002F2C43">
        <w:rPr>
          <w:sz w:val="27"/>
          <w:szCs w:val="27"/>
        </w:rPr>
        <w:t>на основании</w:t>
      </w:r>
      <w:r w:rsidR="007B7DCF" w:rsidRPr="002F2C43">
        <w:rPr>
          <w:sz w:val="27"/>
          <w:szCs w:val="27"/>
        </w:rPr>
        <w:t xml:space="preserve"> с</w:t>
      </w:r>
      <w:r w:rsidR="000505FB" w:rsidRPr="002F2C43">
        <w:rPr>
          <w:sz w:val="27"/>
          <w:szCs w:val="27"/>
        </w:rPr>
        <w:t xml:space="preserve">овместного приказа </w:t>
      </w:r>
      <w:r w:rsidRPr="002F2C43">
        <w:rPr>
          <w:sz w:val="27"/>
          <w:szCs w:val="27"/>
        </w:rPr>
        <w:t>министерства образования Тульской области</w:t>
      </w:r>
      <w:r w:rsidR="000505FB" w:rsidRPr="002F2C43">
        <w:rPr>
          <w:sz w:val="27"/>
          <w:szCs w:val="27"/>
        </w:rPr>
        <w:t>, Управления Федеральной службы по надзору в сфере защиты прав потребителей и благополучия человека по Тульской области, Главного Управления МЧС России по Тульской области, Управления Федеральной службы войск национальной гвардии Российской Федерации по Тульской области, Управления Министерства Внутренних дел Российской Федерации</w:t>
      </w:r>
      <w:proofErr w:type="gramEnd"/>
      <w:r w:rsidR="000505FB" w:rsidRPr="002F2C43">
        <w:rPr>
          <w:sz w:val="27"/>
          <w:szCs w:val="27"/>
        </w:rPr>
        <w:t xml:space="preserve"> по Тульской области </w:t>
      </w:r>
      <w:r w:rsidRPr="002F2C43">
        <w:rPr>
          <w:sz w:val="27"/>
          <w:szCs w:val="27"/>
        </w:rPr>
        <w:t>от</w:t>
      </w:r>
      <w:r w:rsidR="00114CDC" w:rsidRPr="002F2C43">
        <w:rPr>
          <w:sz w:val="27"/>
          <w:szCs w:val="27"/>
        </w:rPr>
        <w:t xml:space="preserve"> 21.05. 2020</w:t>
      </w:r>
      <w:r w:rsidRPr="002F2C43">
        <w:rPr>
          <w:sz w:val="27"/>
          <w:szCs w:val="27"/>
        </w:rPr>
        <w:t xml:space="preserve"> №</w:t>
      </w:r>
      <w:r w:rsidR="000505FB" w:rsidRPr="002F2C43">
        <w:rPr>
          <w:sz w:val="27"/>
          <w:szCs w:val="27"/>
        </w:rPr>
        <w:t xml:space="preserve"> 611/141-03</w:t>
      </w:r>
      <w:r w:rsidR="0046152A" w:rsidRPr="002F2C43">
        <w:rPr>
          <w:sz w:val="27"/>
          <w:szCs w:val="27"/>
        </w:rPr>
        <w:t>/2017/205/144</w:t>
      </w:r>
      <w:r w:rsidRPr="002F2C43">
        <w:rPr>
          <w:sz w:val="27"/>
          <w:szCs w:val="27"/>
        </w:rPr>
        <w:t xml:space="preserve"> </w:t>
      </w:r>
      <w:r w:rsidR="005B7309" w:rsidRPr="002F2C43">
        <w:rPr>
          <w:sz w:val="27"/>
          <w:szCs w:val="27"/>
        </w:rPr>
        <w:t>«О подготовке к началу 2020-2021 учебного года</w:t>
      </w:r>
      <w:r w:rsidR="007B7DCF" w:rsidRPr="002F2C43">
        <w:rPr>
          <w:sz w:val="27"/>
          <w:szCs w:val="27"/>
        </w:rPr>
        <w:t>»,</w:t>
      </w:r>
      <w:r w:rsidRPr="002F2C43">
        <w:rPr>
          <w:sz w:val="27"/>
          <w:szCs w:val="27"/>
        </w:rPr>
        <w:t xml:space="preserve"> на основании статьи 35 Устава муниципального образования Воловский райо</w:t>
      </w:r>
      <w:r w:rsidR="007B7DCF" w:rsidRPr="002F2C43">
        <w:rPr>
          <w:sz w:val="27"/>
          <w:szCs w:val="27"/>
        </w:rPr>
        <w:t>н</w:t>
      </w:r>
      <w:r w:rsidRPr="002F2C43">
        <w:rPr>
          <w:sz w:val="27"/>
          <w:szCs w:val="27"/>
        </w:rPr>
        <w:t xml:space="preserve"> администрация муниципального образования Воловский район ПОСТАНОВЛЯЕТ:</w:t>
      </w:r>
    </w:p>
    <w:p w:rsidR="004B6A85" w:rsidRPr="002F2C43" w:rsidRDefault="004B6A85" w:rsidP="00AD571D">
      <w:pPr>
        <w:ind w:firstLine="567"/>
        <w:jc w:val="both"/>
        <w:rPr>
          <w:sz w:val="27"/>
          <w:szCs w:val="27"/>
        </w:rPr>
      </w:pPr>
      <w:r w:rsidRPr="002F2C43">
        <w:rPr>
          <w:sz w:val="27"/>
          <w:szCs w:val="27"/>
        </w:rPr>
        <w:t>1. Утвердить:</w:t>
      </w:r>
    </w:p>
    <w:p w:rsidR="004B6A85" w:rsidRPr="002F2C43" w:rsidRDefault="00F24725" w:rsidP="00AD571D">
      <w:pPr>
        <w:ind w:firstLine="567"/>
        <w:jc w:val="both"/>
        <w:rPr>
          <w:sz w:val="27"/>
          <w:szCs w:val="27"/>
        </w:rPr>
      </w:pPr>
      <w:r w:rsidRPr="002F2C43">
        <w:rPr>
          <w:sz w:val="27"/>
          <w:szCs w:val="27"/>
        </w:rPr>
        <w:t xml:space="preserve">1.1. </w:t>
      </w:r>
      <w:r w:rsidR="004B6A85" w:rsidRPr="002F2C43">
        <w:rPr>
          <w:sz w:val="27"/>
          <w:szCs w:val="27"/>
        </w:rPr>
        <w:t xml:space="preserve">Состав комиссии по проверке готовности муниципальных образовательных </w:t>
      </w:r>
      <w:r w:rsidR="007978E5" w:rsidRPr="002F2C43">
        <w:rPr>
          <w:sz w:val="27"/>
          <w:szCs w:val="27"/>
        </w:rPr>
        <w:t>организаций</w:t>
      </w:r>
      <w:r w:rsidR="001C5A55" w:rsidRPr="002F2C43">
        <w:rPr>
          <w:sz w:val="27"/>
          <w:szCs w:val="27"/>
        </w:rPr>
        <w:t xml:space="preserve"> </w:t>
      </w:r>
      <w:proofErr w:type="spellStart"/>
      <w:r w:rsidR="001C5A55" w:rsidRPr="002F2C43">
        <w:rPr>
          <w:sz w:val="27"/>
          <w:szCs w:val="27"/>
        </w:rPr>
        <w:t>В</w:t>
      </w:r>
      <w:r w:rsidR="00DD3CE2" w:rsidRPr="002F2C43">
        <w:rPr>
          <w:sz w:val="27"/>
          <w:szCs w:val="27"/>
        </w:rPr>
        <w:t>оловского</w:t>
      </w:r>
      <w:proofErr w:type="spellEnd"/>
      <w:r w:rsidR="00DD3CE2" w:rsidRPr="002F2C43">
        <w:rPr>
          <w:sz w:val="27"/>
          <w:szCs w:val="27"/>
        </w:rPr>
        <w:t xml:space="preserve"> района к 2020-2021</w:t>
      </w:r>
      <w:r w:rsidR="004B6A85" w:rsidRPr="002F2C43">
        <w:rPr>
          <w:sz w:val="27"/>
          <w:szCs w:val="27"/>
        </w:rPr>
        <w:t xml:space="preserve"> учебному году (приложение №</w:t>
      </w:r>
      <w:r w:rsidR="007B7DCF" w:rsidRPr="002F2C43">
        <w:rPr>
          <w:sz w:val="27"/>
          <w:szCs w:val="27"/>
        </w:rPr>
        <w:t xml:space="preserve"> </w:t>
      </w:r>
      <w:r w:rsidR="004B6A85" w:rsidRPr="002F2C43">
        <w:rPr>
          <w:sz w:val="27"/>
          <w:szCs w:val="27"/>
        </w:rPr>
        <w:t>1).</w:t>
      </w:r>
    </w:p>
    <w:p w:rsidR="004B6A85" w:rsidRPr="002F2C43" w:rsidRDefault="00F24725" w:rsidP="00AD571D">
      <w:pPr>
        <w:ind w:firstLine="567"/>
        <w:jc w:val="both"/>
        <w:rPr>
          <w:sz w:val="27"/>
          <w:szCs w:val="27"/>
        </w:rPr>
      </w:pPr>
      <w:r w:rsidRPr="002F2C43">
        <w:rPr>
          <w:sz w:val="27"/>
          <w:szCs w:val="27"/>
        </w:rPr>
        <w:t xml:space="preserve">1.2. </w:t>
      </w:r>
      <w:r w:rsidR="004B6A85" w:rsidRPr="002F2C43">
        <w:rPr>
          <w:sz w:val="27"/>
          <w:szCs w:val="27"/>
        </w:rPr>
        <w:t xml:space="preserve">График проверки готовности муниципальных образовательных </w:t>
      </w:r>
      <w:r w:rsidR="007978E5" w:rsidRPr="002F2C43">
        <w:rPr>
          <w:sz w:val="27"/>
          <w:szCs w:val="27"/>
        </w:rPr>
        <w:t>организаций</w:t>
      </w:r>
      <w:r w:rsidR="00DD3CE2" w:rsidRPr="002F2C43">
        <w:rPr>
          <w:sz w:val="27"/>
          <w:szCs w:val="27"/>
        </w:rPr>
        <w:t xml:space="preserve"> </w:t>
      </w:r>
      <w:proofErr w:type="spellStart"/>
      <w:r w:rsidR="00DD3CE2" w:rsidRPr="002F2C43">
        <w:rPr>
          <w:sz w:val="27"/>
          <w:szCs w:val="27"/>
        </w:rPr>
        <w:t>Воловского</w:t>
      </w:r>
      <w:proofErr w:type="spellEnd"/>
      <w:r w:rsidRPr="002F2C43">
        <w:rPr>
          <w:sz w:val="27"/>
          <w:szCs w:val="27"/>
        </w:rPr>
        <w:t xml:space="preserve"> </w:t>
      </w:r>
      <w:r w:rsidR="00DD3CE2" w:rsidRPr="002F2C43">
        <w:rPr>
          <w:sz w:val="27"/>
          <w:szCs w:val="27"/>
        </w:rPr>
        <w:t>района к 2020-2021</w:t>
      </w:r>
      <w:r w:rsidR="000620DC" w:rsidRPr="002F2C43">
        <w:rPr>
          <w:sz w:val="27"/>
          <w:szCs w:val="27"/>
        </w:rPr>
        <w:t xml:space="preserve"> учебному году (приложение </w:t>
      </w:r>
      <w:r w:rsidR="004B6A85" w:rsidRPr="002F2C43">
        <w:rPr>
          <w:sz w:val="27"/>
          <w:szCs w:val="27"/>
        </w:rPr>
        <w:t>№</w:t>
      </w:r>
      <w:r w:rsidR="000620DC" w:rsidRPr="002F2C43">
        <w:rPr>
          <w:sz w:val="27"/>
          <w:szCs w:val="27"/>
        </w:rPr>
        <w:t xml:space="preserve"> </w:t>
      </w:r>
      <w:r w:rsidR="004B6A85" w:rsidRPr="002F2C43">
        <w:rPr>
          <w:sz w:val="27"/>
          <w:szCs w:val="27"/>
        </w:rPr>
        <w:t>2)</w:t>
      </w:r>
      <w:r w:rsidR="00114CDC" w:rsidRPr="002F2C43">
        <w:rPr>
          <w:sz w:val="27"/>
          <w:szCs w:val="27"/>
        </w:rPr>
        <w:t>.</w:t>
      </w:r>
    </w:p>
    <w:p w:rsidR="004B6A85" w:rsidRPr="002F2C43" w:rsidRDefault="00DD3CE2" w:rsidP="00AD571D">
      <w:pPr>
        <w:ind w:firstLine="567"/>
        <w:jc w:val="both"/>
        <w:rPr>
          <w:sz w:val="27"/>
          <w:szCs w:val="27"/>
        </w:rPr>
      </w:pPr>
      <w:r w:rsidRPr="002F2C43">
        <w:rPr>
          <w:sz w:val="27"/>
          <w:szCs w:val="27"/>
        </w:rPr>
        <w:t>2. Комиссии в период с 03.08.2020 по 05.08.2020</w:t>
      </w:r>
      <w:r w:rsidR="004B6A85" w:rsidRPr="002F2C43">
        <w:rPr>
          <w:sz w:val="27"/>
          <w:szCs w:val="27"/>
        </w:rPr>
        <w:t xml:space="preserve"> провести проверку готовности муниципа</w:t>
      </w:r>
      <w:r w:rsidR="00F24725" w:rsidRPr="002F2C43">
        <w:rPr>
          <w:sz w:val="27"/>
          <w:szCs w:val="27"/>
        </w:rPr>
        <w:t>льных образовательных организаций</w:t>
      </w:r>
      <w:r w:rsidR="004B6A85" w:rsidRPr="002F2C43">
        <w:rPr>
          <w:sz w:val="27"/>
          <w:szCs w:val="27"/>
        </w:rPr>
        <w:t>.</w:t>
      </w:r>
    </w:p>
    <w:p w:rsidR="004B6A85" w:rsidRPr="002F2C43" w:rsidRDefault="004B6A85" w:rsidP="00AD571D">
      <w:pPr>
        <w:pStyle w:val="HTML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F2C43">
        <w:rPr>
          <w:rFonts w:ascii="Times New Roman" w:hAnsi="Times New Roman" w:cs="Times New Roman"/>
          <w:sz w:val="27"/>
          <w:szCs w:val="27"/>
        </w:rPr>
        <w:t>2.1. Комитету образован</w:t>
      </w:r>
      <w:r w:rsidR="007B7DCF" w:rsidRPr="002F2C43">
        <w:rPr>
          <w:rFonts w:ascii="Times New Roman" w:hAnsi="Times New Roman" w:cs="Times New Roman"/>
          <w:sz w:val="27"/>
          <w:szCs w:val="27"/>
        </w:rPr>
        <w:t>ия</w:t>
      </w:r>
      <w:r w:rsidRPr="002F2C43">
        <w:rPr>
          <w:rFonts w:ascii="Times New Roman" w:hAnsi="Times New Roman" w:cs="Times New Roman"/>
          <w:sz w:val="27"/>
          <w:szCs w:val="27"/>
        </w:rPr>
        <w:t xml:space="preserve"> и сектору по культуре, спорту и молодёжной политике </w:t>
      </w:r>
      <w:r w:rsidR="007B7DCF" w:rsidRPr="002F2C43">
        <w:rPr>
          <w:rFonts w:ascii="Times New Roman" w:hAnsi="Times New Roman" w:cs="Times New Roman"/>
          <w:sz w:val="27"/>
          <w:szCs w:val="27"/>
        </w:rPr>
        <w:t xml:space="preserve">организовать работу по </w:t>
      </w:r>
      <w:r w:rsidRPr="002F2C43">
        <w:rPr>
          <w:rFonts w:ascii="Times New Roman" w:hAnsi="Times New Roman" w:cs="Times New Roman"/>
          <w:sz w:val="27"/>
          <w:szCs w:val="27"/>
        </w:rPr>
        <w:t xml:space="preserve">оформлению </w:t>
      </w:r>
      <w:r w:rsidR="002F2D98" w:rsidRPr="002F2C43">
        <w:rPr>
          <w:rFonts w:ascii="Times New Roman" w:hAnsi="Times New Roman" w:cs="Times New Roman"/>
          <w:sz w:val="27"/>
          <w:szCs w:val="27"/>
        </w:rPr>
        <w:t>паспортов</w:t>
      </w:r>
      <w:r w:rsidRPr="002F2C43">
        <w:rPr>
          <w:rFonts w:ascii="Times New Roman" w:hAnsi="Times New Roman" w:cs="Times New Roman"/>
          <w:sz w:val="27"/>
          <w:szCs w:val="27"/>
        </w:rPr>
        <w:t xml:space="preserve"> готов</w:t>
      </w:r>
      <w:r w:rsidR="002F2D98" w:rsidRPr="002F2C43">
        <w:rPr>
          <w:rFonts w:ascii="Times New Roman" w:hAnsi="Times New Roman" w:cs="Times New Roman"/>
          <w:sz w:val="27"/>
          <w:szCs w:val="27"/>
        </w:rPr>
        <w:t>н</w:t>
      </w:r>
      <w:r w:rsidR="00EE320A" w:rsidRPr="002F2C43">
        <w:rPr>
          <w:rFonts w:ascii="Times New Roman" w:hAnsi="Times New Roman" w:cs="Times New Roman"/>
          <w:sz w:val="27"/>
          <w:szCs w:val="27"/>
        </w:rPr>
        <w:t>ости образовательных организаций</w:t>
      </w:r>
      <w:r w:rsidR="008A05CE" w:rsidRPr="002F2C43">
        <w:rPr>
          <w:rFonts w:ascii="Times New Roman" w:hAnsi="Times New Roman" w:cs="Times New Roman"/>
          <w:sz w:val="27"/>
          <w:szCs w:val="27"/>
        </w:rPr>
        <w:t xml:space="preserve"> (приложение №</w:t>
      </w:r>
      <w:r w:rsidR="00114CDC" w:rsidRPr="002F2C43">
        <w:rPr>
          <w:rFonts w:ascii="Times New Roman" w:hAnsi="Times New Roman" w:cs="Times New Roman"/>
          <w:sz w:val="27"/>
          <w:szCs w:val="27"/>
        </w:rPr>
        <w:t xml:space="preserve"> </w:t>
      </w:r>
      <w:r w:rsidR="008A05CE" w:rsidRPr="002F2C43">
        <w:rPr>
          <w:rFonts w:ascii="Times New Roman" w:hAnsi="Times New Roman" w:cs="Times New Roman"/>
          <w:sz w:val="27"/>
          <w:szCs w:val="27"/>
        </w:rPr>
        <w:t>3)</w:t>
      </w:r>
      <w:r w:rsidR="00EE320A" w:rsidRPr="002F2C43">
        <w:rPr>
          <w:rFonts w:ascii="Times New Roman" w:hAnsi="Times New Roman" w:cs="Times New Roman"/>
          <w:sz w:val="27"/>
          <w:szCs w:val="27"/>
        </w:rPr>
        <w:t>.</w:t>
      </w:r>
    </w:p>
    <w:p w:rsidR="004B6A85" w:rsidRPr="002F2C43" w:rsidRDefault="004B6A85" w:rsidP="00AD571D">
      <w:pPr>
        <w:ind w:firstLine="567"/>
        <w:jc w:val="both"/>
        <w:rPr>
          <w:sz w:val="27"/>
          <w:szCs w:val="27"/>
        </w:rPr>
      </w:pPr>
      <w:r w:rsidRPr="002F2C43">
        <w:rPr>
          <w:sz w:val="27"/>
          <w:szCs w:val="27"/>
        </w:rPr>
        <w:t xml:space="preserve">3. </w:t>
      </w:r>
      <w:r w:rsidR="007978E5" w:rsidRPr="002F2C43">
        <w:rPr>
          <w:sz w:val="27"/>
          <w:szCs w:val="27"/>
        </w:rPr>
        <w:t>Комитету</w:t>
      </w:r>
      <w:r w:rsidR="007B7DCF" w:rsidRPr="002F2C43">
        <w:rPr>
          <w:sz w:val="27"/>
          <w:szCs w:val="27"/>
        </w:rPr>
        <w:t xml:space="preserve"> по организационным вопросам </w:t>
      </w:r>
      <w:proofErr w:type="gramStart"/>
      <w:r w:rsidR="007B7DCF" w:rsidRPr="002F2C43">
        <w:rPr>
          <w:sz w:val="27"/>
          <w:szCs w:val="27"/>
        </w:rPr>
        <w:t xml:space="preserve">разместить </w:t>
      </w:r>
      <w:r w:rsidRPr="002F2C43">
        <w:rPr>
          <w:sz w:val="27"/>
          <w:szCs w:val="27"/>
        </w:rPr>
        <w:t>постановление</w:t>
      </w:r>
      <w:proofErr w:type="gramEnd"/>
      <w:r w:rsidRPr="002F2C43">
        <w:rPr>
          <w:sz w:val="27"/>
          <w:szCs w:val="27"/>
        </w:rPr>
        <w:t xml:space="preserve"> на официальном сайте муниципального образования Воловский район в сети </w:t>
      </w:r>
      <w:r w:rsidR="007B7DCF" w:rsidRPr="002F2C43">
        <w:rPr>
          <w:sz w:val="27"/>
          <w:szCs w:val="27"/>
        </w:rPr>
        <w:t>«</w:t>
      </w:r>
      <w:r w:rsidRPr="002F2C43">
        <w:rPr>
          <w:sz w:val="27"/>
          <w:szCs w:val="27"/>
        </w:rPr>
        <w:t>Интернет</w:t>
      </w:r>
      <w:r w:rsidR="007B7DCF" w:rsidRPr="002F2C43">
        <w:rPr>
          <w:sz w:val="27"/>
          <w:szCs w:val="27"/>
        </w:rPr>
        <w:t>»</w:t>
      </w:r>
      <w:r w:rsidRPr="002F2C43">
        <w:rPr>
          <w:sz w:val="27"/>
          <w:szCs w:val="27"/>
        </w:rPr>
        <w:t>.</w:t>
      </w:r>
    </w:p>
    <w:p w:rsidR="004B6A85" w:rsidRPr="002F2C43" w:rsidRDefault="007B7DCF" w:rsidP="00AD571D">
      <w:pPr>
        <w:ind w:firstLine="567"/>
        <w:jc w:val="both"/>
        <w:rPr>
          <w:sz w:val="27"/>
          <w:szCs w:val="27"/>
        </w:rPr>
      </w:pPr>
      <w:r w:rsidRPr="002F2C43">
        <w:rPr>
          <w:sz w:val="27"/>
          <w:szCs w:val="27"/>
        </w:rPr>
        <w:t xml:space="preserve">4. </w:t>
      </w:r>
      <w:proofErr w:type="gramStart"/>
      <w:r w:rsidRPr="002F2C43">
        <w:rPr>
          <w:sz w:val="27"/>
          <w:szCs w:val="27"/>
        </w:rPr>
        <w:t>Контроль за</w:t>
      </w:r>
      <w:proofErr w:type="gramEnd"/>
      <w:r w:rsidRPr="002F2C43">
        <w:rPr>
          <w:sz w:val="27"/>
          <w:szCs w:val="27"/>
        </w:rPr>
        <w:t xml:space="preserve"> выполнением</w:t>
      </w:r>
      <w:r w:rsidR="004B6A85" w:rsidRPr="002F2C43">
        <w:rPr>
          <w:sz w:val="27"/>
          <w:szCs w:val="27"/>
        </w:rPr>
        <w:t xml:space="preserve"> постановления возложить на заместителя главы администрации муниципального образования Воловский район Н.Н. Пантюшина.</w:t>
      </w:r>
    </w:p>
    <w:p w:rsidR="004B6A85" w:rsidRPr="002F2C43" w:rsidRDefault="004B6A85" w:rsidP="00AD571D">
      <w:pPr>
        <w:ind w:firstLine="567"/>
        <w:jc w:val="both"/>
        <w:rPr>
          <w:sz w:val="27"/>
          <w:szCs w:val="27"/>
        </w:rPr>
      </w:pPr>
      <w:r w:rsidRPr="002F2C43">
        <w:rPr>
          <w:sz w:val="27"/>
          <w:szCs w:val="27"/>
        </w:rPr>
        <w:t>5. Постановление вступает в силу со дня подписания.</w:t>
      </w:r>
    </w:p>
    <w:p w:rsidR="00AD571D" w:rsidRPr="00AD571D" w:rsidRDefault="00AD571D" w:rsidP="00AD571D">
      <w:pPr>
        <w:jc w:val="both"/>
        <w:rPr>
          <w:b/>
          <w:sz w:val="28"/>
          <w:szCs w:val="28"/>
        </w:rPr>
      </w:pPr>
      <w:r w:rsidRPr="00AD571D">
        <w:rPr>
          <w:b/>
          <w:sz w:val="28"/>
          <w:szCs w:val="28"/>
        </w:rPr>
        <w:t xml:space="preserve">        Глава администрации</w:t>
      </w:r>
    </w:p>
    <w:p w:rsidR="00AD571D" w:rsidRPr="00AD571D" w:rsidRDefault="00AD571D" w:rsidP="00AD571D">
      <w:pPr>
        <w:jc w:val="both"/>
        <w:rPr>
          <w:b/>
          <w:sz w:val="28"/>
          <w:szCs w:val="28"/>
        </w:rPr>
      </w:pPr>
      <w:r w:rsidRPr="00AD571D">
        <w:rPr>
          <w:b/>
          <w:sz w:val="28"/>
          <w:szCs w:val="28"/>
        </w:rPr>
        <w:t>муниципального образования</w:t>
      </w:r>
    </w:p>
    <w:p w:rsidR="00AD571D" w:rsidRPr="00AD571D" w:rsidRDefault="00AD571D" w:rsidP="00AD571D">
      <w:pPr>
        <w:jc w:val="both"/>
        <w:rPr>
          <w:b/>
          <w:sz w:val="28"/>
          <w:szCs w:val="28"/>
        </w:rPr>
      </w:pPr>
      <w:r w:rsidRPr="00AD571D">
        <w:rPr>
          <w:b/>
          <w:sz w:val="28"/>
          <w:szCs w:val="28"/>
        </w:rPr>
        <w:t xml:space="preserve">            </w:t>
      </w:r>
      <w:proofErr w:type="spellStart"/>
      <w:r w:rsidRPr="00AD571D">
        <w:rPr>
          <w:b/>
          <w:sz w:val="28"/>
          <w:szCs w:val="28"/>
        </w:rPr>
        <w:t>Воловский</w:t>
      </w:r>
      <w:proofErr w:type="spellEnd"/>
      <w:r w:rsidRPr="00AD571D">
        <w:rPr>
          <w:b/>
          <w:sz w:val="28"/>
          <w:szCs w:val="28"/>
        </w:rPr>
        <w:t xml:space="preserve"> район                                                               С.Ю. </w:t>
      </w:r>
      <w:proofErr w:type="spellStart"/>
      <w:r w:rsidRPr="00AD571D">
        <w:rPr>
          <w:b/>
          <w:sz w:val="28"/>
          <w:szCs w:val="28"/>
        </w:rPr>
        <w:t>Пиший</w:t>
      </w:r>
      <w:proofErr w:type="spellEnd"/>
    </w:p>
    <w:p w:rsidR="004B6A85" w:rsidRPr="00AD571D" w:rsidRDefault="004B6A85" w:rsidP="00114CDC">
      <w:pPr>
        <w:ind w:left="4536"/>
        <w:jc w:val="center"/>
        <w:rPr>
          <w:sz w:val="28"/>
          <w:szCs w:val="28"/>
        </w:rPr>
      </w:pPr>
      <w:r w:rsidRPr="00AD571D">
        <w:rPr>
          <w:sz w:val="28"/>
          <w:szCs w:val="28"/>
        </w:rPr>
        <w:lastRenderedPageBreak/>
        <w:t>Приложение №</w:t>
      </w:r>
      <w:r w:rsidR="007B7DCF" w:rsidRPr="00AD571D">
        <w:rPr>
          <w:sz w:val="28"/>
          <w:szCs w:val="28"/>
        </w:rPr>
        <w:t xml:space="preserve"> </w:t>
      </w:r>
      <w:r w:rsidRPr="00AD571D">
        <w:rPr>
          <w:sz w:val="28"/>
          <w:szCs w:val="28"/>
        </w:rPr>
        <w:t>1</w:t>
      </w:r>
    </w:p>
    <w:p w:rsidR="004B6A85" w:rsidRPr="00AD571D" w:rsidRDefault="004B6A85" w:rsidP="00114CDC">
      <w:pPr>
        <w:ind w:left="4536"/>
        <w:jc w:val="center"/>
        <w:rPr>
          <w:sz w:val="28"/>
          <w:szCs w:val="28"/>
        </w:rPr>
      </w:pPr>
      <w:r w:rsidRPr="00AD571D">
        <w:rPr>
          <w:sz w:val="28"/>
          <w:szCs w:val="28"/>
        </w:rPr>
        <w:t>к постановлению администрации</w:t>
      </w:r>
    </w:p>
    <w:p w:rsidR="004B6A85" w:rsidRPr="00AD571D" w:rsidRDefault="004B6A85" w:rsidP="00114CDC">
      <w:pPr>
        <w:ind w:left="4536"/>
        <w:jc w:val="center"/>
        <w:rPr>
          <w:sz w:val="28"/>
          <w:szCs w:val="28"/>
        </w:rPr>
      </w:pPr>
      <w:r w:rsidRPr="00AD571D">
        <w:rPr>
          <w:sz w:val="28"/>
          <w:szCs w:val="28"/>
        </w:rPr>
        <w:t>муниципального образования</w:t>
      </w:r>
    </w:p>
    <w:p w:rsidR="004B6A85" w:rsidRPr="00AD571D" w:rsidRDefault="004B6A85" w:rsidP="00114CDC">
      <w:pPr>
        <w:ind w:left="4536"/>
        <w:jc w:val="center"/>
        <w:rPr>
          <w:sz w:val="28"/>
          <w:szCs w:val="28"/>
        </w:rPr>
      </w:pPr>
      <w:r w:rsidRPr="00AD571D">
        <w:rPr>
          <w:sz w:val="28"/>
          <w:szCs w:val="28"/>
        </w:rPr>
        <w:t>Воловский район</w:t>
      </w:r>
    </w:p>
    <w:p w:rsidR="004B6A85" w:rsidRPr="00AD571D" w:rsidRDefault="007B7DCF" w:rsidP="00114CDC">
      <w:pPr>
        <w:ind w:left="4536"/>
        <w:jc w:val="center"/>
        <w:rPr>
          <w:sz w:val="28"/>
          <w:szCs w:val="28"/>
        </w:rPr>
      </w:pPr>
      <w:r w:rsidRPr="00AD571D">
        <w:rPr>
          <w:sz w:val="28"/>
          <w:szCs w:val="28"/>
        </w:rPr>
        <w:t>от</w:t>
      </w:r>
      <w:r w:rsidR="006D7361">
        <w:rPr>
          <w:sz w:val="28"/>
          <w:szCs w:val="28"/>
        </w:rPr>
        <w:t xml:space="preserve"> 23.06.2020 </w:t>
      </w:r>
      <w:r w:rsidR="001C5A55" w:rsidRPr="00AD571D">
        <w:rPr>
          <w:sz w:val="28"/>
          <w:szCs w:val="28"/>
        </w:rPr>
        <w:t>№</w:t>
      </w:r>
      <w:r w:rsidR="006D7361">
        <w:rPr>
          <w:sz w:val="28"/>
          <w:szCs w:val="28"/>
        </w:rPr>
        <w:t xml:space="preserve"> 414</w:t>
      </w:r>
    </w:p>
    <w:p w:rsidR="004B6A85" w:rsidRPr="00114CDC" w:rsidRDefault="004B6A85" w:rsidP="00114CDC">
      <w:pPr>
        <w:jc w:val="center"/>
        <w:rPr>
          <w:b/>
          <w:sz w:val="28"/>
          <w:szCs w:val="28"/>
        </w:rPr>
      </w:pPr>
    </w:p>
    <w:p w:rsidR="004B6A85" w:rsidRPr="00114CDC" w:rsidRDefault="004B6A85" w:rsidP="00114CDC">
      <w:pPr>
        <w:jc w:val="center"/>
        <w:rPr>
          <w:b/>
          <w:bCs/>
          <w:sz w:val="28"/>
          <w:szCs w:val="28"/>
        </w:rPr>
      </w:pPr>
      <w:r w:rsidRPr="00114CDC">
        <w:rPr>
          <w:b/>
          <w:bCs/>
          <w:sz w:val="28"/>
          <w:szCs w:val="28"/>
        </w:rPr>
        <w:t>Состав комиссии по проверки готовности муниципа</w:t>
      </w:r>
      <w:r w:rsidR="00F24725" w:rsidRPr="00114CDC">
        <w:rPr>
          <w:b/>
          <w:bCs/>
          <w:sz w:val="28"/>
          <w:szCs w:val="28"/>
        </w:rPr>
        <w:t>ль</w:t>
      </w:r>
      <w:r w:rsidR="00114CDC">
        <w:rPr>
          <w:b/>
          <w:bCs/>
          <w:sz w:val="28"/>
          <w:szCs w:val="28"/>
        </w:rPr>
        <w:t>ных образовательных организаций</w:t>
      </w:r>
      <w:r w:rsidRPr="00114CDC">
        <w:rPr>
          <w:b/>
          <w:bCs/>
          <w:sz w:val="28"/>
          <w:szCs w:val="28"/>
        </w:rPr>
        <w:t xml:space="preserve"> </w:t>
      </w:r>
      <w:proofErr w:type="spellStart"/>
      <w:r w:rsidRPr="00114CDC">
        <w:rPr>
          <w:b/>
          <w:bCs/>
          <w:sz w:val="28"/>
          <w:szCs w:val="28"/>
        </w:rPr>
        <w:t>Воловского</w:t>
      </w:r>
      <w:proofErr w:type="spellEnd"/>
      <w:r w:rsidRPr="00114CDC">
        <w:rPr>
          <w:b/>
          <w:bCs/>
          <w:sz w:val="28"/>
          <w:szCs w:val="28"/>
        </w:rPr>
        <w:t xml:space="preserve"> района</w:t>
      </w:r>
    </w:p>
    <w:p w:rsidR="004B6A85" w:rsidRPr="00114CDC" w:rsidRDefault="00F24725" w:rsidP="00114CDC">
      <w:pPr>
        <w:jc w:val="center"/>
        <w:rPr>
          <w:b/>
          <w:bCs/>
          <w:sz w:val="28"/>
          <w:szCs w:val="28"/>
        </w:rPr>
      </w:pPr>
      <w:r w:rsidRPr="00114CDC">
        <w:rPr>
          <w:b/>
          <w:bCs/>
          <w:sz w:val="28"/>
          <w:szCs w:val="28"/>
        </w:rPr>
        <w:t>к 2020-2021</w:t>
      </w:r>
      <w:r w:rsidR="004B6A85" w:rsidRPr="00114CDC">
        <w:rPr>
          <w:b/>
          <w:bCs/>
          <w:sz w:val="28"/>
          <w:szCs w:val="28"/>
        </w:rPr>
        <w:t xml:space="preserve"> учебному году</w:t>
      </w:r>
    </w:p>
    <w:p w:rsidR="004B6A85" w:rsidRPr="00114CDC" w:rsidRDefault="004B6A85" w:rsidP="00114CDC">
      <w:pPr>
        <w:jc w:val="center"/>
        <w:rPr>
          <w:b/>
          <w:sz w:val="28"/>
          <w:szCs w:val="28"/>
        </w:rPr>
      </w:pPr>
    </w:p>
    <w:p w:rsidR="0056202B" w:rsidRPr="00AD571D" w:rsidRDefault="0056202B" w:rsidP="00AD571D">
      <w:pPr>
        <w:ind w:firstLine="708"/>
        <w:jc w:val="both"/>
        <w:rPr>
          <w:sz w:val="28"/>
          <w:szCs w:val="28"/>
        </w:rPr>
      </w:pPr>
      <w:r w:rsidRPr="00AD571D">
        <w:rPr>
          <w:sz w:val="28"/>
          <w:szCs w:val="28"/>
        </w:rPr>
        <w:t>Пантюшин Николай Николаевич – заместитель главы администрации муниципального образования Воловский район, председатель комиссии;</w:t>
      </w:r>
    </w:p>
    <w:p w:rsidR="004B6A85" w:rsidRPr="00AD571D" w:rsidRDefault="004B6A85" w:rsidP="00AD571D">
      <w:pPr>
        <w:ind w:firstLine="708"/>
        <w:jc w:val="both"/>
        <w:rPr>
          <w:sz w:val="28"/>
          <w:szCs w:val="28"/>
        </w:rPr>
      </w:pPr>
      <w:r w:rsidRPr="00AD571D">
        <w:rPr>
          <w:sz w:val="28"/>
          <w:szCs w:val="28"/>
        </w:rPr>
        <w:t xml:space="preserve">Тришина Наталья Владимировна - председатель комитета образования, </w:t>
      </w:r>
      <w:r w:rsidR="0056202B" w:rsidRPr="00AD571D">
        <w:rPr>
          <w:sz w:val="28"/>
          <w:szCs w:val="28"/>
        </w:rPr>
        <w:t>заместитель председателя</w:t>
      </w:r>
      <w:r w:rsidRPr="00AD571D">
        <w:rPr>
          <w:sz w:val="28"/>
          <w:szCs w:val="28"/>
        </w:rPr>
        <w:t xml:space="preserve"> комиссии;</w:t>
      </w:r>
    </w:p>
    <w:p w:rsidR="004B6A85" w:rsidRPr="00AD571D" w:rsidRDefault="004B6A85" w:rsidP="00AD571D">
      <w:pPr>
        <w:ind w:firstLine="708"/>
        <w:jc w:val="both"/>
        <w:rPr>
          <w:sz w:val="28"/>
          <w:szCs w:val="28"/>
        </w:rPr>
      </w:pPr>
      <w:r w:rsidRPr="00AD571D">
        <w:rPr>
          <w:sz w:val="28"/>
          <w:szCs w:val="28"/>
        </w:rPr>
        <w:t>Куракина Надежда Васильевна - начальник хозяйственного отдела муниципального казенного учреждения «Воловский центр обеспечения деятельности системы образования», секретарь комиссии.</w:t>
      </w:r>
    </w:p>
    <w:p w:rsidR="004B6A85" w:rsidRPr="00AD571D" w:rsidRDefault="004B6A85" w:rsidP="00AD571D">
      <w:pPr>
        <w:jc w:val="center"/>
        <w:rPr>
          <w:b/>
          <w:bCs/>
          <w:sz w:val="28"/>
          <w:szCs w:val="28"/>
        </w:rPr>
      </w:pPr>
    </w:p>
    <w:p w:rsidR="004B6A85" w:rsidRPr="00AD571D" w:rsidRDefault="004B6A85" w:rsidP="00AD571D">
      <w:pPr>
        <w:jc w:val="center"/>
        <w:rPr>
          <w:b/>
          <w:bCs/>
          <w:sz w:val="28"/>
          <w:szCs w:val="28"/>
        </w:rPr>
      </w:pPr>
      <w:r w:rsidRPr="00AD571D">
        <w:rPr>
          <w:b/>
          <w:bCs/>
          <w:sz w:val="28"/>
          <w:szCs w:val="28"/>
        </w:rPr>
        <w:t>Члены комиссии:</w:t>
      </w:r>
    </w:p>
    <w:p w:rsidR="001F0190" w:rsidRPr="00AD571D" w:rsidRDefault="001F0190" w:rsidP="00AD571D">
      <w:pPr>
        <w:jc w:val="center"/>
        <w:rPr>
          <w:b/>
          <w:bCs/>
          <w:sz w:val="28"/>
          <w:szCs w:val="28"/>
        </w:rPr>
      </w:pPr>
    </w:p>
    <w:p w:rsidR="004B6A85" w:rsidRPr="00AD571D" w:rsidRDefault="004B6A85" w:rsidP="00AD571D">
      <w:pPr>
        <w:ind w:firstLine="708"/>
        <w:jc w:val="both"/>
        <w:rPr>
          <w:sz w:val="28"/>
          <w:szCs w:val="28"/>
        </w:rPr>
      </w:pPr>
      <w:proofErr w:type="spellStart"/>
      <w:r w:rsidRPr="00AD571D">
        <w:rPr>
          <w:sz w:val="28"/>
          <w:szCs w:val="28"/>
        </w:rPr>
        <w:t>Загати</w:t>
      </w:r>
      <w:r w:rsidR="007B7DCF" w:rsidRPr="00AD571D">
        <w:rPr>
          <w:sz w:val="28"/>
          <w:szCs w:val="28"/>
        </w:rPr>
        <w:t>н</w:t>
      </w:r>
      <w:proofErr w:type="spellEnd"/>
      <w:r w:rsidR="007B7DCF" w:rsidRPr="00AD571D">
        <w:rPr>
          <w:sz w:val="28"/>
          <w:szCs w:val="28"/>
        </w:rPr>
        <w:t xml:space="preserve"> Евгений Иванович – начальник </w:t>
      </w:r>
      <w:r w:rsidR="00974CA1" w:rsidRPr="00AD571D">
        <w:rPr>
          <w:sz w:val="28"/>
          <w:szCs w:val="28"/>
        </w:rPr>
        <w:t xml:space="preserve">Ефремовского </w:t>
      </w:r>
      <w:r w:rsidRPr="00AD571D">
        <w:rPr>
          <w:sz w:val="28"/>
          <w:szCs w:val="28"/>
        </w:rPr>
        <w:t>территориального отдела Управления Федеральной службы по надзору в сфере защиты прав потребителей и благополучия человека по Т</w:t>
      </w:r>
      <w:r w:rsidR="00974CA1" w:rsidRPr="00AD571D">
        <w:rPr>
          <w:sz w:val="28"/>
          <w:szCs w:val="28"/>
        </w:rPr>
        <w:t xml:space="preserve">ульской области </w:t>
      </w:r>
      <w:r w:rsidRPr="00AD571D">
        <w:rPr>
          <w:sz w:val="28"/>
          <w:szCs w:val="28"/>
        </w:rPr>
        <w:t xml:space="preserve"> (по согласованию);</w:t>
      </w:r>
    </w:p>
    <w:p w:rsidR="004B6A85" w:rsidRPr="00AD571D" w:rsidRDefault="004B6A85" w:rsidP="00AD571D">
      <w:pPr>
        <w:ind w:firstLine="708"/>
        <w:jc w:val="both"/>
        <w:rPr>
          <w:sz w:val="28"/>
          <w:szCs w:val="28"/>
        </w:rPr>
      </w:pPr>
      <w:r w:rsidRPr="00AD571D">
        <w:rPr>
          <w:sz w:val="28"/>
          <w:szCs w:val="28"/>
        </w:rPr>
        <w:t>Зайцев Сергей Евгеньевич – заместитель начальника по охране порядка ОП «Воловское» МО МВД РФ «Богородицкий», майор полиции (по согласованию);</w:t>
      </w:r>
    </w:p>
    <w:p w:rsidR="004B6A85" w:rsidRPr="00AD571D" w:rsidRDefault="00837691" w:rsidP="00AD571D">
      <w:pPr>
        <w:ind w:firstLine="708"/>
        <w:jc w:val="both"/>
        <w:rPr>
          <w:sz w:val="28"/>
          <w:szCs w:val="28"/>
        </w:rPr>
      </w:pPr>
      <w:proofErr w:type="spellStart"/>
      <w:r w:rsidRPr="00AD571D">
        <w:rPr>
          <w:sz w:val="28"/>
          <w:szCs w:val="28"/>
        </w:rPr>
        <w:t>Лежнин</w:t>
      </w:r>
      <w:proofErr w:type="spellEnd"/>
      <w:r w:rsidRPr="00AD571D">
        <w:rPr>
          <w:sz w:val="28"/>
          <w:szCs w:val="28"/>
        </w:rPr>
        <w:t xml:space="preserve"> Николай Михайлович</w:t>
      </w:r>
      <w:r w:rsidR="007B7DCF" w:rsidRPr="00AD571D">
        <w:rPr>
          <w:sz w:val="28"/>
          <w:szCs w:val="28"/>
        </w:rPr>
        <w:t xml:space="preserve"> </w:t>
      </w:r>
      <w:r w:rsidR="0056202B" w:rsidRPr="00AD571D">
        <w:rPr>
          <w:sz w:val="28"/>
          <w:szCs w:val="28"/>
        </w:rPr>
        <w:t xml:space="preserve">- </w:t>
      </w:r>
      <w:r w:rsidRPr="00AD571D">
        <w:rPr>
          <w:sz w:val="28"/>
          <w:szCs w:val="28"/>
        </w:rPr>
        <w:t>начальник</w:t>
      </w:r>
      <w:r w:rsidR="0056202B" w:rsidRPr="00AD571D">
        <w:rPr>
          <w:sz w:val="28"/>
          <w:szCs w:val="28"/>
        </w:rPr>
        <w:t xml:space="preserve"> Богородицко</w:t>
      </w:r>
      <w:r w:rsidRPr="00AD571D">
        <w:rPr>
          <w:sz w:val="28"/>
          <w:szCs w:val="28"/>
        </w:rPr>
        <w:t>го</w:t>
      </w:r>
      <w:r w:rsidR="0056202B" w:rsidRPr="00AD571D">
        <w:rPr>
          <w:sz w:val="28"/>
          <w:szCs w:val="28"/>
        </w:rPr>
        <w:t xml:space="preserve"> ОВО</w:t>
      </w:r>
      <w:r w:rsidR="00974CA1" w:rsidRPr="00AD571D">
        <w:rPr>
          <w:sz w:val="28"/>
          <w:szCs w:val="28"/>
        </w:rPr>
        <w:t xml:space="preserve"> </w:t>
      </w:r>
      <w:r w:rsidR="0056202B" w:rsidRPr="00AD571D">
        <w:rPr>
          <w:sz w:val="28"/>
          <w:szCs w:val="28"/>
        </w:rPr>
        <w:t>- филиал</w:t>
      </w:r>
      <w:r w:rsidRPr="00AD571D">
        <w:rPr>
          <w:sz w:val="28"/>
          <w:szCs w:val="28"/>
        </w:rPr>
        <w:t>а</w:t>
      </w:r>
      <w:r w:rsidR="0056202B" w:rsidRPr="00AD571D">
        <w:rPr>
          <w:sz w:val="28"/>
          <w:szCs w:val="28"/>
        </w:rPr>
        <w:t xml:space="preserve"> </w:t>
      </w:r>
      <w:r w:rsidR="004B6A85" w:rsidRPr="00AD571D">
        <w:rPr>
          <w:sz w:val="28"/>
          <w:szCs w:val="28"/>
        </w:rPr>
        <w:t>ФГКУ «УВО ВНГ России  по Тульской области», майор полиции (по согласованию);</w:t>
      </w:r>
    </w:p>
    <w:p w:rsidR="004B6A85" w:rsidRPr="00AD571D" w:rsidRDefault="004B6A85" w:rsidP="00AD571D">
      <w:pPr>
        <w:ind w:firstLine="708"/>
        <w:jc w:val="both"/>
        <w:rPr>
          <w:sz w:val="28"/>
          <w:szCs w:val="28"/>
        </w:rPr>
      </w:pPr>
      <w:proofErr w:type="spellStart"/>
      <w:r w:rsidRPr="00AD571D">
        <w:rPr>
          <w:sz w:val="28"/>
          <w:szCs w:val="28"/>
        </w:rPr>
        <w:t>Телеш</w:t>
      </w:r>
      <w:proofErr w:type="spellEnd"/>
      <w:r w:rsidRPr="00AD571D">
        <w:rPr>
          <w:sz w:val="28"/>
          <w:szCs w:val="28"/>
        </w:rPr>
        <w:t xml:space="preserve"> Герман Валерьевич – начальник сектора по культуре, спорту и молодежной политике администрации муниципального образования Воловский район;</w:t>
      </w:r>
    </w:p>
    <w:p w:rsidR="00B955B7" w:rsidRPr="00AD571D" w:rsidRDefault="00B955B7" w:rsidP="00AD571D">
      <w:pPr>
        <w:ind w:firstLine="708"/>
        <w:jc w:val="both"/>
        <w:rPr>
          <w:sz w:val="28"/>
          <w:szCs w:val="28"/>
        </w:rPr>
      </w:pPr>
      <w:r w:rsidRPr="00AD571D">
        <w:rPr>
          <w:sz w:val="28"/>
          <w:szCs w:val="28"/>
        </w:rPr>
        <w:t xml:space="preserve">Маренков Николай Николаевич – </w:t>
      </w:r>
      <w:proofErr w:type="spellStart"/>
      <w:r w:rsidRPr="00AD571D">
        <w:rPr>
          <w:sz w:val="28"/>
          <w:szCs w:val="28"/>
        </w:rPr>
        <w:t>В</w:t>
      </w:r>
      <w:r w:rsidR="00837691" w:rsidRPr="00AD571D">
        <w:rPr>
          <w:sz w:val="28"/>
          <w:szCs w:val="28"/>
        </w:rPr>
        <w:t>р</w:t>
      </w:r>
      <w:r w:rsidRPr="00AD571D">
        <w:rPr>
          <w:sz w:val="28"/>
          <w:szCs w:val="28"/>
        </w:rPr>
        <w:t>ИО</w:t>
      </w:r>
      <w:proofErr w:type="spellEnd"/>
      <w:r w:rsidRPr="00AD571D">
        <w:rPr>
          <w:sz w:val="28"/>
          <w:szCs w:val="28"/>
        </w:rPr>
        <w:t xml:space="preserve"> начальника отдела надзорной деятельности и профилактической работы по Ефремовскому, Каменскому и Воловскому районах Тульской области, подполковник внутренней службы (по согласованию).</w:t>
      </w:r>
    </w:p>
    <w:p w:rsidR="00CD4D27" w:rsidRPr="00CD4D27" w:rsidRDefault="00CD4D27" w:rsidP="00CD4D2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D4D27" w:rsidRPr="00CD4D27" w:rsidRDefault="00CD4D27" w:rsidP="00CD4D2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D4D27" w:rsidRPr="00CD4D27" w:rsidRDefault="00CD4D27" w:rsidP="00CD4D2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D4D27" w:rsidRPr="00CD4D27" w:rsidRDefault="00CD4D27" w:rsidP="00CD4D2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4B6A85" w:rsidRDefault="004B6A85" w:rsidP="00AD571D">
      <w:pPr>
        <w:rPr>
          <w:b/>
          <w:bCs/>
          <w:sz w:val="28"/>
          <w:szCs w:val="28"/>
        </w:rPr>
      </w:pPr>
    </w:p>
    <w:p w:rsidR="006D7361" w:rsidRPr="00AD571D" w:rsidRDefault="006D7361" w:rsidP="00AD571D">
      <w:pPr>
        <w:rPr>
          <w:b/>
          <w:bCs/>
          <w:sz w:val="28"/>
          <w:szCs w:val="28"/>
        </w:rPr>
      </w:pPr>
    </w:p>
    <w:p w:rsidR="00356AD9" w:rsidRPr="00AD571D" w:rsidRDefault="00356AD9" w:rsidP="00AD571D">
      <w:pPr>
        <w:rPr>
          <w:b/>
          <w:bCs/>
          <w:sz w:val="28"/>
          <w:szCs w:val="28"/>
        </w:rPr>
      </w:pPr>
    </w:p>
    <w:p w:rsidR="00356AD9" w:rsidRPr="00AD571D" w:rsidRDefault="00356AD9" w:rsidP="00AD571D">
      <w:pPr>
        <w:rPr>
          <w:b/>
          <w:bCs/>
          <w:sz w:val="28"/>
          <w:szCs w:val="28"/>
        </w:rPr>
      </w:pPr>
    </w:p>
    <w:p w:rsidR="00CD4D27" w:rsidRPr="00AD571D" w:rsidRDefault="00CD4D27" w:rsidP="00CD4D27">
      <w:pPr>
        <w:ind w:left="4536"/>
        <w:jc w:val="center"/>
        <w:rPr>
          <w:sz w:val="28"/>
          <w:szCs w:val="28"/>
        </w:rPr>
      </w:pPr>
      <w:r w:rsidRPr="00AD571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CD4D27" w:rsidRPr="00AD571D" w:rsidRDefault="00CD4D27" w:rsidP="00CD4D27">
      <w:pPr>
        <w:ind w:left="4536"/>
        <w:jc w:val="center"/>
        <w:rPr>
          <w:sz w:val="28"/>
          <w:szCs w:val="28"/>
        </w:rPr>
      </w:pPr>
      <w:r w:rsidRPr="00AD571D">
        <w:rPr>
          <w:sz w:val="28"/>
          <w:szCs w:val="28"/>
        </w:rPr>
        <w:t>к постановлению администрации</w:t>
      </w:r>
    </w:p>
    <w:p w:rsidR="00CD4D27" w:rsidRPr="00AD571D" w:rsidRDefault="00CD4D27" w:rsidP="00CD4D27">
      <w:pPr>
        <w:ind w:left="4536"/>
        <w:jc w:val="center"/>
        <w:rPr>
          <w:sz w:val="28"/>
          <w:szCs w:val="28"/>
        </w:rPr>
      </w:pPr>
      <w:r w:rsidRPr="00AD571D">
        <w:rPr>
          <w:sz w:val="28"/>
          <w:szCs w:val="28"/>
        </w:rPr>
        <w:t>муниципального образования</w:t>
      </w:r>
    </w:p>
    <w:p w:rsidR="00CD4D27" w:rsidRPr="00AD571D" w:rsidRDefault="00CD4D27" w:rsidP="00CD4D27">
      <w:pPr>
        <w:ind w:left="4536"/>
        <w:jc w:val="center"/>
        <w:rPr>
          <w:sz w:val="28"/>
          <w:szCs w:val="28"/>
        </w:rPr>
      </w:pPr>
      <w:proofErr w:type="spellStart"/>
      <w:r w:rsidRPr="00AD571D">
        <w:rPr>
          <w:sz w:val="28"/>
          <w:szCs w:val="28"/>
        </w:rPr>
        <w:t>Воловский</w:t>
      </w:r>
      <w:proofErr w:type="spellEnd"/>
      <w:r w:rsidRPr="00AD571D">
        <w:rPr>
          <w:sz w:val="28"/>
          <w:szCs w:val="28"/>
        </w:rPr>
        <w:t xml:space="preserve"> район</w:t>
      </w:r>
    </w:p>
    <w:p w:rsidR="00CD4D27" w:rsidRPr="00AD571D" w:rsidRDefault="00CD4D27" w:rsidP="00CD4D27">
      <w:pPr>
        <w:ind w:left="4536"/>
        <w:jc w:val="center"/>
        <w:rPr>
          <w:sz w:val="28"/>
          <w:szCs w:val="28"/>
        </w:rPr>
      </w:pPr>
      <w:r w:rsidRPr="00AD571D">
        <w:rPr>
          <w:sz w:val="28"/>
          <w:szCs w:val="28"/>
        </w:rPr>
        <w:t>от</w:t>
      </w:r>
      <w:r w:rsidR="006D7361">
        <w:rPr>
          <w:sz w:val="28"/>
          <w:szCs w:val="28"/>
        </w:rPr>
        <w:t xml:space="preserve"> 23.06.2020 </w:t>
      </w:r>
      <w:r w:rsidRPr="00AD571D">
        <w:rPr>
          <w:sz w:val="28"/>
          <w:szCs w:val="28"/>
        </w:rPr>
        <w:t>№</w:t>
      </w:r>
      <w:r w:rsidR="006D7361">
        <w:rPr>
          <w:sz w:val="28"/>
          <w:szCs w:val="28"/>
        </w:rPr>
        <w:t xml:space="preserve"> 414</w:t>
      </w:r>
    </w:p>
    <w:p w:rsidR="004B6A85" w:rsidRPr="00AD571D" w:rsidRDefault="004B6A85" w:rsidP="00AD571D">
      <w:pPr>
        <w:jc w:val="center"/>
        <w:rPr>
          <w:sz w:val="28"/>
          <w:szCs w:val="28"/>
        </w:rPr>
      </w:pPr>
    </w:p>
    <w:p w:rsidR="004B6A85" w:rsidRPr="00AD571D" w:rsidRDefault="004B6A85" w:rsidP="00AD571D">
      <w:pPr>
        <w:tabs>
          <w:tab w:val="left" w:pos="3240"/>
        </w:tabs>
        <w:jc w:val="center"/>
        <w:rPr>
          <w:b/>
          <w:bCs/>
          <w:sz w:val="28"/>
          <w:szCs w:val="28"/>
        </w:rPr>
      </w:pPr>
      <w:r w:rsidRPr="00AD571D">
        <w:rPr>
          <w:b/>
          <w:bCs/>
          <w:sz w:val="28"/>
          <w:szCs w:val="28"/>
        </w:rPr>
        <w:t>ГРАФИК</w:t>
      </w:r>
    </w:p>
    <w:p w:rsidR="004B6A85" w:rsidRPr="00AD571D" w:rsidRDefault="00CD4D27" w:rsidP="00AD571D">
      <w:pPr>
        <w:tabs>
          <w:tab w:val="left" w:pos="32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приемки</w:t>
      </w:r>
      <w:r w:rsidR="004B6A85" w:rsidRPr="00AD571D">
        <w:rPr>
          <w:b/>
          <w:bCs/>
          <w:sz w:val="28"/>
          <w:szCs w:val="28"/>
        </w:rPr>
        <w:t xml:space="preserve"> муниципа</w:t>
      </w:r>
      <w:r w:rsidR="00F24725" w:rsidRPr="00AD571D">
        <w:rPr>
          <w:b/>
          <w:bCs/>
          <w:sz w:val="28"/>
          <w:szCs w:val="28"/>
        </w:rPr>
        <w:t>льных образовательных организаций</w:t>
      </w:r>
    </w:p>
    <w:p w:rsidR="004B6A85" w:rsidRPr="00AD571D" w:rsidRDefault="004B6A85" w:rsidP="00AD571D">
      <w:pPr>
        <w:tabs>
          <w:tab w:val="left" w:pos="3240"/>
        </w:tabs>
        <w:jc w:val="center"/>
        <w:rPr>
          <w:b/>
          <w:bCs/>
          <w:sz w:val="28"/>
          <w:szCs w:val="28"/>
        </w:rPr>
      </w:pPr>
      <w:r w:rsidRPr="00AD571D">
        <w:rPr>
          <w:b/>
          <w:bCs/>
          <w:sz w:val="28"/>
          <w:szCs w:val="28"/>
        </w:rPr>
        <w:t>Воловского</w:t>
      </w:r>
      <w:r w:rsidR="00DD3CE2" w:rsidRPr="00AD571D">
        <w:rPr>
          <w:b/>
          <w:bCs/>
          <w:sz w:val="28"/>
          <w:szCs w:val="28"/>
        </w:rPr>
        <w:t xml:space="preserve"> района к новому 2020-2021</w:t>
      </w:r>
      <w:r w:rsidRPr="00AD571D">
        <w:rPr>
          <w:b/>
          <w:bCs/>
          <w:sz w:val="28"/>
          <w:szCs w:val="28"/>
        </w:rPr>
        <w:t xml:space="preserve"> учебному году</w:t>
      </w:r>
    </w:p>
    <w:p w:rsidR="004B6A85" w:rsidRPr="00AD571D" w:rsidRDefault="004B6A85" w:rsidP="00AD571D">
      <w:pPr>
        <w:tabs>
          <w:tab w:val="left" w:pos="324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768"/>
        <w:gridCol w:w="1620"/>
      </w:tblGrid>
      <w:tr w:rsidR="004B6A85" w:rsidRPr="00AD571D" w:rsidTr="00CD4D27">
        <w:trPr>
          <w:jc w:val="center"/>
        </w:trPr>
        <w:tc>
          <w:tcPr>
            <w:tcW w:w="540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b/>
                <w:bCs/>
                <w:sz w:val="28"/>
                <w:szCs w:val="28"/>
              </w:rPr>
            </w:pPr>
            <w:r w:rsidRPr="00AD571D">
              <w:rPr>
                <w:b/>
                <w:bCs/>
                <w:sz w:val="28"/>
                <w:szCs w:val="28"/>
              </w:rPr>
              <w:t>№ п\</w:t>
            </w:r>
            <w:proofErr w:type="gramStart"/>
            <w:r w:rsidRPr="00AD571D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768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b/>
                <w:bCs/>
                <w:sz w:val="28"/>
                <w:szCs w:val="28"/>
              </w:rPr>
            </w:pPr>
            <w:r w:rsidRPr="00AD571D">
              <w:rPr>
                <w:b/>
                <w:bCs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620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b/>
                <w:bCs/>
                <w:sz w:val="28"/>
                <w:szCs w:val="28"/>
              </w:rPr>
            </w:pPr>
            <w:r w:rsidRPr="00AD571D">
              <w:rPr>
                <w:b/>
                <w:bCs/>
                <w:sz w:val="28"/>
                <w:szCs w:val="28"/>
              </w:rPr>
              <w:t>Дата проверки</w:t>
            </w:r>
          </w:p>
        </w:tc>
      </w:tr>
      <w:tr w:rsidR="004B6A85" w:rsidRPr="00AD571D" w:rsidTr="00CD4D27">
        <w:trPr>
          <w:jc w:val="center"/>
        </w:trPr>
        <w:tc>
          <w:tcPr>
            <w:tcW w:w="540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1</w:t>
            </w:r>
          </w:p>
        </w:tc>
        <w:tc>
          <w:tcPr>
            <w:tcW w:w="6768" w:type="dxa"/>
          </w:tcPr>
          <w:p w:rsidR="004B6A85" w:rsidRPr="00AD571D" w:rsidRDefault="004B6A85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МКОУ «Лутовская средняя общеобразовательная школа»</w:t>
            </w:r>
          </w:p>
        </w:tc>
        <w:tc>
          <w:tcPr>
            <w:tcW w:w="1620" w:type="dxa"/>
          </w:tcPr>
          <w:p w:rsidR="004B6A85" w:rsidRPr="00AD571D" w:rsidRDefault="00DD3CE2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03.08.2020</w:t>
            </w:r>
          </w:p>
        </w:tc>
      </w:tr>
      <w:tr w:rsidR="004B6A85" w:rsidRPr="00AD571D" w:rsidTr="00CD4D27">
        <w:trPr>
          <w:jc w:val="center"/>
        </w:trPr>
        <w:tc>
          <w:tcPr>
            <w:tcW w:w="540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2</w:t>
            </w:r>
          </w:p>
        </w:tc>
        <w:tc>
          <w:tcPr>
            <w:tcW w:w="6768" w:type="dxa"/>
          </w:tcPr>
          <w:p w:rsidR="004B6A85" w:rsidRPr="00AD571D" w:rsidRDefault="004B6A85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МКОУ «Станционная средняя общеобразовательная школа»</w:t>
            </w:r>
          </w:p>
        </w:tc>
        <w:tc>
          <w:tcPr>
            <w:tcW w:w="1620" w:type="dxa"/>
          </w:tcPr>
          <w:p w:rsidR="004B6A85" w:rsidRPr="00AD571D" w:rsidRDefault="00DD3CE2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03.08.2020</w:t>
            </w:r>
          </w:p>
        </w:tc>
      </w:tr>
      <w:tr w:rsidR="004B6A85" w:rsidRPr="00AD571D" w:rsidTr="00CD4D27">
        <w:trPr>
          <w:jc w:val="center"/>
        </w:trPr>
        <w:tc>
          <w:tcPr>
            <w:tcW w:w="540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3</w:t>
            </w:r>
          </w:p>
        </w:tc>
        <w:tc>
          <w:tcPr>
            <w:tcW w:w="6768" w:type="dxa"/>
          </w:tcPr>
          <w:p w:rsidR="004B6A85" w:rsidRPr="00AD571D" w:rsidRDefault="004B6A85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МКОУ «Краснодубровская основная общеобразовательная школа»</w:t>
            </w:r>
          </w:p>
        </w:tc>
        <w:tc>
          <w:tcPr>
            <w:tcW w:w="1620" w:type="dxa"/>
          </w:tcPr>
          <w:p w:rsidR="004B6A85" w:rsidRPr="00AD571D" w:rsidRDefault="00DD3CE2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03.08.2020</w:t>
            </w:r>
          </w:p>
        </w:tc>
      </w:tr>
      <w:tr w:rsidR="004B6A85" w:rsidRPr="00AD571D" w:rsidTr="00CD4D27">
        <w:trPr>
          <w:jc w:val="center"/>
        </w:trPr>
        <w:tc>
          <w:tcPr>
            <w:tcW w:w="540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4</w:t>
            </w:r>
          </w:p>
        </w:tc>
        <w:tc>
          <w:tcPr>
            <w:tcW w:w="6768" w:type="dxa"/>
          </w:tcPr>
          <w:p w:rsidR="004B6A85" w:rsidRPr="00AD571D" w:rsidRDefault="004B6A85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МКОУ «Борятинская средняя общеобразовательная школа»</w:t>
            </w:r>
          </w:p>
        </w:tc>
        <w:tc>
          <w:tcPr>
            <w:tcW w:w="1620" w:type="dxa"/>
          </w:tcPr>
          <w:p w:rsidR="004B6A85" w:rsidRPr="00AD571D" w:rsidRDefault="00DD3CE2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03.08.2020</w:t>
            </w:r>
          </w:p>
        </w:tc>
      </w:tr>
      <w:tr w:rsidR="004B6A85" w:rsidRPr="00AD571D" w:rsidTr="00CD4D27">
        <w:trPr>
          <w:jc w:val="center"/>
        </w:trPr>
        <w:tc>
          <w:tcPr>
            <w:tcW w:w="540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5</w:t>
            </w:r>
          </w:p>
        </w:tc>
        <w:tc>
          <w:tcPr>
            <w:tcW w:w="6768" w:type="dxa"/>
          </w:tcPr>
          <w:p w:rsidR="004B6A85" w:rsidRPr="00AD571D" w:rsidRDefault="004B6A85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МКОУ «Двориковская средняя общеобразовательная школа»</w:t>
            </w:r>
          </w:p>
        </w:tc>
        <w:tc>
          <w:tcPr>
            <w:tcW w:w="1620" w:type="dxa"/>
          </w:tcPr>
          <w:p w:rsidR="004B6A85" w:rsidRPr="00AD571D" w:rsidRDefault="00DD3CE2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04.08.2020</w:t>
            </w:r>
          </w:p>
        </w:tc>
      </w:tr>
      <w:tr w:rsidR="004B6A85" w:rsidRPr="00AD571D" w:rsidTr="00CD4D27">
        <w:trPr>
          <w:jc w:val="center"/>
        </w:trPr>
        <w:tc>
          <w:tcPr>
            <w:tcW w:w="540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6</w:t>
            </w:r>
          </w:p>
        </w:tc>
        <w:tc>
          <w:tcPr>
            <w:tcW w:w="6768" w:type="dxa"/>
          </w:tcPr>
          <w:p w:rsidR="004B6A85" w:rsidRPr="00AD571D" w:rsidRDefault="004B6A85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МКОУ «Непрядвенская средняя общеобразовательная школа»</w:t>
            </w:r>
          </w:p>
        </w:tc>
        <w:tc>
          <w:tcPr>
            <w:tcW w:w="1620" w:type="dxa"/>
          </w:tcPr>
          <w:p w:rsidR="004B6A85" w:rsidRPr="00AD571D" w:rsidRDefault="00DD3CE2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04.08.2020</w:t>
            </w:r>
          </w:p>
        </w:tc>
      </w:tr>
      <w:tr w:rsidR="004B6A85" w:rsidRPr="00AD571D" w:rsidTr="00CD4D27">
        <w:trPr>
          <w:jc w:val="center"/>
        </w:trPr>
        <w:tc>
          <w:tcPr>
            <w:tcW w:w="540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7</w:t>
            </w:r>
          </w:p>
        </w:tc>
        <w:tc>
          <w:tcPr>
            <w:tcW w:w="6768" w:type="dxa"/>
          </w:tcPr>
          <w:p w:rsidR="004B6A85" w:rsidRPr="00AD571D" w:rsidRDefault="004B6A85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МКОУ «Баскаковская средняя общеобразовательная школа»</w:t>
            </w:r>
          </w:p>
        </w:tc>
        <w:tc>
          <w:tcPr>
            <w:tcW w:w="1620" w:type="dxa"/>
          </w:tcPr>
          <w:p w:rsidR="004B6A85" w:rsidRPr="00AD571D" w:rsidRDefault="00DD3CE2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04.08.2020</w:t>
            </w:r>
          </w:p>
        </w:tc>
      </w:tr>
      <w:tr w:rsidR="004B6A85" w:rsidRPr="00AD571D" w:rsidTr="00CD4D27">
        <w:trPr>
          <w:jc w:val="center"/>
        </w:trPr>
        <w:tc>
          <w:tcPr>
            <w:tcW w:w="540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8</w:t>
            </w:r>
          </w:p>
        </w:tc>
        <w:tc>
          <w:tcPr>
            <w:tcW w:w="6768" w:type="dxa"/>
          </w:tcPr>
          <w:p w:rsidR="004B6A85" w:rsidRPr="00AD571D" w:rsidRDefault="004B6A85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МКОУ «Верхоупская средняя общеобразовательная школа»</w:t>
            </w:r>
          </w:p>
        </w:tc>
        <w:tc>
          <w:tcPr>
            <w:tcW w:w="1620" w:type="dxa"/>
          </w:tcPr>
          <w:p w:rsidR="004B6A85" w:rsidRPr="00AD571D" w:rsidRDefault="00DD3CE2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04.08.2020</w:t>
            </w:r>
          </w:p>
        </w:tc>
      </w:tr>
      <w:tr w:rsidR="004B6A85" w:rsidRPr="00AD571D" w:rsidTr="00CD4D27">
        <w:trPr>
          <w:jc w:val="center"/>
        </w:trPr>
        <w:tc>
          <w:tcPr>
            <w:tcW w:w="540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9</w:t>
            </w:r>
          </w:p>
        </w:tc>
        <w:tc>
          <w:tcPr>
            <w:tcW w:w="6768" w:type="dxa"/>
          </w:tcPr>
          <w:p w:rsidR="004B6A85" w:rsidRPr="00AD571D" w:rsidRDefault="004B6A85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МКОУ «Центр образования п.</w:t>
            </w:r>
            <w:r w:rsidR="000505FB" w:rsidRPr="00AD571D">
              <w:rPr>
                <w:sz w:val="28"/>
                <w:szCs w:val="28"/>
              </w:rPr>
              <w:t xml:space="preserve"> </w:t>
            </w:r>
            <w:r w:rsidRPr="00AD571D">
              <w:rPr>
                <w:sz w:val="28"/>
                <w:szCs w:val="28"/>
              </w:rPr>
              <w:t>Волово Тульской области»</w:t>
            </w:r>
          </w:p>
        </w:tc>
        <w:tc>
          <w:tcPr>
            <w:tcW w:w="1620" w:type="dxa"/>
          </w:tcPr>
          <w:p w:rsidR="004B6A85" w:rsidRPr="00AD571D" w:rsidRDefault="00DD3CE2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05.08.2020</w:t>
            </w:r>
          </w:p>
        </w:tc>
      </w:tr>
      <w:tr w:rsidR="004B6A85" w:rsidRPr="00AD571D" w:rsidTr="00CD4D27">
        <w:trPr>
          <w:jc w:val="center"/>
        </w:trPr>
        <w:tc>
          <w:tcPr>
            <w:tcW w:w="540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10</w:t>
            </w:r>
          </w:p>
        </w:tc>
        <w:tc>
          <w:tcPr>
            <w:tcW w:w="6768" w:type="dxa"/>
          </w:tcPr>
          <w:p w:rsidR="004B6A85" w:rsidRPr="00AD571D" w:rsidRDefault="004B6A85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МКОУ ДО «Воловский центр внешкольной работы »</w:t>
            </w:r>
          </w:p>
        </w:tc>
        <w:tc>
          <w:tcPr>
            <w:tcW w:w="1620" w:type="dxa"/>
          </w:tcPr>
          <w:p w:rsidR="004B6A85" w:rsidRPr="00AD571D" w:rsidRDefault="00DD3CE2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05.08.2020</w:t>
            </w:r>
          </w:p>
        </w:tc>
      </w:tr>
      <w:tr w:rsidR="004B6A85" w:rsidRPr="00AD571D" w:rsidTr="00CD4D27">
        <w:trPr>
          <w:jc w:val="center"/>
        </w:trPr>
        <w:tc>
          <w:tcPr>
            <w:tcW w:w="540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11</w:t>
            </w:r>
          </w:p>
        </w:tc>
        <w:tc>
          <w:tcPr>
            <w:tcW w:w="6768" w:type="dxa"/>
          </w:tcPr>
          <w:p w:rsidR="004B6A85" w:rsidRPr="00AD571D" w:rsidRDefault="004B6A85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МКОУ ДО « Воловская детско-юношеская спортивная школа»</w:t>
            </w:r>
          </w:p>
        </w:tc>
        <w:tc>
          <w:tcPr>
            <w:tcW w:w="1620" w:type="dxa"/>
          </w:tcPr>
          <w:p w:rsidR="004B6A85" w:rsidRPr="00AD571D" w:rsidRDefault="00DD3CE2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05.08.2020</w:t>
            </w:r>
          </w:p>
        </w:tc>
      </w:tr>
      <w:tr w:rsidR="004B6A85" w:rsidRPr="00AD571D" w:rsidTr="00CD4D27">
        <w:trPr>
          <w:jc w:val="center"/>
        </w:trPr>
        <w:tc>
          <w:tcPr>
            <w:tcW w:w="540" w:type="dxa"/>
          </w:tcPr>
          <w:p w:rsidR="004B6A85" w:rsidRPr="00AD571D" w:rsidRDefault="004B6A85" w:rsidP="00AD571D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12</w:t>
            </w:r>
          </w:p>
        </w:tc>
        <w:tc>
          <w:tcPr>
            <w:tcW w:w="6768" w:type="dxa"/>
          </w:tcPr>
          <w:p w:rsidR="004B6A85" w:rsidRPr="00AD571D" w:rsidRDefault="004B6A85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МКОУ ДО «Воловская детская школа искусств»</w:t>
            </w:r>
          </w:p>
        </w:tc>
        <w:tc>
          <w:tcPr>
            <w:tcW w:w="1620" w:type="dxa"/>
          </w:tcPr>
          <w:p w:rsidR="004B6A85" w:rsidRPr="00AD571D" w:rsidRDefault="00DD3CE2" w:rsidP="00AD571D">
            <w:pPr>
              <w:rPr>
                <w:sz w:val="28"/>
                <w:szCs w:val="28"/>
              </w:rPr>
            </w:pPr>
            <w:r w:rsidRPr="00AD571D">
              <w:rPr>
                <w:sz w:val="28"/>
                <w:szCs w:val="28"/>
              </w:rPr>
              <w:t>05.08.2020</w:t>
            </w:r>
          </w:p>
        </w:tc>
      </w:tr>
    </w:tbl>
    <w:p w:rsidR="00CD4D27" w:rsidRPr="00CD4D27" w:rsidRDefault="00CD4D27" w:rsidP="00CD4D2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D4D27" w:rsidRPr="00CD4D27" w:rsidRDefault="00CD4D27" w:rsidP="00CD4D2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D4D27" w:rsidRPr="00CD4D27" w:rsidRDefault="00CD4D27" w:rsidP="00CD4D2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D4D27" w:rsidRPr="00CD4D27" w:rsidRDefault="00CD4D27" w:rsidP="00CD4D2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7B7DCF" w:rsidRDefault="007B7DCF" w:rsidP="00AD571D">
      <w:pPr>
        <w:rPr>
          <w:b/>
          <w:bCs/>
          <w:sz w:val="28"/>
          <w:szCs w:val="28"/>
        </w:rPr>
      </w:pPr>
    </w:p>
    <w:p w:rsidR="006D7361" w:rsidRPr="00AD571D" w:rsidRDefault="006D7361" w:rsidP="00AD571D">
      <w:pPr>
        <w:rPr>
          <w:b/>
          <w:bCs/>
          <w:sz w:val="28"/>
          <w:szCs w:val="28"/>
        </w:rPr>
      </w:pPr>
    </w:p>
    <w:p w:rsidR="00DD0C81" w:rsidRPr="00AD571D" w:rsidRDefault="00DD0C81" w:rsidP="00AD571D">
      <w:pPr>
        <w:rPr>
          <w:b/>
          <w:bCs/>
          <w:sz w:val="28"/>
          <w:szCs w:val="28"/>
        </w:rPr>
      </w:pPr>
    </w:p>
    <w:p w:rsidR="00DD0C81" w:rsidRPr="00AD571D" w:rsidRDefault="00DD0C81" w:rsidP="00AD571D">
      <w:pPr>
        <w:rPr>
          <w:b/>
          <w:bCs/>
          <w:sz w:val="28"/>
          <w:szCs w:val="28"/>
        </w:rPr>
      </w:pPr>
    </w:p>
    <w:p w:rsidR="00DD0C81" w:rsidRDefault="00DD0C81" w:rsidP="00AD571D">
      <w:pPr>
        <w:rPr>
          <w:b/>
          <w:bCs/>
          <w:sz w:val="28"/>
          <w:szCs w:val="28"/>
        </w:rPr>
      </w:pPr>
    </w:p>
    <w:p w:rsidR="00CD4D27" w:rsidRPr="00AD571D" w:rsidRDefault="00CD4D27" w:rsidP="00CD4D27">
      <w:pPr>
        <w:ind w:left="4536"/>
        <w:jc w:val="center"/>
        <w:rPr>
          <w:sz w:val="28"/>
          <w:szCs w:val="28"/>
        </w:rPr>
      </w:pPr>
      <w:r w:rsidRPr="00AD571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CD4D27" w:rsidRPr="00AD571D" w:rsidRDefault="00CD4D27" w:rsidP="00CD4D27">
      <w:pPr>
        <w:ind w:left="4536"/>
        <w:jc w:val="center"/>
        <w:rPr>
          <w:sz w:val="28"/>
          <w:szCs w:val="28"/>
        </w:rPr>
      </w:pPr>
      <w:r w:rsidRPr="00AD571D">
        <w:rPr>
          <w:sz w:val="28"/>
          <w:szCs w:val="28"/>
        </w:rPr>
        <w:t>к постановлению администрации</w:t>
      </w:r>
    </w:p>
    <w:p w:rsidR="00CD4D27" w:rsidRPr="00AD571D" w:rsidRDefault="00CD4D27" w:rsidP="00CD4D27">
      <w:pPr>
        <w:ind w:left="4536"/>
        <w:jc w:val="center"/>
        <w:rPr>
          <w:sz w:val="28"/>
          <w:szCs w:val="28"/>
        </w:rPr>
      </w:pPr>
      <w:r w:rsidRPr="00AD571D">
        <w:rPr>
          <w:sz w:val="28"/>
          <w:szCs w:val="28"/>
        </w:rPr>
        <w:t>муниципального образования</w:t>
      </w:r>
    </w:p>
    <w:p w:rsidR="00CD4D27" w:rsidRPr="00AD571D" w:rsidRDefault="00CD4D27" w:rsidP="00CD4D27">
      <w:pPr>
        <w:ind w:left="4536"/>
        <w:jc w:val="center"/>
        <w:rPr>
          <w:sz w:val="28"/>
          <w:szCs w:val="28"/>
        </w:rPr>
      </w:pPr>
      <w:proofErr w:type="spellStart"/>
      <w:r w:rsidRPr="00AD571D">
        <w:rPr>
          <w:sz w:val="28"/>
          <w:szCs w:val="28"/>
        </w:rPr>
        <w:t>Воловский</w:t>
      </w:r>
      <w:proofErr w:type="spellEnd"/>
      <w:r w:rsidRPr="00AD571D">
        <w:rPr>
          <w:sz w:val="28"/>
          <w:szCs w:val="28"/>
        </w:rPr>
        <w:t xml:space="preserve"> район</w:t>
      </w:r>
    </w:p>
    <w:p w:rsidR="00CD4D27" w:rsidRPr="00AD571D" w:rsidRDefault="00CD4D27" w:rsidP="00CD4D27">
      <w:pPr>
        <w:ind w:left="4536"/>
        <w:jc w:val="center"/>
        <w:rPr>
          <w:sz w:val="28"/>
          <w:szCs w:val="28"/>
        </w:rPr>
      </w:pPr>
      <w:r w:rsidRPr="00AD571D">
        <w:rPr>
          <w:sz w:val="28"/>
          <w:szCs w:val="28"/>
        </w:rPr>
        <w:t>от</w:t>
      </w:r>
      <w:r w:rsidR="006D7361">
        <w:rPr>
          <w:sz w:val="28"/>
          <w:szCs w:val="28"/>
        </w:rPr>
        <w:t xml:space="preserve"> 23.06.2020 </w:t>
      </w:r>
      <w:r w:rsidRPr="00AD571D">
        <w:rPr>
          <w:sz w:val="28"/>
          <w:szCs w:val="28"/>
        </w:rPr>
        <w:t>№</w:t>
      </w:r>
      <w:r w:rsidR="006D7361">
        <w:rPr>
          <w:sz w:val="28"/>
          <w:szCs w:val="28"/>
        </w:rPr>
        <w:t xml:space="preserve"> 414</w:t>
      </w:r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27" w:rsidRDefault="008A05CE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1D">
        <w:rPr>
          <w:rFonts w:ascii="Times New Roman" w:hAnsi="Times New Roman" w:cs="Times New Roman"/>
          <w:b/>
          <w:sz w:val="28"/>
          <w:szCs w:val="28"/>
        </w:rPr>
        <w:t xml:space="preserve">Паспорт готовности муниципального казенного учреждения «______________средняя общеобразовательная школа» </w:t>
      </w:r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1D">
        <w:rPr>
          <w:rFonts w:ascii="Times New Roman" w:hAnsi="Times New Roman" w:cs="Times New Roman"/>
          <w:b/>
          <w:sz w:val="28"/>
          <w:szCs w:val="28"/>
        </w:rPr>
        <w:t xml:space="preserve">к 2020-2021 учебному году </w:t>
      </w:r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571D">
        <w:rPr>
          <w:rFonts w:ascii="Times New Roman" w:hAnsi="Times New Roman" w:cs="Times New Roman"/>
          <w:b/>
          <w:sz w:val="28"/>
          <w:szCs w:val="28"/>
        </w:rPr>
        <w:t>составлен</w:t>
      </w:r>
      <w:proofErr w:type="gramEnd"/>
      <w:r w:rsidRPr="00AD571D">
        <w:rPr>
          <w:rFonts w:ascii="Times New Roman" w:hAnsi="Times New Roman" w:cs="Times New Roman"/>
          <w:b/>
          <w:sz w:val="28"/>
          <w:szCs w:val="28"/>
        </w:rPr>
        <w:t xml:space="preserve"> «___» ____________ 2020 года</w:t>
      </w:r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AD571D">
        <w:rPr>
          <w:rFonts w:ascii="Times New Roman" w:hAnsi="Times New Roman" w:cs="Times New Roman"/>
          <w:b/>
          <w:sz w:val="28"/>
          <w:szCs w:val="28"/>
        </w:rPr>
        <w:t>Полное наименование организации: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AD571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D571D">
        <w:rPr>
          <w:b/>
          <w:sz w:val="28"/>
          <w:szCs w:val="28"/>
        </w:rPr>
        <w:t>__________________________________________________________________</w:t>
      </w:r>
    </w:p>
    <w:p w:rsidR="008A05CE" w:rsidRPr="00AD571D" w:rsidRDefault="008A05CE" w:rsidP="00AD571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D571D">
        <w:rPr>
          <w:b/>
          <w:sz w:val="28"/>
          <w:szCs w:val="28"/>
        </w:rPr>
        <w:t>__________________________________________________________________</w:t>
      </w:r>
    </w:p>
    <w:p w:rsidR="008A05CE" w:rsidRPr="00AD571D" w:rsidRDefault="008A05CE" w:rsidP="00AD571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D571D">
        <w:rPr>
          <w:b/>
          <w:sz w:val="28"/>
          <w:szCs w:val="28"/>
        </w:rPr>
        <w:t>__________________________________________________________________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AD571D">
        <w:rPr>
          <w:rFonts w:ascii="Times New Roman" w:hAnsi="Times New Roman" w:cs="Times New Roman"/>
          <w:b/>
          <w:sz w:val="28"/>
          <w:szCs w:val="28"/>
        </w:rPr>
        <w:t>Юридический адрес организации: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AD571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AD571D">
        <w:rPr>
          <w:rFonts w:ascii="Times New Roman" w:hAnsi="Times New Roman" w:cs="Times New Roman"/>
          <w:b/>
          <w:sz w:val="28"/>
          <w:szCs w:val="28"/>
        </w:rPr>
        <w:t>Фактический адрес организации: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AD571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AD571D">
      <w:pPr>
        <w:pStyle w:val="HTML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AD571D">
      <w:pPr>
        <w:pStyle w:val="HTML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AD571D">
      <w:pPr>
        <w:pStyle w:val="HTML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AD571D">
      <w:pPr>
        <w:pStyle w:val="HTML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AD571D">
      <w:pPr>
        <w:pStyle w:val="HTML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AD571D">
      <w:pPr>
        <w:pStyle w:val="HTML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571D">
        <w:rPr>
          <w:rFonts w:ascii="Times New Roman" w:hAnsi="Times New Roman" w:cs="Times New Roman"/>
          <w:b/>
          <w:sz w:val="28"/>
          <w:szCs w:val="28"/>
        </w:rPr>
        <w:t>(фамилия, имя, отчество руководителя учреждения,</w:t>
      </w:r>
      <w:proofErr w:type="gramEnd"/>
    </w:p>
    <w:p w:rsidR="008A05CE" w:rsidRDefault="008A05CE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1D">
        <w:rPr>
          <w:rFonts w:ascii="Times New Roman" w:hAnsi="Times New Roman" w:cs="Times New Roman"/>
          <w:b/>
          <w:sz w:val="28"/>
          <w:szCs w:val="28"/>
        </w:rPr>
        <w:t>№ мобильного телефона)</w:t>
      </w:r>
    </w:p>
    <w:p w:rsidR="00CD4D27" w:rsidRDefault="00CD4D27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27" w:rsidRDefault="00CD4D27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27" w:rsidRDefault="00CD4D27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27" w:rsidRDefault="00CD4D27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27" w:rsidRDefault="00CD4D27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27" w:rsidRDefault="00CD4D27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27" w:rsidRDefault="00CD4D27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27" w:rsidRDefault="00CD4D27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27" w:rsidRDefault="00CD4D27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27" w:rsidRDefault="00CD4D27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D27" w:rsidRPr="00AD571D" w:rsidRDefault="00CD4D27" w:rsidP="00AD57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5CE" w:rsidRPr="00AD571D" w:rsidRDefault="008A05CE" w:rsidP="00CD4D27">
      <w:pPr>
        <w:pStyle w:val="HTML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D571D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  <w:r w:rsidRPr="00AD571D">
        <w:rPr>
          <w:rFonts w:ascii="Times New Roman" w:hAnsi="Times New Roman" w:cs="Times New Roman"/>
          <w:sz w:val="28"/>
          <w:szCs w:val="28"/>
        </w:rPr>
        <w:t>: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 статьей 52 Гражданского кодекса Российской Федерации) в наличии и оформлены в установленном порядке: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Устав_____________________________________________________________</w:t>
      </w:r>
      <w:r w:rsidRPr="00AD571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(полное наименование  организации)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№_____________________  от «___» ___________ 20__ года;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</w:t>
      </w:r>
      <w:r w:rsidR="00CD4D27">
        <w:rPr>
          <w:rFonts w:ascii="Times New Roman" w:hAnsi="Times New Roman" w:cs="Times New Roman"/>
          <w:sz w:val="28"/>
          <w:szCs w:val="28"/>
        </w:rPr>
        <w:t xml:space="preserve">права от «___» _______ 20__ г. </w:t>
      </w:r>
      <w:r w:rsidRPr="00AD571D">
        <w:rPr>
          <w:rFonts w:ascii="Times New Roman" w:hAnsi="Times New Roman" w:cs="Times New Roman"/>
          <w:sz w:val="28"/>
          <w:szCs w:val="28"/>
        </w:rPr>
        <w:t>№ ______ на пользование земельным участком, на котором размещена организация (за исключением зданий, арендуемых организацией);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Лицензия на право ведения образовательной деятельности, установленной формы и выданной «____» ________________ 20__ г., серия______, </w:t>
      </w:r>
      <w:r w:rsidRPr="00AD571D">
        <w:rPr>
          <w:rFonts w:ascii="Times New Roman" w:hAnsi="Times New Roman" w:cs="Times New Roman"/>
          <w:sz w:val="28"/>
          <w:szCs w:val="28"/>
        </w:rPr>
        <w:br/>
        <w:t xml:space="preserve">№_________, регистрационный номер _______________________ </w:t>
      </w:r>
      <w:r w:rsidRPr="00AD571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71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(наименование органа управления, выдавшего лицензию)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срок действия лицензии - ____________________________________________.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образовательной деятельности (при наличии) выдано «___»__________20__г., _________________________________________________________________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71D">
        <w:rPr>
          <w:rFonts w:ascii="Times New Roman" w:hAnsi="Times New Roman" w:cs="Times New Roman"/>
          <w:sz w:val="28"/>
          <w:szCs w:val="28"/>
        </w:rPr>
        <w:br/>
        <w:t xml:space="preserve">                            (наименование органа управления, выдавшего свидетельство)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Серия ________ № _____________, срок действия свидетельства 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571D">
        <w:rPr>
          <w:rFonts w:ascii="Times New Roman" w:hAnsi="Times New Roman" w:cs="Times New Roman"/>
          <w:sz w:val="28"/>
          <w:szCs w:val="28"/>
        </w:rPr>
        <w:t xml:space="preserve"> «___» 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 20__ г. до «___» ___________ 20__ года.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2. План подготовки организации к новому учебному году - __________________________ и согласован в установленном порядке.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(разработан, не разработан)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3. Количество зданий (объектов) организации - ____ единиц, в том числе общежитий ______ единиц 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571D">
        <w:rPr>
          <w:rFonts w:ascii="Times New Roman" w:hAnsi="Times New Roman" w:cs="Times New Roman"/>
          <w:sz w:val="28"/>
          <w:szCs w:val="28"/>
        </w:rPr>
        <w:t xml:space="preserve"> ______ мест.</w:t>
      </w:r>
    </w:p>
    <w:p w:rsidR="008A05CE" w:rsidRPr="00AD571D" w:rsidRDefault="008A05CE" w:rsidP="00AD571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4. Состояние материально-технической базы и оснащенности образовательного процесса оценивается как _________________________________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05CE" w:rsidRPr="00AD571D" w:rsidRDefault="008A05CE" w:rsidP="00AD571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(удовлетворительное, неудовлетворительное). </w:t>
      </w:r>
    </w:p>
    <w:p w:rsidR="008A05CE" w:rsidRPr="00AD571D" w:rsidRDefault="008A05CE" w:rsidP="00AD571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Здания и объекты организации _____________________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>техническими</w:t>
      </w:r>
      <w:proofErr w:type="gramEnd"/>
      <w:r w:rsidRPr="00AD571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A05CE" w:rsidRPr="00AD571D" w:rsidRDefault="008A05CE" w:rsidP="00AD571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AD571D">
        <w:rPr>
          <w:rFonts w:ascii="Times New Roman" w:hAnsi="Times New Roman" w:cs="Times New Roman"/>
          <w:sz w:val="28"/>
          <w:szCs w:val="28"/>
        </w:rPr>
        <w:t xml:space="preserve"> не оборудованы)                                                                                             </w:t>
      </w:r>
    </w:p>
    <w:p w:rsidR="008A05CE" w:rsidRPr="00AD571D" w:rsidRDefault="008A05CE" w:rsidP="00AD571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средствами </w:t>
      </w:r>
      <w:proofErr w:type="spellStart"/>
      <w:r w:rsidRPr="00AD571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D571D">
        <w:rPr>
          <w:rFonts w:ascii="Times New Roman" w:hAnsi="Times New Roman" w:cs="Times New Roman"/>
          <w:sz w:val="28"/>
          <w:szCs w:val="28"/>
        </w:rPr>
        <w:t xml:space="preserve"> среды для передвижения 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571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lastRenderedPageBreak/>
        <w:t>Основные недостатки:_______________________________________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5. Состояние земельного участка закрепленного за организацией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_____________________________________________________________:  </w:t>
      </w:r>
      <w:proofErr w:type="gramEnd"/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              (удовлетворительное, неудовлетворительное)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общая площадь участка - ______ 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AD571D">
        <w:rPr>
          <w:rFonts w:ascii="Times New Roman" w:hAnsi="Times New Roman" w:cs="Times New Roman"/>
          <w:sz w:val="28"/>
          <w:szCs w:val="28"/>
        </w:rPr>
        <w:t>;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________________________________________________________________.  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 xml:space="preserve">(имеются (не имеются), </w:t>
      </w:r>
      <w:proofErr w:type="gramEnd"/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их состояние и соответствие санитарным требованиям _________________________________________________________________________________________________________________________________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Основные недостатки: _______________________________________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-______________________________________ ______________________.  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>(имеются (не имеются)</w:t>
      </w:r>
      <w:proofErr w:type="gramEnd"/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их описание, состояние и соответствие требованиям безопасности______________________________________________________________________________________________________________________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объектах________________________________________________.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                      (соблюдаются, не соблюдаются)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6. Медицинское обслуживание в организации ______________________________________________________________;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(организовано, не организовано)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1) медицинское обеспечение осуществляется _____________________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(штатным, внештатным)                                           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человек;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7. Питание 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571D">
        <w:rPr>
          <w:rFonts w:ascii="Times New Roman" w:hAnsi="Times New Roman" w:cs="Times New Roman"/>
          <w:sz w:val="28"/>
          <w:szCs w:val="28"/>
        </w:rPr>
        <w:t xml:space="preserve"> - _____________________________________:  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(организовано, не организовано)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санитарное состояние пищеблока, подсобных помещений и технологических цехов и участков ______________________________________________________________.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lastRenderedPageBreak/>
        <w:t xml:space="preserve"> (соответствует, не соответствует санитарным нормам)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8. Транспортное обеспечение организации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 xml:space="preserve"> - ________________________;  </w:t>
      </w:r>
      <w:proofErr w:type="gramEnd"/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(организовано, не организовано)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1) необходимость в подвозе обучающихся к местам проведения занятий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 xml:space="preserve"> - ____________________________;  </w:t>
      </w:r>
      <w:proofErr w:type="gramEnd"/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(имеется, не имеется)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транспортных средств -____________________________, количество - ____ единиц.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(имеется, не имеется)</w:t>
      </w:r>
    </w:p>
    <w:p w:rsidR="008A05CE" w:rsidRPr="00AD571D" w:rsidRDefault="008A05CE" w:rsidP="00AD571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9. Мероприятия по обеспечению охраны и антитеррористической защищенности организации _______________________________________:</w:t>
      </w:r>
    </w:p>
    <w:p w:rsidR="008A05CE" w:rsidRPr="00AD571D" w:rsidRDefault="008A05CE" w:rsidP="00AD571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(выполнены, не выполнены)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1) охрана объектов организации осуществляется __________________________________________________________________</w:t>
      </w:r>
    </w:p>
    <w:p w:rsidR="008A05CE" w:rsidRPr="00AD571D" w:rsidRDefault="008A05CE" w:rsidP="00AD571D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(указать способ охраны – вневедомственная охрана, частная охранная организация)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(наименование услуг, наименование организации, № и дата лицензии на оказание услуг, № и дата договора)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(наименование услуг, наименование организации, № и дата лицензии на оказание услуг, № и дата договора)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 xml:space="preserve">            2) дежурно-диспетчерская (дежурная) служба ___________________.                                                                                                                     (организована, не организована)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571D">
        <w:rPr>
          <w:sz w:val="28"/>
          <w:szCs w:val="28"/>
        </w:rPr>
        <w:t xml:space="preserve">             3) выполненные мероприятия по обеспечению требований к антитеррористической защищенности объектов (территорий), предусмотренные актом обследования и категорирования объекта образовательного учреждения (особым мнением) паспорта безопасности ______________________________________________________________;</w:t>
      </w:r>
    </w:p>
    <w:p w:rsidR="008A05CE" w:rsidRPr="00AD571D" w:rsidRDefault="008A05CE" w:rsidP="00AD571D">
      <w:pPr>
        <w:pStyle w:val="a3"/>
        <w:tabs>
          <w:tab w:val="left" w:pos="-3402"/>
          <w:tab w:val="left" w:pos="0"/>
        </w:tabs>
        <w:spacing w:after="0"/>
        <w:jc w:val="both"/>
      </w:pPr>
      <w:r w:rsidRPr="00AD571D">
        <w:t xml:space="preserve">           4) невыполненные мероприятия по обеспечению требований к антитеррористической защищенности объектов (территорий), предусмотренные актом обследования и категорирования объекта образовательного учреждения (особым мнением) паспорта безопасности____</w:t>
      </w:r>
    </w:p>
    <w:p w:rsidR="008A05CE" w:rsidRPr="00AD571D" w:rsidRDefault="008A05CE" w:rsidP="00AD571D">
      <w:pPr>
        <w:pStyle w:val="a3"/>
        <w:tabs>
          <w:tab w:val="left" w:pos="-3402"/>
          <w:tab w:val="left" w:pos="0"/>
        </w:tabs>
        <w:spacing w:after="0"/>
      </w:pPr>
      <w:r w:rsidRPr="00AD571D">
        <w:t xml:space="preserve">_________________________________________________________________. 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AD571D">
        <w:rPr>
          <w:sz w:val="28"/>
          <w:szCs w:val="28"/>
        </w:rPr>
        <w:t>Паспорт безопасности организации от «___» _______ 20__ года оформлен.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10. Обеспечение пожарной безопасности организации  __________________________________________ нормативным требованиям: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 xml:space="preserve">          (соответствует, не соответствует)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lastRenderedPageBreak/>
        <w:t>1) Органами федерального государственного пожарного надзора в 20__ году приемка состояние пожарной безопасности ________________________,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 xml:space="preserve">                                                  (проводилась, не проводилась)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_________________________________________________________________.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 xml:space="preserve">                 (Номер и дата акта, наименование организации, проводившей приемку)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Основные результаты приемки _________________________________ и предписания ____________________________________________________</w:t>
      </w:r>
      <w:proofErr w:type="gramStart"/>
      <w:r w:rsidRPr="00AD571D">
        <w:rPr>
          <w:iCs/>
          <w:sz w:val="28"/>
          <w:szCs w:val="28"/>
        </w:rPr>
        <w:t xml:space="preserve"> ;</w:t>
      </w:r>
      <w:proofErr w:type="gramEnd"/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571D">
        <w:rPr>
          <w:sz w:val="28"/>
          <w:szCs w:val="28"/>
        </w:rPr>
        <w:t>2) требования пожарной безопасности ________________________________;                                                                                                         (выполняются, не выполняются)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571D">
        <w:rPr>
          <w:sz w:val="28"/>
          <w:szCs w:val="28"/>
        </w:rPr>
        <w:t xml:space="preserve">3) системой пожарной сигнализации объекты организации ________________________________________. 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571D">
        <w:rPr>
          <w:sz w:val="28"/>
          <w:szCs w:val="28"/>
        </w:rPr>
        <w:t>(оборудованы, не оборудованы)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AD571D">
        <w:rPr>
          <w:sz w:val="28"/>
          <w:szCs w:val="28"/>
        </w:rPr>
        <w:t xml:space="preserve">В   организации </w:t>
      </w:r>
      <w:proofErr w:type="gramStart"/>
      <w:r w:rsidRPr="00AD571D">
        <w:rPr>
          <w:sz w:val="28"/>
          <w:szCs w:val="28"/>
        </w:rPr>
        <w:t>установлена</w:t>
      </w:r>
      <w:proofErr w:type="gramEnd"/>
      <w:r w:rsidRPr="00AD571D">
        <w:rPr>
          <w:sz w:val="28"/>
          <w:szCs w:val="28"/>
        </w:rPr>
        <w:t xml:space="preserve"> ____________________________________,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571D">
        <w:rPr>
          <w:sz w:val="28"/>
          <w:szCs w:val="28"/>
        </w:rPr>
        <w:t xml:space="preserve">                                           (тип (вид) пожарной сигнализации)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571D">
        <w:rPr>
          <w:sz w:val="28"/>
          <w:szCs w:val="28"/>
        </w:rPr>
        <w:t>обеспечивающая _________________________________________________________.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D571D">
        <w:rPr>
          <w:sz w:val="28"/>
          <w:szCs w:val="28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D571D">
        <w:rPr>
          <w:sz w:val="28"/>
          <w:szCs w:val="28"/>
        </w:rPr>
        <w:t>Пожарная сигнализация находится в ______________________ состоянии;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D571D">
        <w:rPr>
          <w:sz w:val="28"/>
          <w:szCs w:val="28"/>
        </w:rPr>
        <w:t xml:space="preserve">                                           (исправном, неисправном)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4) здания и объекты организации системами </w:t>
      </w:r>
      <w:proofErr w:type="spellStart"/>
      <w:r w:rsidRPr="00AD571D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AD571D">
        <w:rPr>
          <w:rFonts w:ascii="Times New Roman" w:hAnsi="Times New Roman" w:cs="Times New Roman"/>
          <w:sz w:val="28"/>
          <w:szCs w:val="28"/>
        </w:rPr>
        <w:t xml:space="preserve"> защиты ____________________________________________;</w:t>
      </w:r>
    </w:p>
    <w:p w:rsidR="008A05CE" w:rsidRPr="00AD571D" w:rsidRDefault="008A05CE" w:rsidP="00CD4D2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                    (оборудованы, не оборудованы)</w:t>
      </w:r>
    </w:p>
    <w:p w:rsidR="008A05CE" w:rsidRPr="00AD571D" w:rsidRDefault="008A05CE" w:rsidP="00CD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571D">
        <w:rPr>
          <w:sz w:val="28"/>
          <w:szCs w:val="28"/>
        </w:rPr>
        <w:t xml:space="preserve">5) система передачи извещений о пожаре </w:t>
      </w:r>
    </w:p>
    <w:p w:rsidR="008A05CE" w:rsidRPr="00AD571D" w:rsidRDefault="008A05CE" w:rsidP="00CD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571D">
        <w:rPr>
          <w:sz w:val="28"/>
          <w:szCs w:val="28"/>
        </w:rPr>
        <w:t>_________________________________________________________ (обеспечивает, не обеспечивает)</w:t>
      </w:r>
    </w:p>
    <w:p w:rsidR="008A05CE" w:rsidRPr="00AD571D" w:rsidRDefault="008A05CE" w:rsidP="00CD4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571D">
        <w:rPr>
          <w:sz w:val="28"/>
          <w:szCs w:val="28"/>
        </w:rPr>
        <w:t>автоматизированную передачу по каналам связи извещений о пожаре;</w:t>
      </w:r>
    </w:p>
    <w:p w:rsidR="008A05CE" w:rsidRPr="00AD571D" w:rsidRDefault="008A05CE" w:rsidP="00CD4D2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6) система противопожарной защиты и эвакуации </w:t>
      </w:r>
    </w:p>
    <w:p w:rsidR="008A05CE" w:rsidRPr="00AD571D" w:rsidRDefault="008A05CE" w:rsidP="00AD571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_________________________________ защиту людей и имущества 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D571D">
        <w:rPr>
          <w:rFonts w:ascii="Times New Roman" w:hAnsi="Times New Roman" w:cs="Times New Roman"/>
          <w:sz w:val="28"/>
          <w:szCs w:val="28"/>
        </w:rPr>
        <w:t xml:space="preserve"> (обеспечивает, не обеспечивает)</w:t>
      </w:r>
    </w:p>
    <w:p w:rsidR="008A05CE" w:rsidRPr="00AD571D" w:rsidRDefault="008A05CE" w:rsidP="00AD571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воздействия опасных факторов пожара. Состояние эвакуационных путей и выходов </w:t>
      </w:r>
    </w:p>
    <w:p w:rsidR="008A05CE" w:rsidRPr="00AD571D" w:rsidRDefault="008A05CE" w:rsidP="00AD571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 беспрепятственную эвакуацию                       (обеспечивает, не обеспечивает)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AD571D">
        <w:rPr>
          <w:sz w:val="28"/>
          <w:szCs w:val="28"/>
        </w:rPr>
        <w:t>обучающихся</w:t>
      </w:r>
      <w:proofErr w:type="gramEnd"/>
      <w:r w:rsidRPr="00AD571D">
        <w:rPr>
          <w:sz w:val="28"/>
          <w:szCs w:val="28"/>
        </w:rPr>
        <w:t xml:space="preserve"> и персонала в безопасные зоны. 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AD571D">
        <w:rPr>
          <w:sz w:val="28"/>
          <w:szCs w:val="28"/>
        </w:rPr>
        <w:t xml:space="preserve">Поэтажные планы эвакуации ________________________________________                                                                                                                                                                                                                     </w:t>
      </w:r>
      <w:r w:rsidRPr="00AD571D">
        <w:rPr>
          <w:rFonts w:eastAsiaTheme="minorEastAsia"/>
          <w:sz w:val="28"/>
          <w:szCs w:val="28"/>
        </w:rPr>
        <w:t>(разработаны, не разработаны)</w:t>
      </w:r>
      <w:r w:rsidRPr="00AD571D">
        <w:rPr>
          <w:sz w:val="28"/>
          <w:szCs w:val="28"/>
        </w:rPr>
        <w:t xml:space="preserve">. 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AD571D">
        <w:rPr>
          <w:sz w:val="28"/>
          <w:szCs w:val="28"/>
        </w:rPr>
        <w:t>Ответственные</w:t>
      </w:r>
      <w:proofErr w:type="gramEnd"/>
      <w:r w:rsidRPr="00AD571D">
        <w:rPr>
          <w:sz w:val="28"/>
          <w:szCs w:val="28"/>
        </w:rPr>
        <w:t xml:space="preserve"> за противопожарное состояние помещений _______________________________________________________________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D571D">
        <w:rPr>
          <w:rFonts w:eastAsiaTheme="minorEastAsia"/>
          <w:sz w:val="28"/>
          <w:szCs w:val="28"/>
        </w:rPr>
        <w:t>(назначены, не назначены)</w:t>
      </w:r>
      <w:r w:rsidRPr="00AD571D">
        <w:rPr>
          <w:sz w:val="28"/>
          <w:szCs w:val="28"/>
        </w:rPr>
        <w:t>.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571D">
        <w:rPr>
          <w:sz w:val="28"/>
          <w:szCs w:val="28"/>
        </w:rPr>
        <w:t xml:space="preserve">7) приемки состояния изоляции электросети и заземления оборудования __________________________________________________. 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AD571D">
        <w:rPr>
          <w:sz w:val="28"/>
          <w:szCs w:val="28"/>
        </w:rPr>
        <w:t>(проводилась, не проводилась)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D571D">
        <w:rPr>
          <w:sz w:val="28"/>
          <w:szCs w:val="28"/>
        </w:rPr>
        <w:lastRenderedPageBreak/>
        <w:t>Вывод на основании акта №____ от «___» _____________20__ года, выданного _________________ - ___________________________________ (наименование организации, проводившей приемку)  (соответствует (не соответствует) нормам)</w:t>
      </w:r>
    </w:p>
    <w:p w:rsidR="008A05CE" w:rsidRPr="00AD571D" w:rsidRDefault="008A05CE" w:rsidP="00AD571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8) проведение инструктажей и занятий по пожарной безопасности, а также ежеквартальных тренировок по действиям при пожаре _________________________.                                                                                                                                 (организовано, не организовано)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В ходе приемки выявлены (не выявлены) нарушения требований пожарной безопасности: ____________________________________________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__________________________________________________________________.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Декларация пожарной безопасности организации от «___»____________ 20_ г. оформлена.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11. Мероприятия по подготовке к отопительному сезону в организации _________________________________________________________.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 xml:space="preserve">                      (</w:t>
      </w:r>
      <w:proofErr w:type="gramStart"/>
      <w:r w:rsidRPr="00AD571D">
        <w:rPr>
          <w:iCs/>
          <w:sz w:val="28"/>
          <w:szCs w:val="28"/>
        </w:rPr>
        <w:t>проведены</w:t>
      </w:r>
      <w:proofErr w:type="gramEnd"/>
      <w:r w:rsidRPr="00AD571D">
        <w:rPr>
          <w:iCs/>
          <w:sz w:val="28"/>
          <w:szCs w:val="28"/>
        </w:rPr>
        <w:t>, не проведены, проведены не с полном объеме)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Отопление помещений и объектов организации осуществляется __________________________________________________________,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 xml:space="preserve">      </w:t>
      </w:r>
      <w:proofErr w:type="gramStart"/>
      <w:r w:rsidRPr="00AD571D">
        <w:rPr>
          <w:iCs/>
          <w:sz w:val="28"/>
          <w:szCs w:val="28"/>
        </w:rPr>
        <w:t>(указать характер отопительной системы (теплоцентраль, котельная, печное)</w:t>
      </w:r>
      <w:proofErr w:type="gramEnd"/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состояние ________________________________________.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 xml:space="preserve">                                        (удовлетворительное, неудовлетворительное)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Cs/>
          <w:sz w:val="28"/>
          <w:szCs w:val="28"/>
        </w:rPr>
      </w:pPr>
      <w:proofErr w:type="spellStart"/>
      <w:r w:rsidRPr="00AD571D">
        <w:rPr>
          <w:iCs/>
          <w:sz w:val="28"/>
          <w:szCs w:val="28"/>
        </w:rPr>
        <w:t>Опрессовка</w:t>
      </w:r>
      <w:proofErr w:type="spellEnd"/>
      <w:r w:rsidRPr="00AD571D">
        <w:rPr>
          <w:iCs/>
          <w:sz w:val="28"/>
          <w:szCs w:val="28"/>
        </w:rPr>
        <w:t xml:space="preserve"> отопительной системы _______________________________________________________________,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 xml:space="preserve"> (проведена, не проведена)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__________________________________________________________________.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 xml:space="preserve">(дата и № документа, подтверждающего проведение </w:t>
      </w:r>
      <w:proofErr w:type="spellStart"/>
      <w:r w:rsidRPr="00AD571D">
        <w:rPr>
          <w:iCs/>
          <w:sz w:val="28"/>
          <w:szCs w:val="28"/>
        </w:rPr>
        <w:t>опрессовки</w:t>
      </w:r>
      <w:proofErr w:type="spellEnd"/>
      <w:r w:rsidRPr="00AD571D">
        <w:rPr>
          <w:iCs/>
          <w:sz w:val="28"/>
          <w:szCs w:val="28"/>
        </w:rPr>
        <w:t>)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13. Водоснабжение образовательной организации осуществляется _________________________________________________________________</w:t>
      </w:r>
      <w:proofErr w:type="gramStart"/>
      <w:r w:rsidRPr="00AD57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14. Газоснабжение образовательной организации:______________________.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15. Канализация ____________________________________________.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Cs/>
          <w:sz w:val="28"/>
          <w:szCs w:val="28"/>
        </w:rPr>
      </w:pP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Cs/>
          <w:sz w:val="28"/>
          <w:szCs w:val="28"/>
        </w:rPr>
      </w:pPr>
      <w:r w:rsidRPr="00AD571D">
        <w:rPr>
          <w:b/>
          <w:iCs/>
          <w:sz w:val="28"/>
          <w:szCs w:val="28"/>
          <w:lang w:val="en-US"/>
        </w:rPr>
        <w:t>II</w:t>
      </w:r>
      <w:r w:rsidRPr="00AD571D">
        <w:rPr>
          <w:b/>
          <w:iCs/>
          <w:sz w:val="28"/>
          <w:szCs w:val="28"/>
        </w:rPr>
        <w:t>. Объемы выполненных работ по подготовке к новому учебному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8A05CE" w:rsidRPr="00AD571D" w:rsidTr="008A05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CE" w:rsidRPr="00AD571D" w:rsidRDefault="008A05CE" w:rsidP="00AD571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8A05CE" w:rsidRPr="00AD571D" w:rsidRDefault="008A05CE" w:rsidP="00AD571D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AD57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571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CE" w:rsidRPr="00AD571D" w:rsidRDefault="008A05CE" w:rsidP="00AD571D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571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Виды выполненных работ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CE" w:rsidRPr="00AD571D" w:rsidRDefault="008A05CE" w:rsidP="00AD571D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571D">
              <w:rPr>
                <w:rFonts w:ascii="Times New Roman" w:hAnsi="Times New Roman" w:cs="Times New Roman"/>
                <w:iCs/>
                <w:sz w:val="28"/>
                <w:szCs w:val="28"/>
              </w:rPr>
              <w:t>Объем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CE" w:rsidRPr="00AD571D" w:rsidRDefault="008A05CE" w:rsidP="00AD571D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571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Стоимость работ, </w:t>
            </w:r>
          </w:p>
          <w:p w:rsidR="008A05CE" w:rsidRPr="00AD571D" w:rsidRDefault="008A05CE" w:rsidP="00AD571D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571D">
              <w:rPr>
                <w:rFonts w:ascii="Times New Roman" w:hAnsi="Times New Roman" w:cs="Times New Roman"/>
                <w:iCs/>
                <w:sz w:val="28"/>
                <w:szCs w:val="28"/>
              </w:rPr>
              <w:t>тыс. руб.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CE" w:rsidRPr="00AD571D" w:rsidRDefault="008A05CE" w:rsidP="00AD571D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571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Дата выполнения </w:t>
            </w:r>
          </w:p>
        </w:tc>
      </w:tr>
      <w:tr w:rsidR="008A05CE" w:rsidRPr="00AD571D" w:rsidTr="008A05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</w:tr>
      <w:tr w:rsidR="008A05CE" w:rsidRPr="00AD571D" w:rsidTr="008A05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</w:tr>
      <w:tr w:rsidR="008A05CE" w:rsidRPr="00AD571D" w:rsidTr="008A05C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CE" w:rsidRPr="00AD571D" w:rsidRDefault="008A05CE" w:rsidP="00AD571D">
            <w:pPr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</w:p>
        </w:tc>
      </w:tr>
    </w:tbl>
    <w:p w:rsidR="008A05CE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</w:p>
    <w:p w:rsidR="00CD4D27" w:rsidRPr="00AD571D" w:rsidRDefault="00CD4D27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Cs/>
          <w:sz w:val="28"/>
          <w:szCs w:val="28"/>
        </w:rPr>
      </w:pPr>
      <w:r w:rsidRPr="00AD571D">
        <w:rPr>
          <w:b/>
          <w:iCs/>
          <w:sz w:val="28"/>
          <w:szCs w:val="28"/>
        </w:rPr>
        <w:t>I</w:t>
      </w:r>
      <w:r w:rsidRPr="00AD571D">
        <w:rPr>
          <w:b/>
          <w:iCs/>
          <w:sz w:val="28"/>
          <w:szCs w:val="28"/>
          <w:lang w:val="en-US"/>
        </w:rPr>
        <w:t>II</w:t>
      </w:r>
      <w:r w:rsidRPr="00AD571D">
        <w:rPr>
          <w:b/>
          <w:iCs/>
          <w:sz w:val="28"/>
          <w:szCs w:val="28"/>
        </w:rPr>
        <w:t>. Результаты проверки готовности объекта комиссии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8A05CE" w:rsidRPr="00AD571D" w:rsidRDefault="008A05CE" w:rsidP="00AD571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8A05CE" w:rsidRPr="00AD571D" w:rsidRDefault="008A05CE" w:rsidP="00AD571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(должность, фамилия, имя, отчество)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AD571D">
        <w:rPr>
          <w:sz w:val="28"/>
          <w:szCs w:val="28"/>
        </w:rPr>
        <w:t xml:space="preserve">проведена приемка готовности к новому 2020-2021 учебному году  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D571D">
        <w:rPr>
          <w:sz w:val="28"/>
          <w:szCs w:val="28"/>
        </w:rPr>
        <w:t>______________________________________________________________________________</w:t>
      </w:r>
      <w:r w:rsidRPr="00AD571D">
        <w:rPr>
          <w:sz w:val="28"/>
          <w:szCs w:val="28"/>
        </w:rPr>
        <w:br/>
        <w:t xml:space="preserve">                                                  (полное наименование организации)</w:t>
      </w:r>
    </w:p>
    <w:p w:rsidR="008A05CE" w:rsidRPr="00AD571D" w:rsidRDefault="008A05CE" w:rsidP="00AD571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8A05CE" w:rsidRPr="00AD571D" w:rsidRDefault="008A05CE" w:rsidP="00AD571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(готова, не готова)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Основные замечания  и предложения комиссии по результатам приемки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1. В ходе проведения приемки выявлены нарушения, влияющие на организацию учебного процесса: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(отражаются нарушения, выявленные по основным направлениям приемки)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>в период с «___» _________ по «___»_____________ 20_ г. организовать работу по устранению выявленных нарушений;</w:t>
      </w:r>
    </w:p>
    <w:p w:rsidR="008A05CE" w:rsidRPr="00AD571D" w:rsidRDefault="008A05CE" w:rsidP="00AD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Cs/>
          <w:sz w:val="28"/>
          <w:szCs w:val="28"/>
        </w:rPr>
      </w:pPr>
      <w:r w:rsidRPr="00AD571D">
        <w:rPr>
          <w:iCs/>
          <w:sz w:val="28"/>
          <w:szCs w:val="28"/>
        </w:rPr>
        <w:t xml:space="preserve">в срок до «___» _________ 20_ г. представить в комиссию отчет о принятых мерах по устранению выявленных нарушений для принятия решения. </w:t>
      </w:r>
    </w:p>
    <w:p w:rsidR="00CD4D27" w:rsidRDefault="00CD4D27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____________________________  ________________________________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       (инициалы, фамилия)            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___________ _______________________________________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8A05CE" w:rsidRPr="00AD571D" w:rsidRDefault="008A05CE" w:rsidP="00AD571D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 xml:space="preserve">                     (подпись)                              (инициалы, фамилия)</w:t>
      </w:r>
    </w:p>
    <w:p w:rsidR="00DD0C81" w:rsidRDefault="008A05CE" w:rsidP="00CD4D2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AD571D">
        <w:rPr>
          <w:rFonts w:ascii="Times New Roman" w:hAnsi="Times New Roman" w:cs="Times New Roman"/>
          <w:sz w:val="28"/>
          <w:szCs w:val="28"/>
        </w:rPr>
        <w:t>___________ _______________________________________</w:t>
      </w:r>
    </w:p>
    <w:p w:rsidR="00CD4D27" w:rsidRPr="00CD4D27" w:rsidRDefault="00CD4D27" w:rsidP="00CD4D2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D4D27" w:rsidRPr="00CD4D27" w:rsidRDefault="00CD4D27" w:rsidP="00CD4D2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D4D27" w:rsidRPr="00CD4D27" w:rsidRDefault="00CD4D27" w:rsidP="00CD4D2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D4D27" w:rsidRPr="00CD4D27" w:rsidRDefault="00CD4D27" w:rsidP="00CD4D2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CD4D27" w:rsidRPr="00CD4D27" w:rsidRDefault="00CD4D27" w:rsidP="00CD4D2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sectPr w:rsidR="00CD4D27" w:rsidRPr="00CD4D27" w:rsidSect="00CD4D2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F3" w:rsidRDefault="00270EF3" w:rsidP="00CD4D27">
      <w:r>
        <w:separator/>
      </w:r>
    </w:p>
  </w:endnote>
  <w:endnote w:type="continuationSeparator" w:id="0">
    <w:p w:rsidR="00270EF3" w:rsidRDefault="00270EF3" w:rsidP="00CD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F3" w:rsidRDefault="00270EF3" w:rsidP="00CD4D27">
      <w:r>
        <w:separator/>
      </w:r>
    </w:p>
  </w:footnote>
  <w:footnote w:type="continuationSeparator" w:id="0">
    <w:p w:rsidR="00270EF3" w:rsidRDefault="00270EF3" w:rsidP="00CD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141156"/>
      <w:docPartObj>
        <w:docPartGallery w:val="Page Numbers (Top of Page)"/>
        <w:docPartUnique/>
      </w:docPartObj>
    </w:sdtPr>
    <w:sdtEndPr/>
    <w:sdtContent>
      <w:p w:rsidR="00CD4D27" w:rsidRDefault="00CD4D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361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688"/>
    <w:multiLevelType w:val="hybridMultilevel"/>
    <w:tmpl w:val="A3C65F80"/>
    <w:lvl w:ilvl="0" w:tplc="9CE0EC10">
      <w:start w:val="1"/>
      <w:numFmt w:val="upperRoman"/>
      <w:lvlText w:val="%1."/>
      <w:lvlJc w:val="left"/>
      <w:pPr>
        <w:ind w:left="2138" w:hanging="72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251"/>
    <w:rsid w:val="000505FB"/>
    <w:rsid w:val="000620DC"/>
    <w:rsid w:val="000C1BC9"/>
    <w:rsid w:val="001118CF"/>
    <w:rsid w:val="00114CDC"/>
    <w:rsid w:val="00134980"/>
    <w:rsid w:val="0018560F"/>
    <w:rsid w:val="001C5A55"/>
    <w:rsid w:val="001F0190"/>
    <w:rsid w:val="001F7CA0"/>
    <w:rsid w:val="0022516E"/>
    <w:rsid w:val="00270EF3"/>
    <w:rsid w:val="002F2C43"/>
    <w:rsid w:val="002F2D98"/>
    <w:rsid w:val="00313A3E"/>
    <w:rsid w:val="00356AD9"/>
    <w:rsid w:val="003A4B8A"/>
    <w:rsid w:val="003C45AA"/>
    <w:rsid w:val="00453865"/>
    <w:rsid w:val="0046152A"/>
    <w:rsid w:val="004703FF"/>
    <w:rsid w:val="004B6A85"/>
    <w:rsid w:val="004D0560"/>
    <w:rsid w:val="004D7393"/>
    <w:rsid w:val="00524006"/>
    <w:rsid w:val="0056202B"/>
    <w:rsid w:val="00585E88"/>
    <w:rsid w:val="005B5251"/>
    <w:rsid w:val="005B7309"/>
    <w:rsid w:val="006D7361"/>
    <w:rsid w:val="007204AE"/>
    <w:rsid w:val="00794661"/>
    <w:rsid w:val="007978E5"/>
    <w:rsid w:val="007B7DCF"/>
    <w:rsid w:val="007C6132"/>
    <w:rsid w:val="00837691"/>
    <w:rsid w:val="00863695"/>
    <w:rsid w:val="008A05CE"/>
    <w:rsid w:val="008E1138"/>
    <w:rsid w:val="008E2A52"/>
    <w:rsid w:val="00974CA1"/>
    <w:rsid w:val="009D561E"/>
    <w:rsid w:val="00A21D93"/>
    <w:rsid w:val="00A8515C"/>
    <w:rsid w:val="00AD571D"/>
    <w:rsid w:val="00B7036E"/>
    <w:rsid w:val="00B7654D"/>
    <w:rsid w:val="00B955B7"/>
    <w:rsid w:val="00C052CE"/>
    <w:rsid w:val="00C250EC"/>
    <w:rsid w:val="00CD4D27"/>
    <w:rsid w:val="00D61EC3"/>
    <w:rsid w:val="00D87C13"/>
    <w:rsid w:val="00DB4397"/>
    <w:rsid w:val="00DD0C81"/>
    <w:rsid w:val="00DD3CE2"/>
    <w:rsid w:val="00E40392"/>
    <w:rsid w:val="00E50B58"/>
    <w:rsid w:val="00EE320A"/>
    <w:rsid w:val="00F24725"/>
    <w:rsid w:val="00F44C18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F2D98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2D98"/>
    <w:rPr>
      <w:rFonts w:ascii="Consolas" w:eastAsia="Times New Roman" w:hAnsi="Consolas" w:cs="Consolas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8A05CE"/>
    <w:pPr>
      <w:spacing w:after="120"/>
    </w:pPr>
    <w:rPr>
      <w:rFonts w:eastAsiaTheme="minorHAns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05CE"/>
    <w:rPr>
      <w:rFonts w:ascii="Times New Roman" w:eastAsiaTheme="minorHAnsi" w:hAnsi="Times New Roman"/>
      <w:sz w:val="28"/>
      <w:szCs w:val="28"/>
    </w:rPr>
  </w:style>
  <w:style w:type="paragraph" w:styleId="a5">
    <w:name w:val="No Spacing"/>
    <w:uiPriority w:val="1"/>
    <w:qFormat/>
    <w:rsid w:val="008A05CE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8A05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39"/>
    <w:locked/>
    <w:rsid w:val="008A05C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D2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D2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Sidorova</cp:lastModifiedBy>
  <cp:revision>25</cp:revision>
  <cp:lastPrinted>2019-08-07T06:36:00Z</cp:lastPrinted>
  <dcterms:created xsi:type="dcterms:W3CDTF">2019-06-07T11:26:00Z</dcterms:created>
  <dcterms:modified xsi:type="dcterms:W3CDTF">2020-07-06T12:00:00Z</dcterms:modified>
</cp:coreProperties>
</file>