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C52" w:rsidRPr="00711C52" w:rsidRDefault="00711C52" w:rsidP="00711C52">
      <w:pPr>
        <w:jc w:val="center"/>
        <w:rPr>
          <w:b/>
          <w:sz w:val="28"/>
          <w:szCs w:val="28"/>
        </w:rPr>
      </w:pPr>
    </w:p>
    <w:p w:rsidR="00711C52" w:rsidRPr="00711C52" w:rsidRDefault="00711C52" w:rsidP="00711C52">
      <w:pPr>
        <w:jc w:val="center"/>
        <w:rPr>
          <w:b/>
          <w:sz w:val="28"/>
          <w:szCs w:val="28"/>
        </w:rPr>
      </w:pPr>
      <w:r w:rsidRPr="00711C52">
        <w:rPr>
          <w:b/>
          <w:sz w:val="28"/>
          <w:szCs w:val="28"/>
        </w:rPr>
        <w:t>АДМИНИСТРАЦИЯ</w:t>
      </w:r>
    </w:p>
    <w:p w:rsidR="00711C52" w:rsidRPr="00711C52" w:rsidRDefault="00711C52" w:rsidP="00711C52">
      <w:pPr>
        <w:jc w:val="center"/>
        <w:rPr>
          <w:b/>
          <w:sz w:val="28"/>
          <w:szCs w:val="28"/>
        </w:rPr>
      </w:pPr>
      <w:r w:rsidRPr="00711C52">
        <w:rPr>
          <w:b/>
          <w:sz w:val="28"/>
          <w:szCs w:val="28"/>
        </w:rPr>
        <w:t>МУНИЦИПАЛЬНОГО ОБРАЗОВАНИЯ</w:t>
      </w:r>
    </w:p>
    <w:p w:rsidR="00711C52" w:rsidRPr="00711C52" w:rsidRDefault="00711C52" w:rsidP="00711C52">
      <w:pPr>
        <w:jc w:val="center"/>
        <w:rPr>
          <w:b/>
          <w:sz w:val="28"/>
          <w:szCs w:val="28"/>
        </w:rPr>
      </w:pPr>
      <w:r w:rsidRPr="00711C52">
        <w:rPr>
          <w:b/>
          <w:sz w:val="28"/>
          <w:szCs w:val="28"/>
        </w:rPr>
        <w:t>ВОЛОВСКИЙ РАЙОН</w:t>
      </w:r>
    </w:p>
    <w:p w:rsidR="00711C52" w:rsidRPr="00711C52" w:rsidRDefault="00711C52" w:rsidP="00711C52">
      <w:pPr>
        <w:jc w:val="center"/>
        <w:rPr>
          <w:b/>
          <w:sz w:val="28"/>
          <w:szCs w:val="28"/>
        </w:rPr>
      </w:pPr>
    </w:p>
    <w:p w:rsidR="00711C52" w:rsidRPr="00711C52" w:rsidRDefault="00711C52" w:rsidP="00711C52">
      <w:pPr>
        <w:jc w:val="center"/>
        <w:rPr>
          <w:b/>
          <w:bCs/>
          <w:sz w:val="28"/>
          <w:szCs w:val="28"/>
        </w:rPr>
      </w:pPr>
      <w:r w:rsidRPr="00711C52">
        <w:rPr>
          <w:b/>
          <w:bCs/>
          <w:sz w:val="28"/>
          <w:szCs w:val="28"/>
        </w:rPr>
        <w:t>ПОСТАНОВЛЕНИЕ</w:t>
      </w:r>
    </w:p>
    <w:p w:rsidR="00711C52" w:rsidRPr="00711C52" w:rsidRDefault="00711C52" w:rsidP="00711C52">
      <w:pPr>
        <w:jc w:val="center"/>
        <w:rPr>
          <w:b/>
          <w:bCs/>
          <w:sz w:val="28"/>
          <w:szCs w:val="28"/>
        </w:rPr>
      </w:pPr>
    </w:p>
    <w:p w:rsidR="00711C52" w:rsidRPr="00711C52" w:rsidRDefault="00711C52" w:rsidP="00711C52">
      <w:pPr>
        <w:jc w:val="center"/>
        <w:rPr>
          <w:b/>
          <w:sz w:val="28"/>
          <w:szCs w:val="28"/>
        </w:rPr>
      </w:pPr>
    </w:p>
    <w:p w:rsidR="00711C52" w:rsidRPr="00711C52" w:rsidRDefault="00711C52" w:rsidP="00711C52">
      <w:pPr>
        <w:jc w:val="center"/>
        <w:rPr>
          <w:b/>
          <w:sz w:val="28"/>
          <w:szCs w:val="28"/>
        </w:rPr>
      </w:pPr>
    </w:p>
    <w:p w:rsidR="00711C52" w:rsidRPr="00711C52" w:rsidRDefault="00AA0C6C" w:rsidP="00711C52">
      <w:pPr>
        <w:autoSpaceDE w:val="0"/>
        <w:autoSpaceDN w:val="0"/>
        <w:adjustRightInd w:val="0"/>
        <w:rPr>
          <w:rFonts w:eastAsia="Calibri"/>
          <w:bCs/>
          <w:sz w:val="28"/>
          <w:szCs w:val="28"/>
        </w:rPr>
      </w:pPr>
      <w:r>
        <w:rPr>
          <w:rFonts w:eastAsia="Calibri"/>
          <w:bCs/>
          <w:sz w:val="28"/>
          <w:szCs w:val="28"/>
        </w:rPr>
        <w:t>от 25.11.2021 № 705</w:t>
      </w:r>
    </w:p>
    <w:p w:rsidR="00454CE3" w:rsidRPr="00711C52" w:rsidRDefault="00454CE3" w:rsidP="00711C52">
      <w:pPr>
        <w:pStyle w:val="ae"/>
        <w:spacing w:before="0" w:beforeAutospacing="0" w:after="0" w:afterAutospacing="0"/>
        <w:jc w:val="center"/>
        <w:rPr>
          <w:b/>
          <w:bCs/>
          <w:sz w:val="28"/>
          <w:szCs w:val="28"/>
        </w:rPr>
      </w:pPr>
    </w:p>
    <w:p w:rsidR="00D866C5" w:rsidRPr="00711C52" w:rsidRDefault="00D866C5" w:rsidP="00711C52">
      <w:pPr>
        <w:pStyle w:val="ae"/>
        <w:spacing w:before="0" w:beforeAutospacing="0" w:after="0" w:afterAutospacing="0"/>
        <w:jc w:val="center"/>
        <w:rPr>
          <w:b/>
          <w:bCs/>
          <w:sz w:val="28"/>
          <w:szCs w:val="28"/>
        </w:rPr>
      </w:pPr>
    </w:p>
    <w:p w:rsidR="00454CE3" w:rsidRPr="00711C52" w:rsidRDefault="00454CE3" w:rsidP="00711C52">
      <w:pPr>
        <w:pStyle w:val="ae"/>
        <w:spacing w:before="0" w:beforeAutospacing="0" w:after="0" w:afterAutospacing="0"/>
        <w:jc w:val="center"/>
        <w:rPr>
          <w:b/>
          <w:bCs/>
          <w:color w:val="1E1E1E"/>
          <w:sz w:val="28"/>
          <w:szCs w:val="28"/>
        </w:rPr>
      </w:pPr>
      <w:r w:rsidRPr="00711C52">
        <w:rPr>
          <w:b/>
          <w:bCs/>
          <w:color w:val="1E1E1E"/>
          <w:sz w:val="28"/>
          <w:szCs w:val="28"/>
        </w:rPr>
        <w:t xml:space="preserve">Об утверждении </w:t>
      </w:r>
      <w:r w:rsidR="00761FE6" w:rsidRPr="00711C52">
        <w:rPr>
          <w:b/>
          <w:bCs/>
          <w:color w:val="1E1E1E"/>
          <w:sz w:val="28"/>
          <w:szCs w:val="28"/>
        </w:rPr>
        <w:t xml:space="preserve">актуализованной </w:t>
      </w:r>
      <w:r w:rsidRPr="00711C52">
        <w:rPr>
          <w:b/>
          <w:bCs/>
          <w:color w:val="1E1E1E"/>
          <w:sz w:val="28"/>
          <w:szCs w:val="28"/>
        </w:rPr>
        <w:t>схемы теплоснабжения</w:t>
      </w:r>
      <w:r w:rsidR="00711C52">
        <w:rPr>
          <w:b/>
          <w:bCs/>
          <w:color w:val="1E1E1E"/>
          <w:sz w:val="28"/>
          <w:szCs w:val="28"/>
        </w:rPr>
        <w:t xml:space="preserve"> </w:t>
      </w:r>
      <w:r w:rsidRPr="00711C52">
        <w:rPr>
          <w:b/>
          <w:bCs/>
          <w:color w:val="1E1E1E"/>
          <w:sz w:val="28"/>
          <w:szCs w:val="28"/>
        </w:rPr>
        <w:t>муниципального образования Двориковское Воловского района Тульской области до 2028 года</w:t>
      </w:r>
    </w:p>
    <w:p w:rsidR="00454CE3" w:rsidRPr="00711C52" w:rsidRDefault="00454CE3" w:rsidP="00711C52">
      <w:pPr>
        <w:pStyle w:val="ae"/>
        <w:spacing w:before="0" w:beforeAutospacing="0" w:after="0" w:afterAutospacing="0"/>
        <w:jc w:val="center"/>
        <w:rPr>
          <w:b/>
          <w:bCs/>
          <w:color w:val="1E1E1E"/>
          <w:sz w:val="28"/>
          <w:szCs w:val="28"/>
        </w:rPr>
      </w:pPr>
    </w:p>
    <w:p w:rsidR="00D866C5" w:rsidRPr="00711C52" w:rsidRDefault="00D866C5" w:rsidP="00711C52">
      <w:pPr>
        <w:pStyle w:val="ae"/>
        <w:spacing w:before="0" w:beforeAutospacing="0" w:after="0" w:afterAutospacing="0"/>
        <w:jc w:val="center"/>
        <w:rPr>
          <w:b/>
          <w:bCs/>
          <w:color w:val="1E1E1E"/>
          <w:sz w:val="28"/>
          <w:szCs w:val="28"/>
        </w:rPr>
      </w:pPr>
    </w:p>
    <w:p w:rsidR="00454CE3" w:rsidRPr="00711C52" w:rsidRDefault="00454CE3" w:rsidP="00711C52">
      <w:pPr>
        <w:pStyle w:val="ae"/>
        <w:spacing w:before="0" w:beforeAutospacing="0" w:after="0" w:afterAutospacing="0"/>
        <w:ind w:firstLine="709"/>
        <w:jc w:val="both"/>
        <w:rPr>
          <w:color w:val="1E1E1E"/>
          <w:sz w:val="28"/>
          <w:szCs w:val="28"/>
        </w:rPr>
      </w:pPr>
      <w:r w:rsidRPr="00711C52">
        <w:rPr>
          <w:color w:val="1E1E1E"/>
          <w:sz w:val="28"/>
          <w:szCs w:val="28"/>
        </w:rPr>
        <w:t xml:space="preserve">В соответствии с Федеральным законом от </w:t>
      </w:r>
      <w:r w:rsidR="005C76A9" w:rsidRPr="00711C52">
        <w:rPr>
          <w:color w:val="1E1E1E"/>
          <w:sz w:val="28"/>
          <w:szCs w:val="28"/>
        </w:rPr>
        <w:t xml:space="preserve">27 июля 2010 года № 190-ФЗ «О теплоснабжении», постановлением Правительства Российской Федерации от 22 февраля 2012 года № 154 «О </w:t>
      </w:r>
      <w:r w:rsidRPr="00711C52">
        <w:rPr>
          <w:color w:val="1E1E1E"/>
          <w:sz w:val="28"/>
          <w:szCs w:val="28"/>
        </w:rPr>
        <w:t>требованиях к схемам теплоснабжения, порядк</w:t>
      </w:r>
      <w:r w:rsidR="00711C52">
        <w:rPr>
          <w:color w:val="1E1E1E"/>
          <w:sz w:val="28"/>
          <w:szCs w:val="28"/>
        </w:rPr>
        <w:t>у их разработки и утверждения»,</w:t>
      </w:r>
      <w:r w:rsidRPr="00711C52">
        <w:rPr>
          <w:color w:val="1E1E1E"/>
          <w:sz w:val="28"/>
          <w:szCs w:val="28"/>
        </w:rPr>
        <w:t xml:space="preserve"> на основании статьи 35 Ус</w:t>
      </w:r>
      <w:r w:rsidR="00711C52">
        <w:rPr>
          <w:color w:val="1E1E1E"/>
          <w:sz w:val="28"/>
          <w:szCs w:val="28"/>
        </w:rPr>
        <w:t xml:space="preserve">тава муниципального образования Воловский район </w:t>
      </w:r>
      <w:r w:rsidRPr="00711C52">
        <w:rPr>
          <w:color w:val="1E1E1E"/>
          <w:sz w:val="28"/>
          <w:szCs w:val="28"/>
        </w:rPr>
        <w:t>администрация муниципального образования Воловский район ПОСТАНОВЛЯЕТ:</w:t>
      </w:r>
    </w:p>
    <w:p w:rsidR="00454CE3" w:rsidRPr="00711C52" w:rsidRDefault="00761FE6" w:rsidP="00711C52">
      <w:pPr>
        <w:pStyle w:val="ae"/>
        <w:spacing w:before="0" w:beforeAutospacing="0" w:after="0" w:afterAutospacing="0"/>
        <w:ind w:firstLine="709"/>
        <w:jc w:val="both"/>
        <w:rPr>
          <w:color w:val="1E1E1E"/>
          <w:sz w:val="28"/>
          <w:szCs w:val="28"/>
        </w:rPr>
      </w:pPr>
      <w:r w:rsidRPr="00711C52">
        <w:rPr>
          <w:color w:val="1E1E1E"/>
          <w:sz w:val="28"/>
          <w:szCs w:val="28"/>
        </w:rPr>
        <w:t>1.</w:t>
      </w:r>
      <w:r w:rsidR="00711C52">
        <w:rPr>
          <w:color w:val="1E1E1E"/>
          <w:sz w:val="28"/>
          <w:szCs w:val="28"/>
        </w:rPr>
        <w:t xml:space="preserve"> </w:t>
      </w:r>
      <w:r w:rsidR="00D866C5" w:rsidRPr="00711C52">
        <w:rPr>
          <w:color w:val="1E1E1E"/>
          <w:sz w:val="28"/>
          <w:szCs w:val="28"/>
        </w:rPr>
        <w:t>Утвердит</w:t>
      </w:r>
      <w:r w:rsidR="005C76A9" w:rsidRPr="00711C52">
        <w:rPr>
          <w:color w:val="1E1E1E"/>
          <w:sz w:val="28"/>
          <w:szCs w:val="28"/>
        </w:rPr>
        <w:t>ь</w:t>
      </w:r>
      <w:r w:rsidR="00454CE3" w:rsidRPr="00711C52">
        <w:rPr>
          <w:color w:val="1E1E1E"/>
          <w:sz w:val="28"/>
          <w:szCs w:val="28"/>
        </w:rPr>
        <w:t xml:space="preserve"> </w:t>
      </w:r>
      <w:r w:rsidR="005C76A9" w:rsidRPr="00711C52">
        <w:rPr>
          <w:color w:val="1E1E1E"/>
          <w:sz w:val="28"/>
          <w:szCs w:val="28"/>
        </w:rPr>
        <w:t xml:space="preserve">актуализованную схему теплоснабжения муниципального образования </w:t>
      </w:r>
      <w:r w:rsidR="00454CE3" w:rsidRPr="00711C52">
        <w:rPr>
          <w:color w:val="1E1E1E"/>
          <w:sz w:val="28"/>
          <w:szCs w:val="28"/>
        </w:rPr>
        <w:t>схему теплоснабжения муниципального образования Двориковское Воловского район</w:t>
      </w:r>
      <w:r w:rsidR="00D866C5" w:rsidRPr="00711C52">
        <w:rPr>
          <w:color w:val="1E1E1E"/>
          <w:sz w:val="28"/>
          <w:szCs w:val="28"/>
        </w:rPr>
        <w:t>а Тульской области до 2028 года (приложение).</w:t>
      </w:r>
    </w:p>
    <w:p w:rsidR="00761FE6" w:rsidRPr="00711C52" w:rsidRDefault="00761FE6" w:rsidP="00711C52">
      <w:pPr>
        <w:pStyle w:val="ae"/>
        <w:spacing w:before="0" w:beforeAutospacing="0" w:after="0" w:afterAutospacing="0"/>
        <w:ind w:firstLine="709"/>
        <w:jc w:val="both"/>
        <w:rPr>
          <w:color w:val="1E1E1E"/>
          <w:sz w:val="28"/>
          <w:szCs w:val="28"/>
        </w:rPr>
      </w:pPr>
      <w:r w:rsidRPr="00711C52">
        <w:rPr>
          <w:color w:val="1E1E1E"/>
          <w:sz w:val="28"/>
          <w:szCs w:val="28"/>
        </w:rPr>
        <w:t>2.</w:t>
      </w:r>
      <w:r w:rsidR="00711C52">
        <w:rPr>
          <w:color w:val="1E1E1E"/>
          <w:sz w:val="28"/>
          <w:szCs w:val="28"/>
        </w:rPr>
        <w:t xml:space="preserve"> </w:t>
      </w:r>
      <w:r w:rsidRPr="00711C52">
        <w:rPr>
          <w:color w:val="1E1E1E"/>
          <w:sz w:val="28"/>
          <w:szCs w:val="28"/>
        </w:rPr>
        <w:t xml:space="preserve">Признать утратившим силу постановление администрации муниципального образования Воловский район от 15.06.2016 №466 «Об утверждении схемы теплоснабжения муниципального образования Двориковское Воловского район Тульской области до 2028 года», </w:t>
      </w:r>
      <w:proofErr w:type="gramStart"/>
      <w:r w:rsidRPr="00711C52">
        <w:rPr>
          <w:color w:val="1E1E1E"/>
          <w:sz w:val="28"/>
          <w:szCs w:val="28"/>
        </w:rPr>
        <w:t>за</w:t>
      </w:r>
      <w:proofErr w:type="gramEnd"/>
      <w:r w:rsidRPr="00711C52">
        <w:rPr>
          <w:color w:val="1E1E1E"/>
          <w:sz w:val="28"/>
          <w:szCs w:val="28"/>
        </w:rPr>
        <w:t xml:space="preserve"> исключением пункта 2.</w:t>
      </w:r>
    </w:p>
    <w:p w:rsidR="00454CE3" w:rsidRPr="00711C52" w:rsidRDefault="00761FE6" w:rsidP="00711C52">
      <w:pPr>
        <w:pStyle w:val="ae"/>
        <w:spacing w:before="0" w:beforeAutospacing="0" w:after="0" w:afterAutospacing="0"/>
        <w:ind w:firstLine="709"/>
        <w:jc w:val="both"/>
        <w:rPr>
          <w:color w:val="1E1E1E"/>
          <w:sz w:val="28"/>
          <w:szCs w:val="28"/>
        </w:rPr>
      </w:pPr>
      <w:r w:rsidRPr="00711C52">
        <w:rPr>
          <w:color w:val="1E1E1E"/>
          <w:sz w:val="28"/>
          <w:szCs w:val="28"/>
        </w:rPr>
        <w:t>3.</w:t>
      </w:r>
      <w:r w:rsidR="00711C52">
        <w:rPr>
          <w:color w:val="1E1E1E"/>
          <w:sz w:val="28"/>
          <w:szCs w:val="28"/>
        </w:rPr>
        <w:t xml:space="preserve"> </w:t>
      </w:r>
      <w:r w:rsidRPr="00711C52">
        <w:rPr>
          <w:color w:val="1E1E1E"/>
          <w:sz w:val="28"/>
          <w:szCs w:val="28"/>
        </w:rPr>
        <w:t xml:space="preserve">Комитету по организационным вопросам </w:t>
      </w:r>
      <w:proofErr w:type="gramStart"/>
      <w:r w:rsidR="00711C52">
        <w:rPr>
          <w:color w:val="1E1E1E"/>
          <w:sz w:val="28"/>
          <w:szCs w:val="28"/>
        </w:rPr>
        <w:t>разместить постановление</w:t>
      </w:r>
      <w:proofErr w:type="gramEnd"/>
      <w:r w:rsidR="00711C52">
        <w:rPr>
          <w:color w:val="1E1E1E"/>
          <w:sz w:val="28"/>
          <w:szCs w:val="28"/>
        </w:rPr>
        <w:t xml:space="preserve"> </w:t>
      </w:r>
      <w:r w:rsidR="00454CE3" w:rsidRPr="00711C52">
        <w:rPr>
          <w:color w:val="1E1E1E"/>
          <w:sz w:val="28"/>
          <w:szCs w:val="28"/>
        </w:rPr>
        <w:t>на официальном сай</w:t>
      </w:r>
      <w:r w:rsidR="00711C52">
        <w:rPr>
          <w:color w:val="1E1E1E"/>
          <w:sz w:val="28"/>
          <w:szCs w:val="28"/>
        </w:rPr>
        <w:t xml:space="preserve">те муниципального образования </w:t>
      </w:r>
      <w:r w:rsidRPr="00711C52">
        <w:rPr>
          <w:color w:val="1E1E1E"/>
          <w:sz w:val="28"/>
          <w:szCs w:val="28"/>
        </w:rPr>
        <w:t>Воловский район в сети «Интернет».</w:t>
      </w:r>
    </w:p>
    <w:p w:rsidR="00454CE3" w:rsidRPr="00711C52" w:rsidRDefault="00761FE6" w:rsidP="00711C52">
      <w:pPr>
        <w:pStyle w:val="ae"/>
        <w:spacing w:before="0" w:beforeAutospacing="0" w:after="0" w:afterAutospacing="0"/>
        <w:ind w:firstLine="709"/>
        <w:jc w:val="both"/>
        <w:rPr>
          <w:color w:val="1E1E1E"/>
          <w:sz w:val="28"/>
          <w:szCs w:val="28"/>
        </w:rPr>
      </w:pPr>
      <w:r w:rsidRPr="00711C52">
        <w:rPr>
          <w:color w:val="1E1E1E"/>
          <w:sz w:val="28"/>
          <w:szCs w:val="28"/>
        </w:rPr>
        <w:t>4.</w:t>
      </w:r>
      <w:r w:rsidR="00711C52">
        <w:rPr>
          <w:color w:val="1E1E1E"/>
          <w:sz w:val="28"/>
          <w:szCs w:val="28"/>
        </w:rPr>
        <w:t xml:space="preserve"> </w:t>
      </w:r>
      <w:r w:rsidR="00454CE3" w:rsidRPr="00711C52">
        <w:rPr>
          <w:color w:val="1E1E1E"/>
          <w:sz w:val="28"/>
          <w:szCs w:val="28"/>
        </w:rPr>
        <w:t>Постан</w:t>
      </w:r>
      <w:r w:rsidRPr="00711C52">
        <w:rPr>
          <w:color w:val="1E1E1E"/>
          <w:sz w:val="28"/>
          <w:szCs w:val="28"/>
        </w:rPr>
        <w:t>овление вступает в силу со дня подписани</w:t>
      </w:r>
      <w:r w:rsidR="00454CE3" w:rsidRPr="00711C52">
        <w:rPr>
          <w:color w:val="1E1E1E"/>
          <w:sz w:val="28"/>
          <w:szCs w:val="28"/>
        </w:rPr>
        <w:t>я.</w:t>
      </w:r>
    </w:p>
    <w:p w:rsidR="00454CE3" w:rsidRPr="00711C52" w:rsidRDefault="00454CE3" w:rsidP="00711C52">
      <w:pPr>
        <w:pStyle w:val="ae"/>
        <w:spacing w:before="0" w:beforeAutospacing="0" w:after="0" w:afterAutospacing="0"/>
        <w:jc w:val="both"/>
        <w:rPr>
          <w:b/>
          <w:color w:val="1E1E1E"/>
          <w:sz w:val="28"/>
          <w:szCs w:val="28"/>
        </w:rPr>
      </w:pPr>
    </w:p>
    <w:p w:rsidR="00D866C5" w:rsidRPr="00711C52" w:rsidRDefault="00D866C5" w:rsidP="00711C52">
      <w:pPr>
        <w:pStyle w:val="ae"/>
        <w:spacing w:before="0" w:beforeAutospacing="0" w:after="0" w:afterAutospacing="0"/>
        <w:jc w:val="both"/>
        <w:rPr>
          <w:b/>
          <w:color w:val="1E1E1E"/>
          <w:sz w:val="28"/>
          <w:szCs w:val="28"/>
        </w:rPr>
      </w:pPr>
    </w:p>
    <w:p w:rsidR="00D866C5" w:rsidRPr="00711C52" w:rsidRDefault="00D866C5" w:rsidP="00711C52">
      <w:pPr>
        <w:pStyle w:val="ae"/>
        <w:spacing w:before="0" w:beforeAutospacing="0" w:after="0" w:afterAutospacing="0"/>
        <w:jc w:val="both"/>
        <w:rPr>
          <w:b/>
          <w:color w:val="1E1E1E"/>
          <w:sz w:val="28"/>
          <w:szCs w:val="28"/>
        </w:rPr>
      </w:pPr>
    </w:p>
    <w:p w:rsidR="00D866C5" w:rsidRPr="00711C52" w:rsidRDefault="00D866C5" w:rsidP="00711C52">
      <w:pPr>
        <w:pStyle w:val="ae"/>
        <w:spacing w:before="0" w:beforeAutospacing="0" w:after="0" w:afterAutospacing="0"/>
        <w:jc w:val="both"/>
        <w:rPr>
          <w:b/>
          <w:color w:val="1E1E1E"/>
          <w:sz w:val="28"/>
          <w:szCs w:val="28"/>
        </w:rPr>
      </w:pPr>
    </w:p>
    <w:p w:rsidR="00D866C5" w:rsidRPr="00711C52" w:rsidRDefault="00D866C5" w:rsidP="00711C52">
      <w:pPr>
        <w:jc w:val="both"/>
        <w:rPr>
          <w:b/>
          <w:sz w:val="28"/>
          <w:szCs w:val="28"/>
        </w:rPr>
      </w:pPr>
      <w:r w:rsidRPr="00711C52">
        <w:rPr>
          <w:b/>
          <w:sz w:val="28"/>
          <w:szCs w:val="28"/>
        </w:rPr>
        <w:t xml:space="preserve">      </w:t>
      </w:r>
      <w:r w:rsidR="00711C52">
        <w:rPr>
          <w:b/>
          <w:sz w:val="28"/>
          <w:szCs w:val="28"/>
        </w:rPr>
        <w:t xml:space="preserve"> </w:t>
      </w:r>
      <w:r w:rsidRPr="00711C52">
        <w:rPr>
          <w:b/>
          <w:sz w:val="28"/>
          <w:szCs w:val="28"/>
        </w:rPr>
        <w:t xml:space="preserve"> Глава администрации </w:t>
      </w:r>
    </w:p>
    <w:p w:rsidR="00D866C5" w:rsidRPr="00711C52" w:rsidRDefault="00D866C5" w:rsidP="00711C52">
      <w:pPr>
        <w:jc w:val="both"/>
        <w:rPr>
          <w:b/>
          <w:sz w:val="28"/>
          <w:szCs w:val="28"/>
        </w:rPr>
      </w:pPr>
      <w:r w:rsidRPr="00711C52">
        <w:rPr>
          <w:b/>
          <w:sz w:val="28"/>
          <w:szCs w:val="28"/>
        </w:rPr>
        <w:t>муниципального образования</w:t>
      </w:r>
    </w:p>
    <w:p w:rsidR="00D866C5" w:rsidRPr="00711C52" w:rsidRDefault="00D866C5" w:rsidP="00711C52">
      <w:pPr>
        <w:jc w:val="both"/>
        <w:rPr>
          <w:b/>
          <w:sz w:val="28"/>
          <w:szCs w:val="28"/>
        </w:rPr>
      </w:pPr>
      <w:r w:rsidRPr="00711C52">
        <w:rPr>
          <w:b/>
          <w:sz w:val="28"/>
          <w:szCs w:val="28"/>
        </w:rPr>
        <w:t xml:space="preserve">    </w:t>
      </w:r>
      <w:r w:rsidR="00711C52">
        <w:rPr>
          <w:b/>
          <w:sz w:val="28"/>
          <w:szCs w:val="28"/>
        </w:rPr>
        <w:t xml:space="preserve"> </w:t>
      </w:r>
      <w:r w:rsidRPr="00711C52">
        <w:rPr>
          <w:b/>
          <w:sz w:val="28"/>
          <w:szCs w:val="28"/>
        </w:rPr>
        <w:t xml:space="preserve">       Воловский район                </w:t>
      </w:r>
      <w:r w:rsidR="00711C52">
        <w:rPr>
          <w:b/>
          <w:sz w:val="28"/>
          <w:szCs w:val="28"/>
        </w:rPr>
        <w:t xml:space="preserve">             </w:t>
      </w:r>
      <w:r w:rsidRPr="00711C52">
        <w:rPr>
          <w:b/>
          <w:sz w:val="28"/>
          <w:szCs w:val="28"/>
        </w:rPr>
        <w:t xml:space="preserve">                                    С. Ю. Пиший</w:t>
      </w:r>
    </w:p>
    <w:p w:rsidR="00D866C5" w:rsidRPr="00711C52" w:rsidRDefault="00D866C5" w:rsidP="00711C52">
      <w:pPr>
        <w:pStyle w:val="1TimesNewRoman"/>
        <w:ind w:left="4536"/>
        <w:jc w:val="center"/>
        <w:rPr>
          <w:rFonts w:ascii="Times New Roman" w:hAnsi="Times New Roman"/>
          <w:sz w:val="28"/>
          <w:szCs w:val="28"/>
        </w:rPr>
      </w:pPr>
      <w:r w:rsidRPr="00711C52">
        <w:rPr>
          <w:rFonts w:ascii="Times New Roman" w:hAnsi="Times New Roman"/>
          <w:sz w:val="28"/>
          <w:szCs w:val="28"/>
        </w:rPr>
        <w:lastRenderedPageBreak/>
        <w:t>Приложение</w:t>
      </w:r>
    </w:p>
    <w:p w:rsidR="00D866C5" w:rsidRPr="00711C52" w:rsidRDefault="00D866C5" w:rsidP="00711C52">
      <w:pPr>
        <w:pStyle w:val="1TimesNewRoman"/>
        <w:ind w:left="4536"/>
        <w:jc w:val="center"/>
        <w:rPr>
          <w:rFonts w:ascii="Times New Roman" w:hAnsi="Times New Roman"/>
          <w:sz w:val="28"/>
          <w:szCs w:val="28"/>
        </w:rPr>
      </w:pPr>
      <w:r w:rsidRPr="00711C52">
        <w:rPr>
          <w:rFonts w:ascii="Times New Roman" w:hAnsi="Times New Roman"/>
          <w:sz w:val="28"/>
          <w:szCs w:val="28"/>
        </w:rPr>
        <w:t>к постановлению администрации</w:t>
      </w:r>
    </w:p>
    <w:p w:rsidR="00D866C5" w:rsidRPr="00711C52" w:rsidRDefault="00D866C5" w:rsidP="00711C52">
      <w:pPr>
        <w:pStyle w:val="1TimesNewRoman"/>
        <w:ind w:left="4536"/>
        <w:jc w:val="center"/>
        <w:rPr>
          <w:rFonts w:ascii="Times New Roman" w:hAnsi="Times New Roman"/>
          <w:sz w:val="28"/>
          <w:szCs w:val="28"/>
        </w:rPr>
      </w:pPr>
      <w:r w:rsidRPr="00711C52">
        <w:rPr>
          <w:rFonts w:ascii="Times New Roman" w:hAnsi="Times New Roman"/>
          <w:sz w:val="28"/>
          <w:szCs w:val="28"/>
        </w:rPr>
        <w:t>муниципального образования</w:t>
      </w:r>
    </w:p>
    <w:p w:rsidR="00D866C5" w:rsidRPr="00711C52" w:rsidRDefault="00D866C5" w:rsidP="00711C52">
      <w:pPr>
        <w:pStyle w:val="1TimesNewRoman"/>
        <w:ind w:left="4536"/>
        <w:jc w:val="center"/>
        <w:rPr>
          <w:rFonts w:ascii="Times New Roman" w:hAnsi="Times New Roman"/>
          <w:sz w:val="28"/>
          <w:szCs w:val="28"/>
        </w:rPr>
      </w:pPr>
      <w:r w:rsidRPr="00711C52">
        <w:rPr>
          <w:rFonts w:ascii="Times New Roman" w:hAnsi="Times New Roman"/>
          <w:sz w:val="28"/>
          <w:szCs w:val="28"/>
        </w:rPr>
        <w:t>Воловский район</w:t>
      </w:r>
    </w:p>
    <w:p w:rsidR="00D866C5" w:rsidRPr="00711C52" w:rsidRDefault="004673C9" w:rsidP="00711C52">
      <w:pPr>
        <w:pStyle w:val="1TimesNewRoman"/>
        <w:ind w:left="4536"/>
        <w:jc w:val="center"/>
        <w:rPr>
          <w:rFonts w:ascii="Times New Roman" w:hAnsi="Times New Roman"/>
          <w:sz w:val="28"/>
          <w:szCs w:val="28"/>
        </w:rPr>
      </w:pPr>
      <w:r w:rsidRPr="004673C9">
        <w:rPr>
          <w:rFonts w:ascii="Times New Roman" w:hAnsi="Times New Roman"/>
          <w:sz w:val="28"/>
          <w:szCs w:val="28"/>
        </w:rPr>
        <w:t>от 25.11.2021 № 705</w:t>
      </w:r>
    </w:p>
    <w:p w:rsidR="00D866C5" w:rsidRPr="00711C52" w:rsidRDefault="00D866C5" w:rsidP="00711C52">
      <w:pPr>
        <w:jc w:val="center"/>
        <w:rPr>
          <w:b/>
          <w:sz w:val="28"/>
          <w:szCs w:val="28"/>
        </w:rPr>
      </w:pPr>
    </w:p>
    <w:p w:rsidR="00D866C5" w:rsidRPr="00711C52" w:rsidRDefault="00D866C5" w:rsidP="00711C52">
      <w:pPr>
        <w:jc w:val="center"/>
        <w:rPr>
          <w:b/>
          <w:sz w:val="28"/>
          <w:szCs w:val="28"/>
        </w:rPr>
      </w:pPr>
    </w:p>
    <w:p w:rsidR="00D866C5" w:rsidRPr="00711C52" w:rsidRDefault="00D866C5" w:rsidP="00711C52">
      <w:pPr>
        <w:jc w:val="center"/>
        <w:rPr>
          <w:b/>
          <w:sz w:val="28"/>
          <w:szCs w:val="28"/>
        </w:rPr>
      </w:pPr>
    </w:p>
    <w:p w:rsidR="00D866C5" w:rsidRPr="00711C52" w:rsidRDefault="00D866C5" w:rsidP="00711C52">
      <w:pPr>
        <w:jc w:val="center"/>
        <w:rPr>
          <w:b/>
          <w:sz w:val="28"/>
          <w:szCs w:val="28"/>
        </w:rPr>
      </w:pPr>
    </w:p>
    <w:p w:rsidR="00D866C5" w:rsidRPr="00711C52" w:rsidRDefault="00D866C5" w:rsidP="00711C52">
      <w:pPr>
        <w:jc w:val="center"/>
        <w:rPr>
          <w:b/>
          <w:sz w:val="28"/>
          <w:szCs w:val="28"/>
        </w:rPr>
      </w:pPr>
    </w:p>
    <w:p w:rsidR="00D866C5" w:rsidRPr="00711C52" w:rsidRDefault="00D866C5" w:rsidP="00711C52">
      <w:pPr>
        <w:jc w:val="center"/>
        <w:rPr>
          <w:b/>
          <w:sz w:val="28"/>
          <w:szCs w:val="28"/>
        </w:rPr>
      </w:pPr>
    </w:p>
    <w:p w:rsidR="00D866C5" w:rsidRPr="00711C52" w:rsidRDefault="00D866C5" w:rsidP="00711C52">
      <w:pPr>
        <w:jc w:val="center"/>
        <w:rPr>
          <w:b/>
          <w:sz w:val="28"/>
          <w:szCs w:val="28"/>
        </w:rPr>
      </w:pPr>
      <w:r w:rsidRPr="00711C52">
        <w:rPr>
          <w:b/>
          <w:sz w:val="28"/>
          <w:szCs w:val="28"/>
        </w:rPr>
        <w:t>Общество с ограниченной ответственностью</w:t>
      </w:r>
    </w:p>
    <w:p w:rsidR="00D866C5" w:rsidRPr="00711C52" w:rsidRDefault="00D866C5" w:rsidP="00711C52">
      <w:pPr>
        <w:jc w:val="center"/>
        <w:rPr>
          <w:b/>
          <w:sz w:val="28"/>
          <w:szCs w:val="28"/>
        </w:rPr>
      </w:pPr>
      <w:r w:rsidRPr="00711C52">
        <w:rPr>
          <w:b/>
          <w:sz w:val="28"/>
          <w:szCs w:val="28"/>
        </w:rPr>
        <w:t>Научно-производственное предприятие</w:t>
      </w:r>
    </w:p>
    <w:p w:rsidR="00D866C5" w:rsidRPr="00711C52" w:rsidRDefault="00D866C5" w:rsidP="00711C52">
      <w:pPr>
        <w:jc w:val="center"/>
        <w:rPr>
          <w:b/>
          <w:sz w:val="28"/>
          <w:szCs w:val="28"/>
        </w:rPr>
      </w:pPr>
      <w:r w:rsidRPr="00711C52">
        <w:rPr>
          <w:b/>
          <w:sz w:val="28"/>
          <w:szCs w:val="28"/>
        </w:rPr>
        <w:t xml:space="preserve"> «БЭЛА»</w:t>
      </w:r>
    </w:p>
    <w:p w:rsidR="00D866C5" w:rsidRPr="00711C52" w:rsidRDefault="00D866C5" w:rsidP="00711C52">
      <w:pPr>
        <w:jc w:val="center"/>
        <w:rPr>
          <w:b/>
          <w:sz w:val="28"/>
          <w:szCs w:val="28"/>
        </w:rPr>
      </w:pPr>
    </w:p>
    <w:p w:rsidR="00D866C5" w:rsidRPr="00711C52" w:rsidRDefault="00D866C5" w:rsidP="00711C52">
      <w:pPr>
        <w:jc w:val="center"/>
        <w:rPr>
          <w:b/>
          <w:sz w:val="28"/>
          <w:szCs w:val="28"/>
        </w:rPr>
      </w:pPr>
    </w:p>
    <w:p w:rsidR="00D866C5" w:rsidRPr="00711C52" w:rsidRDefault="00D866C5" w:rsidP="00711C52">
      <w:pPr>
        <w:jc w:val="center"/>
        <w:rPr>
          <w:b/>
          <w:sz w:val="28"/>
          <w:szCs w:val="28"/>
        </w:rPr>
      </w:pPr>
    </w:p>
    <w:p w:rsidR="00D866C5" w:rsidRPr="00711C52" w:rsidRDefault="00D866C5" w:rsidP="00711C52">
      <w:pPr>
        <w:jc w:val="center"/>
        <w:rPr>
          <w:b/>
          <w:sz w:val="28"/>
          <w:szCs w:val="28"/>
        </w:rPr>
      </w:pPr>
    </w:p>
    <w:p w:rsidR="00D866C5" w:rsidRPr="00711C52" w:rsidRDefault="00D866C5" w:rsidP="00711C52">
      <w:pPr>
        <w:jc w:val="center"/>
        <w:rPr>
          <w:b/>
          <w:sz w:val="28"/>
          <w:szCs w:val="28"/>
        </w:rPr>
      </w:pPr>
      <w:r w:rsidRPr="00711C52">
        <w:rPr>
          <w:noProof/>
          <w:sz w:val="28"/>
          <w:szCs w:val="28"/>
        </w:rPr>
        <w:drawing>
          <wp:inline distT="0" distB="0" distL="0" distR="0" wp14:anchorId="6DF71CE1" wp14:editId="3C1BD482">
            <wp:extent cx="1859280" cy="2308860"/>
            <wp:effectExtent l="0" t="0" r="7620" b="0"/>
            <wp:docPr id="1" name="Рисунок 1" descr="volovskii_rayon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ovskii_rayon_co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9280" cy="2308860"/>
                    </a:xfrm>
                    <a:prstGeom prst="rect">
                      <a:avLst/>
                    </a:prstGeom>
                    <a:noFill/>
                    <a:ln>
                      <a:noFill/>
                    </a:ln>
                  </pic:spPr>
                </pic:pic>
              </a:graphicData>
            </a:graphic>
          </wp:inline>
        </w:drawing>
      </w:r>
    </w:p>
    <w:p w:rsidR="00D866C5" w:rsidRPr="00711C52" w:rsidRDefault="00D866C5" w:rsidP="00711C52">
      <w:pPr>
        <w:jc w:val="center"/>
        <w:rPr>
          <w:noProof/>
          <w:sz w:val="28"/>
          <w:szCs w:val="28"/>
        </w:rPr>
      </w:pPr>
    </w:p>
    <w:p w:rsidR="00D866C5" w:rsidRPr="00711C52" w:rsidRDefault="00D866C5" w:rsidP="00711C52">
      <w:pPr>
        <w:jc w:val="center"/>
        <w:rPr>
          <w:noProof/>
          <w:sz w:val="28"/>
          <w:szCs w:val="28"/>
        </w:rPr>
      </w:pPr>
    </w:p>
    <w:p w:rsidR="00D866C5" w:rsidRPr="00711C52" w:rsidRDefault="00D866C5" w:rsidP="00711C52">
      <w:pPr>
        <w:jc w:val="center"/>
        <w:rPr>
          <w:noProof/>
          <w:sz w:val="28"/>
          <w:szCs w:val="28"/>
        </w:rPr>
      </w:pPr>
    </w:p>
    <w:p w:rsidR="00D866C5" w:rsidRPr="00711C52" w:rsidRDefault="00D866C5" w:rsidP="00711C52">
      <w:pPr>
        <w:jc w:val="center"/>
        <w:rPr>
          <w:b/>
          <w:color w:val="000000"/>
          <w:sz w:val="28"/>
          <w:szCs w:val="28"/>
        </w:rPr>
      </w:pPr>
      <w:r w:rsidRPr="00711C52">
        <w:rPr>
          <w:b/>
          <w:color w:val="000000"/>
          <w:sz w:val="28"/>
          <w:szCs w:val="28"/>
        </w:rPr>
        <w:t>СХЕМА ТЕПЛОСНАБЖЕНИЯ</w:t>
      </w:r>
    </w:p>
    <w:p w:rsidR="00D866C5" w:rsidRPr="00711C52" w:rsidRDefault="00D866C5" w:rsidP="00711C52">
      <w:pPr>
        <w:jc w:val="center"/>
        <w:rPr>
          <w:b/>
          <w:color w:val="000000"/>
          <w:sz w:val="28"/>
          <w:szCs w:val="28"/>
        </w:rPr>
      </w:pPr>
      <w:r w:rsidRPr="00711C52">
        <w:rPr>
          <w:b/>
          <w:color w:val="000000"/>
          <w:sz w:val="28"/>
          <w:szCs w:val="28"/>
        </w:rPr>
        <w:t>МУНИЦИПАЛЬНОГО ОБРАЗОВАНИЯ</w:t>
      </w:r>
    </w:p>
    <w:p w:rsidR="00D866C5" w:rsidRPr="00711C52" w:rsidRDefault="00D866C5" w:rsidP="00711C52">
      <w:pPr>
        <w:jc w:val="center"/>
        <w:rPr>
          <w:b/>
          <w:color w:val="000000"/>
          <w:sz w:val="28"/>
          <w:szCs w:val="28"/>
        </w:rPr>
      </w:pPr>
      <w:r w:rsidRPr="00711C52">
        <w:rPr>
          <w:b/>
          <w:sz w:val="28"/>
          <w:szCs w:val="28"/>
        </w:rPr>
        <w:t>ДВОРИКОВСКОЕ ВОЛОВСКОГО</w:t>
      </w:r>
      <w:r w:rsidRPr="00711C52">
        <w:rPr>
          <w:b/>
          <w:color w:val="000000"/>
          <w:sz w:val="28"/>
          <w:szCs w:val="28"/>
        </w:rPr>
        <w:t xml:space="preserve"> РАЙОНА ТУЛЬСКОЙ ОБЛАСТИ</w:t>
      </w:r>
    </w:p>
    <w:p w:rsidR="00D866C5" w:rsidRPr="00711C52" w:rsidRDefault="00D866C5" w:rsidP="00711C52">
      <w:pPr>
        <w:jc w:val="center"/>
        <w:rPr>
          <w:b/>
          <w:color w:val="000000"/>
          <w:sz w:val="28"/>
          <w:szCs w:val="28"/>
        </w:rPr>
      </w:pPr>
      <w:r w:rsidRPr="00711C52">
        <w:rPr>
          <w:b/>
          <w:color w:val="000000"/>
          <w:sz w:val="28"/>
          <w:szCs w:val="28"/>
        </w:rPr>
        <w:t xml:space="preserve">до </w:t>
      </w:r>
      <w:smartTag w:uri="urn:schemas-microsoft-com:office:smarttags" w:element="metricconverter">
        <w:smartTagPr>
          <w:attr w:name="ProductID" w:val="2028 г"/>
        </w:smartTagPr>
        <w:r w:rsidRPr="00711C52">
          <w:rPr>
            <w:b/>
            <w:color w:val="000000"/>
            <w:sz w:val="28"/>
            <w:szCs w:val="28"/>
          </w:rPr>
          <w:t>2028 г</w:t>
        </w:r>
      </w:smartTag>
      <w:r w:rsidRPr="00711C52">
        <w:rPr>
          <w:b/>
          <w:color w:val="000000"/>
          <w:sz w:val="28"/>
          <w:szCs w:val="28"/>
        </w:rPr>
        <w:t>.</w:t>
      </w:r>
    </w:p>
    <w:p w:rsidR="00D866C5" w:rsidRPr="00711C52" w:rsidRDefault="00D866C5" w:rsidP="00711C52">
      <w:pPr>
        <w:jc w:val="center"/>
        <w:rPr>
          <w:b/>
          <w:color w:val="000000"/>
          <w:sz w:val="28"/>
          <w:szCs w:val="28"/>
        </w:rPr>
      </w:pPr>
    </w:p>
    <w:p w:rsidR="00D866C5" w:rsidRPr="00711C52" w:rsidRDefault="00D866C5" w:rsidP="00711C52">
      <w:pPr>
        <w:jc w:val="center"/>
        <w:rPr>
          <w:b/>
          <w:color w:val="000000"/>
          <w:sz w:val="28"/>
          <w:szCs w:val="28"/>
        </w:rPr>
      </w:pPr>
    </w:p>
    <w:p w:rsidR="00D866C5" w:rsidRPr="00711C52" w:rsidRDefault="00D866C5" w:rsidP="00711C52">
      <w:pPr>
        <w:jc w:val="center"/>
        <w:rPr>
          <w:b/>
          <w:color w:val="000000"/>
          <w:sz w:val="28"/>
          <w:szCs w:val="28"/>
        </w:rPr>
      </w:pPr>
      <w:r w:rsidRPr="00711C52">
        <w:rPr>
          <w:b/>
          <w:color w:val="000000"/>
          <w:sz w:val="28"/>
          <w:szCs w:val="28"/>
        </w:rPr>
        <w:t>П-58-09-2013</w:t>
      </w:r>
    </w:p>
    <w:p w:rsidR="00D866C5" w:rsidRPr="00711C52" w:rsidRDefault="00D866C5" w:rsidP="00711C52">
      <w:pPr>
        <w:jc w:val="center"/>
        <w:rPr>
          <w:b/>
          <w:color w:val="000000"/>
          <w:sz w:val="28"/>
          <w:szCs w:val="28"/>
        </w:rPr>
      </w:pPr>
    </w:p>
    <w:p w:rsidR="00D866C5" w:rsidRPr="00711C52" w:rsidRDefault="00D866C5" w:rsidP="00711C52">
      <w:pPr>
        <w:jc w:val="center"/>
        <w:rPr>
          <w:b/>
          <w:color w:val="000000"/>
          <w:sz w:val="28"/>
          <w:szCs w:val="28"/>
        </w:rPr>
      </w:pPr>
    </w:p>
    <w:p w:rsidR="00D866C5" w:rsidRPr="00711C52" w:rsidRDefault="00D866C5" w:rsidP="00711C52">
      <w:pPr>
        <w:jc w:val="center"/>
        <w:rPr>
          <w:b/>
          <w:color w:val="000000"/>
          <w:sz w:val="28"/>
          <w:szCs w:val="28"/>
        </w:rPr>
      </w:pPr>
    </w:p>
    <w:p w:rsidR="00D866C5" w:rsidRPr="00711C52" w:rsidRDefault="00D866C5" w:rsidP="00711C52">
      <w:pPr>
        <w:jc w:val="center"/>
        <w:rPr>
          <w:b/>
          <w:color w:val="000000"/>
          <w:sz w:val="28"/>
          <w:szCs w:val="28"/>
        </w:rPr>
      </w:pPr>
    </w:p>
    <w:p w:rsidR="00D866C5" w:rsidRPr="00711C52" w:rsidRDefault="00D866C5" w:rsidP="00711C52">
      <w:pPr>
        <w:jc w:val="center"/>
        <w:rPr>
          <w:b/>
          <w:color w:val="000000"/>
          <w:sz w:val="28"/>
          <w:szCs w:val="28"/>
        </w:rPr>
      </w:pPr>
      <w:r w:rsidRPr="00711C52">
        <w:rPr>
          <w:b/>
          <w:color w:val="000000"/>
          <w:sz w:val="28"/>
          <w:szCs w:val="28"/>
        </w:rPr>
        <w:t>г. Тула 20</w:t>
      </w:r>
      <w:r w:rsidR="00761FE6" w:rsidRPr="00711C52">
        <w:rPr>
          <w:b/>
          <w:color w:val="000000"/>
          <w:sz w:val="28"/>
          <w:szCs w:val="28"/>
        </w:rPr>
        <w:t>21</w:t>
      </w:r>
    </w:p>
    <w:p w:rsidR="00D866C5" w:rsidRPr="00711C52" w:rsidRDefault="00D866C5" w:rsidP="00711C52">
      <w:pPr>
        <w:jc w:val="center"/>
        <w:rPr>
          <w:b/>
          <w:sz w:val="28"/>
          <w:szCs w:val="28"/>
        </w:rPr>
      </w:pPr>
      <w:r w:rsidRPr="00711C52">
        <w:rPr>
          <w:b/>
          <w:sz w:val="28"/>
          <w:szCs w:val="28"/>
        </w:rPr>
        <w:lastRenderedPageBreak/>
        <w:t>Общество с ограниченной ответственностью</w:t>
      </w:r>
    </w:p>
    <w:p w:rsidR="00D866C5" w:rsidRPr="00711C52" w:rsidRDefault="00D866C5" w:rsidP="00711C52">
      <w:pPr>
        <w:jc w:val="center"/>
        <w:rPr>
          <w:b/>
          <w:sz w:val="28"/>
          <w:szCs w:val="28"/>
        </w:rPr>
      </w:pPr>
      <w:r w:rsidRPr="00711C52">
        <w:rPr>
          <w:b/>
          <w:sz w:val="28"/>
          <w:szCs w:val="28"/>
        </w:rPr>
        <w:t>Научно-производственное предприятие</w:t>
      </w:r>
    </w:p>
    <w:p w:rsidR="00D866C5" w:rsidRPr="00711C52" w:rsidRDefault="00D866C5" w:rsidP="00711C52">
      <w:pPr>
        <w:jc w:val="center"/>
        <w:rPr>
          <w:b/>
          <w:sz w:val="28"/>
          <w:szCs w:val="28"/>
        </w:rPr>
      </w:pPr>
      <w:r w:rsidRPr="00711C52">
        <w:rPr>
          <w:b/>
          <w:sz w:val="28"/>
          <w:szCs w:val="28"/>
        </w:rPr>
        <w:t xml:space="preserve"> «БЭЛА»</w:t>
      </w:r>
    </w:p>
    <w:p w:rsidR="00D866C5" w:rsidRPr="00711C52" w:rsidRDefault="00D866C5" w:rsidP="00711C52">
      <w:pPr>
        <w:jc w:val="center"/>
        <w:rPr>
          <w:b/>
          <w:sz w:val="28"/>
          <w:szCs w:val="28"/>
        </w:rPr>
      </w:pPr>
    </w:p>
    <w:p w:rsidR="00D866C5" w:rsidRPr="00711C52" w:rsidRDefault="00D866C5" w:rsidP="00711C52">
      <w:pPr>
        <w:jc w:val="center"/>
        <w:rPr>
          <w:b/>
          <w:sz w:val="28"/>
          <w:szCs w:val="28"/>
        </w:rPr>
      </w:pPr>
    </w:p>
    <w:p w:rsidR="00D866C5" w:rsidRPr="00711C52" w:rsidRDefault="00D866C5" w:rsidP="00711C52">
      <w:pPr>
        <w:jc w:val="center"/>
        <w:rPr>
          <w:b/>
          <w:sz w:val="28"/>
          <w:szCs w:val="28"/>
        </w:rPr>
      </w:pPr>
    </w:p>
    <w:p w:rsidR="00D866C5" w:rsidRPr="00711C52" w:rsidRDefault="00D866C5" w:rsidP="00711C52">
      <w:pPr>
        <w:jc w:val="center"/>
        <w:rPr>
          <w:b/>
          <w:sz w:val="28"/>
          <w:szCs w:val="28"/>
        </w:rPr>
      </w:pPr>
    </w:p>
    <w:p w:rsidR="00D866C5" w:rsidRPr="00711C52" w:rsidRDefault="00D866C5" w:rsidP="00711C52">
      <w:pPr>
        <w:jc w:val="center"/>
        <w:rPr>
          <w:b/>
          <w:color w:val="000000"/>
          <w:sz w:val="28"/>
          <w:szCs w:val="28"/>
        </w:rPr>
      </w:pPr>
      <w:r w:rsidRPr="00711C52">
        <w:rPr>
          <w:b/>
          <w:color w:val="000000"/>
          <w:sz w:val="28"/>
          <w:szCs w:val="28"/>
        </w:rPr>
        <w:t>СХЕМА ТЕПЛОСНАБЖЕНИЯ</w:t>
      </w:r>
    </w:p>
    <w:p w:rsidR="00D866C5" w:rsidRPr="00711C52" w:rsidRDefault="00D866C5" w:rsidP="00711C52">
      <w:pPr>
        <w:jc w:val="center"/>
        <w:rPr>
          <w:b/>
          <w:color w:val="000000"/>
          <w:sz w:val="28"/>
          <w:szCs w:val="28"/>
        </w:rPr>
      </w:pPr>
      <w:r w:rsidRPr="00711C52">
        <w:rPr>
          <w:b/>
          <w:color w:val="000000"/>
          <w:sz w:val="28"/>
          <w:szCs w:val="28"/>
        </w:rPr>
        <w:t>МУНИЦИПАЛЬНОГО ОБРАЗОВАНИЯ</w:t>
      </w:r>
    </w:p>
    <w:p w:rsidR="00D866C5" w:rsidRPr="00711C52" w:rsidRDefault="00D866C5" w:rsidP="00711C52">
      <w:pPr>
        <w:jc w:val="center"/>
        <w:rPr>
          <w:b/>
          <w:color w:val="000000"/>
          <w:sz w:val="28"/>
          <w:szCs w:val="28"/>
        </w:rPr>
      </w:pPr>
      <w:r w:rsidRPr="00711C52">
        <w:rPr>
          <w:b/>
          <w:sz w:val="28"/>
          <w:szCs w:val="28"/>
        </w:rPr>
        <w:t>ДВОРИКОВСКОЕ ВОЛОВСКОГО</w:t>
      </w:r>
      <w:r w:rsidRPr="00711C52">
        <w:rPr>
          <w:b/>
          <w:color w:val="000000"/>
          <w:sz w:val="28"/>
          <w:szCs w:val="28"/>
        </w:rPr>
        <w:t xml:space="preserve"> РАЙОНА ТУЛЬСКОЙ ОБЛАСТИ</w:t>
      </w:r>
    </w:p>
    <w:p w:rsidR="00D866C5" w:rsidRPr="00711C52" w:rsidRDefault="00D866C5" w:rsidP="00711C52">
      <w:pPr>
        <w:jc w:val="center"/>
        <w:rPr>
          <w:b/>
          <w:color w:val="000000"/>
          <w:sz w:val="28"/>
          <w:szCs w:val="28"/>
        </w:rPr>
      </w:pPr>
      <w:r w:rsidRPr="00711C52">
        <w:rPr>
          <w:b/>
          <w:color w:val="000000"/>
          <w:sz w:val="28"/>
          <w:szCs w:val="28"/>
        </w:rPr>
        <w:t xml:space="preserve">до </w:t>
      </w:r>
      <w:smartTag w:uri="urn:schemas-microsoft-com:office:smarttags" w:element="metricconverter">
        <w:smartTagPr>
          <w:attr w:name="ProductID" w:val="2028 г"/>
        </w:smartTagPr>
        <w:r w:rsidRPr="00711C52">
          <w:rPr>
            <w:b/>
            <w:color w:val="000000"/>
            <w:sz w:val="28"/>
            <w:szCs w:val="28"/>
          </w:rPr>
          <w:t>2028 г</w:t>
        </w:r>
      </w:smartTag>
      <w:r w:rsidRPr="00711C52">
        <w:rPr>
          <w:b/>
          <w:color w:val="000000"/>
          <w:sz w:val="28"/>
          <w:szCs w:val="28"/>
        </w:rPr>
        <w:t>.</w:t>
      </w:r>
    </w:p>
    <w:p w:rsidR="00D866C5" w:rsidRPr="00711C52" w:rsidRDefault="00D866C5" w:rsidP="00711C52">
      <w:pPr>
        <w:jc w:val="center"/>
        <w:rPr>
          <w:b/>
          <w:sz w:val="28"/>
          <w:szCs w:val="28"/>
        </w:rPr>
      </w:pPr>
    </w:p>
    <w:p w:rsidR="00D866C5" w:rsidRPr="00711C52" w:rsidRDefault="00D866C5" w:rsidP="00711C52">
      <w:pPr>
        <w:jc w:val="center"/>
        <w:rPr>
          <w:b/>
          <w:sz w:val="28"/>
          <w:szCs w:val="28"/>
        </w:rPr>
      </w:pPr>
    </w:p>
    <w:p w:rsidR="00D866C5" w:rsidRPr="00711C52" w:rsidRDefault="00D866C5" w:rsidP="00711C52">
      <w:pPr>
        <w:jc w:val="center"/>
        <w:rPr>
          <w:b/>
          <w:sz w:val="28"/>
          <w:szCs w:val="28"/>
        </w:rPr>
      </w:pPr>
    </w:p>
    <w:p w:rsidR="00D866C5" w:rsidRPr="00711C52" w:rsidRDefault="00D866C5" w:rsidP="00711C52">
      <w:pPr>
        <w:jc w:val="center"/>
        <w:rPr>
          <w:b/>
          <w:sz w:val="28"/>
          <w:szCs w:val="28"/>
        </w:rPr>
      </w:pPr>
    </w:p>
    <w:p w:rsidR="00D866C5" w:rsidRPr="00711C52" w:rsidRDefault="00D866C5" w:rsidP="00711C52">
      <w:pPr>
        <w:jc w:val="center"/>
        <w:rPr>
          <w:b/>
          <w:sz w:val="28"/>
          <w:szCs w:val="28"/>
        </w:rPr>
      </w:pPr>
    </w:p>
    <w:p w:rsidR="00D866C5" w:rsidRPr="00711C52" w:rsidRDefault="00D866C5" w:rsidP="00711C52">
      <w:pPr>
        <w:jc w:val="center"/>
        <w:rPr>
          <w:b/>
          <w:sz w:val="28"/>
          <w:szCs w:val="28"/>
        </w:rPr>
      </w:pPr>
    </w:p>
    <w:p w:rsidR="00D866C5" w:rsidRPr="00711C52" w:rsidRDefault="00D866C5" w:rsidP="00711C52">
      <w:pPr>
        <w:jc w:val="center"/>
        <w:rPr>
          <w:b/>
          <w:sz w:val="28"/>
          <w:szCs w:val="28"/>
        </w:rPr>
      </w:pPr>
    </w:p>
    <w:p w:rsidR="00D866C5" w:rsidRPr="00711C52" w:rsidRDefault="00D866C5" w:rsidP="00711C52">
      <w:pPr>
        <w:jc w:val="center"/>
        <w:rPr>
          <w:b/>
          <w:sz w:val="28"/>
          <w:szCs w:val="28"/>
        </w:rPr>
      </w:pPr>
    </w:p>
    <w:p w:rsidR="00D866C5" w:rsidRPr="00711C52" w:rsidRDefault="00D866C5" w:rsidP="00711C52">
      <w:pPr>
        <w:jc w:val="center"/>
        <w:rPr>
          <w:b/>
          <w:sz w:val="28"/>
          <w:szCs w:val="28"/>
        </w:rPr>
      </w:pPr>
    </w:p>
    <w:p w:rsidR="00D866C5" w:rsidRPr="00711C52" w:rsidRDefault="00D866C5" w:rsidP="00711C52">
      <w:pPr>
        <w:jc w:val="center"/>
        <w:rPr>
          <w:b/>
          <w:sz w:val="28"/>
          <w:szCs w:val="28"/>
        </w:rPr>
      </w:pPr>
    </w:p>
    <w:p w:rsidR="00D866C5" w:rsidRPr="00711C52" w:rsidRDefault="00D866C5" w:rsidP="00711C52">
      <w:pPr>
        <w:jc w:val="center"/>
        <w:rPr>
          <w:b/>
          <w:sz w:val="28"/>
          <w:szCs w:val="28"/>
        </w:rPr>
      </w:pPr>
    </w:p>
    <w:p w:rsidR="00D866C5" w:rsidRPr="00711C52" w:rsidRDefault="00D866C5" w:rsidP="00711C52">
      <w:pPr>
        <w:jc w:val="center"/>
        <w:rPr>
          <w:b/>
          <w:sz w:val="28"/>
          <w:szCs w:val="28"/>
        </w:rPr>
      </w:pPr>
    </w:p>
    <w:p w:rsidR="00D866C5" w:rsidRPr="00711C52" w:rsidRDefault="00D866C5" w:rsidP="00711C52">
      <w:pPr>
        <w:jc w:val="center"/>
        <w:rPr>
          <w:b/>
          <w:sz w:val="28"/>
          <w:szCs w:val="28"/>
        </w:rPr>
      </w:pPr>
    </w:p>
    <w:p w:rsidR="00D866C5" w:rsidRPr="00711C52" w:rsidRDefault="00D866C5" w:rsidP="00711C52">
      <w:pPr>
        <w:jc w:val="center"/>
        <w:rPr>
          <w:b/>
          <w:sz w:val="28"/>
          <w:szCs w:val="28"/>
        </w:rPr>
      </w:pPr>
    </w:p>
    <w:p w:rsidR="00D866C5" w:rsidRPr="00711C52" w:rsidRDefault="00D866C5" w:rsidP="00711C52">
      <w:pPr>
        <w:jc w:val="right"/>
        <w:rPr>
          <w:b/>
          <w:sz w:val="28"/>
          <w:szCs w:val="28"/>
          <w:u w:val="single"/>
        </w:rPr>
      </w:pPr>
      <w:r w:rsidRPr="00711C52">
        <w:rPr>
          <w:b/>
          <w:sz w:val="28"/>
          <w:szCs w:val="28"/>
          <w:u w:val="single"/>
        </w:rPr>
        <w:t>ООО НПП " БЭЛА", г.Тула</w:t>
      </w:r>
    </w:p>
    <w:p w:rsidR="00D866C5" w:rsidRPr="00711C52" w:rsidRDefault="00D866C5" w:rsidP="00711C52">
      <w:pPr>
        <w:jc w:val="right"/>
        <w:rPr>
          <w:b/>
          <w:sz w:val="28"/>
          <w:szCs w:val="28"/>
          <w:vertAlign w:val="superscript"/>
        </w:rPr>
      </w:pPr>
      <w:r w:rsidRPr="00711C52">
        <w:rPr>
          <w:b/>
          <w:sz w:val="28"/>
          <w:szCs w:val="28"/>
          <w:vertAlign w:val="superscript"/>
        </w:rPr>
        <w:t>(наименование организации-разработчика)</w:t>
      </w:r>
    </w:p>
    <w:p w:rsidR="00D866C5" w:rsidRPr="00711C52" w:rsidRDefault="00D866C5" w:rsidP="00711C52">
      <w:pPr>
        <w:jc w:val="right"/>
        <w:rPr>
          <w:b/>
          <w:sz w:val="28"/>
          <w:szCs w:val="28"/>
          <w:vertAlign w:val="superscript"/>
        </w:rPr>
      </w:pPr>
    </w:p>
    <w:p w:rsidR="00D866C5" w:rsidRPr="00711C52" w:rsidRDefault="00D866C5" w:rsidP="00711C52">
      <w:pPr>
        <w:jc w:val="right"/>
        <w:rPr>
          <w:b/>
          <w:sz w:val="28"/>
          <w:szCs w:val="28"/>
          <w:vertAlign w:val="superscript"/>
        </w:rPr>
      </w:pPr>
    </w:p>
    <w:p w:rsidR="00D866C5" w:rsidRPr="00711C52" w:rsidRDefault="00D866C5" w:rsidP="00711C52">
      <w:pPr>
        <w:jc w:val="right"/>
        <w:rPr>
          <w:b/>
          <w:sz w:val="28"/>
          <w:szCs w:val="28"/>
        </w:rPr>
      </w:pPr>
      <w:r w:rsidRPr="00711C52">
        <w:rPr>
          <w:b/>
          <w:sz w:val="28"/>
          <w:szCs w:val="28"/>
        </w:rPr>
        <w:t xml:space="preserve">                                                                                  Генеральный директор ООО " БЭЛА"</w:t>
      </w:r>
    </w:p>
    <w:p w:rsidR="00D866C5" w:rsidRPr="00711C52" w:rsidRDefault="00D866C5" w:rsidP="00711C52">
      <w:pPr>
        <w:jc w:val="right"/>
        <w:rPr>
          <w:b/>
          <w:sz w:val="28"/>
          <w:szCs w:val="28"/>
        </w:rPr>
      </w:pPr>
      <w:r w:rsidRPr="00711C52">
        <w:rPr>
          <w:b/>
          <w:sz w:val="28"/>
          <w:szCs w:val="28"/>
        </w:rPr>
        <w:t>_____________________В.С. Семин</w:t>
      </w:r>
    </w:p>
    <w:p w:rsidR="00D866C5" w:rsidRPr="00711C52" w:rsidRDefault="00D866C5" w:rsidP="00711C52">
      <w:pPr>
        <w:jc w:val="right"/>
        <w:rPr>
          <w:b/>
          <w:sz w:val="28"/>
          <w:szCs w:val="28"/>
          <w:vertAlign w:val="superscript"/>
        </w:rPr>
      </w:pPr>
      <w:r w:rsidRPr="00711C52">
        <w:rPr>
          <w:b/>
          <w:sz w:val="28"/>
          <w:szCs w:val="28"/>
          <w:vertAlign w:val="superscript"/>
        </w:rPr>
        <w:t>(должность руководителя организации-разработчика)</w:t>
      </w:r>
    </w:p>
    <w:p w:rsidR="00D866C5" w:rsidRPr="00711C52" w:rsidRDefault="00D866C5" w:rsidP="00711C52">
      <w:pPr>
        <w:jc w:val="right"/>
        <w:rPr>
          <w:b/>
          <w:sz w:val="28"/>
          <w:szCs w:val="28"/>
          <w:vertAlign w:val="superscript"/>
        </w:rPr>
      </w:pPr>
    </w:p>
    <w:p w:rsidR="00D866C5" w:rsidRPr="00711C52" w:rsidRDefault="00D866C5" w:rsidP="00711C52">
      <w:pPr>
        <w:jc w:val="right"/>
        <w:rPr>
          <w:b/>
          <w:sz w:val="28"/>
          <w:szCs w:val="28"/>
        </w:rPr>
      </w:pPr>
    </w:p>
    <w:p w:rsidR="00D866C5" w:rsidRPr="00711C52" w:rsidRDefault="00D866C5" w:rsidP="00711C52">
      <w:pPr>
        <w:jc w:val="right"/>
        <w:rPr>
          <w:b/>
          <w:sz w:val="28"/>
          <w:szCs w:val="28"/>
        </w:rPr>
      </w:pPr>
    </w:p>
    <w:p w:rsidR="00D866C5" w:rsidRPr="00711C52" w:rsidRDefault="00D866C5" w:rsidP="00711C52">
      <w:pPr>
        <w:jc w:val="right"/>
        <w:rPr>
          <w:b/>
          <w:sz w:val="28"/>
          <w:szCs w:val="28"/>
        </w:rPr>
      </w:pPr>
    </w:p>
    <w:p w:rsidR="00D866C5" w:rsidRPr="00711C52" w:rsidRDefault="00D866C5" w:rsidP="00711C52">
      <w:pPr>
        <w:jc w:val="right"/>
        <w:rPr>
          <w:b/>
          <w:sz w:val="28"/>
          <w:szCs w:val="28"/>
        </w:rPr>
      </w:pPr>
    </w:p>
    <w:p w:rsidR="00D866C5" w:rsidRPr="00711C52" w:rsidRDefault="00D866C5" w:rsidP="00711C52">
      <w:pPr>
        <w:jc w:val="right"/>
        <w:rPr>
          <w:b/>
          <w:sz w:val="28"/>
          <w:szCs w:val="28"/>
        </w:rPr>
      </w:pPr>
    </w:p>
    <w:p w:rsidR="00D866C5" w:rsidRPr="00711C52" w:rsidRDefault="00D866C5" w:rsidP="00711C52">
      <w:pPr>
        <w:jc w:val="right"/>
        <w:rPr>
          <w:b/>
          <w:sz w:val="28"/>
          <w:szCs w:val="28"/>
        </w:rPr>
      </w:pPr>
    </w:p>
    <w:p w:rsidR="00D866C5" w:rsidRPr="00711C52" w:rsidRDefault="00D866C5" w:rsidP="00711C52">
      <w:pPr>
        <w:jc w:val="right"/>
        <w:rPr>
          <w:b/>
          <w:sz w:val="28"/>
          <w:szCs w:val="28"/>
        </w:rPr>
      </w:pPr>
    </w:p>
    <w:p w:rsidR="00D866C5" w:rsidRPr="00711C52" w:rsidRDefault="00D866C5" w:rsidP="00711C52">
      <w:pPr>
        <w:jc w:val="right"/>
        <w:rPr>
          <w:b/>
          <w:sz w:val="28"/>
          <w:szCs w:val="28"/>
        </w:rPr>
      </w:pPr>
    </w:p>
    <w:p w:rsidR="00D866C5" w:rsidRPr="00711C52" w:rsidRDefault="00D866C5" w:rsidP="00711C52">
      <w:pPr>
        <w:jc w:val="right"/>
        <w:rPr>
          <w:b/>
          <w:sz w:val="28"/>
          <w:szCs w:val="28"/>
        </w:rPr>
      </w:pPr>
    </w:p>
    <w:p w:rsidR="00D866C5" w:rsidRPr="00711C52" w:rsidRDefault="00D866C5" w:rsidP="00711C52">
      <w:pPr>
        <w:jc w:val="right"/>
        <w:rPr>
          <w:b/>
          <w:sz w:val="28"/>
          <w:szCs w:val="28"/>
        </w:rPr>
      </w:pPr>
    </w:p>
    <w:p w:rsidR="00D866C5" w:rsidRPr="00711C52" w:rsidRDefault="00D866C5" w:rsidP="00711C52">
      <w:pPr>
        <w:jc w:val="center"/>
        <w:rPr>
          <w:b/>
          <w:sz w:val="28"/>
          <w:szCs w:val="28"/>
        </w:rPr>
      </w:pPr>
      <w:r w:rsidRPr="00711C52">
        <w:rPr>
          <w:b/>
          <w:sz w:val="28"/>
          <w:szCs w:val="28"/>
        </w:rPr>
        <w:t>Тула 20</w:t>
      </w:r>
      <w:r w:rsidR="00761FE6" w:rsidRPr="00711C52">
        <w:rPr>
          <w:b/>
          <w:sz w:val="28"/>
          <w:szCs w:val="28"/>
        </w:rPr>
        <w:t>21</w:t>
      </w:r>
    </w:p>
    <w:p w:rsidR="00D866C5" w:rsidRPr="00711C52" w:rsidRDefault="00D866C5" w:rsidP="00711C52">
      <w:pPr>
        <w:jc w:val="center"/>
        <w:rPr>
          <w:b/>
          <w:sz w:val="28"/>
          <w:szCs w:val="28"/>
        </w:rPr>
      </w:pPr>
      <w:r w:rsidRPr="00711C52">
        <w:rPr>
          <w:b/>
          <w:sz w:val="28"/>
          <w:szCs w:val="28"/>
        </w:rPr>
        <w:lastRenderedPageBreak/>
        <w:t>Содержание</w:t>
      </w:r>
    </w:p>
    <w:p w:rsidR="00D866C5" w:rsidRPr="00711C52" w:rsidRDefault="00D866C5" w:rsidP="00711C52">
      <w:pPr>
        <w:jc w:val="center"/>
        <w:rPr>
          <w:sz w:val="28"/>
          <w:szCs w:val="28"/>
        </w:rPr>
      </w:pPr>
    </w:p>
    <w:tbl>
      <w:tblPr>
        <w:tblW w:w="0" w:type="auto"/>
        <w:tblLook w:val="01E0" w:firstRow="1" w:lastRow="1" w:firstColumn="1" w:lastColumn="1" w:noHBand="0" w:noVBand="0"/>
      </w:tblPr>
      <w:tblGrid>
        <w:gridCol w:w="8146"/>
        <w:gridCol w:w="1425"/>
      </w:tblGrid>
      <w:tr w:rsidR="00D866C5" w:rsidRPr="00711C52" w:rsidTr="00DF40AC">
        <w:trPr>
          <w:trHeight w:val="266"/>
        </w:trPr>
        <w:tc>
          <w:tcPr>
            <w:tcW w:w="8271" w:type="dxa"/>
            <w:shd w:val="clear" w:color="auto" w:fill="auto"/>
          </w:tcPr>
          <w:p w:rsidR="00D866C5" w:rsidRPr="00711C52" w:rsidRDefault="00D866C5" w:rsidP="00711C52">
            <w:pPr>
              <w:jc w:val="center"/>
              <w:rPr>
                <w:sz w:val="28"/>
                <w:szCs w:val="28"/>
              </w:rPr>
            </w:pPr>
          </w:p>
        </w:tc>
        <w:tc>
          <w:tcPr>
            <w:tcW w:w="1452" w:type="dxa"/>
            <w:shd w:val="clear" w:color="auto" w:fill="auto"/>
          </w:tcPr>
          <w:p w:rsidR="00D866C5" w:rsidRPr="00711C52" w:rsidRDefault="00D866C5" w:rsidP="00711C52">
            <w:pPr>
              <w:jc w:val="center"/>
              <w:rPr>
                <w:sz w:val="28"/>
                <w:szCs w:val="28"/>
              </w:rPr>
            </w:pPr>
          </w:p>
        </w:tc>
      </w:tr>
      <w:tr w:rsidR="00D866C5" w:rsidRPr="00711C52" w:rsidTr="00DF40AC">
        <w:trPr>
          <w:trHeight w:val="390"/>
        </w:trPr>
        <w:tc>
          <w:tcPr>
            <w:tcW w:w="8271" w:type="dxa"/>
            <w:shd w:val="clear" w:color="auto" w:fill="auto"/>
            <w:vAlign w:val="center"/>
          </w:tcPr>
          <w:p w:rsidR="00D866C5" w:rsidRPr="00711C52" w:rsidRDefault="00D866C5" w:rsidP="00711C52">
            <w:pPr>
              <w:rPr>
                <w:b/>
                <w:sz w:val="28"/>
                <w:szCs w:val="28"/>
              </w:rPr>
            </w:pPr>
          </w:p>
          <w:p w:rsidR="00D866C5" w:rsidRPr="00711C52" w:rsidRDefault="00D866C5" w:rsidP="00711C52">
            <w:pPr>
              <w:rPr>
                <w:b/>
                <w:sz w:val="28"/>
                <w:szCs w:val="28"/>
              </w:rPr>
            </w:pPr>
            <w:r w:rsidRPr="00711C52">
              <w:rPr>
                <w:b/>
                <w:sz w:val="28"/>
                <w:szCs w:val="28"/>
              </w:rPr>
              <w:t>Введение</w:t>
            </w:r>
          </w:p>
          <w:p w:rsidR="00D866C5" w:rsidRPr="00711C52" w:rsidRDefault="00D866C5" w:rsidP="00711C52">
            <w:pPr>
              <w:rPr>
                <w:b/>
                <w:sz w:val="28"/>
                <w:szCs w:val="28"/>
              </w:rPr>
            </w:pPr>
          </w:p>
        </w:tc>
        <w:tc>
          <w:tcPr>
            <w:tcW w:w="1452" w:type="dxa"/>
            <w:shd w:val="clear" w:color="auto" w:fill="auto"/>
          </w:tcPr>
          <w:p w:rsidR="00D866C5" w:rsidRPr="00711C52" w:rsidRDefault="00D866C5" w:rsidP="00711C52">
            <w:pPr>
              <w:jc w:val="center"/>
              <w:rPr>
                <w:color w:val="FF0000"/>
                <w:sz w:val="28"/>
                <w:szCs w:val="28"/>
              </w:rPr>
            </w:pPr>
          </w:p>
          <w:p w:rsidR="00D866C5" w:rsidRPr="00711C52" w:rsidRDefault="00D866C5" w:rsidP="00711C52">
            <w:pPr>
              <w:jc w:val="center"/>
              <w:rPr>
                <w:sz w:val="28"/>
                <w:szCs w:val="28"/>
              </w:rPr>
            </w:pPr>
          </w:p>
        </w:tc>
      </w:tr>
      <w:tr w:rsidR="00D866C5" w:rsidRPr="00711C52" w:rsidTr="00DF40AC">
        <w:trPr>
          <w:trHeight w:val="390"/>
        </w:trPr>
        <w:tc>
          <w:tcPr>
            <w:tcW w:w="8271" w:type="dxa"/>
            <w:shd w:val="clear" w:color="auto" w:fill="auto"/>
            <w:vAlign w:val="center"/>
          </w:tcPr>
          <w:p w:rsidR="00D866C5" w:rsidRPr="00711C52" w:rsidRDefault="00D866C5" w:rsidP="00711C52">
            <w:pPr>
              <w:rPr>
                <w:b/>
                <w:sz w:val="28"/>
                <w:szCs w:val="28"/>
              </w:rPr>
            </w:pPr>
            <w:r w:rsidRPr="00711C52">
              <w:rPr>
                <w:b/>
                <w:sz w:val="28"/>
                <w:szCs w:val="28"/>
              </w:rPr>
              <w:t>Основные  цели и задачи схемы теплоснабжения</w:t>
            </w:r>
          </w:p>
          <w:p w:rsidR="00D866C5" w:rsidRPr="00711C52" w:rsidRDefault="00D866C5" w:rsidP="00711C52">
            <w:pPr>
              <w:rPr>
                <w:b/>
                <w:sz w:val="28"/>
                <w:szCs w:val="28"/>
              </w:rPr>
            </w:pPr>
          </w:p>
        </w:tc>
        <w:tc>
          <w:tcPr>
            <w:tcW w:w="1452" w:type="dxa"/>
            <w:shd w:val="clear" w:color="auto" w:fill="auto"/>
          </w:tcPr>
          <w:p w:rsidR="00D866C5" w:rsidRPr="00711C52" w:rsidRDefault="00D866C5" w:rsidP="00711C52">
            <w:pPr>
              <w:jc w:val="center"/>
              <w:rPr>
                <w:sz w:val="28"/>
                <w:szCs w:val="28"/>
              </w:rPr>
            </w:pPr>
          </w:p>
        </w:tc>
      </w:tr>
      <w:tr w:rsidR="00D866C5" w:rsidRPr="00711C52" w:rsidTr="00DF40AC">
        <w:trPr>
          <w:trHeight w:val="390"/>
        </w:trPr>
        <w:tc>
          <w:tcPr>
            <w:tcW w:w="8271" w:type="dxa"/>
            <w:shd w:val="clear" w:color="auto" w:fill="auto"/>
            <w:vAlign w:val="center"/>
          </w:tcPr>
          <w:p w:rsidR="00D866C5" w:rsidRPr="00711C52" w:rsidRDefault="00D866C5" w:rsidP="00711C52">
            <w:pPr>
              <w:rPr>
                <w:b/>
                <w:sz w:val="28"/>
                <w:szCs w:val="28"/>
              </w:rPr>
            </w:pPr>
            <w:r w:rsidRPr="00711C52">
              <w:rPr>
                <w:b/>
                <w:sz w:val="28"/>
                <w:szCs w:val="28"/>
              </w:rPr>
              <w:t>Общая часть</w:t>
            </w:r>
          </w:p>
          <w:p w:rsidR="00D866C5" w:rsidRPr="00711C52" w:rsidRDefault="00D866C5" w:rsidP="00711C52">
            <w:pPr>
              <w:rPr>
                <w:b/>
                <w:sz w:val="28"/>
                <w:szCs w:val="28"/>
              </w:rPr>
            </w:pPr>
          </w:p>
        </w:tc>
        <w:tc>
          <w:tcPr>
            <w:tcW w:w="1452" w:type="dxa"/>
            <w:shd w:val="clear" w:color="auto" w:fill="auto"/>
          </w:tcPr>
          <w:p w:rsidR="00D866C5" w:rsidRPr="00711C52" w:rsidRDefault="00D866C5" w:rsidP="00711C52">
            <w:pPr>
              <w:jc w:val="center"/>
              <w:rPr>
                <w:b/>
                <w:sz w:val="28"/>
                <w:szCs w:val="28"/>
              </w:rPr>
            </w:pPr>
          </w:p>
        </w:tc>
      </w:tr>
      <w:tr w:rsidR="00D866C5" w:rsidRPr="00711C52" w:rsidTr="00DF40AC">
        <w:trPr>
          <w:trHeight w:val="390"/>
        </w:trPr>
        <w:tc>
          <w:tcPr>
            <w:tcW w:w="8271" w:type="dxa"/>
            <w:shd w:val="clear" w:color="auto" w:fill="auto"/>
            <w:vAlign w:val="center"/>
          </w:tcPr>
          <w:p w:rsidR="00D866C5" w:rsidRPr="00711C52" w:rsidRDefault="00D866C5" w:rsidP="00711C52">
            <w:pPr>
              <w:rPr>
                <w:sz w:val="28"/>
                <w:szCs w:val="28"/>
              </w:rPr>
            </w:pPr>
            <w:r w:rsidRPr="00711C52">
              <w:rPr>
                <w:b/>
                <w:sz w:val="28"/>
                <w:szCs w:val="28"/>
              </w:rPr>
              <w:t>Раздел 1</w:t>
            </w:r>
            <w:r w:rsidRPr="00711C52">
              <w:rPr>
                <w:sz w:val="28"/>
                <w:szCs w:val="28"/>
              </w:rPr>
              <w:t>. Показатели перспективного спроса на тепловую энергию (мощность) и теплоноситель в установленных границах территории МО Двориковское</w:t>
            </w:r>
          </w:p>
        </w:tc>
        <w:tc>
          <w:tcPr>
            <w:tcW w:w="1452" w:type="dxa"/>
            <w:shd w:val="clear" w:color="auto" w:fill="auto"/>
            <w:vAlign w:val="center"/>
          </w:tcPr>
          <w:p w:rsidR="00D866C5" w:rsidRPr="00711C52" w:rsidRDefault="00D866C5" w:rsidP="00711C52">
            <w:pPr>
              <w:jc w:val="center"/>
              <w:rPr>
                <w:color w:val="FF0000"/>
                <w:sz w:val="28"/>
                <w:szCs w:val="28"/>
              </w:rPr>
            </w:pPr>
          </w:p>
          <w:p w:rsidR="00D866C5" w:rsidRPr="00711C52" w:rsidRDefault="00D866C5" w:rsidP="00711C52">
            <w:pPr>
              <w:jc w:val="center"/>
              <w:rPr>
                <w:color w:val="FF0000"/>
                <w:sz w:val="28"/>
                <w:szCs w:val="28"/>
              </w:rPr>
            </w:pPr>
          </w:p>
          <w:p w:rsidR="00D866C5" w:rsidRPr="00711C52" w:rsidRDefault="00D866C5" w:rsidP="00711C52">
            <w:pPr>
              <w:jc w:val="center"/>
              <w:rPr>
                <w:sz w:val="28"/>
                <w:szCs w:val="28"/>
              </w:rPr>
            </w:pPr>
          </w:p>
        </w:tc>
      </w:tr>
      <w:tr w:rsidR="00D866C5" w:rsidRPr="00711C52" w:rsidTr="00DF40AC">
        <w:trPr>
          <w:trHeight w:val="390"/>
        </w:trPr>
        <w:tc>
          <w:tcPr>
            <w:tcW w:w="8271" w:type="dxa"/>
            <w:shd w:val="clear" w:color="auto" w:fill="auto"/>
            <w:vAlign w:val="center"/>
          </w:tcPr>
          <w:p w:rsidR="00D866C5" w:rsidRPr="00711C52" w:rsidRDefault="00D866C5" w:rsidP="00711C52">
            <w:pPr>
              <w:rPr>
                <w:sz w:val="28"/>
                <w:szCs w:val="28"/>
              </w:rPr>
            </w:pPr>
            <w:r w:rsidRPr="00711C52">
              <w:rPr>
                <w:b/>
                <w:sz w:val="28"/>
                <w:szCs w:val="28"/>
              </w:rPr>
              <w:t>Раздел 2.</w:t>
            </w:r>
            <w:r w:rsidRPr="00711C52">
              <w:rPr>
                <w:sz w:val="28"/>
                <w:szCs w:val="28"/>
              </w:rPr>
              <w:t xml:space="preserve"> Перспективные балансы располагаемой тепловой мощности источников тепловой энергии  и тепловой нагрузки потребителей</w:t>
            </w:r>
          </w:p>
        </w:tc>
        <w:tc>
          <w:tcPr>
            <w:tcW w:w="1452" w:type="dxa"/>
            <w:shd w:val="clear" w:color="auto" w:fill="auto"/>
            <w:vAlign w:val="center"/>
          </w:tcPr>
          <w:p w:rsidR="00D866C5" w:rsidRPr="00711C52" w:rsidRDefault="00D866C5" w:rsidP="00711C52">
            <w:pPr>
              <w:jc w:val="center"/>
              <w:rPr>
                <w:color w:val="FF0000"/>
                <w:sz w:val="28"/>
                <w:szCs w:val="28"/>
              </w:rPr>
            </w:pPr>
          </w:p>
          <w:p w:rsidR="00D866C5" w:rsidRPr="00711C52" w:rsidRDefault="00D866C5" w:rsidP="00711C52">
            <w:pPr>
              <w:jc w:val="center"/>
              <w:rPr>
                <w:color w:val="FF0000"/>
                <w:sz w:val="28"/>
                <w:szCs w:val="28"/>
              </w:rPr>
            </w:pPr>
          </w:p>
          <w:p w:rsidR="00D866C5" w:rsidRPr="00711C52" w:rsidRDefault="00D866C5" w:rsidP="00711C52">
            <w:pPr>
              <w:jc w:val="center"/>
              <w:rPr>
                <w:sz w:val="28"/>
                <w:szCs w:val="28"/>
              </w:rPr>
            </w:pPr>
          </w:p>
        </w:tc>
      </w:tr>
      <w:tr w:rsidR="00D866C5" w:rsidRPr="00711C52" w:rsidTr="00DF40AC">
        <w:trPr>
          <w:trHeight w:val="390"/>
        </w:trPr>
        <w:tc>
          <w:tcPr>
            <w:tcW w:w="8271" w:type="dxa"/>
            <w:shd w:val="clear" w:color="auto" w:fill="auto"/>
            <w:vAlign w:val="center"/>
          </w:tcPr>
          <w:p w:rsidR="00D866C5" w:rsidRPr="00711C52" w:rsidRDefault="00D866C5" w:rsidP="00711C52">
            <w:pPr>
              <w:rPr>
                <w:sz w:val="28"/>
                <w:szCs w:val="28"/>
                <w:lang w:val="en-US"/>
              </w:rPr>
            </w:pPr>
            <w:r w:rsidRPr="00711C52">
              <w:rPr>
                <w:b/>
                <w:sz w:val="28"/>
                <w:szCs w:val="28"/>
              </w:rPr>
              <w:t>Раздел 3.</w:t>
            </w:r>
            <w:r w:rsidRPr="00711C52">
              <w:rPr>
                <w:sz w:val="28"/>
                <w:szCs w:val="28"/>
              </w:rPr>
              <w:t xml:space="preserve"> Перспективные балансы теплоносителя</w:t>
            </w:r>
          </w:p>
        </w:tc>
        <w:tc>
          <w:tcPr>
            <w:tcW w:w="1452" w:type="dxa"/>
            <w:shd w:val="clear" w:color="auto" w:fill="auto"/>
            <w:vAlign w:val="center"/>
          </w:tcPr>
          <w:p w:rsidR="00D866C5" w:rsidRPr="00711C52" w:rsidRDefault="00D866C5" w:rsidP="00711C52">
            <w:pPr>
              <w:jc w:val="center"/>
              <w:rPr>
                <w:sz w:val="28"/>
                <w:szCs w:val="28"/>
              </w:rPr>
            </w:pPr>
          </w:p>
        </w:tc>
      </w:tr>
      <w:tr w:rsidR="00D866C5" w:rsidRPr="00711C52" w:rsidTr="00DF40AC">
        <w:trPr>
          <w:trHeight w:val="390"/>
        </w:trPr>
        <w:tc>
          <w:tcPr>
            <w:tcW w:w="8271" w:type="dxa"/>
            <w:shd w:val="clear" w:color="auto" w:fill="auto"/>
            <w:vAlign w:val="center"/>
          </w:tcPr>
          <w:p w:rsidR="00D866C5" w:rsidRPr="00711C52" w:rsidRDefault="00D866C5" w:rsidP="00711C52">
            <w:pPr>
              <w:rPr>
                <w:sz w:val="28"/>
                <w:szCs w:val="28"/>
              </w:rPr>
            </w:pPr>
            <w:r w:rsidRPr="00711C52">
              <w:rPr>
                <w:b/>
                <w:sz w:val="28"/>
                <w:szCs w:val="28"/>
              </w:rPr>
              <w:t>Раздел 4.</w:t>
            </w:r>
            <w:r w:rsidRPr="00711C52">
              <w:rPr>
                <w:sz w:val="28"/>
                <w:szCs w:val="28"/>
              </w:rPr>
              <w:t xml:space="preserve"> Предложения по новому строительству, реконструкции и техническому перевооружению  источников тепловой энергии</w:t>
            </w:r>
          </w:p>
        </w:tc>
        <w:tc>
          <w:tcPr>
            <w:tcW w:w="1452" w:type="dxa"/>
            <w:shd w:val="clear" w:color="auto" w:fill="auto"/>
            <w:vAlign w:val="center"/>
          </w:tcPr>
          <w:p w:rsidR="00D866C5" w:rsidRPr="00711C52" w:rsidRDefault="00D866C5" w:rsidP="00711C52">
            <w:pPr>
              <w:jc w:val="center"/>
              <w:rPr>
                <w:sz w:val="28"/>
                <w:szCs w:val="28"/>
              </w:rPr>
            </w:pPr>
          </w:p>
        </w:tc>
      </w:tr>
      <w:tr w:rsidR="00D866C5" w:rsidRPr="00711C52" w:rsidTr="00DF40AC">
        <w:trPr>
          <w:trHeight w:val="390"/>
        </w:trPr>
        <w:tc>
          <w:tcPr>
            <w:tcW w:w="8271" w:type="dxa"/>
            <w:shd w:val="clear" w:color="auto" w:fill="auto"/>
            <w:vAlign w:val="center"/>
          </w:tcPr>
          <w:p w:rsidR="00D866C5" w:rsidRPr="00711C52" w:rsidRDefault="00D866C5" w:rsidP="00711C52">
            <w:pPr>
              <w:rPr>
                <w:sz w:val="28"/>
                <w:szCs w:val="28"/>
              </w:rPr>
            </w:pPr>
            <w:r w:rsidRPr="00711C52">
              <w:rPr>
                <w:b/>
                <w:sz w:val="28"/>
                <w:szCs w:val="28"/>
              </w:rPr>
              <w:t>Раздел 5</w:t>
            </w:r>
            <w:r w:rsidRPr="00711C52">
              <w:rPr>
                <w:sz w:val="28"/>
                <w:szCs w:val="28"/>
              </w:rPr>
              <w:t>. Предложения по строительству и реконструкции  тепловых сетей</w:t>
            </w:r>
          </w:p>
        </w:tc>
        <w:tc>
          <w:tcPr>
            <w:tcW w:w="1452" w:type="dxa"/>
            <w:shd w:val="clear" w:color="auto" w:fill="auto"/>
            <w:vAlign w:val="center"/>
          </w:tcPr>
          <w:p w:rsidR="00D866C5" w:rsidRPr="00711C52" w:rsidRDefault="00D866C5" w:rsidP="00711C52">
            <w:pPr>
              <w:jc w:val="center"/>
              <w:rPr>
                <w:sz w:val="28"/>
                <w:szCs w:val="28"/>
              </w:rPr>
            </w:pPr>
          </w:p>
        </w:tc>
      </w:tr>
      <w:tr w:rsidR="00D866C5" w:rsidRPr="00711C52" w:rsidTr="00DF40AC">
        <w:trPr>
          <w:trHeight w:val="390"/>
        </w:trPr>
        <w:tc>
          <w:tcPr>
            <w:tcW w:w="8271" w:type="dxa"/>
            <w:shd w:val="clear" w:color="auto" w:fill="auto"/>
            <w:vAlign w:val="center"/>
          </w:tcPr>
          <w:p w:rsidR="00D866C5" w:rsidRPr="00711C52" w:rsidRDefault="00D866C5" w:rsidP="00711C52">
            <w:pPr>
              <w:rPr>
                <w:sz w:val="28"/>
                <w:szCs w:val="28"/>
              </w:rPr>
            </w:pPr>
            <w:r w:rsidRPr="00711C52">
              <w:rPr>
                <w:b/>
                <w:sz w:val="28"/>
                <w:szCs w:val="28"/>
              </w:rPr>
              <w:t>Раздел 6.</w:t>
            </w:r>
            <w:r w:rsidRPr="00711C52">
              <w:rPr>
                <w:sz w:val="28"/>
                <w:szCs w:val="28"/>
              </w:rPr>
              <w:t xml:space="preserve"> Перспективные топливные балансы</w:t>
            </w:r>
          </w:p>
        </w:tc>
        <w:tc>
          <w:tcPr>
            <w:tcW w:w="1452" w:type="dxa"/>
            <w:shd w:val="clear" w:color="auto" w:fill="auto"/>
            <w:vAlign w:val="center"/>
          </w:tcPr>
          <w:p w:rsidR="00D866C5" w:rsidRPr="00711C52" w:rsidRDefault="00D866C5" w:rsidP="00711C52">
            <w:pPr>
              <w:jc w:val="center"/>
              <w:rPr>
                <w:sz w:val="28"/>
                <w:szCs w:val="28"/>
              </w:rPr>
            </w:pPr>
          </w:p>
        </w:tc>
      </w:tr>
      <w:tr w:rsidR="00D866C5" w:rsidRPr="00711C52" w:rsidTr="00DF40AC">
        <w:trPr>
          <w:trHeight w:val="390"/>
        </w:trPr>
        <w:tc>
          <w:tcPr>
            <w:tcW w:w="8271" w:type="dxa"/>
            <w:shd w:val="clear" w:color="auto" w:fill="auto"/>
            <w:vAlign w:val="center"/>
          </w:tcPr>
          <w:p w:rsidR="00D866C5" w:rsidRPr="00711C52" w:rsidRDefault="00D866C5" w:rsidP="00711C52">
            <w:pPr>
              <w:rPr>
                <w:sz w:val="28"/>
                <w:szCs w:val="28"/>
              </w:rPr>
            </w:pPr>
            <w:r w:rsidRPr="00711C52">
              <w:rPr>
                <w:b/>
                <w:sz w:val="28"/>
                <w:szCs w:val="28"/>
              </w:rPr>
              <w:t>Раздел 7.</w:t>
            </w:r>
            <w:r w:rsidRPr="00711C52">
              <w:rPr>
                <w:sz w:val="28"/>
                <w:szCs w:val="28"/>
              </w:rPr>
              <w:t xml:space="preserve"> Инвестиции в новое строительство, реконструкцию и техническое перевооружение</w:t>
            </w:r>
          </w:p>
        </w:tc>
        <w:tc>
          <w:tcPr>
            <w:tcW w:w="1452" w:type="dxa"/>
            <w:shd w:val="clear" w:color="auto" w:fill="auto"/>
            <w:vAlign w:val="center"/>
          </w:tcPr>
          <w:p w:rsidR="00D866C5" w:rsidRPr="00711C52" w:rsidRDefault="00D866C5" w:rsidP="00711C52">
            <w:pPr>
              <w:jc w:val="center"/>
              <w:rPr>
                <w:sz w:val="28"/>
                <w:szCs w:val="28"/>
              </w:rPr>
            </w:pPr>
          </w:p>
        </w:tc>
      </w:tr>
      <w:tr w:rsidR="00D866C5" w:rsidRPr="00711C52" w:rsidTr="00DF40AC">
        <w:trPr>
          <w:trHeight w:val="390"/>
        </w:trPr>
        <w:tc>
          <w:tcPr>
            <w:tcW w:w="8271" w:type="dxa"/>
            <w:shd w:val="clear" w:color="auto" w:fill="auto"/>
            <w:vAlign w:val="center"/>
          </w:tcPr>
          <w:p w:rsidR="00D866C5" w:rsidRPr="00711C52" w:rsidRDefault="00D866C5" w:rsidP="00711C52">
            <w:pPr>
              <w:rPr>
                <w:sz w:val="28"/>
                <w:szCs w:val="28"/>
              </w:rPr>
            </w:pPr>
            <w:r w:rsidRPr="00711C52">
              <w:rPr>
                <w:b/>
                <w:sz w:val="28"/>
                <w:szCs w:val="28"/>
              </w:rPr>
              <w:t>Раздел 8.</w:t>
            </w:r>
            <w:r w:rsidRPr="00711C52">
              <w:rPr>
                <w:sz w:val="28"/>
                <w:szCs w:val="28"/>
              </w:rPr>
              <w:t xml:space="preserve"> Решение об определении единой теплоснабжающей организации</w:t>
            </w:r>
          </w:p>
        </w:tc>
        <w:tc>
          <w:tcPr>
            <w:tcW w:w="1452" w:type="dxa"/>
            <w:shd w:val="clear" w:color="auto" w:fill="auto"/>
            <w:vAlign w:val="center"/>
          </w:tcPr>
          <w:p w:rsidR="00D866C5" w:rsidRPr="00711C52" w:rsidRDefault="00D866C5" w:rsidP="00711C52">
            <w:pPr>
              <w:jc w:val="center"/>
              <w:rPr>
                <w:sz w:val="28"/>
                <w:szCs w:val="28"/>
              </w:rPr>
            </w:pPr>
          </w:p>
        </w:tc>
      </w:tr>
      <w:tr w:rsidR="00D866C5" w:rsidRPr="00711C52" w:rsidTr="00DF40AC">
        <w:trPr>
          <w:trHeight w:val="390"/>
        </w:trPr>
        <w:tc>
          <w:tcPr>
            <w:tcW w:w="8271" w:type="dxa"/>
            <w:shd w:val="clear" w:color="auto" w:fill="auto"/>
            <w:vAlign w:val="center"/>
          </w:tcPr>
          <w:p w:rsidR="00D866C5" w:rsidRPr="00711C52" w:rsidRDefault="00D866C5" w:rsidP="00711C52">
            <w:pPr>
              <w:rPr>
                <w:sz w:val="28"/>
                <w:szCs w:val="28"/>
              </w:rPr>
            </w:pPr>
            <w:r w:rsidRPr="00711C52">
              <w:rPr>
                <w:b/>
                <w:sz w:val="28"/>
                <w:szCs w:val="28"/>
              </w:rPr>
              <w:t>Раздел 9</w:t>
            </w:r>
            <w:r w:rsidRPr="00711C52">
              <w:rPr>
                <w:sz w:val="28"/>
                <w:szCs w:val="28"/>
              </w:rPr>
              <w:t>. Решения о распределении тепловой нагрузки между источниками тепловой энергии</w:t>
            </w:r>
          </w:p>
        </w:tc>
        <w:tc>
          <w:tcPr>
            <w:tcW w:w="1452" w:type="dxa"/>
            <w:shd w:val="clear" w:color="auto" w:fill="auto"/>
            <w:vAlign w:val="center"/>
          </w:tcPr>
          <w:p w:rsidR="00D866C5" w:rsidRPr="00711C52" w:rsidRDefault="00D866C5" w:rsidP="00711C52">
            <w:pPr>
              <w:jc w:val="center"/>
              <w:rPr>
                <w:b/>
                <w:sz w:val="28"/>
                <w:szCs w:val="28"/>
              </w:rPr>
            </w:pPr>
          </w:p>
        </w:tc>
      </w:tr>
      <w:tr w:rsidR="00D866C5" w:rsidRPr="00711C52" w:rsidTr="00DF40AC">
        <w:trPr>
          <w:trHeight w:val="390"/>
        </w:trPr>
        <w:tc>
          <w:tcPr>
            <w:tcW w:w="8271" w:type="dxa"/>
            <w:shd w:val="clear" w:color="auto" w:fill="auto"/>
            <w:vAlign w:val="center"/>
          </w:tcPr>
          <w:p w:rsidR="00D866C5" w:rsidRPr="00711C52" w:rsidRDefault="00D866C5" w:rsidP="00711C52">
            <w:pPr>
              <w:rPr>
                <w:sz w:val="28"/>
                <w:szCs w:val="28"/>
              </w:rPr>
            </w:pPr>
            <w:r w:rsidRPr="00711C52">
              <w:rPr>
                <w:b/>
                <w:sz w:val="28"/>
                <w:szCs w:val="28"/>
              </w:rPr>
              <w:t>Раздел 10.</w:t>
            </w:r>
            <w:r w:rsidRPr="00711C52">
              <w:rPr>
                <w:sz w:val="28"/>
                <w:szCs w:val="28"/>
              </w:rPr>
              <w:t xml:space="preserve"> Решение по бесхозяйным тепловым сетям</w:t>
            </w:r>
          </w:p>
        </w:tc>
        <w:tc>
          <w:tcPr>
            <w:tcW w:w="1452" w:type="dxa"/>
            <w:shd w:val="clear" w:color="auto" w:fill="auto"/>
          </w:tcPr>
          <w:p w:rsidR="00D866C5" w:rsidRPr="00711C52" w:rsidRDefault="00D866C5" w:rsidP="00711C52">
            <w:pPr>
              <w:jc w:val="center"/>
              <w:rPr>
                <w:b/>
                <w:sz w:val="28"/>
                <w:szCs w:val="28"/>
              </w:rPr>
            </w:pPr>
          </w:p>
        </w:tc>
      </w:tr>
      <w:tr w:rsidR="00D866C5" w:rsidRPr="00711C52" w:rsidTr="00DF40AC">
        <w:trPr>
          <w:trHeight w:val="390"/>
        </w:trPr>
        <w:tc>
          <w:tcPr>
            <w:tcW w:w="8271" w:type="dxa"/>
            <w:shd w:val="clear" w:color="auto" w:fill="auto"/>
            <w:vAlign w:val="center"/>
          </w:tcPr>
          <w:p w:rsidR="00D866C5" w:rsidRPr="00711C52" w:rsidRDefault="00D866C5" w:rsidP="00711C52">
            <w:pPr>
              <w:rPr>
                <w:sz w:val="28"/>
                <w:szCs w:val="28"/>
              </w:rPr>
            </w:pPr>
            <w:r w:rsidRPr="00711C52">
              <w:rPr>
                <w:b/>
                <w:sz w:val="28"/>
                <w:szCs w:val="28"/>
              </w:rPr>
              <w:t>Раздел 1</w:t>
            </w:r>
            <w:r w:rsidRPr="00711C52">
              <w:rPr>
                <w:b/>
                <w:sz w:val="28"/>
                <w:szCs w:val="28"/>
                <w:lang w:val="en-US"/>
              </w:rPr>
              <w:t>1</w:t>
            </w:r>
            <w:r w:rsidRPr="00711C52">
              <w:rPr>
                <w:b/>
                <w:sz w:val="28"/>
                <w:szCs w:val="28"/>
              </w:rPr>
              <w:t>.</w:t>
            </w:r>
            <w:r w:rsidRPr="00711C52">
              <w:rPr>
                <w:sz w:val="28"/>
                <w:szCs w:val="28"/>
              </w:rPr>
              <w:t xml:space="preserve"> Заключение</w:t>
            </w:r>
          </w:p>
          <w:p w:rsidR="00D866C5" w:rsidRPr="00711C52" w:rsidRDefault="00D866C5" w:rsidP="00711C52">
            <w:pPr>
              <w:rPr>
                <w:b/>
                <w:sz w:val="28"/>
                <w:szCs w:val="28"/>
              </w:rPr>
            </w:pPr>
          </w:p>
        </w:tc>
        <w:tc>
          <w:tcPr>
            <w:tcW w:w="1452" w:type="dxa"/>
            <w:shd w:val="clear" w:color="auto" w:fill="auto"/>
          </w:tcPr>
          <w:p w:rsidR="00D866C5" w:rsidRPr="00711C52" w:rsidRDefault="00D866C5" w:rsidP="00711C52">
            <w:pPr>
              <w:jc w:val="center"/>
              <w:rPr>
                <w:b/>
                <w:sz w:val="28"/>
                <w:szCs w:val="28"/>
              </w:rPr>
            </w:pPr>
          </w:p>
        </w:tc>
      </w:tr>
      <w:tr w:rsidR="00D866C5" w:rsidRPr="00711C52" w:rsidTr="00DF40AC">
        <w:trPr>
          <w:trHeight w:val="390"/>
        </w:trPr>
        <w:tc>
          <w:tcPr>
            <w:tcW w:w="8271" w:type="dxa"/>
            <w:shd w:val="clear" w:color="auto" w:fill="auto"/>
            <w:vAlign w:val="center"/>
          </w:tcPr>
          <w:p w:rsidR="00D866C5" w:rsidRPr="00711C52" w:rsidRDefault="00D866C5" w:rsidP="00711C52">
            <w:pPr>
              <w:rPr>
                <w:b/>
                <w:sz w:val="28"/>
                <w:szCs w:val="28"/>
              </w:rPr>
            </w:pPr>
            <w:r w:rsidRPr="00711C52">
              <w:rPr>
                <w:b/>
                <w:sz w:val="28"/>
                <w:szCs w:val="28"/>
              </w:rPr>
              <w:t xml:space="preserve">Графическая часть </w:t>
            </w:r>
          </w:p>
        </w:tc>
        <w:tc>
          <w:tcPr>
            <w:tcW w:w="1452" w:type="dxa"/>
            <w:shd w:val="clear" w:color="auto" w:fill="auto"/>
          </w:tcPr>
          <w:p w:rsidR="00D866C5" w:rsidRPr="00711C52" w:rsidRDefault="00D866C5" w:rsidP="00711C52">
            <w:pPr>
              <w:jc w:val="center"/>
              <w:rPr>
                <w:b/>
                <w:sz w:val="28"/>
                <w:szCs w:val="28"/>
              </w:rPr>
            </w:pPr>
          </w:p>
        </w:tc>
      </w:tr>
      <w:tr w:rsidR="00D866C5" w:rsidRPr="00711C52" w:rsidTr="00DF40AC">
        <w:trPr>
          <w:trHeight w:val="390"/>
        </w:trPr>
        <w:tc>
          <w:tcPr>
            <w:tcW w:w="8271" w:type="dxa"/>
            <w:shd w:val="clear" w:color="auto" w:fill="auto"/>
            <w:vAlign w:val="center"/>
          </w:tcPr>
          <w:p w:rsidR="00D866C5" w:rsidRPr="00711C52" w:rsidRDefault="00D866C5" w:rsidP="00711C52">
            <w:pPr>
              <w:rPr>
                <w:sz w:val="28"/>
                <w:szCs w:val="28"/>
              </w:rPr>
            </w:pPr>
            <w:r w:rsidRPr="00711C52">
              <w:rPr>
                <w:sz w:val="28"/>
                <w:szCs w:val="28"/>
              </w:rPr>
              <w:t xml:space="preserve">Генеральный план (основной чертеж) МО Двориковское Воловского района </w:t>
            </w:r>
            <w:r w:rsidRPr="00711C52">
              <w:rPr>
                <w:b/>
                <w:sz w:val="28"/>
                <w:szCs w:val="28"/>
              </w:rPr>
              <w:t xml:space="preserve">, </w:t>
            </w:r>
            <w:r w:rsidRPr="00711C52">
              <w:rPr>
                <w:sz w:val="28"/>
                <w:szCs w:val="28"/>
              </w:rPr>
              <w:t>л.1</w:t>
            </w:r>
          </w:p>
          <w:p w:rsidR="00D866C5" w:rsidRPr="00711C52" w:rsidRDefault="00D866C5" w:rsidP="00711C52">
            <w:pPr>
              <w:rPr>
                <w:sz w:val="28"/>
                <w:szCs w:val="28"/>
              </w:rPr>
            </w:pPr>
          </w:p>
        </w:tc>
        <w:tc>
          <w:tcPr>
            <w:tcW w:w="1452" w:type="dxa"/>
            <w:shd w:val="clear" w:color="auto" w:fill="auto"/>
          </w:tcPr>
          <w:p w:rsidR="00D866C5" w:rsidRPr="00711C52" w:rsidRDefault="00D866C5" w:rsidP="00711C52">
            <w:pPr>
              <w:jc w:val="center"/>
              <w:rPr>
                <w:b/>
                <w:sz w:val="28"/>
                <w:szCs w:val="28"/>
              </w:rPr>
            </w:pPr>
          </w:p>
        </w:tc>
      </w:tr>
      <w:tr w:rsidR="00D866C5" w:rsidRPr="00711C52" w:rsidTr="00DF40AC">
        <w:trPr>
          <w:trHeight w:val="390"/>
        </w:trPr>
        <w:tc>
          <w:tcPr>
            <w:tcW w:w="8271" w:type="dxa"/>
            <w:shd w:val="clear" w:color="auto" w:fill="auto"/>
            <w:vAlign w:val="center"/>
          </w:tcPr>
          <w:p w:rsidR="00D866C5" w:rsidRPr="00711C52" w:rsidRDefault="00D866C5" w:rsidP="00711C52">
            <w:pPr>
              <w:rPr>
                <w:sz w:val="28"/>
                <w:szCs w:val="28"/>
              </w:rPr>
            </w:pPr>
          </w:p>
        </w:tc>
        <w:tc>
          <w:tcPr>
            <w:tcW w:w="1452" w:type="dxa"/>
            <w:shd w:val="clear" w:color="auto" w:fill="auto"/>
          </w:tcPr>
          <w:p w:rsidR="00D866C5" w:rsidRPr="00711C52" w:rsidRDefault="00D866C5" w:rsidP="00711C52">
            <w:pPr>
              <w:jc w:val="center"/>
              <w:rPr>
                <w:b/>
                <w:sz w:val="28"/>
                <w:szCs w:val="28"/>
              </w:rPr>
            </w:pPr>
          </w:p>
          <w:p w:rsidR="00D866C5" w:rsidRPr="00711C52" w:rsidRDefault="00D866C5" w:rsidP="00711C52">
            <w:pPr>
              <w:jc w:val="center"/>
              <w:rPr>
                <w:b/>
                <w:sz w:val="28"/>
                <w:szCs w:val="28"/>
              </w:rPr>
            </w:pPr>
          </w:p>
        </w:tc>
      </w:tr>
      <w:tr w:rsidR="00D866C5" w:rsidRPr="00711C52" w:rsidTr="00DF40AC">
        <w:trPr>
          <w:trHeight w:val="390"/>
        </w:trPr>
        <w:tc>
          <w:tcPr>
            <w:tcW w:w="8271" w:type="dxa"/>
            <w:shd w:val="clear" w:color="auto" w:fill="auto"/>
            <w:vAlign w:val="center"/>
          </w:tcPr>
          <w:p w:rsidR="00D866C5" w:rsidRPr="00711C52" w:rsidRDefault="00D866C5" w:rsidP="00711C52">
            <w:pPr>
              <w:rPr>
                <w:sz w:val="28"/>
                <w:szCs w:val="28"/>
              </w:rPr>
            </w:pPr>
          </w:p>
        </w:tc>
        <w:tc>
          <w:tcPr>
            <w:tcW w:w="1452" w:type="dxa"/>
            <w:shd w:val="clear" w:color="auto" w:fill="auto"/>
          </w:tcPr>
          <w:p w:rsidR="00D866C5" w:rsidRPr="00711C52" w:rsidRDefault="00D866C5" w:rsidP="00711C52">
            <w:pPr>
              <w:jc w:val="center"/>
              <w:rPr>
                <w:b/>
                <w:sz w:val="28"/>
                <w:szCs w:val="28"/>
              </w:rPr>
            </w:pPr>
          </w:p>
        </w:tc>
      </w:tr>
      <w:tr w:rsidR="00D866C5" w:rsidRPr="00711C52" w:rsidTr="00DF40AC">
        <w:trPr>
          <w:trHeight w:val="390"/>
        </w:trPr>
        <w:tc>
          <w:tcPr>
            <w:tcW w:w="8271" w:type="dxa"/>
            <w:shd w:val="clear" w:color="auto" w:fill="auto"/>
            <w:vAlign w:val="center"/>
          </w:tcPr>
          <w:p w:rsidR="00D866C5" w:rsidRPr="00711C52" w:rsidRDefault="00D866C5" w:rsidP="00711C52">
            <w:pPr>
              <w:rPr>
                <w:sz w:val="28"/>
                <w:szCs w:val="28"/>
              </w:rPr>
            </w:pPr>
          </w:p>
        </w:tc>
        <w:tc>
          <w:tcPr>
            <w:tcW w:w="1452" w:type="dxa"/>
            <w:shd w:val="clear" w:color="auto" w:fill="auto"/>
          </w:tcPr>
          <w:p w:rsidR="00D866C5" w:rsidRPr="00711C52" w:rsidRDefault="00D866C5" w:rsidP="00711C52">
            <w:pPr>
              <w:jc w:val="center"/>
              <w:rPr>
                <w:b/>
                <w:sz w:val="28"/>
                <w:szCs w:val="28"/>
              </w:rPr>
            </w:pPr>
          </w:p>
        </w:tc>
      </w:tr>
      <w:tr w:rsidR="00D866C5" w:rsidRPr="00711C52" w:rsidTr="00DF40AC">
        <w:trPr>
          <w:trHeight w:val="390"/>
        </w:trPr>
        <w:tc>
          <w:tcPr>
            <w:tcW w:w="8271" w:type="dxa"/>
            <w:shd w:val="clear" w:color="auto" w:fill="auto"/>
            <w:vAlign w:val="center"/>
          </w:tcPr>
          <w:p w:rsidR="00D866C5" w:rsidRPr="00711C52" w:rsidRDefault="00D866C5" w:rsidP="00711C52">
            <w:pPr>
              <w:rPr>
                <w:sz w:val="28"/>
                <w:szCs w:val="28"/>
              </w:rPr>
            </w:pPr>
          </w:p>
        </w:tc>
        <w:tc>
          <w:tcPr>
            <w:tcW w:w="1452" w:type="dxa"/>
            <w:shd w:val="clear" w:color="auto" w:fill="auto"/>
          </w:tcPr>
          <w:p w:rsidR="00D866C5" w:rsidRPr="00711C52" w:rsidRDefault="00D866C5" w:rsidP="00711C52">
            <w:pPr>
              <w:jc w:val="center"/>
              <w:rPr>
                <w:b/>
                <w:sz w:val="28"/>
                <w:szCs w:val="28"/>
              </w:rPr>
            </w:pPr>
          </w:p>
        </w:tc>
      </w:tr>
    </w:tbl>
    <w:p w:rsidR="00D866C5" w:rsidRPr="00711C52" w:rsidRDefault="00D866C5" w:rsidP="00711C52">
      <w:pPr>
        <w:rPr>
          <w:b/>
          <w:sz w:val="28"/>
          <w:szCs w:val="28"/>
        </w:rPr>
      </w:pPr>
    </w:p>
    <w:p w:rsidR="00D866C5" w:rsidRPr="00711C52" w:rsidRDefault="00D866C5" w:rsidP="00711C52">
      <w:pPr>
        <w:rPr>
          <w:b/>
          <w:sz w:val="28"/>
          <w:szCs w:val="28"/>
        </w:rPr>
      </w:pPr>
    </w:p>
    <w:p w:rsidR="00D866C5" w:rsidRPr="00711C52" w:rsidRDefault="00D866C5" w:rsidP="00711C52">
      <w:pPr>
        <w:rPr>
          <w:b/>
          <w:sz w:val="28"/>
          <w:szCs w:val="28"/>
        </w:rPr>
      </w:pPr>
    </w:p>
    <w:p w:rsidR="00D866C5" w:rsidRPr="00711C52" w:rsidRDefault="00D866C5" w:rsidP="00711C52">
      <w:pPr>
        <w:jc w:val="center"/>
        <w:rPr>
          <w:b/>
          <w:sz w:val="28"/>
          <w:szCs w:val="28"/>
        </w:rPr>
      </w:pPr>
      <w:r w:rsidRPr="00711C52">
        <w:rPr>
          <w:b/>
          <w:sz w:val="28"/>
          <w:szCs w:val="28"/>
        </w:rPr>
        <w:lastRenderedPageBreak/>
        <w:t>Введение</w:t>
      </w:r>
    </w:p>
    <w:p w:rsidR="00D866C5" w:rsidRPr="004F7B91" w:rsidRDefault="00D866C5" w:rsidP="004F7B91">
      <w:pPr>
        <w:rPr>
          <w:sz w:val="28"/>
          <w:szCs w:val="28"/>
        </w:rPr>
      </w:pPr>
    </w:p>
    <w:p w:rsidR="00D866C5" w:rsidRPr="004F7B91" w:rsidRDefault="00D866C5" w:rsidP="004F7B91">
      <w:pPr>
        <w:ind w:firstLine="709"/>
        <w:jc w:val="both"/>
        <w:rPr>
          <w:sz w:val="28"/>
          <w:szCs w:val="28"/>
        </w:rPr>
      </w:pPr>
      <w:r w:rsidRPr="004F7B91">
        <w:rPr>
          <w:sz w:val="28"/>
          <w:szCs w:val="28"/>
        </w:rPr>
        <w:t>Основанием для разработки схемы теплоснабжения муниципального образования МО Двориковское Воловского района Тульской области является:</w:t>
      </w:r>
    </w:p>
    <w:p w:rsidR="00D866C5" w:rsidRPr="004F7B91" w:rsidRDefault="00D866C5" w:rsidP="004F7B91">
      <w:pPr>
        <w:ind w:firstLine="709"/>
        <w:jc w:val="both"/>
        <w:rPr>
          <w:sz w:val="28"/>
          <w:szCs w:val="28"/>
        </w:rPr>
      </w:pPr>
      <w:r w:rsidRPr="004F7B91">
        <w:rPr>
          <w:sz w:val="28"/>
          <w:szCs w:val="28"/>
        </w:rPr>
        <w:t>- Федеральный закон от 27.07.2010 года № 190-ФЗ «О  теплоснабжении»;</w:t>
      </w:r>
    </w:p>
    <w:p w:rsidR="00D866C5" w:rsidRPr="004F7B91" w:rsidRDefault="00D866C5" w:rsidP="004F7B91">
      <w:pPr>
        <w:ind w:firstLine="709"/>
        <w:jc w:val="both"/>
        <w:rPr>
          <w:sz w:val="28"/>
          <w:szCs w:val="28"/>
        </w:rPr>
      </w:pPr>
      <w:r w:rsidRPr="004F7B91">
        <w:rPr>
          <w:sz w:val="28"/>
          <w:szCs w:val="28"/>
        </w:rPr>
        <w:t xml:space="preserve">- Постановление Правительства РФ от 22 февраля </w:t>
      </w:r>
      <w:smartTag w:uri="urn:schemas-microsoft-com:office:smarttags" w:element="metricconverter">
        <w:smartTagPr>
          <w:attr w:name="ProductID" w:val="2012 г"/>
        </w:smartTagPr>
        <w:r w:rsidRPr="004F7B91">
          <w:rPr>
            <w:sz w:val="28"/>
            <w:szCs w:val="28"/>
          </w:rPr>
          <w:t>2012 г</w:t>
        </w:r>
      </w:smartTag>
      <w:r w:rsidRPr="004F7B91">
        <w:rPr>
          <w:sz w:val="28"/>
          <w:szCs w:val="28"/>
        </w:rPr>
        <w:t>. № 154 «О требованиях к схемам теплоснабжения, порядку их разработки и утверждения»;</w:t>
      </w:r>
    </w:p>
    <w:p w:rsidR="00D866C5" w:rsidRPr="004F7B91" w:rsidRDefault="00D866C5" w:rsidP="004F7B91">
      <w:pPr>
        <w:ind w:firstLine="709"/>
        <w:jc w:val="both"/>
        <w:rPr>
          <w:sz w:val="28"/>
          <w:szCs w:val="28"/>
        </w:rPr>
      </w:pPr>
      <w:r w:rsidRPr="004F7B91">
        <w:rPr>
          <w:sz w:val="28"/>
          <w:szCs w:val="28"/>
        </w:rPr>
        <w:t xml:space="preserve"> - Постановления Правительства Российской Федерации от 08.08.2012 №808 «Об организации теплоснабжения в Российской Федерации и о внесении изменений в некоторые акты Правительства Российской Федерации»;</w:t>
      </w:r>
    </w:p>
    <w:p w:rsidR="00D866C5" w:rsidRPr="004F7B91" w:rsidRDefault="00D866C5" w:rsidP="004F7B91">
      <w:pPr>
        <w:ind w:firstLine="709"/>
        <w:jc w:val="both"/>
        <w:rPr>
          <w:sz w:val="28"/>
          <w:szCs w:val="28"/>
        </w:rPr>
      </w:pPr>
      <w:r w:rsidRPr="004F7B91">
        <w:rPr>
          <w:sz w:val="28"/>
          <w:szCs w:val="28"/>
        </w:rPr>
        <w:t>- «Методических основ разработки схем теплоснабжения поселений и промышленных узлов Российской Федерации» РД-10-ВЭП, разработанных ОАО «Объединение ВНИПИЭНЕРГОПРОМ» и введенных в действие с 22.05.2006;</w:t>
      </w:r>
    </w:p>
    <w:p w:rsidR="00D866C5" w:rsidRPr="004F7B91" w:rsidRDefault="00D866C5" w:rsidP="004F7B91">
      <w:pPr>
        <w:ind w:firstLine="709"/>
        <w:jc w:val="both"/>
        <w:rPr>
          <w:sz w:val="28"/>
          <w:szCs w:val="28"/>
        </w:rPr>
      </w:pPr>
      <w:r w:rsidRPr="004F7B91">
        <w:rPr>
          <w:sz w:val="28"/>
          <w:szCs w:val="28"/>
        </w:rPr>
        <w:t>- Характеристики теплоснабжения жилищного фонда населенных пунктов  МО Двориковское;</w:t>
      </w:r>
    </w:p>
    <w:p w:rsidR="00D866C5" w:rsidRPr="004F7B91" w:rsidRDefault="00D866C5" w:rsidP="004F7B91">
      <w:pPr>
        <w:ind w:firstLine="709"/>
        <w:jc w:val="both"/>
        <w:rPr>
          <w:sz w:val="28"/>
          <w:szCs w:val="28"/>
        </w:rPr>
      </w:pPr>
      <w:r w:rsidRPr="004F7B91">
        <w:rPr>
          <w:sz w:val="28"/>
          <w:szCs w:val="28"/>
        </w:rPr>
        <w:t>- Генеральный план муниципального образования МО Двориковское.</w:t>
      </w:r>
    </w:p>
    <w:p w:rsidR="00D866C5" w:rsidRPr="004F7B91" w:rsidRDefault="00D866C5" w:rsidP="004F7B91">
      <w:pPr>
        <w:ind w:firstLine="709"/>
        <w:jc w:val="both"/>
        <w:rPr>
          <w:sz w:val="28"/>
          <w:szCs w:val="28"/>
        </w:rPr>
      </w:pPr>
      <w:r w:rsidRPr="004F7B91">
        <w:rPr>
          <w:sz w:val="28"/>
          <w:szCs w:val="28"/>
        </w:rPr>
        <w:t>При разработке Схемы теплоснабжения дополнительно использовались нормативные документы:</w:t>
      </w:r>
    </w:p>
    <w:p w:rsidR="00D866C5" w:rsidRPr="004F7B91" w:rsidRDefault="00D866C5" w:rsidP="004F7B91">
      <w:pPr>
        <w:ind w:firstLine="709"/>
        <w:jc w:val="both"/>
        <w:rPr>
          <w:sz w:val="28"/>
          <w:szCs w:val="28"/>
        </w:rPr>
      </w:pPr>
      <w:r w:rsidRPr="004F7B91">
        <w:rPr>
          <w:sz w:val="28"/>
          <w:szCs w:val="28"/>
        </w:rPr>
        <w:t>СНиП II-35-76* «Котельные установки»;</w:t>
      </w:r>
    </w:p>
    <w:p w:rsidR="00D866C5" w:rsidRPr="004F7B91" w:rsidRDefault="00D866C5" w:rsidP="004F7B91">
      <w:pPr>
        <w:ind w:firstLine="709"/>
        <w:jc w:val="both"/>
        <w:rPr>
          <w:sz w:val="28"/>
          <w:szCs w:val="28"/>
        </w:rPr>
      </w:pPr>
      <w:r w:rsidRPr="004F7B91">
        <w:rPr>
          <w:sz w:val="28"/>
          <w:szCs w:val="28"/>
        </w:rPr>
        <w:t>СНиП 41-02-2003 «Тепловые сети»;</w:t>
      </w:r>
    </w:p>
    <w:p w:rsidR="00D866C5" w:rsidRPr="004F7B91" w:rsidRDefault="00D866C5" w:rsidP="004F7B91">
      <w:pPr>
        <w:ind w:firstLine="709"/>
        <w:jc w:val="both"/>
        <w:rPr>
          <w:sz w:val="28"/>
          <w:szCs w:val="28"/>
        </w:rPr>
      </w:pPr>
      <w:r w:rsidRPr="004F7B91">
        <w:rPr>
          <w:sz w:val="28"/>
          <w:szCs w:val="28"/>
        </w:rPr>
        <w:t>СНиП 23-01-99* «Строительная климатология»;</w:t>
      </w:r>
    </w:p>
    <w:p w:rsidR="00D866C5" w:rsidRPr="004F7B91" w:rsidRDefault="00D866C5" w:rsidP="004F7B91">
      <w:pPr>
        <w:ind w:firstLine="709"/>
        <w:jc w:val="both"/>
        <w:rPr>
          <w:sz w:val="28"/>
          <w:szCs w:val="28"/>
        </w:rPr>
      </w:pPr>
      <w:r w:rsidRPr="004F7B91">
        <w:rPr>
          <w:sz w:val="28"/>
          <w:szCs w:val="28"/>
        </w:rPr>
        <w:t>ГОСТ 30494-96 «Здания жилые и общественные. Параметры микроклимата в помещениях»;</w:t>
      </w:r>
    </w:p>
    <w:p w:rsidR="00D866C5" w:rsidRPr="004F7B91" w:rsidRDefault="00D866C5" w:rsidP="004F7B91">
      <w:pPr>
        <w:ind w:firstLine="709"/>
        <w:jc w:val="both"/>
        <w:rPr>
          <w:sz w:val="28"/>
          <w:szCs w:val="28"/>
        </w:rPr>
      </w:pPr>
      <w:r w:rsidRPr="004F7B91">
        <w:rPr>
          <w:sz w:val="28"/>
          <w:szCs w:val="28"/>
        </w:rPr>
        <w:t>Схема теплоснабжения поселения — документ, содержащий материалы по обоснованию эффективного и безопасного функционирования системы теплоснабжения, ее развития с учетом</w:t>
      </w:r>
    </w:p>
    <w:p w:rsidR="00D866C5" w:rsidRPr="004F7B91" w:rsidRDefault="00D866C5" w:rsidP="004F7B91">
      <w:pPr>
        <w:ind w:firstLine="709"/>
        <w:jc w:val="both"/>
        <w:rPr>
          <w:sz w:val="28"/>
          <w:szCs w:val="28"/>
        </w:rPr>
      </w:pPr>
      <w:r w:rsidRPr="004F7B91">
        <w:rPr>
          <w:sz w:val="28"/>
          <w:szCs w:val="28"/>
        </w:rPr>
        <w:t xml:space="preserve">правового регулирования в области. </w:t>
      </w:r>
    </w:p>
    <w:p w:rsidR="00D866C5" w:rsidRPr="004F7B91" w:rsidRDefault="00D866C5" w:rsidP="004F7B91">
      <w:pPr>
        <w:ind w:firstLine="709"/>
        <w:jc w:val="both"/>
        <w:rPr>
          <w:sz w:val="28"/>
          <w:szCs w:val="28"/>
        </w:rPr>
      </w:pPr>
      <w:r w:rsidRPr="004F7B91">
        <w:rPr>
          <w:sz w:val="28"/>
          <w:szCs w:val="28"/>
        </w:rPr>
        <w:t>Проектирование систем теплоснабжения населённых пунктов представляет собой комплексную проблему, от правильного решения которой во многом зависят масштабы необходимых капитальных вложений в эти системы.</w:t>
      </w:r>
    </w:p>
    <w:p w:rsidR="00D866C5" w:rsidRPr="004F7B91" w:rsidRDefault="00D866C5" w:rsidP="004F7B91">
      <w:pPr>
        <w:ind w:firstLine="709"/>
        <w:jc w:val="both"/>
        <w:rPr>
          <w:sz w:val="28"/>
          <w:szCs w:val="28"/>
        </w:rPr>
      </w:pPr>
      <w:r w:rsidRPr="004F7B91">
        <w:rPr>
          <w:sz w:val="28"/>
          <w:szCs w:val="28"/>
        </w:rPr>
        <w:t>Схема теплоснабжения является основным предпроектным документом по развитию теплового хозяйства поселения. Она разрабатывается на основе анализа фактических тепловых нагрузок потребителей с учетом перспективного развития на 15 лет,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надежности, экономичности.</w:t>
      </w:r>
    </w:p>
    <w:p w:rsidR="00D866C5" w:rsidRDefault="00D866C5" w:rsidP="004F7B91">
      <w:pPr>
        <w:ind w:firstLine="709"/>
        <w:jc w:val="both"/>
        <w:rPr>
          <w:sz w:val="28"/>
          <w:szCs w:val="28"/>
        </w:rPr>
      </w:pPr>
    </w:p>
    <w:p w:rsidR="004F7B91" w:rsidRPr="004F7B91" w:rsidRDefault="004F7B91" w:rsidP="004F7B91">
      <w:pPr>
        <w:ind w:firstLine="709"/>
        <w:rPr>
          <w:sz w:val="28"/>
          <w:szCs w:val="28"/>
        </w:rPr>
      </w:pPr>
    </w:p>
    <w:p w:rsidR="00D866C5" w:rsidRPr="004F7B91" w:rsidRDefault="00D866C5" w:rsidP="004F7B91">
      <w:pPr>
        <w:jc w:val="center"/>
        <w:rPr>
          <w:b/>
          <w:sz w:val="28"/>
          <w:szCs w:val="28"/>
        </w:rPr>
      </w:pPr>
      <w:r w:rsidRPr="004F7B91">
        <w:rPr>
          <w:b/>
          <w:sz w:val="28"/>
          <w:szCs w:val="28"/>
        </w:rPr>
        <w:lastRenderedPageBreak/>
        <w:t>Основные цели и задачи схемы теплоснабжения:</w:t>
      </w:r>
    </w:p>
    <w:p w:rsidR="00D866C5" w:rsidRPr="004F7B91" w:rsidRDefault="00D866C5" w:rsidP="004F7B91">
      <w:pPr>
        <w:ind w:firstLine="709"/>
        <w:rPr>
          <w:sz w:val="28"/>
          <w:szCs w:val="28"/>
        </w:rPr>
      </w:pPr>
    </w:p>
    <w:p w:rsidR="00D866C5" w:rsidRPr="004F7B91" w:rsidRDefault="00D866C5" w:rsidP="004F7B91">
      <w:pPr>
        <w:ind w:firstLine="709"/>
        <w:jc w:val="both"/>
        <w:rPr>
          <w:sz w:val="28"/>
          <w:szCs w:val="28"/>
        </w:rPr>
      </w:pPr>
      <w:r w:rsidRPr="004F7B91">
        <w:rPr>
          <w:sz w:val="28"/>
          <w:szCs w:val="28"/>
        </w:rPr>
        <w:t>- обосновать необходимость и экономическую целесообразность проектирования и строительства новых, расширения и реконструкции существующих источников тепловой энергии  и тепловых сетей, средств их эксплуатации и управления с целью обеспечения энергетической безопасности, развития экономики поселения и надежности теплоснабжения потребителей.</w:t>
      </w:r>
    </w:p>
    <w:p w:rsidR="00D866C5" w:rsidRPr="004F7B91" w:rsidRDefault="00D866C5" w:rsidP="004F7B91">
      <w:pPr>
        <w:ind w:firstLine="709"/>
        <w:jc w:val="both"/>
        <w:rPr>
          <w:sz w:val="28"/>
          <w:szCs w:val="28"/>
        </w:rPr>
      </w:pPr>
      <w:r w:rsidRPr="004F7B91">
        <w:rPr>
          <w:sz w:val="28"/>
          <w:szCs w:val="28"/>
        </w:rPr>
        <w:t>- минимизация затрат на теплоснабжение в расчете на каждого потребителя в долгосрочной перспективе.</w:t>
      </w:r>
    </w:p>
    <w:p w:rsidR="00D866C5" w:rsidRPr="004F7B91" w:rsidRDefault="00D866C5" w:rsidP="004F7B91">
      <w:pPr>
        <w:ind w:firstLine="709"/>
        <w:jc w:val="both"/>
        <w:rPr>
          <w:sz w:val="28"/>
          <w:szCs w:val="28"/>
        </w:rPr>
      </w:pPr>
      <w:r w:rsidRPr="004F7B91">
        <w:rPr>
          <w:sz w:val="28"/>
          <w:szCs w:val="28"/>
        </w:rPr>
        <w:t>- 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w:t>
      </w:r>
    </w:p>
    <w:p w:rsidR="00D866C5" w:rsidRPr="004F7B91" w:rsidRDefault="00D866C5" w:rsidP="004F7B91">
      <w:pPr>
        <w:ind w:firstLine="709"/>
        <w:rPr>
          <w:sz w:val="28"/>
          <w:szCs w:val="28"/>
        </w:rPr>
      </w:pPr>
    </w:p>
    <w:p w:rsidR="00D866C5" w:rsidRPr="004F7B91" w:rsidRDefault="00D866C5" w:rsidP="004F7B91">
      <w:pPr>
        <w:jc w:val="center"/>
        <w:rPr>
          <w:b/>
          <w:sz w:val="28"/>
          <w:szCs w:val="28"/>
        </w:rPr>
      </w:pPr>
      <w:r w:rsidRPr="004F7B91">
        <w:rPr>
          <w:b/>
          <w:sz w:val="28"/>
          <w:szCs w:val="28"/>
        </w:rPr>
        <w:t>Общая часть</w:t>
      </w:r>
    </w:p>
    <w:p w:rsidR="00D866C5" w:rsidRPr="004F7B91" w:rsidRDefault="00D866C5" w:rsidP="004F7B91">
      <w:pPr>
        <w:ind w:firstLine="709"/>
        <w:rPr>
          <w:sz w:val="28"/>
          <w:szCs w:val="28"/>
        </w:rPr>
      </w:pPr>
    </w:p>
    <w:p w:rsidR="00D866C5" w:rsidRPr="004F7B91" w:rsidRDefault="00D866C5" w:rsidP="004F7B91">
      <w:pPr>
        <w:ind w:firstLine="709"/>
        <w:jc w:val="both"/>
        <w:rPr>
          <w:sz w:val="28"/>
          <w:szCs w:val="28"/>
        </w:rPr>
      </w:pPr>
      <w:r w:rsidRPr="004F7B91">
        <w:rPr>
          <w:sz w:val="28"/>
          <w:szCs w:val="28"/>
        </w:rPr>
        <w:t xml:space="preserve">Муниципальное образование МО Двориковское Воловского входит в состав  Воловского района, который в свою очередь входит в состав Тульской области РФ. </w:t>
      </w:r>
    </w:p>
    <w:p w:rsidR="00D866C5" w:rsidRPr="004F7B91" w:rsidRDefault="00D866C5" w:rsidP="004F7B91">
      <w:pPr>
        <w:ind w:firstLine="709"/>
        <w:jc w:val="both"/>
        <w:rPr>
          <w:sz w:val="28"/>
          <w:szCs w:val="28"/>
        </w:rPr>
      </w:pPr>
      <w:r w:rsidRPr="004F7B91">
        <w:rPr>
          <w:sz w:val="28"/>
          <w:szCs w:val="28"/>
        </w:rPr>
        <w:t>Административный центр – д. Дворики, которая занимает юго-западную часть землепользования и располагается в 25км от МО р.п.Волово. Сообщение с МО р.п.Волово   По землям МО Двориковское проходит железная дорога южного направления и автодорога М4(Дон).</w:t>
      </w:r>
    </w:p>
    <w:p w:rsidR="00D866C5" w:rsidRPr="004F7B91" w:rsidRDefault="00D866C5" w:rsidP="004F7B91">
      <w:pPr>
        <w:ind w:firstLine="709"/>
        <w:jc w:val="both"/>
        <w:rPr>
          <w:sz w:val="28"/>
          <w:szCs w:val="28"/>
        </w:rPr>
      </w:pPr>
      <w:r w:rsidRPr="004F7B91">
        <w:rPr>
          <w:sz w:val="28"/>
          <w:szCs w:val="28"/>
        </w:rPr>
        <w:t xml:space="preserve">       В состав МО Двориковское входят  49 населенных пункта: д.Дворики, пос.Алексеевский, д.Алексеевка, д.Красный Холм,  д.Большая Шишовка, д.Малая Шишовка, с.Никитское, д.Заречная, д.Мельничная, пос.Веселая Ивановка, с.Непрядва, д.Богоявленка, д.Филипповка, с.Новгородское, д.Дуплище, с.Любимовка, пос.Белый Колодезь, ст.Дворики, д.Малая Александровка, пос.Куприн, д. Пруды, д.Белоглинка, д.Турдей, д.Баскаково, д.Белоусовка, д.Бутырки, с.Волово, с.Верхоупье, д.Горсткино, д.Дубровка, д.Иевлевка, с.Истленьево, д.Караси, ст.Караси, д.Каратеевка, д.Красная Слобода, д.Красная Комиссаровка, д.Крестищи, п. Крутой Верх, д.Крюковка, д.Лебяжье, п.Ленинка, д.Луговка, д.Лунёвка, д.Нижнее Сазоново, д.Новоаннинка, д.Озёрки-1, д.Озёрки-2, с.Осиново, п.Осиновые Выселки, п.Осиновый, д.Ольгинка, д.Панарино, с.Покровское, п.Победа, д.Полунинка, д.Прудовая, д.Пургасово, д.Рогачи, п.Садовый, д.Сазаново, д.Саратовка, д.Селивёрство, д.Семёновка, д.Становая, д.Толбузино, д.Фет</w:t>
      </w:r>
      <w:r w:rsidR="004F7B91">
        <w:rPr>
          <w:sz w:val="28"/>
          <w:szCs w:val="28"/>
        </w:rPr>
        <w:t xml:space="preserve">исово, д.Щелкуновка, п.Ялта.   </w:t>
      </w:r>
      <w:r w:rsidRPr="004F7B91">
        <w:rPr>
          <w:sz w:val="28"/>
          <w:szCs w:val="28"/>
        </w:rPr>
        <w:t xml:space="preserve">  </w:t>
      </w:r>
    </w:p>
    <w:p w:rsidR="00D866C5" w:rsidRPr="004F7B91" w:rsidRDefault="00D866C5" w:rsidP="004F7B91">
      <w:pPr>
        <w:ind w:firstLine="709"/>
        <w:jc w:val="both"/>
        <w:rPr>
          <w:sz w:val="28"/>
          <w:szCs w:val="28"/>
        </w:rPr>
      </w:pPr>
      <w:r w:rsidRPr="004F7B91">
        <w:rPr>
          <w:sz w:val="28"/>
          <w:szCs w:val="28"/>
        </w:rPr>
        <w:t>Площадь территории в границах муниципального образования Двориковское Воловского района – 55503,4га.</w:t>
      </w:r>
    </w:p>
    <w:p w:rsidR="00D866C5" w:rsidRPr="004F7B91" w:rsidRDefault="00D866C5" w:rsidP="004F7B91">
      <w:pPr>
        <w:ind w:firstLine="709"/>
        <w:jc w:val="both"/>
        <w:rPr>
          <w:sz w:val="28"/>
          <w:szCs w:val="28"/>
        </w:rPr>
      </w:pPr>
      <w:r w:rsidRPr="004F7B91">
        <w:rPr>
          <w:sz w:val="28"/>
          <w:szCs w:val="28"/>
        </w:rPr>
        <w:t>Общая численность населения на: 01.01.2010г.  –6757чел.</w:t>
      </w:r>
    </w:p>
    <w:p w:rsidR="00D866C5" w:rsidRPr="004F7B91" w:rsidRDefault="00D866C5" w:rsidP="004F7B91">
      <w:pPr>
        <w:ind w:firstLine="709"/>
        <w:jc w:val="both"/>
        <w:rPr>
          <w:sz w:val="28"/>
          <w:szCs w:val="28"/>
        </w:rPr>
      </w:pPr>
      <w:r w:rsidRPr="004F7B91">
        <w:rPr>
          <w:sz w:val="28"/>
          <w:szCs w:val="28"/>
        </w:rPr>
        <w:t xml:space="preserve">МО Двориковское граничит: </w:t>
      </w:r>
    </w:p>
    <w:p w:rsidR="00D866C5" w:rsidRPr="004F7B91" w:rsidRDefault="00D866C5" w:rsidP="004F7B91">
      <w:pPr>
        <w:ind w:firstLine="709"/>
        <w:jc w:val="both"/>
        <w:rPr>
          <w:sz w:val="28"/>
          <w:szCs w:val="28"/>
        </w:rPr>
      </w:pPr>
      <w:r w:rsidRPr="004F7B91">
        <w:rPr>
          <w:sz w:val="28"/>
          <w:szCs w:val="28"/>
        </w:rPr>
        <w:t>- на севере с МО Бахметьевское Богородицкого района</w:t>
      </w:r>
    </w:p>
    <w:p w:rsidR="00D866C5" w:rsidRPr="004F7B91" w:rsidRDefault="00D866C5" w:rsidP="004F7B91">
      <w:pPr>
        <w:ind w:firstLine="709"/>
        <w:jc w:val="both"/>
        <w:rPr>
          <w:sz w:val="28"/>
          <w:szCs w:val="28"/>
        </w:rPr>
      </w:pPr>
      <w:r w:rsidRPr="004F7B91">
        <w:rPr>
          <w:sz w:val="28"/>
          <w:szCs w:val="28"/>
        </w:rPr>
        <w:t>- на юге с МО Турдейское Воловского района и МО Сергиевское Куркинского района</w:t>
      </w:r>
    </w:p>
    <w:p w:rsidR="00D866C5" w:rsidRPr="004F7B91" w:rsidRDefault="00D866C5" w:rsidP="004F7B91">
      <w:pPr>
        <w:ind w:firstLine="709"/>
        <w:jc w:val="both"/>
        <w:rPr>
          <w:sz w:val="28"/>
          <w:szCs w:val="28"/>
        </w:rPr>
      </w:pPr>
      <w:r w:rsidRPr="004F7B91">
        <w:rPr>
          <w:sz w:val="28"/>
          <w:szCs w:val="28"/>
        </w:rPr>
        <w:lastRenderedPageBreak/>
        <w:t>- на западе с МО Волчье-Дубравское Тепло-Огаревского района</w:t>
      </w:r>
    </w:p>
    <w:p w:rsidR="00D866C5" w:rsidRPr="004F7B91" w:rsidRDefault="00D866C5" w:rsidP="004F7B91">
      <w:pPr>
        <w:ind w:firstLine="709"/>
        <w:jc w:val="both"/>
        <w:rPr>
          <w:sz w:val="28"/>
          <w:szCs w:val="28"/>
        </w:rPr>
      </w:pPr>
      <w:r w:rsidRPr="004F7B91">
        <w:rPr>
          <w:sz w:val="28"/>
          <w:szCs w:val="28"/>
        </w:rPr>
        <w:t xml:space="preserve">- на востоке с МО Михайловское Куркинского района </w:t>
      </w:r>
    </w:p>
    <w:p w:rsidR="00D866C5" w:rsidRPr="004F7B91" w:rsidRDefault="00D866C5" w:rsidP="004F7B91">
      <w:pPr>
        <w:ind w:firstLine="709"/>
        <w:jc w:val="both"/>
        <w:rPr>
          <w:sz w:val="28"/>
          <w:szCs w:val="28"/>
        </w:rPr>
      </w:pPr>
      <w:r w:rsidRPr="004F7B91">
        <w:rPr>
          <w:sz w:val="28"/>
          <w:szCs w:val="28"/>
        </w:rPr>
        <w:t>- на юго-востоке с МО Кречтовское  Куркинского района.</w:t>
      </w:r>
    </w:p>
    <w:p w:rsidR="00D866C5" w:rsidRPr="004F7B91" w:rsidRDefault="00D866C5" w:rsidP="004F7B91">
      <w:pPr>
        <w:ind w:firstLine="709"/>
        <w:jc w:val="both"/>
        <w:rPr>
          <w:sz w:val="28"/>
          <w:szCs w:val="28"/>
        </w:rPr>
      </w:pPr>
      <w:r w:rsidRPr="004F7B91">
        <w:rPr>
          <w:sz w:val="28"/>
          <w:szCs w:val="28"/>
        </w:rPr>
        <w:t>Климат – умеренно-континентальный, характеризуется умеренно холодной зимой и теплым летом. Среднегодовая температура +</w:t>
      </w:r>
      <w:smartTag w:uri="urn:schemas-microsoft-com:office:smarttags" w:element="metricconverter">
        <w:smartTagPr>
          <w:attr w:name="ProductID" w:val="5ﾰC"/>
        </w:smartTagPr>
        <w:r w:rsidRPr="004F7B91">
          <w:rPr>
            <w:sz w:val="28"/>
            <w:szCs w:val="28"/>
          </w:rPr>
          <w:t>5°C</w:t>
        </w:r>
      </w:smartTag>
      <w:r w:rsidRPr="004F7B91">
        <w:rPr>
          <w:sz w:val="28"/>
          <w:szCs w:val="28"/>
        </w:rPr>
        <w:t xml:space="preserve"> (стандартное отклонение </w:t>
      </w:r>
      <w:smartTag w:uri="urn:schemas-microsoft-com:office:smarttags" w:element="metricconverter">
        <w:smartTagPr>
          <w:attr w:name="ProductID" w:val="11ﾰC"/>
        </w:smartTagPr>
        <w:r w:rsidRPr="004F7B91">
          <w:rPr>
            <w:sz w:val="28"/>
            <w:szCs w:val="28"/>
          </w:rPr>
          <w:t>11°C</w:t>
        </w:r>
      </w:smartTag>
      <w:r w:rsidRPr="004F7B91">
        <w:rPr>
          <w:sz w:val="28"/>
          <w:szCs w:val="28"/>
        </w:rPr>
        <w:t xml:space="preserve">), средняя температура января </w:t>
      </w:r>
      <w:smartTag w:uri="urn:schemas-microsoft-com:office:smarttags" w:element="metricconverter">
        <w:smartTagPr>
          <w:attr w:name="ProductID" w:val="-10ﾰC"/>
        </w:smartTagPr>
        <w:r w:rsidRPr="004F7B91">
          <w:rPr>
            <w:sz w:val="28"/>
            <w:szCs w:val="28"/>
          </w:rPr>
          <w:t>-10°C</w:t>
        </w:r>
      </w:smartTag>
      <w:r w:rsidRPr="004F7B91">
        <w:rPr>
          <w:sz w:val="28"/>
          <w:szCs w:val="28"/>
        </w:rPr>
        <w:t>, июля +</w:t>
      </w:r>
      <w:smartTag w:uri="urn:schemas-microsoft-com:office:smarttags" w:element="metricconverter">
        <w:smartTagPr>
          <w:attr w:name="ProductID" w:val="20ﾰC"/>
        </w:smartTagPr>
        <w:r w:rsidRPr="004F7B91">
          <w:rPr>
            <w:sz w:val="28"/>
            <w:szCs w:val="28"/>
          </w:rPr>
          <w:t>20°C</w:t>
        </w:r>
      </w:smartTag>
      <w:r w:rsidRPr="004F7B91">
        <w:rPr>
          <w:sz w:val="28"/>
          <w:szCs w:val="28"/>
        </w:rPr>
        <w:t xml:space="preserve">. Продолжительность периода с положительными температурами составляет 220—225 дней. Средние годовые температуры на территории области изменяются от +3,8ºС до +4,5ºС. Среднегодовая сумма осадков составляет 550 - </w:t>
      </w:r>
      <w:smartTag w:uri="urn:schemas-microsoft-com:office:smarttags" w:element="metricconverter">
        <w:smartTagPr>
          <w:attr w:name="ProductID" w:val="600 мм"/>
        </w:smartTagPr>
        <w:r w:rsidRPr="004F7B91">
          <w:rPr>
            <w:sz w:val="28"/>
            <w:szCs w:val="28"/>
          </w:rPr>
          <w:t>600 мм</w:t>
        </w:r>
      </w:smartTag>
      <w:r w:rsidRPr="004F7B91">
        <w:rPr>
          <w:sz w:val="28"/>
          <w:szCs w:val="28"/>
        </w:rPr>
        <w:t>, 70 процентов осадков выпадает в теплый период, зимние осадки имеют меньшую интенсивность, но большую продолжительность.</w:t>
      </w:r>
    </w:p>
    <w:p w:rsidR="00D866C5" w:rsidRPr="004F7B91" w:rsidRDefault="00D866C5" w:rsidP="004F7B91">
      <w:pPr>
        <w:ind w:firstLine="709"/>
        <w:jc w:val="both"/>
        <w:rPr>
          <w:sz w:val="28"/>
          <w:szCs w:val="28"/>
        </w:rPr>
      </w:pPr>
      <w:r w:rsidRPr="004F7B91">
        <w:rPr>
          <w:sz w:val="28"/>
          <w:szCs w:val="28"/>
        </w:rPr>
        <w:t xml:space="preserve">Снежный покров образуется в конце ноября. Устойчивый снежный покров образуется к середине декабря. Наибольшей высоты он достигает в конце февраля. Средняя высота покрова составляет 50 - </w:t>
      </w:r>
      <w:smartTag w:uri="urn:schemas-microsoft-com:office:smarttags" w:element="metricconverter">
        <w:smartTagPr>
          <w:attr w:name="ProductID" w:val="60 см"/>
        </w:smartTagPr>
        <w:r w:rsidRPr="004F7B91">
          <w:rPr>
            <w:sz w:val="28"/>
            <w:szCs w:val="28"/>
          </w:rPr>
          <w:t>60 см</w:t>
        </w:r>
      </w:smartTag>
      <w:r w:rsidRPr="004F7B91">
        <w:rPr>
          <w:sz w:val="28"/>
          <w:szCs w:val="28"/>
        </w:rPr>
        <w:t xml:space="preserve"> на защищенных участках </w:t>
      </w:r>
    </w:p>
    <w:p w:rsidR="00D866C5" w:rsidRPr="004F7B91" w:rsidRDefault="00D866C5" w:rsidP="004F7B91">
      <w:pPr>
        <w:ind w:firstLine="709"/>
        <w:jc w:val="both"/>
        <w:rPr>
          <w:sz w:val="28"/>
          <w:szCs w:val="28"/>
        </w:rPr>
      </w:pPr>
      <w:r w:rsidRPr="004F7B91">
        <w:rPr>
          <w:sz w:val="28"/>
          <w:szCs w:val="28"/>
        </w:rPr>
        <w:t xml:space="preserve">и 35 - </w:t>
      </w:r>
      <w:smartTag w:uri="urn:schemas-microsoft-com:office:smarttags" w:element="metricconverter">
        <w:smartTagPr>
          <w:attr w:name="ProductID" w:val="45 см"/>
        </w:smartTagPr>
        <w:r w:rsidRPr="004F7B91">
          <w:rPr>
            <w:sz w:val="28"/>
            <w:szCs w:val="28"/>
          </w:rPr>
          <w:t>45 см</w:t>
        </w:r>
      </w:smartTag>
      <w:r w:rsidRPr="004F7B91">
        <w:rPr>
          <w:sz w:val="28"/>
          <w:szCs w:val="28"/>
        </w:rPr>
        <w:t xml:space="preserve"> - на открытых. Глубина промерзания почвы составляет 120 – </w:t>
      </w:r>
      <w:smartTag w:uri="urn:schemas-microsoft-com:office:smarttags" w:element="metricconverter">
        <w:smartTagPr>
          <w:attr w:name="ProductID" w:val="140 см"/>
        </w:smartTagPr>
        <w:r w:rsidRPr="004F7B91">
          <w:rPr>
            <w:sz w:val="28"/>
            <w:szCs w:val="28"/>
          </w:rPr>
          <w:t>140 см</w:t>
        </w:r>
      </w:smartTag>
      <w:r w:rsidRPr="004F7B91">
        <w:rPr>
          <w:sz w:val="28"/>
          <w:szCs w:val="28"/>
        </w:rPr>
        <w:t>.</w:t>
      </w:r>
    </w:p>
    <w:p w:rsidR="00D866C5" w:rsidRPr="004F7B91" w:rsidRDefault="00D866C5" w:rsidP="004F7B91">
      <w:pPr>
        <w:ind w:firstLine="709"/>
        <w:jc w:val="both"/>
        <w:rPr>
          <w:sz w:val="28"/>
          <w:szCs w:val="28"/>
        </w:rPr>
      </w:pPr>
      <w:r w:rsidRPr="004F7B91">
        <w:rPr>
          <w:sz w:val="28"/>
          <w:szCs w:val="28"/>
        </w:rPr>
        <w:t>Преобладающими ветрами являются юго-западные и западные ветра</w:t>
      </w:r>
    </w:p>
    <w:p w:rsidR="00D866C5" w:rsidRPr="004F7B91" w:rsidRDefault="00D866C5" w:rsidP="004F7B91">
      <w:pPr>
        <w:ind w:firstLine="709"/>
        <w:jc w:val="both"/>
        <w:rPr>
          <w:rFonts w:eastAsia="TimesNewRomanOOEnc"/>
          <w:sz w:val="28"/>
          <w:szCs w:val="28"/>
        </w:rPr>
      </w:pPr>
    </w:p>
    <w:p w:rsidR="00D866C5" w:rsidRPr="004F7B91" w:rsidRDefault="00D866C5" w:rsidP="004F7B91">
      <w:pPr>
        <w:ind w:firstLine="709"/>
        <w:jc w:val="both"/>
        <w:rPr>
          <w:rFonts w:eastAsia="TimesNewRomanOOEnc"/>
          <w:sz w:val="28"/>
          <w:szCs w:val="28"/>
        </w:rPr>
      </w:pPr>
      <w:r w:rsidRPr="004F7B91">
        <w:rPr>
          <w:rFonts w:eastAsia="TimesNewRomanOOEnc"/>
          <w:sz w:val="28"/>
          <w:szCs w:val="28"/>
        </w:rPr>
        <w:t>Среднемесячная скорость ветра (м/сек)</w:t>
      </w:r>
    </w:p>
    <w:p w:rsidR="00D866C5" w:rsidRPr="004F7B91" w:rsidRDefault="00D866C5" w:rsidP="004F7B91">
      <w:pPr>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978"/>
        <w:gridCol w:w="816"/>
        <w:gridCol w:w="518"/>
        <w:gridCol w:w="518"/>
        <w:gridCol w:w="518"/>
        <w:gridCol w:w="518"/>
        <w:gridCol w:w="518"/>
        <w:gridCol w:w="557"/>
        <w:gridCol w:w="624"/>
        <w:gridCol w:w="518"/>
        <w:gridCol w:w="518"/>
        <w:gridCol w:w="518"/>
        <w:gridCol w:w="547"/>
        <w:gridCol w:w="797"/>
      </w:tblGrid>
      <w:tr w:rsidR="00D866C5" w:rsidRPr="004F7B91" w:rsidTr="00DF40AC">
        <w:trPr>
          <w:trHeight w:hRule="exact" w:val="392"/>
        </w:trPr>
        <w:tc>
          <w:tcPr>
            <w:tcW w:w="1978"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Месяцы </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I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II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III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IV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V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VI </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VII </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VIII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IX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X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XI </w:t>
            </w: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XII </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Год </w:t>
            </w:r>
          </w:p>
        </w:tc>
      </w:tr>
      <w:tr w:rsidR="00D866C5" w:rsidRPr="004F7B91" w:rsidTr="00DF40AC">
        <w:trPr>
          <w:trHeight w:hRule="exact" w:val="359"/>
        </w:trPr>
        <w:tc>
          <w:tcPr>
            <w:tcW w:w="1978"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Скорость ветра </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4,1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4,6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4,1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3,7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3,4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3,2 </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2,7 </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2,8</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3,0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3,4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3,9 </w:t>
            </w: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4,2 </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3,6 </w:t>
            </w:r>
          </w:p>
        </w:tc>
      </w:tr>
    </w:tbl>
    <w:p w:rsidR="00D866C5" w:rsidRPr="004F7B91" w:rsidRDefault="00D866C5" w:rsidP="004F7B91">
      <w:pPr>
        <w:rPr>
          <w:rFonts w:eastAsia="TimesNewRomanOOEnc"/>
          <w:sz w:val="28"/>
          <w:szCs w:val="28"/>
        </w:rPr>
      </w:pPr>
    </w:p>
    <w:p w:rsidR="00D866C5" w:rsidRPr="004F7B91" w:rsidRDefault="00D866C5" w:rsidP="004F7B91">
      <w:pPr>
        <w:rPr>
          <w:rFonts w:eastAsia="TimesNewRomanOOEnc"/>
          <w:sz w:val="28"/>
          <w:szCs w:val="28"/>
        </w:rPr>
      </w:pPr>
      <w:r w:rsidRPr="004F7B91">
        <w:rPr>
          <w:rFonts w:eastAsia="TimesNewRomanOOEnc"/>
          <w:sz w:val="28"/>
          <w:szCs w:val="28"/>
        </w:rPr>
        <w:t>Повторяемость ветра и штилей (Роза ветров, в %)</w:t>
      </w:r>
    </w:p>
    <w:p w:rsidR="00D866C5" w:rsidRPr="004F7B91" w:rsidRDefault="00D866C5" w:rsidP="004F7B91">
      <w:pPr>
        <w:rPr>
          <w:rFonts w:eastAsia="TimesNewRomanOOEnc"/>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620"/>
        <w:gridCol w:w="900"/>
        <w:gridCol w:w="900"/>
        <w:gridCol w:w="977"/>
        <w:gridCol w:w="1037"/>
        <w:gridCol w:w="1027"/>
        <w:gridCol w:w="1037"/>
        <w:gridCol w:w="1037"/>
        <w:gridCol w:w="989"/>
      </w:tblGrid>
      <w:tr w:rsidR="00D866C5" w:rsidRPr="004F7B91" w:rsidTr="00DF40AC">
        <w:trPr>
          <w:trHeight w:hRule="exact" w:val="464"/>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Период </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С</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СВ</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В</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ЮВ</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Ю</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ЮЗ</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3</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СЗ</w:t>
            </w:r>
          </w:p>
        </w:tc>
      </w:tr>
      <w:tr w:rsidR="00D866C5" w:rsidRPr="004F7B91" w:rsidTr="00DF40AC">
        <w:trPr>
          <w:trHeight w:hRule="exact" w:val="555"/>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Холодный </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7</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8</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9</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17</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14</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19</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17</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9</w:t>
            </w:r>
          </w:p>
        </w:tc>
      </w:tr>
      <w:tr w:rsidR="00D866C5" w:rsidRPr="004F7B91" w:rsidTr="00DF40AC">
        <w:trPr>
          <w:trHeight w:hRule="exact" w:val="523"/>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Теплый </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12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11</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8</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11</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10</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15</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19</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14</w:t>
            </w:r>
          </w:p>
        </w:tc>
      </w:tr>
      <w:tr w:rsidR="00D866C5" w:rsidRPr="004F7B91" w:rsidTr="00DF40AC">
        <w:trPr>
          <w:trHeight w:hRule="exact" w:val="385"/>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Годовой </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10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9</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9</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13</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12</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17</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18</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12</w:t>
            </w:r>
          </w:p>
        </w:tc>
      </w:tr>
    </w:tbl>
    <w:p w:rsidR="00D866C5" w:rsidRPr="004F7B91" w:rsidRDefault="00D866C5" w:rsidP="004F7B91">
      <w:pPr>
        <w:rPr>
          <w:sz w:val="28"/>
          <w:szCs w:val="28"/>
        </w:rPr>
      </w:pPr>
    </w:p>
    <w:p w:rsidR="00D866C5" w:rsidRPr="004F7B91" w:rsidRDefault="00D866C5" w:rsidP="004F7B91">
      <w:pPr>
        <w:rPr>
          <w:sz w:val="28"/>
          <w:szCs w:val="28"/>
        </w:rPr>
      </w:pPr>
      <w:r w:rsidRPr="004F7B91">
        <w:rPr>
          <w:sz w:val="28"/>
          <w:szCs w:val="28"/>
        </w:rPr>
        <w:t>Расчетные параметры наружного воздуха для проектирования системы теплоснабжения приняты на основании климатологических данных места расположения объекта в соответствии с данными СНиП 23.01-99* и приведены в таблице 1.</w:t>
      </w:r>
    </w:p>
    <w:p w:rsidR="00D866C5" w:rsidRPr="004F7B91" w:rsidRDefault="00D866C5" w:rsidP="004F7B91">
      <w:pPr>
        <w:rPr>
          <w:sz w:val="28"/>
          <w:szCs w:val="28"/>
        </w:rPr>
      </w:pPr>
    </w:p>
    <w:p w:rsidR="00D866C5" w:rsidRPr="004F7B91" w:rsidRDefault="00D866C5" w:rsidP="004F7B91">
      <w:pPr>
        <w:rPr>
          <w:sz w:val="28"/>
          <w:szCs w:val="28"/>
        </w:rPr>
      </w:pPr>
      <w:r w:rsidRPr="004F7B91">
        <w:rPr>
          <w:sz w:val="28"/>
          <w:szCs w:val="28"/>
        </w:rPr>
        <w:t>Таблица 1</w:t>
      </w:r>
    </w:p>
    <w:p w:rsidR="00D866C5" w:rsidRPr="004F7B91" w:rsidRDefault="00D866C5" w:rsidP="004F7B91">
      <w:pPr>
        <w:rPr>
          <w:sz w:val="28"/>
          <w:szCs w:val="28"/>
        </w:rPr>
      </w:pPr>
    </w:p>
    <w:tbl>
      <w:tblPr>
        <w:tblW w:w="9521" w:type="dxa"/>
        <w:tblInd w:w="-6" w:type="dxa"/>
        <w:tblLayout w:type="fixed"/>
        <w:tblLook w:val="0000" w:firstRow="0" w:lastRow="0" w:firstColumn="0" w:lastColumn="0" w:noHBand="0" w:noVBand="0"/>
      </w:tblPr>
      <w:tblGrid>
        <w:gridCol w:w="6351"/>
        <w:gridCol w:w="1701"/>
        <w:gridCol w:w="1469"/>
      </w:tblGrid>
      <w:tr w:rsidR="00D866C5" w:rsidRPr="004F7B91" w:rsidTr="00DF40AC">
        <w:trPr>
          <w:trHeight w:val="64"/>
        </w:trPr>
        <w:tc>
          <w:tcPr>
            <w:tcW w:w="6351" w:type="dxa"/>
            <w:vMerge w:val="restart"/>
            <w:tcBorders>
              <w:top w:val="single" w:sz="12" w:space="0" w:color="auto"/>
              <w:left w:val="single" w:sz="12" w:space="0" w:color="auto"/>
              <w:bottom w:val="single" w:sz="4" w:space="0" w:color="000000"/>
              <w:right w:val="single" w:sz="12" w:space="0" w:color="auto"/>
            </w:tcBorders>
            <w:vAlign w:val="center"/>
          </w:tcPr>
          <w:p w:rsidR="00D866C5" w:rsidRPr="004F7B91" w:rsidRDefault="00D866C5" w:rsidP="004F7B91">
            <w:pPr>
              <w:rPr>
                <w:sz w:val="28"/>
                <w:szCs w:val="28"/>
              </w:rPr>
            </w:pPr>
            <w:r w:rsidRPr="004F7B91">
              <w:rPr>
                <w:sz w:val="28"/>
                <w:szCs w:val="28"/>
              </w:rPr>
              <w:t>Наименование параметра наружного воздуха</w:t>
            </w:r>
          </w:p>
        </w:tc>
        <w:tc>
          <w:tcPr>
            <w:tcW w:w="3170" w:type="dxa"/>
            <w:gridSpan w:val="2"/>
            <w:tcBorders>
              <w:top w:val="single" w:sz="12" w:space="0" w:color="auto"/>
              <w:left w:val="single" w:sz="12" w:space="0" w:color="auto"/>
              <w:bottom w:val="single" w:sz="12" w:space="0" w:color="auto"/>
              <w:right w:val="single" w:sz="12" w:space="0" w:color="auto"/>
            </w:tcBorders>
            <w:vAlign w:val="center"/>
          </w:tcPr>
          <w:p w:rsidR="00D866C5" w:rsidRPr="004F7B91" w:rsidRDefault="00D866C5" w:rsidP="004F7B91">
            <w:pPr>
              <w:rPr>
                <w:sz w:val="28"/>
                <w:szCs w:val="28"/>
              </w:rPr>
            </w:pPr>
            <w:r w:rsidRPr="004F7B91">
              <w:rPr>
                <w:sz w:val="28"/>
                <w:szCs w:val="28"/>
              </w:rPr>
              <w:t>Период года</w:t>
            </w:r>
          </w:p>
        </w:tc>
      </w:tr>
      <w:tr w:rsidR="00D866C5" w:rsidRPr="004F7B91" w:rsidTr="00DF40AC">
        <w:trPr>
          <w:trHeight w:val="64"/>
        </w:trPr>
        <w:tc>
          <w:tcPr>
            <w:tcW w:w="6351" w:type="dxa"/>
            <w:vMerge/>
            <w:tcBorders>
              <w:top w:val="single" w:sz="4" w:space="0" w:color="000000"/>
              <w:left w:val="single" w:sz="12" w:space="0" w:color="auto"/>
              <w:bottom w:val="single" w:sz="12" w:space="0" w:color="auto"/>
              <w:right w:val="single" w:sz="12" w:space="0" w:color="auto"/>
            </w:tcBorders>
          </w:tcPr>
          <w:p w:rsidR="00D866C5" w:rsidRPr="004F7B91" w:rsidRDefault="00D866C5" w:rsidP="004F7B91">
            <w:pPr>
              <w:rPr>
                <w:sz w:val="28"/>
                <w:szCs w:val="28"/>
              </w:rPr>
            </w:pPr>
          </w:p>
        </w:tc>
        <w:tc>
          <w:tcPr>
            <w:tcW w:w="1701" w:type="dxa"/>
            <w:tcBorders>
              <w:top w:val="single" w:sz="12" w:space="0" w:color="auto"/>
              <w:left w:val="single" w:sz="12" w:space="0" w:color="auto"/>
              <w:bottom w:val="single" w:sz="12" w:space="0" w:color="auto"/>
              <w:right w:val="single" w:sz="12" w:space="0" w:color="auto"/>
            </w:tcBorders>
          </w:tcPr>
          <w:p w:rsidR="00D866C5" w:rsidRPr="004F7B91" w:rsidRDefault="00D866C5" w:rsidP="004F7B91">
            <w:pPr>
              <w:rPr>
                <w:sz w:val="28"/>
                <w:szCs w:val="28"/>
              </w:rPr>
            </w:pPr>
            <w:r w:rsidRPr="004F7B91">
              <w:rPr>
                <w:sz w:val="28"/>
                <w:szCs w:val="28"/>
              </w:rPr>
              <w:t>теплый</w:t>
            </w:r>
          </w:p>
        </w:tc>
        <w:tc>
          <w:tcPr>
            <w:tcW w:w="1469" w:type="dxa"/>
            <w:tcBorders>
              <w:top w:val="single" w:sz="12" w:space="0" w:color="auto"/>
              <w:left w:val="single" w:sz="12" w:space="0" w:color="auto"/>
              <w:bottom w:val="single" w:sz="12" w:space="0" w:color="auto"/>
              <w:right w:val="single" w:sz="12" w:space="0" w:color="auto"/>
            </w:tcBorders>
          </w:tcPr>
          <w:p w:rsidR="00D866C5" w:rsidRPr="004F7B91" w:rsidRDefault="00D866C5" w:rsidP="004F7B91">
            <w:pPr>
              <w:rPr>
                <w:sz w:val="28"/>
                <w:szCs w:val="28"/>
              </w:rPr>
            </w:pPr>
            <w:r w:rsidRPr="004F7B91">
              <w:rPr>
                <w:sz w:val="28"/>
                <w:szCs w:val="28"/>
              </w:rPr>
              <w:t>холодный</w:t>
            </w:r>
          </w:p>
        </w:tc>
      </w:tr>
      <w:tr w:rsidR="00D866C5" w:rsidRPr="004F7B91" w:rsidTr="00DF40AC">
        <w:trPr>
          <w:trHeight w:val="362"/>
        </w:trPr>
        <w:tc>
          <w:tcPr>
            <w:tcW w:w="6351" w:type="dxa"/>
            <w:tcBorders>
              <w:top w:val="single" w:sz="12" w:space="0" w:color="auto"/>
              <w:left w:val="single" w:sz="12" w:space="0" w:color="auto"/>
              <w:bottom w:val="single" w:sz="12" w:space="0" w:color="auto"/>
              <w:right w:val="single" w:sz="12" w:space="0" w:color="auto"/>
            </w:tcBorders>
          </w:tcPr>
          <w:p w:rsidR="00D866C5" w:rsidRPr="004F7B91" w:rsidRDefault="00D866C5" w:rsidP="004F7B91">
            <w:pPr>
              <w:rPr>
                <w:sz w:val="28"/>
                <w:szCs w:val="28"/>
              </w:rPr>
            </w:pPr>
            <w:r w:rsidRPr="004F7B91">
              <w:rPr>
                <w:sz w:val="28"/>
                <w:szCs w:val="28"/>
              </w:rPr>
              <w:t>Расчетная температура наружного воздуха, 0С</w:t>
            </w:r>
          </w:p>
        </w:tc>
        <w:tc>
          <w:tcPr>
            <w:tcW w:w="1701" w:type="dxa"/>
            <w:tcBorders>
              <w:top w:val="single" w:sz="12" w:space="0" w:color="auto"/>
              <w:left w:val="single" w:sz="12" w:space="0" w:color="auto"/>
              <w:bottom w:val="single" w:sz="12" w:space="0" w:color="auto"/>
              <w:right w:val="single" w:sz="12" w:space="0" w:color="auto"/>
            </w:tcBorders>
          </w:tcPr>
          <w:p w:rsidR="00D866C5" w:rsidRPr="004F7B91" w:rsidRDefault="00D866C5" w:rsidP="004F7B91">
            <w:pPr>
              <w:rPr>
                <w:sz w:val="28"/>
                <w:szCs w:val="28"/>
              </w:rPr>
            </w:pPr>
          </w:p>
        </w:tc>
        <w:tc>
          <w:tcPr>
            <w:tcW w:w="1469" w:type="dxa"/>
            <w:tcBorders>
              <w:top w:val="single" w:sz="12" w:space="0" w:color="auto"/>
              <w:left w:val="single" w:sz="12" w:space="0" w:color="auto"/>
              <w:bottom w:val="single" w:sz="12" w:space="0" w:color="auto"/>
              <w:right w:val="single" w:sz="12" w:space="0" w:color="auto"/>
            </w:tcBorders>
          </w:tcPr>
          <w:p w:rsidR="00D866C5" w:rsidRPr="004F7B91" w:rsidRDefault="00D866C5" w:rsidP="004F7B91">
            <w:pPr>
              <w:rPr>
                <w:sz w:val="28"/>
                <w:szCs w:val="28"/>
              </w:rPr>
            </w:pPr>
          </w:p>
        </w:tc>
      </w:tr>
      <w:tr w:rsidR="00D866C5" w:rsidRPr="004F7B91" w:rsidTr="00DF40AC">
        <w:trPr>
          <w:trHeight w:val="555"/>
        </w:trPr>
        <w:tc>
          <w:tcPr>
            <w:tcW w:w="6351" w:type="dxa"/>
            <w:tcBorders>
              <w:top w:val="single" w:sz="12" w:space="0" w:color="auto"/>
              <w:left w:val="single" w:sz="12" w:space="0" w:color="auto"/>
              <w:bottom w:val="single" w:sz="12" w:space="0" w:color="auto"/>
              <w:right w:val="single" w:sz="12" w:space="0" w:color="auto"/>
            </w:tcBorders>
          </w:tcPr>
          <w:p w:rsidR="00D866C5" w:rsidRPr="004F7B91" w:rsidRDefault="00D866C5" w:rsidP="004F7B91">
            <w:pPr>
              <w:rPr>
                <w:sz w:val="28"/>
                <w:szCs w:val="28"/>
              </w:rPr>
            </w:pPr>
            <w:r w:rsidRPr="004F7B91">
              <w:rPr>
                <w:sz w:val="28"/>
                <w:szCs w:val="28"/>
              </w:rPr>
              <w:lastRenderedPageBreak/>
              <w:t>– отопления</w:t>
            </w:r>
          </w:p>
          <w:p w:rsidR="00D866C5" w:rsidRPr="004F7B91" w:rsidRDefault="00D866C5" w:rsidP="004F7B91">
            <w:pPr>
              <w:rPr>
                <w:sz w:val="28"/>
                <w:szCs w:val="28"/>
              </w:rPr>
            </w:pPr>
            <w:r w:rsidRPr="004F7B91">
              <w:rPr>
                <w:sz w:val="28"/>
                <w:szCs w:val="28"/>
              </w:rPr>
              <w:t xml:space="preserve"> (средняя наиболее холодной пятидневки)</w:t>
            </w:r>
          </w:p>
        </w:tc>
        <w:tc>
          <w:tcPr>
            <w:tcW w:w="1701" w:type="dxa"/>
            <w:tcBorders>
              <w:top w:val="single" w:sz="12" w:space="0" w:color="auto"/>
              <w:left w:val="single" w:sz="12" w:space="0" w:color="auto"/>
              <w:bottom w:val="single" w:sz="12" w:space="0" w:color="auto"/>
              <w:right w:val="single" w:sz="12" w:space="0" w:color="auto"/>
            </w:tcBorders>
            <w:vAlign w:val="center"/>
          </w:tcPr>
          <w:p w:rsidR="00D866C5" w:rsidRPr="004F7B91" w:rsidRDefault="00D866C5" w:rsidP="004F7B91">
            <w:pPr>
              <w:rPr>
                <w:sz w:val="28"/>
                <w:szCs w:val="28"/>
              </w:rPr>
            </w:pPr>
            <w:r w:rsidRPr="004F7B91">
              <w:rPr>
                <w:sz w:val="28"/>
                <w:szCs w:val="28"/>
              </w:rPr>
              <w:t>–</w:t>
            </w:r>
          </w:p>
        </w:tc>
        <w:tc>
          <w:tcPr>
            <w:tcW w:w="1469" w:type="dxa"/>
            <w:tcBorders>
              <w:top w:val="single" w:sz="12" w:space="0" w:color="auto"/>
              <w:left w:val="single" w:sz="12" w:space="0" w:color="auto"/>
              <w:bottom w:val="single" w:sz="12" w:space="0" w:color="auto"/>
              <w:right w:val="single" w:sz="12" w:space="0" w:color="auto"/>
            </w:tcBorders>
            <w:vAlign w:val="center"/>
          </w:tcPr>
          <w:p w:rsidR="00D866C5" w:rsidRPr="004F7B91" w:rsidRDefault="00D866C5" w:rsidP="004F7B91">
            <w:pPr>
              <w:rPr>
                <w:sz w:val="28"/>
                <w:szCs w:val="28"/>
              </w:rPr>
            </w:pPr>
            <w:r w:rsidRPr="004F7B91">
              <w:rPr>
                <w:sz w:val="28"/>
                <w:szCs w:val="28"/>
              </w:rPr>
              <w:t>– 27</w:t>
            </w:r>
          </w:p>
        </w:tc>
      </w:tr>
      <w:tr w:rsidR="00D866C5" w:rsidRPr="004F7B91" w:rsidTr="00DF40AC">
        <w:trPr>
          <w:trHeight w:val="555"/>
        </w:trPr>
        <w:tc>
          <w:tcPr>
            <w:tcW w:w="6351" w:type="dxa"/>
            <w:tcBorders>
              <w:top w:val="single" w:sz="12" w:space="0" w:color="auto"/>
              <w:left w:val="single" w:sz="12" w:space="0" w:color="auto"/>
              <w:bottom w:val="single" w:sz="12" w:space="0" w:color="auto"/>
              <w:right w:val="single" w:sz="12" w:space="0" w:color="auto"/>
            </w:tcBorders>
            <w:vAlign w:val="center"/>
          </w:tcPr>
          <w:p w:rsidR="00D866C5" w:rsidRPr="004F7B91" w:rsidRDefault="00D866C5" w:rsidP="004F7B91">
            <w:pPr>
              <w:rPr>
                <w:sz w:val="28"/>
                <w:szCs w:val="28"/>
              </w:rPr>
            </w:pPr>
            <w:r w:rsidRPr="004F7B91">
              <w:rPr>
                <w:sz w:val="28"/>
                <w:szCs w:val="28"/>
              </w:rPr>
              <w:t>– общеобменной вентиляции</w:t>
            </w:r>
          </w:p>
        </w:tc>
        <w:tc>
          <w:tcPr>
            <w:tcW w:w="1701" w:type="dxa"/>
            <w:tcBorders>
              <w:top w:val="single" w:sz="12" w:space="0" w:color="auto"/>
              <w:left w:val="single" w:sz="12" w:space="0" w:color="auto"/>
              <w:bottom w:val="single" w:sz="12" w:space="0" w:color="auto"/>
              <w:right w:val="single" w:sz="12" w:space="0" w:color="auto"/>
            </w:tcBorders>
            <w:vAlign w:val="center"/>
          </w:tcPr>
          <w:p w:rsidR="00D866C5" w:rsidRPr="004F7B91" w:rsidRDefault="00D866C5" w:rsidP="004F7B91">
            <w:pPr>
              <w:rPr>
                <w:sz w:val="28"/>
                <w:szCs w:val="28"/>
              </w:rPr>
            </w:pPr>
            <w:r w:rsidRPr="004F7B91">
              <w:rPr>
                <w:sz w:val="28"/>
                <w:szCs w:val="28"/>
              </w:rPr>
              <w:t>+ 21,9</w:t>
            </w:r>
          </w:p>
        </w:tc>
        <w:tc>
          <w:tcPr>
            <w:tcW w:w="1469" w:type="dxa"/>
            <w:tcBorders>
              <w:top w:val="single" w:sz="12" w:space="0" w:color="auto"/>
              <w:left w:val="single" w:sz="12" w:space="0" w:color="auto"/>
              <w:bottom w:val="single" w:sz="12" w:space="0" w:color="auto"/>
              <w:right w:val="single" w:sz="12" w:space="0" w:color="auto"/>
            </w:tcBorders>
            <w:vAlign w:val="center"/>
          </w:tcPr>
          <w:p w:rsidR="00D866C5" w:rsidRPr="004F7B91" w:rsidRDefault="00D866C5" w:rsidP="004F7B91">
            <w:pPr>
              <w:rPr>
                <w:sz w:val="28"/>
                <w:szCs w:val="28"/>
              </w:rPr>
            </w:pPr>
            <w:r w:rsidRPr="004F7B91">
              <w:rPr>
                <w:sz w:val="28"/>
                <w:szCs w:val="28"/>
              </w:rPr>
              <w:t>– 27</w:t>
            </w:r>
          </w:p>
        </w:tc>
      </w:tr>
      <w:tr w:rsidR="00D866C5" w:rsidRPr="004F7B91" w:rsidTr="00DF40AC">
        <w:trPr>
          <w:trHeight w:val="555"/>
        </w:trPr>
        <w:tc>
          <w:tcPr>
            <w:tcW w:w="6351" w:type="dxa"/>
            <w:tcBorders>
              <w:top w:val="single" w:sz="12" w:space="0" w:color="auto"/>
              <w:left w:val="single" w:sz="12" w:space="0" w:color="auto"/>
              <w:bottom w:val="single" w:sz="12" w:space="0" w:color="auto"/>
              <w:right w:val="single" w:sz="12" w:space="0" w:color="auto"/>
            </w:tcBorders>
          </w:tcPr>
          <w:p w:rsidR="00D866C5" w:rsidRPr="004F7B91" w:rsidRDefault="00D866C5" w:rsidP="004F7B91">
            <w:pPr>
              <w:rPr>
                <w:sz w:val="28"/>
                <w:szCs w:val="28"/>
              </w:rPr>
            </w:pPr>
            <w:r w:rsidRPr="004F7B91">
              <w:rPr>
                <w:sz w:val="28"/>
                <w:szCs w:val="28"/>
              </w:rPr>
              <w:t xml:space="preserve">– вентиляция при наличии местных отсосов                                                              </w:t>
            </w:r>
          </w:p>
          <w:p w:rsidR="00D866C5" w:rsidRPr="004F7B91" w:rsidRDefault="00D866C5" w:rsidP="004F7B91">
            <w:pPr>
              <w:rPr>
                <w:sz w:val="28"/>
                <w:szCs w:val="28"/>
              </w:rPr>
            </w:pPr>
            <w:r w:rsidRPr="004F7B91">
              <w:rPr>
                <w:sz w:val="28"/>
                <w:szCs w:val="28"/>
              </w:rPr>
              <w:t xml:space="preserve">    (средняя наиболее холодной пятидневки)</w:t>
            </w:r>
          </w:p>
        </w:tc>
        <w:tc>
          <w:tcPr>
            <w:tcW w:w="1701" w:type="dxa"/>
            <w:tcBorders>
              <w:top w:val="single" w:sz="12" w:space="0" w:color="auto"/>
              <w:left w:val="single" w:sz="12" w:space="0" w:color="auto"/>
              <w:bottom w:val="single" w:sz="12" w:space="0" w:color="auto"/>
              <w:right w:val="single" w:sz="12" w:space="0" w:color="auto"/>
            </w:tcBorders>
            <w:vAlign w:val="center"/>
          </w:tcPr>
          <w:p w:rsidR="00D866C5" w:rsidRPr="004F7B91" w:rsidRDefault="00D866C5" w:rsidP="004F7B91">
            <w:pPr>
              <w:rPr>
                <w:sz w:val="28"/>
                <w:szCs w:val="28"/>
              </w:rPr>
            </w:pPr>
            <w:r w:rsidRPr="004F7B91">
              <w:rPr>
                <w:sz w:val="28"/>
                <w:szCs w:val="28"/>
              </w:rPr>
              <w:t>+ 21,9</w:t>
            </w:r>
          </w:p>
        </w:tc>
        <w:tc>
          <w:tcPr>
            <w:tcW w:w="1469" w:type="dxa"/>
            <w:tcBorders>
              <w:top w:val="single" w:sz="12" w:space="0" w:color="auto"/>
              <w:left w:val="single" w:sz="12" w:space="0" w:color="auto"/>
              <w:bottom w:val="single" w:sz="12" w:space="0" w:color="auto"/>
              <w:right w:val="single" w:sz="12" w:space="0" w:color="auto"/>
            </w:tcBorders>
            <w:vAlign w:val="center"/>
          </w:tcPr>
          <w:p w:rsidR="00D866C5" w:rsidRPr="004F7B91" w:rsidRDefault="00D866C5" w:rsidP="004F7B91">
            <w:pPr>
              <w:rPr>
                <w:sz w:val="28"/>
                <w:szCs w:val="28"/>
              </w:rPr>
            </w:pPr>
            <w:r w:rsidRPr="004F7B91">
              <w:rPr>
                <w:sz w:val="28"/>
                <w:szCs w:val="28"/>
              </w:rPr>
              <w:t>– 27</w:t>
            </w:r>
          </w:p>
        </w:tc>
      </w:tr>
      <w:tr w:rsidR="00D866C5" w:rsidRPr="004F7B91" w:rsidTr="00DF40AC">
        <w:trPr>
          <w:trHeight w:val="555"/>
        </w:trPr>
        <w:tc>
          <w:tcPr>
            <w:tcW w:w="6351" w:type="dxa"/>
            <w:tcBorders>
              <w:top w:val="single" w:sz="12" w:space="0" w:color="auto"/>
              <w:left w:val="single" w:sz="12" w:space="0" w:color="auto"/>
              <w:bottom w:val="single" w:sz="12" w:space="0" w:color="auto"/>
              <w:right w:val="single" w:sz="12" w:space="0" w:color="auto"/>
            </w:tcBorders>
            <w:vAlign w:val="center"/>
          </w:tcPr>
          <w:p w:rsidR="00D866C5" w:rsidRPr="004F7B91" w:rsidRDefault="00D866C5" w:rsidP="004F7B91">
            <w:pPr>
              <w:rPr>
                <w:sz w:val="28"/>
                <w:szCs w:val="28"/>
              </w:rPr>
            </w:pPr>
            <w:r w:rsidRPr="004F7B91">
              <w:rPr>
                <w:sz w:val="28"/>
                <w:szCs w:val="28"/>
              </w:rPr>
              <w:t>Продолжительность отопительного периода</w:t>
            </w:r>
          </w:p>
        </w:tc>
        <w:tc>
          <w:tcPr>
            <w:tcW w:w="1701" w:type="dxa"/>
            <w:tcBorders>
              <w:top w:val="single" w:sz="12" w:space="0" w:color="auto"/>
              <w:left w:val="single" w:sz="12" w:space="0" w:color="auto"/>
              <w:bottom w:val="single" w:sz="12" w:space="0" w:color="auto"/>
              <w:right w:val="single" w:sz="12" w:space="0" w:color="auto"/>
            </w:tcBorders>
            <w:vAlign w:val="center"/>
          </w:tcPr>
          <w:p w:rsidR="00D866C5" w:rsidRPr="004F7B91" w:rsidRDefault="00D866C5" w:rsidP="004F7B91">
            <w:pPr>
              <w:rPr>
                <w:sz w:val="28"/>
                <w:szCs w:val="28"/>
              </w:rPr>
            </w:pPr>
            <w:r w:rsidRPr="004F7B91">
              <w:rPr>
                <w:sz w:val="28"/>
                <w:szCs w:val="28"/>
              </w:rPr>
              <w:t>–</w:t>
            </w:r>
          </w:p>
        </w:tc>
        <w:tc>
          <w:tcPr>
            <w:tcW w:w="1469" w:type="dxa"/>
            <w:tcBorders>
              <w:top w:val="single" w:sz="12" w:space="0" w:color="auto"/>
              <w:left w:val="single" w:sz="12" w:space="0" w:color="auto"/>
              <w:bottom w:val="single" w:sz="12" w:space="0" w:color="auto"/>
              <w:right w:val="single" w:sz="12" w:space="0" w:color="auto"/>
            </w:tcBorders>
            <w:vAlign w:val="center"/>
          </w:tcPr>
          <w:p w:rsidR="00D866C5" w:rsidRPr="004F7B91" w:rsidRDefault="00D866C5" w:rsidP="004F7B91">
            <w:pPr>
              <w:rPr>
                <w:sz w:val="28"/>
                <w:szCs w:val="28"/>
              </w:rPr>
            </w:pPr>
            <w:r w:rsidRPr="004F7B91">
              <w:rPr>
                <w:sz w:val="28"/>
                <w:szCs w:val="28"/>
              </w:rPr>
              <w:t>207</w:t>
            </w:r>
          </w:p>
        </w:tc>
      </w:tr>
      <w:tr w:rsidR="00D866C5" w:rsidRPr="004F7B91" w:rsidTr="00DF40AC">
        <w:trPr>
          <w:trHeight w:val="608"/>
        </w:trPr>
        <w:tc>
          <w:tcPr>
            <w:tcW w:w="6351" w:type="dxa"/>
            <w:tcBorders>
              <w:top w:val="single" w:sz="12" w:space="0" w:color="auto"/>
              <w:left w:val="single" w:sz="12" w:space="0" w:color="auto"/>
              <w:bottom w:val="single" w:sz="12" w:space="0" w:color="auto"/>
              <w:right w:val="single" w:sz="12" w:space="0" w:color="auto"/>
            </w:tcBorders>
          </w:tcPr>
          <w:p w:rsidR="00D866C5" w:rsidRPr="004F7B91" w:rsidRDefault="00D866C5" w:rsidP="004F7B91">
            <w:pPr>
              <w:rPr>
                <w:sz w:val="28"/>
                <w:szCs w:val="28"/>
              </w:rPr>
            </w:pPr>
            <w:r w:rsidRPr="004F7B91">
              <w:rPr>
                <w:sz w:val="28"/>
                <w:szCs w:val="28"/>
              </w:rPr>
              <w:t>Средняя температура наружного воздуха за отопительный период, 0С</w:t>
            </w:r>
          </w:p>
        </w:tc>
        <w:tc>
          <w:tcPr>
            <w:tcW w:w="1701" w:type="dxa"/>
            <w:tcBorders>
              <w:top w:val="single" w:sz="12" w:space="0" w:color="auto"/>
              <w:left w:val="single" w:sz="12" w:space="0" w:color="auto"/>
              <w:bottom w:val="single" w:sz="12" w:space="0" w:color="auto"/>
              <w:right w:val="single" w:sz="12" w:space="0" w:color="auto"/>
            </w:tcBorders>
            <w:vAlign w:val="center"/>
          </w:tcPr>
          <w:p w:rsidR="00D866C5" w:rsidRPr="004F7B91" w:rsidRDefault="00D866C5" w:rsidP="004F7B91">
            <w:pPr>
              <w:rPr>
                <w:sz w:val="28"/>
                <w:szCs w:val="28"/>
              </w:rPr>
            </w:pPr>
            <w:r w:rsidRPr="004F7B91">
              <w:rPr>
                <w:sz w:val="28"/>
                <w:szCs w:val="28"/>
              </w:rPr>
              <w:t>–</w:t>
            </w:r>
          </w:p>
        </w:tc>
        <w:tc>
          <w:tcPr>
            <w:tcW w:w="1469" w:type="dxa"/>
            <w:tcBorders>
              <w:top w:val="single" w:sz="12" w:space="0" w:color="auto"/>
              <w:left w:val="single" w:sz="12" w:space="0" w:color="auto"/>
              <w:bottom w:val="single" w:sz="12" w:space="0" w:color="auto"/>
              <w:right w:val="single" w:sz="12" w:space="0" w:color="auto"/>
            </w:tcBorders>
            <w:vAlign w:val="center"/>
          </w:tcPr>
          <w:p w:rsidR="00D866C5" w:rsidRPr="004F7B91" w:rsidRDefault="00D866C5" w:rsidP="004F7B91">
            <w:pPr>
              <w:rPr>
                <w:sz w:val="28"/>
                <w:szCs w:val="28"/>
              </w:rPr>
            </w:pPr>
            <w:r w:rsidRPr="004F7B91">
              <w:rPr>
                <w:sz w:val="28"/>
                <w:szCs w:val="28"/>
              </w:rPr>
              <w:t>– 3,0</w:t>
            </w:r>
          </w:p>
        </w:tc>
      </w:tr>
    </w:tbl>
    <w:p w:rsidR="00D866C5" w:rsidRPr="004F7B91" w:rsidRDefault="00D866C5" w:rsidP="004F7B91">
      <w:pPr>
        <w:rPr>
          <w:sz w:val="28"/>
          <w:szCs w:val="28"/>
        </w:rPr>
      </w:pPr>
    </w:p>
    <w:p w:rsidR="00D866C5" w:rsidRPr="004F7B91" w:rsidRDefault="00D866C5" w:rsidP="004F7B91">
      <w:pPr>
        <w:rPr>
          <w:sz w:val="28"/>
          <w:szCs w:val="28"/>
        </w:rPr>
      </w:pPr>
      <w:r w:rsidRPr="004F7B91">
        <w:rPr>
          <w:sz w:val="28"/>
          <w:szCs w:val="28"/>
        </w:rPr>
        <w:t>Муниципальное образование относится к климатическому району IIВ. Климатические условия не препятствуют осуществлению любого вида хозяйственной деятельности, а также рекреации.</w:t>
      </w:r>
    </w:p>
    <w:p w:rsidR="00D866C5" w:rsidRPr="004F7B91" w:rsidRDefault="00D866C5" w:rsidP="004F7B91">
      <w:pPr>
        <w:rPr>
          <w:sz w:val="28"/>
          <w:szCs w:val="28"/>
        </w:rPr>
        <w:sectPr w:rsidR="00D866C5" w:rsidRPr="004F7B91" w:rsidSect="00711C52">
          <w:headerReference w:type="default" r:id="rId10"/>
          <w:footerReference w:type="even" r:id="rId11"/>
          <w:footerReference w:type="default" r:id="rId12"/>
          <w:headerReference w:type="first" r:id="rId13"/>
          <w:pgSz w:w="11906" w:h="16838"/>
          <w:pgMar w:top="1134" w:right="850" w:bottom="1134" w:left="1701" w:header="709" w:footer="709" w:gutter="0"/>
          <w:cols w:space="708"/>
          <w:titlePg/>
          <w:docGrid w:linePitch="360"/>
        </w:sectPr>
      </w:pPr>
    </w:p>
    <w:p w:rsidR="00D866C5" w:rsidRPr="004F7B91" w:rsidRDefault="004F7B91" w:rsidP="004F7B91">
      <w:pPr>
        <w:jc w:val="both"/>
        <w:rPr>
          <w:b/>
          <w:sz w:val="28"/>
          <w:szCs w:val="28"/>
        </w:rPr>
      </w:pPr>
      <w:r>
        <w:rPr>
          <w:b/>
          <w:sz w:val="28"/>
          <w:szCs w:val="28"/>
        </w:rPr>
        <w:lastRenderedPageBreak/>
        <w:t xml:space="preserve">Раздел 1. </w:t>
      </w:r>
      <w:r w:rsidR="00D866C5" w:rsidRPr="004F7B91">
        <w:rPr>
          <w:b/>
          <w:sz w:val="28"/>
          <w:szCs w:val="28"/>
        </w:rPr>
        <w:t>Показатели перспективного спроса на тепловую энергию (мощность) и теплоноситель в установленных границах территории МО Двориковское.</w:t>
      </w:r>
    </w:p>
    <w:p w:rsidR="00D866C5" w:rsidRPr="004F7B91" w:rsidRDefault="00D866C5" w:rsidP="004F7B91">
      <w:pPr>
        <w:jc w:val="both"/>
        <w:rPr>
          <w:sz w:val="28"/>
          <w:szCs w:val="28"/>
        </w:rPr>
      </w:pPr>
      <w:r w:rsidRPr="004F7B91">
        <w:rPr>
          <w:sz w:val="28"/>
          <w:szCs w:val="28"/>
        </w:rPr>
        <w:t xml:space="preserve">       </w:t>
      </w:r>
    </w:p>
    <w:p w:rsidR="00D866C5" w:rsidRPr="004F7B91" w:rsidRDefault="00D866C5" w:rsidP="004F7B91">
      <w:pPr>
        <w:jc w:val="both"/>
        <w:rPr>
          <w:sz w:val="28"/>
          <w:szCs w:val="28"/>
        </w:rPr>
      </w:pPr>
      <w:r w:rsidRPr="004F7B91">
        <w:rPr>
          <w:sz w:val="28"/>
          <w:szCs w:val="28"/>
        </w:rPr>
        <w:t>1.1. 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w:t>
      </w:r>
    </w:p>
    <w:p w:rsidR="00D866C5" w:rsidRPr="004F7B91" w:rsidRDefault="00D866C5" w:rsidP="004F7B91">
      <w:pPr>
        <w:jc w:val="both"/>
        <w:rPr>
          <w:sz w:val="28"/>
          <w:szCs w:val="28"/>
        </w:rPr>
      </w:pPr>
      <w:r w:rsidRPr="004F7B91">
        <w:rPr>
          <w:sz w:val="28"/>
          <w:szCs w:val="28"/>
        </w:rPr>
        <w:t>В настоящее время численность населения Муниципального образования Двориковское   включает в себя 69 населенных пункта, общая численность составляет 6757 человек. Демографические процессы, происходящие в муниципальном образовании, аналогичны процессам, имеющим место в большинстве муниципальных образований России с преобладанием русского населения. Происходит старение населения – сокращение доли молодых возрастов.</w:t>
      </w:r>
    </w:p>
    <w:p w:rsidR="00D866C5" w:rsidRPr="004F7B91" w:rsidRDefault="00D866C5" w:rsidP="004F7B91">
      <w:pPr>
        <w:jc w:val="both"/>
        <w:rPr>
          <w:sz w:val="28"/>
          <w:szCs w:val="28"/>
        </w:rPr>
      </w:pPr>
      <w:r w:rsidRPr="004F7B91">
        <w:rPr>
          <w:sz w:val="28"/>
          <w:szCs w:val="28"/>
        </w:rPr>
        <w:t xml:space="preserve">Увеличение численности будет зависеть от социально-экономического развития Ленинского района в целом и МО Двориковское в частности, а также успешной политики, занятости населения, создания новых рабочих мест.    </w:t>
      </w:r>
    </w:p>
    <w:p w:rsidR="00D866C5" w:rsidRPr="00711C52" w:rsidRDefault="00D866C5" w:rsidP="00711C52">
      <w:pPr>
        <w:shd w:val="clear" w:color="auto" w:fill="FFFFFF"/>
        <w:ind w:firstLine="852"/>
        <w:jc w:val="both"/>
        <w:rPr>
          <w:sz w:val="28"/>
          <w:szCs w:val="28"/>
        </w:rPr>
      </w:pPr>
    </w:p>
    <w:p w:rsidR="00D866C5" w:rsidRPr="00711C52" w:rsidRDefault="00D866C5" w:rsidP="00711C52">
      <w:pPr>
        <w:ind w:firstLine="708"/>
        <w:jc w:val="center"/>
        <w:rPr>
          <w:rStyle w:val="FontStyle47"/>
          <w:rFonts w:eastAsia="SimSun"/>
          <w:b/>
          <w:color w:val="000000"/>
          <w:kern w:val="1"/>
          <w:sz w:val="28"/>
          <w:szCs w:val="28"/>
          <w:lang w:eastAsia="zh-CN" w:bidi="hi-IN"/>
        </w:rPr>
      </w:pPr>
      <w:r w:rsidRPr="00711C52">
        <w:rPr>
          <w:b/>
          <w:sz w:val="28"/>
          <w:szCs w:val="28"/>
        </w:rPr>
        <w:t>Характеристика групп населенных пунктов</w:t>
      </w:r>
    </w:p>
    <w:p w:rsidR="00D866C5" w:rsidRPr="00711C52" w:rsidRDefault="00D866C5" w:rsidP="00711C52">
      <w:pPr>
        <w:ind w:firstLine="708"/>
        <w:jc w:val="right"/>
        <w:rPr>
          <w:sz w:val="28"/>
          <w:szCs w:val="28"/>
        </w:rPr>
      </w:pPr>
      <w:r w:rsidRPr="00711C52">
        <w:rPr>
          <w:rStyle w:val="FontStyle47"/>
          <w:rFonts w:eastAsia="SimSun"/>
          <w:color w:val="000000"/>
          <w:kern w:val="1"/>
          <w:sz w:val="28"/>
          <w:szCs w:val="28"/>
          <w:lang w:eastAsia="zh-CN" w:bidi="hi-IN"/>
        </w:rPr>
        <w:t>Таблица 1.2</w:t>
      </w:r>
    </w:p>
    <w:tbl>
      <w:tblPr>
        <w:tblW w:w="0" w:type="auto"/>
        <w:jc w:val="center"/>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ayout w:type="fixed"/>
        <w:tblLook w:val="01E0" w:firstRow="1" w:lastRow="1" w:firstColumn="1" w:lastColumn="1" w:noHBand="0" w:noVBand="0"/>
      </w:tblPr>
      <w:tblGrid>
        <w:gridCol w:w="2622"/>
        <w:gridCol w:w="3489"/>
        <w:gridCol w:w="2180"/>
        <w:gridCol w:w="1571"/>
      </w:tblGrid>
      <w:tr w:rsidR="00D866C5" w:rsidRPr="00711C52" w:rsidTr="00DF40AC">
        <w:trPr>
          <w:trHeight w:val="698"/>
          <w:jc w:val="center"/>
        </w:trPr>
        <w:tc>
          <w:tcPr>
            <w:tcW w:w="2622" w:type="dxa"/>
            <w:vMerge w:val="restart"/>
            <w:tcBorders>
              <w:top w:val="single" w:sz="12" w:space="0" w:color="auto"/>
              <w:left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Населенные пункты</w:t>
            </w:r>
          </w:p>
        </w:tc>
        <w:tc>
          <w:tcPr>
            <w:tcW w:w="3489" w:type="dxa"/>
            <w:vMerge w:val="restart"/>
            <w:tcBorders>
              <w:top w:val="single" w:sz="12" w:space="0" w:color="auto"/>
              <w:left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Роль в системе расселения и обслуживания на перспективу</w:t>
            </w:r>
          </w:p>
        </w:tc>
        <w:tc>
          <w:tcPr>
            <w:tcW w:w="3751" w:type="dxa"/>
            <w:gridSpan w:val="2"/>
            <w:tcBorders>
              <w:top w:val="single" w:sz="12" w:space="0" w:color="auto"/>
              <w:left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Численность население, чел.</w:t>
            </w:r>
          </w:p>
        </w:tc>
      </w:tr>
      <w:tr w:rsidR="00D866C5" w:rsidRPr="00711C52" w:rsidTr="00DF40AC">
        <w:trPr>
          <w:trHeight w:val="1426"/>
          <w:jc w:val="center"/>
        </w:trPr>
        <w:tc>
          <w:tcPr>
            <w:tcW w:w="2622" w:type="dxa"/>
            <w:vMerge/>
            <w:tcBorders>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p>
        </w:tc>
        <w:tc>
          <w:tcPr>
            <w:tcW w:w="3489" w:type="dxa"/>
            <w:vMerge/>
            <w:tcBorders>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p>
        </w:tc>
        <w:tc>
          <w:tcPr>
            <w:tcW w:w="2180"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Существующее положение</w:t>
            </w:r>
          </w:p>
        </w:tc>
        <w:tc>
          <w:tcPr>
            <w:tcW w:w="1571"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Расчетный срок</w:t>
            </w:r>
          </w:p>
        </w:tc>
      </w:tr>
      <w:tr w:rsidR="00D866C5" w:rsidRPr="00711C52" w:rsidTr="00DF40AC">
        <w:trPr>
          <w:trHeight w:val="698"/>
          <w:jc w:val="center"/>
        </w:trPr>
        <w:tc>
          <w:tcPr>
            <w:tcW w:w="9862" w:type="dxa"/>
            <w:gridSpan w:val="4"/>
            <w:tcBorders>
              <w:left w:val="single" w:sz="12" w:space="0" w:color="auto"/>
            </w:tcBorders>
          </w:tcPr>
          <w:p w:rsidR="00D866C5" w:rsidRPr="00711C52" w:rsidRDefault="00D866C5" w:rsidP="00711C52">
            <w:pPr>
              <w:autoSpaceDE w:val="0"/>
              <w:autoSpaceDN w:val="0"/>
              <w:adjustRightInd w:val="0"/>
              <w:jc w:val="center"/>
              <w:rPr>
                <w:b/>
                <w:sz w:val="28"/>
                <w:szCs w:val="28"/>
              </w:rPr>
            </w:pPr>
            <w:r w:rsidRPr="00711C52">
              <w:rPr>
                <w:b/>
                <w:sz w:val="28"/>
                <w:szCs w:val="28"/>
              </w:rPr>
              <w:t>МО Двориковское</w:t>
            </w:r>
          </w:p>
        </w:tc>
      </w:tr>
      <w:tr w:rsidR="00D866C5" w:rsidRPr="00711C52" w:rsidTr="00DF40AC">
        <w:trPr>
          <w:trHeight w:val="1008"/>
          <w:jc w:val="center"/>
        </w:trPr>
        <w:tc>
          <w:tcPr>
            <w:tcW w:w="2622"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д.Дворики</w:t>
            </w:r>
          </w:p>
          <w:p w:rsidR="00D866C5" w:rsidRPr="00711C52" w:rsidRDefault="00D866C5" w:rsidP="00711C52">
            <w:pPr>
              <w:autoSpaceDE w:val="0"/>
              <w:autoSpaceDN w:val="0"/>
              <w:adjustRightInd w:val="0"/>
              <w:jc w:val="both"/>
              <w:rPr>
                <w:sz w:val="28"/>
                <w:szCs w:val="28"/>
              </w:rPr>
            </w:pPr>
          </w:p>
          <w:p w:rsidR="00D866C5" w:rsidRPr="00711C52" w:rsidRDefault="00D866C5" w:rsidP="00711C52">
            <w:pPr>
              <w:autoSpaceDE w:val="0"/>
              <w:autoSpaceDN w:val="0"/>
              <w:adjustRightInd w:val="0"/>
              <w:jc w:val="both"/>
              <w:rPr>
                <w:sz w:val="28"/>
                <w:szCs w:val="28"/>
              </w:rPr>
            </w:pPr>
          </w:p>
        </w:tc>
        <w:tc>
          <w:tcPr>
            <w:tcW w:w="3489"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 xml:space="preserve">Административный, хозяйственный и </w:t>
            </w:r>
          </w:p>
          <w:p w:rsidR="00D866C5" w:rsidRPr="00711C52" w:rsidRDefault="00D866C5" w:rsidP="00711C52">
            <w:pPr>
              <w:autoSpaceDE w:val="0"/>
              <w:autoSpaceDN w:val="0"/>
              <w:adjustRightInd w:val="0"/>
              <w:jc w:val="both"/>
              <w:rPr>
                <w:sz w:val="28"/>
                <w:szCs w:val="28"/>
              </w:rPr>
            </w:pPr>
            <w:r w:rsidRPr="00711C52">
              <w:rPr>
                <w:sz w:val="28"/>
                <w:szCs w:val="28"/>
              </w:rPr>
              <w:t>социальный центр</w:t>
            </w:r>
          </w:p>
        </w:tc>
        <w:tc>
          <w:tcPr>
            <w:tcW w:w="2180"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345</w:t>
            </w:r>
          </w:p>
        </w:tc>
        <w:tc>
          <w:tcPr>
            <w:tcW w:w="1571"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p>
        </w:tc>
      </w:tr>
      <w:tr w:rsidR="00D866C5" w:rsidRPr="00711C52" w:rsidTr="00DF40AC">
        <w:trPr>
          <w:trHeight w:val="336"/>
          <w:jc w:val="center"/>
        </w:trPr>
        <w:tc>
          <w:tcPr>
            <w:tcW w:w="2622"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д.Турдей</w:t>
            </w:r>
          </w:p>
        </w:tc>
        <w:tc>
          <w:tcPr>
            <w:tcW w:w="3489"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206</w:t>
            </w:r>
          </w:p>
        </w:tc>
        <w:tc>
          <w:tcPr>
            <w:tcW w:w="1571"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p>
        </w:tc>
      </w:tr>
      <w:tr w:rsidR="00D866C5" w:rsidRPr="00711C52" w:rsidTr="00DF40AC">
        <w:trPr>
          <w:trHeight w:val="400"/>
          <w:jc w:val="center"/>
        </w:trPr>
        <w:tc>
          <w:tcPr>
            <w:tcW w:w="2622"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с.Никитское</w:t>
            </w:r>
          </w:p>
        </w:tc>
        <w:tc>
          <w:tcPr>
            <w:tcW w:w="3489"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521</w:t>
            </w:r>
          </w:p>
        </w:tc>
        <w:tc>
          <w:tcPr>
            <w:tcW w:w="1571"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p>
        </w:tc>
      </w:tr>
      <w:tr w:rsidR="00D866C5" w:rsidRPr="00711C52" w:rsidTr="00DF40AC">
        <w:trPr>
          <w:trHeight w:val="384"/>
          <w:jc w:val="center"/>
        </w:trPr>
        <w:tc>
          <w:tcPr>
            <w:tcW w:w="2622"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с.Непрядва</w:t>
            </w:r>
          </w:p>
        </w:tc>
        <w:tc>
          <w:tcPr>
            <w:tcW w:w="3489"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453</w:t>
            </w:r>
          </w:p>
        </w:tc>
        <w:tc>
          <w:tcPr>
            <w:tcW w:w="1571"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p>
        </w:tc>
      </w:tr>
      <w:tr w:rsidR="00D866C5" w:rsidRPr="00711C52" w:rsidTr="00DF40AC">
        <w:trPr>
          <w:trHeight w:val="384"/>
          <w:jc w:val="center"/>
        </w:trPr>
        <w:tc>
          <w:tcPr>
            <w:tcW w:w="2622"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д. Красный Холм</w:t>
            </w:r>
          </w:p>
        </w:tc>
        <w:tc>
          <w:tcPr>
            <w:tcW w:w="3489"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428</w:t>
            </w:r>
          </w:p>
        </w:tc>
        <w:tc>
          <w:tcPr>
            <w:tcW w:w="1571"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p>
        </w:tc>
      </w:tr>
      <w:tr w:rsidR="00D866C5" w:rsidRPr="00711C52" w:rsidTr="00DF40AC">
        <w:trPr>
          <w:trHeight w:val="384"/>
          <w:jc w:val="center"/>
        </w:trPr>
        <w:tc>
          <w:tcPr>
            <w:tcW w:w="2622"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д. Баскаково</w:t>
            </w:r>
          </w:p>
        </w:tc>
        <w:tc>
          <w:tcPr>
            <w:tcW w:w="3489"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381</w:t>
            </w:r>
          </w:p>
        </w:tc>
        <w:tc>
          <w:tcPr>
            <w:tcW w:w="1571"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p>
        </w:tc>
      </w:tr>
      <w:tr w:rsidR="00D866C5" w:rsidRPr="00711C52" w:rsidTr="00DF40AC">
        <w:trPr>
          <w:trHeight w:val="384"/>
          <w:jc w:val="center"/>
        </w:trPr>
        <w:tc>
          <w:tcPr>
            <w:tcW w:w="2622"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с. Волово</w:t>
            </w:r>
          </w:p>
        </w:tc>
        <w:tc>
          <w:tcPr>
            <w:tcW w:w="3489"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484</w:t>
            </w:r>
          </w:p>
        </w:tc>
        <w:tc>
          <w:tcPr>
            <w:tcW w:w="1571"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p>
        </w:tc>
      </w:tr>
      <w:tr w:rsidR="00D866C5" w:rsidRPr="00711C52" w:rsidTr="00DF40AC">
        <w:trPr>
          <w:trHeight w:val="384"/>
          <w:jc w:val="center"/>
        </w:trPr>
        <w:tc>
          <w:tcPr>
            <w:tcW w:w="2622"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с. Верхоупье</w:t>
            </w:r>
          </w:p>
        </w:tc>
        <w:tc>
          <w:tcPr>
            <w:tcW w:w="3489"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655</w:t>
            </w:r>
          </w:p>
        </w:tc>
        <w:tc>
          <w:tcPr>
            <w:tcW w:w="1571"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p>
        </w:tc>
      </w:tr>
      <w:tr w:rsidR="00D866C5" w:rsidRPr="00711C52" w:rsidTr="00DF40AC">
        <w:trPr>
          <w:trHeight w:val="384"/>
          <w:jc w:val="center"/>
        </w:trPr>
        <w:tc>
          <w:tcPr>
            <w:tcW w:w="2622"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lastRenderedPageBreak/>
              <w:t>с. Истленьево</w:t>
            </w:r>
          </w:p>
        </w:tc>
        <w:tc>
          <w:tcPr>
            <w:tcW w:w="3489"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215</w:t>
            </w:r>
          </w:p>
        </w:tc>
        <w:tc>
          <w:tcPr>
            <w:tcW w:w="1571"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p>
        </w:tc>
      </w:tr>
      <w:tr w:rsidR="00D866C5" w:rsidRPr="00711C52" w:rsidTr="00DF40AC">
        <w:trPr>
          <w:trHeight w:val="384"/>
          <w:jc w:val="center"/>
        </w:trPr>
        <w:tc>
          <w:tcPr>
            <w:tcW w:w="2622"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д. Панарино</w:t>
            </w:r>
          </w:p>
        </w:tc>
        <w:tc>
          <w:tcPr>
            <w:tcW w:w="3489"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285</w:t>
            </w:r>
          </w:p>
        </w:tc>
        <w:tc>
          <w:tcPr>
            <w:tcW w:w="1571"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p>
        </w:tc>
      </w:tr>
      <w:tr w:rsidR="00D866C5" w:rsidRPr="00711C52" w:rsidTr="00DF40AC">
        <w:trPr>
          <w:trHeight w:val="384"/>
          <w:jc w:val="center"/>
        </w:trPr>
        <w:tc>
          <w:tcPr>
            <w:tcW w:w="2622"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пос. Победа</w:t>
            </w:r>
          </w:p>
        </w:tc>
        <w:tc>
          <w:tcPr>
            <w:tcW w:w="3489"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434</w:t>
            </w:r>
          </w:p>
        </w:tc>
        <w:tc>
          <w:tcPr>
            <w:tcW w:w="1571"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p>
        </w:tc>
      </w:tr>
      <w:tr w:rsidR="00D866C5" w:rsidRPr="00711C52" w:rsidTr="00DF40AC">
        <w:trPr>
          <w:trHeight w:val="384"/>
          <w:jc w:val="center"/>
        </w:trPr>
        <w:tc>
          <w:tcPr>
            <w:tcW w:w="2622"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пос. Садовый</w:t>
            </w:r>
          </w:p>
        </w:tc>
        <w:tc>
          <w:tcPr>
            <w:tcW w:w="3489"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863</w:t>
            </w:r>
          </w:p>
        </w:tc>
        <w:tc>
          <w:tcPr>
            <w:tcW w:w="1571"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p>
        </w:tc>
      </w:tr>
      <w:tr w:rsidR="00D866C5" w:rsidRPr="00711C52" w:rsidTr="00DF40AC">
        <w:trPr>
          <w:trHeight w:val="384"/>
          <w:jc w:val="center"/>
        </w:trPr>
        <w:tc>
          <w:tcPr>
            <w:tcW w:w="2622"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д. Становая</w:t>
            </w:r>
          </w:p>
        </w:tc>
        <w:tc>
          <w:tcPr>
            <w:tcW w:w="3489"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176</w:t>
            </w:r>
          </w:p>
        </w:tc>
        <w:tc>
          <w:tcPr>
            <w:tcW w:w="1571"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p>
        </w:tc>
      </w:tr>
      <w:tr w:rsidR="00D866C5" w:rsidRPr="00711C52" w:rsidTr="00DF40AC">
        <w:trPr>
          <w:trHeight w:val="384"/>
          <w:jc w:val="center"/>
        </w:trPr>
        <w:tc>
          <w:tcPr>
            <w:tcW w:w="2622"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пос. Ялта</w:t>
            </w:r>
          </w:p>
        </w:tc>
        <w:tc>
          <w:tcPr>
            <w:tcW w:w="3489"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270</w:t>
            </w:r>
          </w:p>
        </w:tc>
        <w:tc>
          <w:tcPr>
            <w:tcW w:w="1571"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p>
        </w:tc>
      </w:tr>
      <w:tr w:rsidR="00D866C5" w:rsidRPr="00711C52" w:rsidTr="00DF40AC">
        <w:trPr>
          <w:trHeight w:hRule="exact" w:val="8763"/>
          <w:jc w:val="center"/>
        </w:trPr>
        <w:tc>
          <w:tcPr>
            <w:tcW w:w="2622"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rPr>
                <w:sz w:val="28"/>
                <w:szCs w:val="28"/>
              </w:rPr>
            </w:pPr>
            <w:r w:rsidRPr="00711C52">
              <w:rPr>
                <w:sz w:val="28"/>
                <w:szCs w:val="28"/>
              </w:rPr>
              <w:t>д.Белоглинка,</w:t>
            </w:r>
          </w:p>
          <w:p w:rsidR="00D866C5" w:rsidRPr="00711C52" w:rsidRDefault="00D866C5" w:rsidP="00711C52">
            <w:pPr>
              <w:autoSpaceDE w:val="0"/>
              <w:autoSpaceDN w:val="0"/>
              <w:adjustRightInd w:val="0"/>
              <w:rPr>
                <w:sz w:val="28"/>
                <w:szCs w:val="28"/>
              </w:rPr>
            </w:pPr>
            <w:r w:rsidRPr="00711C52">
              <w:rPr>
                <w:sz w:val="28"/>
                <w:szCs w:val="28"/>
              </w:rPr>
              <w:t>пос. Белый  Колодезь,</w:t>
            </w:r>
          </w:p>
          <w:p w:rsidR="00D866C5" w:rsidRPr="00711C52" w:rsidRDefault="00D866C5" w:rsidP="00711C52">
            <w:pPr>
              <w:autoSpaceDE w:val="0"/>
              <w:autoSpaceDN w:val="0"/>
              <w:adjustRightInd w:val="0"/>
              <w:rPr>
                <w:sz w:val="28"/>
                <w:szCs w:val="28"/>
              </w:rPr>
            </w:pPr>
            <w:r w:rsidRPr="00711C52">
              <w:rPr>
                <w:sz w:val="28"/>
                <w:szCs w:val="28"/>
              </w:rPr>
              <w:t>ст.Дворики,</w:t>
            </w:r>
          </w:p>
          <w:p w:rsidR="00D866C5" w:rsidRPr="00711C52" w:rsidRDefault="00D866C5" w:rsidP="00711C52">
            <w:pPr>
              <w:autoSpaceDE w:val="0"/>
              <w:autoSpaceDN w:val="0"/>
              <w:adjustRightInd w:val="0"/>
              <w:rPr>
                <w:sz w:val="28"/>
                <w:szCs w:val="28"/>
              </w:rPr>
            </w:pPr>
            <w:r w:rsidRPr="00711C52">
              <w:rPr>
                <w:sz w:val="28"/>
                <w:szCs w:val="28"/>
              </w:rPr>
              <w:t>с.Куприн,</w:t>
            </w:r>
          </w:p>
          <w:p w:rsidR="00D866C5" w:rsidRPr="00711C52" w:rsidRDefault="00D866C5" w:rsidP="00711C52">
            <w:pPr>
              <w:autoSpaceDE w:val="0"/>
              <w:autoSpaceDN w:val="0"/>
              <w:adjustRightInd w:val="0"/>
              <w:rPr>
                <w:sz w:val="28"/>
                <w:szCs w:val="28"/>
              </w:rPr>
            </w:pPr>
            <w:r w:rsidRPr="00711C52">
              <w:rPr>
                <w:sz w:val="28"/>
                <w:szCs w:val="28"/>
              </w:rPr>
              <w:t>с.Любимовка,</w:t>
            </w:r>
          </w:p>
          <w:p w:rsidR="00D866C5" w:rsidRPr="00711C52" w:rsidRDefault="00D866C5" w:rsidP="00711C52">
            <w:pPr>
              <w:autoSpaceDE w:val="0"/>
              <w:autoSpaceDN w:val="0"/>
              <w:adjustRightInd w:val="0"/>
              <w:rPr>
                <w:sz w:val="28"/>
                <w:szCs w:val="28"/>
              </w:rPr>
            </w:pPr>
            <w:r w:rsidRPr="00711C52">
              <w:rPr>
                <w:sz w:val="28"/>
                <w:szCs w:val="28"/>
              </w:rPr>
              <w:t>д.Малая Александровка,</w:t>
            </w:r>
          </w:p>
          <w:p w:rsidR="00D866C5" w:rsidRPr="00711C52" w:rsidRDefault="00D866C5" w:rsidP="00711C52">
            <w:pPr>
              <w:autoSpaceDE w:val="0"/>
              <w:autoSpaceDN w:val="0"/>
              <w:adjustRightInd w:val="0"/>
              <w:rPr>
                <w:sz w:val="28"/>
                <w:szCs w:val="28"/>
              </w:rPr>
            </w:pPr>
            <w:r w:rsidRPr="00711C52">
              <w:rPr>
                <w:sz w:val="28"/>
                <w:szCs w:val="28"/>
              </w:rPr>
              <w:t>с.Новгородское</w:t>
            </w:r>
          </w:p>
          <w:p w:rsidR="00D866C5" w:rsidRPr="00711C52" w:rsidRDefault="00D866C5" w:rsidP="00711C52">
            <w:pPr>
              <w:autoSpaceDE w:val="0"/>
              <w:autoSpaceDN w:val="0"/>
              <w:adjustRightInd w:val="0"/>
              <w:rPr>
                <w:sz w:val="28"/>
                <w:szCs w:val="28"/>
              </w:rPr>
            </w:pPr>
            <w:r w:rsidRPr="00711C52">
              <w:rPr>
                <w:sz w:val="28"/>
                <w:szCs w:val="28"/>
              </w:rPr>
              <w:t>д.Филипповка,</w:t>
            </w:r>
          </w:p>
          <w:p w:rsidR="00D866C5" w:rsidRPr="00711C52" w:rsidRDefault="00D866C5" w:rsidP="00711C52">
            <w:pPr>
              <w:autoSpaceDE w:val="0"/>
              <w:autoSpaceDN w:val="0"/>
              <w:adjustRightInd w:val="0"/>
              <w:rPr>
                <w:sz w:val="28"/>
                <w:szCs w:val="28"/>
              </w:rPr>
            </w:pPr>
            <w:r w:rsidRPr="00711C52">
              <w:rPr>
                <w:sz w:val="28"/>
                <w:szCs w:val="28"/>
              </w:rPr>
              <w:t>д.Пруды,</w:t>
            </w:r>
          </w:p>
          <w:p w:rsidR="00D866C5" w:rsidRPr="00711C52" w:rsidRDefault="00D866C5" w:rsidP="00711C52">
            <w:pPr>
              <w:autoSpaceDE w:val="0"/>
              <w:autoSpaceDN w:val="0"/>
              <w:adjustRightInd w:val="0"/>
              <w:rPr>
                <w:sz w:val="28"/>
                <w:szCs w:val="28"/>
              </w:rPr>
            </w:pPr>
            <w:r w:rsidRPr="00711C52">
              <w:rPr>
                <w:sz w:val="28"/>
                <w:szCs w:val="28"/>
              </w:rPr>
              <w:t>д.Алексеевка,</w:t>
            </w:r>
          </w:p>
          <w:p w:rsidR="00D866C5" w:rsidRPr="00711C52" w:rsidRDefault="00D866C5" w:rsidP="00711C52">
            <w:pPr>
              <w:autoSpaceDE w:val="0"/>
              <w:autoSpaceDN w:val="0"/>
              <w:adjustRightInd w:val="0"/>
              <w:rPr>
                <w:sz w:val="28"/>
                <w:szCs w:val="28"/>
              </w:rPr>
            </w:pPr>
            <w:r w:rsidRPr="00711C52">
              <w:rPr>
                <w:sz w:val="28"/>
                <w:szCs w:val="28"/>
              </w:rPr>
              <w:t>п.Алексеевский,</w:t>
            </w:r>
          </w:p>
          <w:p w:rsidR="00D866C5" w:rsidRPr="00711C52" w:rsidRDefault="00D866C5" w:rsidP="00711C52">
            <w:pPr>
              <w:autoSpaceDE w:val="0"/>
              <w:autoSpaceDN w:val="0"/>
              <w:adjustRightInd w:val="0"/>
              <w:rPr>
                <w:sz w:val="28"/>
                <w:szCs w:val="28"/>
              </w:rPr>
            </w:pPr>
            <w:r w:rsidRPr="00711C52">
              <w:rPr>
                <w:sz w:val="28"/>
                <w:szCs w:val="28"/>
              </w:rPr>
              <w:t>д.Большая Шишовка,</w:t>
            </w:r>
          </w:p>
          <w:p w:rsidR="00D866C5" w:rsidRPr="00711C52" w:rsidRDefault="00D866C5" w:rsidP="00711C52">
            <w:pPr>
              <w:autoSpaceDE w:val="0"/>
              <w:autoSpaceDN w:val="0"/>
              <w:adjustRightInd w:val="0"/>
              <w:rPr>
                <w:sz w:val="28"/>
                <w:szCs w:val="28"/>
              </w:rPr>
            </w:pPr>
            <w:r w:rsidRPr="00711C52">
              <w:rPr>
                <w:sz w:val="28"/>
                <w:szCs w:val="28"/>
              </w:rPr>
              <w:t>д.Заречная,</w:t>
            </w:r>
          </w:p>
          <w:p w:rsidR="00D866C5" w:rsidRPr="00711C52" w:rsidRDefault="00D866C5" w:rsidP="00711C52">
            <w:pPr>
              <w:autoSpaceDE w:val="0"/>
              <w:autoSpaceDN w:val="0"/>
              <w:adjustRightInd w:val="0"/>
              <w:rPr>
                <w:sz w:val="28"/>
                <w:szCs w:val="28"/>
              </w:rPr>
            </w:pPr>
            <w:r w:rsidRPr="00711C52">
              <w:rPr>
                <w:sz w:val="28"/>
                <w:szCs w:val="28"/>
              </w:rPr>
              <w:t>д.Малая Шишовка</w:t>
            </w:r>
          </w:p>
          <w:p w:rsidR="00D866C5" w:rsidRPr="00711C52" w:rsidRDefault="00D866C5" w:rsidP="00711C52">
            <w:pPr>
              <w:autoSpaceDE w:val="0"/>
              <w:autoSpaceDN w:val="0"/>
              <w:adjustRightInd w:val="0"/>
              <w:rPr>
                <w:sz w:val="28"/>
                <w:szCs w:val="28"/>
              </w:rPr>
            </w:pPr>
            <w:r w:rsidRPr="00711C52">
              <w:rPr>
                <w:sz w:val="28"/>
                <w:szCs w:val="28"/>
              </w:rPr>
              <w:t>д.Мельничная</w:t>
            </w:r>
          </w:p>
          <w:p w:rsidR="00D866C5" w:rsidRPr="00711C52" w:rsidRDefault="00D866C5" w:rsidP="00711C52">
            <w:pPr>
              <w:autoSpaceDE w:val="0"/>
              <w:autoSpaceDN w:val="0"/>
              <w:adjustRightInd w:val="0"/>
              <w:rPr>
                <w:sz w:val="28"/>
                <w:szCs w:val="28"/>
              </w:rPr>
            </w:pPr>
            <w:r w:rsidRPr="00711C52">
              <w:rPr>
                <w:sz w:val="28"/>
                <w:szCs w:val="28"/>
              </w:rPr>
              <w:t>д. Белоусовка</w:t>
            </w:r>
          </w:p>
          <w:p w:rsidR="00D866C5" w:rsidRPr="00711C52" w:rsidRDefault="00D866C5" w:rsidP="00711C52">
            <w:pPr>
              <w:autoSpaceDE w:val="0"/>
              <w:autoSpaceDN w:val="0"/>
              <w:adjustRightInd w:val="0"/>
              <w:rPr>
                <w:sz w:val="28"/>
                <w:szCs w:val="28"/>
              </w:rPr>
            </w:pPr>
            <w:r w:rsidRPr="00711C52">
              <w:rPr>
                <w:sz w:val="28"/>
                <w:szCs w:val="28"/>
              </w:rPr>
              <w:t>д. Бутырки</w:t>
            </w:r>
          </w:p>
          <w:p w:rsidR="00D866C5" w:rsidRPr="00711C52" w:rsidRDefault="00D866C5" w:rsidP="00711C52">
            <w:pPr>
              <w:autoSpaceDE w:val="0"/>
              <w:autoSpaceDN w:val="0"/>
              <w:adjustRightInd w:val="0"/>
              <w:rPr>
                <w:sz w:val="28"/>
                <w:szCs w:val="28"/>
              </w:rPr>
            </w:pPr>
            <w:r w:rsidRPr="00711C52">
              <w:rPr>
                <w:sz w:val="28"/>
                <w:szCs w:val="28"/>
              </w:rPr>
              <w:t>д. Иевлевка</w:t>
            </w:r>
          </w:p>
          <w:p w:rsidR="00D866C5" w:rsidRPr="00711C52" w:rsidRDefault="00D866C5" w:rsidP="00711C52">
            <w:pPr>
              <w:autoSpaceDE w:val="0"/>
              <w:autoSpaceDN w:val="0"/>
              <w:adjustRightInd w:val="0"/>
              <w:rPr>
                <w:sz w:val="28"/>
                <w:szCs w:val="28"/>
              </w:rPr>
            </w:pPr>
            <w:r w:rsidRPr="00711C52">
              <w:rPr>
                <w:sz w:val="28"/>
                <w:szCs w:val="28"/>
              </w:rPr>
              <w:t>д. Караси</w:t>
            </w:r>
          </w:p>
          <w:p w:rsidR="00D866C5" w:rsidRPr="00711C52" w:rsidRDefault="00D866C5" w:rsidP="00711C52">
            <w:pPr>
              <w:autoSpaceDE w:val="0"/>
              <w:autoSpaceDN w:val="0"/>
              <w:adjustRightInd w:val="0"/>
              <w:rPr>
                <w:sz w:val="28"/>
                <w:szCs w:val="28"/>
              </w:rPr>
            </w:pPr>
            <w:r w:rsidRPr="00711C52">
              <w:rPr>
                <w:sz w:val="28"/>
                <w:szCs w:val="28"/>
              </w:rPr>
              <w:t>ст. Караси</w:t>
            </w:r>
          </w:p>
          <w:p w:rsidR="00D866C5" w:rsidRPr="00711C52" w:rsidRDefault="00D866C5" w:rsidP="00711C52">
            <w:pPr>
              <w:autoSpaceDE w:val="0"/>
              <w:autoSpaceDN w:val="0"/>
              <w:adjustRightInd w:val="0"/>
              <w:rPr>
                <w:sz w:val="28"/>
                <w:szCs w:val="28"/>
              </w:rPr>
            </w:pPr>
            <w:r w:rsidRPr="00711C52">
              <w:rPr>
                <w:sz w:val="28"/>
                <w:szCs w:val="28"/>
              </w:rPr>
              <w:t>д. Каратеевка</w:t>
            </w:r>
          </w:p>
          <w:p w:rsidR="00D866C5" w:rsidRPr="00711C52" w:rsidRDefault="00D866C5" w:rsidP="00711C52">
            <w:pPr>
              <w:autoSpaceDE w:val="0"/>
              <w:autoSpaceDN w:val="0"/>
              <w:adjustRightInd w:val="0"/>
              <w:rPr>
                <w:sz w:val="28"/>
                <w:szCs w:val="28"/>
              </w:rPr>
            </w:pPr>
            <w:r w:rsidRPr="00711C52">
              <w:rPr>
                <w:sz w:val="28"/>
                <w:szCs w:val="28"/>
              </w:rPr>
              <w:t>д. Красная Слобода</w:t>
            </w:r>
          </w:p>
          <w:p w:rsidR="00D866C5" w:rsidRPr="00711C52" w:rsidRDefault="00D866C5" w:rsidP="00711C52">
            <w:pPr>
              <w:autoSpaceDE w:val="0"/>
              <w:autoSpaceDN w:val="0"/>
              <w:adjustRightInd w:val="0"/>
              <w:rPr>
                <w:sz w:val="28"/>
                <w:szCs w:val="28"/>
              </w:rPr>
            </w:pPr>
            <w:r w:rsidRPr="00711C52">
              <w:rPr>
                <w:sz w:val="28"/>
                <w:szCs w:val="28"/>
              </w:rPr>
              <w:t>д. Красная Комиссаровка</w:t>
            </w:r>
          </w:p>
          <w:p w:rsidR="00D866C5" w:rsidRPr="00711C52" w:rsidRDefault="00D866C5" w:rsidP="00711C52">
            <w:pPr>
              <w:autoSpaceDE w:val="0"/>
              <w:autoSpaceDN w:val="0"/>
              <w:adjustRightInd w:val="0"/>
              <w:rPr>
                <w:sz w:val="28"/>
                <w:szCs w:val="28"/>
              </w:rPr>
            </w:pPr>
          </w:p>
          <w:p w:rsidR="00D866C5" w:rsidRPr="00711C52" w:rsidRDefault="00D866C5" w:rsidP="00711C52">
            <w:pPr>
              <w:autoSpaceDE w:val="0"/>
              <w:autoSpaceDN w:val="0"/>
              <w:adjustRightInd w:val="0"/>
              <w:rPr>
                <w:sz w:val="28"/>
                <w:szCs w:val="28"/>
              </w:rPr>
            </w:pPr>
          </w:p>
          <w:p w:rsidR="00D866C5" w:rsidRPr="00711C52" w:rsidRDefault="00D866C5" w:rsidP="00711C52">
            <w:pPr>
              <w:autoSpaceDE w:val="0"/>
              <w:autoSpaceDN w:val="0"/>
              <w:adjustRightInd w:val="0"/>
              <w:rPr>
                <w:sz w:val="28"/>
                <w:szCs w:val="28"/>
              </w:rPr>
            </w:pPr>
          </w:p>
          <w:p w:rsidR="00D866C5" w:rsidRPr="00711C52" w:rsidRDefault="00D866C5" w:rsidP="00711C52">
            <w:pPr>
              <w:autoSpaceDE w:val="0"/>
              <w:autoSpaceDN w:val="0"/>
              <w:adjustRightInd w:val="0"/>
              <w:rPr>
                <w:sz w:val="28"/>
                <w:szCs w:val="28"/>
              </w:rPr>
            </w:pPr>
          </w:p>
          <w:p w:rsidR="00D866C5" w:rsidRPr="00711C52" w:rsidRDefault="00D866C5" w:rsidP="00711C52">
            <w:pPr>
              <w:autoSpaceDE w:val="0"/>
              <w:autoSpaceDN w:val="0"/>
              <w:adjustRightInd w:val="0"/>
              <w:rPr>
                <w:sz w:val="28"/>
                <w:szCs w:val="28"/>
              </w:rPr>
            </w:pPr>
          </w:p>
          <w:p w:rsidR="00D866C5" w:rsidRPr="00711C52" w:rsidRDefault="00D866C5" w:rsidP="00711C52">
            <w:pPr>
              <w:autoSpaceDE w:val="0"/>
              <w:autoSpaceDN w:val="0"/>
              <w:adjustRightInd w:val="0"/>
              <w:rPr>
                <w:sz w:val="28"/>
                <w:szCs w:val="28"/>
              </w:rPr>
            </w:pPr>
          </w:p>
          <w:p w:rsidR="00D866C5" w:rsidRPr="00711C52" w:rsidRDefault="00D866C5" w:rsidP="00711C52">
            <w:pPr>
              <w:autoSpaceDE w:val="0"/>
              <w:autoSpaceDN w:val="0"/>
              <w:adjustRightInd w:val="0"/>
              <w:rPr>
                <w:sz w:val="28"/>
                <w:szCs w:val="28"/>
              </w:rPr>
            </w:pPr>
          </w:p>
          <w:p w:rsidR="00D866C5" w:rsidRPr="00711C52" w:rsidRDefault="00D866C5" w:rsidP="00711C52">
            <w:pPr>
              <w:autoSpaceDE w:val="0"/>
              <w:autoSpaceDN w:val="0"/>
              <w:adjustRightInd w:val="0"/>
              <w:rPr>
                <w:sz w:val="28"/>
                <w:szCs w:val="28"/>
              </w:rPr>
            </w:pPr>
          </w:p>
          <w:p w:rsidR="00D866C5" w:rsidRPr="00711C52" w:rsidRDefault="00D866C5" w:rsidP="00711C52">
            <w:pPr>
              <w:autoSpaceDE w:val="0"/>
              <w:autoSpaceDN w:val="0"/>
              <w:adjustRightInd w:val="0"/>
              <w:jc w:val="both"/>
              <w:rPr>
                <w:sz w:val="28"/>
                <w:szCs w:val="28"/>
              </w:rPr>
            </w:pPr>
          </w:p>
          <w:p w:rsidR="00D866C5" w:rsidRPr="00711C52" w:rsidRDefault="00D866C5" w:rsidP="00711C52">
            <w:pPr>
              <w:autoSpaceDE w:val="0"/>
              <w:autoSpaceDN w:val="0"/>
              <w:adjustRightInd w:val="0"/>
              <w:jc w:val="both"/>
              <w:rPr>
                <w:sz w:val="28"/>
                <w:szCs w:val="28"/>
              </w:rPr>
            </w:pPr>
          </w:p>
          <w:p w:rsidR="00D866C5" w:rsidRPr="00711C52" w:rsidRDefault="00D866C5" w:rsidP="00711C52">
            <w:pPr>
              <w:autoSpaceDE w:val="0"/>
              <w:autoSpaceDN w:val="0"/>
              <w:adjustRightInd w:val="0"/>
              <w:jc w:val="both"/>
              <w:rPr>
                <w:sz w:val="28"/>
                <w:szCs w:val="28"/>
              </w:rPr>
            </w:pPr>
          </w:p>
        </w:tc>
        <w:tc>
          <w:tcPr>
            <w:tcW w:w="3489"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Рядовые поселения</w:t>
            </w:r>
          </w:p>
        </w:tc>
        <w:tc>
          <w:tcPr>
            <w:tcW w:w="2180"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p>
          <w:p w:rsidR="00D866C5" w:rsidRPr="00711C52" w:rsidRDefault="00D866C5" w:rsidP="00711C52">
            <w:pPr>
              <w:autoSpaceDE w:val="0"/>
              <w:autoSpaceDN w:val="0"/>
              <w:adjustRightInd w:val="0"/>
              <w:jc w:val="center"/>
              <w:rPr>
                <w:sz w:val="28"/>
                <w:szCs w:val="28"/>
              </w:rPr>
            </w:pPr>
          </w:p>
          <w:p w:rsidR="00D866C5" w:rsidRPr="00711C52" w:rsidRDefault="00D866C5" w:rsidP="00711C52">
            <w:pPr>
              <w:autoSpaceDE w:val="0"/>
              <w:autoSpaceDN w:val="0"/>
              <w:adjustRightInd w:val="0"/>
              <w:jc w:val="center"/>
              <w:rPr>
                <w:sz w:val="28"/>
                <w:szCs w:val="28"/>
              </w:rPr>
            </w:pPr>
          </w:p>
          <w:p w:rsidR="00D866C5" w:rsidRPr="00711C52" w:rsidRDefault="00D866C5" w:rsidP="00711C52">
            <w:pPr>
              <w:autoSpaceDE w:val="0"/>
              <w:autoSpaceDN w:val="0"/>
              <w:adjustRightInd w:val="0"/>
              <w:jc w:val="center"/>
              <w:rPr>
                <w:sz w:val="28"/>
                <w:szCs w:val="28"/>
              </w:rPr>
            </w:pPr>
          </w:p>
          <w:p w:rsidR="00D866C5" w:rsidRPr="00711C52" w:rsidRDefault="00D866C5" w:rsidP="00711C52">
            <w:pPr>
              <w:autoSpaceDE w:val="0"/>
              <w:autoSpaceDN w:val="0"/>
              <w:adjustRightInd w:val="0"/>
              <w:jc w:val="center"/>
              <w:rPr>
                <w:sz w:val="28"/>
                <w:szCs w:val="28"/>
              </w:rPr>
            </w:pPr>
          </w:p>
          <w:p w:rsidR="00D866C5" w:rsidRPr="00711C52" w:rsidRDefault="00D866C5" w:rsidP="00711C52">
            <w:pPr>
              <w:autoSpaceDE w:val="0"/>
              <w:autoSpaceDN w:val="0"/>
              <w:adjustRightInd w:val="0"/>
              <w:jc w:val="center"/>
              <w:rPr>
                <w:sz w:val="28"/>
                <w:szCs w:val="28"/>
              </w:rPr>
            </w:pPr>
          </w:p>
          <w:p w:rsidR="00D866C5" w:rsidRPr="00711C52" w:rsidRDefault="00D866C5" w:rsidP="00711C52">
            <w:pPr>
              <w:autoSpaceDE w:val="0"/>
              <w:autoSpaceDN w:val="0"/>
              <w:adjustRightInd w:val="0"/>
              <w:jc w:val="center"/>
              <w:rPr>
                <w:sz w:val="28"/>
                <w:szCs w:val="28"/>
              </w:rPr>
            </w:pPr>
          </w:p>
          <w:p w:rsidR="00D866C5" w:rsidRPr="00711C52" w:rsidRDefault="00D866C5" w:rsidP="00711C52">
            <w:pPr>
              <w:autoSpaceDE w:val="0"/>
              <w:autoSpaceDN w:val="0"/>
              <w:adjustRightInd w:val="0"/>
              <w:jc w:val="center"/>
              <w:rPr>
                <w:sz w:val="28"/>
                <w:szCs w:val="28"/>
              </w:rPr>
            </w:pPr>
          </w:p>
          <w:p w:rsidR="00D866C5" w:rsidRPr="00711C52" w:rsidRDefault="00D866C5" w:rsidP="00711C52">
            <w:pPr>
              <w:autoSpaceDE w:val="0"/>
              <w:autoSpaceDN w:val="0"/>
              <w:adjustRightInd w:val="0"/>
              <w:jc w:val="center"/>
              <w:rPr>
                <w:sz w:val="28"/>
                <w:szCs w:val="28"/>
              </w:rPr>
            </w:pPr>
          </w:p>
          <w:p w:rsidR="00D866C5" w:rsidRPr="00711C52" w:rsidRDefault="00D866C5" w:rsidP="00711C52">
            <w:pPr>
              <w:autoSpaceDE w:val="0"/>
              <w:autoSpaceDN w:val="0"/>
              <w:adjustRightInd w:val="0"/>
              <w:jc w:val="center"/>
              <w:rPr>
                <w:sz w:val="28"/>
                <w:szCs w:val="28"/>
              </w:rPr>
            </w:pPr>
          </w:p>
          <w:p w:rsidR="00D866C5" w:rsidRPr="00711C52" w:rsidRDefault="00D866C5" w:rsidP="00711C52">
            <w:pPr>
              <w:autoSpaceDE w:val="0"/>
              <w:autoSpaceDN w:val="0"/>
              <w:adjustRightInd w:val="0"/>
              <w:jc w:val="center"/>
              <w:rPr>
                <w:sz w:val="28"/>
                <w:szCs w:val="28"/>
              </w:rPr>
            </w:pPr>
          </w:p>
          <w:p w:rsidR="00D866C5" w:rsidRPr="00711C52" w:rsidRDefault="00D866C5" w:rsidP="00711C52">
            <w:pPr>
              <w:autoSpaceDE w:val="0"/>
              <w:autoSpaceDN w:val="0"/>
              <w:adjustRightInd w:val="0"/>
              <w:jc w:val="center"/>
              <w:rPr>
                <w:sz w:val="28"/>
                <w:szCs w:val="28"/>
              </w:rPr>
            </w:pPr>
          </w:p>
          <w:p w:rsidR="00D866C5" w:rsidRPr="00711C52" w:rsidRDefault="00D866C5" w:rsidP="00711C52">
            <w:pPr>
              <w:autoSpaceDE w:val="0"/>
              <w:autoSpaceDN w:val="0"/>
              <w:adjustRightInd w:val="0"/>
              <w:jc w:val="center"/>
              <w:rPr>
                <w:sz w:val="28"/>
                <w:szCs w:val="28"/>
              </w:rPr>
            </w:pPr>
          </w:p>
          <w:p w:rsidR="00D866C5" w:rsidRPr="00711C52" w:rsidRDefault="00D866C5" w:rsidP="00711C52">
            <w:pPr>
              <w:autoSpaceDE w:val="0"/>
              <w:autoSpaceDN w:val="0"/>
              <w:adjustRightInd w:val="0"/>
              <w:jc w:val="center"/>
              <w:rPr>
                <w:sz w:val="28"/>
                <w:szCs w:val="28"/>
              </w:rPr>
            </w:pPr>
            <w:r w:rsidRPr="00711C52">
              <w:rPr>
                <w:sz w:val="28"/>
                <w:szCs w:val="28"/>
              </w:rPr>
              <w:t>1041</w:t>
            </w:r>
          </w:p>
          <w:p w:rsidR="00D866C5" w:rsidRPr="00711C52" w:rsidRDefault="00D866C5" w:rsidP="00711C52">
            <w:pPr>
              <w:autoSpaceDE w:val="0"/>
              <w:autoSpaceDN w:val="0"/>
              <w:adjustRightInd w:val="0"/>
              <w:jc w:val="center"/>
              <w:rPr>
                <w:sz w:val="28"/>
                <w:szCs w:val="28"/>
              </w:rPr>
            </w:pPr>
          </w:p>
          <w:p w:rsidR="00D866C5" w:rsidRPr="00711C52" w:rsidRDefault="00D866C5" w:rsidP="00711C52">
            <w:pPr>
              <w:autoSpaceDE w:val="0"/>
              <w:autoSpaceDN w:val="0"/>
              <w:adjustRightInd w:val="0"/>
              <w:jc w:val="center"/>
              <w:rPr>
                <w:sz w:val="28"/>
                <w:szCs w:val="28"/>
              </w:rPr>
            </w:pPr>
          </w:p>
        </w:tc>
        <w:tc>
          <w:tcPr>
            <w:tcW w:w="1571"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p>
        </w:tc>
      </w:tr>
    </w:tbl>
    <w:p w:rsidR="00D866C5" w:rsidRPr="00711C52" w:rsidRDefault="00D866C5" w:rsidP="00711C52">
      <w:pPr>
        <w:shd w:val="clear" w:color="auto" w:fill="FFFFFF"/>
        <w:ind w:firstLine="852"/>
        <w:jc w:val="both"/>
        <w:rPr>
          <w:sz w:val="28"/>
          <w:szCs w:val="28"/>
        </w:rPr>
      </w:pPr>
      <w:r w:rsidRPr="00711C52">
        <w:rPr>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240"/>
        <w:gridCol w:w="2160"/>
        <w:gridCol w:w="1620"/>
      </w:tblGrid>
      <w:tr w:rsidR="00D866C5" w:rsidRPr="00711C52" w:rsidTr="00DF40AC">
        <w:trPr>
          <w:jc w:val="center"/>
        </w:trPr>
        <w:tc>
          <w:tcPr>
            <w:tcW w:w="2448" w:type="dxa"/>
          </w:tcPr>
          <w:p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Крестищи</w:t>
            </w:r>
          </w:p>
          <w:p w:rsidR="00D866C5" w:rsidRPr="00711C52" w:rsidRDefault="00D866C5" w:rsidP="00711C52">
            <w:pPr>
              <w:pStyle w:val="Style26"/>
              <w:widowControl/>
              <w:spacing w:line="240" w:lineRule="auto"/>
              <w:ind w:firstLine="0"/>
              <w:jc w:val="left"/>
              <w:rPr>
                <w:rStyle w:val="FontStyle47"/>
                <w:color w:val="000000"/>
                <w:sz w:val="28"/>
                <w:szCs w:val="28"/>
              </w:rPr>
            </w:pPr>
            <w:r w:rsidRPr="00711C52">
              <w:rPr>
                <w:rStyle w:val="FontStyle47"/>
                <w:color w:val="000000"/>
                <w:sz w:val="28"/>
                <w:szCs w:val="28"/>
              </w:rPr>
              <w:t>пос. Крутой Верх</w:t>
            </w:r>
          </w:p>
          <w:p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Крюковка</w:t>
            </w:r>
          </w:p>
          <w:p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Лебяжье</w:t>
            </w:r>
          </w:p>
          <w:p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пос. Ленинка</w:t>
            </w:r>
          </w:p>
          <w:p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Луговка</w:t>
            </w:r>
          </w:p>
          <w:p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Лунёвка</w:t>
            </w:r>
          </w:p>
          <w:p w:rsidR="00D866C5" w:rsidRPr="00711C52" w:rsidRDefault="00D866C5" w:rsidP="00711C52">
            <w:pPr>
              <w:pStyle w:val="Style26"/>
              <w:widowControl/>
              <w:spacing w:line="240" w:lineRule="auto"/>
              <w:ind w:firstLine="0"/>
              <w:jc w:val="left"/>
              <w:rPr>
                <w:rStyle w:val="FontStyle47"/>
                <w:color w:val="000000"/>
                <w:sz w:val="28"/>
                <w:szCs w:val="28"/>
              </w:rPr>
            </w:pPr>
            <w:r w:rsidRPr="00711C52">
              <w:rPr>
                <w:rStyle w:val="FontStyle47"/>
                <w:color w:val="000000"/>
                <w:sz w:val="28"/>
                <w:szCs w:val="28"/>
              </w:rPr>
              <w:t>д. Нижнее Сазоново</w:t>
            </w:r>
          </w:p>
          <w:p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lastRenderedPageBreak/>
              <w:t>д. Новоаннинка</w:t>
            </w:r>
          </w:p>
          <w:p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Озёрки-2</w:t>
            </w:r>
          </w:p>
          <w:p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Озёрки-1</w:t>
            </w:r>
          </w:p>
          <w:p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с. Осиново</w:t>
            </w:r>
          </w:p>
          <w:p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 xml:space="preserve">пос. Осиновые </w:t>
            </w:r>
          </w:p>
          <w:p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Выселки</w:t>
            </w:r>
          </w:p>
          <w:p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Ольгинка</w:t>
            </w:r>
          </w:p>
          <w:p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с. Покровское</w:t>
            </w:r>
          </w:p>
          <w:p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Полунинка</w:t>
            </w:r>
          </w:p>
          <w:p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Прудовая</w:t>
            </w:r>
          </w:p>
          <w:p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Пургасово</w:t>
            </w:r>
          </w:p>
          <w:p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Рогачи</w:t>
            </w:r>
          </w:p>
          <w:p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Сазаново</w:t>
            </w:r>
          </w:p>
          <w:p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Саратовка</w:t>
            </w:r>
          </w:p>
          <w:p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Селивёрство</w:t>
            </w:r>
          </w:p>
          <w:p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Толбузино</w:t>
            </w:r>
          </w:p>
          <w:p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Фетисово</w:t>
            </w:r>
          </w:p>
          <w:p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Щелкуновка</w:t>
            </w:r>
          </w:p>
          <w:p w:rsidR="00D866C5" w:rsidRPr="00711C52" w:rsidRDefault="00D866C5" w:rsidP="00711C52">
            <w:pPr>
              <w:pStyle w:val="Style26"/>
              <w:widowControl/>
              <w:spacing w:line="240" w:lineRule="auto"/>
              <w:ind w:firstLine="0"/>
              <w:rPr>
                <w:rStyle w:val="FontStyle47"/>
                <w:color w:val="000000"/>
                <w:sz w:val="28"/>
                <w:szCs w:val="28"/>
              </w:rPr>
            </w:pPr>
          </w:p>
        </w:tc>
        <w:tc>
          <w:tcPr>
            <w:tcW w:w="3240" w:type="dxa"/>
          </w:tcPr>
          <w:p w:rsidR="00D866C5" w:rsidRPr="00711C52" w:rsidRDefault="00D866C5" w:rsidP="00711C52">
            <w:pPr>
              <w:pStyle w:val="Style26"/>
              <w:widowControl/>
              <w:spacing w:line="240" w:lineRule="auto"/>
              <w:ind w:firstLine="0"/>
              <w:rPr>
                <w:rStyle w:val="FontStyle47"/>
                <w:color w:val="000000"/>
                <w:sz w:val="28"/>
                <w:szCs w:val="28"/>
              </w:rPr>
            </w:pPr>
          </w:p>
        </w:tc>
        <w:tc>
          <w:tcPr>
            <w:tcW w:w="2160" w:type="dxa"/>
          </w:tcPr>
          <w:p w:rsidR="00D866C5" w:rsidRPr="00711C52" w:rsidRDefault="00D866C5" w:rsidP="00711C52">
            <w:pPr>
              <w:pStyle w:val="Style26"/>
              <w:widowControl/>
              <w:spacing w:line="240" w:lineRule="auto"/>
              <w:ind w:firstLine="0"/>
              <w:rPr>
                <w:rStyle w:val="FontStyle47"/>
                <w:color w:val="000000"/>
                <w:sz w:val="28"/>
                <w:szCs w:val="28"/>
              </w:rPr>
            </w:pPr>
          </w:p>
        </w:tc>
        <w:tc>
          <w:tcPr>
            <w:tcW w:w="1620" w:type="dxa"/>
          </w:tcPr>
          <w:p w:rsidR="00D866C5" w:rsidRPr="00711C52" w:rsidRDefault="00D866C5" w:rsidP="00711C52">
            <w:pPr>
              <w:pStyle w:val="Style26"/>
              <w:widowControl/>
              <w:spacing w:line="240" w:lineRule="auto"/>
              <w:ind w:firstLine="0"/>
              <w:rPr>
                <w:rStyle w:val="FontStyle47"/>
                <w:color w:val="000000"/>
                <w:sz w:val="28"/>
                <w:szCs w:val="28"/>
              </w:rPr>
            </w:pPr>
          </w:p>
        </w:tc>
      </w:tr>
    </w:tbl>
    <w:p w:rsidR="00D866C5" w:rsidRPr="00711C52" w:rsidRDefault="00D866C5" w:rsidP="00711C52">
      <w:pPr>
        <w:pStyle w:val="Style26"/>
        <w:widowControl/>
        <w:spacing w:line="240" w:lineRule="auto"/>
        <w:ind w:firstLine="851"/>
        <w:rPr>
          <w:rStyle w:val="FontStyle47"/>
          <w:color w:val="000000"/>
          <w:sz w:val="28"/>
          <w:szCs w:val="28"/>
        </w:rPr>
      </w:pPr>
    </w:p>
    <w:p w:rsidR="00D866C5" w:rsidRPr="00711C52" w:rsidRDefault="00D866C5" w:rsidP="00711C52">
      <w:pPr>
        <w:pStyle w:val="Style26"/>
        <w:widowControl/>
        <w:spacing w:line="240" w:lineRule="auto"/>
        <w:ind w:firstLine="851"/>
        <w:rPr>
          <w:rStyle w:val="FontStyle47"/>
          <w:color w:val="000000"/>
          <w:sz w:val="28"/>
          <w:szCs w:val="28"/>
        </w:rPr>
      </w:pPr>
      <w:r w:rsidRPr="00711C52">
        <w:rPr>
          <w:rStyle w:val="FontStyle47"/>
          <w:color w:val="000000"/>
          <w:sz w:val="28"/>
          <w:szCs w:val="28"/>
        </w:rPr>
        <w:t xml:space="preserve">В границах </w:t>
      </w:r>
      <w:r w:rsidRPr="00711C52">
        <w:rPr>
          <w:sz w:val="28"/>
          <w:szCs w:val="28"/>
        </w:rPr>
        <w:t xml:space="preserve">МО Двориковское </w:t>
      </w:r>
      <w:r w:rsidRPr="00711C52">
        <w:rPr>
          <w:rStyle w:val="FontStyle47"/>
          <w:color w:val="000000"/>
          <w:sz w:val="28"/>
          <w:szCs w:val="28"/>
        </w:rPr>
        <w:t xml:space="preserve">располагаются территории сельскохозяйственных предприятий Воловского района, земли фермеров и горожан, работают небольшие предприятия, кафе и магазины. </w:t>
      </w:r>
    </w:p>
    <w:p w:rsidR="00D866C5" w:rsidRPr="00711C52" w:rsidRDefault="00D866C5" w:rsidP="00711C52">
      <w:pPr>
        <w:ind w:firstLine="709"/>
        <w:jc w:val="both"/>
        <w:rPr>
          <w:rStyle w:val="FontStyle47"/>
          <w:sz w:val="28"/>
          <w:szCs w:val="28"/>
        </w:rPr>
      </w:pPr>
      <w:r w:rsidRPr="00711C52">
        <w:rPr>
          <w:sz w:val="28"/>
          <w:szCs w:val="28"/>
        </w:rPr>
        <w:t>В д. Дворики сосредоточены административные учреждения, учреждения торговли, образования, здравоохранения, культуры, культовые организации, предприятия торговли, обслуживающие население всего сельского поселения.</w:t>
      </w:r>
    </w:p>
    <w:p w:rsidR="00D866C5" w:rsidRPr="00711C52" w:rsidRDefault="00D866C5" w:rsidP="00711C52">
      <w:pPr>
        <w:ind w:hanging="1100"/>
        <w:jc w:val="both"/>
        <w:rPr>
          <w:sz w:val="28"/>
          <w:szCs w:val="28"/>
        </w:rPr>
      </w:pPr>
    </w:p>
    <w:p w:rsidR="00D866C5" w:rsidRPr="00711C52" w:rsidRDefault="00D866C5" w:rsidP="00711C52">
      <w:pPr>
        <w:pStyle w:val="Style26"/>
        <w:widowControl/>
        <w:spacing w:line="240" w:lineRule="auto"/>
        <w:ind w:firstLine="709"/>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 xml:space="preserve">Характеристика жилищного </w:t>
      </w:r>
      <w:r w:rsidRPr="00711C52">
        <w:rPr>
          <w:sz w:val="28"/>
          <w:szCs w:val="28"/>
        </w:rPr>
        <w:t>МО Двориковское</w:t>
      </w:r>
      <w:r w:rsidRPr="00711C52">
        <w:rPr>
          <w:rStyle w:val="FontStyle47"/>
          <w:rFonts w:eastAsia="SimSun"/>
          <w:color w:val="000000"/>
          <w:kern w:val="1"/>
          <w:sz w:val="28"/>
          <w:szCs w:val="28"/>
          <w:lang w:eastAsia="zh-CN" w:bidi="hi-IN"/>
        </w:rPr>
        <w:t xml:space="preserve"> представлена в таблице 1.2.</w:t>
      </w:r>
    </w:p>
    <w:p w:rsidR="00D866C5" w:rsidRPr="00711C52" w:rsidRDefault="00D866C5" w:rsidP="00711C52">
      <w:pPr>
        <w:ind w:firstLine="708"/>
        <w:jc w:val="right"/>
        <w:rPr>
          <w:rStyle w:val="FontStyle47"/>
          <w:rFonts w:eastAsia="SimSun"/>
          <w:color w:val="000000"/>
          <w:kern w:val="1"/>
          <w:sz w:val="28"/>
          <w:szCs w:val="28"/>
          <w:lang w:eastAsia="zh-CN" w:bidi="hi-IN"/>
        </w:rPr>
      </w:pPr>
    </w:p>
    <w:p w:rsidR="00D866C5" w:rsidRPr="00711C52" w:rsidRDefault="00D866C5" w:rsidP="00711C52">
      <w:pPr>
        <w:ind w:firstLine="708"/>
        <w:jc w:val="right"/>
        <w:rPr>
          <w:rStyle w:val="FontStyle47"/>
          <w:rFonts w:eastAsia="SimSun"/>
          <w:b/>
          <w:color w:val="000000"/>
          <w:kern w:val="1"/>
          <w:sz w:val="28"/>
          <w:szCs w:val="28"/>
          <w:lang w:eastAsia="zh-CN" w:bidi="hi-IN"/>
        </w:rPr>
      </w:pPr>
      <w:r w:rsidRPr="00711C52">
        <w:rPr>
          <w:rStyle w:val="FontStyle47"/>
          <w:rFonts w:eastAsia="SimSun"/>
          <w:b/>
          <w:color w:val="000000"/>
          <w:kern w:val="1"/>
          <w:sz w:val="28"/>
          <w:szCs w:val="28"/>
          <w:lang w:eastAsia="zh-CN" w:bidi="hi-IN"/>
        </w:rPr>
        <w:t>Таблица 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7"/>
        <w:gridCol w:w="2824"/>
      </w:tblGrid>
      <w:tr w:rsidR="00D866C5" w:rsidRPr="00711C52" w:rsidTr="00DF40AC">
        <w:trPr>
          <w:trHeight w:val="570"/>
          <w:jc w:val="center"/>
        </w:trPr>
        <w:tc>
          <w:tcPr>
            <w:tcW w:w="6948" w:type="dxa"/>
            <w:vMerge w:val="restart"/>
            <w:tcBorders>
              <w:top w:val="single" w:sz="12" w:space="0" w:color="auto"/>
              <w:left w:val="single" w:sz="12" w:space="0" w:color="auto"/>
              <w:right w:val="single" w:sz="12" w:space="0" w:color="auto"/>
            </w:tcBorders>
            <w:shd w:val="clear" w:color="auto" w:fill="auto"/>
            <w:vAlign w:val="center"/>
          </w:tcPr>
          <w:p w:rsidR="00D866C5" w:rsidRPr="00711C52" w:rsidRDefault="00D866C5" w:rsidP="00711C52">
            <w:pP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Наименование показателей</w:t>
            </w:r>
          </w:p>
        </w:tc>
        <w:tc>
          <w:tcPr>
            <w:tcW w:w="2880" w:type="dxa"/>
            <w:vMerge w:val="restart"/>
            <w:tcBorders>
              <w:top w:val="single" w:sz="12" w:space="0" w:color="auto"/>
              <w:left w:val="single" w:sz="12" w:space="0" w:color="auto"/>
              <w:right w:val="single" w:sz="12" w:space="0" w:color="auto"/>
            </w:tcBorders>
            <w:shd w:val="clear" w:color="auto" w:fill="auto"/>
            <w:vAlign w:val="center"/>
          </w:tcPr>
          <w:p w:rsidR="00D866C5" w:rsidRPr="00711C52" w:rsidRDefault="00D866C5" w:rsidP="00711C52">
            <w:pPr>
              <w:jc w:val="cente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Количество домов</w:t>
            </w:r>
          </w:p>
        </w:tc>
      </w:tr>
      <w:tr w:rsidR="00D866C5" w:rsidRPr="00711C52" w:rsidTr="00DF40AC">
        <w:trPr>
          <w:trHeight w:val="570"/>
          <w:jc w:val="center"/>
        </w:trPr>
        <w:tc>
          <w:tcPr>
            <w:tcW w:w="6948" w:type="dxa"/>
            <w:vMerge/>
            <w:tcBorders>
              <w:left w:val="single" w:sz="12" w:space="0" w:color="auto"/>
              <w:bottom w:val="single" w:sz="12" w:space="0" w:color="auto"/>
              <w:right w:val="single" w:sz="12" w:space="0" w:color="auto"/>
            </w:tcBorders>
            <w:shd w:val="clear" w:color="auto" w:fill="auto"/>
          </w:tcPr>
          <w:p w:rsidR="00D866C5" w:rsidRPr="00711C52" w:rsidRDefault="00D866C5" w:rsidP="00711C52">
            <w:pPr>
              <w:rPr>
                <w:rStyle w:val="FontStyle47"/>
                <w:rFonts w:eastAsia="SimSun"/>
                <w:color w:val="000000"/>
                <w:kern w:val="1"/>
                <w:sz w:val="28"/>
                <w:szCs w:val="28"/>
                <w:lang w:eastAsia="zh-CN" w:bidi="hi-IN"/>
              </w:rPr>
            </w:pPr>
          </w:p>
        </w:tc>
        <w:tc>
          <w:tcPr>
            <w:tcW w:w="2880" w:type="dxa"/>
            <w:vMerge/>
            <w:tcBorders>
              <w:left w:val="single" w:sz="12" w:space="0" w:color="auto"/>
              <w:bottom w:val="single" w:sz="12" w:space="0" w:color="auto"/>
              <w:right w:val="single" w:sz="12" w:space="0" w:color="auto"/>
            </w:tcBorders>
            <w:shd w:val="clear" w:color="auto" w:fill="auto"/>
          </w:tcPr>
          <w:p w:rsidR="00D866C5" w:rsidRPr="00711C52" w:rsidRDefault="00D866C5" w:rsidP="00711C52">
            <w:pPr>
              <w:jc w:val="center"/>
              <w:rPr>
                <w:rStyle w:val="FontStyle47"/>
                <w:rFonts w:eastAsia="SimSun"/>
                <w:color w:val="000000"/>
                <w:kern w:val="1"/>
                <w:sz w:val="28"/>
                <w:szCs w:val="28"/>
                <w:lang w:eastAsia="zh-CN" w:bidi="hi-IN"/>
              </w:rPr>
            </w:pPr>
          </w:p>
        </w:tc>
      </w:tr>
      <w:tr w:rsidR="00D866C5" w:rsidRPr="00711C52" w:rsidTr="00DF40AC">
        <w:trPr>
          <w:trHeight w:val="454"/>
          <w:jc w:val="center"/>
        </w:trPr>
        <w:tc>
          <w:tcPr>
            <w:tcW w:w="6948" w:type="dxa"/>
            <w:tcBorders>
              <w:top w:val="single" w:sz="12" w:space="0" w:color="auto"/>
              <w:left w:val="single" w:sz="12" w:space="0" w:color="auto"/>
              <w:right w:val="single" w:sz="12" w:space="0" w:color="auto"/>
            </w:tcBorders>
            <w:shd w:val="clear" w:color="auto" w:fill="auto"/>
            <w:vAlign w:val="center"/>
          </w:tcPr>
          <w:p w:rsidR="00D866C5" w:rsidRPr="00711C52" w:rsidRDefault="00D866C5" w:rsidP="00711C52">
            <w:pP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Общее количество жилых домов</w:t>
            </w:r>
          </w:p>
        </w:tc>
        <w:tc>
          <w:tcPr>
            <w:tcW w:w="2880" w:type="dxa"/>
            <w:tcBorders>
              <w:top w:val="single" w:sz="12" w:space="0" w:color="auto"/>
              <w:left w:val="single" w:sz="12" w:space="0" w:color="auto"/>
              <w:right w:val="single" w:sz="12" w:space="0" w:color="auto"/>
            </w:tcBorders>
            <w:shd w:val="clear" w:color="auto" w:fill="auto"/>
            <w:vAlign w:val="center"/>
          </w:tcPr>
          <w:p w:rsidR="00D866C5" w:rsidRPr="00711C52" w:rsidRDefault="00D866C5" w:rsidP="00711C52">
            <w:pPr>
              <w:jc w:val="cente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2646</w:t>
            </w:r>
          </w:p>
        </w:tc>
      </w:tr>
      <w:tr w:rsidR="00D866C5" w:rsidRPr="00711C52" w:rsidTr="00DF40AC">
        <w:trPr>
          <w:trHeight w:val="454"/>
          <w:jc w:val="center"/>
        </w:trPr>
        <w:tc>
          <w:tcPr>
            <w:tcW w:w="6948" w:type="dxa"/>
            <w:tcBorders>
              <w:top w:val="single" w:sz="12" w:space="0" w:color="auto"/>
              <w:left w:val="single" w:sz="12" w:space="0" w:color="auto"/>
              <w:right w:val="single" w:sz="12" w:space="0" w:color="auto"/>
            </w:tcBorders>
            <w:shd w:val="clear" w:color="auto" w:fill="auto"/>
            <w:vAlign w:val="center"/>
          </w:tcPr>
          <w:p w:rsidR="00D866C5" w:rsidRPr="00711C52" w:rsidRDefault="00D866C5" w:rsidP="00711C52">
            <w:pP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в том числе:</w:t>
            </w:r>
          </w:p>
        </w:tc>
        <w:tc>
          <w:tcPr>
            <w:tcW w:w="2880" w:type="dxa"/>
            <w:tcBorders>
              <w:top w:val="single" w:sz="12" w:space="0" w:color="auto"/>
              <w:left w:val="single" w:sz="12" w:space="0" w:color="auto"/>
              <w:right w:val="single" w:sz="12" w:space="0" w:color="auto"/>
            </w:tcBorders>
            <w:shd w:val="clear" w:color="auto" w:fill="auto"/>
            <w:vAlign w:val="center"/>
          </w:tcPr>
          <w:p w:rsidR="00D866C5" w:rsidRPr="00711C52" w:rsidRDefault="00D866C5" w:rsidP="00711C52">
            <w:pPr>
              <w:jc w:val="center"/>
              <w:rPr>
                <w:rStyle w:val="FontStyle47"/>
                <w:rFonts w:eastAsia="SimSun"/>
                <w:color w:val="000000"/>
                <w:kern w:val="1"/>
                <w:sz w:val="28"/>
                <w:szCs w:val="28"/>
                <w:lang w:eastAsia="zh-CN" w:bidi="hi-IN"/>
              </w:rPr>
            </w:pPr>
          </w:p>
        </w:tc>
      </w:tr>
      <w:tr w:rsidR="00D866C5" w:rsidRPr="00711C52" w:rsidTr="00DF40AC">
        <w:trPr>
          <w:trHeight w:val="454"/>
          <w:jc w:val="center"/>
        </w:trPr>
        <w:tc>
          <w:tcPr>
            <w:tcW w:w="6948" w:type="dxa"/>
            <w:tcBorders>
              <w:top w:val="single" w:sz="12" w:space="0" w:color="auto"/>
              <w:left w:val="single" w:sz="12" w:space="0" w:color="auto"/>
              <w:right w:val="single" w:sz="12" w:space="0" w:color="auto"/>
            </w:tcBorders>
            <w:shd w:val="clear" w:color="auto" w:fill="auto"/>
            <w:vAlign w:val="center"/>
          </w:tcPr>
          <w:p w:rsidR="00D866C5" w:rsidRPr="00711C52" w:rsidRDefault="00D866C5" w:rsidP="00711C52">
            <w:pP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муниципальные дома</w:t>
            </w:r>
          </w:p>
        </w:tc>
        <w:tc>
          <w:tcPr>
            <w:tcW w:w="2880" w:type="dxa"/>
            <w:tcBorders>
              <w:top w:val="single" w:sz="12" w:space="0" w:color="auto"/>
              <w:left w:val="single" w:sz="12" w:space="0" w:color="auto"/>
              <w:right w:val="single" w:sz="12" w:space="0" w:color="auto"/>
            </w:tcBorders>
            <w:shd w:val="clear" w:color="auto" w:fill="auto"/>
            <w:vAlign w:val="center"/>
          </w:tcPr>
          <w:p w:rsidR="00D866C5" w:rsidRPr="00711C52" w:rsidRDefault="00D866C5" w:rsidP="00711C52">
            <w:pPr>
              <w:jc w:val="cente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251</w:t>
            </w:r>
          </w:p>
        </w:tc>
      </w:tr>
      <w:tr w:rsidR="00D866C5" w:rsidRPr="00711C52" w:rsidTr="00DF40AC">
        <w:trPr>
          <w:trHeight w:val="454"/>
          <w:jc w:val="center"/>
        </w:trPr>
        <w:tc>
          <w:tcPr>
            <w:tcW w:w="6948" w:type="dxa"/>
            <w:tcBorders>
              <w:top w:val="single" w:sz="12" w:space="0" w:color="auto"/>
              <w:left w:val="single" w:sz="12" w:space="0" w:color="auto"/>
              <w:right w:val="single" w:sz="12" w:space="0" w:color="auto"/>
            </w:tcBorders>
            <w:shd w:val="clear" w:color="auto" w:fill="auto"/>
            <w:vAlign w:val="center"/>
          </w:tcPr>
          <w:p w:rsidR="00D866C5" w:rsidRPr="00711C52" w:rsidRDefault="00D866C5" w:rsidP="00711C52">
            <w:pP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многоквартирные дома</w:t>
            </w:r>
          </w:p>
        </w:tc>
        <w:tc>
          <w:tcPr>
            <w:tcW w:w="2880" w:type="dxa"/>
            <w:tcBorders>
              <w:top w:val="single" w:sz="12" w:space="0" w:color="auto"/>
              <w:left w:val="single" w:sz="12" w:space="0" w:color="auto"/>
              <w:right w:val="single" w:sz="12" w:space="0" w:color="auto"/>
            </w:tcBorders>
            <w:shd w:val="clear" w:color="auto" w:fill="auto"/>
            <w:vAlign w:val="center"/>
          </w:tcPr>
          <w:p w:rsidR="00D866C5" w:rsidRPr="00711C52" w:rsidRDefault="00D866C5" w:rsidP="00711C52">
            <w:pPr>
              <w:jc w:val="cente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498</w:t>
            </w:r>
          </w:p>
        </w:tc>
      </w:tr>
      <w:tr w:rsidR="00D866C5" w:rsidRPr="00711C52" w:rsidTr="00DF40AC">
        <w:trPr>
          <w:trHeight w:val="454"/>
          <w:jc w:val="center"/>
        </w:trPr>
        <w:tc>
          <w:tcPr>
            <w:tcW w:w="6948" w:type="dxa"/>
            <w:tcBorders>
              <w:top w:val="single" w:sz="12" w:space="0" w:color="auto"/>
              <w:left w:val="single" w:sz="12" w:space="0" w:color="auto"/>
              <w:right w:val="single" w:sz="12" w:space="0" w:color="auto"/>
            </w:tcBorders>
            <w:shd w:val="clear" w:color="auto" w:fill="auto"/>
            <w:vAlign w:val="center"/>
          </w:tcPr>
          <w:p w:rsidR="00D866C5" w:rsidRPr="00711C52" w:rsidRDefault="00D866C5" w:rsidP="00711C52">
            <w:pP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частный сектор</w:t>
            </w:r>
          </w:p>
        </w:tc>
        <w:tc>
          <w:tcPr>
            <w:tcW w:w="2880" w:type="dxa"/>
            <w:tcBorders>
              <w:top w:val="single" w:sz="12" w:space="0" w:color="auto"/>
              <w:left w:val="single" w:sz="12" w:space="0" w:color="auto"/>
              <w:right w:val="single" w:sz="12" w:space="0" w:color="auto"/>
            </w:tcBorders>
            <w:shd w:val="clear" w:color="auto" w:fill="auto"/>
            <w:vAlign w:val="center"/>
          </w:tcPr>
          <w:p w:rsidR="00D866C5" w:rsidRPr="00711C52" w:rsidRDefault="00D866C5" w:rsidP="00711C52">
            <w:pPr>
              <w:jc w:val="cente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2064</w:t>
            </w:r>
          </w:p>
        </w:tc>
      </w:tr>
      <w:tr w:rsidR="00D866C5" w:rsidRPr="00711C52" w:rsidTr="00DF40AC">
        <w:trPr>
          <w:trHeight w:val="454"/>
          <w:jc w:val="center"/>
        </w:trPr>
        <w:tc>
          <w:tcPr>
            <w:tcW w:w="6948" w:type="dxa"/>
            <w:tcBorders>
              <w:top w:val="single" w:sz="12" w:space="0" w:color="auto"/>
              <w:left w:val="single" w:sz="12" w:space="0" w:color="auto"/>
              <w:bottom w:val="single" w:sz="12" w:space="0" w:color="auto"/>
              <w:right w:val="single" w:sz="12" w:space="0" w:color="auto"/>
            </w:tcBorders>
            <w:shd w:val="clear" w:color="auto" w:fill="auto"/>
            <w:vAlign w:val="center"/>
          </w:tcPr>
          <w:p w:rsidR="00D866C5" w:rsidRPr="00711C52" w:rsidRDefault="00D866C5" w:rsidP="00711C52">
            <w:pP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Объекты социальной сферы</w:t>
            </w:r>
          </w:p>
        </w:tc>
        <w:tc>
          <w:tcPr>
            <w:tcW w:w="2880" w:type="dxa"/>
            <w:tcBorders>
              <w:top w:val="single" w:sz="12" w:space="0" w:color="auto"/>
              <w:left w:val="single" w:sz="12" w:space="0" w:color="auto"/>
              <w:bottom w:val="single" w:sz="12" w:space="0" w:color="auto"/>
              <w:right w:val="single" w:sz="12" w:space="0" w:color="auto"/>
            </w:tcBorders>
            <w:shd w:val="clear" w:color="auto" w:fill="auto"/>
            <w:vAlign w:val="center"/>
          </w:tcPr>
          <w:p w:rsidR="00D866C5" w:rsidRPr="00711C52" w:rsidRDefault="00D866C5" w:rsidP="00711C52">
            <w:pPr>
              <w:jc w:val="cente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30</w:t>
            </w:r>
          </w:p>
        </w:tc>
      </w:tr>
      <w:tr w:rsidR="00D866C5" w:rsidRPr="00711C52" w:rsidTr="00DF40AC">
        <w:trPr>
          <w:trHeight w:val="454"/>
          <w:jc w:val="center"/>
        </w:trPr>
        <w:tc>
          <w:tcPr>
            <w:tcW w:w="6948" w:type="dxa"/>
            <w:tcBorders>
              <w:top w:val="single" w:sz="12" w:space="0" w:color="auto"/>
              <w:left w:val="single" w:sz="12" w:space="0" w:color="auto"/>
              <w:bottom w:val="single" w:sz="12" w:space="0" w:color="auto"/>
              <w:right w:val="single" w:sz="12" w:space="0" w:color="auto"/>
            </w:tcBorders>
            <w:shd w:val="clear" w:color="auto" w:fill="auto"/>
            <w:vAlign w:val="center"/>
          </w:tcPr>
          <w:p w:rsidR="00D866C5" w:rsidRPr="00711C52" w:rsidRDefault="00D866C5" w:rsidP="00711C52">
            <w:pP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lastRenderedPageBreak/>
              <w:t>в том числе:</w:t>
            </w:r>
          </w:p>
        </w:tc>
        <w:tc>
          <w:tcPr>
            <w:tcW w:w="2880" w:type="dxa"/>
            <w:tcBorders>
              <w:top w:val="single" w:sz="12" w:space="0" w:color="auto"/>
              <w:left w:val="single" w:sz="12" w:space="0" w:color="auto"/>
              <w:bottom w:val="single" w:sz="12" w:space="0" w:color="auto"/>
              <w:right w:val="single" w:sz="12" w:space="0" w:color="auto"/>
            </w:tcBorders>
            <w:shd w:val="clear" w:color="auto" w:fill="auto"/>
            <w:vAlign w:val="center"/>
          </w:tcPr>
          <w:p w:rsidR="00D866C5" w:rsidRPr="00711C52" w:rsidRDefault="00D866C5" w:rsidP="00711C52">
            <w:pPr>
              <w:jc w:val="center"/>
              <w:rPr>
                <w:rStyle w:val="FontStyle47"/>
                <w:rFonts w:eastAsia="SimSun"/>
                <w:color w:val="FF0000"/>
                <w:kern w:val="1"/>
                <w:sz w:val="28"/>
                <w:szCs w:val="28"/>
                <w:lang w:eastAsia="zh-CN" w:bidi="hi-IN"/>
              </w:rPr>
            </w:pPr>
          </w:p>
        </w:tc>
      </w:tr>
      <w:tr w:rsidR="00D866C5" w:rsidRPr="00711C52" w:rsidTr="00DF40AC">
        <w:trPr>
          <w:trHeight w:val="454"/>
          <w:jc w:val="center"/>
        </w:trPr>
        <w:tc>
          <w:tcPr>
            <w:tcW w:w="6948" w:type="dxa"/>
            <w:tcBorders>
              <w:top w:val="single" w:sz="12" w:space="0" w:color="auto"/>
              <w:left w:val="single" w:sz="12" w:space="0" w:color="auto"/>
              <w:bottom w:val="single" w:sz="12" w:space="0" w:color="auto"/>
              <w:right w:val="single" w:sz="12" w:space="0" w:color="auto"/>
            </w:tcBorders>
            <w:shd w:val="clear" w:color="auto" w:fill="auto"/>
            <w:vAlign w:val="center"/>
          </w:tcPr>
          <w:p w:rsidR="00D866C5" w:rsidRPr="00711C52" w:rsidRDefault="00D866C5" w:rsidP="00711C52">
            <w:pP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объекты здравоохранения</w:t>
            </w:r>
          </w:p>
        </w:tc>
        <w:tc>
          <w:tcPr>
            <w:tcW w:w="2880" w:type="dxa"/>
            <w:tcBorders>
              <w:top w:val="single" w:sz="12" w:space="0" w:color="auto"/>
              <w:left w:val="single" w:sz="12" w:space="0" w:color="auto"/>
              <w:bottom w:val="single" w:sz="12" w:space="0" w:color="auto"/>
              <w:right w:val="single" w:sz="12" w:space="0" w:color="auto"/>
            </w:tcBorders>
            <w:shd w:val="clear" w:color="auto" w:fill="auto"/>
            <w:vAlign w:val="center"/>
          </w:tcPr>
          <w:p w:rsidR="00D866C5" w:rsidRPr="00711C52" w:rsidRDefault="00D866C5" w:rsidP="00711C52">
            <w:pPr>
              <w:jc w:val="cente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10</w:t>
            </w:r>
          </w:p>
        </w:tc>
      </w:tr>
      <w:tr w:rsidR="00D866C5" w:rsidRPr="00711C52" w:rsidTr="00DF40AC">
        <w:trPr>
          <w:trHeight w:val="454"/>
          <w:jc w:val="center"/>
        </w:trPr>
        <w:tc>
          <w:tcPr>
            <w:tcW w:w="6948" w:type="dxa"/>
            <w:tcBorders>
              <w:top w:val="single" w:sz="12" w:space="0" w:color="auto"/>
              <w:left w:val="single" w:sz="12" w:space="0" w:color="auto"/>
              <w:bottom w:val="single" w:sz="12" w:space="0" w:color="auto"/>
              <w:right w:val="single" w:sz="12" w:space="0" w:color="auto"/>
            </w:tcBorders>
            <w:shd w:val="clear" w:color="auto" w:fill="auto"/>
            <w:vAlign w:val="center"/>
          </w:tcPr>
          <w:p w:rsidR="00D866C5" w:rsidRPr="00711C52" w:rsidRDefault="00D866C5" w:rsidP="00711C52">
            <w:pP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объекты образования</w:t>
            </w:r>
          </w:p>
        </w:tc>
        <w:tc>
          <w:tcPr>
            <w:tcW w:w="2880" w:type="dxa"/>
            <w:tcBorders>
              <w:top w:val="single" w:sz="12" w:space="0" w:color="auto"/>
              <w:left w:val="single" w:sz="12" w:space="0" w:color="auto"/>
              <w:bottom w:val="single" w:sz="12" w:space="0" w:color="auto"/>
              <w:right w:val="single" w:sz="12" w:space="0" w:color="auto"/>
            </w:tcBorders>
            <w:shd w:val="clear" w:color="auto" w:fill="auto"/>
            <w:vAlign w:val="center"/>
          </w:tcPr>
          <w:p w:rsidR="00D866C5" w:rsidRPr="00711C52" w:rsidRDefault="00D866C5" w:rsidP="00711C52">
            <w:pPr>
              <w:jc w:val="cente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7</w:t>
            </w:r>
          </w:p>
        </w:tc>
      </w:tr>
      <w:tr w:rsidR="00D866C5" w:rsidRPr="00711C52" w:rsidTr="00DF40AC">
        <w:trPr>
          <w:trHeight w:val="454"/>
          <w:jc w:val="center"/>
        </w:trPr>
        <w:tc>
          <w:tcPr>
            <w:tcW w:w="6948" w:type="dxa"/>
            <w:tcBorders>
              <w:top w:val="single" w:sz="12" w:space="0" w:color="auto"/>
              <w:left w:val="single" w:sz="12" w:space="0" w:color="auto"/>
              <w:bottom w:val="single" w:sz="12" w:space="0" w:color="auto"/>
              <w:right w:val="single" w:sz="12" w:space="0" w:color="auto"/>
            </w:tcBorders>
            <w:shd w:val="clear" w:color="auto" w:fill="auto"/>
            <w:vAlign w:val="center"/>
          </w:tcPr>
          <w:p w:rsidR="00D866C5" w:rsidRPr="00711C52" w:rsidRDefault="00D866C5" w:rsidP="00711C52">
            <w:pP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объекты культуры</w:t>
            </w:r>
          </w:p>
        </w:tc>
        <w:tc>
          <w:tcPr>
            <w:tcW w:w="2880" w:type="dxa"/>
            <w:tcBorders>
              <w:top w:val="single" w:sz="12" w:space="0" w:color="auto"/>
              <w:left w:val="single" w:sz="12" w:space="0" w:color="auto"/>
              <w:bottom w:val="single" w:sz="12" w:space="0" w:color="auto"/>
              <w:right w:val="single" w:sz="12" w:space="0" w:color="auto"/>
            </w:tcBorders>
            <w:shd w:val="clear" w:color="auto" w:fill="auto"/>
            <w:vAlign w:val="center"/>
          </w:tcPr>
          <w:p w:rsidR="00D866C5" w:rsidRPr="00711C52" w:rsidRDefault="00D866C5" w:rsidP="00711C52">
            <w:pPr>
              <w:jc w:val="center"/>
              <w:rPr>
                <w:rStyle w:val="FontStyle47"/>
                <w:rFonts w:eastAsia="SimSun"/>
                <w:color w:val="000000"/>
                <w:kern w:val="1"/>
                <w:sz w:val="28"/>
                <w:szCs w:val="28"/>
                <w:lang w:val="en-US" w:eastAsia="zh-CN" w:bidi="hi-IN"/>
              </w:rPr>
            </w:pPr>
            <w:r w:rsidRPr="00711C52">
              <w:rPr>
                <w:rStyle w:val="FontStyle47"/>
                <w:rFonts w:eastAsia="SimSun"/>
                <w:color w:val="000000"/>
                <w:kern w:val="1"/>
                <w:sz w:val="28"/>
                <w:szCs w:val="28"/>
                <w:lang w:val="en-US" w:eastAsia="zh-CN" w:bidi="hi-IN"/>
              </w:rPr>
              <w:t>24</w:t>
            </w:r>
          </w:p>
        </w:tc>
      </w:tr>
      <w:tr w:rsidR="00D866C5" w:rsidRPr="00711C52" w:rsidTr="00DF40AC">
        <w:trPr>
          <w:trHeight w:val="454"/>
          <w:jc w:val="center"/>
        </w:trPr>
        <w:tc>
          <w:tcPr>
            <w:tcW w:w="6948" w:type="dxa"/>
            <w:tcBorders>
              <w:top w:val="single" w:sz="12" w:space="0" w:color="auto"/>
              <w:left w:val="single" w:sz="12" w:space="0" w:color="auto"/>
              <w:bottom w:val="single" w:sz="12" w:space="0" w:color="auto"/>
              <w:right w:val="single" w:sz="12" w:space="0" w:color="auto"/>
            </w:tcBorders>
            <w:shd w:val="clear" w:color="auto" w:fill="auto"/>
            <w:vAlign w:val="center"/>
          </w:tcPr>
          <w:p w:rsidR="00D866C5" w:rsidRPr="00711C52" w:rsidRDefault="00D866C5" w:rsidP="00711C52">
            <w:pP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Прочие объекты</w:t>
            </w:r>
          </w:p>
        </w:tc>
        <w:tc>
          <w:tcPr>
            <w:tcW w:w="2880" w:type="dxa"/>
            <w:tcBorders>
              <w:top w:val="single" w:sz="12" w:space="0" w:color="auto"/>
              <w:left w:val="single" w:sz="12" w:space="0" w:color="auto"/>
              <w:bottom w:val="single" w:sz="12" w:space="0" w:color="auto"/>
              <w:right w:val="single" w:sz="12" w:space="0" w:color="auto"/>
            </w:tcBorders>
            <w:shd w:val="clear" w:color="auto" w:fill="auto"/>
            <w:vAlign w:val="center"/>
          </w:tcPr>
          <w:p w:rsidR="00D866C5" w:rsidRPr="00711C52" w:rsidRDefault="00D866C5" w:rsidP="00711C52">
            <w:pPr>
              <w:jc w:val="cente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0</w:t>
            </w:r>
          </w:p>
        </w:tc>
      </w:tr>
    </w:tbl>
    <w:p w:rsidR="00D866C5" w:rsidRPr="00711C52" w:rsidRDefault="00D866C5" w:rsidP="00711C52">
      <w:pPr>
        <w:ind w:firstLine="708"/>
        <w:jc w:val="both"/>
        <w:rPr>
          <w:rStyle w:val="FontStyle47"/>
          <w:rFonts w:eastAsia="SimSun"/>
          <w:color w:val="000000"/>
          <w:kern w:val="1"/>
          <w:sz w:val="28"/>
          <w:szCs w:val="28"/>
          <w:lang w:val="en-US" w:eastAsia="zh-CN" w:bidi="hi-IN"/>
        </w:rPr>
      </w:pPr>
    </w:p>
    <w:p w:rsidR="00D866C5" w:rsidRPr="00711C52" w:rsidRDefault="00D866C5" w:rsidP="00711C52">
      <w:pPr>
        <w:pStyle w:val="Style15"/>
        <w:widowControl/>
        <w:ind w:firstLine="709"/>
        <w:jc w:val="both"/>
        <w:rPr>
          <w:rStyle w:val="FontStyle47"/>
          <w:color w:val="000000"/>
          <w:sz w:val="28"/>
          <w:szCs w:val="28"/>
        </w:rPr>
      </w:pPr>
      <w:r w:rsidRPr="00711C52">
        <w:rPr>
          <w:rStyle w:val="FontStyle47"/>
          <w:color w:val="000000"/>
          <w:sz w:val="28"/>
          <w:szCs w:val="28"/>
        </w:rPr>
        <w:t xml:space="preserve">При строительстве  новых жилых  массивов необходимо учитывать сложившуюся застройку капитального жилого фонда с ликвидацией ветхого жилья. Малоэтажная застройка формируется на базе сложившегося индивидуального жилья, свободных и неиспользованных территорий. Структура жилых образований, заложенная в генплане, развивает и объединяет достаточно разобщенные в настоящее время населенные пункты между собой. Генеральный план   МО </w:t>
      </w:r>
      <w:r w:rsidRPr="00711C52">
        <w:rPr>
          <w:rFonts w:cs="Times New Roman"/>
          <w:color w:val="000000"/>
          <w:sz w:val="28"/>
          <w:szCs w:val="28"/>
        </w:rPr>
        <w:t>Двориковское</w:t>
      </w:r>
      <w:r w:rsidRPr="00711C52">
        <w:rPr>
          <w:rStyle w:val="FontStyle47"/>
          <w:color w:val="000000"/>
          <w:sz w:val="28"/>
          <w:szCs w:val="28"/>
        </w:rPr>
        <w:t xml:space="preserve">  Воловского  района см. на схеме 1.</w:t>
      </w:r>
    </w:p>
    <w:p w:rsidR="00D866C5" w:rsidRPr="00711C52" w:rsidRDefault="00D866C5" w:rsidP="00711C52">
      <w:pPr>
        <w:pStyle w:val="Style15"/>
        <w:widowControl/>
        <w:ind w:firstLine="709"/>
        <w:jc w:val="both"/>
        <w:rPr>
          <w:rFonts w:cs="Times New Roman"/>
          <w:b/>
          <w:sz w:val="28"/>
          <w:szCs w:val="28"/>
        </w:rPr>
      </w:pPr>
    </w:p>
    <w:p w:rsidR="00D866C5" w:rsidRPr="00711C52" w:rsidRDefault="00D866C5" w:rsidP="00711C52">
      <w:pPr>
        <w:pStyle w:val="Style15"/>
        <w:widowControl/>
        <w:ind w:firstLine="709"/>
        <w:jc w:val="both"/>
        <w:rPr>
          <w:rFonts w:cs="Times New Roman"/>
          <w:b/>
          <w:sz w:val="28"/>
          <w:szCs w:val="28"/>
        </w:rPr>
      </w:pPr>
      <w:r w:rsidRPr="00711C52">
        <w:rPr>
          <w:rFonts w:cs="Times New Roman"/>
          <w:b/>
          <w:sz w:val="28"/>
          <w:szCs w:val="28"/>
        </w:rPr>
        <w:t>1.2.Объемы потребления тепловой мощности, теплоносителя и приросты потребления тепловой мощности, теплоносителя.</w:t>
      </w:r>
    </w:p>
    <w:p w:rsidR="00D866C5" w:rsidRPr="00711C52" w:rsidRDefault="00D866C5" w:rsidP="00711C52">
      <w:pPr>
        <w:pStyle w:val="Style15"/>
        <w:widowControl/>
        <w:ind w:firstLine="709"/>
        <w:jc w:val="both"/>
        <w:rPr>
          <w:rFonts w:cs="Times New Roman"/>
          <w:sz w:val="28"/>
          <w:szCs w:val="28"/>
        </w:rPr>
      </w:pPr>
      <w:r w:rsidRPr="00711C52">
        <w:rPr>
          <w:rFonts w:cs="Times New Roman"/>
          <w:sz w:val="28"/>
          <w:szCs w:val="28"/>
        </w:rPr>
        <w:t xml:space="preserve">В муниципальном образовании </w:t>
      </w:r>
      <w:r w:rsidRPr="00711C52">
        <w:rPr>
          <w:rFonts w:cs="Times New Roman"/>
          <w:color w:val="000000"/>
          <w:sz w:val="28"/>
          <w:szCs w:val="28"/>
        </w:rPr>
        <w:t>Двориковское</w:t>
      </w:r>
      <w:r w:rsidRPr="00711C52">
        <w:rPr>
          <w:rFonts w:cs="Times New Roman"/>
          <w:sz w:val="28"/>
          <w:szCs w:val="28"/>
        </w:rPr>
        <w:t xml:space="preserve"> Воловского района нет централизованного теплоснабжения, объекты социальной сферы отапливаются от индивидуальных источников. </w:t>
      </w:r>
    </w:p>
    <w:p w:rsidR="00D866C5" w:rsidRPr="00711C52" w:rsidRDefault="00D866C5" w:rsidP="00711C52">
      <w:pPr>
        <w:pStyle w:val="Style15"/>
        <w:widowControl/>
        <w:ind w:firstLine="709"/>
        <w:jc w:val="both"/>
        <w:rPr>
          <w:rFonts w:cs="Times New Roman"/>
          <w:b/>
          <w:sz w:val="28"/>
          <w:szCs w:val="28"/>
        </w:rPr>
      </w:pPr>
    </w:p>
    <w:p w:rsidR="00D866C5" w:rsidRPr="00711C52" w:rsidRDefault="00D866C5" w:rsidP="00711C52">
      <w:pPr>
        <w:tabs>
          <w:tab w:val="left" w:pos="540"/>
        </w:tabs>
        <w:ind w:firstLine="709"/>
        <w:jc w:val="both"/>
        <w:rPr>
          <w:b/>
          <w:sz w:val="28"/>
          <w:szCs w:val="28"/>
        </w:rPr>
      </w:pPr>
      <w:r w:rsidRPr="00711C52">
        <w:rPr>
          <w:b/>
          <w:sz w:val="28"/>
          <w:szCs w:val="28"/>
        </w:rPr>
        <w:t>1.3. Потребление тепловой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мощности, теплоносителя производственными объектами.</w:t>
      </w:r>
    </w:p>
    <w:p w:rsidR="00D866C5" w:rsidRPr="00711C52" w:rsidRDefault="00D866C5" w:rsidP="00711C52">
      <w:pPr>
        <w:tabs>
          <w:tab w:val="left" w:pos="540"/>
        </w:tabs>
        <w:ind w:firstLine="709"/>
        <w:jc w:val="both"/>
        <w:rPr>
          <w:color w:val="000000"/>
          <w:sz w:val="28"/>
          <w:szCs w:val="28"/>
        </w:rPr>
      </w:pPr>
      <w:r w:rsidRPr="00711C52">
        <w:rPr>
          <w:color w:val="000000"/>
          <w:sz w:val="28"/>
          <w:szCs w:val="28"/>
        </w:rPr>
        <w:t>Объекты в производственных зонах не имеют централизованное теплоснабжение.</w:t>
      </w:r>
    </w:p>
    <w:p w:rsidR="00D866C5" w:rsidRPr="00711C52" w:rsidRDefault="00D866C5" w:rsidP="00711C52">
      <w:pPr>
        <w:tabs>
          <w:tab w:val="left" w:pos="540"/>
        </w:tabs>
        <w:jc w:val="center"/>
        <w:rPr>
          <w:b/>
          <w:sz w:val="28"/>
          <w:szCs w:val="28"/>
        </w:rPr>
      </w:pPr>
    </w:p>
    <w:p w:rsidR="00D866C5" w:rsidRPr="00711C52" w:rsidRDefault="00D866C5" w:rsidP="00711C52">
      <w:pPr>
        <w:tabs>
          <w:tab w:val="left" w:pos="540"/>
        </w:tabs>
        <w:jc w:val="both"/>
        <w:rPr>
          <w:b/>
          <w:sz w:val="28"/>
          <w:szCs w:val="28"/>
        </w:rPr>
      </w:pPr>
      <w:r w:rsidRPr="00711C52">
        <w:rPr>
          <w:b/>
          <w:sz w:val="28"/>
          <w:szCs w:val="28"/>
        </w:rPr>
        <w:t>Раздел 2. Перспективные балансы располагаемой тепловой мощности источников тепловой энергии  и тепловой нагрузки потребителей</w:t>
      </w:r>
    </w:p>
    <w:p w:rsidR="00D866C5" w:rsidRPr="00711C52" w:rsidRDefault="00D866C5" w:rsidP="00711C52">
      <w:pPr>
        <w:jc w:val="both"/>
        <w:rPr>
          <w:b/>
          <w:bCs/>
          <w:sz w:val="28"/>
          <w:szCs w:val="28"/>
        </w:rPr>
      </w:pPr>
      <w:r w:rsidRPr="00711C52">
        <w:rPr>
          <w:sz w:val="28"/>
          <w:szCs w:val="28"/>
        </w:rPr>
        <w:tab/>
      </w:r>
      <w:r w:rsidRPr="00711C52">
        <w:rPr>
          <w:b/>
          <w:bCs/>
          <w:sz w:val="28"/>
          <w:szCs w:val="28"/>
        </w:rPr>
        <w:tab/>
      </w:r>
    </w:p>
    <w:p w:rsidR="00D866C5" w:rsidRPr="00711C52" w:rsidRDefault="00D866C5" w:rsidP="00711C52">
      <w:pPr>
        <w:ind w:firstLine="708"/>
        <w:jc w:val="both"/>
        <w:rPr>
          <w:b/>
          <w:sz w:val="28"/>
          <w:szCs w:val="28"/>
        </w:rPr>
      </w:pPr>
      <w:r w:rsidRPr="00711C52">
        <w:rPr>
          <w:b/>
          <w:bCs/>
          <w:color w:val="000000"/>
          <w:sz w:val="28"/>
          <w:szCs w:val="28"/>
        </w:rPr>
        <w:t xml:space="preserve">2.1. </w:t>
      </w:r>
      <w:r w:rsidRPr="00711C52">
        <w:rPr>
          <w:b/>
          <w:sz w:val="28"/>
          <w:szCs w:val="28"/>
        </w:rPr>
        <w:t>Радиус эффективного теплоснабжения, позволяющий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p>
    <w:p w:rsidR="00D866C5" w:rsidRPr="00711C52" w:rsidRDefault="00D866C5" w:rsidP="00711C52">
      <w:pPr>
        <w:jc w:val="both"/>
        <w:rPr>
          <w:sz w:val="28"/>
          <w:szCs w:val="28"/>
        </w:rPr>
      </w:pPr>
      <w:r w:rsidRPr="00711C52">
        <w:rPr>
          <w:sz w:val="28"/>
          <w:szCs w:val="28"/>
        </w:rPr>
        <w:t xml:space="preserve">    Среди основных мероприятий по энергосбережению в системах теплоснабжения можно выделить оптимизацию систем теплоснабжения в населенных пунктах с учетом эффективного радиуса теплоснабжения. </w:t>
      </w:r>
    </w:p>
    <w:p w:rsidR="00D866C5" w:rsidRPr="00711C52" w:rsidRDefault="00D866C5" w:rsidP="00711C52">
      <w:pPr>
        <w:jc w:val="both"/>
        <w:rPr>
          <w:sz w:val="28"/>
          <w:szCs w:val="28"/>
        </w:rPr>
      </w:pPr>
      <w:r w:rsidRPr="00711C52">
        <w:rPr>
          <w:sz w:val="28"/>
          <w:szCs w:val="28"/>
        </w:rPr>
        <w:lastRenderedPageBreak/>
        <w:t xml:space="preserve">     Передача тепловой энергии на большие расстояния является экономически неэффективной.</w:t>
      </w:r>
    </w:p>
    <w:p w:rsidR="00D866C5" w:rsidRPr="00711C52" w:rsidRDefault="00D866C5" w:rsidP="00711C52">
      <w:pPr>
        <w:jc w:val="both"/>
        <w:rPr>
          <w:sz w:val="28"/>
          <w:szCs w:val="28"/>
        </w:rPr>
      </w:pPr>
      <w:r w:rsidRPr="00711C52">
        <w:rPr>
          <w:sz w:val="28"/>
          <w:szCs w:val="28"/>
        </w:rPr>
        <w:t xml:space="preserve">     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D866C5" w:rsidRPr="00711C52" w:rsidRDefault="00D866C5" w:rsidP="00711C52">
      <w:pPr>
        <w:jc w:val="both"/>
        <w:rPr>
          <w:sz w:val="28"/>
          <w:szCs w:val="28"/>
        </w:rPr>
      </w:pPr>
      <w:r w:rsidRPr="00711C52">
        <w:rPr>
          <w:sz w:val="28"/>
          <w:szCs w:val="28"/>
        </w:rPr>
        <w:t xml:space="preserve">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D866C5" w:rsidRPr="00711C52" w:rsidRDefault="00D866C5" w:rsidP="00711C52">
      <w:pPr>
        <w:jc w:val="both"/>
        <w:rPr>
          <w:sz w:val="28"/>
          <w:szCs w:val="28"/>
        </w:rPr>
      </w:pPr>
      <w:r w:rsidRPr="00711C52">
        <w:rPr>
          <w:sz w:val="28"/>
          <w:szCs w:val="28"/>
        </w:rPr>
        <w:tab/>
        <w:t xml:space="preserve">В МО </w:t>
      </w:r>
      <w:r w:rsidRPr="00711C52">
        <w:rPr>
          <w:color w:val="000000"/>
          <w:sz w:val="28"/>
          <w:szCs w:val="28"/>
        </w:rPr>
        <w:t>Двориковское</w:t>
      </w:r>
      <w:r w:rsidRPr="00711C52">
        <w:rPr>
          <w:sz w:val="28"/>
          <w:szCs w:val="28"/>
        </w:rPr>
        <w:t xml:space="preserve"> планируется  строительство жилого фонда и социальной инфраструктуры. Застройщики индивидуального жилого фонда будут использовать автономные источники теплоснабжения. Теплоснабжение жилых домов и объектов социальной инфраструктуры осуществляется от индивидуальных источников теплоснабжения. Следовательно нет потребности в строительстве тепловых сетей, и радиус эффективного теплоснабжения в данном разделе не рассматривается.</w:t>
      </w:r>
    </w:p>
    <w:p w:rsidR="00D866C5" w:rsidRPr="00711C52" w:rsidRDefault="00D866C5" w:rsidP="00711C52">
      <w:pPr>
        <w:ind w:firstLine="709"/>
        <w:jc w:val="both"/>
        <w:rPr>
          <w:b/>
          <w:bCs/>
          <w:sz w:val="28"/>
          <w:szCs w:val="28"/>
        </w:rPr>
      </w:pPr>
    </w:p>
    <w:p w:rsidR="00D866C5" w:rsidRPr="00711C52" w:rsidRDefault="00D866C5" w:rsidP="00711C52">
      <w:pPr>
        <w:ind w:firstLine="709"/>
        <w:jc w:val="both"/>
        <w:rPr>
          <w:sz w:val="28"/>
          <w:szCs w:val="28"/>
        </w:rPr>
      </w:pPr>
      <w:r w:rsidRPr="00711C52">
        <w:rPr>
          <w:b/>
          <w:bCs/>
          <w:sz w:val="28"/>
          <w:szCs w:val="28"/>
        </w:rPr>
        <w:t xml:space="preserve">2.2.  </w:t>
      </w:r>
      <w:r w:rsidRPr="00711C52">
        <w:rPr>
          <w:b/>
          <w:sz w:val="28"/>
          <w:szCs w:val="28"/>
        </w:rPr>
        <w:t>Описание существующих и перспективных зон действия систем теплоснабжения и источников тепловой энергии.</w:t>
      </w:r>
      <w:r w:rsidRPr="00711C52">
        <w:rPr>
          <w:sz w:val="28"/>
          <w:szCs w:val="28"/>
        </w:rPr>
        <w:tab/>
      </w:r>
    </w:p>
    <w:p w:rsidR="00D866C5" w:rsidRPr="00711C52" w:rsidRDefault="00D866C5" w:rsidP="00711C52">
      <w:pPr>
        <w:ind w:firstLine="709"/>
        <w:jc w:val="both"/>
        <w:rPr>
          <w:sz w:val="28"/>
          <w:szCs w:val="28"/>
        </w:rPr>
      </w:pPr>
      <w:r w:rsidRPr="00711C52">
        <w:rPr>
          <w:sz w:val="28"/>
          <w:szCs w:val="28"/>
        </w:rPr>
        <w:t xml:space="preserve">Теплоснабжение жилой и общественной застройки на территории сельского поселения МО </w:t>
      </w:r>
      <w:r w:rsidRPr="00711C52">
        <w:rPr>
          <w:color w:val="000000"/>
          <w:sz w:val="28"/>
          <w:szCs w:val="28"/>
        </w:rPr>
        <w:t>Двориковское</w:t>
      </w:r>
      <w:r w:rsidRPr="00711C52">
        <w:rPr>
          <w:sz w:val="28"/>
          <w:szCs w:val="28"/>
        </w:rPr>
        <w:t xml:space="preserve"> осуществляется по смешанной схеме.</w:t>
      </w:r>
    </w:p>
    <w:p w:rsidR="00D866C5" w:rsidRPr="00711C52" w:rsidRDefault="00D866C5" w:rsidP="00711C52">
      <w:pPr>
        <w:ind w:firstLine="709"/>
        <w:jc w:val="both"/>
        <w:rPr>
          <w:bCs/>
          <w:sz w:val="28"/>
          <w:szCs w:val="28"/>
        </w:rPr>
      </w:pPr>
      <w:r w:rsidRPr="00711C52">
        <w:rPr>
          <w:color w:val="FF0000"/>
          <w:sz w:val="28"/>
          <w:szCs w:val="28"/>
        </w:rPr>
        <w:t xml:space="preserve"> </w:t>
      </w:r>
      <w:r w:rsidRPr="00711C52">
        <w:rPr>
          <w:sz w:val="28"/>
          <w:szCs w:val="28"/>
        </w:rPr>
        <w:t xml:space="preserve">Жилые дома оборудованы отопительными печами, работающими на твердом топливе (уголь, дрова) и индивидуальным газовым отоплением. Для горячего водоснабжения указанных потребителей используются проточные газовые и электрические водонагреватели. </w:t>
      </w:r>
    </w:p>
    <w:p w:rsidR="00D866C5" w:rsidRPr="00711C52" w:rsidRDefault="00D866C5" w:rsidP="00711C52">
      <w:pPr>
        <w:ind w:firstLine="709"/>
        <w:jc w:val="both"/>
        <w:rPr>
          <w:color w:val="000000"/>
          <w:sz w:val="28"/>
          <w:szCs w:val="28"/>
        </w:rPr>
      </w:pPr>
      <w:r w:rsidRPr="00711C52">
        <w:rPr>
          <w:color w:val="000000"/>
          <w:sz w:val="28"/>
          <w:szCs w:val="28"/>
        </w:rPr>
        <w:t xml:space="preserve">Источниками существующей тепловой энергии  в МО Двориковское являются отопительные печи и индивидуальное газовое отопление. </w:t>
      </w:r>
    </w:p>
    <w:p w:rsidR="00D866C5" w:rsidRPr="00711C52" w:rsidRDefault="00D866C5" w:rsidP="00711C52">
      <w:pPr>
        <w:ind w:firstLine="709"/>
        <w:jc w:val="both"/>
        <w:rPr>
          <w:color w:val="000000"/>
          <w:sz w:val="28"/>
          <w:szCs w:val="28"/>
        </w:rPr>
      </w:pPr>
      <w:r w:rsidRPr="00711C52">
        <w:rPr>
          <w:color w:val="000000"/>
          <w:sz w:val="28"/>
          <w:szCs w:val="28"/>
        </w:rPr>
        <w:t xml:space="preserve">Основными элементами функциональной структуры теплоснабжения являются: - индивидуальные источники теплоснабжения. </w:t>
      </w:r>
    </w:p>
    <w:p w:rsidR="00D866C5" w:rsidRPr="00711C52" w:rsidRDefault="00D866C5" w:rsidP="00711C52">
      <w:pPr>
        <w:ind w:firstLine="709"/>
        <w:rPr>
          <w:b/>
          <w:bCs/>
          <w:sz w:val="28"/>
          <w:szCs w:val="28"/>
        </w:rPr>
      </w:pPr>
    </w:p>
    <w:p w:rsidR="00D866C5" w:rsidRPr="00711C52" w:rsidRDefault="00D866C5" w:rsidP="00711C52">
      <w:pPr>
        <w:ind w:firstLine="708"/>
        <w:jc w:val="both"/>
        <w:rPr>
          <w:b/>
          <w:bCs/>
          <w:sz w:val="28"/>
          <w:szCs w:val="28"/>
        </w:rPr>
      </w:pPr>
      <w:r w:rsidRPr="00711C52">
        <w:rPr>
          <w:b/>
          <w:bCs/>
          <w:sz w:val="28"/>
          <w:szCs w:val="28"/>
        </w:rPr>
        <w:t>2.3. Перспективные балансы тепловой мощности и тепловой нагрузки в перспективных зонах действия источников тепловой энергии.</w:t>
      </w:r>
    </w:p>
    <w:p w:rsidR="00D866C5" w:rsidRPr="00711C52" w:rsidRDefault="00D866C5" w:rsidP="00711C52">
      <w:pPr>
        <w:ind w:firstLine="709"/>
        <w:jc w:val="both"/>
        <w:rPr>
          <w:sz w:val="28"/>
          <w:szCs w:val="28"/>
        </w:rPr>
      </w:pPr>
      <w:r w:rsidRPr="00711C52">
        <w:rPr>
          <w:sz w:val="28"/>
          <w:szCs w:val="28"/>
        </w:rPr>
        <w:t xml:space="preserve">  Все перспективное жилищное и социальное строительство будет отапливаться от индивидуальных газовых источников тепла.</w:t>
      </w:r>
    </w:p>
    <w:p w:rsidR="00D866C5" w:rsidRPr="00711C52" w:rsidRDefault="00D866C5" w:rsidP="00711C52">
      <w:pPr>
        <w:ind w:firstLine="640"/>
        <w:jc w:val="both"/>
        <w:rPr>
          <w:b/>
          <w:color w:val="000000"/>
          <w:sz w:val="28"/>
          <w:szCs w:val="28"/>
        </w:rPr>
      </w:pPr>
    </w:p>
    <w:p w:rsidR="00D866C5" w:rsidRPr="00711C52" w:rsidRDefault="00D866C5" w:rsidP="00711C52">
      <w:pPr>
        <w:autoSpaceDE w:val="0"/>
        <w:autoSpaceDN w:val="0"/>
        <w:adjustRightInd w:val="0"/>
        <w:ind w:firstLine="851"/>
        <w:contextualSpacing/>
        <w:jc w:val="both"/>
        <w:outlineLvl w:val="0"/>
        <w:rPr>
          <w:b/>
          <w:sz w:val="28"/>
          <w:szCs w:val="28"/>
        </w:rPr>
      </w:pPr>
      <w:r w:rsidRPr="00711C52">
        <w:rPr>
          <w:b/>
          <w:color w:val="000000"/>
          <w:sz w:val="28"/>
          <w:szCs w:val="28"/>
        </w:rPr>
        <w:t>2.4. Характеристика теплоснабжения населенных пунктов поселения</w:t>
      </w:r>
      <w:r w:rsidRPr="00711C52">
        <w:rPr>
          <w:b/>
          <w:sz w:val="28"/>
          <w:szCs w:val="28"/>
        </w:rPr>
        <w:t xml:space="preserve"> муниципального образования Двориковское Воловского района</w:t>
      </w:r>
    </w:p>
    <w:p w:rsidR="00D866C5" w:rsidRPr="00711C52" w:rsidRDefault="00D866C5" w:rsidP="00711C52">
      <w:pPr>
        <w:ind w:firstLine="708"/>
        <w:jc w:val="center"/>
        <w:rPr>
          <w:rStyle w:val="FontStyle47"/>
          <w:rFonts w:eastAsia="SimSun"/>
          <w:color w:val="000000"/>
          <w:kern w:val="1"/>
          <w:sz w:val="28"/>
          <w:szCs w:val="28"/>
          <w:lang w:eastAsia="zh-CN" w:bidi="hi-IN"/>
        </w:rPr>
      </w:pPr>
      <w:r w:rsidRPr="00711C52">
        <w:rPr>
          <w:b/>
          <w:color w:val="000000"/>
          <w:sz w:val="28"/>
          <w:szCs w:val="28"/>
        </w:rPr>
        <w:t>Характеристика теплоснабжения жилищного фонда.</w:t>
      </w:r>
    </w:p>
    <w:p w:rsidR="00D866C5" w:rsidRPr="00711C52" w:rsidRDefault="00D866C5" w:rsidP="00711C52">
      <w:pPr>
        <w:ind w:firstLine="708"/>
        <w:jc w:val="right"/>
        <w:rPr>
          <w:rStyle w:val="FontStyle47"/>
          <w:rFonts w:eastAsia="SimSun"/>
          <w:color w:val="000000"/>
          <w:kern w:val="1"/>
          <w:sz w:val="28"/>
          <w:szCs w:val="28"/>
          <w:lang w:eastAsia="zh-CN" w:bidi="hi-IN"/>
        </w:rPr>
      </w:pPr>
    </w:p>
    <w:p w:rsidR="00D866C5" w:rsidRPr="00711C52" w:rsidRDefault="00D866C5" w:rsidP="00711C52">
      <w:pPr>
        <w:ind w:firstLine="708"/>
        <w:jc w:val="right"/>
        <w:rPr>
          <w:rStyle w:val="FontStyle47"/>
          <w:rFonts w:eastAsia="SimSun"/>
          <w:b/>
          <w:color w:val="000000"/>
          <w:kern w:val="1"/>
          <w:sz w:val="28"/>
          <w:szCs w:val="28"/>
          <w:lang w:eastAsia="zh-CN" w:bidi="hi-IN"/>
        </w:rPr>
      </w:pPr>
      <w:r w:rsidRPr="00711C52">
        <w:rPr>
          <w:rStyle w:val="FontStyle47"/>
          <w:rFonts w:eastAsia="SimSun"/>
          <w:b/>
          <w:color w:val="000000"/>
          <w:kern w:val="1"/>
          <w:sz w:val="28"/>
          <w:szCs w:val="28"/>
          <w:lang w:eastAsia="zh-CN" w:bidi="hi-IN"/>
        </w:rPr>
        <w:t>Таблица 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17"/>
        <w:gridCol w:w="709"/>
        <w:gridCol w:w="842"/>
        <w:gridCol w:w="717"/>
        <w:gridCol w:w="843"/>
        <w:gridCol w:w="697"/>
        <w:gridCol w:w="862"/>
        <w:gridCol w:w="713"/>
        <w:gridCol w:w="992"/>
        <w:gridCol w:w="696"/>
        <w:gridCol w:w="843"/>
      </w:tblGrid>
      <w:tr w:rsidR="00D866C5" w:rsidRPr="00711C52" w:rsidTr="00DF40AC">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b/>
                <w:sz w:val="28"/>
                <w:szCs w:val="28"/>
              </w:rPr>
            </w:pPr>
            <w:r w:rsidRPr="00711C52">
              <w:rPr>
                <w:b/>
                <w:sz w:val="28"/>
                <w:szCs w:val="28"/>
              </w:rPr>
              <w:t>Наименование населенного пункта</w:t>
            </w: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b/>
                <w:sz w:val="28"/>
                <w:szCs w:val="28"/>
              </w:rPr>
            </w:pPr>
            <w:r w:rsidRPr="00711C52">
              <w:rPr>
                <w:b/>
                <w:sz w:val="28"/>
                <w:szCs w:val="28"/>
              </w:rPr>
              <w:t>Численность населения, чел.</w:t>
            </w:r>
          </w:p>
        </w:tc>
        <w:tc>
          <w:tcPr>
            <w:tcW w:w="1551" w:type="dxa"/>
            <w:gridSpan w:val="2"/>
            <w:vMerge w:val="restart"/>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b/>
                <w:sz w:val="28"/>
                <w:szCs w:val="28"/>
              </w:rPr>
            </w:pPr>
            <w:r w:rsidRPr="00711C52">
              <w:rPr>
                <w:b/>
                <w:sz w:val="28"/>
                <w:szCs w:val="28"/>
              </w:rPr>
              <w:t>Жилые дома</w:t>
            </w:r>
          </w:p>
        </w:tc>
        <w:tc>
          <w:tcPr>
            <w:tcW w:w="6363" w:type="dxa"/>
            <w:gridSpan w:val="8"/>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b/>
                <w:sz w:val="28"/>
                <w:szCs w:val="28"/>
              </w:rPr>
            </w:pPr>
            <w:r w:rsidRPr="00711C52">
              <w:rPr>
                <w:b/>
                <w:sz w:val="28"/>
                <w:szCs w:val="28"/>
              </w:rPr>
              <w:t>в том числе</w:t>
            </w:r>
          </w:p>
        </w:tc>
      </w:tr>
      <w:tr w:rsidR="00D866C5" w:rsidRPr="00711C52" w:rsidTr="00DF40AC">
        <w:trPr>
          <w:jc w:val="center"/>
        </w:trPr>
        <w:tc>
          <w:tcPr>
            <w:tcW w:w="1985" w:type="dxa"/>
            <w:vMerge/>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rPr>
                <w:b/>
                <w:sz w:val="28"/>
                <w:szCs w:val="28"/>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rPr>
                <w:b/>
                <w:sz w:val="28"/>
                <w:szCs w:val="28"/>
              </w:rPr>
            </w:pPr>
          </w:p>
        </w:tc>
        <w:tc>
          <w:tcPr>
            <w:tcW w:w="1551" w:type="dxa"/>
            <w:gridSpan w:val="2"/>
            <w:vMerge/>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rPr>
                <w:b/>
                <w:sz w:val="28"/>
                <w:szCs w:val="28"/>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b/>
                <w:sz w:val="28"/>
                <w:szCs w:val="28"/>
              </w:rPr>
            </w:pPr>
            <w:r w:rsidRPr="00711C52">
              <w:rPr>
                <w:b/>
                <w:sz w:val="28"/>
                <w:szCs w:val="28"/>
              </w:rPr>
              <w:t>с постоянным проживанием</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b/>
                <w:sz w:val="28"/>
                <w:szCs w:val="28"/>
              </w:rPr>
            </w:pPr>
            <w:r w:rsidRPr="00711C52">
              <w:rPr>
                <w:b/>
                <w:sz w:val="28"/>
                <w:szCs w:val="28"/>
              </w:rPr>
              <w:t>с печным теплоснабжением</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b/>
                <w:sz w:val="28"/>
                <w:szCs w:val="28"/>
              </w:rPr>
            </w:pPr>
            <w:r w:rsidRPr="00711C52">
              <w:rPr>
                <w:b/>
                <w:sz w:val="28"/>
                <w:szCs w:val="28"/>
              </w:rPr>
              <w:t>с газовыми источниками теплоснабжения</w:t>
            </w:r>
          </w:p>
        </w:tc>
        <w:tc>
          <w:tcPr>
            <w:tcW w:w="1539" w:type="dxa"/>
            <w:gridSpan w:val="2"/>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b/>
                <w:sz w:val="28"/>
                <w:szCs w:val="28"/>
              </w:rPr>
            </w:pPr>
            <w:r w:rsidRPr="00711C52">
              <w:rPr>
                <w:b/>
                <w:sz w:val="28"/>
                <w:szCs w:val="28"/>
              </w:rPr>
              <w:t>с индивидуальными внутриквартирными источниками теплоснабжения</w:t>
            </w:r>
          </w:p>
        </w:tc>
      </w:tr>
      <w:tr w:rsidR="00D866C5" w:rsidRPr="00711C52" w:rsidTr="00DF40AC">
        <w:trPr>
          <w:jc w:val="center"/>
        </w:trPr>
        <w:tc>
          <w:tcPr>
            <w:tcW w:w="1985" w:type="dxa"/>
            <w:vMerge/>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rPr>
                <w:b/>
                <w:sz w:val="28"/>
                <w:szCs w:val="28"/>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rPr>
                <w:b/>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кол-во</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Площадь общая, м2</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кол-во</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Площадь общая, м2</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кол-во</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Площадь общая, м2</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кол-во</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Площадь общая, м2</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кол-во</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Площадь общая, м2</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 xml:space="preserve"> Дворики</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279</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131</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7704,8</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102</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6404,0</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34</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1648,2</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97</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both"/>
              <w:rPr>
                <w:sz w:val="28"/>
                <w:szCs w:val="28"/>
              </w:rPr>
            </w:pPr>
            <w:r w:rsidRPr="00711C52">
              <w:rPr>
                <w:sz w:val="28"/>
                <w:szCs w:val="28"/>
              </w:rPr>
              <w:t>6056,6</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131</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7704,8</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 xml:space="preserve">  п.Белый Колодезь</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91</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53</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2528,8</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45</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2174,1</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19</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817,6</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34</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both"/>
              <w:rPr>
                <w:sz w:val="28"/>
                <w:szCs w:val="28"/>
              </w:rPr>
            </w:pPr>
            <w:r w:rsidRPr="00711C52">
              <w:rPr>
                <w:sz w:val="28"/>
                <w:szCs w:val="28"/>
              </w:rPr>
              <w:t>1711,2</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53</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2528,8</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 xml:space="preserve">  с.Любимовка</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56</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67</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2731,9</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30</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1223,2</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67</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2731,9</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both"/>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67</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2731,9</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 xml:space="preserve">  д.Турдей</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181</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119</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6057,2</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100</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5089,6</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119</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6057,2</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both"/>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119</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6057,2</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 xml:space="preserve">  д.Малая     </w:t>
            </w:r>
          </w:p>
          <w:p w:rsidR="00D866C5" w:rsidRPr="00711C52" w:rsidRDefault="00D866C5" w:rsidP="00711C52">
            <w:pPr>
              <w:autoSpaceDE w:val="0"/>
              <w:autoSpaceDN w:val="0"/>
              <w:adjustRightInd w:val="0"/>
              <w:rPr>
                <w:sz w:val="28"/>
                <w:szCs w:val="28"/>
              </w:rPr>
            </w:pPr>
            <w:r w:rsidRPr="00711C52">
              <w:rPr>
                <w:sz w:val="28"/>
                <w:szCs w:val="28"/>
              </w:rPr>
              <w:t xml:space="preserve">  Александровка</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5</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11</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347,5</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8</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253,4</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both"/>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8</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253,4</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 xml:space="preserve">  п.Куприн</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4</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9</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321,1</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20,0</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9</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321,1</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both"/>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both"/>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9</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321,1</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 xml:space="preserve">  д.Белоглинка</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10</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11</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339,4</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42,0</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42,0</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both"/>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42,0</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с.Новгородское</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22</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44</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2208,7</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20</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1003,9</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44</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2208,7</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both"/>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44</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2208,7</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 xml:space="preserve"> д.Филипповка</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both"/>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 xml:space="preserve">  с.Непрядва</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443</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205</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9864,9</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155</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7458,8</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70</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2731,0</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135</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both"/>
              <w:rPr>
                <w:sz w:val="28"/>
                <w:szCs w:val="28"/>
              </w:rPr>
            </w:pPr>
            <w:r w:rsidRPr="00711C52">
              <w:rPr>
                <w:sz w:val="28"/>
                <w:szCs w:val="28"/>
              </w:rPr>
              <w:t>7133,9</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205</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9864,9</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 xml:space="preserve">  д.Пруды</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73</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43</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1742,8</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30</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1215,9</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24</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909,2</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23</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both"/>
              <w:rPr>
                <w:sz w:val="28"/>
                <w:szCs w:val="28"/>
              </w:rPr>
            </w:pPr>
            <w:r w:rsidRPr="00711C52">
              <w:rPr>
                <w:sz w:val="28"/>
                <w:szCs w:val="28"/>
              </w:rPr>
              <w:t>1043,6</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43</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1742,8</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 xml:space="preserve">  д.Богоявленка</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both"/>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 xml:space="preserve">  п.Весёлая </w:t>
            </w:r>
            <w:r w:rsidRPr="00711C52">
              <w:rPr>
                <w:sz w:val="28"/>
                <w:szCs w:val="28"/>
              </w:rPr>
              <w:lastRenderedPageBreak/>
              <w:t>Ивановка</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lastRenderedPageBreak/>
              <w:t>-</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both"/>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lastRenderedPageBreak/>
              <w:t xml:space="preserve">  с.Никитское</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567</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150</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7098,1</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120</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5678,5</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67</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2145,8</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83</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both"/>
              <w:rPr>
                <w:sz w:val="28"/>
                <w:szCs w:val="28"/>
              </w:rPr>
            </w:pPr>
            <w:r w:rsidRPr="00711C52">
              <w:rPr>
                <w:sz w:val="28"/>
                <w:szCs w:val="28"/>
              </w:rPr>
              <w:t>4952,3</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150</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7098,1</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 xml:space="preserve">  д.Мельничная</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26</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44</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1918,7</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15</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655,4</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44</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1918,7</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both"/>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44</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1918,7</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 xml:space="preserve">  д.Большая Шишовка</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8</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14</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507,0</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4</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145,0</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14</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507,0</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both"/>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14</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507,0</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 xml:space="preserve">  д.Малая Шишовка</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10</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12</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494,5</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7</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288,5</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12</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494,5</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both"/>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12</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494,5</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 xml:space="preserve">  д.Заречная</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11</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19</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770,3</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4</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170,5</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19</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770,3</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both"/>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19</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770,3</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 xml:space="preserve">  д.Алексеевка</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55</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41</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1562,3</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19</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741,5</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41</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1562,3</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both"/>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41</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1562,3</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 xml:space="preserve">  п.Алексеевский</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62,7</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62,7</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62,7</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both"/>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62,7</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 xml:space="preserve">  д. Красный Холм</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433</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146</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7717,6</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115</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6078,9</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66</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2666,3</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80</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both"/>
              <w:rPr>
                <w:sz w:val="28"/>
                <w:szCs w:val="28"/>
              </w:rPr>
            </w:pPr>
            <w:r w:rsidRPr="00711C52">
              <w:rPr>
                <w:sz w:val="28"/>
                <w:szCs w:val="28"/>
              </w:rPr>
              <w:t>5051,3</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146</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7717,6</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 xml:space="preserve"> ст.Дворики</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16</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5</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198,9</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5</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198,9</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3</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105,3</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both"/>
              <w:rPr>
                <w:sz w:val="28"/>
                <w:szCs w:val="28"/>
              </w:rPr>
            </w:pPr>
            <w:r w:rsidRPr="00711C52">
              <w:rPr>
                <w:sz w:val="28"/>
                <w:szCs w:val="28"/>
              </w:rPr>
              <w:t>93,6</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5</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198,9</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 xml:space="preserve"> д. Баскаково</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376</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123</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6432,9</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123</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6432,9</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52</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1971,5</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71</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4461,4</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123</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6432,9</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Белоусовка</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5</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365,3</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365,3</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365,3</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365,3</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Бутырки</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15</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12</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686,7</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12</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686,7</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12</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686,7</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12</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686,7</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с. Волово</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484</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173</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9995,5</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173</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7785,0</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173</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7785,0</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173</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7785,0</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с. Верхоупье</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646</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175</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7583,5</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175</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7583,5</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115</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3581,5</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60</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4002,0</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175</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7583,5</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Иевлевка</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18</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23</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1085,6</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23</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1085,6</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23</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1085,6</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23</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1085,6</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с. Истленьево</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215</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118</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5900,0</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215</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5900,0</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118</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5900</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2145</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118</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5900,0</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Караси</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17</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25</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1201,1</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25</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1201,1</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25</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1201,1</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25</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1201,1</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ст. Караси</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28</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643,2</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643,2</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88,3</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5</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554,9</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643,2</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Каратеевка</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492,9</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492,9</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492,9</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492,9</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Красная Слобода</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16</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23</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1001,9</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23</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1001,9</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23</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1001,9</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23</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1001,9</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Крестищи</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34</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47</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2106,0</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47</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2106,0</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47</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2106,0</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47</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2106,0</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lastRenderedPageBreak/>
              <w:t>п. Крутой Верх</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7</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256,5</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7</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256,5</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7</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256,5</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7</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256,5</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Крюковка</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9</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13</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658,7</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13</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658,7</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11</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556,7</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102</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13</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658,7</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Лебяжье</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19</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39</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1748,6</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39</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1748,6</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39</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1748,6</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39</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1748,6</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п. Ленинка</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13</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20</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850,3</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20</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850,3</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20</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850,3</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20</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850,3</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Луговка</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14</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11</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494,8</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11</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494,8</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11</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494,8</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11</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494,8</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Лунёвка</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32</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27</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1059,1</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27</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1059,1</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27</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1059,1</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27</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1059,1</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Нижнее Сазоново</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11</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18</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803,8</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18</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803,8</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18</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803,8</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18</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803,8</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Новоаннинка</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105,4</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105,4</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105,4</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105,4</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Озёрки-1</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116</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64</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3620,2</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64</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3620,2</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30</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1361,6</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34</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2258,6</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64</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3620,2</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Озёрки-2</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30</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24</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954,1</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24</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954,1</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24</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954,1</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24</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954,1</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с. Осиново</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65</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84</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3482,9</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84</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3482,9</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84</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3482,9</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84</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3482,9</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п. Осиновые Выселки</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11</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420,8</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420,8</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420,8</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420,8</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Ольгинка</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9</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13</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586,7</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13</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586,7</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13</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586,7</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13</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586,7</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Панарино</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285</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83</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4340,9</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83</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4340,9</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36</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1425,6</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47</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2915,3</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83</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4340,9</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с. Покровское</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29</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31</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1391,0</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31</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1391,0</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31</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1391,0</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31</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1391,0</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п. Победа</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407</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56</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2928,8</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56</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2928,8</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56</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2928,8</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56</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2928,8</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Полунинка</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66</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29</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1579,1</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29</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1579,1</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29</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1579,1</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29</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1579,1</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Прудовая</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5</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14</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592,3</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14</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592,3</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14</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592,3</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14</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592,3</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Пургасово</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9</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284,4</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284,4</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284,4</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284,4</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Рогачи</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15</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29</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1134,6</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29</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1134,6</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29</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1134,6</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29</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1134,6</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п. Садовый</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863</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127</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13710,7</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127</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13710,7</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37</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2832,6</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90</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10878,1</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127</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13710,7</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Сазаново</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16</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783,3</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16</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783,3</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16</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783,3</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16</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783,3</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lastRenderedPageBreak/>
              <w:t>д. Саратовка</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11</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21</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813,3</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21</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813,3</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21</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813,3</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21</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813,3</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Селивёрство</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11</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19</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824,9</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19</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824,9</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19</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824,9</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19</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824,9</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Становая</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176</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92</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4811,6</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92</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4811,6</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28</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810,1</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64</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4001,5</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92</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4811,6</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Толбузино</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11</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22</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1075,8</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22</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1075,8</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22</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1075,8</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22</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1075,8</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Фетисово</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25</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368,7</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368,7</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368,7</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368,7</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Щелкуновка</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9</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371,0</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9</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371,0</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9</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371,0</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9</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371,0</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п. Ялта</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270</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95</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4968,5</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95</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4968,5</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53</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1739,7</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42</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3228,8</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95</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4968,5</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ИТОГО:</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6677</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2819</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143356</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2468</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128956</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1943</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84058</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494</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58343</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2806</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143356</w:t>
            </w:r>
          </w:p>
        </w:tc>
      </w:tr>
    </w:tbl>
    <w:p w:rsidR="00D866C5" w:rsidRPr="00711C52" w:rsidRDefault="00D866C5" w:rsidP="00711C52">
      <w:pPr>
        <w:jc w:val="center"/>
        <w:rPr>
          <w:b/>
          <w:color w:val="000000"/>
          <w:sz w:val="28"/>
          <w:szCs w:val="28"/>
        </w:rPr>
      </w:pPr>
    </w:p>
    <w:p w:rsidR="00D866C5" w:rsidRPr="00711C52" w:rsidRDefault="00D866C5" w:rsidP="00711C52">
      <w:pPr>
        <w:ind w:firstLine="708"/>
        <w:jc w:val="right"/>
        <w:rPr>
          <w:rStyle w:val="FontStyle47"/>
          <w:rFonts w:eastAsia="SimSun"/>
          <w:color w:val="000000"/>
          <w:kern w:val="1"/>
          <w:sz w:val="28"/>
          <w:szCs w:val="28"/>
          <w:lang w:eastAsia="zh-CN" w:bidi="hi-IN"/>
        </w:rPr>
      </w:pPr>
    </w:p>
    <w:p w:rsidR="00D866C5" w:rsidRPr="00711C52" w:rsidRDefault="00D866C5" w:rsidP="00711C52">
      <w:pPr>
        <w:ind w:firstLine="708"/>
        <w:jc w:val="right"/>
        <w:rPr>
          <w:rStyle w:val="FontStyle47"/>
          <w:rFonts w:eastAsia="SimSun"/>
          <w:color w:val="000000"/>
          <w:kern w:val="1"/>
          <w:sz w:val="28"/>
          <w:szCs w:val="28"/>
          <w:lang w:eastAsia="zh-CN" w:bidi="hi-IN"/>
        </w:rPr>
      </w:pPr>
    </w:p>
    <w:p w:rsidR="00D866C5" w:rsidRPr="00711C52" w:rsidRDefault="00D866C5" w:rsidP="00711C52">
      <w:pPr>
        <w:ind w:firstLine="708"/>
        <w:jc w:val="right"/>
        <w:rPr>
          <w:rStyle w:val="FontStyle47"/>
          <w:rFonts w:eastAsia="SimSun"/>
          <w:color w:val="000000"/>
          <w:kern w:val="1"/>
          <w:sz w:val="28"/>
          <w:szCs w:val="28"/>
          <w:lang w:eastAsia="zh-CN" w:bidi="hi-IN"/>
        </w:rPr>
      </w:pPr>
    </w:p>
    <w:p w:rsidR="00D866C5" w:rsidRPr="00711C52" w:rsidRDefault="00D866C5" w:rsidP="00711C52">
      <w:pPr>
        <w:ind w:firstLine="708"/>
        <w:jc w:val="right"/>
        <w:rPr>
          <w:rStyle w:val="FontStyle47"/>
          <w:rFonts w:eastAsia="SimSun"/>
          <w:color w:val="000000"/>
          <w:kern w:val="1"/>
          <w:sz w:val="28"/>
          <w:szCs w:val="28"/>
          <w:lang w:eastAsia="zh-CN" w:bidi="hi-IN"/>
        </w:rPr>
      </w:pPr>
    </w:p>
    <w:p w:rsidR="00D866C5" w:rsidRPr="00711C52" w:rsidRDefault="00D866C5" w:rsidP="00711C52">
      <w:pPr>
        <w:ind w:firstLine="708"/>
        <w:jc w:val="right"/>
        <w:rPr>
          <w:rStyle w:val="FontStyle47"/>
          <w:rFonts w:eastAsia="SimSun"/>
          <w:color w:val="000000"/>
          <w:kern w:val="1"/>
          <w:sz w:val="28"/>
          <w:szCs w:val="28"/>
          <w:lang w:eastAsia="zh-CN" w:bidi="hi-IN"/>
        </w:rPr>
      </w:pPr>
    </w:p>
    <w:p w:rsidR="00D866C5" w:rsidRPr="00711C52" w:rsidRDefault="00D866C5" w:rsidP="00711C52">
      <w:pPr>
        <w:ind w:firstLine="708"/>
        <w:jc w:val="right"/>
        <w:rPr>
          <w:rStyle w:val="FontStyle47"/>
          <w:rFonts w:eastAsia="SimSun"/>
          <w:color w:val="000000"/>
          <w:kern w:val="1"/>
          <w:sz w:val="28"/>
          <w:szCs w:val="28"/>
          <w:lang w:eastAsia="zh-CN" w:bidi="hi-IN"/>
        </w:rPr>
      </w:pPr>
    </w:p>
    <w:p w:rsidR="00D866C5" w:rsidRPr="00711C52" w:rsidRDefault="00D866C5" w:rsidP="00711C52">
      <w:pPr>
        <w:ind w:firstLine="708"/>
        <w:jc w:val="right"/>
        <w:rPr>
          <w:rStyle w:val="FontStyle47"/>
          <w:rFonts w:eastAsia="SimSun"/>
          <w:color w:val="000000"/>
          <w:kern w:val="1"/>
          <w:sz w:val="28"/>
          <w:szCs w:val="28"/>
          <w:lang w:eastAsia="zh-CN" w:bidi="hi-IN"/>
        </w:rPr>
      </w:pPr>
    </w:p>
    <w:p w:rsidR="00D866C5" w:rsidRPr="00711C52" w:rsidRDefault="00D866C5" w:rsidP="00711C52">
      <w:pPr>
        <w:ind w:firstLine="708"/>
        <w:jc w:val="right"/>
        <w:rPr>
          <w:rStyle w:val="FontStyle47"/>
          <w:rFonts w:eastAsia="SimSun"/>
          <w:color w:val="000000"/>
          <w:kern w:val="1"/>
          <w:sz w:val="28"/>
          <w:szCs w:val="28"/>
          <w:lang w:eastAsia="zh-CN" w:bidi="hi-IN"/>
        </w:rPr>
      </w:pPr>
    </w:p>
    <w:p w:rsidR="00D866C5" w:rsidRPr="00711C52" w:rsidRDefault="00D866C5" w:rsidP="00711C52">
      <w:pPr>
        <w:ind w:firstLine="708"/>
        <w:jc w:val="right"/>
        <w:rPr>
          <w:rStyle w:val="FontStyle47"/>
          <w:rFonts w:eastAsia="SimSun"/>
          <w:color w:val="000000"/>
          <w:kern w:val="1"/>
          <w:sz w:val="28"/>
          <w:szCs w:val="28"/>
          <w:lang w:eastAsia="zh-CN" w:bidi="hi-IN"/>
        </w:rPr>
      </w:pPr>
    </w:p>
    <w:p w:rsidR="00D866C5" w:rsidRPr="00711C52" w:rsidRDefault="00D866C5" w:rsidP="00711C52">
      <w:pPr>
        <w:ind w:firstLine="708"/>
        <w:jc w:val="right"/>
        <w:rPr>
          <w:rStyle w:val="FontStyle47"/>
          <w:rFonts w:eastAsia="SimSun"/>
          <w:color w:val="000000"/>
          <w:kern w:val="1"/>
          <w:sz w:val="28"/>
          <w:szCs w:val="28"/>
          <w:lang w:eastAsia="zh-CN" w:bidi="hi-IN"/>
        </w:rPr>
      </w:pPr>
    </w:p>
    <w:p w:rsidR="00D866C5" w:rsidRPr="00711C52" w:rsidRDefault="00D866C5" w:rsidP="00711C52">
      <w:pPr>
        <w:ind w:firstLine="708"/>
        <w:jc w:val="right"/>
        <w:rPr>
          <w:rStyle w:val="FontStyle47"/>
          <w:rFonts w:eastAsia="SimSun"/>
          <w:color w:val="000000"/>
          <w:kern w:val="1"/>
          <w:sz w:val="28"/>
          <w:szCs w:val="28"/>
          <w:lang w:eastAsia="zh-CN" w:bidi="hi-IN"/>
        </w:rPr>
      </w:pPr>
    </w:p>
    <w:p w:rsidR="00D866C5" w:rsidRPr="00711C52" w:rsidRDefault="00D866C5" w:rsidP="00711C52">
      <w:pPr>
        <w:ind w:firstLine="708"/>
        <w:jc w:val="right"/>
        <w:rPr>
          <w:rStyle w:val="FontStyle47"/>
          <w:rFonts w:eastAsia="SimSun"/>
          <w:color w:val="000000"/>
          <w:kern w:val="1"/>
          <w:sz w:val="28"/>
          <w:szCs w:val="28"/>
          <w:lang w:eastAsia="zh-CN" w:bidi="hi-IN"/>
        </w:rPr>
      </w:pPr>
    </w:p>
    <w:p w:rsidR="00D866C5" w:rsidRPr="00711C52" w:rsidRDefault="00D866C5" w:rsidP="00711C52">
      <w:pPr>
        <w:ind w:firstLine="708"/>
        <w:jc w:val="right"/>
        <w:rPr>
          <w:rStyle w:val="FontStyle47"/>
          <w:rFonts w:eastAsia="SimSun"/>
          <w:color w:val="000000"/>
          <w:kern w:val="1"/>
          <w:sz w:val="28"/>
          <w:szCs w:val="28"/>
          <w:lang w:eastAsia="zh-CN" w:bidi="hi-IN"/>
        </w:rPr>
      </w:pPr>
    </w:p>
    <w:p w:rsidR="00D866C5" w:rsidRPr="00711C52" w:rsidRDefault="00D866C5" w:rsidP="00711C52">
      <w:pPr>
        <w:ind w:firstLine="708"/>
        <w:jc w:val="right"/>
        <w:rPr>
          <w:rStyle w:val="FontStyle47"/>
          <w:rFonts w:eastAsia="SimSun"/>
          <w:color w:val="000000"/>
          <w:kern w:val="1"/>
          <w:sz w:val="28"/>
          <w:szCs w:val="28"/>
          <w:lang w:eastAsia="zh-CN" w:bidi="hi-IN"/>
        </w:rPr>
      </w:pPr>
    </w:p>
    <w:p w:rsidR="00D866C5" w:rsidRPr="00711C52" w:rsidRDefault="00D866C5" w:rsidP="00711C52">
      <w:pPr>
        <w:ind w:firstLine="708"/>
        <w:jc w:val="right"/>
        <w:rPr>
          <w:rStyle w:val="FontStyle47"/>
          <w:rFonts w:eastAsia="SimSun"/>
          <w:color w:val="000000"/>
          <w:kern w:val="1"/>
          <w:sz w:val="28"/>
          <w:szCs w:val="28"/>
          <w:lang w:eastAsia="zh-CN" w:bidi="hi-IN"/>
        </w:rPr>
      </w:pPr>
    </w:p>
    <w:p w:rsidR="00D866C5" w:rsidRPr="00711C52" w:rsidRDefault="00D866C5" w:rsidP="00711C52">
      <w:pPr>
        <w:ind w:firstLine="708"/>
        <w:jc w:val="right"/>
        <w:rPr>
          <w:rStyle w:val="FontStyle47"/>
          <w:rFonts w:eastAsia="SimSun"/>
          <w:color w:val="000000"/>
          <w:kern w:val="1"/>
          <w:sz w:val="28"/>
          <w:szCs w:val="28"/>
          <w:lang w:eastAsia="zh-CN" w:bidi="hi-IN"/>
        </w:rPr>
      </w:pPr>
    </w:p>
    <w:p w:rsidR="00D866C5" w:rsidRPr="00711C52" w:rsidRDefault="00D866C5" w:rsidP="00711C52">
      <w:pPr>
        <w:ind w:firstLine="708"/>
        <w:jc w:val="right"/>
        <w:rPr>
          <w:rStyle w:val="FontStyle47"/>
          <w:rFonts w:eastAsia="SimSun"/>
          <w:color w:val="000000"/>
          <w:kern w:val="1"/>
          <w:sz w:val="28"/>
          <w:szCs w:val="28"/>
          <w:lang w:eastAsia="zh-CN" w:bidi="hi-IN"/>
        </w:rPr>
      </w:pPr>
    </w:p>
    <w:p w:rsidR="00D866C5" w:rsidRDefault="00D866C5" w:rsidP="00711C52">
      <w:pPr>
        <w:ind w:firstLine="708"/>
        <w:jc w:val="right"/>
        <w:rPr>
          <w:rStyle w:val="FontStyle47"/>
          <w:rFonts w:eastAsia="SimSun"/>
          <w:color w:val="000000"/>
          <w:kern w:val="1"/>
          <w:sz w:val="28"/>
          <w:szCs w:val="28"/>
          <w:lang w:eastAsia="zh-CN" w:bidi="hi-IN"/>
        </w:rPr>
      </w:pPr>
    </w:p>
    <w:p w:rsidR="004F7B91" w:rsidRDefault="004F7B91" w:rsidP="00711C52">
      <w:pPr>
        <w:ind w:firstLine="708"/>
        <w:jc w:val="right"/>
        <w:rPr>
          <w:rStyle w:val="FontStyle47"/>
          <w:rFonts w:eastAsia="SimSun"/>
          <w:color w:val="000000"/>
          <w:kern w:val="1"/>
          <w:sz w:val="28"/>
          <w:szCs w:val="28"/>
          <w:lang w:eastAsia="zh-CN" w:bidi="hi-IN"/>
        </w:rPr>
      </w:pPr>
    </w:p>
    <w:p w:rsidR="004F7B91" w:rsidRDefault="004F7B91" w:rsidP="00711C52">
      <w:pPr>
        <w:ind w:firstLine="708"/>
        <w:jc w:val="right"/>
        <w:rPr>
          <w:rStyle w:val="FontStyle47"/>
          <w:rFonts w:eastAsia="SimSun"/>
          <w:color w:val="000000"/>
          <w:kern w:val="1"/>
          <w:sz w:val="28"/>
          <w:szCs w:val="28"/>
          <w:lang w:eastAsia="zh-CN" w:bidi="hi-IN"/>
        </w:rPr>
      </w:pPr>
    </w:p>
    <w:p w:rsidR="004F7B91" w:rsidRDefault="004F7B91" w:rsidP="00711C52">
      <w:pPr>
        <w:ind w:firstLine="708"/>
        <w:jc w:val="right"/>
        <w:rPr>
          <w:rStyle w:val="FontStyle47"/>
          <w:rFonts w:eastAsia="SimSun"/>
          <w:color w:val="000000"/>
          <w:kern w:val="1"/>
          <w:sz w:val="28"/>
          <w:szCs w:val="28"/>
          <w:lang w:eastAsia="zh-CN" w:bidi="hi-IN"/>
        </w:rPr>
      </w:pPr>
    </w:p>
    <w:p w:rsidR="004F7B91" w:rsidRPr="00711C52" w:rsidRDefault="004F7B91" w:rsidP="00711C52">
      <w:pPr>
        <w:ind w:firstLine="708"/>
        <w:jc w:val="right"/>
        <w:rPr>
          <w:rStyle w:val="FontStyle47"/>
          <w:rFonts w:eastAsia="SimSun"/>
          <w:color w:val="000000"/>
          <w:kern w:val="1"/>
          <w:sz w:val="28"/>
          <w:szCs w:val="28"/>
          <w:lang w:eastAsia="zh-CN" w:bidi="hi-IN"/>
        </w:rPr>
      </w:pPr>
    </w:p>
    <w:p w:rsidR="00D866C5" w:rsidRPr="00711C52" w:rsidRDefault="00D866C5" w:rsidP="00711C52">
      <w:pPr>
        <w:ind w:firstLine="708"/>
        <w:jc w:val="right"/>
        <w:rPr>
          <w:rStyle w:val="FontStyle47"/>
          <w:rFonts w:eastAsia="SimSun"/>
          <w:color w:val="000000"/>
          <w:kern w:val="1"/>
          <w:sz w:val="28"/>
          <w:szCs w:val="28"/>
          <w:lang w:eastAsia="zh-CN" w:bidi="hi-IN"/>
        </w:rPr>
      </w:pPr>
    </w:p>
    <w:p w:rsidR="00D866C5" w:rsidRPr="00711C52" w:rsidRDefault="00D866C5" w:rsidP="00711C52">
      <w:pPr>
        <w:ind w:firstLine="708"/>
        <w:jc w:val="right"/>
        <w:rPr>
          <w:rStyle w:val="FontStyle47"/>
          <w:rFonts w:eastAsia="SimSun"/>
          <w:color w:val="000000"/>
          <w:kern w:val="1"/>
          <w:sz w:val="28"/>
          <w:szCs w:val="28"/>
          <w:lang w:eastAsia="zh-CN" w:bidi="hi-IN"/>
        </w:rPr>
      </w:pPr>
    </w:p>
    <w:p w:rsidR="00D866C5" w:rsidRPr="00711C52" w:rsidRDefault="00D866C5" w:rsidP="00711C52">
      <w:pPr>
        <w:ind w:firstLine="708"/>
        <w:jc w:val="right"/>
        <w:rPr>
          <w:rStyle w:val="FontStyle47"/>
          <w:rFonts w:eastAsia="SimSun"/>
          <w:color w:val="000000"/>
          <w:kern w:val="1"/>
          <w:sz w:val="28"/>
          <w:szCs w:val="28"/>
          <w:lang w:eastAsia="zh-CN" w:bidi="hi-IN"/>
        </w:rPr>
      </w:pPr>
    </w:p>
    <w:p w:rsidR="00D866C5" w:rsidRPr="00711C52" w:rsidRDefault="00D866C5" w:rsidP="00711C52">
      <w:pPr>
        <w:ind w:firstLine="708"/>
        <w:jc w:val="right"/>
        <w:rPr>
          <w:rStyle w:val="FontStyle47"/>
          <w:rFonts w:eastAsia="SimSun"/>
          <w:color w:val="000000"/>
          <w:kern w:val="1"/>
          <w:sz w:val="28"/>
          <w:szCs w:val="28"/>
          <w:lang w:eastAsia="zh-CN" w:bidi="hi-IN"/>
        </w:rPr>
      </w:pPr>
    </w:p>
    <w:p w:rsidR="00D866C5" w:rsidRPr="00711C52" w:rsidRDefault="00D866C5" w:rsidP="00711C52">
      <w:pPr>
        <w:ind w:firstLine="708"/>
        <w:jc w:val="right"/>
        <w:rPr>
          <w:rStyle w:val="FontStyle47"/>
          <w:rFonts w:eastAsia="SimSun"/>
          <w:color w:val="000000"/>
          <w:kern w:val="1"/>
          <w:sz w:val="28"/>
          <w:szCs w:val="28"/>
          <w:lang w:eastAsia="zh-CN" w:bidi="hi-IN"/>
        </w:rPr>
      </w:pPr>
    </w:p>
    <w:p w:rsidR="00D866C5" w:rsidRPr="00711C52" w:rsidRDefault="00D866C5" w:rsidP="00711C52">
      <w:pPr>
        <w:ind w:firstLine="708"/>
        <w:jc w:val="right"/>
        <w:rPr>
          <w:rStyle w:val="FontStyle47"/>
          <w:rFonts w:eastAsia="SimSun"/>
          <w:b/>
          <w:color w:val="000000"/>
          <w:kern w:val="1"/>
          <w:sz w:val="28"/>
          <w:szCs w:val="28"/>
          <w:lang w:val="en-US" w:eastAsia="zh-CN" w:bidi="hi-IN"/>
        </w:rPr>
      </w:pPr>
      <w:r w:rsidRPr="00711C52">
        <w:rPr>
          <w:rStyle w:val="FontStyle47"/>
          <w:rFonts w:eastAsia="SimSun"/>
          <w:b/>
          <w:color w:val="000000"/>
          <w:kern w:val="1"/>
          <w:sz w:val="28"/>
          <w:szCs w:val="28"/>
          <w:lang w:eastAsia="zh-CN" w:bidi="hi-IN"/>
        </w:rPr>
        <w:lastRenderedPageBreak/>
        <w:t>Таблица 2.2</w:t>
      </w:r>
      <w:r w:rsidRPr="00711C52">
        <w:rPr>
          <w:rStyle w:val="FontStyle47"/>
          <w:rFonts w:eastAsia="SimSun"/>
          <w:b/>
          <w:color w:val="000000"/>
          <w:kern w:val="1"/>
          <w:sz w:val="28"/>
          <w:szCs w:val="28"/>
          <w:lang w:val="en-US" w:eastAsia="zh-CN" w:bidi="hi-I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611"/>
        <w:gridCol w:w="1060"/>
        <w:gridCol w:w="960"/>
        <w:gridCol w:w="905"/>
        <w:gridCol w:w="1134"/>
        <w:gridCol w:w="786"/>
        <w:gridCol w:w="851"/>
        <w:gridCol w:w="1145"/>
        <w:gridCol w:w="938"/>
      </w:tblGrid>
      <w:tr w:rsidR="00D866C5" w:rsidRPr="00711C52" w:rsidTr="00DF40AC">
        <w:trPr>
          <w:trHeight w:val="570"/>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b/>
                <w:sz w:val="28"/>
                <w:szCs w:val="28"/>
              </w:rPr>
            </w:pPr>
            <w:r w:rsidRPr="00711C52">
              <w:rPr>
                <w:color w:val="000000"/>
                <w:sz w:val="28"/>
                <w:szCs w:val="28"/>
              </w:rPr>
              <w:t>Населенный пункт</w:t>
            </w:r>
          </w:p>
        </w:tc>
        <w:tc>
          <w:tcPr>
            <w:tcW w:w="1611" w:type="dxa"/>
            <w:vMerge w:val="restart"/>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b/>
                <w:sz w:val="28"/>
                <w:szCs w:val="28"/>
              </w:rPr>
            </w:pPr>
            <w:r w:rsidRPr="00711C52">
              <w:rPr>
                <w:color w:val="000000"/>
                <w:sz w:val="28"/>
                <w:szCs w:val="28"/>
              </w:rPr>
              <w:t>Улица</w:t>
            </w:r>
          </w:p>
        </w:tc>
        <w:tc>
          <w:tcPr>
            <w:tcW w:w="1060" w:type="dxa"/>
            <w:vMerge w:val="restart"/>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b/>
                <w:sz w:val="28"/>
                <w:szCs w:val="28"/>
              </w:rPr>
            </w:pPr>
            <w:r w:rsidRPr="00711C52">
              <w:rPr>
                <w:color w:val="000000"/>
                <w:sz w:val="28"/>
                <w:szCs w:val="28"/>
              </w:rPr>
              <w:t>Дом</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Кол-во прожи-вающих, чел.</w:t>
            </w:r>
          </w:p>
        </w:tc>
        <w:tc>
          <w:tcPr>
            <w:tcW w:w="905" w:type="dxa"/>
            <w:vMerge w:val="restart"/>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b/>
                <w:sz w:val="28"/>
                <w:szCs w:val="28"/>
              </w:rPr>
            </w:pPr>
            <w:r w:rsidRPr="00711C52">
              <w:rPr>
                <w:color w:val="000000"/>
                <w:sz w:val="28"/>
                <w:szCs w:val="28"/>
              </w:rPr>
              <w:t>Год постройки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b/>
                <w:sz w:val="28"/>
                <w:szCs w:val="28"/>
              </w:rPr>
            </w:pPr>
            <w:r w:rsidRPr="00711C52">
              <w:rPr>
                <w:color w:val="000000"/>
                <w:sz w:val="28"/>
                <w:szCs w:val="28"/>
              </w:rPr>
              <w:t>Материал стен здания</w:t>
            </w:r>
          </w:p>
        </w:tc>
        <w:tc>
          <w:tcPr>
            <w:tcW w:w="786" w:type="dxa"/>
            <w:vMerge w:val="restart"/>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ind w:firstLine="26"/>
              <w:jc w:val="center"/>
              <w:outlineLvl w:val="0"/>
              <w:rPr>
                <w:b/>
                <w:sz w:val="28"/>
                <w:szCs w:val="28"/>
              </w:rPr>
            </w:pPr>
            <w:r w:rsidRPr="00711C52">
              <w:rPr>
                <w:color w:val="000000"/>
                <w:sz w:val="28"/>
                <w:szCs w:val="28"/>
              </w:rPr>
              <w:t>Кол-во этажей</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b/>
                <w:sz w:val="28"/>
                <w:szCs w:val="28"/>
              </w:rPr>
            </w:pPr>
            <w:r w:rsidRPr="00711C52">
              <w:rPr>
                <w:color w:val="000000"/>
                <w:sz w:val="28"/>
                <w:szCs w:val="28"/>
              </w:rPr>
              <w:t>Общая площадь здания, м</w:t>
            </w:r>
            <w:r w:rsidRPr="00711C52">
              <w:rPr>
                <w:color w:val="000000"/>
                <w:sz w:val="28"/>
                <w:szCs w:val="28"/>
                <w:vertAlign w:val="superscript"/>
              </w:rPr>
              <w:t>2</w:t>
            </w:r>
          </w:p>
        </w:tc>
        <w:tc>
          <w:tcPr>
            <w:tcW w:w="1145" w:type="dxa"/>
            <w:vMerge w:val="restart"/>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b/>
                <w:sz w:val="28"/>
                <w:szCs w:val="28"/>
              </w:rPr>
            </w:pPr>
            <w:r w:rsidRPr="00711C52">
              <w:rPr>
                <w:color w:val="000000"/>
                <w:sz w:val="28"/>
                <w:szCs w:val="28"/>
              </w:rPr>
              <w:t>Площадь жилых помещений, м</w:t>
            </w:r>
            <w:r w:rsidRPr="00711C52">
              <w:rPr>
                <w:color w:val="000000"/>
                <w:sz w:val="28"/>
                <w:szCs w:val="28"/>
                <w:vertAlign w:val="superscript"/>
              </w:rPr>
              <w:t>2</w:t>
            </w:r>
          </w:p>
        </w:tc>
        <w:tc>
          <w:tcPr>
            <w:tcW w:w="938" w:type="dxa"/>
            <w:vMerge w:val="restart"/>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Год установки газ.отопл.</w:t>
            </w:r>
          </w:p>
        </w:tc>
      </w:tr>
      <w:tr w:rsidR="00D866C5" w:rsidRPr="00711C52" w:rsidTr="00DF40AC">
        <w:trPr>
          <w:trHeight w:val="570"/>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rPr>
                <w:b/>
                <w:sz w:val="28"/>
                <w:szCs w:val="28"/>
              </w:rPr>
            </w:pPr>
          </w:p>
        </w:tc>
        <w:tc>
          <w:tcPr>
            <w:tcW w:w="1611" w:type="dxa"/>
            <w:vMerge/>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rPr>
                <w:b/>
                <w:sz w:val="28"/>
                <w:szCs w:val="28"/>
              </w:rPr>
            </w:pPr>
          </w:p>
        </w:tc>
        <w:tc>
          <w:tcPr>
            <w:tcW w:w="1060" w:type="dxa"/>
            <w:vMerge/>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rPr>
                <w:b/>
                <w:sz w:val="28"/>
                <w:szCs w:val="28"/>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rPr>
                <w:color w:val="000000"/>
                <w:sz w:val="28"/>
                <w:szCs w:val="28"/>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rPr>
                <w:b/>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rPr>
                <w:b/>
                <w:sz w:val="28"/>
                <w:szCs w:val="28"/>
              </w:rPr>
            </w:pPr>
          </w:p>
        </w:tc>
        <w:tc>
          <w:tcPr>
            <w:tcW w:w="786" w:type="dxa"/>
            <w:vMerge/>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rPr>
                <w:b/>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rPr>
                <w:b/>
                <w:sz w:val="28"/>
                <w:szCs w:val="28"/>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rPr>
                <w:b/>
                <w:sz w:val="28"/>
                <w:szCs w:val="28"/>
              </w:rPr>
            </w:pPr>
          </w:p>
        </w:tc>
        <w:tc>
          <w:tcPr>
            <w:tcW w:w="938" w:type="dxa"/>
            <w:vMerge/>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lang w:val="en-US"/>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д.Дворики  </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 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д.8</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д.9</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1953</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дерево</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д.11,кв1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д.11,кв.2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д.12,кв.1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д.12,кв.2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д.13,кв.1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д.13,кв.2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д.14</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д.15</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д.16</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д.17</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1993</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сборн.щит.</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д.18</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1994</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сборн.щит.</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76,5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42,3</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д.19</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сборн.щит.</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63,6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44,9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111,3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д.22,кв.1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д.22,кв.2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д.23</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д.24,кв.1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д.24,кв.2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д.25</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д.26,кв.1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6</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д.26,кв.1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д.27</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72,3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д.28,кв.1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д.28,кв.2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89,6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д.29</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кирпичный</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 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25,0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д.35</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70,7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41,8</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д.36</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д.37</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д.38</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д.39</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д.40</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д.43</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72,3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д.44</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9</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1930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кирпичный с 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42,0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18,0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д.2-а</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2010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1918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37,2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д.3-а</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1918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1930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дерево</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32,0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24,0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47,6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60,5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42,2</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д.9</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1964</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31,9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24,0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w:t>
            </w:r>
            <w:r w:rsidRPr="00711C52">
              <w:rPr>
                <w:color w:val="000000"/>
                <w:sz w:val="28"/>
                <w:szCs w:val="28"/>
              </w:rPr>
              <w:lastRenderedPageBreak/>
              <w:t>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ул.Централ</w:t>
            </w:r>
            <w:r w:rsidRPr="00711C52">
              <w:rPr>
                <w:color w:val="000000"/>
                <w:sz w:val="28"/>
                <w:szCs w:val="28"/>
              </w:rPr>
              <w:lastRenderedPageBreak/>
              <w:t>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д.9-а</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75,0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1925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22,0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д.13</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1918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68,0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д.16</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д.18</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1920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53,4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26,0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д.19,кв.1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61,8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д.19,кв.2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61,8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д.20,кв.1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60,8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40,3</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д.20,кв.2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40,3</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д.22,кв.1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61,8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40,3</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д.22,кв.2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61,8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д.23,кв.1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61,2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д.23,кв.2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40,3</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д.24,кв.1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60,6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40,1</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д.25,кв.1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60,7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д.26,кв.1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60,8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д.26,кв.2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40,2</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д.27,кв.1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60,3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д.27,кв.2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40,2</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д.28,1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61,3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40,5</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д.29</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44,8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д.30</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37,4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29,3</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w:t>
            </w:r>
            <w:r w:rsidRPr="00711C52">
              <w:rPr>
                <w:color w:val="000000"/>
                <w:sz w:val="28"/>
                <w:szCs w:val="28"/>
              </w:rPr>
              <w:lastRenderedPageBreak/>
              <w:t>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ул.Централ</w:t>
            </w:r>
            <w:r w:rsidRPr="00711C52">
              <w:rPr>
                <w:color w:val="000000"/>
                <w:sz w:val="28"/>
                <w:szCs w:val="28"/>
              </w:rPr>
              <w:lastRenderedPageBreak/>
              <w:t>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д.31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дерево</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70,9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37,4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д.9</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1954</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56,3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41,1</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д.10</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1954</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55,7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43,5</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89,8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49,6</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д.12,кв.1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52,4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36,5</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д.13,кв.1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51,6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39,2</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д.14,кв.1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31,0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17,5</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д.14,кв.11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42,1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25,9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д.17</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1924</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27,7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27,7</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д.20</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д.25</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54,5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29,1</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д.26</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42,0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д.27</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25,7</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д.30</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118,5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50,1</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trHeight w:val="254"/>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ст.Дворики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52,8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35,4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ст.Дворики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29,3</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д.1,кв.4</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47,6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29,6</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lang w:val="en-US"/>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д.1,кв.7</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43,5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29,0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д.1,кв.14</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42,6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26,3</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д.1,кв.6</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26,3</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w:t>
            </w:r>
            <w:r w:rsidRPr="00711C52">
              <w:rPr>
                <w:color w:val="000000"/>
                <w:sz w:val="28"/>
                <w:szCs w:val="28"/>
              </w:rPr>
              <w:lastRenderedPageBreak/>
              <w:t>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ул.Школьн</w:t>
            </w:r>
            <w:r w:rsidRPr="00711C52">
              <w:rPr>
                <w:color w:val="000000"/>
                <w:sz w:val="28"/>
                <w:szCs w:val="28"/>
              </w:rPr>
              <w:lastRenderedPageBreak/>
              <w:t>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д.2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1954</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54,8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д.4,кв.3</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шл.блочн.</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57,6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34,4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шл.блочн.</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35,9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24,75</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шл.блочн.</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23,2</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д.8</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51,0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д.9</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шл.блочн.</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45,0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д.10</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72,0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49,0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1964</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43,7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28,3</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д.13</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1974</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34,6</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д.14</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74,8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31,6</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д.16,кв.1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45,2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31,6</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д.16,кв.2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45,9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д.17,кв.1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52,8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34,0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д.17,кв.2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51,5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34,0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д.18,кв.1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63,9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40,8</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д.18,кв.2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40,8</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д.19</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68,6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47,1</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д.20</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65,6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47,1</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68,3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д.23,кв.1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45,9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32,0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д.23,кв.2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44,1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32,0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д.24,кв.1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49,2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39,8</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w:t>
            </w:r>
            <w:r w:rsidRPr="00711C52">
              <w:rPr>
                <w:color w:val="000000"/>
                <w:sz w:val="28"/>
                <w:szCs w:val="28"/>
              </w:rPr>
              <w:lastRenderedPageBreak/>
              <w:t>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ул.Школьн</w:t>
            </w:r>
            <w:r w:rsidRPr="00711C52">
              <w:rPr>
                <w:color w:val="000000"/>
                <w:sz w:val="28"/>
                <w:szCs w:val="28"/>
              </w:rPr>
              <w:lastRenderedPageBreak/>
              <w:t>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д.24,кв</w:t>
            </w:r>
            <w:r w:rsidRPr="00711C52">
              <w:rPr>
                <w:color w:val="000000"/>
                <w:sz w:val="28"/>
                <w:szCs w:val="28"/>
              </w:rPr>
              <w:lastRenderedPageBreak/>
              <w:t>.2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51,8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38,2</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ул.Дачная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1945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49,2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29,2</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ул.Дачная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28,0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ул.Дачная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1922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31,8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31,8</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ул.Дачная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1930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44,0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31,0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ул.Дачная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1922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25,0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ул.Дачная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д.9</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1947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20,0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14,0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ул.Дачная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д.10</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1947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49,2</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56,9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32,0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lang w:val="en-US"/>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32,0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д.8</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кирп.с 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48,0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д.9</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138,0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д.10</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56,0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52,0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д.14</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 с  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31,8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д.16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1925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32,2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32,0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д.17</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34,0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д.19</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 с 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63,3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24,0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50,9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д.23</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32,0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д.25</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32,0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д.27</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1930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д.28</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57,1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д.29</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1964</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32,0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д.30</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68,9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47,2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д.34</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34,4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д.36</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6</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 с 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50,9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д.37</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д.39</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48,0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31,8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д.45</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32,0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д.48</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54,6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27,6</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д.50</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84,7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42,0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44,0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42,0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д.53</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32,0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д.54</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дерево</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42,0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37,6</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д.55</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1885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70,9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д.56</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70,5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45,0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д.57</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2011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бревно</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189,7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150,0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д.58</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79,0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д.62,кв.2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47,3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д.63</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д.64, 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37,0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д.64,кв.2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д.66</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 с 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43,2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д.67</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1900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53,5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д.70</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72,4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68,0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д.74,кв.1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93,1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50,2</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д.74,кв.2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93,1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45,7</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д.76</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58,6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56,6</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д.77</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37,0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д.78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 с 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28,8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28,0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86</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32,0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87</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35,5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88-а</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2004</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брус</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35,0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90</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32,0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91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1939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28,0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25,0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д.101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55,5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45,5</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104</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55,3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trHeight w:val="355"/>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114</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32,0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д.116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д.117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 с 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23,7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20,7                                                                                                                                                                                                           </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д.120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д.121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д.122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42,0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д.125,кв.2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41,4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д.125,кв.3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61,6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40,7</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д.125-б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2009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брус</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57,2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д.126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78,2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64,0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д.128,кв.2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120,1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100,0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д.131,кв.1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68,4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42,0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trHeight w:val="223"/>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д.131,кв.2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61,6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42,0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д.131,кв.3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50,6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28,0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д.131,кв.4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29,1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15,0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д.131,кв.5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60,4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42,0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д.131,кв.6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61,2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42,0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д.131,кв.7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68,4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42,0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д.131,кв.8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42,0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136</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89,7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60,0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д.139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65,2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д.142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кир.с зас.</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53,3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147</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1963</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 с 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53,2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32,0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д.153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2003</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55.3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д.154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84,0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д.156</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60,2</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70,2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70,0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66,5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66,5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д.8,кв.1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д.8,кв.2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д.9,кв.1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67,3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д.9,кв.2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56,2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54,9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40,5</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д.8</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1983</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д.10</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49,8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37,5</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47,7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37,5</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49,7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37,5</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д.13,кв.1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57,6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43,1</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д.13,кв.2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57,6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43,1</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д.14,кв.1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1983</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52,8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43,1</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д.14,кв.2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1983</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52,8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43,1</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д.15,кв.2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1983</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57,6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43,1</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д.16,кв.1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53,5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д.16,кв.2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50,5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trHeight w:val="269"/>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д.17,кв.1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51,9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д.17,кв.2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51,8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65,0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3</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4</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5</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6</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д.7,кв.1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1973</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45,7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1973</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47,5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д.8,кв.1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34,4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д.8,кв.2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47,0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9</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10</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97,4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75,0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11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65,7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12,кв.1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29,0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12,кв.2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29,0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д.13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д.14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65,8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53,0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15,кв.1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67,8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15,кв.2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67,7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3</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50,2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40,2</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lang w:val="en-US"/>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4</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8-а</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83,2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10</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13</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56,4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54,0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13-а</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1937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28,9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28,0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д.15</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1963</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д.16</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1967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33,4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д.17</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1976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53,1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д.20</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1960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1951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49,3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1930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47,7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д.23</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1925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д.24</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1979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д.26</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1960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24,0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12,0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д.28</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1964</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53,0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32,0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д.34</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1973</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trHeight w:val="378"/>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д.36</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1980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д.39</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1959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д.43</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2006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80,0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д.45</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1951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д.46</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1967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60,0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д.47</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1959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bookmarkStart w:id="0" w:name="_Hlk534500880"/>
            <w:r w:rsidRPr="00711C52">
              <w:rPr>
                <w:color w:val="000000"/>
                <w:sz w:val="28"/>
                <w:szCs w:val="28"/>
              </w:rPr>
              <w:t>д.Красный 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1970 </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43,5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32,9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lang w:val="en-US"/>
              </w:rPr>
            </w:pPr>
            <w:r w:rsidRPr="00711C52">
              <w:rPr>
                <w:sz w:val="28"/>
                <w:szCs w:val="28"/>
                <w:lang w:val="en-US"/>
              </w:rPr>
              <w:t>2006</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д.Красный 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 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1965 </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42,0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д.Красный 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1965 </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52,4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41,8</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д.Красный 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1960 </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51,1</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bookmarkEnd w:id="0"/>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д.Красный 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1970 </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д.Красный 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1969 </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д.Красный 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6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1970 </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44,2</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д.Красный 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1970 </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43,1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33,5</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 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37,8</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60,2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37,8</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67,4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41,1</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66,4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41,6</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8</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40,8</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74,1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42,1</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41,7</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61,8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37,7</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63,7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41,5</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6</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61,9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42,2</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41,6</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д.8,кв.1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61,5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41,5</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д.8,кв.2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61,0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д.9,кв.1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trHeight w:val="162"/>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д.10,кв.2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102,3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1984</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77,4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49,4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д.12-а</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49,3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25,2</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д.13</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35,3</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д.14</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61,7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35,6</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д.15</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63,5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37,0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д.Красн</w:t>
            </w:r>
            <w:r w:rsidRPr="00711C52">
              <w:rPr>
                <w:color w:val="000000"/>
                <w:sz w:val="28"/>
                <w:szCs w:val="28"/>
              </w:rPr>
              <w:lastRenderedPageBreak/>
              <w:t xml:space="preserve">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д.17</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80,4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48,6</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66,9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42,1</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40,2</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74,6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43,0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72,4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75,3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42,6</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д.8,кв.1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21,4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д.8,кв.2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72,1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43,6</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8</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66,5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42,7</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89,1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50,8</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1993</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58,1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д.10</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1936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25,0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1916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66,7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37,2</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75,7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40,8</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д.24</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1930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 с</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засыпк</w:t>
            </w:r>
            <w:r w:rsidRPr="00711C52">
              <w:rPr>
                <w:color w:val="000000"/>
                <w:sz w:val="28"/>
                <w:szCs w:val="28"/>
              </w:rPr>
              <w:lastRenderedPageBreak/>
              <w:t>ой</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49,7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20,1</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д.28-а</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1940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кирпич с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53,0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36.3</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д.30</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 с</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47,1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24,1</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д.33</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д.36</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1918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57,3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д.Кр.Холм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д.38</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1922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д.40,кв.1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68,2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д.41,кв.1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66,9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д.43</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1934</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83,8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д.45,кв.1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66,7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д.45,кв.2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44,6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д.47</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82,0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д.48</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1930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 с</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51,1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д.47-а</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118,2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д.47-а</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8</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114,4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д.47-а</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кв.3</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113,7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д.49</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45,0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д.50</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72,3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д.50-а</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70,7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66,1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68,0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д.53</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д.54</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1930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37,9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д.56-а</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55,9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д.58</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1928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54,9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д.Кр.Холм</w:t>
            </w:r>
          </w:p>
          <w:p w:rsidR="00D866C5" w:rsidRPr="00711C52" w:rsidRDefault="00D866C5" w:rsidP="00711C52">
            <w:pPr>
              <w:autoSpaceDE w:val="0"/>
              <w:autoSpaceDN w:val="0"/>
              <w:adjustRightInd w:val="0"/>
              <w:outlineLvl w:val="0"/>
              <w:rPr>
                <w:color w:val="000000"/>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д.59,кв.1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78,1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д.60</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1918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29,4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д.63</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1920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 с 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25,7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д.64</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34,6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д.65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8</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74,0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д.67,кв.1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д.67,кв.2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68,2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д.Красный</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д.68,кв.1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68,2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д.Красный</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д.68,кв.2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68,2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д.Красный</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д.69</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68,0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ул.Грачёвка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1932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52,1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lang w:val="en-US"/>
              </w:rPr>
            </w:pPr>
            <w:r w:rsidRPr="00711C52">
              <w:rPr>
                <w:sz w:val="28"/>
                <w:szCs w:val="28"/>
                <w:lang w:val="en-US"/>
              </w:rPr>
              <w:t>2007</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ул.Грачёвка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102,5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ул.Грачёвка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д.20</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1921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 с 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56,5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ул.Кизиловка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56,0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35,0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ул.Кизиловка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56,0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65,1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6</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39,9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39,9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39,6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22,7</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39,1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22,9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1964</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48,0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48,0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д.8</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10</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1954</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109,8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д.9,кв.1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45,7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д.9,кв.2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55,8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д.9,кв.3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44,8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д.9,кв.4</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45,1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д.9,кв.5</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44,8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32,1</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д.9,кв.6</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55,5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д.9,кв.7</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44,9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д.9,кв.8</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45,1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32,4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1964</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д.16,кв.2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8</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73,0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63,3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42,1</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41,8</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6</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63,5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63,1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42,5</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41,1</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63,6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41,1</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41,1</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18</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43,5</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43,5</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58,8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10</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53,1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60,2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61,2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60,2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51,5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58,1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д.8</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1983</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52,0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д.9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9</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1983</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52,1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д.10,кв.1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61,4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д.10,кв.2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д.11,кв.1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1983</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д.11,кв.2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9</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1983</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60,4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д.12,кв.1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1984</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58,2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д.12,кв.2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8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1984</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д.13</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д.14,кв.1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1983</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д.14,кв.2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1983</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60,9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д.15,кв.1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6</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63,0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д.15,кв.2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63,8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д.16,кв.1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6</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63,3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д.16,кв.2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д.17,кв.1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д.17,кв.2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61,1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д.18,</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д.18,</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18</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63,9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д.19,кв.2</w:t>
            </w:r>
          </w:p>
          <w:p w:rsidR="00D866C5" w:rsidRPr="00711C52" w:rsidRDefault="00D866C5" w:rsidP="00711C52">
            <w:pPr>
              <w:autoSpaceDE w:val="0"/>
              <w:autoSpaceDN w:val="0"/>
              <w:adjustRightInd w:val="0"/>
              <w:outlineLvl w:val="0"/>
              <w:rPr>
                <w:color w:val="000000"/>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8</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63,0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д.20,кв.1</w:t>
            </w:r>
          </w:p>
          <w:p w:rsidR="00D866C5" w:rsidRPr="00711C52" w:rsidRDefault="00D866C5" w:rsidP="00711C52">
            <w:pPr>
              <w:autoSpaceDE w:val="0"/>
              <w:autoSpaceDN w:val="0"/>
              <w:adjustRightInd w:val="0"/>
              <w:outlineLvl w:val="0"/>
              <w:rPr>
                <w:color w:val="000000"/>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д.20,кв.2</w:t>
            </w:r>
          </w:p>
          <w:p w:rsidR="00D866C5" w:rsidRPr="00711C52" w:rsidRDefault="00D866C5" w:rsidP="00711C52">
            <w:pPr>
              <w:autoSpaceDE w:val="0"/>
              <w:autoSpaceDN w:val="0"/>
              <w:adjustRightInd w:val="0"/>
              <w:outlineLvl w:val="0"/>
              <w:rPr>
                <w:color w:val="000000"/>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д.21,кв.1</w:t>
            </w:r>
          </w:p>
          <w:p w:rsidR="00D866C5" w:rsidRPr="00711C52" w:rsidRDefault="00D866C5" w:rsidP="00711C52">
            <w:pPr>
              <w:autoSpaceDE w:val="0"/>
              <w:autoSpaceDN w:val="0"/>
              <w:adjustRightInd w:val="0"/>
              <w:outlineLvl w:val="0"/>
              <w:rPr>
                <w:color w:val="000000"/>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16</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д.21,кв.2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65,3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ул.Поповка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1918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18,8</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ул.Поповка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1918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42,0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ул.Поповка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д.10</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6</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1918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 с</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засыпк</w:t>
            </w:r>
            <w:r w:rsidRPr="00711C52">
              <w:rPr>
                <w:color w:val="000000"/>
                <w:sz w:val="28"/>
                <w:szCs w:val="28"/>
              </w:rPr>
              <w:lastRenderedPageBreak/>
              <w:t>ой</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48,9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31,4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ул.Поповка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д.18</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1918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 с</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93,5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ул.Поповка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д.35</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1918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 с</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56,8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33,8</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ул.Поповка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д.42,кв.2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1918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 с</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68,2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37,2</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ул.Поповка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д.44</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1945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 с</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110,7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74,3</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ул.Поповка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д.46</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брев.обл.</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кирпичом</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46,0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ул.Поповка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д.48</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67,0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ул.Поповка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д.49</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63,6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ул.Поповка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д.50</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65,2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bl>
    <w:p w:rsidR="00D866C5" w:rsidRPr="00711C52" w:rsidRDefault="00D866C5" w:rsidP="00711C52">
      <w:pPr>
        <w:autoSpaceDE w:val="0"/>
        <w:autoSpaceDN w:val="0"/>
        <w:adjustRightInd w:val="0"/>
        <w:ind w:firstLine="709"/>
        <w:jc w:val="both"/>
        <w:outlineLvl w:val="0"/>
        <w:rPr>
          <w:sz w:val="28"/>
          <w:szCs w:val="28"/>
        </w:rPr>
      </w:pPr>
    </w:p>
    <w:p w:rsidR="00D866C5" w:rsidRPr="00711C52" w:rsidRDefault="00D866C5" w:rsidP="00711C52">
      <w:pPr>
        <w:autoSpaceDE w:val="0"/>
        <w:autoSpaceDN w:val="0"/>
        <w:adjustRightInd w:val="0"/>
        <w:ind w:firstLine="539"/>
        <w:contextualSpacing/>
        <w:jc w:val="right"/>
        <w:outlineLvl w:val="0"/>
        <w:rPr>
          <w:b/>
          <w:sz w:val="28"/>
          <w:szCs w:val="28"/>
        </w:rPr>
      </w:pPr>
      <w:r w:rsidRPr="00711C52">
        <w:rPr>
          <w:b/>
          <w:sz w:val="28"/>
          <w:szCs w:val="28"/>
        </w:rPr>
        <w:t>Таблица 2.2.2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2"/>
        <w:gridCol w:w="546"/>
        <w:gridCol w:w="588"/>
        <w:gridCol w:w="664"/>
        <w:gridCol w:w="992"/>
        <w:gridCol w:w="436"/>
        <w:gridCol w:w="709"/>
        <w:gridCol w:w="850"/>
        <w:gridCol w:w="567"/>
        <w:gridCol w:w="709"/>
        <w:gridCol w:w="885"/>
        <w:gridCol w:w="659"/>
        <w:gridCol w:w="759"/>
      </w:tblGrid>
      <w:tr w:rsidR="00D866C5" w:rsidRPr="00711C52" w:rsidTr="00DF40AC">
        <w:trPr>
          <w:jc w:val="center"/>
        </w:trPr>
        <w:tc>
          <w:tcPr>
            <w:tcW w:w="3402" w:type="dxa"/>
            <w:gridSpan w:val="4"/>
            <w:shd w:val="clear" w:color="auto" w:fill="auto"/>
            <w:vAlign w:val="center"/>
          </w:tcPr>
          <w:p w:rsidR="00D866C5" w:rsidRPr="00711C52" w:rsidRDefault="00D866C5" w:rsidP="00711C52">
            <w:pPr>
              <w:autoSpaceDE w:val="0"/>
              <w:autoSpaceDN w:val="0"/>
              <w:adjustRightInd w:val="0"/>
              <w:ind w:firstLine="567"/>
              <w:jc w:val="center"/>
              <w:outlineLvl w:val="0"/>
              <w:rPr>
                <w:b/>
                <w:bCs/>
                <w:sz w:val="28"/>
                <w:szCs w:val="28"/>
              </w:rPr>
            </w:pPr>
            <w:r w:rsidRPr="00711C52">
              <w:rPr>
                <w:b/>
                <w:bCs/>
                <w:color w:val="000000"/>
                <w:sz w:val="28"/>
                <w:szCs w:val="28"/>
              </w:rPr>
              <w:t>Адрес</w:t>
            </w:r>
          </w:p>
        </w:tc>
        <w:tc>
          <w:tcPr>
            <w:tcW w:w="5812" w:type="dxa"/>
            <w:gridSpan w:val="8"/>
            <w:shd w:val="clear" w:color="auto" w:fill="auto"/>
            <w:vAlign w:val="center"/>
          </w:tcPr>
          <w:p w:rsidR="00D866C5" w:rsidRPr="00711C52" w:rsidRDefault="00D866C5" w:rsidP="00711C52">
            <w:pPr>
              <w:autoSpaceDE w:val="0"/>
              <w:autoSpaceDN w:val="0"/>
              <w:adjustRightInd w:val="0"/>
              <w:jc w:val="center"/>
              <w:outlineLvl w:val="0"/>
              <w:rPr>
                <w:b/>
                <w:sz w:val="28"/>
                <w:szCs w:val="28"/>
              </w:rPr>
            </w:pPr>
            <w:r w:rsidRPr="00711C52">
              <w:rPr>
                <w:b/>
                <w:bCs/>
                <w:sz w:val="28"/>
                <w:szCs w:val="28"/>
              </w:rPr>
              <w:t>Характеристика здания</w:t>
            </w:r>
          </w:p>
        </w:tc>
        <w:tc>
          <w:tcPr>
            <w:tcW w:w="1418" w:type="dxa"/>
            <w:gridSpan w:val="2"/>
            <w:shd w:val="clear" w:color="auto" w:fill="auto"/>
            <w:vAlign w:val="center"/>
          </w:tcPr>
          <w:p w:rsidR="00D866C5" w:rsidRPr="00711C52" w:rsidRDefault="00D866C5" w:rsidP="00711C52">
            <w:pPr>
              <w:autoSpaceDE w:val="0"/>
              <w:autoSpaceDN w:val="0"/>
              <w:adjustRightInd w:val="0"/>
              <w:jc w:val="center"/>
              <w:outlineLvl w:val="0"/>
              <w:rPr>
                <w:b/>
                <w:sz w:val="28"/>
                <w:szCs w:val="28"/>
              </w:rPr>
            </w:pPr>
          </w:p>
        </w:tc>
      </w:tr>
      <w:tr w:rsidR="00D866C5" w:rsidRPr="00711C52" w:rsidTr="00DF40AC">
        <w:trPr>
          <w:trHeight w:val="470"/>
          <w:jc w:val="center"/>
        </w:trPr>
        <w:tc>
          <w:tcPr>
            <w:tcW w:w="1276" w:type="dxa"/>
            <w:vMerge w:val="restart"/>
            <w:shd w:val="clear" w:color="auto" w:fill="auto"/>
            <w:vAlign w:val="center"/>
          </w:tcPr>
          <w:p w:rsidR="00D866C5" w:rsidRPr="00711C52" w:rsidRDefault="00D866C5" w:rsidP="00711C52">
            <w:pPr>
              <w:autoSpaceDE w:val="0"/>
              <w:autoSpaceDN w:val="0"/>
              <w:adjustRightInd w:val="0"/>
              <w:jc w:val="center"/>
              <w:outlineLvl w:val="0"/>
              <w:rPr>
                <w:b/>
                <w:sz w:val="28"/>
                <w:szCs w:val="28"/>
              </w:rPr>
            </w:pPr>
            <w:r w:rsidRPr="00711C52">
              <w:rPr>
                <w:color w:val="000000"/>
                <w:sz w:val="28"/>
                <w:szCs w:val="28"/>
              </w:rPr>
              <w:t>Населенный пункт</w:t>
            </w:r>
          </w:p>
        </w:tc>
        <w:tc>
          <w:tcPr>
            <w:tcW w:w="992" w:type="dxa"/>
            <w:vMerge w:val="restart"/>
            <w:shd w:val="clear" w:color="auto" w:fill="auto"/>
            <w:vAlign w:val="center"/>
          </w:tcPr>
          <w:p w:rsidR="00D866C5" w:rsidRPr="00711C52" w:rsidRDefault="00D866C5" w:rsidP="00711C52">
            <w:pPr>
              <w:autoSpaceDE w:val="0"/>
              <w:autoSpaceDN w:val="0"/>
              <w:adjustRightInd w:val="0"/>
              <w:jc w:val="center"/>
              <w:outlineLvl w:val="0"/>
              <w:rPr>
                <w:b/>
                <w:sz w:val="28"/>
                <w:szCs w:val="28"/>
              </w:rPr>
            </w:pPr>
            <w:r w:rsidRPr="00711C52">
              <w:rPr>
                <w:color w:val="000000"/>
                <w:sz w:val="28"/>
                <w:szCs w:val="28"/>
              </w:rPr>
              <w:t>Улица</w:t>
            </w:r>
          </w:p>
        </w:tc>
        <w:tc>
          <w:tcPr>
            <w:tcW w:w="546" w:type="dxa"/>
            <w:vMerge w:val="restart"/>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w:t>
            </w:r>
          </w:p>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О</w:t>
            </w:r>
          </w:p>
          <w:p w:rsidR="00D866C5" w:rsidRPr="00711C52" w:rsidRDefault="00D866C5" w:rsidP="00711C52">
            <w:pPr>
              <w:autoSpaceDE w:val="0"/>
              <w:autoSpaceDN w:val="0"/>
              <w:adjustRightInd w:val="0"/>
              <w:jc w:val="center"/>
              <w:outlineLvl w:val="0"/>
              <w:rPr>
                <w:b/>
                <w:sz w:val="28"/>
                <w:szCs w:val="28"/>
              </w:rPr>
            </w:pPr>
            <w:r w:rsidRPr="00711C52">
              <w:rPr>
                <w:color w:val="000000"/>
                <w:sz w:val="28"/>
                <w:szCs w:val="28"/>
              </w:rPr>
              <w:t>м</w:t>
            </w:r>
          </w:p>
        </w:tc>
        <w:tc>
          <w:tcPr>
            <w:tcW w:w="588" w:type="dxa"/>
            <w:vMerge w:val="restart"/>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Кол-во прожи-вающих, чел.</w:t>
            </w:r>
          </w:p>
        </w:tc>
        <w:tc>
          <w:tcPr>
            <w:tcW w:w="664" w:type="dxa"/>
            <w:vMerge w:val="restart"/>
            <w:shd w:val="clear" w:color="auto" w:fill="auto"/>
            <w:vAlign w:val="center"/>
          </w:tcPr>
          <w:p w:rsidR="00D866C5" w:rsidRPr="00711C52" w:rsidRDefault="00D866C5" w:rsidP="00711C52">
            <w:pPr>
              <w:autoSpaceDE w:val="0"/>
              <w:autoSpaceDN w:val="0"/>
              <w:adjustRightInd w:val="0"/>
              <w:jc w:val="center"/>
              <w:outlineLvl w:val="0"/>
              <w:rPr>
                <w:b/>
                <w:sz w:val="28"/>
                <w:szCs w:val="28"/>
              </w:rPr>
            </w:pPr>
            <w:r w:rsidRPr="00711C52">
              <w:rPr>
                <w:color w:val="000000"/>
                <w:sz w:val="28"/>
                <w:szCs w:val="28"/>
              </w:rPr>
              <w:t>Год постройки</w:t>
            </w:r>
          </w:p>
        </w:tc>
        <w:tc>
          <w:tcPr>
            <w:tcW w:w="992" w:type="dxa"/>
            <w:vMerge w:val="restart"/>
            <w:shd w:val="clear" w:color="auto" w:fill="auto"/>
            <w:vAlign w:val="center"/>
          </w:tcPr>
          <w:p w:rsidR="00D866C5" w:rsidRPr="00711C52" w:rsidRDefault="00D866C5" w:rsidP="00711C52">
            <w:pPr>
              <w:autoSpaceDE w:val="0"/>
              <w:autoSpaceDN w:val="0"/>
              <w:adjustRightInd w:val="0"/>
              <w:jc w:val="center"/>
              <w:outlineLvl w:val="0"/>
              <w:rPr>
                <w:b/>
                <w:sz w:val="28"/>
                <w:szCs w:val="28"/>
              </w:rPr>
            </w:pPr>
            <w:r w:rsidRPr="00711C52">
              <w:rPr>
                <w:color w:val="000000"/>
                <w:sz w:val="28"/>
                <w:szCs w:val="28"/>
              </w:rPr>
              <w:t>Материал стен здания</w:t>
            </w:r>
          </w:p>
        </w:tc>
        <w:tc>
          <w:tcPr>
            <w:tcW w:w="436" w:type="dxa"/>
            <w:vMerge w:val="restart"/>
            <w:shd w:val="clear" w:color="auto" w:fill="auto"/>
            <w:vAlign w:val="center"/>
          </w:tcPr>
          <w:p w:rsidR="00D866C5" w:rsidRPr="00711C52" w:rsidRDefault="00D866C5" w:rsidP="00711C52">
            <w:pPr>
              <w:autoSpaceDE w:val="0"/>
              <w:autoSpaceDN w:val="0"/>
              <w:adjustRightInd w:val="0"/>
              <w:jc w:val="center"/>
              <w:outlineLvl w:val="0"/>
              <w:rPr>
                <w:b/>
                <w:sz w:val="28"/>
                <w:szCs w:val="28"/>
              </w:rPr>
            </w:pPr>
            <w:r w:rsidRPr="00711C52">
              <w:rPr>
                <w:color w:val="000000"/>
                <w:sz w:val="28"/>
                <w:szCs w:val="28"/>
              </w:rPr>
              <w:t>Кол-во этажей</w:t>
            </w:r>
          </w:p>
        </w:tc>
        <w:tc>
          <w:tcPr>
            <w:tcW w:w="709" w:type="dxa"/>
            <w:vMerge w:val="restart"/>
            <w:shd w:val="clear" w:color="auto" w:fill="auto"/>
            <w:vAlign w:val="center"/>
          </w:tcPr>
          <w:p w:rsidR="00D866C5" w:rsidRPr="00711C52" w:rsidRDefault="00D866C5" w:rsidP="00711C52">
            <w:pPr>
              <w:autoSpaceDE w:val="0"/>
              <w:autoSpaceDN w:val="0"/>
              <w:adjustRightInd w:val="0"/>
              <w:jc w:val="center"/>
              <w:outlineLvl w:val="0"/>
              <w:rPr>
                <w:b/>
                <w:sz w:val="28"/>
                <w:szCs w:val="28"/>
              </w:rPr>
            </w:pPr>
            <w:r w:rsidRPr="00711C52">
              <w:rPr>
                <w:color w:val="000000"/>
                <w:sz w:val="28"/>
                <w:szCs w:val="28"/>
              </w:rPr>
              <w:t>Общая площадь здания, м</w:t>
            </w:r>
            <w:r w:rsidRPr="00711C52">
              <w:rPr>
                <w:color w:val="000000"/>
                <w:sz w:val="28"/>
                <w:szCs w:val="28"/>
                <w:vertAlign w:val="superscript"/>
              </w:rPr>
              <w:t>2</w:t>
            </w:r>
          </w:p>
        </w:tc>
        <w:tc>
          <w:tcPr>
            <w:tcW w:w="850" w:type="dxa"/>
            <w:vMerge w:val="restart"/>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Марка котла</w:t>
            </w:r>
          </w:p>
        </w:tc>
        <w:tc>
          <w:tcPr>
            <w:tcW w:w="567" w:type="dxa"/>
            <w:vMerge w:val="restart"/>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Мощность</w:t>
            </w:r>
          </w:p>
        </w:tc>
        <w:tc>
          <w:tcPr>
            <w:tcW w:w="709" w:type="dxa"/>
            <w:vMerge w:val="restart"/>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Год установки</w:t>
            </w:r>
          </w:p>
        </w:tc>
        <w:tc>
          <w:tcPr>
            <w:tcW w:w="885" w:type="dxa"/>
            <w:vMerge w:val="restart"/>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Наличие прибора учета газа</w:t>
            </w:r>
          </w:p>
        </w:tc>
        <w:tc>
          <w:tcPr>
            <w:tcW w:w="1418" w:type="dxa"/>
            <w:gridSpan w:val="2"/>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Объем потребленного газа в год, м.куб.</w:t>
            </w:r>
          </w:p>
        </w:tc>
      </w:tr>
      <w:tr w:rsidR="00D866C5" w:rsidRPr="00711C52" w:rsidTr="00DF40AC">
        <w:trPr>
          <w:trHeight w:val="470"/>
          <w:jc w:val="center"/>
        </w:trPr>
        <w:tc>
          <w:tcPr>
            <w:tcW w:w="1276" w:type="dxa"/>
            <w:vMerge/>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p>
        </w:tc>
        <w:tc>
          <w:tcPr>
            <w:tcW w:w="992" w:type="dxa"/>
            <w:vMerge/>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p>
        </w:tc>
        <w:tc>
          <w:tcPr>
            <w:tcW w:w="546" w:type="dxa"/>
            <w:vMerge/>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p>
        </w:tc>
        <w:tc>
          <w:tcPr>
            <w:tcW w:w="588" w:type="dxa"/>
            <w:vMerge/>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p>
        </w:tc>
        <w:tc>
          <w:tcPr>
            <w:tcW w:w="664" w:type="dxa"/>
            <w:vMerge/>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p>
        </w:tc>
        <w:tc>
          <w:tcPr>
            <w:tcW w:w="992" w:type="dxa"/>
            <w:vMerge/>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p>
        </w:tc>
        <w:tc>
          <w:tcPr>
            <w:tcW w:w="436" w:type="dxa"/>
            <w:vMerge/>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p>
        </w:tc>
        <w:tc>
          <w:tcPr>
            <w:tcW w:w="709" w:type="dxa"/>
            <w:vMerge/>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p>
        </w:tc>
        <w:tc>
          <w:tcPr>
            <w:tcW w:w="850" w:type="dxa"/>
            <w:vMerge/>
            <w:shd w:val="clear" w:color="auto" w:fill="auto"/>
            <w:vAlign w:val="center"/>
          </w:tcPr>
          <w:p w:rsidR="00D866C5" w:rsidRPr="00711C52" w:rsidRDefault="00D866C5" w:rsidP="00711C52">
            <w:pPr>
              <w:autoSpaceDE w:val="0"/>
              <w:autoSpaceDN w:val="0"/>
              <w:adjustRightInd w:val="0"/>
              <w:jc w:val="center"/>
              <w:outlineLvl w:val="0"/>
              <w:rPr>
                <w:sz w:val="28"/>
                <w:szCs w:val="28"/>
              </w:rPr>
            </w:pPr>
          </w:p>
        </w:tc>
        <w:tc>
          <w:tcPr>
            <w:tcW w:w="567" w:type="dxa"/>
            <w:vMerge/>
            <w:shd w:val="clear" w:color="auto" w:fill="auto"/>
            <w:vAlign w:val="center"/>
          </w:tcPr>
          <w:p w:rsidR="00D866C5" w:rsidRPr="00711C52" w:rsidRDefault="00D866C5" w:rsidP="00711C52">
            <w:pPr>
              <w:autoSpaceDE w:val="0"/>
              <w:autoSpaceDN w:val="0"/>
              <w:adjustRightInd w:val="0"/>
              <w:jc w:val="center"/>
              <w:outlineLvl w:val="0"/>
              <w:rPr>
                <w:sz w:val="28"/>
                <w:szCs w:val="28"/>
              </w:rPr>
            </w:pPr>
          </w:p>
        </w:tc>
        <w:tc>
          <w:tcPr>
            <w:tcW w:w="709" w:type="dxa"/>
            <w:vMerge/>
            <w:shd w:val="clear" w:color="auto" w:fill="auto"/>
            <w:vAlign w:val="center"/>
          </w:tcPr>
          <w:p w:rsidR="00D866C5" w:rsidRPr="00711C52" w:rsidRDefault="00D866C5" w:rsidP="00711C52">
            <w:pPr>
              <w:autoSpaceDE w:val="0"/>
              <w:autoSpaceDN w:val="0"/>
              <w:adjustRightInd w:val="0"/>
              <w:jc w:val="center"/>
              <w:outlineLvl w:val="0"/>
              <w:rPr>
                <w:sz w:val="28"/>
                <w:szCs w:val="28"/>
              </w:rPr>
            </w:pPr>
          </w:p>
        </w:tc>
        <w:tc>
          <w:tcPr>
            <w:tcW w:w="885" w:type="dxa"/>
            <w:vMerge/>
            <w:shd w:val="clear" w:color="auto" w:fill="auto"/>
            <w:vAlign w:val="center"/>
          </w:tcPr>
          <w:p w:rsidR="00D866C5" w:rsidRPr="00711C52" w:rsidRDefault="00D866C5" w:rsidP="00711C52">
            <w:pPr>
              <w:autoSpaceDE w:val="0"/>
              <w:autoSpaceDN w:val="0"/>
              <w:adjustRightInd w:val="0"/>
              <w:jc w:val="center"/>
              <w:outlineLvl w:val="0"/>
              <w:rPr>
                <w:sz w:val="28"/>
                <w:szCs w:val="28"/>
              </w:rPr>
            </w:pP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всего в год</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 xml:space="preserve"> в т.ч.на отопление</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w:t>
            </w:r>
            <w:r w:rsidRPr="00711C52">
              <w:rPr>
                <w:color w:val="000000"/>
                <w:sz w:val="28"/>
                <w:szCs w:val="28"/>
              </w:rPr>
              <w:lastRenderedPageBreak/>
              <w:t>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96,3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4000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2800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104,3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2800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87,8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3500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52,9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2400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66,9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3300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2900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87,0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3500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2900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121,6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2005</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6400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130,4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2005</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6500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5900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67,1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2400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59,0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64,3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2800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64,3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3500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141,8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6400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121,2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2700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82,8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2800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124,5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5100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4500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79,8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2800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1947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46,2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1800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1925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59,2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10,5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1800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70,0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10,5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1800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1949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40,6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61,2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2800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72,2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2800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48,8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1800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1905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25,2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18,0</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1800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1500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w:t>
            </w:r>
            <w:r w:rsidRPr="00711C52">
              <w:rPr>
                <w:color w:val="000000"/>
                <w:sz w:val="28"/>
                <w:szCs w:val="28"/>
              </w:rPr>
              <w:lastRenderedPageBreak/>
              <w:t>ченская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1925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47,2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1925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95,8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57,8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29,1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1000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73,2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1910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58,6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1915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50,0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18,0</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2500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2300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46,1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1000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29,0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1000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52,8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72,9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w:t>
            </w:r>
            <w:r w:rsidRPr="00711C52">
              <w:rPr>
                <w:color w:val="000000"/>
                <w:sz w:val="28"/>
                <w:szCs w:val="28"/>
              </w:rPr>
              <w:lastRenderedPageBreak/>
              <w:t>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45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1948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48,5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105,1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26,6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80,6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55,8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89,7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109,5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2011</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61,7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Молодёжная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74,3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3500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Молодёжная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79,2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3500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Молодёжная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68,8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3500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Молодёжна</w:t>
            </w:r>
            <w:r w:rsidRPr="00711C52">
              <w:rPr>
                <w:color w:val="000000"/>
                <w:sz w:val="28"/>
                <w:szCs w:val="28"/>
              </w:rPr>
              <w:lastRenderedPageBreak/>
              <w:t>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w:t>
            </w:r>
            <w:r w:rsidRPr="00711C52">
              <w:rPr>
                <w:color w:val="000000"/>
                <w:sz w:val="28"/>
                <w:szCs w:val="28"/>
              </w:rPr>
              <w:lastRenderedPageBreak/>
              <w:t>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62,5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3500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Молодёжная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3500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Молодёжная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79,3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3500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Молодёжная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87,2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18,0</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3500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Молодёжная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82,5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3500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Молодёжная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66,6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Молодёжная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75,4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Молодёжная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trHeight w:val="259"/>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Молодёжная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56,6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2005</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4500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3300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Молодёжная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60,0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10,5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Молодёжная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169,1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Молодёжная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177,8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w:t>
            </w:r>
            <w:r w:rsidRPr="00711C52">
              <w:rPr>
                <w:color w:val="000000"/>
                <w:sz w:val="28"/>
                <w:szCs w:val="28"/>
              </w:rPr>
              <w:lastRenderedPageBreak/>
              <w:t>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Школ</w:t>
            </w:r>
            <w:r w:rsidRPr="00711C52">
              <w:rPr>
                <w:color w:val="000000"/>
                <w:sz w:val="28"/>
                <w:szCs w:val="28"/>
              </w:rPr>
              <w:lastRenderedPageBreak/>
              <w:t>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w:t>
            </w:r>
            <w:r w:rsidRPr="00711C52">
              <w:rPr>
                <w:color w:val="000000"/>
                <w:sz w:val="28"/>
                <w:szCs w:val="28"/>
              </w:rPr>
              <w:lastRenderedPageBreak/>
              <w:t>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панел</w:t>
            </w:r>
            <w:r w:rsidRPr="00711C52">
              <w:rPr>
                <w:color w:val="000000"/>
                <w:sz w:val="28"/>
                <w:szCs w:val="28"/>
              </w:rPr>
              <w:lastRenderedPageBreak/>
              <w:t>ьн.</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140,</w:t>
            </w:r>
            <w:r w:rsidRPr="00711C52">
              <w:rPr>
                <w:color w:val="000000"/>
                <w:sz w:val="28"/>
                <w:szCs w:val="28"/>
              </w:rPr>
              <w:lastRenderedPageBreak/>
              <w:t>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 xml:space="preserve">КС </w:t>
            </w:r>
            <w:r w:rsidRPr="00711C52">
              <w:rPr>
                <w:sz w:val="28"/>
                <w:szCs w:val="28"/>
              </w:rPr>
              <w:lastRenderedPageBreak/>
              <w:t>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12,</w:t>
            </w:r>
            <w:r w:rsidRPr="00711C52">
              <w:rPr>
                <w:sz w:val="28"/>
                <w:szCs w:val="28"/>
              </w:rPr>
              <w:lastRenderedPageBreak/>
              <w:t>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200</w:t>
            </w:r>
            <w:r w:rsidRPr="00711C52">
              <w:rPr>
                <w:sz w:val="28"/>
                <w:szCs w:val="28"/>
              </w:rPr>
              <w:lastRenderedPageBreak/>
              <w:t>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имее</w:t>
            </w:r>
            <w:r w:rsidRPr="00711C52">
              <w:rPr>
                <w:sz w:val="28"/>
                <w:szCs w:val="28"/>
              </w:rPr>
              <w:lastRenderedPageBreak/>
              <w:t>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360</w:t>
            </w:r>
            <w:r w:rsidRPr="00711C52">
              <w:rPr>
                <w:sz w:val="28"/>
                <w:szCs w:val="28"/>
              </w:rPr>
              <w:lastRenderedPageBreak/>
              <w:t>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300</w:t>
            </w:r>
            <w:r w:rsidRPr="00711C52">
              <w:rPr>
                <w:sz w:val="28"/>
                <w:szCs w:val="28"/>
              </w:rPr>
              <w:lastRenderedPageBreak/>
              <w:t>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панельн.</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140,5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панельн.</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140,5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панельн.</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140,5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панельн.</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136,8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панельн.</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137,3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пер.Запад-ный</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85,7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2005</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пер.Запад-ный</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57,3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18,0</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3800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пер.Запад-ный</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52,4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Заречная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49,1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Заречная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93,3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Заречная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50,8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Заречная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гипсо-блок</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65,7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Заречная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гипсо-блок</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64,5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125,2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127,1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124,9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w:t>
            </w:r>
            <w:r w:rsidRPr="00711C52">
              <w:rPr>
                <w:color w:val="000000"/>
                <w:sz w:val="28"/>
                <w:szCs w:val="28"/>
              </w:rPr>
              <w:lastRenderedPageBreak/>
              <w:t>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126,1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125,3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126,6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126,6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124,8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128,1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125,6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128,2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125,0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128,0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122,5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128,1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124,7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 xml:space="preserve">КС ГВС </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122,6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125,4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w:t>
            </w:r>
            <w:r w:rsidRPr="00711C52">
              <w:rPr>
                <w:color w:val="000000"/>
                <w:sz w:val="28"/>
                <w:szCs w:val="28"/>
              </w:rPr>
              <w:lastRenderedPageBreak/>
              <w:t>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Центр</w:t>
            </w:r>
            <w:r w:rsidRPr="00711C52">
              <w:rPr>
                <w:color w:val="000000"/>
                <w:sz w:val="28"/>
                <w:szCs w:val="28"/>
              </w:rPr>
              <w:lastRenderedPageBreak/>
              <w:t>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w:t>
            </w:r>
            <w:r w:rsidRPr="00711C52">
              <w:rPr>
                <w:color w:val="000000"/>
                <w:sz w:val="28"/>
                <w:szCs w:val="28"/>
              </w:rPr>
              <w:lastRenderedPageBreak/>
              <w:t>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кирпи</w:t>
            </w:r>
            <w:r w:rsidRPr="00711C52">
              <w:rPr>
                <w:color w:val="000000"/>
                <w:sz w:val="28"/>
                <w:szCs w:val="28"/>
              </w:rPr>
              <w:lastRenderedPageBreak/>
              <w:t>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126,</w:t>
            </w:r>
            <w:r w:rsidRPr="00711C52">
              <w:rPr>
                <w:color w:val="000000"/>
                <w:sz w:val="28"/>
                <w:szCs w:val="28"/>
              </w:rPr>
              <w:lastRenderedPageBreak/>
              <w:t>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 xml:space="preserve">КС </w:t>
            </w:r>
            <w:r w:rsidRPr="00711C52">
              <w:rPr>
                <w:sz w:val="28"/>
                <w:szCs w:val="28"/>
              </w:rPr>
              <w:lastRenderedPageBreak/>
              <w:t>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12,</w:t>
            </w:r>
            <w:r w:rsidRPr="00711C52">
              <w:rPr>
                <w:sz w:val="28"/>
                <w:szCs w:val="28"/>
              </w:rPr>
              <w:lastRenderedPageBreak/>
              <w:t>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200</w:t>
            </w:r>
            <w:r w:rsidRPr="00711C52">
              <w:rPr>
                <w:sz w:val="28"/>
                <w:szCs w:val="28"/>
              </w:rPr>
              <w:lastRenderedPageBreak/>
              <w:t>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имее</w:t>
            </w:r>
            <w:r w:rsidRPr="00711C52">
              <w:rPr>
                <w:sz w:val="28"/>
                <w:szCs w:val="28"/>
              </w:rPr>
              <w:lastRenderedPageBreak/>
              <w:t>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720</w:t>
            </w:r>
            <w:r w:rsidRPr="00711C52">
              <w:rPr>
                <w:sz w:val="28"/>
                <w:szCs w:val="28"/>
              </w:rPr>
              <w:lastRenderedPageBreak/>
              <w:t>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600</w:t>
            </w:r>
            <w:r w:rsidRPr="00711C52">
              <w:rPr>
                <w:sz w:val="28"/>
                <w:szCs w:val="28"/>
              </w:rPr>
              <w:lastRenderedPageBreak/>
              <w:t>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128,0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127,3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64,4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122,5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62,3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62,4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w:t>
            </w:r>
            <w:r w:rsidRPr="00711C52">
              <w:rPr>
                <w:color w:val="000000"/>
                <w:sz w:val="28"/>
                <w:szCs w:val="28"/>
              </w:rPr>
              <w:lastRenderedPageBreak/>
              <w:t>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Адми</w:t>
            </w:r>
            <w:r w:rsidRPr="00711C52">
              <w:rPr>
                <w:color w:val="000000"/>
                <w:sz w:val="28"/>
                <w:szCs w:val="28"/>
              </w:rPr>
              <w:lastRenderedPageBreak/>
              <w:t>нистративная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w:t>
            </w:r>
            <w:r w:rsidRPr="00711C52">
              <w:rPr>
                <w:color w:val="000000"/>
                <w:sz w:val="28"/>
                <w:szCs w:val="28"/>
              </w:rPr>
              <w:lastRenderedPageBreak/>
              <w:t>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кирпи</w:t>
            </w:r>
            <w:r w:rsidRPr="00711C52">
              <w:rPr>
                <w:color w:val="000000"/>
                <w:sz w:val="28"/>
                <w:szCs w:val="28"/>
              </w:rPr>
              <w:lastRenderedPageBreak/>
              <w:t>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2</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127,</w:t>
            </w:r>
            <w:r w:rsidRPr="00711C52">
              <w:rPr>
                <w:color w:val="000000"/>
                <w:sz w:val="28"/>
                <w:szCs w:val="28"/>
              </w:rPr>
              <w:lastRenderedPageBreak/>
              <w:t>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 xml:space="preserve">КС </w:t>
            </w:r>
            <w:r w:rsidRPr="00711C52">
              <w:rPr>
                <w:sz w:val="28"/>
                <w:szCs w:val="28"/>
              </w:rPr>
              <w:lastRenderedPageBreak/>
              <w:t>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12,</w:t>
            </w:r>
            <w:r w:rsidRPr="00711C52">
              <w:rPr>
                <w:sz w:val="28"/>
                <w:szCs w:val="28"/>
              </w:rPr>
              <w:lastRenderedPageBreak/>
              <w:t>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200</w:t>
            </w:r>
            <w:r w:rsidRPr="00711C52">
              <w:rPr>
                <w:sz w:val="28"/>
                <w:szCs w:val="28"/>
              </w:rPr>
              <w:lastRenderedPageBreak/>
              <w:t>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имее</w:t>
            </w:r>
            <w:r w:rsidRPr="00711C52">
              <w:rPr>
                <w:sz w:val="28"/>
                <w:szCs w:val="28"/>
              </w:rPr>
              <w:lastRenderedPageBreak/>
              <w:t>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720</w:t>
            </w:r>
            <w:r w:rsidRPr="00711C52">
              <w:rPr>
                <w:sz w:val="28"/>
                <w:szCs w:val="28"/>
              </w:rPr>
              <w:lastRenderedPageBreak/>
              <w:t>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600</w:t>
            </w:r>
            <w:r w:rsidRPr="00711C52">
              <w:rPr>
                <w:sz w:val="28"/>
                <w:szCs w:val="28"/>
              </w:rPr>
              <w:lastRenderedPageBreak/>
              <w:t>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Административная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50,8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Административная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115,1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Административная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58,2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Административная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64,5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Административная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76,0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Административная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65,4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Новая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101,9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Новая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40,6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1800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1500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Новая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123,5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Новая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123,7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д.Крюковка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42,6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1800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1500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д.Крюковка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52,6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1800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1500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 xml:space="preserve">п.Садовый </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w:t>
            </w:r>
            <w:r w:rsidRPr="00711C52">
              <w:rPr>
                <w:color w:val="000000"/>
                <w:sz w:val="28"/>
                <w:szCs w:val="28"/>
              </w:rPr>
              <w:lastRenderedPageBreak/>
              <w:t>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74,1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73,6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135,3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141,3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38,9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71,1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93,0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51,4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65,1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w:t>
            </w:r>
            <w:r w:rsidRPr="00711C52">
              <w:rPr>
                <w:color w:val="000000"/>
                <w:sz w:val="28"/>
                <w:szCs w:val="28"/>
              </w:rPr>
              <w:lastRenderedPageBreak/>
              <w:t>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66,2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122,5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125,5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102,7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116,5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102,7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123,8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128,6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126,0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124,3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133,5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161,9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123,2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Стадионная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бревно</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74,1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Стадионная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140,2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Стадионная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98,9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Стадионная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132,3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Стадионная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99,2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Стадионная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122,1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Стадионная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117,2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Запрудная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39,7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w:t>
            </w:r>
            <w:r w:rsidRPr="00711C52">
              <w:rPr>
                <w:color w:val="000000"/>
                <w:sz w:val="28"/>
                <w:szCs w:val="28"/>
              </w:rPr>
              <w:lastRenderedPageBreak/>
              <w:t>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Запру</w:t>
            </w:r>
            <w:r w:rsidRPr="00711C52">
              <w:rPr>
                <w:color w:val="000000"/>
                <w:sz w:val="28"/>
                <w:szCs w:val="28"/>
              </w:rPr>
              <w:lastRenderedPageBreak/>
              <w:t>дная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w:t>
            </w:r>
            <w:r w:rsidRPr="00711C52">
              <w:rPr>
                <w:color w:val="000000"/>
                <w:sz w:val="28"/>
                <w:szCs w:val="28"/>
              </w:rPr>
              <w:lastRenderedPageBreak/>
              <w:t>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сборн</w:t>
            </w:r>
            <w:r w:rsidRPr="00711C52">
              <w:rPr>
                <w:color w:val="000000"/>
                <w:sz w:val="28"/>
                <w:szCs w:val="28"/>
              </w:rPr>
              <w:lastRenderedPageBreak/>
              <w:t>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41,7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w:t>
            </w:r>
            <w:r w:rsidRPr="00711C52">
              <w:rPr>
                <w:sz w:val="28"/>
                <w:szCs w:val="28"/>
              </w:rPr>
              <w:lastRenderedPageBreak/>
              <w:t>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11,</w:t>
            </w:r>
            <w:r w:rsidRPr="00711C52">
              <w:rPr>
                <w:sz w:val="28"/>
                <w:szCs w:val="28"/>
              </w:rPr>
              <w:lastRenderedPageBreak/>
              <w:t>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200</w:t>
            </w:r>
            <w:r w:rsidRPr="00711C52">
              <w:rPr>
                <w:sz w:val="28"/>
                <w:szCs w:val="28"/>
              </w:rPr>
              <w:lastRenderedPageBreak/>
              <w:t>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имее</w:t>
            </w:r>
            <w:r w:rsidRPr="00711C52">
              <w:rPr>
                <w:sz w:val="28"/>
                <w:szCs w:val="28"/>
              </w:rPr>
              <w:lastRenderedPageBreak/>
              <w:t>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360</w:t>
            </w:r>
            <w:r w:rsidRPr="00711C52">
              <w:rPr>
                <w:sz w:val="28"/>
                <w:szCs w:val="28"/>
              </w:rPr>
              <w:lastRenderedPageBreak/>
              <w:t>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300</w:t>
            </w:r>
            <w:r w:rsidRPr="00711C52">
              <w:rPr>
                <w:sz w:val="28"/>
                <w:szCs w:val="28"/>
              </w:rPr>
              <w:lastRenderedPageBreak/>
              <w:t>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Запрудная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42,2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Запрудная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100,9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Запрудная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41,5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Запрудная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шпалы</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171,7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Олесова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135,9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Олесова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100,4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Олесова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100,7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Олесова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102,9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Олесова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115,0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Олесова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Олесова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Олесова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80,7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Олесова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77,3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Олесова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105,0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Олесова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110,4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Олесова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137,4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Олесова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39,4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w:t>
            </w:r>
            <w:r w:rsidRPr="00711C52">
              <w:rPr>
                <w:color w:val="000000"/>
                <w:sz w:val="28"/>
                <w:szCs w:val="28"/>
              </w:rPr>
              <w:lastRenderedPageBreak/>
              <w:t>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Олесо</w:t>
            </w:r>
            <w:r w:rsidRPr="00711C52">
              <w:rPr>
                <w:color w:val="000000"/>
                <w:sz w:val="28"/>
                <w:szCs w:val="28"/>
              </w:rPr>
              <w:lastRenderedPageBreak/>
              <w:t>ва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48</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w:t>
            </w:r>
            <w:r w:rsidRPr="00711C52">
              <w:rPr>
                <w:color w:val="000000"/>
                <w:sz w:val="28"/>
                <w:szCs w:val="28"/>
              </w:rPr>
              <w:lastRenderedPageBreak/>
              <w:t>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панел</w:t>
            </w:r>
            <w:r w:rsidRPr="00711C52">
              <w:rPr>
                <w:color w:val="000000"/>
                <w:sz w:val="28"/>
                <w:szCs w:val="28"/>
              </w:rPr>
              <w:lastRenderedPageBreak/>
              <w:t>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2</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630,</w:t>
            </w:r>
            <w:r w:rsidRPr="00711C52">
              <w:rPr>
                <w:color w:val="000000"/>
                <w:sz w:val="28"/>
                <w:szCs w:val="28"/>
              </w:rPr>
              <w:lastRenderedPageBreak/>
              <w:t>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 xml:space="preserve">КС </w:t>
            </w:r>
            <w:r w:rsidRPr="00711C52">
              <w:rPr>
                <w:sz w:val="28"/>
                <w:szCs w:val="28"/>
              </w:rPr>
              <w:lastRenderedPageBreak/>
              <w:t>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12,</w:t>
            </w:r>
            <w:r w:rsidRPr="00711C52">
              <w:rPr>
                <w:sz w:val="28"/>
                <w:szCs w:val="28"/>
              </w:rPr>
              <w:lastRenderedPageBreak/>
              <w:t>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200</w:t>
            </w:r>
            <w:r w:rsidRPr="00711C52">
              <w:rPr>
                <w:sz w:val="28"/>
                <w:szCs w:val="28"/>
              </w:rPr>
              <w:lastRenderedPageBreak/>
              <w:t>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имее</w:t>
            </w:r>
            <w:r w:rsidRPr="00711C52">
              <w:rPr>
                <w:sz w:val="28"/>
                <w:szCs w:val="28"/>
              </w:rPr>
              <w:lastRenderedPageBreak/>
              <w:t>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216</w:t>
            </w:r>
            <w:r w:rsidRPr="00711C52">
              <w:rPr>
                <w:sz w:val="28"/>
                <w:szCs w:val="28"/>
              </w:rPr>
              <w:lastRenderedPageBreak/>
              <w:t>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180</w:t>
            </w:r>
            <w:r w:rsidRPr="00711C52">
              <w:rPr>
                <w:sz w:val="28"/>
                <w:szCs w:val="28"/>
              </w:rPr>
              <w:lastRenderedPageBreak/>
              <w:t>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385,1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14400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102,0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56,3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55,0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139,6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133,6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51,6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203,8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Зеленая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69,7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Зеленая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73,0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Зеленая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114,2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Зеленая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123,4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Зеленая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100,7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Зеленая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125,3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Зеленая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118,1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Зеленая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125,0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w:t>
            </w:r>
            <w:r w:rsidRPr="00711C52">
              <w:rPr>
                <w:color w:val="000000"/>
                <w:sz w:val="28"/>
                <w:szCs w:val="28"/>
              </w:rPr>
              <w:lastRenderedPageBreak/>
              <w:t>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Зелен</w:t>
            </w:r>
            <w:r w:rsidRPr="00711C52">
              <w:rPr>
                <w:color w:val="000000"/>
                <w:sz w:val="28"/>
                <w:szCs w:val="28"/>
              </w:rPr>
              <w:lastRenderedPageBreak/>
              <w:t>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w:t>
            </w:r>
            <w:r w:rsidRPr="00711C52">
              <w:rPr>
                <w:color w:val="000000"/>
                <w:sz w:val="28"/>
                <w:szCs w:val="28"/>
              </w:rPr>
              <w:lastRenderedPageBreak/>
              <w:t>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сборн</w:t>
            </w:r>
            <w:r w:rsidRPr="00711C52">
              <w:rPr>
                <w:color w:val="000000"/>
                <w:sz w:val="28"/>
                <w:szCs w:val="28"/>
              </w:rPr>
              <w:lastRenderedPageBreak/>
              <w:t>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48,2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w:t>
            </w:r>
            <w:r w:rsidRPr="00711C52">
              <w:rPr>
                <w:sz w:val="28"/>
                <w:szCs w:val="28"/>
              </w:rPr>
              <w:lastRenderedPageBreak/>
              <w:t>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11,</w:t>
            </w:r>
            <w:r w:rsidRPr="00711C52">
              <w:rPr>
                <w:sz w:val="28"/>
                <w:szCs w:val="28"/>
              </w:rPr>
              <w:lastRenderedPageBreak/>
              <w:t>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200</w:t>
            </w:r>
            <w:r w:rsidRPr="00711C52">
              <w:rPr>
                <w:sz w:val="28"/>
                <w:szCs w:val="28"/>
              </w:rPr>
              <w:lastRenderedPageBreak/>
              <w:t>4</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имее</w:t>
            </w:r>
            <w:r w:rsidRPr="00711C52">
              <w:rPr>
                <w:sz w:val="28"/>
                <w:szCs w:val="28"/>
              </w:rPr>
              <w:lastRenderedPageBreak/>
              <w:t>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360</w:t>
            </w:r>
            <w:r w:rsidRPr="00711C52">
              <w:rPr>
                <w:sz w:val="28"/>
                <w:szCs w:val="28"/>
              </w:rPr>
              <w:lastRenderedPageBreak/>
              <w:t>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300</w:t>
            </w:r>
            <w:r w:rsidRPr="00711C52">
              <w:rPr>
                <w:sz w:val="28"/>
                <w:szCs w:val="28"/>
              </w:rPr>
              <w:lastRenderedPageBreak/>
              <w:t>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Зеленая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119,6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Зеленая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121,3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74,8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62,5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62,2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60,5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76,2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85,2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74,4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w:t>
            </w:r>
            <w:r w:rsidRPr="00711C52">
              <w:rPr>
                <w:color w:val="000000"/>
                <w:sz w:val="28"/>
                <w:szCs w:val="28"/>
              </w:rPr>
              <w:lastRenderedPageBreak/>
              <w:t>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64,6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61,7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173,0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246,7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8500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7500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111,3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бревно</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51,6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129,6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115,4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31,8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89,4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117,6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143,9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79,2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120,3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80,3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56,8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80,0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w:t>
            </w:r>
            <w:r w:rsidRPr="00711C52">
              <w:rPr>
                <w:color w:val="000000"/>
                <w:sz w:val="28"/>
                <w:szCs w:val="28"/>
              </w:rPr>
              <w:lastRenderedPageBreak/>
              <w:t>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Садов</w:t>
            </w:r>
            <w:r w:rsidRPr="00711C52">
              <w:rPr>
                <w:color w:val="000000"/>
                <w:sz w:val="28"/>
                <w:szCs w:val="28"/>
              </w:rPr>
              <w:lastRenderedPageBreak/>
              <w:t>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25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w:t>
            </w:r>
            <w:r w:rsidRPr="00711C52">
              <w:rPr>
                <w:color w:val="000000"/>
                <w:sz w:val="28"/>
                <w:szCs w:val="28"/>
              </w:rPr>
              <w:lastRenderedPageBreak/>
              <w:t>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панел</w:t>
            </w:r>
            <w:r w:rsidRPr="00711C52">
              <w:rPr>
                <w:color w:val="000000"/>
                <w:sz w:val="28"/>
                <w:szCs w:val="28"/>
              </w:rPr>
              <w:lastRenderedPageBreak/>
              <w:t>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2</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644,</w:t>
            </w:r>
            <w:r w:rsidRPr="00711C52">
              <w:rPr>
                <w:color w:val="000000"/>
                <w:sz w:val="28"/>
                <w:szCs w:val="28"/>
              </w:rPr>
              <w:lastRenderedPageBreak/>
              <w:t>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 xml:space="preserve">КС </w:t>
            </w:r>
            <w:r w:rsidRPr="00711C52">
              <w:rPr>
                <w:sz w:val="28"/>
                <w:szCs w:val="28"/>
              </w:rPr>
              <w:lastRenderedPageBreak/>
              <w:t>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12,</w:t>
            </w:r>
            <w:r w:rsidRPr="00711C52">
              <w:rPr>
                <w:sz w:val="28"/>
                <w:szCs w:val="28"/>
              </w:rPr>
              <w:lastRenderedPageBreak/>
              <w:t>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200</w:t>
            </w:r>
            <w:r w:rsidRPr="00711C52">
              <w:rPr>
                <w:sz w:val="28"/>
                <w:szCs w:val="28"/>
              </w:rPr>
              <w:lastRenderedPageBreak/>
              <w:t>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имее</w:t>
            </w:r>
            <w:r w:rsidRPr="00711C52">
              <w:rPr>
                <w:sz w:val="28"/>
                <w:szCs w:val="28"/>
              </w:rPr>
              <w:lastRenderedPageBreak/>
              <w:t>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216</w:t>
            </w:r>
            <w:r w:rsidRPr="00711C52">
              <w:rPr>
                <w:sz w:val="28"/>
                <w:szCs w:val="28"/>
              </w:rPr>
              <w:lastRenderedPageBreak/>
              <w:t>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180</w:t>
            </w:r>
            <w:r w:rsidRPr="00711C52">
              <w:rPr>
                <w:sz w:val="28"/>
                <w:szCs w:val="28"/>
              </w:rPr>
              <w:lastRenderedPageBreak/>
              <w:t>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шлако-залив.</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205,3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8500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7500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Прудовая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1949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37,4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 xml:space="preserve">Прудовая </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66,2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Прудовая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44,1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Прудовая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74,6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Прудовая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1901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38,5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Прудовая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53,8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Прудовая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шлако-блок</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51,6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Прудовая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шлако-блок</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58,1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Прудовая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57,2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Прудовая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59,6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Прудовая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43,7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Прудовая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61,9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 xml:space="preserve">АОГВ </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Прудовая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57,8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Прудовая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шлако-блок</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51,7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Прудовая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54,0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Прудовая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50,4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Прудовая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59,0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Прудовая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51,0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Привокзальная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132,7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Привокзальная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101,5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Привокзальная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104,1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 xml:space="preserve">Привокзальная </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108,6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Привокзальная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109,2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Привокзальная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122,5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Новая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69,0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Новая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68,9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Новая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77,8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Новая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70,0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Новая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65,0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Новая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65,0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Новая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w:t>
            </w:r>
            <w:r w:rsidRPr="00711C52">
              <w:rPr>
                <w:color w:val="000000"/>
                <w:sz w:val="28"/>
                <w:szCs w:val="28"/>
              </w:rPr>
              <w:lastRenderedPageBreak/>
              <w:t>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Новая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64,0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Новая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65,9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шлако-заливной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71,5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1947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дерево</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24,0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шпалы</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72,5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82,1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шпалы</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68,2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шпалы</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53,5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шпалы</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30,0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шпалы</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69,1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шпалы</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46,3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бревно</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46,7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бревно</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24,0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бревно</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65,3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бревно</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80,0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28,8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2005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100,6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121,7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130,3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шлако-залив.</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47,8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38,5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шпалы</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33,7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142,0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190,2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52-а</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149,8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138,9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176,0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Советская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54,5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Советская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94,0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Советская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61,3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Советская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52,3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Совет</w:t>
            </w:r>
            <w:r w:rsidRPr="00711C52">
              <w:rPr>
                <w:color w:val="000000"/>
                <w:sz w:val="28"/>
                <w:szCs w:val="28"/>
              </w:rPr>
              <w:lastRenderedPageBreak/>
              <w:t>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63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w:t>
            </w:r>
            <w:r w:rsidRPr="00711C52">
              <w:rPr>
                <w:color w:val="000000"/>
                <w:sz w:val="28"/>
                <w:szCs w:val="28"/>
              </w:rPr>
              <w:lastRenderedPageBreak/>
              <w:t>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бревн</w:t>
            </w:r>
            <w:r w:rsidRPr="00711C52">
              <w:rPr>
                <w:color w:val="000000"/>
                <w:sz w:val="28"/>
                <w:szCs w:val="28"/>
              </w:rPr>
              <w:lastRenderedPageBreak/>
              <w:t>о</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53,5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w:t>
            </w:r>
            <w:r w:rsidRPr="00711C52">
              <w:rPr>
                <w:sz w:val="28"/>
                <w:szCs w:val="28"/>
              </w:rPr>
              <w:lastRenderedPageBreak/>
              <w:t>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11,</w:t>
            </w:r>
            <w:r w:rsidRPr="00711C52">
              <w:rPr>
                <w:sz w:val="28"/>
                <w:szCs w:val="28"/>
              </w:rPr>
              <w:lastRenderedPageBreak/>
              <w:t>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200</w:t>
            </w:r>
            <w:r w:rsidRPr="00711C52">
              <w:rPr>
                <w:sz w:val="28"/>
                <w:szCs w:val="28"/>
              </w:rPr>
              <w:lastRenderedPageBreak/>
              <w:t>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имее</w:t>
            </w:r>
            <w:r w:rsidRPr="00711C52">
              <w:rPr>
                <w:sz w:val="28"/>
                <w:szCs w:val="28"/>
              </w:rPr>
              <w:lastRenderedPageBreak/>
              <w:t>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360</w:t>
            </w:r>
            <w:r w:rsidRPr="00711C52">
              <w:rPr>
                <w:sz w:val="28"/>
                <w:szCs w:val="28"/>
              </w:rPr>
              <w:lastRenderedPageBreak/>
              <w:t>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300</w:t>
            </w:r>
            <w:r w:rsidRPr="00711C52">
              <w:rPr>
                <w:sz w:val="28"/>
                <w:szCs w:val="28"/>
              </w:rPr>
              <w:lastRenderedPageBreak/>
              <w:t>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Лесная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152,9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Лесная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143,4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36,0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59,2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56,0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1928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бревно</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50,1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1920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29,9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шпалы</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75,5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56,3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бревно</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58,5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2002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47,5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шпалы</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46,4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бревно</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70,0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ст.Караси</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1902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бревно</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216,9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ст.Караси</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1902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бревно</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79,0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ст.Караси</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бревно</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79,5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color w:val="000000"/>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ст.Караси</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141,0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color w:val="000000"/>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ст.Караси</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бревно</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38,5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1917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53,0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74,0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ЖБИ</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159,0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w:t>
            </w:r>
            <w:r w:rsidRPr="00711C52">
              <w:rPr>
                <w:color w:val="000000"/>
                <w:sz w:val="28"/>
                <w:szCs w:val="28"/>
              </w:rPr>
              <w:lastRenderedPageBreak/>
              <w:t>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w:t>
            </w:r>
            <w:r w:rsidRPr="00711C52">
              <w:rPr>
                <w:color w:val="000000"/>
                <w:sz w:val="28"/>
                <w:szCs w:val="28"/>
              </w:rPr>
              <w:lastRenderedPageBreak/>
              <w:t>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кирпи</w:t>
            </w:r>
            <w:r w:rsidRPr="00711C52">
              <w:rPr>
                <w:color w:val="000000"/>
                <w:sz w:val="28"/>
                <w:szCs w:val="28"/>
              </w:rPr>
              <w:lastRenderedPageBreak/>
              <w:t>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72,7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w:t>
            </w:r>
            <w:r w:rsidRPr="00711C52">
              <w:rPr>
                <w:sz w:val="28"/>
                <w:szCs w:val="28"/>
              </w:rPr>
              <w:lastRenderedPageBreak/>
              <w:t>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11,</w:t>
            </w:r>
            <w:r w:rsidRPr="00711C52">
              <w:rPr>
                <w:sz w:val="28"/>
                <w:szCs w:val="28"/>
              </w:rPr>
              <w:lastRenderedPageBreak/>
              <w:t>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200</w:t>
            </w:r>
            <w:r w:rsidRPr="00711C52">
              <w:rPr>
                <w:sz w:val="28"/>
                <w:szCs w:val="28"/>
              </w:rPr>
              <w:lastRenderedPageBreak/>
              <w:t>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имее</w:t>
            </w:r>
            <w:r w:rsidRPr="00711C52">
              <w:rPr>
                <w:sz w:val="28"/>
                <w:szCs w:val="28"/>
              </w:rPr>
              <w:lastRenderedPageBreak/>
              <w:t>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360</w:t>
            </w:r>
            <w:r w:rsidRPr="00711C52">
              <w:rPr>
                <w:sz w:val="28"/>
                <w:szCs w:val="28"/>
              </w:rPr>
              <w:lastRenderedPageBreak/>
              <w:t>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300</w:t>
            </w:r>
            <w:r w:rsidRPr="00711C52">
              <w:rPr>
                <w:sz w:val="28"/>
                <w:szCs w:val="28"/>
              </w:rPr>
              <w:lastRenderedPageBreak/>
              <w:t>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72,0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78,9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75,8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32,0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ЖБИ</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136,8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1901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48,7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1906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60,0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1905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34,4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1915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50,0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1902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66,0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1917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40,4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20-а</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2008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шпалы</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48,7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44,2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1945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68,7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46,0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1906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57,0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1926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52,9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ЖБИ</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137,8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ЖБИ</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71,3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1909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44,6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1915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60,0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w:t>
            </w:r>
            <w:r w:rsidRPr="00711C52">
              <w:rPr>
                <w:color w:val="000000"/>
                <w:sz w:val="28"/>
                <w:szCs w:val="28"/>
              </w:rPr>
              <w:lastRenderedPageBreak/>
              <w:t>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191</w:t>
            </w:r>
            <w:r w:rsidRPr="00711C52">
              <w:rPr>
                <w:color w:val="000000"/>
                <w:sz w:val="28"/>
                <w:szCs w:val="28"/>
              </w:rPr>
              <w:lastRenderedPageBreak/>
              <w:t>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кирпи</w:t>
            </w:r>
            <w:r w:rsidRPr="00711C52">
              <w:rPr>
                <w:color w:val="000000"/>
                <w:sz w:val="28"/>
                <w:szCs w:val="28"/>
              </w:rPr>
              <w:lastRenderedPageBreak/>
              <w:t>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72,0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w:t>
            </w:r>
            <w:r w:rsidRPr="00711C52">
              <w:rPr>
                <w:sz w:val="28"/>
                <w:szCs w:val="28"/>
              </w:rPr>
              <w:lastRenderedPageBreak/>
              <w:t>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11,</w:t>
            </w:r>
            <w:r w:rsidRPr="00711C52">
              <w:rPr>
                <w:sz w:val="28"/>
                <w:szCs w:val="28"/>
              </w:rPr>
              <w:lastRenderedPageBreak/>
              <w:t>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200</w:t>
            </w:r>
            <w:r w:rsidRPr="00711C52">
              <w:rPr>
                <w:sz w:val="28"/>
                <w:szCs w:val="28"/>
              </w:rPr>
              <w:lastRenderedPageBreak/>
              <w:t>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имее</w:t>
            </w:r>
            <w:r w:rsidRPr="00711C52">
              <w:rPr>
                <w:sz w:val="28"/>
                <w:szCs w:val="28"/>
              </w:rPr>
              <w:lastRenderedPageBreak/>
              <w:t>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360</w:t>
            </w:r>
            <w:r w:rsidRPr="00711C52">
              <w:rPr>
                <w:sz w:val="28"/>
                <w:szCs w:val="28"/>
              </w:rPr>
              <w:lastRenderedPageBreak/>
              <w:t>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300</w:t>
            </w:r>
            <w:r w:rsidRPr="00711C52">
              <w:rPr>
                <w:sz w:val="28"/>
                <w:szCs w:val="28"/>
              </w:rPr>
              <w:lastRenderedPageBreak/>
              <w:t>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1948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72,0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44,3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1906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113,8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2006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52,6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89,4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80,7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ЖБИ</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135,9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151,3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119,2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140,7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110,0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115,3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62,8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65,1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40,3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w:t>
            </w:r>
            <w:r w:rsidRPr="00711C52">
              <w:rPr>
                <w:color w:val="000000"/>
                <w:sz w:val="28"/>
                <w:szCs w:val="28"/>
              </w:rPr>
              <w:lastRenderedPageBreak/>
              <w:t>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61,8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62,8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89,0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62,1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61,9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64,3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68,3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71,1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60,9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64,0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59,4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w:t>
            </w:r>
            <w:r w:rsidRPr="00711C52">
              <w:rPr>
                <w:color w:val="000000"/>
                <w:sz w:val="28"/>
                <w:szCs w:val="28"/>
              </w:rPr>
              <w:lastRenderedPageBreak/>
              <w:t>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84,3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65,5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61,5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73,7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62,5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106,1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114,6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191,7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79,0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86,8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82,7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2009</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64,1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2009</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w:t>
            </w:r>
            <w:r w:rsidRPr="00711C52">
              <w:rPr>
                <w:color w:val="000000"/>
                <w:sz w:val="28"/>
                <w:szCs w:val="28"/>
              </w:rPr>
              <w:lastRenderedPageBreak/>
              <w:t>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Южна</w:t>
            </w:r>
            <w:r w:rsidRPr="00711C52">
              <w:rPr>
                <w:color w:val="000000"/>
                <w:sz w:val="28"/>
                <w:szCs w:val="28"/>
              </w:rPr>
              <w:lastRenderedPageBreak/>
              <w:t>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27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192</w:t>
            </w:r>
            <w:r w:rsidRPr="00711C52">
              <w:rPr>
                <w:color w:val="000000"/>
                <w:sz w:val="28"/>
                <w:szCs w:val="28"/>
              </w:rPr>
              <w:lastRenderedPageBreak/>
              <w:t>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кирпи</w:t>
            </w:r>
            <w:r w:rsidRPr="00711C52">
              <w:rPr>
                <w:color w:val="000000"/>
                <w:sz w:val="28"/>
                <w:szCs w:val="28"/>
              </w:rPr>
              <w:lastRenderedPageBreak/>
              <w:t>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57,9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w:t>
            </w:r>
            <w:r w:rsidRPr="00711C52">
              <w:rPr>
                <w:sz w:val="28"/>
                <w:szCs w:val="28"/>
              </w:rPr>
              <w:lastRenderedPageBreak/>
              <w:t>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11,</w:t>
            </w:r>
            <w:r w:rsidRPr="00711C52">
              <w:rPr>
                <w:sz w:val="28"/>
                <w:szCs w:val="28"/>
              </w:rPr>
              <w:lastRenderedPageBreak/>
              <w:t>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200</w:t>
            </w:r>
            <w:r w:rsidRPr="00711C52">
              <w:rPr>
                <w:sz w:val="28"/>
                <w:szCs w:val="28"/>
              </w:rPr>
              <w:lastRenderedPageBreak/>
              <w:t>9</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имее</w:t>
            </w:r>
            <w:r w:rsidRPr="00711C52">
              <w:rPr>
                <w:sz w:val="28"/>
                <w:szCs w:val="28"/>
              </w:rPr>
              <w:lastRenderedPageBreak/>
              <w:t>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360</w:t>
            </w:r>
            <w:r w:rsidRPr="00711C52">
              <w:rPr>
                <w:sz w:val="28"/>
                <w:szCs w:val="28"/>
              </w:rPr>
              <w:lastRenderedPageBreak/>
              <w:t>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300</w:t>
            </w:r>
            <w:r w:rsidRPr="00711C52">
              <w:rPr>
                <w:sz w:val="28"/>
                <w:szCs w:val="28"/>
              </w:rPr>
              <w:lastRenderedPageBreak/>
              <w:t>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82,0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2009</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70,5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2011</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1945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40,0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1925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59,1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66,0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66,0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41,4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90,7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32,2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2009</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104,5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6500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5900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135,3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6500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5900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80,9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2011</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88,2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2009</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1918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25,0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129,6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6500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5900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1918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30,0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41,4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w:t>
            </w:r>
            <w:r w:rsidRPr="00711C52">
              <w:rPr>
                <w:color w:val="000000"/>
                <w:sz w:val="28"/>
                <w:szCs w:val="28"/>
              </w:rPr>
              <w:lastRenderedPageBreak/>
              <w:t>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Южна</w:t>
            </w:r>
            <w:r w:rsidRPr="00711C52">
              <w:rPr>
                <w:color w:val="000000"/>
                <w:sz w:val="28"/>
                <w:szCs w:val="28"/>
              </w:rPr>
              <w:lastRenderedPageBreak/>
              <w:t>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64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w:t>
            </w:r>
            <w:r w:rsidRPr="00711C52">
              <w:rPr>
                <w:color w:val="000000"/>
                <w:sz w:val="28"/>
                <w:szCs w:val="28"/>
              </w:rPr>
              <w:lastRenderedPageBreak/>
              <w:t>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кирпи</w:t>
            </w:r>
            <w:r w:rsidRPr="00711C52">
              <w:rPr>
                <w:color w:val="000000"/>
                <w:sz w:val="28"/>
                <w:szCs w:val="28"/>
              </w:rPr>
              <w:lastRenderedPageBreak/>
              <w:t>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70,3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w:t>
            </w:r>
            <w:r w:rsidRPr="00711C52">
              <w:rPr>
                <w:sz w:val="28"/>
                <w:szCs w:val="28"/>
              </w:rPr>
              <w:lastRenderedPageBreak/>
              <w:t>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11,</w:t>
            </w:r>
            <w:r w:rsidRPr="00711C52">
              <w:rPr>
                <w:sz w:val="28"/>
                <w:szCs w:val="28"/>
              </w:rPr>
              <w:lastRenderedPageBreak/>
              <w:t>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200</w:t>
            </w:r>
            <w:r w:rsidRPr="00711C52">
              <w:rPr>
                <w:sz w:val="28"/>
                <w:szCs w:val="28"/>
              </w:rPr>
              <w:lastRenderedPageBreak/>
              <w:t>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имее</w:t>
            </w:r>
            <w:r w:rsidRPr="00711C52">
              <w:rPr>
                <w:sz w:val="28"/>
                <w:szCs w:val="28"/>
              </w:rPr>
              <w:lastRenderedPageBreak/>
              <w:t>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360</w:t>
            </w:r>
            <w:r w:rsidRPr="00711C52">
              <w:rPr>
                <w:sz w:val="28"/>
                <w:szCs w:val="28"/>
              </w:rPr>
              <w:lastRenderedPageBreak/>
              <w:t>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300</w:t>
            </w:r>
            <w:r w:rsidRPr="00711C52">
              <w:rPr>
                <w:sz w:val="28"/>
                <w:szCs w:val="28"/>
              </w:rPr>
              <w:lastRenderedPageBreak/>
              <w:t>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93,9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65,8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66,0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65,8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66,0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65,8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138,5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137,2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139,1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120,2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122,0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121,6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123,2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120,4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53,1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w:t>
            </w:r>
            <w:r w:rsidRPr="00711C52">
              <w:rPr>
                <w:color w:val="000000"/>
                <w:sz w:val="28"/>
                <w:szCs w:val="28"/>
              </w:rPr>
              <w:lastRenderedPageBreak/>
              <w:t>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Школ</w:t>
            </w:r>
            <w:r w:rsidRPr="00711C52">
              <w:rPr>
                <w:color w:val="000000"/>
                <w:sz w:val="28"/>
                <w:szCs w:val="28"/>
              </w:rPr>
              <w:lastRenderedPageBreak/>
              <w:t>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23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w:t>
            </w:r>
            <w:r w:rsidRPr="00711C52">
              <w:rPr>
                <w:color w:val="000000"/>
                <w:sz w:val="28"/>
                <w:szCs w:val="28"/>
              </w:rPr>
              <w:lastRenderedPageBreak/>
              <w:t>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сборн</w:t>
            </w:r>
            <w:r w:rsidRPr="00711C52">
              <w:rPr>
                <w:color w:val="000000"/>
                <w:sz w:val="28"/>
                <w:szCs w:val="28"/>
              </w:rPr>
              <w:lastRenderedPageBreak/>
              <w:t>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53,4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w:t>
            </w:r>
            <w:r w:rsidRPr="00711C52">
              <w:rPr>
                <w:sz w:val="28"/>
                <w:szCs w:val="28"/>
              </w:rPr>
              <w:lastRenderedPageBreak/>
              <w:t>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11,</w:t>
            </w:r>
            <w:r w:rsidRPr="00711C52">
              <w:rPr>
                <w:sz w:val="28"/>
                <w:szCs w:val="28"/>
              </w:rPr>
              <w:lastRenderedPageBreak/>
              <w:t>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199</w:t>
            </w:r>
            <w:r w:rsidRPr="00711C52">
              <w:rPr>
                <w:sz w:val="28"/>
                <w:szCs w:val="28"/>
              </w:rPr>
              <w:lastRenderedPageBreak/>
              <w:t>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имее</w:t>
            </w:r>
            <w:r w:rsidRPr="00711C52">
              <w:rPr>
                <w:sz w:val="28"/>
                <w:szCs w:val="28"/>
              </w:rPr>
              <w:lastRenderedPageBreak/>
              <w:t>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360</w:t>
            </w:r>
            <w:r w:rsidRPr="00711C52">
              <w:rPr>
                <w:sz w:val="28"/>
                <w:szCs w:val="28"/>
              </w:rPr>
              <w:lastRenderedPageBreak/>
              <w:t>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300</w:t>
            </w:r>
            <w:r w:rsidRPr="00711C52">
              <w:rPr>
                <w:sz w:val="28"/>
                <w:szCs w:val="28"/>
              </w:rPr>
              <w:lastRenderedPageBreak/>
              <w:t>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53,7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124,6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124,2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118,8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121,2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120,4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137,8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138,4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137,8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139,0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139,2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138,9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137,8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139,4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140,0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137,1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138,4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w:t>
            </w:r>
            <w:r w:rsidRPr="00711C52">
              <w:rPr>
                <w:color w:val="000000"/>
                <w:sz w:val="28"/>
                <w:szCs w:val="28"/>
              </w:rPr>
              <w:lastRenderedPageBreak/>
              <w:t>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Моло</w:t>
            </w:r>
            <w:r w:rsidRPr="00711C52">
              <w:rPr>
                <w:color w:val="000000"/>
                <w:sz w:val="28"/>
                <w:szCs w:val="28"/>
              </w:rPr>
              <w:lastRenderedPageBreak/>
              <w:t>дежная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w:t>
            </w:r>
            <w:r w:rsidRPr="00711C52">
              <w:rPr>
                <w:color w:val="000000"/>
                <w:sz w:val="28"/>
                <w:szCs w:val="28"/>
              </w:rPr>
              <w:lastRenderedPageBreak/>
              <w:t>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панел</w:t>
            </w:r>
            <w:r w:rsidRPr="00711C52">
              <w:rPr>
                <w:color w:val="000000"/>
                <w:sz w:val="28"/>
                <w:szCs w:val="28"/>
              </w:rPr>
              <w:lastRenderedPageBreak/>
              <w:t>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139,</w:t>
            </w:r>
            <w:r w:rsidRPr="00711C52">
              <w:rPr>
                <w:color w:val="000000"/>
                <w:sz w:val="28"/>
                <w:szCs w:val="28"/>
              </w:rPr>
              <w:lastRenderedPageBreak/>
              <w:t>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АОГ</w:t>
            </w:r>
            <w:r w:rsidRPr="00711C52">
              <w:rPr>
                <w:sz w:val="28"/>
                <w:szCs w:val="28"/>
              </w:rPr>
              <w:lastRenderedPageBreak/>
              <w:t>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11,</w:t>
            </w:r>
            <w:r w:rsidRPr="00711C52">
              <w:rPr>
                <w:sz w:val="28"/>
                <w:szCs w:val="28"/>
              </w:rPr>
              <w:lastRenderedPageBreak/>
              <w:t>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199</w:t>
            </w:r>
            <w:r w:rsidRPr="00711C52">
              <w:rPr>
                <w:sz w:val="28"/>
                <w:szCs w:val="28"/>
              </w:rPr>
              <w:lastRenderedPageBreak/>
              <w:t>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имее</w:t>
            </w:r>
            <w:r w:rsidRPr="00711C52">
              <w:rPr>
                <w:sz w:val="28"/>
                <w:szCs w:val="28"/>
              </w:rPr>
              <w:lastRenderedPageBreak/>
              <w:t>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720</w:t>
            </w:r>
            <w:r w:rsidRPr="00711C52">
              <w:rPr>
                <w:sz w:val="28"/>
                <w:szCs w:val="28"/>
              </w:rPr>
              <w:lastRenderedPageBreak/>
              <w:t>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600</w:t>
            </w:r>
            <w:r w:rsidRPr="00711C52">
              <w:rPr>
                <w:sz w:val="28"/>
                <w:szCs w:val="28"/>
              </w:rPr>
              <w:lastRenderedPageBreak/>
              <w:t>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139,6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139,4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141,2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139,6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140,7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p>
        </w:tc>
      </w:tr>
    </w:tbl>
    <w:p w:rsidR="00D866C5" w:rsidRPr="00711C52" w:rsidRDefault="00D866C5" w:rsidP="00711C52">
      <w:pPr>
        <w:autoSpaceDE w:val="0"/>
        <w:autoSpaceDN w:val="0"/>
        <w:adjustRightInd w:val="0"/>
        <w:ind w:firstLine="539"/>
        <w:contextualSpacing/>
        <w:outlineLvl w:val="0"/>
        <w:rPr>
          <w:b/>
          <w:sz w:val="28"/>
          <w:szCs w:val="28"/>
        </w:rPr>
      </w:pPr>
    </w:p>
    <w:p w:rsidR="00D866C5" w:rsidRPr="00711C52" w:rsidRDefault="00D866C5" w:rsidP="00711C52">
      <w:pPr>
        <w:autoSpaceDE w:val="0"/>
        <w:autoSpaceDN w:val="0"/>
        <w:adjustRightInd w:val="0"/>
        <w:ind w:firstLine="539"/>
        <w:contextualSpacing/>
        <w:jc w:val="both"/>
        <w:outlineLvl w:val="0"/>
        <w:rPr>
          <w:sz w:val="28"/>
          <w:szCs w:val="28"/>
        </w:rPr>
      </w:pPr>
      <w:r w:rsidRPr="00711C52">
        <w:rPr>
          <w:sz w:val="28"/>
          <w:szCs w:val="28"/>
        </w:rPr>
        <w:t>Во всех газифицированных домовладениях установлены приборы учета потребления газа.</w:t>
      </w:r>
    </w:p>
    <w:p w:rsidR="00D866C5" w:rsidRPr="00711C52" w:rsidRDefault="00D866C5" w:rsidP="00711C52">
      <w:pPr>
        <w:autoSpaceDE w:val="0"/>
        <w:autoSpaceDN w:val="0"/>
        <w:adjustRightInd w:val="0"/>
        <w:ind w:firstLine="709"/>
        <w:jc w:val="both"/>
        <w:outlineLvl w:val="0"/>
        <w:rPr>
          <w:sz w:val="28"/>
          <w:szCs w:val="28"/>
        </w:rPr>
      </w:pPr>
    </w:p>
    <w:p w:rsidR="00D866C5" w:rsidRPr="00711C52" w:rsidRDefault="00D866C5" w:rsidP="00711C52">
      <w:pPr>
        <w:ind w:firstLine="709"/>
        <w:jc w:val="both"/>
        <w:rPr>
          <w:b/>
          <w:sz w:val="28"/>
          <w:szCs w:val="28"/>
        </w:rPr>
      </w:pPr>
      <w:r w:rsidRPr="00711C52">
        <w:rPr>
          <w:b/>
          <w:sz w:val="28"/>
          <w:szCs w:val="28"/>
        </w:rPr>
        <w:t>2.5  Характеристика теплоснабжения объектов социальной сферы</w:t>
      </w:r>
    </w:p>
    <w:p w:rsidR="00D866C5" w:rsidRPr="00711C52" w:rsidRDefault="00D866C5" w:rsidP="00711C52">
      <w:pPr>
        <w:autoSpaceDE w:val="0"/>
        <w:autoSpaceDN w:val="0"/>
        <w:adjustRightInd w:val="0"/>
        <w:ind w:firstLine="709"/>
        <w:jc w:val="both"/>
        <w:outlineLvl w:val="0"/>
        <w:rPr>
          <w:b/>
          <w:sz w:val="28"/>
          <w:szCs w:val="28"/>
        </w:rPr>
      </w:pPr>
      <w:r w:rsidRPr="00711C52">
        <w:rPr>
          <w:b/>
          <w:sz w:val="28"/>
          <w:szCs w:val="28"/>
        </w:rPr>
        <w:t xml:space="preserve"> (образование, здравоохранение, культура, административные здания и т.д.)</w:t>
      </w:r>
    </w:p>
    <w:p w:rsidR="00D866C5" w:rsidRPr="00711C52" w:rsidRDefault="00D866C5" w:rsidP="00711C52">
      <w:pPr>
        <w:autoSpaceDE w:val="0"/>
        <w:autoSpaceDN w:val="0"/>
        <w:adjustRightInd w:val="0"/>
        <w:ind w:firstLine="709"/>
        <w:contextualSpacing/>
        <w:jc w:val="both"/>
        <w:rPr>
          <w:b/>
          <w:sz w:val="28"/>
          <w:szCs w:val="28"/>
        </w:rPr>
      </w:pPr>
      <w:r w:rsidRPr="00711C52">
        <w:rPr>
          <w:b/>
          <w:sz w:val="28"/>
          <w:szCs w:val="28"/>
        </w:rPr>
        <w:t>Наименование объекта: МКОУ «Двориковская средняя общеобразовательная школа»</w:t>
      </w:r>
    </w:p>
    <w:p w:rsidR="00D866C5" w:rsidRPr="00711C52" w:rsidRDefault="00D866C5" w:rsidP="00711C52">
      <w:pPr>
        <w:autoSpaceDE w:val="0"/>
        <w:autoSpaceDN w:val="0"/>
        <w:adjustRightInd w:val="0"/>
        <w:ind w:firstLine="709"/>
        <w:contextualSpacing/>
        <w:jc w:val="both"/>
        <w:rPr>
          <w:b/>
          <w:color w:val="000000"/>
          <w:sz w:val="28"/>
          <w:szCs w:val="28"/>
        </w:rPr>
      </w:pPr>
      <w:r w:rsidRPr="00711C52">
        <w:rPr>
          <w:b/>
          <w:color w:val="000000"/>
          <w:sz w:val="28"/>
          <w:szCs w:val="28"/>
        </w:rPr>
        <w:t>Общие сведения:</w:t>
      </w:r>
    </w:p>
    <w:p w:rsidR="00D866C5" w:rsidRPr="00711C52" w:rsidRDefault="00D866C5" w:rsidP="00711C52">
      <w:pPr>
        <w:autoSpaceDE w:val="0"/>
        <w:autoSpaceDN w:val="0"/>
        <w:adjustRightInd w:val="0"/>
        <w:contextualSpacing/>
        <w:rPr>
          <w:sz w:val="28"/>
          <w:szCs w:val="28"/>
        </w:rPr>
      </w:pPr>
      <w:r w:rsidRPr="00711C52">
        <w:rPr>
          <w:color w:val="000000"/>
          <w:sz w:val="28"/>
          <w:szCs w:val="28"/>
        </w:rPr>
        <w:t>1. Населенный пункт – Тульская область, Воловский район, пос. Белый Колодезь</w:t>
      </w:r>
    </w:p>
    <w:p w:rsidR="00D866C5" w:rsidRPr="00711C52" w:rsidRDefault="00D866C5" w:rsidP="00711C52">
      <w:pPr>
        <w:autoSpaceDE w:val="0"/>
        <w:autoSpaceDN w:val="0"/>
        <w:adjustRightInd w:val="0"/>
        <w:contextualSpacing/>
        <w:rPr>
          <w:sz w:val="28"/>
          <w:szCs w:val="28"/>
        </w:rPr>
      </w:pPr>
      <w:r w:rsidRPr="00711C52">
        <w:rPr>
          <w:color w:val="000000"/>
          <w:sz w:val="28"/>
          <w:szCs w:val="28"/>
        </w:rPr>
        <w:t>2. Улица - Школьная</w:t>
      </w:r>
    </w:p>
    <w:p w:rsidR="00D866C5" w:rsidRPr="00711C52" w:rsidRDefault="00D866C5" w:rsidP="00711C52">
      <w:pPr>
        <w:autoSpaceDE w:val="0"/>
        <w:autoSpaceDN w:val="0"/>
        <w:adjustRightInd w:val="0"/>
        <w:contextualSpacing/>
        <w:rPr>
          <w:sz w:val="28"/>
          <w:szCs w:val="28"/>
        </w:rPr>
      </w:pPr>
      <w:r w:rsidRPr="00711C52">
        <w:rPr>
          <w:color w:val="000000"/>
          <w:sz w:val="28"/>
          <w:szCs w:val="28"/>
        </w:rPr>
        <w:t>3. Дом - №12</w:t>
      </w:r>
    </w:p>
    <w:p w:rsidR="00D866C5" w:rsidRPr="00711C52" w:rsidRDefault="00D866C5" w:rsidP="00711C52">
      <w:pPr>
        <w:autoSpaceDE w:val="0"/>
        <w:autoSpaceDN w:val="0"/>
        <w:adjustRightInd w:val="0"/>
        <w:contextualSpacing/>
        <w:rPr>
          <w:sz w:val="28"/>
          <w:szCs w:val="28"/>
        </w:rPr>
      </w:pPr>
      <w:r w:rsidRPr="00711C52">
        <w:rPr>
          <w:color w:val="000000"/>
          <w:sz w:val="28"/>
          <w:szCs w:val="28"/>
        </w:rPr>
        <w:t xml:space="preserve">4. Год постройки - </w:t>
      </w:r>
    </w:p>
    <w:p w:rsidR="00D866C5" w:rsidRPr="00711C52" w:rsidRDefault="00D866C5" w:rsidP="00711C52">
      <w:pPr>
        <w:autoSpaceDE w:val="0"/>
        <w:autoSpaceDN w:val="0"/>
        <w:adjustRightInd w:val="0"/>
        <w:contextualSpacing/>
        <w:rPr>
          <w:sz w:val="28"/>
          <w:szCs w:val="28"/>
        </w:rPr>
      </w:pPr>
      <w:r w:rsidRPr="00711C52">
        <w:rPr>
          <w:color w:val="000000"/>
          <w:sz w:val="28"/>
          <w:szCs w:val="28"/>
        </w:rPr>
        <w:t>5. Материал стен здания - 1964</w:t>
      </w:r>
    </w:p>
    <w:p w:rsidR="00D866C5" w:rsidRPr="00711C52" w:rsidRDefault="00D866C5" w:rsidP="00711C52">
      <w:pPr>
        <w:autoSpaceDE w:val="0"/>
        <w:autoSpaceDN w:val="0"/>
        <w:adjustRightInd w:val="0"/>
        <w:contextualSpacing/>
        <w:rPr>
          <w:sz w:val="28"/>
          <w:szCs w:val="28"/>
        </w:rPr>
      </w:pPr>
      <w:r w:rsidRPr="00711C52">
        <w:rPr>
          <w:color w:val="000000"/>
          <w:sz w:val="28"/>
          <w:szCs w:val="28"/>
        </w:rPr>
        <w:t>6. Кол-во этажей - 1</w:t>
      </w:r>
    </w:p>
    <w:p w:rsidR="00D866C5" w:rsidRPr="00711C52" w:rsidRDefault="00D866C5" w:rsidP="00711C52">
      <w:pPr>
        <w:autoSpaceDE w:val="0"/>
        <w:autoSpaceDN w:val="0"/>
        <w:adjustRightInd w:val="0"/>
        <w:contextualSpacing/>
        <w:rPr>
          <w:sz w:val="28"/>
          <w:szCs w:val="28"/>
        </w:rPr>
      </w:pPr>
      <w:r w:rsidRPr="00711C52">
        <w:rPr>
          <w:color w:val="000000"/>
          <w:sz w:val="28"/>
          <w:szCs w:val="28"/>
        </w:rPr>
        <w:t>7. Год запланированного сноса – нет сведений</w:t>
      </w:r>
    </w:p>
    <w:p w:rsidR="00D866C5" w:rsidRPr="00711C52" w:rsidRDefault="00D866C5" w:rsidP="00711C52">
      <w:pPr>
        <w:autoSpaceDE w:val="0"/>
        <w:autoSpaceDN w:val="0"/>
        <w:adjustRightInd w:val="0"/>
        <w:contextualSpacing/>
        <w:rPr>
          <w:color w:val="000000"/>
          <w:sz w:val="28"/>
          <w:szCs w:val="28"/>
        </w:rPr>
      </w:pPr>
      <w:r w:rsidRPr="00711C52">
        <w:rPr>
          <w:color w:val="000000"/>
          <w:sz w:val="28"/>
          <w:szCs w:val="28"/>
        </w:rPr>
        <w:t>8. Общая площадь здания, м</w:t>
      </w:r>
      <w:r w:rsidRPr="00711C52">
        <w:rPr>
          <w:color w:val="000000"/>
          <w:sz w:val="28"/>
          <w:szCs w:val="28"/>
          <w:vertAlign w:val="superscript"/>
        </w:rPr>
        <w:t xml:space="preserve">2  </w:t>
      </w:r>
      <w:r w:rsidRPr="00711C52">
        <w:rPr>
          <w:color w:val="000000"/>
          <w:sz w:val="28"/>
          <w:szCs w:val="28"/>
        </w:rPr>
        <w:t>- 1760</w:t>
      </w:r>
    </w:p>
    <w:p w:rsidR="00D866C5" w:rsidRPr="00711C52" w:rsidRDefault="00D866C5" w:rsidP="00711C52">
      <w:pPr>
        <w:autoSpaceDE w:val="0"/>
        <w:autoSpaceDN w:val="0"/>
        <w:adjustRightInd w:val="0"/>
        <w:contextualSpacing/>
        <w:rPr>
          <w:color w:val="000000"/>
          <w:sz w:val="28"/>
          <w:szCs w:val="28"/>
        </w:rPr>
      </w:pPr>
      <w:r w:rsidRPr="00711C52">
        <w:rPr>
          <w:color w:val="000000"/>
          <w:sz w:val="28"/>
          <w:szCs w:val="28"/>
        </w:rPr>
        <w:t>9. Кол-во потребителей (персонал, учащихся и т.д.) – 69</w:t>
      </w:r>
    </w:p>
    <w:p w:rsidR="00D866C5" w:rsidRPr="00711C52" w:rsidRDefault="00D866C5" w:rsidP="00711C52">
      <w:pPr>
        <w:ind w:firstLine="708"/>
        <w:jc w:val="right"/>
        <w:rPr>
          <w:rStyle w:val="FontStyle47"/>
          <w:rFonts w:eastAsia="SimSun"/>
          <w:b/>
          <w:color w:val="000000"/>
          <w:kern w:val="1"/>
          <w:sz w:val="28"/>
          <w:szCs w:val="28"/>
          <w:lang w:eastAsia="zh-CN" w:bidi="hi-IN"/>
        </w:rPr>
      </w:pPr>
    </w:p>
    <w:p w:rsidR="00D866C5" w:rsidRPr="00711C52" w:rsidRDefault="00D866C5" w:rsidP="00711C52">
      <w:pPr>
        <w:ind w:firstLine="708"/>
        <w:jc w:val="right"/>
        <w:rPr>
          <w:rStyle w:val="FontStyle47"/>
          <w:rFonts w:eastAsia="SimSun"/>
          <w:b/>
          <w:color w:val="000000"/>
          <w:kern w:val="1"/>
          <w:sz w:val="28"/>
          <w:szCs w:val="28"/>
          <w:lang w:eastAsia="zh-CN" w:bidi="hi-IN"/>
        </w:rPr>
      </w:pPr>
      <w:r w:rsidRPr="00711C52">
        <w:rPr>
          <w:rStyle w:val="FontStyle47"/>
          <w:rFonts w:eastAsia="SimSun"/>
          <w:b/>
          <w:color w:val="000000"/>
          <w:kern w:val="1"/>
          <w:sz w:val="28"/>
          <w:szCs w:val="28"/>
          <w:lang w:eastAsia="zh-CN" w:bidi="hi-IN"/>
        </w:rPr>
        <w:t>Таблица 2.3</w:t>
      </w:r>
    </w:p>
    <w:tbl>
      <w:tblPr>
        <w:tblW w:w="5318"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538"/>
        <w:gridCol w:w="941"/>
        <w:gridCol w:w="427"/>
        <w:gridCol w:w="535"/>
        <w:gridCol w:w="1059"/>
        <w:gridCol w:w="1067"/>
        <w:gridCol w:w="1067"/>
        <w:gridCol w:w="542"/>
        <w:gridCol w:w="592"/>
        <w:gridCol w:w="876"/>
        <w:gridCol w:w="816"/>
        <w:gridCol w:w="805"/>
      </w:tblGrid>
      <w:tr w:rsidR="00D866C5" w:rsidRPr="00711C52" w:rsidTr="00DF40AC">
        <w:trPr>
          <w:trHeight w:val="64"/>
        </w:trPr>
        <w:tc>
          <w:tcPr>
            <w:tcW w:w="851" w:type="dxa"/>
            <w:vMerge w:val="restart"/>
            <w:shd w:val="clear" w:color="auto" w:fill="auto"/>
            <w:tcMar>
              <w:left w:w="57" w:type="dxa"/>
              <w:right w:w="57" w:type="dxa"/>
            </w:tcMar>
            <w:vAlign w:val="center"/>
          </w:tcPr>
          <w:p w:rsidR="00D866C5" w:rsidRPr="00711C52" w:rsidRDefault="00D866C5" w:rsidP="00711C52">
            <w:pPr>
              <w:autoSpaceDE w:val="0"/>
              <w:autoSpaceDN w:val="0"/>
              <w:adjustRightInd w:val="0"/>
              <w:jc w:val="center"/>
              <w:rPr>
                <w:b/>
                <w:sz w:val="28"/>
                <w:szCs w:val="28"/>
              </w:rPr>
            </w:pPr>
            <w:r w:rsidRPr="00711C52">
              <w:rPr>
                <w:b/>
                <w:sz w:val="28"/>
                <w:szCs w:val="28"/>
              </w:rPr>
              <w:t>Год ввода в эксп</w:t>
            </w:r>
            <w:r w:rsidRPr="00711C52">
              <w:rPr>
                <w:b/>
                <w:sz w:val="28"/>
                <w:szCs w:val="28"/>
              </w:rPr>
              <w:lastRenderedPageBreak/>
              <w:t>луатацию</w:t>
            </w:r>
          </w:p>
        </w:tc>
        <w:tc>
          <w:tcPr>
            <w:tcW w:w="562" w:type="dxa"/>
            <w:vMerge w:val="restart"/>
            <w:shd w:val="clear" w:color="auto" w:fill="auto"/>
            <w:tcMar>
              <w:left w:w="28" w:type="dxa"/>
              <w:right w:w="28" w:type="dxa"/>
            </w:tcMar>
            <w:vAlign w:val="center"/>
          </w:tcPr>
          <w:p w:rsidR="00D866C5" w:rsidRPr="00711C52" w:rsidRDefault="00D866C5" w:rsidP="00711C52">
            <w:pPr>
              <w:autoSpaceDE w:val="0"/>
              <w:autoSpaceDN w:val="0"/>
              <w:adjustRightInd w:val="0"/>
              <w:jc w:val="center"/>
              <w:rPr>
                <w:b/>
                <w:bCs/>
                <w:sz w:val="28"/>
                <w:szCs w:val="28"/>
              </w:rPr>
            </w:pPr>
            <w:r w:rsidRPr="00711C52">
              <w:rPr>
                <w:b/>
                <w:bCs/>
                <w:sz w:val="28"/>
                <w:szCs w:val="28"/>
              </w:rPr>
              <w:lastRenderedPageBreak/>
              <w:t>Год капитальн</w:t>
            </w:r>
            <w:r w:rsidRPr="00711C52">
              <w:rPr>
                <w:b/>
                <w:bCs/>
                <w:sz w:val="28"/>
                <w:szCs w:val="28"/>
              </w:rPr>
              <w:lastRenderedPageBreak/>
              <w:t>ого ремонта</w:t>
            </w:r>
          </w:p>
        </w:tc>
        <w:tc>
          <w:tcPr>
            <w:tcW w:w="997" w:type="dxa"/>
            <w:vMerge w:val="restart"/>
            <w:shd w:val="clear" w:color="auto" w:fill="auto"/>
            <w:tcMar>
              <w:left w:w="57" w:type="dxa"/>
              <w:right w:w="57" w:type="dxa"/>
            </w:tcMar>
            <w:vAlign w:val="center"/>
          </w:tcPr>
          <w:p w:rsidR="00D866C5" w:rsidRPr="00711C52" w:rsidRDefault="00D866C5" w:rsidP="00711C52">
            <w:pPr>
              <w:autoSpaceDE w:val="0"/>
              <w:autoSpaceDN w:val="0"/>
              <w:adjustRightInd w:val="0"/>
              <w:jc w:val="center"/>
              <w:rPr>
                <w:b/>
                <w:bCs/>
                <w:sz w:val="28"/>
                <w:szCs w:val="28"/>
              </w:rPr>
            </w:pPr>
            <w:r w:rsidRPr="00711C52">
              <w:rPr>
                <w:b/>
                <w:bCs/>
                <w:sz w:val="28"/>
                <w:szCs w:val="28"/>
              </w:rPr>
              <w:lastRenderedPageBreak/>
              <w:t>Вид</w:t>
            </w:r>
          </w:p>
          <w:p w:rsidR="00D866C5" w:rsidRPr="00711C52" w:rsidRDefault="00D866C5" w:rsidP="00711C52">
            <w:pPr>
              <w:autoSpaceDE w:val="0"/>
              <w:autoSpaceDN w:val="0"/>
              <w:adjustRightInd w:val="0"/>
              <w:jc w:val="center"/>
              <w:rPr>
                <w:b/>
                <w:bCs/>
                <w:sz w:val="28"/>
                <w:szCs w:val="28"/>
              </w:rPr>
            </w:pPr>
            <w:r w:rsidRPr="00711C52">
              <w:rPr>
                <w:b/>
                <w:bCs/>
                <w:sz w:val="28"/>
                <w:szCs w:val="28"/>
              </w:rPr>
              <w:t>топлива</w:t>
            </w:r>
          </w:p>
          <w:p w:rsidR="00D866C5" w:rsidRPr="00711C52" w:rsidRDefault="00D866C5" w:rsidP="00711C52">
            <w:pPr>
              <w:autoSpaceDE w:val="0"/>
              <w:autoSpaceDN w:val="0"/>
              <w:adjustRightInd w:val="0"/>
              <w:jc w:val="center"/>
              <w:rPr>
                <w:b/>
                <w:sz w:val="28"/>
                <w:szCs w:val="28"/>
              </w:rPr>
            </w:pPr>
            <w:r w:rsidRPr="00711C52">
              <w:rPr>
                <w:b/>
                <w:bCs/>
                <w:sz w:val="28"/>
                <w:szCs w:val="28"/>
              </w:rPr>
              <w:t>(основ</w:t>
            </w:r>
            <w:r w:rsidRPr="00711C52">
              <w:rPr>
                <w:b/>
                <w:bCs/>
                <w:sz w:val="28"/>
                <w:szCs w:val="28"/>
              </w:rPr>
              <w:lastRenderedPageBreak/>
              <w:t>ное / резервное)</w:t>
            </w:r>
          </w:p>
        </w:tc>
        <w:tc>
          <w:tcPr>
            <w:tcW w:w="1001" w:type="dxa"/>
            <w:gridSpan w:val="2"/>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lastRenderedPageBreak/>
              <w:t>Котлы, ед</w:t>
            </w:r>
          </w:p>
        </w:tc>
        <w:tc>
          <w:tcPr>
            <w:tcW w:w="1125" w:type="dxa"/>
            <w:vMerge w:val="restart"/>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 xml:space="preserve">Установленная мощн. </w:t>
            </w:r>
            <w:r w:rsidRPr="00711C52">
              <w:rPr>
                <w:b/>
                <w:bCs/>
                <w:sz w:val="28"/>
                <w:szCs w:val="28"/>
              </w:rPr>
              <w:lastRenderedPageBreak/>
              <w:t>котельной Гкал/час</w:t>
            </w:r>
          </w:p>
        </w:tc>
        <w:tc>
          <w:tcPr>
            <w:tcW w:w="1134" w:type="dxa"/>
            <w:vMerge w:val="restart"/>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lastRenderedPageBreak/>
              <w:t>Располагаемая мощно</w:t>
            </w:r>
            <w:r w:rsidRPr="00711C52">
              <w:rPr>
                <w:b/>
                <w:bCs/>
                <w:sz w:val="28"/>
                <w:szCs w:val="28"/>
              </w:rPr>
              <w:lastRenderedPageBreak/>
              <w:t>сть котельной, Гкал/ч</w:t>
            </w:r>
          </w:p>
        </w:tc>
        <w:tc>
          <w:tcPr>
            <w:tcW w:w="1701" w:type="dxa"/>
            <w:gridSpan w:val="2"/>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lastRenderedPageBreak/>
              <w:t>Фактический отпуск тепла Гкал/час</w:t>
            </w:r>
          </w:p>
        </w:tc>
        <w:tc>
          <w:tcPr>
            <w:tcW w:w="621" w:type="dxa"/>
            <w:vMerge w:val="restart"/>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Размер подкл</w:t>
            </w:r>
            <w:r w:rsidRPr="00711C52">
              <w:rPr>
                <w:b/>
                <w:bCs/>
                <w:sz w:val="28"/>
                <w:szCs w:val="28"/>
              </w:rPr>
              <w:lastRenderedPageBreak/>
              <w:t>юченных нагрузок, Гкал/час</w:t>
            </w:r>
          </w:p>
        </w:tc>
        <w:tc>
          <w:tcPr>
            <w:tcW w:w="927" w:type="dxa"/>
            <w:vMerge w:val="restart"/>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lastRenderedPageBreak/>
              <w:t xml:space="preserve">Среднесуточный </w:t>
            </w:r>
            <w:r w:rsidRPr="00711C52">
              <w:rPr>
                <w:b/>
                <w:bCs/>
                <w:sz w:val="28"/>
                <w:szCs w:val="28"/>
              </w:rPr>
              <w:lastRenderedPageBreak/>
              <w:t>расход топлива (тыс.м куб.,    тн., квт)</w:t>
            </w:r>
          </w:p>
        </w:tc>
        <w:tc>
          <w:tcPr>
            <w:tcW w:w="1713" w:type="dxa"/>
            <w:gridSpan w:val="2"/>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lastRenderedPageBreak/>
              <w:t>Потребление топлива за год</w:t>
            </w:r>
          </w:p>
        </w:tc>
      </w:tr>
      <w:tr w:rsidR="00D866C5" w:rsidRPr="00711C52" w:rsidTr="00DF40AC">
        <w:trPr>
          <w:trHeight w:val="1467"/>
        </w:trPr>
        <w:tc>
          <w:tcPr>
            <w:tcW w:w="851" w:type="dxa"/>
            <w:vMerge/>
            <w:shd w:val="clear" w:color="auto" w:fill="auto"/>
            <w:tcMar>
              <w:left w:w="28" w:type="dxa"/>
              <w:right w:w="28" w:type="dxa"/>
            </w:tcMar>
            <w:vAlign w:val="center"/>
          </w:tcPr>
          <w:p w:rsidR="00D866C5" w:rsidRPr="00711C52" w:rsidRDefault="00D866C5" w:rsidP="00711C52">
            <w:pPr>
              <w:autoSpaceDE w:val="0"/>
              <w:autoSpaceDN w:val="0"/>
              <w:adjustRightInd w:val="0"/>
              <w:jc w:val="center"/>
              <w:rPr>
                <w:b/>
                <w:sz w:val="28"/>
                <w:szCs w:val="28"/>
              </w:rPr>
            </w:pPr>
          </w:p>
        </w:tc>
        <w:tc>
          <w:tcPr>
            <w:tcW w:w="562" w:type="dxa"/>
            <w:vMerge/>
            <w:shd w:val="clear" w:color="auto" w:fill="auto"/>
            <w:tcMar>
              <w:left w:w="28" w:type="dxa"/>
              <w:right w:w="28" w:type="dxa"/>
            </w:tcMar>
            <w:vAlign w:val="center"/>
          </w:tcPr>
          <w:p w:rsidR="00D866C5" w:rsidRPr="00711C52" w:rsidRDefault="00D866C5" w:rsidP="00711C52">
            <w:pPr>
              <w:autoSpaceDE w:val="0"/>
              <w:autoSpaceDN w:val="0"/>
              <w:adjustRightInd w:val="0"/>
              <w:jc w:val="center"/>
              <w:rPr>
                <w:b/>
                <w:sz w:val="28"/>
                <w:szCs w:val="28"/>
              </w:rPr>
            </w:pPr>
          </w:p>
        </w:tc>
        <w:tc>
          <w:tcPr>
            <w:tcW w:w="997" w:type="dxa"/>
            <w:vMerge/>
            <w:shd w:val="clear" w:color="auto" w:fill="auto"/>
            <w:tcMar>
              <w:left w:w="28" w:type="dxa"/>
              <w:right w:w="28" w:type="dxa"/>
            </w:tcMar>
            <w:vAlign w:val="center"/>
          </w:tcPr>
          <w:p w:rsidR="00D866C5" w:rsidRPr="00711C52" w:rsidRDefault="00D866C5" w:rsidP="00711C52">
            <w:pPr>
              <w:autoSpaceDE w:val="0"/>
              <w:autoSpaceDN w:val="0"/>
              <w:adjustRightInd w:val="0"/>
              <w:jc w:val="center"/>
              <w:rPr>
                <w:b/>
                <w:sz w:val="28"/>
                <w:szCs w:val="28"/>
              </w:rPr>
            </w:pPr>
          </w:p>
        </w:tc>
        <w:tc>
          <w:tcPr>
            <w:tcW w:w="442" w:type="dxa"/>
            <w:shd w:val="clear" w:color="auto" w:fill="auto"/>
            <w:tcMar>
              <w:left w:w="28" w:type="dxa"/>
              <w:right w:w="28" w:type="dxa"/>
            </w:tcMar>
            <w:vAlign w:val="center"/>
          </w:tcPr>
          <w:p w:rsidR="00D866C5" w:rsidRPr="00711C52" w:rsidRDefault="00D866C5" w:rsidP="00711C52">
            <w:pPr>
              <w:jc w:val="center"/>
              <w:rPr>
                <w:b/>
                <w:bCs/>
                <w:sz w:val="28"/>
                <w:szCs w:val="28"/>
              </w:rPr>
            </w:pPr>
            <w:r w:rsidRPr="00711C52">
              <w:rPr>
                <w:b/>
                <w:bCs/>
                <w:sz w:val="28"/>
                <w:szCs w:val="28"/>
              </w:rPr>
              <w:t>всего</w:t>
            </w:r>
          </w:p>
        </w:tc>
        <w:tc>
          <w:tcPr>
            <w:tcW w:w="559" w:type="dxa"/>
            <w:shd w:val="clear" w:color="auto" w:fill="auto"/>
            <w:tcMar>
              <w:left w:w="28" w:type="dxa"/>
              <w:right w:w="28" w:type="dxa"/>
            </w:tcMar>
            <w:vAlign w:val="center"/>
          </w:tcPr>
          <w:p w:rsidR="00D866C5" w:rsidRPr="00711C52" w:rsidRDefault="00D866C5" w:rsidP="00711C52">
            <w:pPr>
              <w:jc w:val="center"/>
              <w:rPr>
                <w:b/>
                <w:bCs/>
                <w:sz w:val="28"/>
                <w:szCs w:val="28"/>
              </w:rPr>
            </w:pPr>
            <w:r w:rsidRPr="00711C52">
              <w:rPr>
                <w:b/>
                <w:bCs/>
                <w:sz w:val="28"/>
                <w:szCs w:val="28"/>
              </w:rPr>
              <w:t>в т.ч. резерв-ных</w:t>
            </w:r>
          </w:p>
        </w:tc>
        <w:tc>
          <w:tcPr>
            <w:tcW w:w="1125" w:type="dxa"/>
            <w:vMerge/>
            <w:shd w:val="clear" w:color="auto" w:fill="auto"/>
            <w:tcMar>
              <w:left w:w="28" w:type="dxa"/>
              <w:right w:w="28" w:type="dxa"/>
            </w:tcMar>
            <w:vAlign w:val="center"/>
          </w:tcPr>
          <w:p w:rsidR="00D866C5" w:rsidRPr="00711C52" w:rsidRDefault="00D866C5" w:rsidP="00711C52">
            <w:pPr>
              <w:jc w:val="center"/>
              <w:rPr>
                <w:b/>
                <w:bCs/>
                <w:sz w:val="28"/>
                <w:szCs w:val="28"/>
              </w:rPr>
            </w:pPr>
          </w:p>
        </w:tc>
        <w:tc>
          <w:tcPr>
            <w:tcW w:w="1134" w:type="dxa"/>
            <w:vMerge/>
            <w:shd w:val="clear" w:color="auto" w:fill="auto"/>
            <w:tcMar>
              <w:left w:w="28" w:type="dxa"/>
              <w:right w:w="28" w:type="dxa"/>
            </w:tcMar>
            <w:vAlign w:val="center"/>
          </w:tcPr>
          <w:p w:rsidR="00D866C5" w:rsidRPr="00711C52" w:rsidRDefault="00D866C5" w:rsidP="00711C52">
            <w:pPr>
              <w:jc w:val="center"/>
              <w:rPr>
                <w:b/>
                <w:bCs/>
                <w:sz w:val="28"/>
                <w:szCs w:val="28"/>
              </w:rPr>
            </w:pPr>
          </w:p>
        </w:tc>
        <w:tc>
          <w:tcPr>
            <w:tcW w:w="1134" w:type="dxa"/>
            <w:shd w:val="clear" w:color="auto" w:fill="auto"/>
            <w:tcMar>
              <w:left w:w="28" w:type="dxa"/>
              <w:right w:w="28" w:type="dxa"/>
            </w:tcMar>
            <w:vAlign w:val="center"/>
          </w:tcPr>
          <w:p w:rsidR="00D866C5" w:rsidRPr="00711C52" w:rsidRDefault="00D866C5" w:rsidP="00711C52">
            <w:pPr>
              <w:jc w:val="center"/>
              <w:rPr>
                <w:b/>
                <w:bCs/>
                <w:sz w:val="28"/>
                <w:szCs w:val="28"/>
              </w:rPr>
            </w:pPr>
            <w:r w:rsidRPr="00711C52">
              <w:rPr>
                <w:b/>
                <w:bCs/>
                <w:sz w:val="28"/>
                <w:szCs w:val="28"/>
              </w:rPr>
              <w:t>зимний период</w:t>
            </w:r>
          </w:p>
        </w:tc>
        <w:tc>
          <w:tcPr>
            <w:tcW w:w="567" w:type="dxa"/>
            <w:shd w:val="clear" w:color="auto" w:fill="auto"/>
            <w:tcMar>
              <w:left w:w="28" w:type="dxa"/>
              <w:right w:w="28" w:type="dxa"/>
            </w:tcMar>
            <w:vAlign w:val="center"/>
          </w:tcPr>
          <w:p w:rsidR="00D866C5" w:rsidRPr="00711C52" w:rsidRDefault="00D866C5" w:rsidP="00711C52">
            <w:pPr>
              <w:jc w:val="center"/>
              <w:rPr>
                <w:b/>
                <w:bCs/>
                <w:sz w:val="28"/>
                <w:szCs w:val="28"/>
              </w:rPr>
            </w:pPr>
            <w:r w:rsidRPr="00711C52">
              <w:rPr>
                <w:b/>
                <w:bCs/>
                <w:sz w:val="28"/>
                <w:szCs w:val="28"/>
              </w:rPr>
              <w:t>весенне-осенний период</w:t>
            </w:r>
          </w:p>
        </w:tc>
        <w:tc>
          <w:tcPr>
            <w:tcW w:w="621" w:type="dxa"/>
            <w:vMerge/>
            <w:shd w:val="clear" w:color="auto" w:fill="auto"/>
            <w:tcMar>
              <w:left w:w="28" w:type="dxa"/>
              <w:right w:w="28" w:type="dxa"/>
            </w:tcMar>
            <w:vAlign w:val="center"/>
          </w:tcPr>
          <w:p w:rsidR="00D866C5" w:rsidRPr="00711C52" w:rsidRDefault="00D866C5" w:rsidP="00711C52">
            <w:pPr>
              <w:jc w:val="center"/>
              <w:rPr>
                <w:b/>
                <w:bCs/>
                <w:sz w:val="28"/>
                <w:szCs w:val="28"/>
              </w:rPr>
            </w:pPr>
          </w:p>
        </w:tc>
        <w:tc>
          <w:tcPr>
            <w:tcW w:w="927" w:type="dxa"/>
            <w:vMerge/>
            <w:shd w:val="clear" w:color="auto" w:fill="auto"/>
            <w:tcMar>
              <w:left w:w="28" w:type="dxa"/>
              <w:right w:w="28" w:type="dxa"/>
            </w:tcMar>
            <w:vAlign w:val="center"/>
          </w:tcPr>
          <w:p w:rsidR="00D866C5" w:rsidRPr="00711C52" w:rsidRDefault="00D866C5" w:rsidP="00711C52">
            <w:pPr>
              <w:jc w:val="center"/>
              <w:rPr>
                <w:b/>
                <w:bCs/>
                <w:sz w:val="28"/>
                <w:szCs w:val="28"/>
              </w:rPr>
            </w:pPr>
          </w:p>
        </w:tc>
        <w:tc>
          <w:tcPr>
            <w:tcW w:w="862" w:type="dxa"/>
            <w:shd w:val="clear" w:color="auto" w:fill="auto"/>
            <w:tcMar>
              <w:left w:w="28" w:type="dxa"/>
              <w:right w:w="28" w:type="dxa"/>
            </w:tcMar>
            <w:vAlign w:val="center"/>
          </w:tcPr>
          <w:p w:rsidR="00D866C5" w:rsidRPr="00711C52" w:rsidRDefault="00D866C5" w:rsidP="00711C52">
            <w:pPr>
              <w:jc w:val="center"/>
              <w:rPr>
                <w:b/>
                <w:bCs/>
                <w:sz w:val="28"/>
                <w:szCs w:val="28"/>
              </w:rPr>
            </w:pPr>
            <w:r w:rsidRPr="00711C52">
              <w:rPr>
                <w:b/>
                <w:bCs/>
                <w:sz w:val="28"/>
                <w:szCs w:val="28"/>
              </w:rPr>
              <w:t xml:space="preserve">т у.т. </w:t>
            </w:r>
          </w:p>
        </w:tc>
        <w:tc>
          <w:tcPr>
            <w:tcW w:w="851" w:type="dxa"/>
            <w:shd w:val="clear" w:color="auto" w:fill="auto"/>
            <w:vAlign w:val="center"/>
          </w:tcPr>
          <w:p w:rsidR="00D866C5" w:rsidRPr="00711C52" w:rsidRDefault="00D866C5" w:rsidP="00711C52">
            <w:pPr>
              <w:jc w:val="center"/>
              <w:rPr>
                <w:b/>
                <w:bCs/>
                <w:sz w:val="28"/>
                <w:szCs w:val="28"/>
              </w:rPr>
            </w:pPr>
            <w:r w:rsidRPr="00711C52">
              <w:rPr>
                <w:b/>
                <w:bCs/>
                <w:sz w:val="28"/>
                <w:szCs w:val="28"/>
              </w:rPr>
              <w:t>т н.т., тыс. м3</w:t>
            </w:r>
          </w:p>
        </w:tc>
      </w:tr>
      <w:tr w:rsidR="00D866C5" w:rsidRPr="00711C52" w:rsidTr="00DF40AC">
        <w:tc>
          <w:tcPr>
            <w:tcW w:w="851" w:type="dxa"/>
            <w:shd w:val="clear" w:color="auto" w:fill="auto"/>
            <w:vAlign w:val="center"/>
          </w:tcPr>
          <w:p w:rsidR="00D866C5" w:rsidRPr="00711C52" w:rsidRDefault="00D866C5" w:rsidP="00711C52">
            <w:pPr>
              <w:autoSpaceDE w:val="0"/>
              <w:autoSpaceDN w:val="0"/>
              <w:adjustRightInd w:val="0"/>
              <w:ind w:firstLine="6"/>
              <w:jc w:val="both"/>
              <w:rPr>
                <w:sz w:val="28"/>
                <w:szCs w:val="28"/>
              </w:rPr>
            </w:pPr>
            <w:r w:rsidRPr="00711C52">
              <w:rPr>
                <w:sz w:val="28"/>
                <w:szCs w:val="28"/>
              </w:rPr>
              <w:lastRenderedPageBreak/>
              <w:t>2009г.</w:t>
            </w:r>
          </w:p>
        </w:tc>
        <w:tc>
          <w:tcPr>
            <w:tcW w:w="562" w:type="dxa"/>
            <w:shd w:val="clear" w:color="auto" w:fill="auto"/>
          </w:tcPr>
          <w:p w:rsidR="00D866C5" w:rsidRPr="00711C52" w:rsidRDefault="00D866C5" w:rsidP="00711C52">
            <w:pPr>
              <w:autoSpaceDE w:val="0"/>
              <w:autoSpaceDN w:val="0"/>
              <w:adjustRightInd w:val="0"/>
              <w:jc w:val="both"/>
              <w:rPr>
                <w:sz w:val="28"/>
                <w:szCs w:val="28"/>
              </w:rPr>
            </w:pPr>
            <w:r w:rsidRPr="00711C52">
              <w:rPr>
                <w:sz w:val="28"/>
                <w:szCs w:val="28"/>
              </w:rPr>
              <w:t xml:space="preserve">     -</w:t>
            </w:r>
          </w:p>
        </w:tc>
        <w:tc>
          <w:tcPr>
            <w:tcW w:w="997" w:type="dxa"/>
            <w:shd w:val="clear" w:color="auto" w:fill="auto"/>
            <w:vAlign w:val="center"/>
          </w:tcPr>
          <w:p w:rsidR="00D866C5" w:rsidRPr="00711C52" w:rsidRDefault="00D866C5" w:rsidP="00711C52">
            <w:pPr>
              <w:autoSpaceDE w:val="0"/>
              <w:autoSpaceDN w:val="0"/>
              <w:adjustRightInd w:val="0"/>
              <w:jc w:val="both"/>
              <w:rPr>
                <w:sz w:val="28"/>
                <w:szCs w:val="28"/>
              </w:rPr>
            </w:pPr>
            <w:r w:rsidRPr="00711C52">
              <w:rPr>
                <w:sz w:val="28"/>
                <w:szCs w:val="28"/>
              </w:rPr>
              <w:t>Природный газ</w:t>
            </w:r>
          </w:p>
        </w:tc>
        <w:tc>
          <w:tcPr>
            <w:tcW w:w="442" w:type="dxa"/>
            <w:shd w:val="clear" w:color="auto" w:fill="auto"/>
            <w:vAlign w:val="center"/>
          </w:tcPr>
          <w:p w:rsidR="00D866C5" w:rsidRPr="00711C52" w:rsidRDefault="00D866C5" w:rsidP="00711C52">
            <w:pPr>
              <w:jc w:val="center"/>
              <w:rPr>
                <w:bCs/>
                <w:sz w:val="28"/>
                <w:szCs w:val="28"/>
                <w:lang w:val="en-US"/>
              </w:rPr>
            </w:pPr>
            <w:r w:rsidRPr="00711C52">
              <w:rPr>
                <w:bCs/>
                <w:sz w:val="28"/>
                <w:szCs w:val="28"/>
                <w:lang w:val="en-US"/>
              </w:rPr>
              <w:t>3</w:t>
            </w:r>
          </w:p>
        </w:tc>
        <w:tc>
          <w:tcPr>
            <w:tcW w:w="559" w:type="dxa"/>
            <w:shd w:val="clear" w:color="auto" w:fill="auto"/>
            <w:vAlign w:val="center"/>
          </w:tcPr>
          <w:p w:rsidR="00D866C5" w:rsidRPr="00711C52" w:rsidRDefault="00D866C5" w:rsidP="00711C52">
            <w:pPr>
              <w:jc w:val="center"/>
              <w:rPr>
                <w:bCs/>
                <w:sz w:val="28"/>
                <w:szCs w:val="28"/>
              </w:rPr>
            </w:pPr>
            <w:r w:rsidRPr="00711C52">
              <w:rPr>
                <w:bCs/>
                <w:sz w:val="28"/>
                <w:szCs w:val="28"/>
              </w:rPr>
              <w:t>нет</w:t>
            </w:r>
          </w:p>
        </w:tc>
        <w:tc>
          <w:tcPr>
            <w:tcW w:w="1125" w:type="dxa"/>
            <w:shd w:val="clear" w:color="auto" w:fill="auto"/>
            <w:vAlign w:val="center"/>
          </w:tcPr>
          <w:p w:rsidR="00D866C5" w:rsidRPr="00711C52" w:rsidRDefault="00D866C5" w:rsidP="00711C52">
            <w:pPr>
              <w:jc w:val="center"/>
              <w:rPr>
                <w:bCs/>
                <w:sz w:val="28"/>
                <w:szCs w:val="28"/>
              </w:rPr>
            </w:pPr>
            <w:r w:rsidRPr="00711C52">
              <w:rPr>
                <w:bCs/>
                <w:sz w:val="28"/>
                <w:szCs w:val="28"/>
              </w:rPr>
              <w:t>0,22525</w:t>
            </w:r>
          </w:p>
        </w:tc>
        <w:tc>
          <w:tcPr>
            <w:tcW w:w="1134" w:type="dxa"/>
            <w:shd w:val="clear" w:color="auto" w:fill="auto"/>
          </w:tcPr>
          <w:p w:rsidR="00D866C5" w:rsidRPr="00711C52" w:rsidRDefault="00D866C5" w:rsidP="00711C52">
            <w:pPr>
              <w:rPr>
                <w:bCs/>
                <w:sz w:val="28"/>
                <w:szCs w:val="28"/>
              </w:rPr>
            </w:pPr>
          </w:p>
          <w:p w:rsidR="00D866C5" w:rsidRPr="00711C52" w:rsidRDefault="00D866C5" w:rsidP="00711C52">
            <w:pPr>
              <w:rPr>
                <w:bCs/>
                <w:sz w:val="28"/>
                <w:szCs w:val="28"/>
              </w:rPr>
            </w:pPr>
            <w:r w:rsidRPr="00711C52">
              <w:rPr>
                <w:bCs/>
                <w:sz w:val="28"/>
                <w:szCs w:val="28"/>
              </w:rPr>
              <w:t>0,22525</w:t>
            </w:r>
          </w:p>
        </w:tc>
        <w:tc>
          <w:tcPr>
            <w:tcW w:w="1134" w:type="dxa"/>
            <w:shd w:val="clear" w:color="auto" w:fill="auto"/>
            <w:vAlign w:val="center"/>
          </w:tcPr>
          <w:p w:rsidR="00D866C5" w:rsidRPr="00711C52" w:rsidRDefault="00D866C5" w:rsidP="00711C52">
            <w:pPr>
              <w:jc w:val="center"/>
              <w:rPr>
                <w:bCs/>
                <w:sz w:val="28"/>
                <w:szCs w:val="28"/>
              </w:rPr>
            </w:pPr>
            <w:r w:rsidRPr="00711C52">
              <w:rPr>
                <w:bCs/>
                <w:sz w:val="28"/>
                <w:szCs w:val="28"/>
              </w:rPr>
              <w:t>0,22525</w:t>
            </w:r>
          </w:p>
        </w:tc>
        <w:tc>
          <w:tcPr>
            <w:tcW w:w="567" w:type="dxa"/>
            <w:shd w:val="clear" w:color="auto" w:fill="auto"/>
            <w:vAlign w:val="center"/>
          </w:tcPr>
          <w:p w:rsidR="00D866C5" w:rsidRPr="00711C52" w:rsidRDefault="00D866C5" w:rsidP="00711C52">
            <w:pPr>
              <w:jc w:val="center"/>
              <w:rPr>
                <w:bCs/>
                <w:sz w:val="28"/>
                <w:szCs w:val="28"/>
              </w:rPr>
            </w:pPr>
            <w:r w:rsidRPr="00711C52">
              <w:rPr>
                <w:bCs/>
                <w:sz w:val="28"/>
                <w:szCs w:val="28"/>
              </w:rPr>
              <w:t>нет</w:t>
            </w:r>
          </w:p>
        </w:tc>
        <w:tc>
          <w:tcPr>
            <w:tcW w:w="621" w:type="dxa"/>
            <w:shd w:val="clear" w:color="auto" w:fill="auto"/>
            <w:vAlign w:val="center"/>
          </w:tcPr>
          <w:p w:rsidR="00D866C5" w:rsidRPr="00711C52" w:rsidRDefault="00D866C5" w:rsidP="00711C52">
            <w:pPr>
              <w:rPr>
                <w:bCs/>
                <w:sz w:val="28"/>
                <w:szCs w:val="28"/>
                <w:lang w:val="en-US"/>
              </w:rPr>
            </w:pPr>
            <w:r w:rsidRPr="00711C52">
              <w:rPr>
                <w:bCs/>
                <w:sz w:val="28"/>
                <w:szCs w:val="28"/>
              </w:rPr>
              <w:t>нет</w:t>
            </w:r>
          </w:p>
        </w:tc>
        <w:tc>
          <w:tcPr>
            <w:tcW w:w="927" w:type="dxa"/>
            <w:shd w:val="clear" w:color="auto" w:fill="auto"/>
            <w:vAlign w:val="center"/>
          </w:tcPr>
          <w:p w:rsidR="00D866C5" w:rsidRPr="00711C52" w:rsidRDefault="00D866C5" w:rsidP="00711C52">
            <w:pPr>
              <w:jc w:val="center"/>
              <w:rPr>
                <w:bCs/>
                <w:sz w:val="28"/>
                <w:szCs w:val="28"/>
              </w:rPr>
            </w:pPr>
            <w:r w:rsidRPr="00711C52">
              <w:rPr>
                <w:bCs/>
                <w:sz w:val="28"/>
                <w:szCs w:val="28"/>
              </w:rPr>
              <w:t>0,43тыс.</w:t>
            </w:r>
          </w:p>
          <w:p w:rsidR="00D866C5" w:rsidRPr="00711C52" w:rsidRDefault="00D866C5" w:rsidP="00711C52">
            <w:pPr>
              <w:jc w:val="center"/>
              <w:rPr>
                <w:bCs/>
                <w:sz w:val="28"/>
                <w:szCs w:val="28"/>
              </w:rPr>
            </w:pPr>
            <w:r w:rsidRPr="00711C52">
              <w:rPr>
                <w:bCs/>
                <w:sz w:val="28"/>
                <w:szCs w:val="28"/>
              </w:rPr>
              <w:t>куб.м</w:t>
            </w:r>
          </w:p>
        </w:tc>
        <w:tc>
          <w:tcPr>
            <w:tcW w:w="862" w:type="dxa"/>
            <w:shd w:val="clear" w:color="auto" w:fill="auto"/>
          </w:tcPr>
          <w:p w:rsidR="00D866C5" w:rsidRPr="00711C52" w:rsidRDefault="00D866C5" w:rsidP="00711C52">
            <w:pPr>
              <w:jc w:val="center"/>
              <w:rPr>
                <w:bCs/>
                <w:sz w:val="28"/>
                <w:szCs w:val="28"/>
                <w:lang w:val="en-US"/>
              </w:rPr>
            </w:pPr>
          </w:p>
          <w:p w:rsidR="00D866C5" w:rsidRPr="00711C52" w:rsidRDefault="00D866C5" w:rsidP="00711C52">
            <w:pPr>
              <w:jc w:val="center"/>
              <w:rPr>
                <w:bCs/>
                <w:sz w:val="28"/>
                <w:szCs w:val="28"/>
              </w:rPr>
            </w:pPr>
            <w:r w:rsidRPr="00711C52">
              <w:rPr>
                <w:bCs/>
                <w:sz w:val="28"/>
                <w:szCs w:val="28"/>
              </w:rPr>
              <w:t>152,4</w:t>
            </w:r>
          </w:p>
        </w:tc>
        <w:tc>
          <w:tcPr>
            <w:tcW w:w="851" w:type="dxa"/>
            <w:shd w:val="clear" w:color="auto" w:fill="auto"/>
          </w:tcPr>
          <w:p w:rsidR="00D866C5" w:rsidRPr="00711C52" w:rsidRDefault="00D866C5" w:rsidP="00711C52">
            <w:pPr>
              <w:jc w:val="center"/>
              <w:rPr>
                <w:bCs/>
                <w:sz w:val="28"/>
                <w:szCs w:val="28"/>
                <w:lang w:val="en-US"/>
              </w:rPr>
            </w:pPr>
          </w:p>
          <w:p w:rsidR="00D866C5" w:rsidRPr="00711C52" w:rsidRDefault="00D866C5" w:rsidP="00711C52">
            <w:pPr>
              <w:jc w:val="center"/>
              <w:rPr>
                <w:bCs/>
                <w:sz w:val="28"/>
                <w:szCs w:val="28"/>
              </w:rPr>
            </w:pPr>
            <w:r w:rsidRPr="00711C52">
              <w:rPr>
                <w:bCs/>
                <w:sz w:val="28"/>
                <w:szCs w:val="28"/>
              </w:rPr>
              <w:t>132,1</w:t>
            </w:r>
          </w:p>
        </w:tc>
      </w:tr>
    </w:tbl>
    <w:p w:rsidR="00D866C5" w:rsidRPr="00711C52" w:rsidRDefault="00D866C5" w:rsidP="00711C52">
      <w:pPr>
        <w:autoSpaceDE w:val="0"/>
        <w:autoSpaceDN w:val="0"/>
        <w:adjustRightInd w:val="0"/>
        <w:ind w:firstLine="540"/>
        <w:jc w:val="center"/>
        <w:outlineLvl w:val="0"/>
        <w:rPr>
          <w:sz w:val="28"/>
          <w:szCs w:val="28"/>
          <w:lang w:val="en-US"/>
        </w:rPr>
      </w:pPr>
    </w:p>
    <w:p w:rsidR="00D866C5" w:rsidRPr="00711C52" w:rsidRDefault="00D866C5" w:rsidP="00711C52">
      <w:pPr>
        <w:ind w:firstLine="708"/>
        <w:jc w:val="right"/>
        <w:rPr>
          <w:rStyle w:val="FontStyle47"/>
          <w:rFonts w:eastAsia="SimSun"/>
          <w:b/>
          <w:color w:val="000000"/>
          <w:kern w:val="1"/>
          <w:sz w:val="28"/>
          <w:szCs w:val="28"/>
          <w:lang w:eastAsia="zh-CN" w:bidi="hi-IN"/>
        </w:rPr>
      </w:pPr>
      <w:r w:rsidRPr="00711C52">
        <w:rPr>
          <w:rStyle w:val="FontStyle47"/>
          <w:rFonts w:eastAsia="SimSun"/>
          <w:b/>
          <w:color w:val="000000"/>
          <w:kern w:val="1"/>
          <w:sz w:val="28"/>
          <w:szCs w:val="28"/>
          <w:lang w:eastAsia="zh-CN" w:bidi="hi-IN"/>
        </w:rPr>
        <w:t>Таблица 2.4</w:t>
      </w:r>
    </w:p>
    <w:tbl>
      <w:tblPr>
        <w:tblW w:w="519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6"/>
        <w:gridCol w:w="544"/>
        <w:gridCol w:w="1072"/>
        <w:gridCol w:w="544"/>
        <w:gridCol w:w="940"/>
        <w:gridCol w:w="940"/>
        <w:gridCol w:w="808"/>
        <w:gridCol w:w="1072"/>
        <w:gridCol w:w="1335"/>
        <w:gridCol w:w="1336"/>
      </w:tblGrid>
      <w:tr w:rsidR="00D866C5" w:rsidRPr="00711C52" w:rsidTr="00DF40AC">
        <w:trPr>
          <w:trHeight w:val="315"/>
        </w:trPr>
        <w:tc>
          <w:tcPr>
            <w:tcW w:w="3121" w:type="dxa"/>
            <w:gridSpan w:val="4"/>
            <w:shd w:val="clear" w:color="auto" w:fill="auto"/>
            <w:noWrap/>
            <w:vAlign w:val="center"/>
          </w:tcPr>
          <w:p w:rsidR="00D866C5" w:rsidRPr="00711C52" w:rsidRDefault="00D866C5" w:rsidP="00711C52">
            <w:pPr>
              <w:jc w:val="center"/>
              <w:rPr>
                <w:b/>
                <w:color w:val="000000"/>
                <w:sz w:val="28"/>
                <w:szCs w:val="28"/>
              </w:rPr>
            </w:pPr>
            <w:r w:rsidRPr="00711C52">
              <w:rPr>
                <w:b/>
                <w:color w:val="000000"/>
                <w:sz w:val="28"/>
                <w:szCs w:val="28"/>
              </w:rPr>
              <w:t>Информация об оснащенности приборами учета</w:t>
            </w:r>
          </w:p>
        </w:tc>
        <w:tc>
          <w:tcPr>
            <w:tcW w:w="7371" w:type="dxa"/>
            <w:gridSpan w:val="7"/>
            <w:shd w:val="clear" w:color="auto" w:fill="auto"/>
            <w:noWrap/>
            <w:vAlign w:val="center"/>
          </w:tcPr>
          <w:p w:rsidR="00D866C5" w:rsidRPr="00711C52" w:rsidRDefault="00D866C5" w:rsidP="00711C52">
            <w:pPr>
              <w:jc w:val="center"/>
              <w:rPr>
                <w:b/>
                <w:bCs/>
                <w:color w:val="000000"/>
                <w:sz w:val="28"/>
                <w:szCs w:val="28"/>
              </w:rPr>
            </w:pPr>
            <w:r w:rsidRPr="00711C52">
              <w:rPr>
                <w:b/>
                <w:bCs/>
                <w:color w:val="000000"/>
                <w:sz w:val="28"/>
                <w:szCs w:val="28"/>
              </w:rPr>
              <w:t>Информации о системе газоснабжения</w:t>
            </w:r>
          </w:p>
        </w:tc>
      </w:tr>
      <w:tr w:rsidR="00D866C5" w:rsidRPr="00711C52" w:rsidTr="00DF40AC">
        <w:trPr>
          <w:trHeight w:val="315"/>
        </w:trPr>
        <w:tc>
          <w:tcPr>
            <w:tcW w:w="1420" w:type="dxa"/>
            <w:gridSpan w:val="2"/>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Наличие приборов учета</w:t>
            </w:r>
          </w:p>
        </w:tc>
        <w:tc>
          <w:tcPr>
            <w:tcW w:w="1701" w:type="dxa"/>
            <w:gridSpan w:val="2"/>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Тип (модификация) приборов учета</w:t>
            </w:r>
          </w:p>
        </w:tc>
        <w:tc>
          <w:tcPr>
            <w:tcW w:w="7371" w:type="dxa"/>
            <w:gridSpan w:val="7"/>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Газификация</w:t>
            </w:r>
          </w:p>
        </w:tc>
      </w:tr>
      <w:tr w:rsidR="00D866C5" w:rsidRPr="00711C52" w:rsidTr="00DF40AC">
        <w:trPr>
          <w:trHeight w:val="315"/>
        </w:trPr>
        <w:tc>
          <w:tcPr>
            <w:tcW w:w="711"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ГВС</w:t>
            </w:r>
          </w:p>
        </w:tc>
        <w:tc>
          <w:tcPr>
            <w:tcW w:w="709"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Отопление</w:t>
            </w:r>
          </w:p>
        </w:tc>
        <w:tc>
          <w:tcPr>
            <w:tcW w:w="567"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ГВС</w:t>
            </w:r>
          </w:p>
        </w:tc>
        <w:tc>
          <w:tcPr>
            <w:tcW w:w="1134"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Отопление</w:t>
            </w:r>
          </w:p>
        </w:tc>
        <w:tc>
          <w:tcPr>
            <w:tcW w:w="567"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Наличие (да/нет)</w:t>
            </w:r>
          </w:p>
        </w:tc>
        <w:tc>
          <w:tcPr>
            <w:tcW w:w="992"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На пищеприготовление (да/нет)</w:t>
            </w:r>
          </w:p>
        </w:tc>
        <w:tc>
          <w:tcPr>
            <w:tcW w:w="992"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На горячее водоснабжение (да/нет)</w:t>
            </w:r>
          </w:p>
        </w:tc>
        <w:tc>
          <w:tcPr>
            <w:tcW w:w="1985" w:type="dxa"/>
            <w:gridSpan w:val="2"/>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На отопление</w:t>
            </w:r>
          </w:p>
        </w:tc>
        <w:tc>
          <w:tcPr>
            <w:tcW w:w="1417" w:type="dxa"/>
            <w:vMerge w:val="restart"/>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Годовое потребление газа на отопление, м3</w:t>
            </w:r>
          </w:p>
        </w:tc>
        <w:tc>
          <w:tcPr>
            <w:tcW w:w="1418" w:type="dxa"/>
            <w:vMerge w:val="restart"/>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Годовое потребление газа на нужды ГВС, м3</w:t>
            </w:r>
          </w:p>
        </w:tc>
      </w:tr>
      <w:tr w:rsidR="00D866C5" w:rsidRPr="00711C52" w:rsidTr="00DF40AC">
        <w:trPr>
          <w:cantSplit/>
          <w:trHeight w:val="1583"/>
        </w:trPr>
        <w:tc>
          <w:tcPr>
            <w:tcW w:w="711" w:type="dxa"/>
            <w:vMerge/>
            <w:shd w:val="clear" w:color="auto" w:fill="auto"/>
            <w:textDirection w:val="btLr"/>
            <w:vAlign w:val="center"/>
          </w:tcPr>
          <w:p w:rsidR="00D866C5" w:rsidRPr="00711C52" w:rsidRDefault="00D866C5" w:rsidP="00711C52">
            <w:pPr>
              <w:jc w:val="center"/>
              <w:rPr>
                <w:color w:val="000000"/>
                <w:sz w:val="28"/>
                <w:szCs w:val="28"/>
              </w:rPr>
            </w:pPr>
          </w:p>
        </w:tc>
        <w:tc>
          <w:tcPr>
            <w:tcW w:w="709" w:type="dxa"/>
            <w:vMerge/>
            <w:shd w:val="clear" w:color="auto" w:fill="auto"/>
            <w:textDirection w:val="btLr"/>
            <w:vAlign w:val="center"/>
          </w:tcPr>
          <w:p w:rsidR="00D866C5" w:rsidRPr="00711C52" w:rsidRDefault="00D866C5" w:rsidP="00711C52">
            <w:pPr>
              <w:jc w:val="center"/>
              <w:rPr>
                <w:color w:val="000000"/>
                <w:sz w:val="28"/>
                <w:szCs w:val="28"/>
              </w:rPr>
            </w:pPr>
          </w:p>
        </w:tc>
        <w:tc>
          <w:tcPr>
            <w:tcW w:w="567" w:type="dxa"/>
            <w:vMerge/>
            <w:vAlign w:val="center"/>
          </w:tcPr>
          <w:p w:rsidR="00D866C5" w:rsidRPr="00711C52" w:rsidRDefault="00D866C5" w:rsidP="00711C52">
            <w:pPr>
              <w:rPr>
                <w:color w:val="000000"/>
                <w:sz w:val="28"/>
                <w:szCs w:val="28"/>
              </w:rPr>
            </w:pPr>
          </w:p>
        </w:tc>
        <w:tc>
          <w:tcPr>
            <w:tcW w:w="1134" w:type="dxa"/>
            <w:vMerge/>
            <w:vAlign w:val="center"/>
          </w:tcPr>
          <w:p w:rsidR="00D866C5" w:rsidRPr="00711C52" w:rsidRDefault="00D866C5" w:rsidP="00711C52">
            <w:pPr>
              <w:rPr>
                <w:color w:val="000000"/>
                <w:sz w:val="28"/>
                <w:szCs w:val="28"/>
              </w:rPr>
            </w:pPr>
          </w:p>
        </w:tc>
        <w:tc>
          <w:tcPr>
            <w:tcW w:w="567" w:type="dxa"/>
            <w:vMerge/>
            <w:vAlign w:val="center"/>
          </w:tcPr>
          <w:p w:rsidR="00D866C5" w:rsidRPr="00711C52" w:rsidRDefault="00D866C5" w:rsidP="00711C52">
            <w:pPr>
              <w:rPr>
                <w:color w:val="000000"/>
                <w:sz w:val="28"/>
                <w:szCs w:val="28"/>
              </w:rPr>
            </w:pPr>
          </w:p>
        </w:tc>
        <w:tc>
          <w:tcPr>
            <w:tcW w:w="992" w:type="dxa"/>
            <w:vMerge/>
            <w:vAlign w:val="center"/>
          </w:tcPr>
          <w:p w:rsidR="00D866C5" w:rsidRPr="00711C52" w:rsidRDefault="00D866C5" w:rsidP="00711C52">
            <w:pPr>
              <w:rPr>
                <w:color w:val="000000"/>
                <w:sz w:val="28"/>
                <w:szCs w:val="28"/>
              </w:rPr>
            </w:pPr>
          </w:p>
        </w:tc>
        <w:tc>
          <w:tcPr>
            <w:tcW w:w="992" w:type="dxa"/>
            <w:vMerge/>
            <w:vAlign w:val="center"/>
          </w:tcPr>
          <w:p w:rsidR="00D866C5" w:rsidRPr="00711C52" w:rsidRDefault="00D866C5" w:rsidP="00711C52">
            <w:pPr>
              <w:rPr>
                <w:color w:val="000000"/>
                <w:sz w:val="28"/>
                <w:szCs w:val="28"/>
              </w:rPr>
            </w:pPr>
          </w:p>
        </w:tc>
        <w:tc>
          <w:tcPr>
            <w:tcW w:w="851" w:type="dxa"/>
            <w:shd w:val="clear" w:color="auto" w:fill="auto"/>
            <w:vAlign w:val="center"/>
          </w:tcPr>
          <w:p w:rsidR="00D866C5" w:rsidRPr="00711C52" w:rsidRDefault="00D866C5" w:rsidP="00711C52">
            <w:pPr>
              <w:jc w:val="center"/>
              <w:rPr>
                <w:color w:val="000000"/>
                <w:sz w:val="28"/>
                <w:szCs w:val="28"/>
              </w:rPr>
            </w:pPr>
            <w:r w:rsidRPr="00711C52">
              <w:rPr>
                <w:color w:val="000000"/>
                <w:sz w:val="28"/>
                <w:szCs w:val="28"/>
              </w:rPr>
              <w:t>(да/нет)</w:t>
            </w:r>
          </w:p>
        </w:tc>
        <w:tc>
          <w:tcPr>
            <w:tcW w:w="1134" w:type="dxa"/>
            <w:shd w:val="clear" w:color="auto" w:fill="auto"/>
            <w:vAlign w:val="center"/>
          </w:tcPr>
          <w:p w:rsidR="00D866C5" w:rsidRPr="00711C52" w:rsidRDefault="00D866C5" w:rsidP="00711C52">
            <w:pPr>
              <w:jc w:val="center"/>
              <w:rPr>
                <w:color w:val="000000"/>
                <w:sz w:val="28"/>
                <w:szCs w:val="28"/>
              </w:rPr>
            </w:pPr>
            <w:r w:rsidRPr="00711C52">
              <w:rPr>
                <w:color w:val="000000"/>
                <w:sz w:val="28"/>
                <w:szCs w:val="28"/>
              </w:rPr>
              <w:t xml:space="preserve">Марка котлов </w:t>
            </w:r>
          </w:p>
        </w:tc>
        <w:tc>
          <w:tcPr>
            <w:tcW w:w="1417" w:type="dxa"/>
            <w:vMerge/>
            <w:vAlign w:val="center"/>
          </w:tcPr>
          <w:p w:rsidR="00D866C5" w:rsidRPr="00711C52" w:rsidRDefault="00D866C5" w:rsidP="00711C52">
            <w:pPr>
              <w:rPr>
                <w:color w:val="000000"/>
                <w:sz w:val="28"/>
                <w:szCs w:val="28"/>
              </w:rPr>
            </w:pPr>
          </w:p>
        </w:tc>
        <w:tc>
          <w:tcPr>
            <w:tcW w:w="1418" w:type="dxa"/>
            <w:vMerge/>
            <w:vAlign w:val="center"/>
          </w:tcPr>
          <w:p w:rsidR="00D866C5" w:rsidRPr="00711C52" w:rsidRDefault="00D866C5" w:rsidP="00711C52">
            <w:pPr>
              <w:rPr>
                <w:color w:val="000000"/>
                <w:sz w:val="28"/>
                <w:szCs w:val="28"/>
              </w:rPr>
            </w:pPr>
          </w:p>
        </w:tc>
      </w:tr>
      <w:tr w:rsidR="00D866C5" w:rsidRPr="00711C52" w:rsidTr="00DF40AC">
        <w:trPr>
          <w:cantSplit/>
          <w:trHeight w:val="409"/>
        </w:trPr>
        <w:tc>
          <w:tcPr>
            <w:tcW w:w="711" w:type="dxa"/>
            <w:shd w:val="clear" w:color="auto" w:fill="auto"/>
            <w:textDirection w:val="btLr"/>
            <w:vAlign w:val="center"/>
          </w:tcPr>
          <w:p w:rsidR="00D866C5" w:rsidRPr="00711C52" w:rsidRDefault="00D866C5" w:rsidP="00711C52">
            <w:pPr>
              <w:jc w:val="center"/>
              <w:rPr>
                <w:color w:val="000000"/>
                <w:sz w:val="28"/>
                <w:szCs w:val="28"/>
              </w:rPr>
            </w:pPr>
          </w:p>
        </w:tc>
        <w:tc>
          <w:tcPr>
            <w:tcW w:w="709" w:type="dxa"/>
            <w:shd w:val="clear" w:color="auto" w:fill="auto"/>
            <w:textDirection w:val="btLr"/>
            <w:vAlign w:val="center"/>
          </w:tcPr>
          <w:p w:rsidR="00D866C5" w:rsidRPr="00711C52" w:rsidRDefault="00D866C5" w:rsidP="00711C52">
            <w:pPr>
              <w:jc w:val="center"/>
              <w:rPr>
                <w:color w:val="000000"/>
                <w:sz w:val="28"/>
                <w:szCs w:val="28"/>
              </w:rPr>
            </w:pPr>
            <w:r w:rsidRPr="00711C52">
              <w:rPr>
                <w:color w:val="000000"/>
                <w:sz w:val="28"/>
                <w:szCs w:val="28"/>
              </w:rPr>
              <w:t>имеется</w:t>
            </w:r>
          </w:p>
        </w:tc>
        <w:tc>
          <w:tcPr>
            <w:tcW w:w="567" w:type="dxa"/>
            <w:vAlign w:val="center"/>
          </w:tcPr>
          <w:p w:rsidR="00D866C5" w:rsidRPr="00711C52" w:rsidRDefault="00D866C5" w:rsidP="00711C52">
            <w:pPr>
              <w:rPr>
                <w:color w:val="000000"/>
                <w:sz w:val="28"/>
                <w:szCs w:val="28"/>
              </w:rPr>
            </w:pPr>
          </w:p>
        </w:tc>
        <w:tc>
          <w:tcPr>
            <w:tcW w:w="1134" w:type="dxa"/>
            <w:vAlign w:val="center"/>
          </w:tcPr>
          <w:p w:rsidR="00D866C5" w:rsidRPr="00711C52" w:rsidRDefault="00D866C5" w:rsidP="00711C52">
            <w:pPr>
              <w:rPr>
                <w:color w:val="000000"/>
                <w:sz w:val="28"/>
                <w:szCs w:val="28"/>
              </w:rPr>
            </w:pPr>
            <w:r w:rsidRPr="00711C52">
              <w:rPr>
                <w:color w:val="000000"/>
                <w:sz w:val="28"/>
                <w:szCs w:val="28"/>
              </w:rPr>
              <w:t xml:space="preserve">Счетчик ВК </w:t>
            </w:r>
            <w:r w:rsidRPr="00711C52">
              <w:rPr>
                <w:color w:val="000000"/>
                <w:sz w:val="28"/>
                <w:szCs w:val="28"/>
                <w:lang w:val="en-US"/>
              </w:rPr>
              <w:t>G25</w:t>
            </w:r>
          </w:p>
        </w:tc>
        <w:tc>
          <w:tcPr>
            <w:tcW w:w="567" w:type="dxa"/>
            <w:vAlign w:val="center"/>
          </w:tcPr>
          <w:p w:rsidR="00D866C5" w:rsidRPr="00711C52" w:rsidRDefault="00D866C5" w:rsidP="00711C52">
            <w:pPr>
              <w:rPr>
                <w:color w:val="000000"/>
                <w:sz w:val="28"/>
                <w:szCs w:val="28"/>
              </w:rPr>
            </w:pPr>
            <w:r w:rsidRPr="00711C52">
              <w:rPr>
                <w:color w:val="000000"/>
                <w:sz w:val="28"/>
                <w:szCs w:val="28"/>
              </w:rPr>
              <w:t>да</w:t>
            </w:r>
          </w:p>
        </w:tc>
        <w:tc>
          <w:tcPr>
            <w:tcW w:w="992" w:type="dxa"/>
            <w:vAlign w:val="center"/>
          </w:tcPr>
          <w:p w:rsidR="00D866C5" w:rsidRPr="00711C52" w:rsidRDefault="00D866C5" w:rsidP="00711C52">
            <w:pPr>
              <w:rPr>
                <w:color w:val="000000"/>
                <w:sz w:val="28"/>
                <w:szCs w:val="28"/>
              </w:rPr>
            </w:pPr>
            <w:r w:rsidRPr="00711C52">
              <w:rPr>
                <w:color w:val="000000"/>
                <w:sz w:val="28"/>
                <w:szCs w:val="28"/>
              </w:rPr>
              <w:t>нет</w:t>
            </w:r>
          </w:p>
        </w:tc>
        <w:tc>
          <w:tcPr>
            <w:tcW w:w="992" w:type="dxa"/>
            <w:vAlign w:val="center"/>
          </w:tcPr>
          <w:p w:rsidR="00D866C5" w:rsidRPr="00711C52" w:rsidRDefault="00D866C5" w:rsidP="00711C52">
            <w:pPr>
              <w:rPr>
                <w:color w:val="000000"/>
                <w:sz w:val="28"/>
                <w:szCs w:val="28"/>
              </w:rPr>
            </w:pPr>
            <w:r w:rsidRPr="00711C52">
              <w:rPr>
                <w:color w:val="000000"/>
                <w:sz w:val="28"/>
                <w:szCs w:val="28"/>
              </w:rPr>
              <w:t>нет</w:t>
            </w:r>
          </w:p>
        </w:tc>
        <w:tc>
          <w:tcPr>
            <w:tcW w:w="851" w:type="dxa"/>
            <w:shd w:val="clear" w:color="auto" w:fill="auto"/>
            <w:vAlign w:val="center"/>
          </w:tcPr>
          <w:p w:rsidR="00D866C5" w:rsidRPr="00711C52" w:rsidRDefault="00D866C5" w:rsidP="00711C52">
            <w:pPr>
              <w:jc w:val="center"/>
              <w:rPr>
                <w:color w:val="000000"/>
                <w:sz w:val="28"/>
                <w:szCs w:val="28"/>
              </w:rPr>
            </w:pPr>
            <w:r w:rsidRPr="00711C52">
              <w:rPr>
                <w:color w:val="000000"/>
                <w:sz w:val="28"/>
                <w:szCs w:val="28"/>
              </w:rPr>
              <w:t>да</w:t>
            </w:r>
          </w:p>
        </w:tc>
        <w:tc>
          <w:tcPr>
            <w:tcW w:w="1134" w:type="dxa"/>
            <w:shd w:val="clear" w:color="auto" w:fill="auto"/>
            <w:vAlign w:val="center"/>
          </w:tcPr>
          <w:p w:rsidR="00D866C5" w:rsidRPr="00711C52" w:rsidRDefault="00D866C5" w:rsidP="00711C52">
            <w:pPr>
              <w:jc w:val="center"/>
              <w:rPr>
                <w:color w:val="000000"/>
                <w:sz w:val="28"/>
                <w:szCs w:val="28"/>
                <w:lang w:val="en-US"/>
              </w:rPr>
            </w:pPr>
            <w:r w:rsidRPr="00711C52">
              <w:rPr>
                <w:color w:val="000000"/>
                <w:sz w:val="28"/>
                <w:szCs w:val="28"/>
                <w:lang w:val="en-US"/>
              </w:rPr>
              <w:t>Therm TRIO 90T</w:t>
            </w:r>
          </w:p>
        </w:tc>
        <w:tc>
          <w:tcPr>
            <w:tcW w:w="1417" w:type="dxa"/>
            <w:vAlign w:val="center"/>
          </w:tcPr>
          <w:p w:rsidR="00D866C5" w:rsidRPr="00711C52" w:rsidRDefault="00D866C5" w:rsidP="00711C52">
            <w:pPr>
              <w:rPr>
                <w:color w:val="000000"/>
                <w:sz w:val="28"/>
                <w:szCs w:val="28"/>
              </w:rPr>
            </w:pPr>
            <w:r w:rsidRPr="00711C52">
              <w:rPr>
                <w:color w:val="000000"/>
                <w:sz w:val="28"/>
                <w:szCs w:val="28"/>
              </w:rPr>
              <w:t xml:space="preserve">   90300</w:t>
            </w:r>
          </w:p>
        </w:tc>
        <w:tc>
          <w:tcPr>
            <w:tcW w:w="1418" w:type="dxa"/>
            <w:vAlign w:val="center"/>
          </w:tcPr>
          <w:p w:rsidR="00D866C5" w:rsidRPr="00711C52" w:rsidRDefault="00D866C5" w:rsidP="00711C52">
            <w:pPr>
              <w:rPr>
                <w:color w:val="000000"/>
                <w:sz w:val="28"/>
                <w:szCs w:val="28"/>
              </w:rPr>
            </w:pPr>
            <w:r w:rsidRPr="00711C52">
              <w:rPr>
                <w:color w:val="000000"/>
                <w:sz w:val="28"/>
                <w:szCs w:val="28"/>
              </w:rPr>
              <w:t xml:space="preserve">        -</w:t>
            </w:r>
          </w:p>
        </w:tc>
      </w:tr>
    </w:tbl>
    <w:p w:rsidR="00D866C5" w:rsidRPr="00711C52" w:rsidRDefault="00D866C5" w:rsidP="00711C52">
      <w:pPr>
        <w:autoSpaceDE w:val="0"/>
        <w:autoSpaceDN w:val="0"/>
        <w:adjustRightInd w:val="0"/>
        <w:ind w:firstLine="540"/>
        <w:jc w:val="center"/>
        <w:outlineLvl w:val="0"/>
        <w:rPr>
          <w:b/>
          <w:sz w:val="28"/>
          <w:szCs w:val="28"/>
        </w:rPr>
      </w:pPr>
      <w:r w:rsidRPr="00711C52">
        <w:rPr>
          <w:b/>
          <w:sz w:val="28"/>
          <w:szCs w:val="28"/>
        </w:rPr>
        <w:t>Характеристика тепловых сетей</w:t>
      </w:r>
    </w:p>
    <w:p w:rsidR="00D866C5" w:rsidRPr="00711C52" w:rsidRDefault="00D866C5" w:rsidP="00711C52">
      <w:pPr>
        <w:ind w:firstLine="708"/>
        <w:jc w:val="right"/>
        <w:rPr>
          <w:rStyle w:val="FontStyle47"/>
          <w:rFonts w:eastAsia="SimSun"/>
          <w:color w:val="000000"/>
          <w:kern w:val="1"/>
          <w:sz w:val="28"/>
          <w:szCs w:val="28"/>
          <w:lang w:val="en-US" w:eastAsia="zh-CN" w:bidi="hi-IN"/>
        </w:rPr>
      </w:pPr>
      <w:r w:rsidRPr="00711C52">
        <w:rPr>
          <w:rStyle w:val="FontStyle47"/>
          <w:rFonts w:eastAsia="SimSun"/>
          <w:color w:val="000000"/>
          <w:kern w:val="1"/>
          <w:sz w:val="28"/>
          <w:szCs w:val="28"/>
          <w:lang w:eastAsia="zh-CN" w:bidi="hi-IN"/>
        </w:rPr>
        <w:t>Таблица 2.5</w:t>
      </w:r>
    </w:p>
    <w:tbl>
      <w:tblPr>
        <w:tblW w:w="104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1"/>
        <w:gridCol w:w="1406"/>
        <w:gridCol w:w="1622"/>
        <w:gridCol w:w="1495"/>
        <w:gridCol w:w="1617"/>
        <w:gridCol w:w="1287"/>
        <w:gridCol w:w="1441"/>
      </w:tblGrid>
      <w:tr w:rsidR="00D866C5" w:rsidRPr="00711C52" w:rsidTr="00DF40AC">
        <w:trPr>
          <w:trHeight w:val="1582"/>
        </w:trPr>
        <w:tc>
          <w:tcPr>
            <w:tcW w:w="157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tabs>
                <w:tab w:val="left" w:pos="1311"/>
              </w:tabs>
              <w:autoSpaceDE w:val="0"/>
              <w:autoSpaceDN w:val="0"/>
              <w:adjustRightInd w:val="0"/>
              <w:jc w:val="center"/>
              <w:rPr>
                <w:b/>
                <w:sz w:val="28"/>
                <w:szCs w:val="28"/>
              </w:rPr>
            </w:pPr>
            <w:r w:rsidRPr="00711C52">
              <w:rPr>
                <w:b/>
                <w:sz w:val="28"/>
                <w:szCs w:val="28"/>
              </w:rPr>
              <w:t>Наименование участка</w:t>
            </w:r>
          </w:p>
        </w:tc>
        <w:tc>
          <w:tcPr>
            <w:tcW w:w="140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b/>
                <w:sz w:val="28"/>
                <w:szCs w:val="28"/>
              </w:rPr>
            </w:pPr>
            <w:r w:rsidRPr="00711C52">
              <w:rPr>
                <w:b/>
                <w:sz w:val="28"/>
                <w:szCs w:val="28"/>
              </w:rPr>
              <w:t>Физическая длина участка, м</w:t>
            </w:r>
          </w:p>
        </w:tc>
        <w:tc>
          <w:tcPr>
            <w:tcW w:w="162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ind w:firstLine="103"/>
              <w:jc w:val="center"/>
              <w:rPr>
                <w:b/>
                <w:sz w:val="28"/>
                <w:szCs w:val="28"/>
              </w:rPr>
            </w:pPr>
            <w:r w:rsidRPr="00711C52">
              <w:rPr>
                <w:b/>
                <w:sz w:val="28"/>
                <w:szCs w:val="28"/>
              </w:rPr>
              <w:t>Год ввода в эксплуатацию (кап.ремонта)</w:t>
            </w:r>
          </w:p>
        </w:tc>
        <w:tc>
          <w:tcPr>
            <w:tcW w:w="149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b/>
                <w:sz w:val="28"/>
                <w:szCs w:val="28"/>
              </w:rPr>
            </w:pPr>
            <w:r w:rsidRPr="00711C52">
              <w:rPr>
                <w:b/>
                <w:sz w:val="28"/>
                <w:szCs w:val="28"/>
                <w:lang w:val="en-US"/>
              </w:rPr>
              <w:t>D</w:t>
            </w:r>
            <w:r w:rsidRPr="00711C52">
              <w:rPr>
                <w:b/>
                <w:sz w:val="28"/>
                <w:szCs w:val="28"/>
              </w:rPr>
              <w:t>у подающего трубопровода, мм</w:t>
            </w:r>
          </w:p>
        </w:tc>
        <w:tc>
          <w:tcPr>
            <w:tcW w:w="16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b/>
                <w:sz w:val="28"/>
                <w:szCs w:val="28"/>
              </w:rPr>
            </w:pPr>
            <w:r w:rsidRPr="00711C52">
              <w:rPr>
                <w:b/>
                <w:sz w:val="28"/>
                <w:szCs w:val="28"/>
                <w:lang w:val="en-US"/>
              </w:rPr>
              <w:t>D</w:t>
            </w:r>
            <w:r w:rsidRPr="00711C52">
              <w:rPr>
                <w:b/>
                <w:sz w:val="28"/>
                <w:szCs w:val="28"/>
              </w:rPr>
              <w:t>у обратного трубопровода, мм</w:t>
            </w:r>
          </w:p>
        </w:tc>
        <w:tc>
          <w:tcPr>
            <w:tcW w:w="128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b/>
                <w:sz w:val="28"/>
                <w:szCs w:val="28"/>
              </w:rPr>
            </w:pPr>
            <w:r w:rsidRPr="00711C52">
              <w:rPr>
                <w:b/>
                <w:sz w:val="28"/>
                <w:szCs w:val="28"/>
              </w:rPr>
              <w:t>Тип прокладки</w:t>
            </w:r>
          </w:p>
        </w:tc>
        <w:tc>
          <w:tcPr>
            <w:tcW w:w="144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b/>
                <w:sz w:val="28"/>
                <w:szCs w:val="28"/>
              </w:rPr>
            </w:pPr>
            <w:r w:rsidRPr="00711C52">
              <w:rPr>
                <w:b/>
                <w:sz w:val="28"/>
                <w:szCs w:val="28"/>
              </w:rPr>
              <w:t>Тепловая нагрузка на отопление, вентиляцию и ГВС, Гкал/ч</w:t>
            </w:r>
          </w:p>
        </w:tc>
      </w:tr>
      <w:tr w:rsidR="00D866C5" w:rsidRPr="00711C52" w:rsidTr="00DF40AC">
        <w:trPr>
          <w:trHeight w:val="636"/>
        </w:trPr>
        <w:tc>
          <w:tcPr>
            <w:tcW w:w="157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p>
        </w:tc>
        <w:tc>
          <w:tcPr>
            <w:tcW w:w="1406" w:type="dxa"/>
            <w:tcBorders>
              <w:top w:val="single" w:sz="4" w:space="0" w:color="auto"/>
              <w:left w:val="single" w:sz="4" w:space="0" w:color="auto"/>
              <w:bottom w:val="single" w:sz="4" w:space="0" w:color="auto"/>
              <w:right w:val="single" w:sz="4" w:space="0" w:color="auto"/>
            </w:tcBorders>
          </w:tcPr>
          <w:p w:rsidR="00D866C5" w:rsidRPr="00711C52" w:rsidRDefault="00D866C5" w:rsidP="00711C52">
            <w:pPr>
              <w:autoSpaceDE w:val="0"/>
              <w:autoSpaceDN w:val="0"/>
              <w:adjustRightInd w:val="0"/>
              <w:jc w:val="center"/>
              <w:rPr>
                <w:sz w:val="28"/>
                <w:szCs w:val="28"/>
                <w:lang w:val="en-US"/>
              </w:rPr>
            </w:pPr>
            <w:r w:rsidRPr="00711C52">
              <w:rPr>
                <w:sz w:val="28"/>
                <w:szCs w:val="28"/>
                <w:lang w:val="en-US"/>
              </w:rPr>
              <w:t>180</w:t>
            </w:r>
          </w:p>
        </w:tc>
        <w:tc>
          <w:tcPr>
            <w:tcW w:w="1622" w:type="dxa"/>
            <w:tcBorders>
              <w:top w:val="single" w:sz="4" w:space="0" w:color="auto"/>
              <w:left w:val="single" w:sz="4" w:space="0" w:color="auto"/>
              <w:bottom w:val="single" w:sz="4" w:space="0" w:color="auto"/>
              <w:right w:val="single" w:sz="4" w:space="0" w:color="auto"/>
            </w:tcBorders>
          </w:tcPr>
          <w:p w:rsidR="00D866C5" w:rsidRPr="00711C52" w:rsidRDefault="00D866C5" w:rsidP="00711C52">
            <w:pPr>
              <w:autoSpaceDE w:val="0"/>
              <w:autoSpaceDN w:val="0"/>
              <w:adjustRightInd w:val="0"/>
              <w:jc w:val="center"/>
              <w:rPr>
                <w:sz w:val="28"/>
                <w:szCs w:val="28"/>
                <w:lang w:val="en-US"/>
              </w:rPr>
            </w:pPr>
            <w:r w:rsidRPr="00711C52">
              <w:rPr>
                <w:sz w:val="28"/>
                <w:szCs w:val="28"/>
                <w:lang w:val="en-US"/>
              </w:rPr>
              <w:t>2009</w:t>
            </w:r>
          </w:p>
        </w:tc>
        <w:tc>
          <w:tcPr>
            <w:tcW w:w="1495" w:type="dxa"/>
            <w:tcBorders>
              <w:top w:val="single" w:sz="4" w:space="0" w:color="auto"/>
              <w:left w:val="single" w:sz="4" w:space="0" w:color="auto"/>
              <w:bottom w:val="single" w:sz="4" w:space="0" w:color="auto"/>
              <w:right w:val="single" w:sz="4" w:space="0" w:color="auto"/>
            </w:tcBorders>
          </w:tcPr>
          <w:p w:rsidR="00D866C5" w:rsidRPr="00711C52" w:rsidRDefault="00D866C5" w:rsidP="00711C52">
            <w:pPr>
              <w:autoSpaceDE w:val="0"/>
              <w:autoSpaceDN w:val="0"/>
              <w:adjustRightInd w:val="0"/>
              <w:jc w:val="center"/>
              <w:rPr>
                <w:sz w:val="28"/>
                <w:szCs w:val="28"/>
                <w:lang w:val="en-US"/>
              </w:rPr>
            </w:pPr>
            <w:r w:rsidRPr="00711C52">
              <w:rPr>
                <w:sz w:val="28"/>
                <w:szCs w:val="28"/>
                <w:lang w:val="en-US"/>
              </w:rPr>
              <w:t>80</w:t>
            </w:r>
          </w:p>
        </w:tc>
        <w:tc>
          <w:tcPr>
            <w:tcW w:w="1617" w:type="dxa"/>
            <w:tcBorders>
              <w:top w:val="single" w:sz="4" w:space="0" w:color="auto"/>
              <w:left w:val="single" w:sz="4" w:space="0" w:color="auto"/>
              <w:bottom w:val="single" w:sz="4" w:space="0" w:color="auto"/>
              <w:right w:val="single" w:sz="4" w:space="0" w:color="auto"/>
            </w:tcBorders>
          </w:tcPr>
          <w:p w:rsidR="00D866C5" w:rsidRPr="00711C52" w:rsidRDefault="00D866C5" w:rsidP="00711C52">
            <w:pPr>
              <w:autoSpaceDE w:val="0"/>
              <w:autoSpaceDN w:val="0"/>
              <w:adjustRightInd w:val="0"/>
              <w:jc w:val="center"/>
              <w:rPr>
                <w:sz w:val="28"/>
                <w:szCs w:val="28"/>
                <w:lang w:val="en-US"/>
              </w:rPr>
            </w:pPr>
            <w:r w:rsidRPr="00711C52">
              <w:rPr>
                <w:sz w:val="28"/>
                <w:szCs w:val="28"/>
                <w:lang w:val="en-US"/>
              </w:rPr>
              <w:t>80</w:t>
            </w:r>
          </w:p>
        </w:tc>
        <w:tc>
          <w:tcPr>
            <w:tcW w:w="1287" w:type="dxa"/>
            <w:tcBorders>
              <w:top w:val="single" w:sz="4" w:space="0" w:color="auto"/>
              <w:left w:val="single" w:sz="4" w:space="0" w:color="auto"/>
              <w:bottom w:val="single" w:sz="4" w:space="0" w:color="auto"/>
              <w:right w:val="single" w:sz="4" w:space="0" w:color="auto"/>
            </w:tcBorders>
          </w:tcPr>
          <w:p w:rsidR="00D866C5" w:rsidRPr="00711C52" w:rsidRDefault="00D866C5" w:rsidP="00711C52">
            <w:pPr>
              <w:tabs>
                <w:tab w:val="left" w:pos="1254"/>
              </w:tabs>
              <w:autoSpaceDE w:val="0"/>
              <w:autoSpaceDN w:val="0"/>
              <w:adjustRightInd w:val="0"/>
              <w:jc w:val="center"/>
              <w:rPr>
                <w:sz w:val="28"/>
                <w:szCs w:val="28"/>
              </w:rPr>
            </w:pPr>
            <w:r w:rsidRPr="00711C52">
              <w:rPr>
                <w:sz w:val="28"/>
                <w:szCs w:val="28"/>
              </w:rPr>
              <w:t>подземный</w:t>
            </w:r>
          </w:p>
        </w:tc>
        <w:tc>
          <w:tcPr>
            <w:tcW w:w="1441" w:type="dxa"/>
            <w:tcBorders>
              <w:top w:val="single" w:sz="4" w:space="0" w:color="auto"/>
              <w:left w:val="single" w:sz="4" w:space="0" w:color="auto"/>
              <w:bottom w:val="single" w:sz="4" w:space="0" w:color="auto"/>
              <w:right w:val="single" w:sz="4" w:space="0" w:color="auto"/>
            </w:tcBorders>
          </w:tcPr>
          <w:p w:rsidR="00D866C5" w:rsidRPr="00711C52" w:rsidRDefault="00D866C5" w:rsidP="00711C52">
            <w:pPr>
              <w:autoSpaceDE w:val="0"/>
              <w:autoSpaceDN w:val="0"/>
              <w:adjustRightInd w:val="0"/>
              <w:jc w:val="center"/>
              <w:rPr>
                <w:sz w:val="28"/>
                <w:szCs w:val="28"/>
              </w:rPr>
            </w:pPr>
          </w:p>
        </w:tc>
      </w:tr>
    </w:tbl>
    <w:p w:rsidR="00D866C5" w:rsidRPr="00711C52" w:rsidRDefault="00D866C5" w:rsidP="00711C52">
      <w:pPr>
        <w:jc w:val="both"/>
        <w:rPr>
          <w:sz w:val="28"/>
          <w:szCs w:val="28"/>
        </w:rPr>
      </w:pPr>
    </w:p>
    <w:p w:rsidR="00D866C5" w:rsidRPr="00711C52" w:rsidRDefault="00D866C5" w:rsidP="00711C52">
      <w:pPr>
        <w:autoSpaceDE w:val="0"/>
        <w:autoSpaceDN w:val="0"/>
        <w:adjustRightInd w:val="0"/>
        <w:ind w:firstLine="709"/>
        <w:contextualSpacing/>
        <w:jc w:val="both"/>
        <w:rPr>
          <w:b/>
          <w:sz w:val="28"/>
          <w:szCs w:val="28"/>
        </w:rPr>
      </w:pPr>
      <w:r w:rsidRPr="00711C52">
        <w:rPr>
          <w:b/>
          <w:sz w:val="28"/>
          <w:szCs w:val="28"/>
        </w:rPr>
        <w:t>Наименование объекта: МКОУ «Непрядвенская средняя общеобразовательная школа»</w:t>
      </w:r>
    </w:p>
    <w:p w:rsidR="00D866C5" w:rsidRPr="00711C52" w:rsidRDefault="00D866C5" w:rsidP="00711C52">
      <w:pPr>
        <w:autoSpaceDE w:val="0"/>
        <w:autoSpaceDN w:val="0"/>
        <w:adjustRightInd w:val="0"/>
        <w:ind w:firstLine="709"/>
        <w:contextualSpacing/>
        <w:rPr>
          <w:b/>
          <w:color w:val="000000"/>
          <w:sz w:val="28"/>
          <w:szCs w:val="28"/>
        </w:rPr>
      </w:pPr>
      <w:r w:rsidRPr="00711C52">
        <w:rPr>
          <w:b/>
          <w:color w:val="000000"/>
          <w:sz w:val="28"/>
          <w:szCs w:val="28"/>
        </w:rPr>
        <w:t>Общие сведения:</w:t>
      </w:r>
    </w:p>
    <w:p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1. Населенный пункт – Тульская область, Воловский район, с. Непрядва</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2. Улица -  Главная</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3. Дом - №130б</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4. Год постройки - 1979</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5. Материал стен здания – ж/б плиты, кирпич</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6. Кол-во этажей - 2</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7. Год запланированного сноса – нет сведений</w:t>
      </w:r>
    </w:p>
    <w:p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8. Общая площадь здания, м</w:t>
      </w:r>
      <w:r w:rsidRPr="00711C52">
        <w:rPr>
          <w:color w:val="000000"/>
          <w:sz w:val="28"/>
          <w:szCs w:val="28"/>
          <w:vertAlign w:val="superscript"/>
        </w:rPr>
        <w:t xml:space="preserve">2  </w:t>
      </w:r>
      <w:r w:rsidRPr="00711C52">
        <w:rPr>
          <w:color w:val="000000"/>
          <w:sz w:val="28"/>
          <w:szCs w:val="28"/>
        </w:rPr>
        <w:t>- 2190</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9. Кол-во потребителей (персонал, учащихся и т.д.) - 57</w:t>
      </w:r>
    </w:p>
    <w:p w:rsidR="00D866C5" w:rsidRPr="00711C52" w:rsidRDefault="00D866C5" w:rsidP="00711C52">
      <w:pPr>
        <w:jc w:val="right"/>
        <w:rPr>
          <w:rStyle w:val="FontStyle47"/>
          <w:rFonts w:eastAsia="SimSun"/>
          <w:b/>
          <w:color w:val="000000"/>
          <w:kern w:val="1"/>
          <w:sz w:val="28"/>
          <w:szCs w:val="28"/>
          <w:lang w:eastAsia="zh-CN" w:bidi="hi-IN"/>
        </w:rPr>
      </w:pPr>
      <w:r w:rsidRPr="00711C52">
        <w:rPr>
          <w:rStyle w:val="FontStyle47"/>
          <w:rFonts w:eastAsia="SimSun"/>
          <w:b/>
          <w:color w:val="000000"/>
          <w:kern w:val="1"/>
          <w:sz w:val="28"/>
          <w:szCs w:val="28"/>
          <w:lang w:eastAsia="zh-CN" w:bidi="hi-IN"/>
        </w:rPr>
        <w:t>Таблица 2.6</w:t>
      </w:r>
    </w:p>
    <w:tbl>
      <w:tblPr>
        <w:tblW w:w="5332"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708"/>
        <w:gridCol w:w="892"/>
        <w:gridCol w:w="575"/>
        <w:gridCol w:w="714"/>
        <w:gridCol w:w="777"/>
        <w:gridCol w:w="909"/>
        <w:gridCol w:w="722"/>
        <w:gridCol w:w="763"/>
        <w:gridCol w:w="870"/>
        <w:gridCol w:w="954"/>
        <w:gridCol w:w="729"/>
        <w:gridCol w:w="713"/>
      </w:tblGrid>
      <w:tr w:rsidR="00D866C5" w:rsidRPr="00711C52" w:rsidTr="00DF40AC">
        <w:trPr>
          <w:trHeight w:val="64"/>
        </w:trPr>
        <w:tc>
          <w:tcPr>
            <w:tcW w:w="816" w:type="dxa"/>
            <w:vMerge w:val="restart"/>
            <w:shd w:val="clear" w:color="auto" w:fill="auto"/>
            <w:tcMar>
              <w:left w:w="57" w:type="dxa"/>
              <w:right w:w="57" w:type="dxa"/>
            </w:tcMar>
            <w:vAlign w:val="center"/>
          </w:tcPr>
          <w:p w:rsidR="00D866C5" w:rsidRPr="00711C52" w:rsidRDefault="00D866C5" w:rsidP="00711C52">
            <w:pPr>
              <w:autoSpaceDE w:val="0"/>
              <w:autoSpaceDN w:val="0"/>
              <w:adjustRightInd w:val="0"/>
              <w:jc w:val="both"/>
              <w:rPr>
                <w:b/>
                <w:color w:val="000000"/>
                <w:sz w:val="28"/>
                <w:szCs w:val="28"/>
              </w:rPr>
            </w:pPr>
            <w:r w:rsidRPr="00711C52">
              <w:rPr>
                <w:b/>
                <w:color w:val="000000"/>
                <w:sz w:val="28"/>
                <w:szCs w:val="28"/>
              </w:rPr>
              <w:t>Год ввода в эксплуатацию</w:t>
            </w:r>
          </w:p>
        </w:tc>
        <w:tc>
          <w:tcPr>
            <w:tcW w:w="746" w:type="dxa"/>
            <w:vMerge w:val="restart"/>
            <w:shd w:val="clear" w:color="auto" w:fill="auto"/>
            <w:tcMar>
              <w:left w:w="28" w:type="dxa"/>
              <w:right w:w="28" w:type="dxa"/>
            </w:tcMar>
            <w:vAlign w:val="center"/>
          </w:tcPr>
          <w:p w:rsidR="00D866C5" w:rsidRPr="00711C52" w:rsidRDefault="00D866C5" w:rsidP="00711C52">
            <w:pPr>
              <w:autoSpaceDE w:val="0"/>
              <w:autoSpaceDN w:val="0"/>
              <w:adjustRightInd w:val="0"/>
              <w:jc w:val="center"/>
              <w:rPr>
                <w:b/>
                <w:bCs/>
                <w:color w:val="000000"/>
                <w:sz w:val="28"/>
                <w:szCs w:val="28"/>
              </w:rPr>
            </w:pPr>
            <w:r w:rsidRPr="00711C52">
              <w:rPr>
                <w:b/>
                <w:bCs/>
                <w:color w:val="000000"/>
                <w:sz w:val="28"/>
                <w:szCs w:val="28"/>
              </w:rPr>
              <w:t>Год капитального ремонта</w:t>
            </w:r>
          </w:p>
        </w:tc>
        <w:tc>
          <w:tcPr>
            <w:tcW w:w="944" w:type="dxa"/>
            <w:vMerge w:val="restart"/>
            <w:shd w:val="clear" w:color="auto" w:fill="auto"/>
            <w:tcMar>
              <w:left w:w="57" w:type="dxa"/>
              <w:right w:w="57" w:type="dxa"/>
            </w:tcMar>
            <w:vAlign w:val="center"/>
          </w:tcPr>
          <w:p w:rsidR="00D866C5" w:rsidRPr="00711C52" w:rsidRDefault="00D866C5" w:rsidP="00711C52">
            <w:pPr>
              <w:autoSpaceDE w:val="0"/>
              <w:autoSpaceDN w:val="0"/>
              <w:adjustRightInd w:val="0"/>
              <w:jc w:val="center"/>
              <w:rPr>
                <w:b/>
                <w:bCs/>
                <w:color w:val="000000"/>
                <w:sz w:val="28"/>
                <w:szCs w:val="28"/>
              </w:rPr>
            </w:pPr>
            <w:r w:rsidRPr="00711C52">
              <w:rPr>
                <w:b/>
                <w:bCs/>
                <w:color w:val="000000"/>
                <w:sz w:val="28"/>
                <w:szCs w:val="28"/>
              </w:rPr>
              <w:t>Вид</w:t>
            </w:r>
          </w:p>
          <w:p w:rsidR="00D866C5" w:rsidRPr="00711C52" w:rsidRDefault="00D866C5" w:rsidP="00711C52">
            <w:pPr>
              <w:autoSpaceDE w:val="0"/>
              <w:autoSpaceDN w:val="0"/>
              <w:adjustRightInd w:val="0"/>
              <w:jc w:val="center"/>
              <w:rPr>
                <w:b/>
                <w:bCs/>
                <w:color w:val="000000"/>
                <w:sz w:val="28"/>
                <w:szCs w:val="28"/>
              </w:rPr>
            </w:pPr>
            <w:r w:rsidRPr="00711C52">
              <w:rPr>
                <w:b/>
                <w:bCs/>
                <w:color w:val="000000"/>
                <w:sz w:val="28"/>
                <w:szCs w:val="28"/>
              </w:rPr>
              <w:t>топлива</w:t>
            </w:r>
          </w:p>
          <w:p w:rsidR="00D866C5" w:rsidRPr="00711C52" w:rsidRDefault="00D866C5" w:rsidP="00711C52">
            <w:pPr>
              <w:autoSpaceDE w:val="0"/>
              <w:autoSpaceDN w:val="0"/>
              <w:adjustRightInd w:val="0"/>
              <w:jc w:val="center"/>
              <w:rPr>
                <w:b/>
                <w:color w:val="000000"/>
                <w:sz w:val="28"/>
                <w:szCs w:val="28"/>
              </w:rPr>
            </w:pPr>
            <w:r w:rsidRPr="00711C52">
              <w:rPr>
                <w:b/>
                <w:bCs/>
                <w:color w:val="000000"/>
                <w:sz w:val="28"/>
                <w:szCs w:val="28"/>
              </w:rPr>
              <w:t>(основное / резервное)</w:t>
            </w:r>
          </w:p>
        </w:tc>
        <w:tc>
          <w:tcPr>
            <w:tcW w:w="1354" w:type="dxa"/>
            <w:gridSpan w:val="2"/>
            <w:shd w:val="clear" w:color="auto" w:fill="auto"/>
            <w:tcMar>
              <w:left w:w="57" w:type="dxa"/>
              <w:right w:w="57" w:type="dxa"/>
            </w:tcMar>
            <w:vAlign w:val="center"/>
          </w:tcPr>
          <w:p w:rsidR="00D866C5" w:rsidRPr="00711C52" w:rsidRDefault="00D866C5" w:rsidP="00711C52">
            <w:pPr>
              <w:jc w:val="center"/>
              <w:rPr>
                <w:b/>
                <w:bCs/>
                <w:color w:val="000000"/>
                <w:sz w:val="28"/>
                <w:szCs w:val="28"/>
              </w:rPr>
            </w:pPr>
            <w:r w:rsidRPr="00711C52">
              <w:rPr>
                <w:b/>
                <w:bCs/>
                <w:color w:val="000000"/>
                <w:sz w:val="28"/>
                <w:szCs w:val="28"/>
              </w:rPr>
              <w:t>Котлы, ед</w:t>
            </w:r>
          </w:p>
        </w:tc>
        <w:tc>
          <w:tcPr>
            <w:tcW w:w="820" w:type="dxa"/>
            <w:vMerge w:val="restart"/>
            <w:shd w:val="clear" w:color="auto" w:fill="auto"/>
            <w:tcMar>
              <w:left w:w="57" w:type="dxa"/>
              <w:right w:w="57" w:type="dxa"/>
            </w:tcMar>
            <w:vAlign w:val="center"/>
          </w:tcPr>
          <w:p w:rsidR="00D866C5" w:rsidRPr="00711C52" w:rsidRDefault="00D866C5" w:rsidP="00711C52">
            <w:pPr>
              <w:jc w:val="center"/>
              <w:rPr>
                <w:b/>
                <w:bCs/>
                <w:color w:val="000000"/>
                <w:sz w:val="28"/>
                <w:szCs w:val="28"/>
              </w:rPr>
            </w:pPr>
            <w:r w:rsidRPr="00711C52">
              <w:rPr>
                <w:b/>
                <w:bCs/>
                <w:color w:val="000000"/>
                <w:sz w:val="28"/>
                <w:szCs w:val="28"/>
              </w:rPr>
              <w:t>Установленная мощн. котельной Гкал/час</w:t>
            </w:r>
          </w:p>
        </w:tc>
        <w:tc>
          <w:tcPr>
            <w:tcW w:w="963" w:type="dxa"/>
            <w:vMerge w:val="restart"/>
            <w:shd w:val="clear" w:color="auto" w:fill="auto"/>
            <w:tcMar>
              <w:left w:w="57" w:type="dxa"/>
              <w:right w:w="57" w:type="dxa"/>
            </w:tcMar>
            <w:vAlign w:val="center"/>
          </w:tcPr>
          <w:p w:rsidR="00D866C5" w:rsidRPr="00711C52" w:rsidRDefault="00D866C5" w:rsidP="00711C52">
            <w:pPr>
              <w:jc w:val="center"/>
              <w:rPr>
                <w:b/>
                <w:bCs/>
                <w:color w:val="000000"/>
                <w:sz w:val="28"/>
                <w:szCs w:val="28"/>
              </w:rPr>
            </w:pPr>
            <w:r w:rsidRPr="00711C52">
              <w:rPr>
                <w:b/>
                <w:bCs/>
                <w:color w:val="000000"/>
                <w:sz w:val="28"/>
                <w:szCs w:val="28"/>
              </w:rPr>
              <w:t>Располагаемая мощность котельной, Гкал/ч</w:t>
            </w:r>
          </w:p>
        </w:tc>
        <w:tc>
          <w:tcPr>
            <w:tcW w:w="1566" w:type="dxa"/>
            <w:gridSpan w:val="2"/>
            <w:shd w:val="clear" w:color="auto" w:fill="auto"/>
            <w:tcMar>
              <w:left w:w="57" w:type="dxa"/>
              <w:right w:w="57" w:type="dxa"/>
            </w:tcMar>
            <w:vAlign w:val="center"/>
          </w:tcPr>
          <w:p w:rsidR="00D866C5" w:rsidRPr="00711C52" w:rsidRDefault="00D866C5" w:rsidP="00711C52">
            <w:pPr>
              <w:jc w:val="center"/>
              <w:rPr>
                <w:b/>
                <w:bCs/>
                <w:color w:val="000000"/>
                <w:sz w:val="28"/>
                <w:szCs w:val="28"/>
              </w:rPr>
            </w:pPr>
            <w:r w:rsidRPr="00711C52">
              <w:rPr>
                <w:b/>
                <w:bCs/>
                <w:color w:val="000000"/>
                <w:sz w:val="28"/>
                <w:szCs w:val="28"/>
              </w:rPr>
              <w:t>Фактический отпуск тепла Гкал/час</w:t>
            </w:r>
          </w:p>
        </w:tc>
        <w:tc>
          <w:tcPr>
            <w:tcW w:w="921" w:type="dxa"/>
            <w:vMerge w:val="restart"/>
            <w:shd w:val="clear" w:color="auto" w:fill="auto"/>
            <w:tcMar>
              <w:left w:w="57" w:type="dxa"/>
              <w:right w:w="57" w:type="dxa"/>
            </w:tcMar>
            <w:vAlign w:val="center"/>
          </w:tcPr>
          <w:p w:rsidR="00D866C5" w:rsidRPr="00711C52" w:rsidRDefault="00D866C5" w:rsidP="00711C52">
            <w:pPr>
              <w:jc w:val="center"/>
              <w:rPr>
                <w:b/>
                <w:bCs/>
                <w:color w:val="000000"/>
                <w:sz w:val="28"/>
                <w:szCs w:val="28"/>
              </w:rPr>
            </w:pPr>
            <w:r w:rsidRPr="00711C52">
              <w:rPr>
                <w:b/>
                <w:bCs/>
                <w:color w:val="000000"/>
                <w:sz w:val="28"/>
                <w:szCs w:val="28"/>
              </w:rPr>
              <w:t>Размер подключенных нагрузок, Гкал/час</w:t>
            </w:r>
          </w:p>
        </w:tc>
        <w:tc>
          <w:tcPr>
            <w:tcW w:w="1011" w:type="dxa"/>
            <w:vMerge w:val="restart"/>
            <w:shd w:val="clear" w:color="auto" w:fill="auto"/>
            <w:tcMar>
              <w:left w:w="57" w:type="dxa"/>
              <w:right w:w="57" w:type="dxa"/>
            </w:tcMar>
            <w:vAlign w:val="center"/>
          </w:tcPr>
          <w:p w:rsidR="00D866C5" w:rsidRPr="00711C52" w:rsidRDefault="00D866C5" w:rsidP="00711C52">
            <w:pPr>
              <w:jc w:val="center"/>
              <w:rPr>
                <w:b/>
                <w:bCs/>
                <w:color w:val="000000"/>
                <w:sz w:val="28"/>
                <w:szCs w:val="28"/>
              </w:rPr>
            </w:pPr>
            <w:r w:rsidRPr="00711C52">
              <w:rPr>
                <w:b/>
                <w:bCs/>
                <w:color w:val="000000"/>
                <w:sz w:val="28"/>
                <w:szCs w:val="28"/>
              </w:rPr>
              <w:t>Среднесуточный расход топлива (тыс.м куб.,    тн., квт)</w:t>
            </w:r>
          </w:p>
        </w:tc>
        <w:tc>
          <w:tcPr>
            <w:tcW w:w="1519" w:type="dxa"/>
            <w:gridSpan w:val="2"/>
            <w:shd w:val="clear" w:color="auto" w:fill="auto"/>
            <w:tcMar>
              <w:left w:w="57" w:type="dxa"/>
              <w:right w:w="57" w:type="dxa"/>
            </w:tcMar>
            <w:vAlign w:val="center"/>
          </w:tcPr>
          <w:p w:rsidR="00D866C5" w:rsidRPr="00711C52" w:rsidRDefault="00D866C5" w:rsidP="00711C52">
            <w:pPr>
              <w:jc w:val="center"/>
              <w:rPr>
                <w:b/>
                <w:bCs/>
                <w:color w:val="000000"/>
                <w:sz w:val="28"/>
                <w:szCs w:val="28"/>
              </w:rPr>
            </w:pPr>
            <w:r w:rsidRPr="00711C52">
              <w:rPr>
                <w:b/>
                <w:bCs/>
                <w:color w:val="000000"/>
                <w:sz w:val="28"/>
                <w:szCs w:val="28"/>
              </w:rPr>
              <w:t>Потребление топлива за год</w:t>
            </w:r>
          </w:p>
        </w:tc>
      </w:tr>
      <w:tr w:rsidR="00D866C5" w:rsidRPr="00711C52" w:rsidTr="00DF40AC">
        <w:trPr>
          <w:trHeight w:val="1467"/>
        </w:trPr>
        <w:tc>
          <w:tcPr>
            <w:tcW w:w="816" w:type="dxa"/>
            <w:vMerge/>
            <w:shd w:val="clear" w:color="auto" w:fill="auto"/>
            <w:tcMar>
              <w:left w:w="28" w:type="dxa"/>
              <w:right w:w="28" w:type="dxa"/>
            </w:tcMar>
            <w:vAlign w:val="center"/>
          </w:tcPr>
          <w:p w:rsidR="00D866C5" w:rsidRPr="00711C52" w:rsidRDefault="00D866C5" w:rsidP="00711C52">
            <w:pPr>
              <w:autoSpaceDE w:val="0"/>
              <w:autoSpaceDN w:val="0"/>
              <w:adjustRightInd w:val="0"/>
              <w:jc w:val="center"/>
              <w:rPr>
                <w:b/>
                <w:color w:val="000000"/>
                <w:sz w:val="28"/>
                <w:szCs w:val="28"/>
              </w:rPr>
            </w:pPr>
          </w:p>
        </w:tc>
        <w:tc>
          <w:tcPr>
            <w:tcW w:w="746" w:type="dxa"/>
            <w:vMerge/>
            <w:shd w:val="clear" w:color="auto" w:fill="auto"/>
            <w:tcMar>
              <w:left w:w="28" w:type="dxa"/>
              <w:right w:w="28" w:type="dxa"/>
            </w:tcMar>
            <w:vAlign w:val="center"/>
          </w:tcPr>
          <w:p w:rsidR="00D866C5" w:rsidRPr="00711C52" w:rsidRDefault="00D866C5" w:rsidP="00711C52">
            <w:pPr>
              <w:autoSpaceDE w:val="0"/>
              <w:autoSpaceDN w:val="0"/>
              <w:adjustRightInd w:val="0"/>
              <w:jc w:val="center"/>
              <w:rPr>
                <w:b/>
                <w:color w:val="000000"/>
                <w:sz w:val="28"/>
                <w:szCs w:val="28"/>
              </w:rPr>
            </w:pPr>
          </w:p>
        </w:tc>
        <w:tc>
          <w:tcPr>
            <w:tcW w:w="944" w:type="dxa"/>
            <w:vMerge/>
            <w:shd w:val="clear" w:color="auto" w:fill="auto"/>
            <w:tcMar>
              <w:left w:w="28" w:type="dxa"/>
              <w:right w:w="28" w:type="dxa"/>
            </w:tcMar>
            <w:vAlign w:val="center"/>
          </w:tcPr>
          <w:p w:rsidR="00D866C5" w:rsidRPr="00711C52" w:rsidRDefault="00D866C5" w:rsidP="00711C52">
            <w:pPr>
              <w:autoSpaceDE w:val="0"/>
              <w:autoSpaceDN w:val="0"/>
              <w:adjustRightInd w:val="0"/>
              <w:jc w:val="center"/>
              <w:rPr>
                <w:b/>
                <w:color w:val="000000"/>
                <w:sz w:val="28"/>
                <w:szCs w:val="28"/>
              </w:rPr>
            </w:pPr>
          </w:p>
        </w:tc>
        <w:tc>
          <w:tcPr>
            <w:tcW w:w="602" w:type="dxa"/>
            <w:shd w:val="clear" w:color="auto" w:fill="auto"/>
            <w:tcMar>
              <w:left w:w="28" w:type="dxa"/>
              <w:right w:w="28" w:type="dxa"/>
            </w:tcMar>
            <w:vAlign w:val="center"/>
          </w:tcPr>
          <w:p w:rsidR="00D866C5" w:rsidRPr="00711C52" w:rsidRDefault="00D866C5" w:rsidP="00711C52">
            <w:pPr>
              <w:jc w:val="center"/>
              <w:rPr>
                <w:b/>
                <w:bCs/>
                <w:color w:val="000000"/>
                <w:sz w:val="28"/>
                <w:szCs w:val="28"/>
              </w:rPr>
            </w:pPr>
            <w:r w:rsidRPr="00711C52">
              <w:rPr>
                <w:b/>
                <w:bCs/>
                <w:color w:val="000000"/>
                <w:sz w:val="28"/>
                <w:szCs w:val="28"/>
              </w:rPr>
              <w:t>всего</w:t>
            </w:r>
          </w:p>
        </w:tc>
        <w:tc>
          <w:tcPr>
            <w:tcW w:w="752" w:type="dxa"/>
            <w:shd w:val="clear" w:color="auto" w:fill="auto"/>
            <w:tcMar>
              <w:left w:w="28" w:type="dxa"/>
              <w:right w:w="28" w:type="dxa"/>
            </w:tcMar>
            <w:vAlign w:val="center"/>
          </w:tcPr>
          <w:p w:rsidR="00D866C5" w:rsidRPr="00711C52" w:rsidRDefault="00D866C5" w:rsidP="00711C52">
            <w:pPr>
              <w:jc w:val="center"/>
              <w:rPr>
                <w:b/>
                <w:bCs/>
                <w:color w:val="000000"/>
                <w:sz w:val="28"/>
                <w:szCs w:val="28"/>
              </w:rPr>
            </w:pPr>
            <w:r w:rsidRPr="00711C52">
              <w:rPr>
                <w:b/>
                <w:bCs/>
                <w:color w:val="000000"/>
                <w:sz w:val="28"/>
                <w:szCs w:val="28"/>
              </w:rPr>
              <w:t>в т.ч. резерв-ных</w:t>
            </w:r>
          </w:p>
        </w:tc>
        <w:tc>
          <w:tcPr>
            <w:tcW w:w="820" w:type="dxa"/>
            <w:vMerge/>
            <w:shd w:val="clear" w:color="auto" w:fill="auto"/>
            <w:tcMar>
              <w:left w:w="28" w:type="dxa"/>
              <w:right w:w="28" w:type="dxa"/>
            </w:tcMar>
            <w:vAlign w:val="center"/>
          </w:tcPr>
          <w:p w:rsidR="00D866C5" w:rsidRPr="00711C52" w:rsidRDefault="00D866C5" w:rsidP="00711C52">
            <w:pPr>
              <w:jc w:val="center"/>
              <w:rPr>
                <w:b/>
                <w:bCs/>
                <w:color w:val="000000"/>
                <w:sz w:val="28"/>
                <w:szCs w:val="28"/>
              </w:rPr>
            </w:pPr>
          </w:p>
        </w:tc>
        <w:tc>
          <w:tcPr>
            <w:tcW w:w="963" w:type="dxa"/>
            <w:vMerge/>
            <w:shd w:val="clear" w:color="auto" w:fill="auto"/>
            <w:tcMar>
              <w:left w:w="28" w:type="dxa"/>
              <w:right w:w="28" w:type="dxa"/>
            </w:tcMar>
            <w:vAlign w:val="center"/>
          </w:tcPr>
          <w:p w:rsidR="00D866C5" w:rsidRPr="00711C52" w:rsidRDefault="00D866C5" w:rsidP="00711C52">
            <w:pPr>
              <w:jc w:val="center"/>
              <w:rPr>
                <w:b/>
                <w:bCs/>
                <w:color w:val="000000"/>
                <w:sz w:val="28"/>
                <w:szCs w:val="28"/>
              </w:rPr>
            </w:pPr>
          </w:p>
        </w:tc>
        <w:tc>
          <w:tcPr>
            <w:tcW w:w="761" w:type="dxa"/>
            <w:shd w:val="clear" w:color="auto" w:fill="auto"/>
            <w:tcMar>
              <w:left w:w="28" w:type="dxa"/>
              <w:right w:w="28" w:type="dxa"/>
            </w:tcMar>
            <w:vAlign w:val="center"/>
          </w:tcPr>
          <w:p w:rsidR="00D866C5" w:rsidRPr="00711C52" w:rsidRDefault="00D866C5" w:rsidP="00711C52">
            <w:pPr>
              <w:jc w:val="center"/>
              <w:rPr>
                <w:b/>
                <w:bCs/>
                <w:color w:val="000000"/>
                <w:sz w:val="28"/>
                <w:szCs w:val="28"/>
              </w:rPr>
            </w:pPr>
            <w:r w:rsidRPr="00711C52">
              <w:rPr>
                <w:b/>
                <w:bCs/>
                <w:color w:val="000000"/>
                <w:sz w:val="28"/>
                <w:szCs w:val="28"/>
              </w:rPr>
              <w:t>зимний период</w:t>
            </w:r>
          </w:p>
        </w:tc>
        <w:tc>
          <w:tcPr>
            <w:tcW w:w="805" w:type="dxa"/>
            <w:shd w:val="clear" w:color="auto" w:fill="auto"/>
            <w:tcMar>
              <w:left w:w="28" w:type="dxa"/>
              <w:right w:w="28" w:type="dxa"/>
            </w:tcMar>
            <w:vAlign w:val="center"/>
          </w:tcPr>
          <w:p w:rsidR="00D866C5" w:rsidRPr="00711C52" w:rsidRDefault="00D866C5" w:rsidP="00711C52">
            <w:pPr>
              <w:jc w:val="center"/>
              <w:rPr>
                <w:b/>
                <w:bCs/>
                <w:color w:val="000000"/>
                <w:sz w:val="28"/>
                <w:szCs w:val="28"/>
              </w:rPr>
            </w:pPr>
            <w:r w:rsidRPr="00711C52">
              <w:rPr>
                <w:b/>
                <w:bCs/>
                <w:color w:val="000000"/>
                <w:sz w:val="28"/>
                <w:szCs w:val="28"/>
              </w:rPr>
              <w:t>весенне-осенний период</w:t>
            </w:r>
          </w:p>
        </w:tc>
        <w:tc>
          <w:tcPr>
            <w:tcW w:w="921" w:type="dxa"/>
            <w:vMerge/>
            <w:shd w:val="clear" w:color="auto" w:fill="auto"/>
            <w:tcMar>
              <w:left w:w="28" w:type="dxa"/>
              <w:right w:w="28" w:type="dxa"/>
            </w:tcMar>
            <w:vAlign w:val="center"/>
          </w:tcPr>
          <w:p w:rsidR="00D866C5" w:rsidRPr="00711C52" w:rsidRDefault="00D866C5" w:rsidP="00711C52">
            <w:pPr>
              <w:jc w:val="center"/>
              <w:rPr>
                <w:b/>
                <w:bCs/>
                <w:color w:val="000000"/>
                <w:sz w:val="28"/>
                <w:szCs w:val="28"/>
              </w:rPr>
            </w:pPr>
          </w:p>
        </w:tc>
        <w:tc>
          <w:tcPr>
            <w:tcW w:w="1011" w:type="dxa"/>
            <w:vMerge/>
            <w:shd w:val="clear" w:color="auto" w:fill="auto"/>
            <w:tcMar>
              <w:left w:w="28" w:type="dxa"/>
              <w:right w:w="28" w:type="dxa"/>
            </w:tcMar>
            <w:vAlign w:val="center"/>
          </w:tcPr>
          <w:p w:rsidR="00D866C5" w:rsidRPr="00711C52" w:rsidRDefault="00D866C5" w:rsidP="00711C52">
            <w:pPr>
              <w:jc w:val="center"/>
              <w:rPr>
                <w:b/>
                <w:bCs/>
                <w:color w:val="000000"/>
                <w:sz w:val="28"/>
                <w:szCs w:val="28"/>
              </w:rPr>
            </w:pPr>
          </w:p>
        </w:tc>
        <w:tc>
          <w:tcPr>
            <w:tcW w:w="768" w:type="dxa"/>
            <w:shd w:val="clear" w:color="auto" w:fill="auto"/>
            <w:tcMar>
              <w:left w:w="28" w:type="dxa"/>
              <w:right w:w="28" w:type="dxa"/>
            </w:tcMar>
            <w:vAlign w:val="center"/>
          </w:tcPr>
          <w:p w:rsidR="00D866C5" w:rsidRPr="00711C52" w:rsidRDefault="00D866C5" w:rsidP="00711C52">
            <w:pPr>
              <w:jc w:val="center"/>
              <w:rPr>
                <w:b/>
                <w:bCs/>
                <w:color w:val="000000"/>
                <w:sz w:val="28"/>
                <w:szCs w:val="28"/>
              </w:rPr>
            </w:pPr>
            <w:r w:rsidRPr="00711C52">
              <w:rPr>
                <w:b/>
                <w:bCs/>
                <w:color w:val="000000"/>
                <w:sz w:val="28"/>
                <w:szCs w:val="28"/>
              </w:rPr>
              <w:t xml:space="preserve">т у.т. </w:t>
            </w:r>
          </w:p>
        </w:tc>
        <w:tc>
          <w:tcPr>
            <w:tcW w:w="751" w:type="dxa"/>
            <w:shd w:val="clear" w:color="auto" w:fill="auto"/>
            <w:vAlign w:val="center"/>
          </w:tcPr>
          <w:p w:rsidR="00D866C5" w:rsidRPr="00711C52" w:rsidRDefault="00D866C5" w:rsidP="00711C52">
            <w:pPr>
              <w:jc w:val="center"/>
              <w:rPr>
                <w:b/>
                <w:bCs/>
                <w:color w:val="000000"/>
                <w:sz w:val="28"/>
                <w:szCs w:val="28"/>
              </w:rPr>
            </w:pPr>
            <w:r w:rsidRPr="00711C52">
              <w:rPr>
                <w:b/>
                <w:bCs/>
                <w:color w:val="000000"/>
                <w:sz w:val="28"/>
                <w:szCs w:val="28"/>
              </w:rPr>
              <w:t>т н.т., тыс. м3</w:t>
            </w:r>
          </w:p>
        </w:tc>
      </w:tr>
      <w:tr w:rsidR="00D866C5" w:rsidRPr="00711C52" w:rsidTr="00DF40AC">
        <w:tc>
          <w:tcPr>
            <w:tcW w:w="816" w:type="dxa"/>
            <w:shd w:val="clear" w:color="auto" w:fill="auto"/>
            <w:vAlign w:val="center"/>
          </w:tcPr>
          <w:p w:rsidR="00D866C5" w:rsidRPr="00711C52" w:rsidRDefault="00D866C5" w:rsidP="00711C52">
            <w:pPr>
              <w:autoSpaceDE w:val="0"/>
              <w:autoSpaceDN w:val="0"/>
              <w:adjustRightInd w:val="0"/>
              <w:jc w:val="both"/>
              <w:rPr>
                <w:color w:val="000000"/>
                <w:sz w:val="28"/>
                <w:szCs w:val="28"/>
              </w:rPr>
            </w:pPr>
            <w:r w:rsidRPr="00711C52">
              <w:rPr>
                <w:color w:val="000000"/>
                <w:sz w:val="28"/>
                <w:szCs w:val="28"/>
              </w:rPr>
              <w:t>2008г.</w:t>
            </w:r>
          </w:p>
        </w:tc>
        <w:tc>
          <w:tcPr>
            <w:tcW w:w="746" w:type="dxa"/>
            <w:shd w:val="clear" w:color="auto" w:fill="auto"/>
          </w:tcPr>
          <w:p w:rsidR="00D866C5" w:rsidRPr="00711C52" w:rsidRDefault="00D866C5" w:rsidP="00711C52">
            <w:pPr>
              <w:autoSpaceDE w:val="0"/>
              <w:autoSpaceDN w:val="0"/>
              <w:adjustRightInd w:val="0"/>
              <w:jc w:val="both"/>
              <w:rPr>
                <w:color w:val="000000"/>
                <w:sz w:val="28"/>
                <w:szCs w:val="28"/>
              </w:rPr>
            </w:pPr>
            <w:r w:rsidRPr="00711C52">
              <w:rPr>
                <w:color w:val="000000"/>
                <w:sz w:val="28"/>
                <w:szCs w:val="28"/>
              </w:rPr>
              <w:t xml:space="preserve">     -</w:t>
            </w:r>
          </w:p>
        </w:tc>
        <w:tc>
          <w:tcPr>
            <w:tcW w:w="944" w:type="dxa"/>
            <w:shd w:val="clear" w:color="auto" w:fill="auto"/>
            <w:vAlign w:val="center"/>
          </w:tcPr>
          <w:p w:rsidR="00D866C5" w:rsidRPr="00711C52" w:rsidRDefault="00D866C5" w:rsidP="00711C52">
            <w:pPr>
              <w:autoSpaceDE w:val="0"/>
              <w:autoSpaceDN w:val="0"/>
              <w:adjustRightInd w:val="0"/>
              <w:jc w:val="both"/>
              <w:rPr>
                <w:color w:val="000000"/>
                <w:sz w:val="28"/>
                <w:szCs w:val="28"/>
              </w:rPr>
            </w:pPr>
            <w:r w:rsidRPr="00711C52">
              <w:rPr>
                <w:color w:val="000000"/>
                <w:sz w:val="28"/>
                <w:szCs w:val="28"/>
              </w:rPr>
              <w:t>Природный газ</w:t>
            </w:r>
          </w:p>
        </w:tc>
        <w:tc>
          <w:tcPr>
            <w:tcW w:w="602" w:type="dxa"/>
            <w:shd w:val="clear" w:color="auto" w:fill="auto"/>
            <w:vAlign w:val="center"/>
          </w:tcPr>
          <w:p w:rsidR="00D866C5" w:rsidRPr="00711C52" w:rsidRDefault="00D866C5" w:rsidP="00711C52">
            <w:pPr>
              <w:jc w:val="center"/>
              <w:rPr>
                <w:bCs/>
                <w:color w:val="000000"/>
                <w:sz w:val="28"/>
                <w:szCs w:val="28"/>
              </w:rPr>
            </w:pPr>
            <w:r w:rsidRPr="00711C52">
              <w:rPr>
                <w:bCs/>
                <w:color w:val="000000"/>
                <w:sz w:val="28"/>
                <w:szCs w:val="28"/>
              </w:rPr>
              <w:t>3</w:t>
            </w:r>
          </w:p>
        </w:tc>
        <w:tc>
          <w:tcPr>
            <w:tcW w:w="752" w:type="dxa"/>
            <w:shd w:val="clear" w:color="auto" w:fill="auto"/>
            <w:vAlign w:val="center"/>
          </w:tcPr>
          <w:p w:rsidR="00D866C5" w:rsidRPr="00711C52" w:rsidRDefault="00D866C5" w:rsidP="00711C52">
            <w:pPr>
              <w:jc w:val="center"/>
              <w:rPr>
                <w:bCs/>
                <w:color w:val="000000"/>
                <w:sz w:val="28"/>
                <w:szCs w:val="28"/>
              </w:rPr>
            </w:pPr>
            <w:r w:rsidRPr="00711C52">
              <w:rPr>
                <w:bCs/>
                <w:color w:val="000000"/>
                <w:sz w:val="28"/>
                <w:szCs w:val="28"/>
              </w:rPr>
              <w:t>нет</w:t>
            </w:r>
          </w:p>
        </w:tc>
        <w:tc>
          <w:tcPr>
            <w:tcW w:w="820" w:type="dxa"/>
            <w:shd w:val="clear" w:color="auto" w:fill="auto"/>
            <w:vAlign w:val="center"/>
          </w:tcPr>
          <w:p w:rsidR="00D866C5" w:rsidRPr="00711C52" w:rsidRDefault="00D866C5" w:rsidP="00711C52">
            <w:pPr>
              <w:jc w:val="center"/>
              <w:rPr>
                <w:bCs/>
                <w:color w:val="000000"/>
                <w:sz w:val="28"/>
                <w:szCs w:val="28"/>
              </w:rPr>
            </w:pPr>
            <w:r w:rsidRPr="00711C52">
              <w:rPr>
                <w:bCs/>
                <w:color w:val="000000"/>
                <w:sz w:val="28"/>
                <w:szCs w:val="28"/>
              </w:rPr>
              <w:t>0,232</w:t>
            </w:r>
          </w:p>
        </w:tc>
        <w:tc>
          <w:tcPr>
            <w:tcW w:w="963" w:type="dxa"/>
            <w:shd w:val="clear" w:color="auto" w:fill="auto"/>
          </w:tcPr>
          <w:p w:rsidR="00D866C5" w:rsidRPr="00711C52" w:rsidRDefault="00D866C5" w:rsidP="00711C52">
            <w:pPr>
              <w:rPr>
                <w:bCs/>
                <w:color w:val="000000"/>
                <w:sz w:val="28"/>
                <w:szCs w:val="28"/>
              </w:rPr>
            </w:pPr>
          </w:p>
          <w:p w:rsidR="00D866C5" w:rsidRPr="00711C52" w:rsidRDefault="00D866C5" w:rsidP="00711C52">
            <w:pPr>
              <w:rPr>
                <w:bCs/>
                <w:color w:val="000000"/>
                <w:sz w:val="28"/>
                <w:szCs w:val="28"/>
              </w:rPr>
            </w:pPr>
            <w:r w:rsidRPr="00711C52">
              <w:rPr>
                <w:bCs/>
                <w:color w:val="000000"/>
                <w:sz w:val="28"/>
                <w:szCs w:val="28"/>
              </w:rPr>
              <w:t>0,325</w:t>
            </w:r>
          </w:p>
        </w:tc>
        <w:tc>
          <w:tcPr>
            <w:tcW w:w="761" w:type="dxa"/>
            <w:shd w:val="clear" w:color="auto" w:fill="auto"/>
            <w:vAlign w:val="center"/>
          </w:tcPr>
          <w:p w:rsidR="00D866C5" w:rsidRPr="00711C52" w:rsidRDefault="00D866C5" w:rsidP="00711C52">
            <w:pPr>
              <w:jc w:val="center"/>
              <w:rPr>
                <w:bCs/>
                <w:color w:val="000000"/>
                <w:sz w:val="28"/>
                <w:szCs w:val="28"/>
              </w:rPr>
            </w:pPr>
            <w:r w:rsidRPr="00711C52">
              <w:rPr>
                <w:bCs/>
                <w:color w:val="000000"/>
                <w:sz w:val="28"/>
                <w:szCs w:val="28"/>
              </w:rPr>
              <w:t>0,325</w:t>
            </w:r>
          </w:p>
        </w:tc>
        <w:tc>
          <w:tcPr>
            <w:tcW w:w="805" w:type="dxa"/>
            <w:shd w:val="clear" w:color="auto" w:fill="auto"/>
            <w:vAlign w:val="center"/>
          </w:tcPr>
          <w:p w:rsidR="00D866C5" w:rsidRPr="00711C52" w:rsidRDefault="00D866C5" w:rsidP="00711C52">
            <w:pPr>
              <w:jc w:val="center"/>
              <w:rPr>
                <w:bCs/>
                <w:color w:val="000000"/>
                <w:sz w:val="28"/>
                <w:szCs w:val="28"/>
              </w:rPr>
            </w:pPr>
            <w:r w:rsidRPr="00711C52">
              <w:rPr>
                <w:bCs/>
                <w:color w:val="000000"/>
                <w:sz w:val="28"/>
                <w:szCs w:val="28"/>
              </w:rPr>
              <w:t>нет</w:t>
            </w:r>
          </w:p>
        </w:tc>
        <w:tc>
          <w:tcPr>
            <w:tcW w:w="921" w:type="dxa"/>
            <w:shd w:val="clear" w:color="auto" w:fill="auto"/>
            <w:vAlign w:val="center"/>
          </w:tcPr>
          <w:p w:rsidR="00D866C5" w:rsidRPr="00711C52" w:rsidRDefault="00D866C5" w:rsidP="00711C52">
            <w:pPr>
              <w:ind w:hanging="102"/>
              <w:rPr>
                <w:bCs/>
                <w:color w:val="000000"/>
                <w:sz w:val="28"/>
                <w:szCs w:val="28"/>
              </w:rPr>
            </w:pPr>
            <w:r w:rsidRPr="00711C52">
              <w:rPr>
                <w:bCs/>
                <w:color w:val="000000"/>
                <w:sz w:val="28"/>
                <w:szCs w:val="28"/>
              </w:rPr>
              <w:t xml:space="preserve">   нет</w:t>
            </w:r>
            <w:r w:rsidRPr="00711C52">
              <w:rPr>
                <w:bCs/>
                <w:color w:val="000000"/>
                <w:sz w:val="28"/>
                <w:szCs w:val="28"/>
                <w:lang w:val="en-US"/>
              </w:rPr>
              <w:t xml:space="preserve"> </w:t>
            </w:r>
            <w:r w:rsidRPr="00711C52">
              <w:rPr>
                <w:bCs/>
                <w:color w:val="000000"/>
                <w:sz w:val="28"/>
                <w:szCs w:val="28"/>
              </w:rPr>
              <w:t>сведений</w:t>
            </w:r>
          </w:p>
        </w:tc>
        <w:tc>
          <w:tcPr>
            <w:tcW w:w="1011" w:type="dxa"/>
            <w:shd w:val="clear" w:color="auto" w:fill="auto"/>
            <w:vAlign w:val="center"/>
          </w:tcPr>
          <w:p w:rsidR="00D866C5" w:rsidRPr="00711C52" w:rsidRDefault="00D866C5" w:rsidP="00711C52">
            <w:pPr>
              <w:jc w:val="center"/>
              <w:rPr>
                <w:bCs/>
                <w:color w:val="000000"/>
                <w:sz w:val="28"/>
                <w:szCs w:val="28"/>
                <w:lang w:val="en-US"/>
              </w:rPr>
            </w:pPr>
            <w:r w:rsidRPr="00711C52">
              <w:rPr>
                <w:bCs/>
                <w:color w:val="000000"/>
                <w:sz w:val="28"/>
                <w:szCs w:val="28"/>
              </w:rPr>
              <w:t>0,302</w:t>
            </w:r>
          </w:p>
          <w:p w:rsidR="00D866C5" w:rsidRPr="00711C52" w:rsidRDefault="00D866C5" w:rsidP="00711C52">
            <w:pPr>
              <w:jc w:val="center"/>
              <w:rPr>
                <w:bCs/>
                <w:color w:val="000000"/>
                <w:sz w:val="28"/>
                <w:szCs w:val="28"/>
              </w:rPr>
            </w:pPr>
            <w:r w:rsidRPr="00711C52">
              <w:rPr>
                <w:bCs/>
                <w:color w:val="000000"/>
                <w:sz w:val="28"/>
                <w:szCs w:val="28"/>
              </w:rPr>
              <w:t>тыс. куб.м</w:t>
            </w:r>
          </w:p>
        </w:tc>
        <w:tc>
          <w:tcPr>
            <w:tcW w:w="768" w:type="dxa"/>
            <w:shd w:val="clear" w:color="auto" w:fill="auto"/>
          </w:tcPr>
          <w:p w:rsidR="00D866C5" w:rsidRPr="00711C52" w:rsidRDefault="00D866C5" w:rsidP="00711C52">
            <w:pPr>
              <w:jc w:val="center"/>
              <w:rPr>
                <w:bCs/>
                <w:color w:val="000000"/>
                <w:sz w:val="28"/>
                <w:szCs w:val="28"/>
              </w:rPr>
            </w:pPr>
            <w:r w:rsidRPr="00711C52">
              <w:rPr>
                <w:bCs/>
                <w:color w:val="000000"/>
                <w:sz w:val="28"/>
                <w:szCs w:val="28"/>
              </w:rPr>
              <w:t>253,6</w:t>
            </w:r>
          </w:p>
        </w:tc>
        <w:tc>
          <w:tcPr>
            <w:tcW w:w="751" w:type="dxa"/>
            <w:shd w:val="clear" w:color="auto" w:fill="auto"/>
          </w:tcPr>
          <w:p w:rsidR="00D866C5" w:rsidRPr="00711C52" w:rsidRDefault="00D866C5" w:rsidP="00711C52">
            <w:pPr>
              <w:jc w:val="center"/>
              <w:rPr>
                <w:bCs/>
                <w:color w:val="000000"/>
                <w:sz w:val="28"/>
                <w:szCs w:val="28"/>
              </w:rPr>
            </w:pPr>
            <w:r w:rsidRPr="00711C52">
              <w:rPr>
                <w:bCs/>
                <w:color w:val="000000"/>
                <w:sz w:val="28"/>
                <w:szCs w:val="28"/>
              </w:rPr>
              <w:t>235,2</w:t>
            </w:r>
          </w:p>
        </w:tc>
      </w:tr>
    </w:tbl>
    <w:p w:rsidR="00D866C5" w:rsidRPr="00711C52" w:rsidRDefault="00D866C5" w:rsidP="00711C52">
      <w:pPr>
        <w:jc w:val="right"/>
        <w:rPr>
          <w:rStyle w:val="FontStyle47"/>
          <w:rFonts w:eastAsia="SimSun"/>
          <w:color w:val="000000"/>
          <w:kern w:val="1"/>
          <w:sz w:val="28"/>
          <w:szCs w:val="28"/>
          <w:lang w:eastAsia="zh-CN" w:bidi="hi-IN"/>
        </w:rPr>
      </w:pPr>
    </w:p>
    <w:p w:rsidR="00D866C5" w:rsidRPr="00711C52" w:rsidRDefault="00D866C5" w:rsidP="00711C52">
      <w:pPr>
        <w:jc w:val="right"/>
        <w:rPr>
          <w:rStyle w:val="FontStyle47"/>
          <w:rFonts w:eastAsia="SimSun"/>
          <w:b/>
          <w:color w:val="000000"/>
          <w:kern w:val="1"/>
          <w:sz w:val="28"/>
          <w:szCs w:val="28"/>
          <w:lang w:eastAsia="zh-CN" w:bidi="hi-IN"/>
        </w:rPr>
      </w:pPr>
      <w:r w:rsidRPr="00711C52">
        <w:rPr>
          <w:rStyle w:val="FontStyle47"/>
          <w:rFonts w:eastAsia="SimSun"/>
          <w:b/>
          <w:color w:val="000000"/>
          <w:kern w:val="1"/>
          <w:sz w:val="28"/>
          <w:szCs w:val="28"/>
          <w:lang w:eastAsia="zh-CN" w:bidi="hi-IN"/>
        </w:rPr>
        <w:t>Таблица 2.7</w:t>
      </w:r>
    </w:p>
    <w:tbl>
      <w:tblPr>
        <w:tblW w:w="526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
        <w:gridCol w:w="658"/>
        <w:gridCol w:w="797"/>
        <w:gridCol w:w="780"/>
        <w:gridCol w:w="600"/>
        <w:gridCol w:w="809"/>
        <w:gridCol w:w="816"/>
        <w:gridCol w:w="889"/>
        <w:gridCol w:w="1556"/>
        <w:gridCol w:w="1469"/>
        <w:gridCol w:w="1291"/>
      </w:tblGrid>
      <w:tr w:rsidR="00D866C5" w:rsidRPr="00711C52" w:rsidTr="00DF40AC">
        <w:trPr>
          <w:trHeight w:val="322"/>
        </w:trPr>
        <w:tc>
          <w:tcPr>
            <w:tcW w:w="2774" w:type="dxa"/>
            <w:gridSpan w:val="4"/>
            <w:shd w:val="clear" w:color="auto" w:fill="auto"/>
            <w:noWrap/>
            <w:vAlign w:val="center"/>
          </w:tcPr>
          <w:p w:rsidR="00D866C5" w:rsidRPr="00711C52" w:rsidRDefault="00D866C5" w:rsidP="00711C52">
            <w:pPr>
              <w:jc w:val="center"/>
              <w:rPr>
                <w:b/>
                <w:color w:val="000000"/>
                <w:sz w:val="28"/>
                <w:szCs w:val="28"/>
              </w:rPr>
            </w:pPr>
            <w:r w:rsidRPr="00711C52">
              <w:rPr>
                <w:b/>
                <w:color w:val="000000"/>
                <w:sz w:val="28"/>
                <w:szCs w:val="28"/>
              </w:rPr>
              <w:t>Информация об оснащенности приборами учета</w:t>
            </w:r>
          </w:p>
        </w:tc>
        <w:tc>
          <w:tcPr>
            <w:tcW w:w="7857" w:type="dxa"/>
            <w:gridSpan w:val="7"/>
            <w:shd w:val="clear" w:color="auto" w:fill="auto"/>
            <w:noWrap/>
            <w:vAlign w:val="center"/>
          </w:tcPr>
          <w:p w:rsidR="00D866C5" w:rsidRPr="00711C52" w:rsidRDefault="00D866C5" w:rsidP="00711C52">
            <w:pPr>
              <w:jc w:val="center"/>
              <w:rPr>
                <w:b/>
                <w:bCs/>
                <w:color w:val="000000"/>
                <w:sz w:val="28"/>
                <w:szCs w:val="28"/>
              </w:rPr>
            </w:pPr>
            <w:r w:rsidRPr="00711C52">
              <w:rPr>
                <w:b/>
                <w:bCs/>
                <w:color w:val="000000"/>
                <w:sz w:val="28"/>
                <w:szCs w:val="28"/>
              </w:rPr>
              <w:t>Информации о системе газоснабжения</w:t>
            </w:r>
          </w:p>
        </w:tc>
      </w:tr>
      <w:tr w:rsidR="00D866C5" w:rsidRPr="00711C52" w:rsidTr="00DF40AC">
        <w:trPr>
          <w:trHeight w:val="322"/>
        </w:trPr>
        <w:tc>
          <w:tcPr>
            <w:tcW w:w="1115" w:type="dxa"/>
            <w:gridSpan w:val="2"/>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Наличие приборов учета</w:t>
            </w:r>
          </w:p>
        </w:tc>
        <w:tc>
          <w:tcPr>
            <w:tcW w:w="1659" w:type="dxa"/>
            <w:gridSpan w:val="2"/>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Тип (модификация) приборов учета</w:t>
            </w:r>
          </w:p>
        </w:tc>
        <w:tc>
          <w:tcPr>
            <w:tcW w:w="7857" w:type="dxa"/>
            <w:gridSpan w:val="7"/>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Газификация</w:t>
            </w:r>
          </w:p>
        </w:tc>
      </w:tr>
      <w:tr w:rsidR="00D866C5" w:rsidRPr="00711C52" w:rsidTr="00DF40AC">
        <w:trPr>
          <w:trHeight w:val="322"/>
        </w:trPr>
        <w:tc>
          <w:tcPr>
            <w:tcW w:w="425"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ГВС</w:t>
            </w:r>
          </w:p>
        </w:tc>
        <w:tc>
          <w:tcPr>
            <w:tcW w:w="690"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Отопление</w:t>
            </w:r>
          </w:p>
        </w:tc>
        <w:tc>
          <w:tcPr>
            <w:tcW w:w="839"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ГВС</w:t>
            </w:r>
          </w:p>
        </w:tc>
        <w:tc>
          <w:tcPr>
            <w:tcW w:w="820"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Отопление</w:t>
            </w:r>
          </w:p>
        </w:tc>
        <w:tc>
          <w:tcPr>
            <w:tcW w:w="627"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Наличие (да/нет)</w:t>
            </w:r>
          </w:p>
        </w:tc>
        <w:tc>
          <w:tcPr>
            <w:tcW w:w="851"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На пищеприготовление (да/нет)</w:t>
            </w:r>
          </w:p>
        </w:tc>
        <w:tc>
          <w:tcPr>
            <w:tcW w:w="859"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На горячее водоснабжение (да/нет)</w:t>
            </w:r>
          </w:p>
        </w:tc>
        <w:tc>
          <w:tcPr>
            <w:tcW w:w="2591" w:type="dxa"/>
            <w:gridSpan w:val="2"/>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На отопление</w:t>
            </w:r>
          </w:p>
        </w:tc>
        <w:tc>
          <w:tcPr>
            <w:tcW w:w="1560" w:type="dxa"/>
            <w:vMerge w:val="restart"/>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 xml:space="preserve">Годовое </w:t>
            </w:r>
            <w:r w:rsidRPr="00711C52">
              <w:rPr>
                <w:color w:val="000000"/>
                <w:sz w:val="28"/>
                <w:szCs w:val="28"/>
              </w:rPr>
              <w:lastRenderedPageBreak/>
              <w:t>потребление газа на отопление, м3</w:t>
            </w:r>
          </w:p>
        </w:tc>
        <w:tc>
          <w:tcPr>
            <w:tcW w:w="1369" w:type="dxa"/>
            <w:vMerge w:val="restart"/>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lastRenderedPageBreak/>
              <w:t xml:space="preserve">Годовое </w:t>
            </w:r>
            <w:r w:rsidRPr="00711C52">
              <w:rPr>
                <w:color w:val="000000"/>
                <w:sz w:val="28"/>
                <w:szCs w:val="28"/>
              </w:rPr>
              <w:lastRenderedPageBreak/>
              <w:t>потребление газа на нужды ГВС, м3</w:t>
            </w:r>
          </w:p>
        </w:tc>
      </w:tr>
      <w:tr w:rsidR="00D866C5" w:rsidRPr="00711C52" w:rsidTr="00DF40AC">
        <w:trPr>
          <w:cantSplit/>
          <w:trHeight w:val="1619"/>
        </w:trPr>
        <w:tc>
          <w:tcPr>
            <w:tcW w:w="425" w:type="dxa"/>
            <w:vMerge/>
            <w:shd w:val="clear" w:color="auto" w:fill="auto"/>
            <w:textDirection w:val="btLr"/>
            <w:vAlign w:val="center"/>
          </w:tcPr>
          <w:p w:rsidR="00D866C5" w:rsidRPr="00711C52" w:rsidRDefault="00D866C5" w:rsidP="00711C52">
            <w:pPr>
              <w:jc w:val="center"/>
              <w:rPr>
                <w:color w:val="000000"/>
                <w:sz w:val="28"/>
                <w:szCs w:val="28"/>
              </w:rPr>
            </w:pPr>
          </w:p>
        </w:tc>
        <w:tc>
          <w:tcPr>
            <w:tcW w:w="690" w:type="dxa"/>
            <w:vMerge/>
            <w:shd w:val="clear" w:color="auto" w:fill="auto"/>
            <w:textDirection w:val="btLr"/>
            <w:vAlign w:val="center"/>
          </w:tcPr>
          <w:p w:rsidR="00D866C5" w:rsidRPr="00711C52" w:rsidRDefault="00D866C5" w:rsidP="00711C52">
            <w:pPr>
              <w:jc w:val="center"/>
              <w:rPr>
                <w:color w:val="000000"/>
                <w:sz w:val="28"/>
                <w:szCs w:val="28"/>
              </w:rPr>
            </w:pPr>
          </w:p>
        </w:tc>
        <w:tc>
          <w:tcPr>
            <w:tcW w:w="839" w:type="dxa"/>
            <w:vMerge/>
            <w:vAlign w:val="center"/>
          </w:tcPr>
          <w:p w:rsidR="00D866C5" w:rsidRPr="00711C52" w:rsidRDefault="00D866C5" w:rsidP="00711C52">
            <w:pPr>
              <w:rPr>
                <w:color w:val="000000"/>
                <w:sz w:val="28"/>
                <w:szCs w:val="28"/>
              </w:rPr>
            </w:pPr>
          </w:p>
        </w:tc>
        <w:tc>
          <w:tcPr>
            <w:tcW w:w="820" w:type="dxa"/>
            <w:vMerge/>
            <w:vAlign w:val="center"/>
          </w:tcPr>
          <w:p w:rsidR="00D866C5" w:rsidRPr="00711C52" w:rsidRDefault="00D866C5" w:rsidP="00711C52">
            <w:pPr>
              <w:rPr>
                <w:color w:val="000000"/>
                <w:sz w:val="28"/>
                <w:szCs w:val="28"/>
              </w:rPr>
            </w:pPr>
          </w:p>
        </w:tc>
        <w:tc>
          <w:tcPr>
            <w:tcW w:w="627" w:type="dxa"/>
            <w:vMerge/>
            <w:vAlign w:val="center"/>
          </w:tcPr>
          <w:p w:rsidR="00D866C5" w:rsidRPr="00711C52" w:rsidRDefault="00D866C5" w:rsidP="00711C52">
            <w:pPr>
              <w:rPr>
                <w:color w:val="000000"/>
                <w:sz w:val="28"/>
                <w:szCs w:val="28"/>
              </w:rPr>
            </w:pPr>
          </w:p>
        </w:tc>
        <w:tc>
          <w:tcPr>
            <w:tcW w:w="851" w:type="dxa"/>
            <w:vMerge/>
            <w:vAlign w:val="center"/>
          </w:tcPr>
          <w:p w:rsidR="00D866C5" w:rsidRPr="00711C52" w:rsidRDefault="00D866C5" w:rsidP="00711C52">
            <w:pPr>
              <w:rPr>
                <w:color w:val="000000"/>
                <w:sz w:val="28"/>
                <w:szCs w:val="28"/>
              </w:rPr>
            </w:pPr>
          </w:p>
        </w:tc>
        <w:tc>
          <w:tcPr>
            <w:tcW w:w="859" w:type="dxa"/>
            <w:vMerge/>
            <w:vAlign w:val="center"/>
          </w:tcPr>
          <w:p w:rsidR="00D866C5" w:rsidRPr="00711C52" w:rsidRDefault="00D866C5" w:rsidP="00711C52">
            <w:pPr>
              <w:rPr>
                <w:color w:val="000000"/>
                <w:sz w:val="28"/>
                <w:szCs w:val="28"/>
              </w:rPr>
            </w:pPr>
          </w:p>
        </w:tc>
        <w:tc>
          <w:tcPr>
            <w:tcW w:w="937" w:type="dxa"/>
            <w:shd w:val="clear" w:color="auto" w:fill="auto"/>
            <w:vAlign w:val="center"/>
          </w:tcPr>
          <w:p w:rsidR="00D866C5" w:rsidRPr="00711C52" w:rsidRDefault="00D866C5" w:rsidP="00711C52">
            <w:pPr>
              <w:jc w:val="center"/>
              <w:rPr>
                <w:color w:val="000000"/>
                <w:sz w:val="28"/>
                <w:szCs w:val="28"/>
              </w:rPr>
            </w:pPr>
            <w:r w:rsidRPr="00711C52">
              <w:rPr>
                <w:color w:val="000000"/>
                <w:sz w:val="28"/>
                <w:szCs w:val="28"/>
              </w:rPr>
              <w:t>(да/нет)</w:t>
            </w:r>
          </w:p>
        </w:tc>
        <w:tc>
          <w:tcPr>
            <w:tcW w:w="1654" w:type="dxa"/>
            <w:shd w:val="clear" w:color="auto" w:fill="auto"/>
            <w:vAlign w:val="center"/>
          </w:tcPr>
          <w:p w:rsidR="00D866C5" w:rsidRPr="00711C52" w:rsidRDefault="00D866C5" w:rsidP="00711C52">
            <w:pPr>
              <w:jc w:val="center"/>
              <w:rPr>
                <w:color w:val="000000"/>
                <w:sz w:val="28"/>
                <w:szCs w:val="28"/>
              </w:rPr>
            </w:pPr>
            <w:r w:rsidRPr="00711C52">
              <w:rPr>
                <w:color w:val="000000"/>
                <w:sz w:val="28"/>
                <w:szCs w:val="28"/>
              </w:rPr>
              <w:t xml:space="preserve">Марка котлов </w:t>
            </w:r>
          </w:p>
        </w:tc>
        <w:tc>
          <w:tcPr>
            <w:tcW w:w="1560" w:type="dxa"/>
            <w:vMerge/>
            <w:vAlign w:val="center"/>
          </w:tcPr>
          <w:p w:rsidR="00D866C5" w:rsidRPr="00711C52" w:rsidRDefault="00D866C5" w:rsidP="00711C52">
            <w:pPr>
              <w:rPr>
                <w:color w:val="000000"/>
                <w:sz w:val="28"/>
                <w:szCs w:val="28"/>
              </w:rPr>
            </w:pPr>
          </w:p>
        </w:tc>
        <w:tc>
          <w:tcPr>
            <w:tcW w:w="1369" w:type="dxa"/>
            <w:vMerge/>
            <w:vAlign w:val="center"/>
          </w:tcPr>
          <w:p w:rsidR="00D866C5" w:rsidRPr="00711C52" w:rsidRDefault="00D866C5" w:rsidP="00711C52">
            <w:pPr>
              <w:rPr>
                <w:color w:val="000000"/>
                <w:sz w:val="28"/>
                <w:szCs w:val="28"/>
              </w:rPr>
            </w:pPr>
          </w:p>
        </w:tc>
      </w:tr>
      <w:tr w:rsidR="00D866C5" w:rsidRPr="00711C52" w:rsidTr="00DF40AC">
        <w:trPr>
          <w:cantSplit/>
          <w:trHeight w:val="419"/>
        </w:trPr>
        <w:tc>
          <w:tcPr>
            <w:tcW w:w="425" w:type="dxa"/>
            <w:shd w:val="clear" w:color="auto" w:fill="auto"/>
            <w:textDirection w:val="btLr"/>
            <w:vAlign w:val="center"/>
          </w:tcPr>
          <w:p w:rsidR="00D866C5" w:rsidRPr="00711C52" w:rsidRDefault="00D866C5" w:rsidP="00711C52">
            <w:pPr>
              <w:jc w:val="center"/>
              <w:rPr>
                <w:color w:val="000000"/>
                <w:sz w:val="28"/>
                <w:szCs w:val="28"/>
              </w:rPr>
            </w:pPr>
          </w:p>
        </w:tc>
        <w:tc>
          <w:tcPr>
            <w:tcW w:w="690" w:type="dxa"/>
            <w:shd w:val="clear" w:color="auto" w:fill="auto"/>
            <w:textDirection w:val="btLr"/>
            <w:vAlign w:val="center"/>
          </w:tcPr>
          <w:p w:rsidR="00D866C5" w:rsidRPr="00711C52" w:rsidRDefault="00D866C5" w:rsidP="00711C52">
            <w:pPr>
              <w:jc w:val="center"/>
              <w:rPr>
                <w:color w:val="000000"/>
                <w:sz w:val="28"/>
                <w:szCs w:val="28"/>
              </w:rPr>
            </w:pPr>
            <w:r w:rsidRPr="00711C52">
              <w:rPr>
                <w:color w:val="000000"/>
                <w:sz w:val="28"/>
                <w:szCs w:val="28"/>
              </w:rPr>
              <w:t>имеется</w:t>
            </w:r>
          </w:p>
        </w:tc>
        <w:tc>
          <w:tcPr>
            <w:tcW w:w="839" w:type="dxa"/>
            <w:vAlign w:val="center"/>
          </w:tcPr>
          <w:p w:rsidR="00D866C5" w:rsidRPr="00711C52" w:rsidRDefault="00D866C5" w:rsidP="00711C52">
            <w:pPr>
              <w:rPr>
                <w:color w:val="000000"/>
                <w:sz w:val="28"/>
                <w:szCs w:val="28"/>
              </w:rPr>
            </w:pPr>
          </w:p>
        </w:tc>
        <w:tc>
          <w:tcPr>
            <w:tcW w:w="820" w:type="dxa"/>
            <w:vAlign w:val="center"/>
          </w:tcPr>
          <w:p w:rsidR="00D866C5" w:rsidRPr="00711C52" w:rsidRDefault="00D866C5" w:rsidP="00711C52">
            <w:pPr>
              <w:rPr>
                <w:color w:val="000000"/>
                <w:sz w:val="28"/>
                <w:szCs w:val="28"/>
              </w:rPr>
            </w:pPr>
            <w:r w:rsidRPr="00711C52">
              <w:rPr>
                <w:color w:val="000000"/>
                <w:sz w:val="28"/>
                <w:szCs w:val="28"/>
              </w:rPr>
              <w:t>счетчик</w:t>
            </w:r>
          </w:p>
        </w:tc>
        <w:tc>
          <w:tcPr>
            <w:tcW w:w="627" w:type="dxa"/>
            <w:vAlign w:val="center"/>
          </w:tcPr>
          <w:p w:rsidR="00D866C5" w:rsidRPr="00711C52" w:rsidRDefault="00D866C5" w:rsidP="00711C52">
            <w:pPr>
              <w:rPr>
                <w:color w:val="000000"/>
                <w:sz w:val="28"/>
                <w:szCs w:val="28"/>
              </w:rPr>
            </w:pPr>
            <w:r w:rsidRPr="00711C52">
              <w:rPr>
                <w:color w:val="000000"/>
                <w:sz w:val="28"/>
                <w:szCs w:val="28"/>
              </w:rPr>
              <w:t>да</w:t>
            </w:r>
          </w:p>
        </w:tc>
        <w:tc>
          <w:tcPr>
            <w:tcW w:w="851" w:type="dxa"/>
            <w:vAlign w:val="center"/>
          </w:tcPr>
          <w:p w:rsidR="00D866C5" w:rsidRPr="00711C52" w:rsidRDefault="00D866C5" w:rsidP="00711C52">
            <w:pPr>
              <w:rPr>
                <w:color w:val="000000"/>
                <w:sz w:val="28"/>
                <w:szCs w:val="28"/>
              </w:rPr>
            </w:pPr>
            <w:r w:rsidRPr="00711C52">
              <w:rPr>
                <w:color w:val="000000"/>
                <w:sz w:val="28"/>
                <w:szCs w:val="28"/>
              </w:rPr>
              <w:t>нет</w:t>
            </w:r>
          </w:p>
        </w:tc>
        <w:tc>
          <w:tcPr>
            <w:tcW w:w="859" w:type="dxa"/>
            <w:vAlign w:val="center"/>
          </w:tcPr>
          <w:p w:rsidR="00D866C5" w:rsidRPr="00711C52" w:rsidRDefault="00D866C5" w:rsidP="00711C52">
            <w:pPr>
              <w:rPr>
                <w:color w:val="000000"/>
                <w:sz w:val="28"/>
                <w:szCs w:val="28"/>
              </w:rPr>
            </w:pPr>
            <w:r w:rsidRPr="00711C52">
              <w:rPr>
                <w:color w:val="000000"/>
                <w:sz w:val="28"/>
                <w:szCs w:val="28"/>
              </w:rPr>
              <w:t>нет</w:t>
            </w:r>
          </w:p>
        </w:tc>
        <w:tc>
          <w:tcPr>
            <w:tcW w:w="937" w:type="dxa"/>
            <w:shd w:val="clear" w:color="auto" w:fill="auto"/>
            <w:vAlign w:val="center"/>
          </w:tcPr>
          <w:p w:rsidR="00D866C5" w:rsidRPr="00711C52" w:rsidRDefault="00D866C5" w:rsidP="00711C52">
            <w:pPr>
              <w:jc w:val="center"/>
              <w:rPr>
                <w:color w:val="000000"/>
                <w:sz w:val="28"/>
                <w:szCs w:val="28"/>
              </w:rPr>
            </w:pPr>
            <w:r w:rsidRPr="00711C52">
              <w:rPr>
                <w:color w:val="000000"/>
                <w:sz w:val="28"/>
                <w:szCs w:val="28"/>
              </w:rPr>
              <w:t>да</w:t>
            </w:r>
          </w:p>
        </w:tc>
        <w:tc>
          <w:tcPr>
            <w:tcW w:w="1654" w:type="dxa"/>
            <w:shd w:val="clear" w:color="auto" w:fill="auto"/>
            <w:vAlign w:val="center"/>
          </w:tcPr>
          <w:p w:rsidR="00D866C5" w:rsidRPr="00711C52" w:rsidRDefault="00D866C5" w:rsidP="00711C52">
            <w:pPr>
              <w:jc w:val="center"/>
              <w:rPr>
                <w:color w:val="000000"/>
                <w:sz w:val="28"/>
                <w:szCs w:val="28"/>
                <w:lang w:val="en-US"/>
              </w:rPr>
            </w:pPr>
            <w:r w:rsidRPr="00711C52">
              <w:rPr>
                <w:color w:val="000000"/>
                <w:sz w:val="28"/>
                <w:szCs w:val="28"/>
                <w:lang w:val="en-US"/>
              </w:rPr>
              <w:t>Therm TRIO 90T</w:t>
            </w:r>
          </w:p>
        </w:tc>
        <w:tc>
          <w:tcPr>
            <w:tcW w:w="1560" w:type="dxa"/>
            <w:vAlign w:val="center"/>
          </w:tcPr>
          <w:p w:rsidR="00D866C5" w:rsidRPr="00711C52" w:rsidRDefault="00D866C5" w:rsidP="00711C52">
            <w:pPr>
              <w:rPr>
                <w:color w:val="000000"/>
                <w:sz w:val="28"/>
                <w:szCs w:val="28"/>
                <w:lang w:val="en-US"/>
              </w:rPr>
            </w:pPr>
            <w:r w:rsidRPr="00711C52">
              <w:rPr>
                <w:color w:val="000000"/>
                <w:sz w:val="28"/>
                <w:szCs w:val="28"/>
                <w:lang w:val="en-US"/>
              </w:rPr>
              <w:t xml:space="preserve">    63400</w:t>
            </w:r>
          </w:p>
        </w:tc>
        <w:tc>
          <w:tcPr>
            <w:tcW w:w="1369" w:type="dxa"/>
            <w:vAlign w:val="center"/>
          </w:tcPr>
          <w:p w:rsidR="00D866C5" w:rsidRPr="00711C52" w:rsidRDefault="00D866C5" w:rsidP="00711C52">
            <w:pPr>
              <w:rPr>
                <w:color w:val="000000"/>
                <w:sz w:val="28"/>
                <w:szCs w:val="28"/>
              </w:rPr>
            </w:pPr>
            <w:r w:rsidRPr="00711C52">
              <w:rPr>
                <w:color w:val="000000"/>
                <w:sz w:val="28"/>
                <w:szCs w:val="28"/>
              </w:rPr>
              <w:t xml:space="preserve">        -</w:t>
            </w:r>
          </w:p>
        </w:tc>
      </w:tr>
    </w:tbl>
    <w:p w:rsidR="00D866C5" w:rsidRPr="00711C52" w:rsidRDefault="00D866C5" w:rsidP="00711C52">
      <w:pPr>
        <w:autoSpaceDE w:val="0"/>
        <w:autoSpaceDN w:val="0"/>
        <w:adjustRightInd w:val="0"/>
        <w:ind w:firstLine="540"/>
        <w:jc w:val="center"/>
        <w:outlineLvl w:val="0"/>
        <w:rPr>
          <w:b/>
          <w:sz w:val="28"/>
          <w:szCs w:val="28"/>
          <w:lang w:val="en-US"/>
        </w:rPr>
      </w:pPr>
    </w:p>
    <w:p w:rsidR="00D866C5" w:rsidRPr="00711C52" w:rsidRDefault="00D866C5" w:rsidP="00711C52">
      <w:pPr>
        <w:autoSpaceDE w:val="0"/>
        <w:autoSpaceDN w:val="0"/>
        <w:adjustRightInd w:val="0"/>
        <w:ind w:firstLine="540"/>
        <w:jc w:val="center"/>
        <w:outlineLvl w:val="0"/>
        <w:rPr>
          <w:b/>
          <w:sz w:val="28"/>
          <w:szCs w:val="28"/>
        </w:rPr>
      </w:pPr>
      <w:r w:rsidRPr="00711C52">
        <w:rPr>
          <w:b/>
          <w:sz w:val="28"/>
          <w:szCs w:val="28"/>
        </w:rPr>
        <w:t>Характеристика тепловых сетей</w:t>
      </w:r>
    </w:p>
    <w:p w:rsidR="00D866C5" w:rsidRPr="00711C52" w:rsidRDefault="00D866C5" w:rsidP="00711C52">
      <w:pPr>
        <w:jc w:val="right"/>
        <w:rPr>
          <w:rStyle w:val="FontStyle47"/>
          <w:rFonts w:eastAsia="SimSun"/>
          <w:color w:val="000000"/>
          <w:kern w:val="1"/>
          <w:sz w:val="28"/>
          <w:szCs w:val="28"/>
          <w:lang w:eastAsia="zh-CN" w:bidi="hi-IN"/>
        </w:rPr>
      </w:pPr>
    </w:p>
    <w:p w:rsidR="00D866C5" w:rsidRPr="00711C52" w:rsidRDefault="00D866C5" w:rsidP="00711C52">
      <w:pPr>
        <w:jc w:val="right"/>
        <w:rPr>
          <w:rStyle w:val="FontStyle47"/>
          <w:rFonts w:eastAsia="SimSun"/>
          <w:b/>
          <w:color w:val="000000"/>
          <w:kern w:val="1"/>
          <w:sz w:val="28"/>
          <w:szCs w:val="28"/>
          <w:lang w:eastAsia="zh-CN" w:bidi="hi-IN"/>
        </w:rPr>
      </w:pPr>
      <w:r w:rsidRPr="00711C52">
        <w:rPr>
          <w:rStyle w:val="FontStyle47"/>
          <w:rFonts w:eastAsia="SimSun"/>
          <w:b/>
          <w:color w:val="000000"/>
          <w:kern w:val="1"/>
          <w:sz w:val="28"/>
          <w:szCs w:val="28"/>
          <w:lang w:eastAsia="zh-CN" w:bidi="hi-IN"/>
        </w:rPr>
        <w:t>Таблица 2.8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313"/>
        <w:gridCol w:w="1388"/>
        <w:gridCol w:w="805"/>
        <w:gridCol w:w="1512"/>
        <w:gridCol w:w="1512"/>
        <w:gridCol w:w="1358"/>
        <w:gridCol w:w="1346"/>
      </w:tblGrid>
      <w:tr w:rsidR="00D866C5" w:rsidRPr="00711C52" w:rsidTr="00DF40AC">
        <w:trPr>
          <w:trHeight w:val="1308"/>
          <w:jc w:val="center"/>
        </w:trPr>
        <w:tc>
          <w:tcPr>
            <w:tcW w:w="141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b/>
                <w:sz w:val="28"/>
                <w:szCs w:val="28"/>
              </w:rPr>
            </w:pPr>
            <w:r w:rsidRPr="00711C52">
              <w:rPr>
                <w:b/>
                <w:sz w:val="28"/>
                <w:szCs w:val="28"/>
              </w:rPr>
              <w:t>Наименование участка</w:t>
            </w:r>
          </w:p>
        </w:tc>
        <w:tc>
          <w:tcPr>
            <w:tcW w:w="13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b/>
                <w:sz w:val="28"/>
                <w:szCs w:val="28"/>
              </w:rPr>
            </w:pPr>
            <w:r w:rsidRPr="00711C52">
              <w:rPr>
                <w:b/>
                <w:sz w:val="28"/>
                <w:szCs w:val="28"/>
              </w:rPr>
              <w:t>Физическая длина участка, м</w:t>
            </w:r>
          </w:p>
        </w:tc>
        <w:tc>
          <w:tcPr>
            <w:tcW w:w="138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b/>
                <w:sz w:val="28"/>
                <w:szCs w:val="28"/>
              </w:rPr>
            </w:pPr>
            <w:r w:rsidRPr="00711C52">
              <w:rPr>
                <w:b/>
                <w:sz w:val="28"/>
                <w:szCs w:val="28"/>
              </w:rPr>
              <w:t>Год ввода в эксплуатацию (кап.ремонта)</w:t>
            </w:r>
          </w:p>
        </w:tc>
        <w:tc>
          <w:tcPr>
            <w:tcW w:w="8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b/>
                <w:sz w:val="28"/>
                <w:szCs w:val="28"/>
              </w:rPr>
            </w:pPr>
            <w:r w:rsidRPr="00711C52">
              <w:rPr>
                <w:b/>
                <w:sz w:val="28"/>
                <w:szCs w:val="28"/>
              </w:rPr>
              <w:t>% износа</w:t>
            </w:r>
          </w:p>
        </w:tc>
        <w:tc>
          <w:tcPr>
            <w:tcW w:w="151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b/>
                <w:sz w:val="28"/>
                <w:szCs w:val="28"/>
              </w:rPr>
            </w:pPr>
            <w:r w:rsidRPr="00711C52">
              <w:rPr>
                <w:b/>
                <w:sz w:val="28"/>
                <w:szCs w:val="28"/>
                <w:lang w:val="en-US"/>
              </w:rPr>
              <w:t>D</w:t>
            </w:r>
            <w:r w:rsidRPr="00711C52">
              <w:rPr>
                <w:b/>
                <w:sz w:val="28"/>
                <w:szCs w:val="28"/>
              </w:rPr>
              <w:t>у подающего трубопровода, мм</w:t>
            </w:r>
          </w:p>
        </w:tc>
        <w:tc>
          <w:tcPr>
            <w:tcW w:w="151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b/>
                <w:sz w:val="28"/>
                <w:szCs w:val="28"/>
              </w:rPr>
            </w:pPr>
            <w:r w:rsidRPr="00711C52">
              <w:rPr>
                <w:b/>
                <w:sz w:val="28"/>
                <w:szCs w:val="28"/>
                <w:lang w:val="en-US"/>
              </w:rPr>
              <w:t>D</w:t>
            </w:r>
            <w:r w:rsidRPr="00711C52">
              <w:rPr>
                <w:b/>
                <w:sz w:val="28"/>
                <w:szCs w:val="28"/>
              </w:rPr>
              <w:t>у обратного трубопровода, мм</w:t>
            </w:r>
          </w:p>
        </w:tc>
        <w:tc>
          <w:tcPr>
            <w:tcW w:w="135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ind w:firstLine="118"/>
              <w:jc w:val="center"/>
              <w:rPr>
                <w:b/>
                <w:sz w:val="28"/>
                <w:szCs w:val="28"/>
              </w:rPr>
            </w:pPr>
            <w:r w:rsidRPr="00711C52">
              <w:rPr>
                <w:b/>
                <w:sz w:val="28"/>
                <w:szCs w:val="28"/>
              </w:rPr>
              <w:t>Тип прокладки</w:t>
            </w:r>
          </w:p>
        </w:tc>
        <w:tc>
          <w:tcPr>
            <w:tcW w:w="134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b/>
                <w:sz w:val="28"/>
                <w:szCs w:val="28"/>
              </w:rPr>
            </w:pPr>
            <w:r w:rsidRPr="00711C52">
              <w:rPr>
                <w:b/>
                <w:sz w:val="28"/>
                <w:szCs w:val="28"/>
              </w:rPr>
              <w:t>Тепловая нагрузка на отопление, вентиляцию и ГВС, Гкал/ч</w:t>
            </w:r>
          </w:p>
        </w:tc>
      </w:tr>
      <w:tr w:rsidR="00D866C5" w:rsidRPr="00711C52" w:rsidTr="00DF40AC">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p>
        </w:tc>
        <w:tc>
          <w:tcPr>
            <w:tcW w:w="1313" w:type="dxa"/>
            <w:tcBorders>
              <w:top w:val="single" w:sz="4" w:space="0" w:color="auto"/>
              <w:left w:val="single" w:sz="4" w:space="0" w:color="auto"/>
              <w:bottom w:val="single" w:sz="4" w:space="0" w:color="auto"/>
              <w:right w:val="single" w:sz="4" w:space="0" w:color="auto"/>
            </w:tcBorders>
          </w:tcPr>
          <w:p w:rsidR="00D866C5" w:rsidRPr="00711C52" w:rsidRDefault="00D866C5" w:rsidP="00711C52">
            <w:pPr>
              <w:autoSpaceDE w:val="0"/>
              <w:autoSpaceDN w:val="0"/>
              <w:adjustRightInd w:val="0"/>
              <w:jc w:val="center"/>
              <w:rPr>
                <w:sz w:val="28"/>
                <w:szCs w:val="28"/>
              </w:rPr>
            </w:pPr>
            <w:r w:rsidRPr="00711C52">
              <w:rPr>
                <w:sz w:val="28"/>
                <w:szCs w:val="28"/>
              </w:rPr>
              <w:t>150</w:t>
            </w:r>
          </w:p>
        </w:tc>
        <w:tc>
          <w:tcPr>
            <w:tcW w:w="1388" w:type="dxa"/>
            <w:tcBorders>
              <w:top w:val="single" w:sz="4" w:space="0" w:color="auto"/>
              <w:left w:val="single" w:sz="4" w:space="0" w:color="auto"/>
              <w:bottom w:val="single" w:sz="4" w:space="0" w:color="auto"/>
              <w:right w:val="single" w:sz="4" w:space="0" w:color="auto"/>
            </w:tcBorders>
          </w:tcPr>
          <w:p w:rsidR="00D866C5" w:rsidRPr="00711C52" w:rsidRDefault="00D866C5" w:rsidP="00711C52">
            <w:pPr>
              <w:autoSpaceDE w:val="0"/>
              <w:autoSpaceDN w:val="0"/>
              <w:adjustRightInd w:val="0"/>
              <w:jc w:val="center"/>
              <w:rPr>
                <w:sz w:val="28"/>
                <w:szCs w:val="28"/>
              </w:rPr>
            </w:pPr>
            <w:r w:rsidRPr="00711C52">
              <w:rPr>
                <w:sz w:val="28"/>
                <w:szCs w:val="28"/>
              </w:rPr>
              <w:t>2008</w:t>
            </w:r>
          </w:p>
        </w:tc>
        <w:tc>
          <w:tcPr>
            <w:tcW w:w="805" w:type="dxa"/>
            <w:tcBorders>
              <w:top w:val="single" w:sz="4" w:space="0" w:color="auto"/>
              <w:left w:val="single" w:sz="4" w:space="0" w:color="auto"/>
              <w:bottom w:val="single" w:sz="4" w:space="0" w:color="auto"/>
              <w:right w:val="single" w:sz="4" w:space="0" w:color="auto"/>
            </w:tcBorders>
          </w:tcPr>
          <w:p w:rsidR="00D866C5" w:rsidRPr="00711C52" w:rsidRDefault="00D866C5" w:rsidP="00711C52">
            <w:pPr>
              <w:autoSpaceDE w:val="0"/>
              <w:autoSpaceDN w:val="0"/>
              <w:adjustRightInd w:val="0"/>
              <w:jc w:val="center"/>
              <w:rPr>
                <w:sz w:val="28"/>
                <w:szCs w:val="28"/>
              </w:rPr>
            </w:pPr>
          </w:p>
        </w:tc>
        <w:tc>
          <w:tcPr>
            <w:tcW w:w="1512" w:type="dxa"/>
            <w:tcBorders>
              <w:top w:val="single" w:sz="4" w:space="0" w:color="auto"/>
              <w:left w:val="single" w:sz="4" w:space="0" w:color="auto"/>
              <w:bottom w:val="single" w:sz="4" w:space="0" w:color="auto"/>
              <w:right w:val="single" w:sz="4" w:space="0" w:color="auto"/>
            </w:tcBorders>
          </w:tcPr>
          <w:p w:rsidR="00D866C5" w:rsidRPr="00711C52" w:rsidRDefault="00D866C5" w:rsidP="00711C52">
            <w:pPr>
              <w:autoSpaceDE w:val="0"/>
              <w:autoSpaceDN w:val="0"/>
              <w:adjustRightInd w:val="0"/>
              <w:jc w:val="center"/>
              <w:rPr>
                <w:sz w:val="28"/>
                <w:szCs w:val="28"/>
              </w:rPr>
            </w:pPr>
            <w:r w:rsidRPr="00711C52">
              <w:rPr>
                <w:sz w:val="28"/>
                <w:szCs w:val="28"/>
              </w:rPr>
              <w:t>80</w:t>
            </w:r>
          </w:p>
        </w:tc>
        <w:tc>
          <w:tcPr>
            <w:tcW w:w="1512" w:type="dxa"/>
            <w:tcBorders>
              <w:top w:val="single" w:sz="4" w:space="0" w:color="auto"/>
              <w:left w:val="single" w:sz="4" w:space="0" w:color="auto"/>
              <w:bottom w:val="single" w:sz="4" w:space="0" w:color="auto"/>
              <w:right w:val="single" w:sz="4" w:space="0" w:color="auto"/>
            </w:tcBorders>
          </w:tcPr>
          <w:p w:rsidR="00D866C5" w:rsidRPr="00711C52" w:rsidRDefault="00D866C5" w:rsidP="00711C52">
            <w:pPr>
              <w:autoSpaceDE w:val="0"/>
              <w:autoSpaceDN w:val="0"/>
              <w:adjustRightInd w:val="0"/>
              <w:jc w:val="center"/>
              <w:rPr>
                <w:sz w:val="28"/>
                <w:szCs w:val="28"/>
              </w:rPr>
            </w:pPr>
            <w:r w:rsidRPr="00711C52">
              <w:rPr>
                <w:sz w:val="28"/>
                <w:szCs w:val="28"/>
              </w:rPr>
              <w:t>80</w:t>
            </w:r>
          </w:p>
        </w:tc>
        <w:tc>
          <w:tcPr>
            <w:tcW w:w="1358" w:type="dxa"/>
            <w:tcBorders>
              <w:top w:val="single" w:sz="4" w:space="0" w:color="auto"/>
              <w:left w:val="single" w:sz="4" w:space="0" w:color="auto"/>
              <w:bottom w:val="single" w:sz="4" w:space="0" w:color="auto"/>
              <w:right w:val="single" w:sz="4" w:space="0" w:color="auto"/>
            </w:tcBorders>
          </w:tcPr>
          <w:p w:rsidR="00D866C5" w:rsidRPr="00711C52" w:rsidRDefault="00D866C5" w:rsidP="00711C52">
            <w:pPr>
              <w:autoSpaceDE w:val="0"/>
              <w:autoSpaceDN w:val="0"/>
              <w:adjustRightInd w:val="0"/>
              <w:jc w:val="center"/>
              <w:rPr>
                <w:sz w:val="28"/>
                <w:szCs w:val="28"/>
              </w:rPr>
            </w:pPr>
            <w:r w:rsidRPr="00711C52">
              <w:rPr>
                <w:sz w:val="28"/>
                <w:szCs w:val="28"/>
              </w:rPr>
              <w:t>Надземно-подземный</w:t>
            </w:r>
          </w:p>
        </w:tc>
        <w:tc>
          <w:tcPr>
            <w:tcW w:w="1346" w:type="dxa"/>
            <w:tcBorders>
              <w:top w:val="single" w:sz="4" w:space="0" w:color="auto"/>
              <w:left w:val="single" w:sz="4" w:space="0" w:color="auto"/>
              <w:bottom w:val="single" w:sz="4" w:space="0" w:color="auto"/>
              <w:right w:val="single" w:sz="4" w:space="0" w:color="auto"/>
            </w:tcBorders>
          </w:tcPr>
          <w:p w:rsidR="00D866C5" w:rsidRPr="00711C52" w:rsidRDefault="00D866C5" w:rsidP="00711C52">
            <w:pPr>
              <w:autoSpaceDE w:val="0"/>
              <w:autoSpaceDN w:val="0"/>
              <w:adjustRightInd w:val="0"/>
              <w:jc w:val="center"/>
              <w:rPr>
                <w:sz w:val="28"/>
                <w:szCs w:val="28"/>
              </w:rPr>
            </w:pPr>
          </w:p>
        </w:tc>
      </w:tr>
    </w:tbl>
    <w:p w:rsidR="00D866C5" w:rsidRPr="00711C52" w:rsidRDefault="00D866C5" w:rsidP="00711C52">
      <w:pPr>
        <w:autoSpaceDE w:val="0"/>
        <w:autoSpaceDN w:val="0"/>
        <w:adjustRightInd w:val="0"/>
        <w:ind w:firstLine="709"/>
        <w:contextualSpacing/>
        <w:jc w:val="both"/>
        <w:rPr>
          <w:b/>
          <w:sz w:val="28"/>
          <w:szCs w:val="28"/>
          <w:lang w:val="en-US"/>
        </w:rPr>
      </w:pPr>
    </w:p>
    <w:p w:rsidR="00D866C5" w:rsidRPr="00711C52" w:rsidRDefault="00D866C5" w:rsidP="00711C52">
      <w:pPr>
        <w:autoSpaceDE w:val="0"/>
        <w:autoSpaceDN w:val="0"/>
        <w:adjustRightInd w:val="0"/>
        <w:ind w:firstLine="539"/>
        <w:contextualSpacing/>
        <w:jc w:val="both"/>
        <w:rPr>
          <w:b/>
          <w:sz w:val="28"/>
          <w:szCs w:val="28"/>
        </w:rPr>
      </w:pPr>
      <w:r w:rsidRPr="00711C52">
        <w:rPr>
          <w:b/>
          <w:sz w:val="28"/>
          <w:szCs w:val="28"/>
        </w:rPr>
        <w:t>Наименование объекта: МКОУ «Никитская средняя общеобразовательная школа»</w:t>
      </w:r>
    </w:p>
    <w:p w:rsidR="00D866C5" w:rsidRPr="00711C52" w:rsidRDefault="00D866C5" w:rsidP="00711C52">
      <w:pPr>
        <w:autoSpaceDE w:val="0"/>
        <w:autoSpaceDN w:val="0"/>
        <w:adjustRightInd w:val="0"/>
        <w:ind w:firstLine="709"/>
        <w:contextualSpacing/>
        <w:jc w:val="both"/>
        <w:rPr>
          <w:b/>
          <w:color w:val="000000"/>
          <w:sz w:val="28"/>
          <w:szCs w:val="28"/>
        </w:rPr>
      </w:pPr>
      <w:r w:rsidRPr="00711C52">
        <w:rPr>
          <w:b/>
          <w:color w:val="000000"/>
          <w:sz w:val="28"/>
          <w:szCs w:val="28"/>
        </w:rPr>
        <w:t>Общие сведения:</w:t>
      </w:r>
    </w:p>
    <w:p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1. Населенный пункт – Тульская область, Воловский район, с. Никитское</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2. Улица -  Антонова</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3. Дом - №14</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4. Год постройки - 1965</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5. Материал стен здания - кирпич</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6. Кол-во этажей - 1</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7. Год запланированного сноса – нет сведений</w:t>
      </w:r>
    </w:p>
    <w:p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8. Общая площадь здания, м</w:t>
      </w:r>
      <w:r w:rsidRPr="00711C52">
        <w:rPr>
          <w:color w:val="000000"/>
          <w:sz w:val="28"/>
          <w:szCs w:val="28"/>
          <w:vertAlign w:val="superscript"/>
        </w:rPr>
        <w:t xml:space="preserve">2  </w:t>
      </w:r>
      <w:r w:rsidRPr="00711C52">
        <w:rPr>
          <w:color w:val="000000"/>
          <w:sz w:val="28"/>
          <w:szCs w:val="28"/>
        </w:rPr>
        <w:t>- 1576</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9. Кол-во потребителей (персонал, учащихся и т.д.) - 45</w:t>
      </w:r>
    </w:p>
    <w:p w:rsidR="00D866C5" w:rsidRPr="00711C52" w:rsidRDefault="00D866C5" w:rsidP="00711C52">
      <w:pPr>
        <w:jc w:val="right"/>
        <w:rPr>
          <w:rStyle w:val="FontStyle47"/>
          <w:rFonts w:eastAsia="SimSun"/>
          <w:color w:val="000000"/>
          <w:kern w:val="1"/>
          <w:sz w:val="28"/>
          <w:szCs w:val="28"/>
          <w:lang w:eastAsia="zh-CN" w:bidi="hi-IN"/>
        </w:rPr>
      </w:pPr>
    </w:p>
    <w:p w:rsidR="00D866C5" w:rsidRPr="00711C52" w:rsidRDefault="00D866C5" w:rsidP="00711C52">
      <w:pPr>
        <w:jc w:val="right"/>
        <w:rPr>
          <w:rStyle w:val="FontStyle47"/>
          <w:rFonts w:eastAsia="SimSun"/>
          <w:b/>
          <w:color w:val="000000"/>
          <w:kern w:val="1"/>
          <w:sz w:val="28"/>
          <w:szCs w:val="28"/>
          <w:lang w:val="en-US" w:eastAsia="zh-CN" w:bidi="hi-IN"/>
        </w:rPr>
      </w:pPr>
      <w:r w:rsidRPr="00711C52">
        <w:rPr>
          <w:rStyle w:val="FontStyle47"/>
          <w:rFonts w:eastAsia="SimSun"/>
          <w:b/>
          <w:color w:val="000000"/>
          <w:kern w:val="1"/>
          <w:sz w:val="28"/>
          <w:szCs w:val="28"/>
          <w:lang w:eastAsia="zh-CN" w:bidi="hi-IN"/>
        </w:rPr>
        <w:t>Таблица 2.</w:t>
      </w:r>
      <w:r w:rsidRPr="00711C52">
        <w:rPr>
          <w:rStyle w:val="FontStyle47"/>
          <w:rFonts w:eastAsia="SimSun"/>
          <w:b/>
          <w:color w:val="000000"/>
          <w:kern w:val="1"/>
          <w:sz w:val="28"/>
          <w:szCs w:val="28"/>
          <w:lang w:val="en-US" w:eastAsia="zh-CN" w:bidi="hi-IN"/>
        </w:rPr>
        <w:t>9</w:t>
      </w:r>
    </w:p>
    <w:tbl>
      <w:tblPr>
        <w:tblW w:w="5067" w:type="pct"/>
        <w:jc w:val="center"/>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843"/>
        <w:gridCol w:w="595"/>
        <w:gridCol w:w="748"/>
        <w:gridCol w:w="944"/>
        <w:gridCol w:w="857"/>
        <w:gridCol w:w="743"/>
        <w:gridCol w:w="780"/>
        <w:gridCol w:w="828"/>
        <w:gridCol w:w="948"/>
        <w:gridCol w:w="716"/>
        <w:gridCol w:w="850"/>
      </w:tblGrid>
      <w:tr w:rsidR="00D866C5" w:rsidRPr="00711C52" w:rsidTr="00DF40AC">
        <w:trPr>
          <w:trHeight w:val="46"/>
          <w:jc w:val="center"/>
        </w:trPr>
        <w:tc>
          <w:tcPr>
            <w:tcW w:w="784" w:type="dxa"/>
            <w:vMerge w:val="restart"/>
            <w:shd w:val="clear" w:color="auto" w:fill="auto"/>
            <w:tcMar>
              <w:left w:w="57" w:type="dxa"/>
              <w:right w:w="57" w:type="dxa"/>
            </w:tcMar>
            <w:vAlign w:val="center"/>
          </w:tcPr>
          <w:p w:rsidR="00D866C5" w:rsidRPr="00711C52" w:rsidRDefault="00D866C5" w:rsidP="00711C52">
            <w:pPr>
              <w:autoSpaceDE w:val="0"/>
              <w:autoSpaceDN w:val="0"/>
              <w:adjustRightInd w:val="0"/>
              <w:jc w:val="both"/>
              <w:rPr>
                <w:b/>
                <w:sz w:val="28"/>
                <w:szCs w:val="28"/>
              </w:rPr>
            </w:pPr>
            <w:r w:rsidRPr="00711C52">
              <w:rPr>
                <w:b/>
                <w:sz w:val="28"/>
                <w:szCs w:val="28"/>
              </w:rPr>
              <w:t>Год ввода в эксп</w:t>
            </w:r>
            <w:r w:rsidRPr="00711C52">
              <w:rPr>
                <w:b/>
                <w:sz w:val="28"/>
                <w:szCs w:val="28"/>
              </w:rPr>
              <w:lastRenderedPageBreak/>
              <w:t>луатацию</w:t>
            </w:r>
          </w:p>
        </w:tc>
        <w:tc>
          <w:tcPr>
            <w:tcW w:w="891" w:type="dxa"/>
            <w:vMerge w:val="restart"/>
            <w:shd w:val="clear" w:color="auto" w:fill="auto"/>
            <w:tcMar>
              <w:left w:w="57" w:type="dxa"/>
              <w:right w:w="57" w:type="dxa"/>
            </w:tcMar>
            <w:vAlign w:val="center"/>
          </w:tcPr>
          <w:p w:rsidR="00D866C5" w:rsidRPr="00711C52" w:rsidRDefault="00D866C5" w:rsidP="00711C52">
            <w:pPr>
              <w:autoSpaceDE w:val="0"/>
              <w:autoSpaceDN w:val="0"/>
              <w:adjustRightInd w:val="0"/>
              <w:jc w:val="center"/>
              <w:rPr>
                <w:b/>
                <w:bCs/>
                <w:sz w:val="28"/>
                <w:szCs w:val="28"/>
              </w:rPr>
            </w:pPr>
            <w:r w:rsidRPr="00711C52">
              <w:rPr>
                <w:b/>
                <w:bCs/>
                <w:sz w:val="28"/>
                <w:szCs w:val="28"/>
              </w:rPr>
              <w:lastRenderedPageBreak/>
              <w:t>Вид</w:t>
            </w:r>
          </w:p>
          <w:p w:rsidR="00D866C5" w:rsidRPr="00711C52" w:rsidRDefault="00D866C5" w:rsidP="00711C52">
            <w:pPr>
              <w:autoSpaceDE w:val="0"/>
              <w:autoSpaceDN w:val="0"/>
              <w:adjustRightInd w:val="0"/>
              <w:jc w:val="center"/>
              <w:rPr>
                <w:b/>
                <w:bCs/>
                <w:sz w:val="28"/>
                <w:szCs w:val="28"/>
              </w:rPr>
            </w:pPr>
            <w:r w:rsidRPr="00711C52">
              <w:rPr>
                <w:b/>
                <w:bCs/>
                <w:sz w:val="28"/>
                <w:szCs w:val="28"/>
              </w:rPr>
              <w:t>топлива</w:t>
            </w:r>
          </w:p>
          <w:p w:rsidR="00D866C5" w:rsidRPr="00711C52" w:rsidRDefault="00D866C5" w:rsidP="00711C52">
            <w:pPr>
              <w:autoSpaceDE w:val="0"/>
              <w:autoSpaceDN w:val="0"/>
              <w:adjustRightInd w:val="0"/>
              <w:jc w:val="center"/>
              <w:rPr>
                <w:b/>
                <w:sz w:val="28"/>
                <w:szCs w:val="28"/>
              </w:rPr>
            </w:pPr>
            <w:r w:rsidRPr="00711C52">
              <w:rPr>
                <w:b/>
                <w:bCs/>
                <w:sz w:val="28"/>
                <w:szCs w:val="28"/>
              </w:rPr>
              <w:t>(осно</w:t>
            </w:r>
            <w:r w:rsidRPr="00711C52">
              <w:rPr>
                <w:b/>
                <w:bCs/>
                <w:sz w:val="28"/>
                <w:szCs w:val="28"/>
              </w:rPr>
              <w:lastRenderedPageBreak/>
              <w:t>вное / резервное)</w:t>
            </w:r>
          </w:p>
        </w:tc>
        <w:tc>
          <w:tcPr>
            <w:tcW w:w="1411" w:type="dxa"/>
            <w:gridSpan w:val="2"/>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lastRenderedPageBreak/>
              <w:t>Котлы, ед</w:t>
            </w:r>
          </w:p>
        </w:tc>
        <w:tc>
          <w:tcPr>
            <w:tcW w:w="1000" w:type="dxa"/>
            <w:vMerge w:val="restart"/>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 xml:space="preserve">Установленная мощн. </w:t>
            </w:r>
            <w:r w:rsidRPr="00711C52">
              <w:rPr>
                <w:b/>
                <w:bCs/>
                <w:sz w:val="28"/>
                <w:szCs w:val="28"/>
              </w:rPr>
              <w:lastRenderedPageBreak/>
              <w:t>котельной Гкал/час</w:t>
            </w:r>
          </w:p>
        </w:tc>
        <w:tc>
          <w:tcPr>
            <w:tcW w:w="906" w:type="dxa"/>
            <w:vMerge w:val="restart"/>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lastRenderedPageBreak/>
              <w:t>Располагаемая мощн</w:t>
            </w:r>
            <w:r w:rsidRPr="00711C52">
              <w:rPr>
                <w:b/>
                <w:bCs/>
                <w:sz w:val="28"/>
                <w:szCs w:val="28"/>
              </w:rPr>
              <w:lastRenderedPageBreak/>
              <w:t>ость котельной, Гкал/ч</w:t>
            </w:r>
          </w:p>
        </w:tc>
        <w:tc>
          <w:tcPr>
            <w:tcW w:w="1606" w:type="dxa"/>
            <w:gridSpan w:val="2"/>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lastRenderedPageBreak/>
              <w:t>Фактический отпуск тепла Гкал/час</w:t>
            </w:r>
          </w:p>
        </w:tc>
        <w:tc>
          <w:tcPr>
            <w:tcW w:w="875" w:type="dxa"/>
            <w:vMerge w:val="restart"/>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Размер подключе</w:t>
            </w:r>
            <w:r w:rsidRPr="00711C52">
              <w:rPr>
                <w:b/>
                <w:bCs/>
                <w:sz w:val="28"/>
                <w:szCs w:val="28"/>
              </w:rPr>
              <w:lastRenderedPageBreak/>
              <w:t>нных нагрузок, Гкал/час</w:t>
            </w:r>
          </w:p>
        </w:tc>
        <w:tc>
          <w:tcPr>
            <w:tcW w:w="1004" w:type="dxa"/>
            <w:vMerge w:val="restart"/>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lastRenderedPageBreak/>
              <w:t>Среднесуточный расхо</w:t>
            </w:r>
            <w:r w:rsidRPr="00711C52">
              <w:rPr>
                <w:b/>
                <w:bCs/>
                <w:sz w:val="28"/>
                <w:szCs w:val="28"/>
              </w:rPr>
              <w:lastRenderedPageBreak/>
              <w:t>д топлива (тыс.м куб.,    тн., квт)</w:t>
            </w:r>
          </w:p>
        </w:tc>
        <w:tc>
          <w:tcPr>
            <w:tcW w:w="1653" w:type="dxa"/>
            <w:gridSpan w:val="2"/>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lastRenderedPageBreak/>
              <w:t>Потребление топлива за год</w:t>
            </w:r>
          </w:p>
        </w:tc>
      </w:tr>
      <w:tr w:rsidR="00D866C5" w:rsidRPr="00711C52" w:rsidTr="00DF40AC">
        <w:trPr>
          <w:trHeight w:val="1044"/>
          <w:jc w:val="center"/>
        </w:trPr>
        <w:tc>
          <w:tcPr>
            <w:tcW w:w="784" w:type="dxa"/>
            <w:vMerge/>
            <w:shd w:val="clear" w:color="auto" w:fill="auto"/>
            <w:tcMar>
              <w:left w:w="28" w:type="dxa"/>
              <w:right w:w="28" w:type="dxa"/>
            </w:tcMar>
            <w:vAlign w:val="center"/>
          </w:tcPr>
          <w:p w:rsidR="00D866C5" w:rsidRPr="00711C52" w:rsidRDefault="00D866C5" w:rsidP="00711C52">
            <w:pPr>
              <w:autoSpaceDE w:val="0"/>
              <w:autoSpaceDN w:val="0"/>
              <w:adjustRightInd w:val="0"/>
              <w:jc w:val="center"/>
              <w:rPr>
                <w:b/>
                <w:sz w:val="28"/>
                <w:szCs w:val="28"/>
              </w:rPr>
            </w:pPr>
          </w:p>
        </w:tc>
        <w:tc>
          <w:tcPr>
            <w:tcW w:w="891" w:type="dxa"/>
            <w:vMerge/>
            <w:shd w:val="clear" w:color="auto" w:fill="auto"/>
            <w:tcMar>
              <w:left w:w="28" w:type="dxa"/>
              <w:right w:w="28" w:type="dxa"/>
            </w:tcMar>
            <w:vAlign w:val="center"/>
          </w:tcPr>
          <w:p w:rsidR="00D866C5" w:rsidRPr="00711C52" w:rsidRDefault="00D866C5" w:rsidP="00711C52">
            <w:pPr>
              <w:autoSpaceDE w:val="0"/>
              <w:autoSpaceDN w:val="0"/>
              <w:adjustRightInd w:val="0"/>
              <w:jc w:val="center"/>
              <w:rPr>
                <w:b/>
                <w:sz w:val="28"/>
                <w:szCs w:val="28"/>
              </w:rPr>
            </w:pPr>
          </w:p>
        </w:tc>
        <w:tc>
          <w:tcPr>
            <w:tcW w:w="623" w:type="dxa"/>
            <w:shd w:val="clear" w:color="auto" w:fill="auto"/>
            <w:tcMar>
              <w:left w:w="28" w:type="dxa"/>
              <w:right w:w="28" w:type="dxa"/>
            </w:tcMar>
            <w:vAlign w:val="center"/>
          </w:tcPr>
          <w:p w:rsidR="00D866C5" w:rsidRPr="00711C52" w:rsidRDefault="00D866C5" w:rsidP="00711C52">
            <w:pPr>
              <w:jc w:val="center"/>
              <w:rPr>
                <w:b/>
                <w:bCs/>
                <w:sz w:val="28"/>
                <w:szCs w:val="28"/>
              </w:rPr>
            </w:pPr>
            <w:r w:rsidRPr="00711C52">
              <w:rPr>
                <w:b/>
                <w:bCs/>
                <w:sz w:val="28"/>
                <w:szCs w:val="28"/>
              </w:rPr>
              <w:t>всего</w:t>
            </w:r>
          </w:p>
        </w:tc>
        <w:tc>
          <w:tcPr>
            <w:tcW w:w="787" w:type="dxa"/>
            <w:shd w:val="clear" w:color="auto" w:fill="auto"/>
            <w:tcMar>
              <w:left w:w="28" w:type="dxa"/>
              <w:right w:w="28" w:type="dxa"/>
            </w:tcMar>
            <w:vAlign w:val="center"/>
          </w:tcPr>
          <w:p w:rsidR="00D866C5" w:rsidRPr="00711C52" w:rsidRDefault="00D866C5" w:rsidP="00711C52">
            <w:pPr>
              <w:jc w:val="center"/>
              <w:rPr>
                <w:b/>
                <w:bCs/>
                <w:sz w:val="28"/>
                <w:szCs w:val="28"/>
              </w:rPr>
            </w:pPr>
            <w:r w:rsidRPr="00711C52">
              <w:rPr>
                <w:b/>
                <w:bCs/>
                <w:sz w:val="28"/>
                <w:szCs w:val="28"/>
              </w:rPr>
              <w:t>в т.ч. резерв-ных</w:t>
            </w:r>
          </w:p>
        </w:tc>
        <w:tc>
          <w:tcPr>
            <w:tcW w:w="1000" w:type="dxa"/>
            <w:vMerge/>
            <w:shd w:val="clear" w:color="auto" w:fill="auto"/>
            <w:tcMar>
              <w:left w:w="28" w:type="dxa"/>
              <w:right w:w="28" w:type="dxa"/>
            </w:tcMar>
            <w:vAlign w:val="center"/>
          </w:tcPr>
          <w:p w:rsidR="00D866C5" w:rsidRPr="00711C52" w:rsidRDefault="00D866C5" w:rsidP="00711C52">
            <w:pPr>
              <w:jc w:val="center"/>
              <w:rPr>
                <w:b/>
                <w:bCs/>
                <w:sz w:val="28"/>
                <w:szCs w:val="28"/>
              </w:rPr>
            </w:pPr>
          </w:p>
        </w:tc>
        <w:tc>
          <w:tcPr>
            <w:tcW w:w="906" w:type="dxa"/>
            <w:vMerge/>
            <w:shd w:val="clear" w:color="auto" w:fill="auto"/>
            <w:tcMar>
              <w:left w:w="28" w:type="dxa"/>
              <w:right w:w="28" w:type="dxa"/>
            </w:tcMar>
            <w:vAlign w:val="center"/>
          </w:tcPr>
          <w:p w:rsidR="00D866C5" w:rsidRPr="00711C52" w:rsidRDefault="00D866C5" w:rsidP="00711C52">
            <w:pPr>
              <w:jc w:val="center"/>
              <w:rPr>
                <w:b/>
                <w:bCs/>
                <w:sz w:val="28"/>
                <w:szCs w:val="28"/>
              </w:rPr>
            </w:pPr>
          </w:p>
        </w:tc>
        <w:tc>
          <w:tcPr>
            <w:tcW w:w="783" w:type="dxa"/>
            <w:shd w:val="clear" w:color="auto" w:fill="auto"/>
            <w:tcMar>
              <w:left w:w="28" w:type="dxa"/>
              <w:right w:w="28" w:type="dxa"/>
            </w:tcMar>
            <w:vAlign w:val="center"/>
          </w:tcPr>
          <w:p w:rsidR="00D866C5" w:rsidRPr="00711C52" w:rsidRDefault="00D866C5" w:rsidP="00711C52">
            <w:pPr>
              <w:jc w:val="center"/>
              <w:rPr>
                <w:b/>
                <w:bCs/>
                <w:sz w:val="28"/>
                <w:szCs w:val="28"/>
              </w:rPr>
            </w:pPr>
            <w:r w:rsidRPr="00711C52">
              <w:rPr>
                <w:b/>
                <w:bCs/>
                <w:sz w:val="28"/>
                <w:szCs w:val="28"/>
              </w:rPr>
              <w:t>зимний период</w:t>
            </w:r>
          </w:p>
        </w:tc>
        <w:tc>
          <w:tcPr>
            <w:tcW w:w="823" w:type="dxa"/>
            <w:shd w:val="clear" w:color="auto" w:fill="auto"/>
            <w:tcMar>
              <w:left w:w="28" w:type="dxa"/>
              <w:right w:w="28" w:type="dxa"/>
            </w:tcMar>
            <w:vAlign w:val="center"/>
          </w:tcPr>
          <w:p w:rsidR="00D866C5" w:rsidRPr="00711C52" w:rsidRDefault="00D866C5" w:rsidP="00711C52">
            <w:pPr>
              <w:jc w:val="center"/>
              <w:rPr>
                <w:b/>
                <w:bCs/>
                <w:sz w:val="28"/>
                <w:szCs w:val="28"/>
              </w:rPr>
            </w:pPr>
            <w:r w:rsidRPr="00711C52">
              <w:rPr>
                <w:b/>
                <w:bCs/>
                <w:sz w:val="28"/>
                <w:szCs w:val="28"/>
              </w:rPr>
              <w:t>весенне-осенний период</w:t>
            </w:r>
          </w:p>
        </w:tc>
        <w:tc>
          <w:tcPr>
            <w:tcW w:w="875" w:type="dxa"/>
            <w:vMerge/>
            <w:shd w:val="clear" w:color="auto" w:fill="auto"/>
            <w:tcMar>
              <w:left w:w="28" w:type="dxa"/>
              <w:right w:w="28" w:type="dxa"/>
            </w:tcMar>
            <w:vAlign w:val="center"/>
          </w:tcPr>
          <w:p w:rsidR="00D866C5" w:rsidRPr="00711C52" w:rsidRDefault="00D866C5" w:rsidP="00711C52">
            <w:pPr>
              <w:jc w:val="center"/>
              <w:rPr>
                <w:b/>
                <w:bCs/>
                <w:sz w:val="28"/>
                <w:szCs w:val="28"/>
              </w:rPr>
            </w:pPr>
          </w:p>
        </w:tc>
        <w:tc>
          <w:tcPr>
            <w:tcW w:w="1004" w:type="dxa"/>
            <w:vMerge/>
            <w:shd w:val="clear" w:color="auto" w:fill="auto"/>
            <w:tcMar>
              <w:left w:w="28" w:type="dxa"/>
              <w:right w:w="28" w:type="dxa"/>
            </w:tcMar>
            <w:vAlign w:val="center"/>
          </w:tcPr>
          <w:p w:rsidR="00D866C5" w:rsidRPr="00711C52" w:rsidRDefault="00D866C5" w:rsidP="00711C52">
            <w:pPr>
              <w:jc w:val="center"/>
              <w:rPr>
                <w:b/>
                <w:bCs/>
                <w:sz w:val="28"/>
                <w:szCs w:val="28"/>
              </w:rPr>
            </w:pPr>
          </w:p>
        </w:tc>
        <w:tc>
          <w:tcPr>
            <w:tcW w:w="754" w:type="dxa"/>
            <w:shd w:val="clear" w:color="auto" w:fill="auto"/>
            <w:tcMar>
              <w:left w:w="28" w:type="dxa"/>
              <w:right w:w="28" w:type="dxa"/>
            </w:tcMar>
            <w:vAlign w:val="center"/>
          </w:tcPr>
          <w:p w:rsidR="00D866C5" w:rsidRPr="00711C52" w:rsidRDefault="00D866C5" w:rsidP="00711C52">
            <w:pPr>
              <w:jc w:val="center"/>
              <w:rPr>
                <w:b/>
                <w:bCs/>
                <w:sz w:val="28"/>
                <w:szCs w:val="28"/>
              </w:rPr>
            </w:pPr>
            <w:r w:rsidRPr="00711C52">
              <w:rPr>
                <w:b/>
                <w:bCs/>
                <w:sz w:val="28"/>
                <w:szCs w:val="28"/>
              </w:rPr>
              <w:t xml:space="preserve">т у.т. </w:t>
            </w:r>
          </w:p>
        </w:tc>
        <w:tc>
          <w:tcPr>
            <w:tcW w:w="899" w:type="dxa"/>
            <w:shd w:val="clear" w:color="auto" w:fill="auto"/>
            <w:vAlign w:val="center"/>
          </w:tcPr>
          <w:p w:rsidR="00D866C5" w:rsidRPr="00711C52" w:rsidRDefault="00D866C5" w:rsidP="00711C52">
            <w:pPr>
              <w:jc w:val="center"/>
              <w:rPr>
                <w:b/>
                <w:bCs/>
                <w:sz w:val="28"/>
                <w:szCs w:val="28"/>
              </w:rPr>
            </w:pPr>
            <w:r w:rsidRPr="00711C52">
              <w:rPr>
                <w:b/>
                <w:bCs/>
                <w:sz w:val="28"/>
                <w:szCs w:val="28"/>
              </w:rPr>
              <w:t>т н.т., тыс. м3</w:t>
            </w:r>
          </w:p>
        </w:tc>
      </w:tr>
      <w:tr w:rsidR="00D866C5" w:rsidRPr="00711C52" w:rsidTr="00DF40AC">
        <w:trPr>
          <w:trHeight w:val="984"/>
          <w:jc w:val="center"/>
        </w:trPr>
        <w:tc>
          <w:tcPr>
            <w:tcW w:w="784" w:type="dxa"/>
            <w:shd w:val="clear" w:color="auto" w:fill="auto"/>
            <w:vAlign w:val="center"/>
          </w:tcPr>
          <w:p w:rsidR="00D866C5" w:rsidRPr="00711C52" w:rsidRDefault="00D866C5" w:rsidP="00711C52">
            <w:pPr>
              <w:autoSpaceDE w:val="0"/>
              <w:autoSpaceDN w:val="0"/>
              <w:adjustRightInd w:val="0"/>
              <w:jc w:val="both"/>
              <w:rPr>
                <w:sz w:val="28"/>
                <w:szCs w:val="28"/>
              </w:rPr>
            </w:pPr>
            <w:r w:rsidRPr="00711C52">
              <w:rPr>
                <w:sz w:val="28"/>
                <w:szCs w:val="28"/>
              </w:rPr>
              <w:lastRenderedPageBreak/>
              <w:t>2008г.</w:t>
            </w:r>
          </w:p>
        </w:tc>
        <w:tc>
          <w:tcPr>
            <w:tcW w:w="891" w:type="dxa"/>
            <w:shd w:val="clear" w:color="auto" w:fill="auto"/>
            <w:vAlign w:val="center"/>
          </w:tcPr>
          <w:p w:rsidR="00D866C5" w:rsidRPr="00711C52" w:rsidRDefault="00D866C5" w:rsidP="00711C52">
            <w:pPr>
              <w:autoSpaceDE w:val="0"/>
              <w:autoSpaceDN w:val="0"/>
              <w:adjustRightInd w:val="0"/>
              <w:jc w:val="both"/>
              <w:rPr>
                <w:sz w:val="28"/>
                <w:szCs w:val="28"/>
              </w:rPr>
            </w:pPr>
            <w:r w:rsidRPr="00711C52">
              <w:rPr>
                <w:sz w:val="28"/>
                <w:szCs w:val="28"/>
              </w:rPr>
              <w:t>Природный газ</w:t>
            </w:r>
          </w:p>
        </w:tc>
        <w:tc>
          <w:tcPr>
            <w:tcW w:w="623" w:type="dxa"/>
            <w:shd w:val="clear" w:color="auto" w:fill="auto"/>
            <w:vAlign w:val="center"/>
          </w:tcPr>
          <w:p w:rsidR="00D866C5" w:rsidRPr="00711C52" w:rsidRDefault="00D866C5" w:rsidP="00711C52">
            <w:pPr>
              <w:jc w:val="center"/>
              <w:rPr>
                <w:bCs/>
                <w:sz w:val="28"/>
                <w:szCs w:val="28"/>
              </w:rPr>
            </w:pPr>
            <w:r w:rsidRPr="00711C52">
              <w:rPr>
                <w:bCs/>
                <w:sz w:val="28"/>
                <w:szCs w:val="28"/>
              </w:rPr>
              <w:t>2</w:t>
            </w:r>
          </w:p>
        </w:tc>
        <w:tc>
          <w:tcPr>
            <w:tcW w:w="787" w:type="dxa"/>
            <w:shd w:val="clear" w:color="auto" w:fill="auto"/>
            <w:vAlign w:val="center"/>
          </w:tcPr>
          <w:p w:rsidR="00D866C5" w:rsidRPr="00711C52" w:rsidRDefault="00D866C5" w:rsidP="00711C52">
            <w:pPr>
              <w:jc w:val="center"/>
              <w:rPr>
                <w:bCs/>
                <w:sz w:val="28"/>
                <w:szCs w:val="28"/>
              </w:rPr>
            </w:pPr>
            <w:r w:rsidRPr="00711C52">
              <w:rPr>
                <w:bCs/>
                <w:sz w:val="28"/>
                <w:szCs w:val="28"/>
              </w:rPr>
              <w:t>нет</w:t>
            </w:r>
          </w:p>
        </w:tc>
        <w:tc>
          <w:tcPr>
            <w:tcW w:w="1000" w:type="dxa"/>
            <w:shd w:val="clear" w:color="auto" w:fill="auto"/>
            <w:vAlign w:val="center"/>
          </w:tcPr>
          <w:p w:rsidR="00D866C5" w:rsidRPr="00711C52" w:rsidRDefault="00D866C5" w:rsidP="00711C52">
            <w:pPr>
              <w:jc w:val="center"/>
              <w:rPr>
                <w:bCs/>
                <w:sz w:val="28"/>
                <w:szCs w:val="28"/>
              </w:rPr>
            </w:pPr>
            <w:r w:rsidRPr="00711C52">
              <w:rPr>
                <w:bCs/>
                <w:sz w:val="28"/>
                <w:szCs w:val="28"/>
              </w:rPr>
              <w:t>0,138</w:t>
            </w:r>
          </w:p>
        </w:tc>
        <w:tc>
          <w:tcPr>
            <w:tcW w:w="906" w:type="dxa"/>
            <w:shd w:val="clear" w:color="auto" w:fill="auto"/>
          </w:tcPr>
          <w:p w:rsidR="00D866C5" w:rsidRPr="00711C52" w:rsidRDefault="00D866C5" w:rsidP="00711C52">
            <w:pPr>
              <w:rPr>
                <w:bCs/>
                <w:sz w:val="28"/>
                <w:szCs w:val="28"/>
              </w:rPr>
            </w:pPr>
          </w:p>
          <w:p w:rsidR="00D866C5" w:rsidRPr="00711C52" w:rsidRDefault="00D866C5" w:rsidP="00711C52">
            <w:pPr>
              <w:rPr>
                <w:bCs/>
                <w:sz w:val="28"/>
                <w:szCs w:val="28"/>
              </w:rPr>
            </w:pPr>
            <w:r w:rsidRPr="00711C52">
              <w:rPr>
                <w:bCs/>
                <w:sz w:val="28"/>
                <w:szCs w:val="28"/>
              </w:rPr>
              <w:t>0,128</w:t>
            </w:r>
          </w:p>
        </w:tc>
        <w:tc>
          <w:tcPr>
            <w:tcW w:w="783" w:type="dxa"/>
            <w:shd w:val="clear" w:color="auto" w:fill="auto"/>
            <w:vAlign w:val="center"/>
          </w:tcPr>
          <w:p w:rsidR="00D866C5" w:rsidRPr="00711C52" w:rsidRDefault="00D866C5" w:rsidP="00711C52">
            <w:pPr>
              <w:jc w:val="center"/>
              <w:rPr>
                <w:bCs/>
                <w:sz w:val="28"/>
                <w:szCs w:val="28"/>
              </w:rPr>
            </w:pPr>
            <w:r w:rsidRPr="00711C52">
              <w:rPr>
                <w:bCs/>
                <w:sz w:val="28"/>
                <w:szCs w:val="28"/>
              </w:rPr>
              <w:t>0,128</w:t>
            </w:r>
          </w:p>
        </w:tc>
        <w:tc>
          <w:tcPr>
            <w:tcW w:w="823" w:type="dxa"/>
            <w:shd w:val="clear" w:color="auto" w:fill="auto"/>
            <w:vAlign w:val="center"/>
          </w:tcPr>
          <w:p w:rsidR="00D866C5" w:rsidRPr="00711C52" w:rsidRDefault="00D866C5" w:rsidP="00711C52">
            <w:pPr>
              <w:jc w:val="center"/>
              <w:rPr>
                <w:bCs/>
                <w:sz w:val="28"/>
                <w:szCs w:val="28"/>
              </w:rPr>
            </w:pPr>
            <w:r w:rsidRPr="00711C52">
              <w:rPr>
                <w:bCs/>
                <w:sz w:val="28"/>
                <w:szCs w:val="28"/>
              </w:rPr>
              <w:t>нет</w:t>
            </w:r>
          </w:p>
        </w:tc>
        <w:tc>
          <w:tcPr>
            <w:tcW w:w="875" w:type="dxa"/>
            <w:shd w:val="clear" w:color="auto" w:fill="auto"/>
            <w:vAlign w:val="center"/>
          </w:tcPr>
          <w:p w:rsidR="00D866C5" w:rsidRPr="00711C52" w:rsidRDefault="00D866C5" w:rsidP="00711C52">
            <w:pPr>
              <w:rPr>
                <w:bCs/>
                <w:sz w:val="28"/>
                <w:szCs w:val="28"/>
              </w:rPr>
            </w:pPr>
            <w:r w:rsidRPr="00711C52">
              <w:rPr>
                <w:bCs/>
                <w:sz w:val="28"/>
                <w:szCs w:val="28"/>
              </w:rPr>
              <w:t>нет</w:t>
            </w:r>
            <w:r w:rsidRPr="00711C52">
              <w:rPr>
                <w:bCs/>
                <w:sz w:val="28"/>
                <w:szCs w:val="28"/>
                <w:lang w:val="en-US"/>
              </w:rPr>
              <w:t xml:space="preserve"> </w:t>
            </w:r>
            <w:r w:rsidRPr="00711C52">
              <w:rPr>
                <w:bCs/>
                <w:sz w:val="28"/>
                <w:szCs w:val="28"/>
              </w:rPr>
              <w:t>сведений</w:t>
            </w:r>
          </w:p>
        </w:tc>
        <w:tc>
          <w:tcPr>
            <w:tcW w:w="1004" w:type="dxa"/>
            <w:shd w:val="clear" w:color="auto" w:fill="auto"/>
            <w:vAlign w:val="center"/>
          </w:tcPr>
          <w:p w:rsidR="00D866C5" w:rsidRPr="00711C52" w:rsidRDefault="00D866C5" w:rsidP="00711C52">
            <w:pPr>
              <w:jc w:val="center"/>
              <w:rPr>
                <w:bCs/>
                <w:sz w:val="28"/>
                <w:szCs w:val="28"/>
              </w:rPr>
            </w:pPr>
            <w:r w:rsidRPr="00711C52">
              <w:rPr>
                <w:bCs/>
                <w:sz w:val="28"/>
                <w:szCs w:val="28"/>
              </w:rPr>
              <w:t>0,218тыс.куб.м</w:t>
            </w:r>
          </w:p>
        </w:tc>
        <w:tc>
          <w:tcPr>
            <w:tcW w:w="754" w:type="dxa"/>
            <w:shd w:val="clear" w:color="auto" w:fill="auto"/>
          </w:tcPr>
          <w:p w:rsidR="00D866C5" w:rsidRPr="00711C52" w:rsidRDefault="00D866C5" w:rsidP="00711C52">
            <w:pPr>
              <w:jc w:val="center"/>
              <w:rPr>
                <w:bCs/>
                <w:sz w:val="28"/>
                <w:szCs w:val="28"/>
              </w:rPr>
            </w:pPr>
          </w:p>
        </w:tc>
        <w:tc>
          <w:tcPr>
            <w:tcW w:w="899" w:type="dxa"/>
            <w:shd w:val="clear" w:color="auto" w:fill="auto"/>
          </w:tcPr>
          <w:p w:rsidR="00D866C5" w:rsidRPr="00711C52" w:rsidRDefault="00D866C5" w:rsidP="00711C52">
            <w:pPr>
              <w:jc w:val="center"/>
              <w:rPr>
                <w:bCs/>
                <w:sz w:val="28"/>
                <w:szCs w:val="28"/>
              </w:rPr>
            </w:pPr>
            <w:r w:rsidRPr="00711C52">
              <w:rPr>
                <w:bCs/>
                <w:sz w:val="28"/>
                <w:szCs w:val="28"/>
              </w:rPr>
              <w:t>130,237</w:t>
            </w:r>
          </w:p>
        </w:tc>
      </w:tr>
    </w:tbl>
    <w:p w:rsidR="00D866C5" w:rsidRPr="00711C52" w:rsidRDefault="00D866C5" w:rsidP="00711C52">
      <w:pPr>
        <w:jc w:val="right"/>
        <w:rPr>
          <w:rStyle w:val="FontStyle47"/>
          <w:rFonts w:eastAsia="SimSun"/>
          <w:color w:val="000000"/>
          <w:kern w:val="1"/>
          <w:sz w:val="28"/>
          <w:szCs w:val="28"/>
          <w:lang w:eastAsia="zh-CN" w:bidi="hi-IN"/>
        </w:rPr>
      </w:pPr>
    </w:p>
    <w:p w:rsidR="00D866C5" w:rsidRPr="00711C52" w:rsidRDefault="00D866C5" w:rsidP="00711C52">
      <w:pPr>
        <w:jc w:val="right"/>
        <w:rPr>
          <w:rStyle w:val="FontStyle47"/>
          <w:rFonts w:eastAsia="SimSun"/>
          <w:b/>
          <w:color w:val="000000"/>
          <w:kern w:val="1"/>
          <w:sz w:val="28"/>
          <w:szCs w:val="28"/>
          <w:lang w:val="en-US" w:eastAsia="zh-CN" w:bidi="hi-IN"/>
        </w:rPr>
      </w:pPr>
      <w:r w:rsidRPr="00711C52">
        <w:rPr>
          <w:rStyle w:val="FontStyle47"/>
          <w:rFonts w:eastAsia="SimSun"/>
          <w:b/>
          <w:color w:val="000000"/>
          <w:kern w:val="1"/>
          <w:sz w:val="28"/>
          <w:szCs w:val="28"/>
          <w:lang w:eastAsia="zh-CN" w:bidi="hi-IN"/>
        </w:rPr>
        <w:t>Таблица 2.</w:t>
      </w:r>
      <w:r w:rsidRPr="00711C52">
        <w:rPr>
          <w:rStyle w:val="FontStyle47"/>
          <w:rFonts w:eastAsia="SimSun"/>
          <w:b/>
          <w:color w:val="000000"/>
          <w:kern w:val="1"/>
          <w:sz w:val="28"/>
          <w:szCs w:val="28"/>
          <w:lang w:val="en-US" w:eastAsia="zh-CN" w:bidi="hi-IN"/>
        </w:rPr>
        <w:t>10</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
        <w:gridCol w:w="590"/>
        <w:gridCol w:w="381"/>
        <w:gridCol w:w="1050"/>
        <w:gridCol w:w="502"/>
        <w:gridCol w:w="545"/>
        <w:gridCol w:w="844"/>
        <w:gridCol w:w="731"/>
        <w:gridCol w:w="835"/>
        <w:gridCol w:w="1551"/>
        <w:gridCol w:w="1074"/>
        <w:gridCol w:w="1057"/>
      </w:tblGrid>
      <w:tr w:rsidR="00D866C5" w:rsidRPr="00711C52" w:rsidTr="00DF40AC">
        <w:trPr>
          <w:trHeight w:val="323"/>
        </w:trPr>
        <w:tc>
          <w:tcPr>
            <w:tcW w:w="2548" w:type="dxa"/>
            <w:gridSpan w:val="4"/>
            <w:shd w:val="clear" w:color="auto" w:fill="auto"/>
            <w:noWrap/>
            <w:vAlign w:val="center"/>
          </w:tcPr>
          <w:p w:rsidR="00D866C5" w:rsidRPr="00711C52" w:rsidRDefault="00D866C5" w:rsidP="00711C52">
            <w:pPr>
              <w:jc w:val="center"/>
              <w:rPr>
                <w:b/>
                <w:color w:val="000000"/>
                <w:sz w:val="28"/>
                <w:szCs w:val="28"/>
              </w:rPr>
            </w:pPr>
            <w:r w:rsidRPr="00711C52">
              <w:rPr>
                <w:b/>
                <w:color w:val="000000"/>
                <w:sz w:val="28"/>
                <w:szCs w:val="28"/>
              </w:rPr>
              <w:t>Информация об оснащенности приборами учета</w:t>
            </w:r>
          </w:p>
        </w:tc>
        <w:tc>
          <w:tcPr>
            <w:tcW w:w="7550" w:type="dxa"/>
            <w:gridSpan w:val="8"/>
            <w:shd w:val="clear" w:color="auto" w:fill="auto"/>
            <w:noWrap/>
            <w:vAlign w:val="center"/>
          </w:tcPr>
          <w:p w:rsidR="00D866C5" w:rsidRPr="00711C52" w:rsidRDefault="00D866C5" w:rsidP="00711C52">
            <w:pPr>
              <w:jc w:val="center"/>
              <w:rPr>
                <w:b/>
                <w:bCs/>
                <w:color w:val="000000"/>
                <w:sz w:val="28"/>
                <w:szCs w:val="28"/>
              </w:rPr>
            </w:pPr>
            <w:r w:rsidRPr="00711C52">
              <w:rPr>
                <w:b/>
                <w:bCs/>
                <w:color w:val="000000"/>
                <w:sz w:val="28"/>
                <w:szCs w:val="28"/>
              </w:rPr>
              <w:t>Информации о системе газоснабжения</w:t>
            </w:r>
          </w:p>
        </w:tc>
      </w:tr>
      <w:tr w:rsidR="00D866C5" w:rsidRPr="00711C52" w:rsidTr="00DF40AC">
        <w:trPr>
          <w:trHeight w:val="323"/>
        </w:trPr>
        <w:tc>
          <w:tcPr>
            <w:tcW w:w="1042" w:type="dxa"/>
            <w:gridSpan w:val="2"/>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Наличие приборов учета</w:t>
            </w:r>
          </w:p>
        </w:tc>
        <w:tc>
          <w:tcPr>
            <w:tcW w:w="1506" w:type="dxa"/>
            <w:gridSpan w:val="2"/>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Тип (модификация) приборов учета</w:t>
            </w:r>
          </w:p>
        </w:tc>
        <w:tc>
          <w:tcPr>
            <w:tcW w:w="523"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Тип системы ГВС</w:t>
            </w:r>
          </w:p>
        </w:tc>
        <w:tc>
          <w:tcPr>
            <w:tcW w:w="7027" w:type="dxa"/>
            <w:gridSpan w:val="7"/>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Газификация</w:t>
            </w:r>
          </w:p>
        </w:tc>
      </w:tr>
      <w:tr w:rsidR="00D866C5" w:rsidRPr="00711C52" w:rsidTr="00DF40AC">
        <w:trPr>
          <w:trHeight w:val="323"/>
        </w:trPr>
        <w:tc>
          <w:tcPr>
            <w:tcW w:w="424"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ГВС</w:t>
            </w:r>
          </w:p>
        </w:tc>
        <w:tc>
          <w:tcPr>
            <w:tcW w:w="618"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Отопление</w:t>
            </w:r>
          </w:p>
        </w:tc>
        <w:tc>
          <w:tcPr>
            <w:tcW w:w="392"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ГВС</w:t>
            </w:r>
          </w:p>
        </w:tc>
        <w:tc>
          <w:tcPr>
            <w:tcW w:w="1114"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Отопление</w:t>
            </w:r>
          </w:p>
        </w:tc>
        <w:tc>
          <w:tcPr>
            <w:tcW w:w="523" w:type="dxa"/>
            <w:vMerge/>
            <w:tcMar>
              <w:left w:w="28" w:type="dxa"/>
              <w:right w:w="28" w:type="dxa"/>
            </w:tcMar>
            <w:vAlign w:val="center"/>
          </w:tcPr>
          <w:p w:rsidR="00D866C5" w:rsidRPr="00711C52" w:rsidRDefault="00D866C5" w:rsidP="00711C52">
            <w:pPr>
              <w:rPr>
                <w:color w:val="000000"/>
                <w:sz w:val="28"/>
                <w:szCs w:val="28"/>
              </w:rPr>
            </w:pPr>
          </w:p>
        </w:tc>
        <w:tc>
          <w:tcPr>
            <w:tcW w:w="569"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Наличие (да/нет)</w:t>
            </w:r>
          </w:p>
        </w:tc>
        <w:tc>
          <w:tcPr>
            <w:tcW w:w="892"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На пищеприготовление (да/нет)</w:t>
            </w:r>
          </w:p>
        </w:tc>
        <w:tc>
          <w:tcPr>
            <w:tcW w:w="770"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На горячее водоснабжение (да/нет)</w:t>
            </w:r>
          </w:p>
        </w:tc>
        <w:tc>
          <w:tcPr>
            <w:tcW w:w="2536" w:type="dxa"/>
            <w:gridSpan w:val="2"/>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На отопление</w:t>
            </w:r>
          </w:p>
        </w:tc>
        <w:tc>
          <w:tcPr>
            <w:tcW w:w="1139" w:type="dxa"/>
            <w:vMerge w:val="restart"/>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Годовое потребление газа на отопление, м3</w:t>
            </w:r>
          </w:p>
        </w:tc>
        <w:tc>
          <w:tcPr>
            <w:tcW w:w="1121" w:type="dxa"/>
            <w:vMerge w:val="restart"/>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Годовое потребление газа на нужды ГВС, м3</w:t>
            </w:r>
          </w:p>
        </w:tc>
      </w:tr>
      <w:tr w:rsidR="00D866C5" w:rsidRPr="00711C52" w:rsidTr="00DF40AC">
        <w:trPr>
          <w:cantSplit/>
          <w:trHeight w:val="1620"/>
        </w:trPr>
        <w:tc>
          <w:tcPr>
            <w:tcW w:w="424" w:type="dxa"/>
            <w:vMerge/>
            <w:shd w:val="clear" w:color="auto" w:fill="auto"/>
            <w:textDirection w:val="btLr"/>
            <w:vAlign w:val="center"/>
          </w:tcPr>
          <w:p w:rsidR="00D866C5" w:rsidRPr="00711C52" w:rsidRDefault="00D866C5" w:rsidP="00711C52">
            <w:pPr>
              <w:jc w:val="center"/>
              <w:rPr>
                <w:color w:val="000000"/>
                <w:sz w:val="28"/>
                <w:szCs w:val="28"/>
              </w:rPr>
            </w:pPr>
          </w:p>
        </w:tc>
        <w:tc>
          <w:tcPr>
            <w:tcW w:w="618" w:type="dxa"/>
            <w:vMerge/>
            <w:shd w:val="clear" w:color="auto" w:fill="auto"/>
            <w:textDirection w:val="btLr"/>
            <w:vAlign w:val="center"/>
          </w:tcPr>
          <w:p w:rsidR="00D866C5" w:rsidRPr="00711C52" w:rsidRDefault="00D866C5" w:rsidP="00711C52">
            <w:pPr>
              <w:jc w:val="center"/>
              <w:rPr>
                <w:color w:val="000000"/>
                <w:sz w:val="28"/>
                <w:szCs w:val="28"/>
              </w:rPr>
            </w:pPr>
          </w:p>
        </w:tc>
        <w:tc>
          <w:tcPr>
            <w:tcW w:w="392" w:type="dxa"/>
            <w:vMerge/>
            <w:vAlign w:val="center"/>
          </w:tcPr>
          <w:p w:rsidR="00D866C5" w:rsidRPr="00711C52" w:rsidRDefault="00D866C5" w:rsidP="00711C52">
            <w:pPr>
              <w:rPr>
                <w:color w:val="000000"/>
                <w:sz w:val="28"/>
                <w:szCs w:val="28"/>
              </w:rPr>
            </w:pPr>
          </w:p>
        </w:tc>
        <w:tc>
          <w:tcPr>
            <w:tcW w:w="1114" w:type="dxa"/>
            <w:vMerge/>
            <w:vAlign w:val="center"/>
          </w:tcPr>
          <w:p w:rsidR="00D866C5" w:rsidRPr="00711C52" w:rsidRDefault="00D866C5" w:rsidP="00711C52">
            <w:pPr>
              <w:rPr>
                <w:color w:val="000000"/>
                <w:sz w:val="28"/>
                <w:szCs w:val="28"/>
              </w:rPr>
            </w:pPr>
          </w:p>
        </w:tc>
        <w:tc>
          <w:tcPr>
            <w:tcW w:w="523" w:type="dxa"/>
            <w:vMerge/>
            <w:vAlign w:val="center"/>
          </w:tcPr>
          <w:p w:rsidR="00D866C5" w:rsidRPr="00711C52" w:rsidRDefault="00D866C5" w:rsidP="00711C52">
            <w:pPr>
              <w:rPr>
                <w:color w:val="000000"/>
                <w:sz w:val="28"/>
                <w:szCs w:val="28"/>
              </w:rPr>
            </w:pPr>
          </w:p>
        </w:tc>
        <w:tc>
          <w:tcPr>
            <w:tcW w:w="569" w:type="dxa"/>
            <w:vMerge/>
            <w:vAlign w:val="center"/>
          </w:tcPr>
          <w:p w:rsidR="00D866C5" w:rsidRPr="00711C52" w:rsidRDefault="00D866C5" w:rsidP="00711C52">
            <w:pPr>
              <w:rPr>
                <w:color w:val="000000"/>
                <w:sz w:val="28"/>
                <w:szCs w:val="28"/>
              </w:rPr>
            </w:pPr>
          </w:p>
        </w:tc>
        <w:tc>
          <w:tcPr>
            <w:tcW w:w="892" w:type="dxa"/>
            <w:vMerge/>
            <w:vAlign w:val="center"/>
          </w:tcPr>
          <w:p w:rsidR="00D866C5" w:rsidRPr="00711C52" w:rsidRDefault="00D866C5" w:rsidP="00711C52">
            <w:pPr>
              <w:rPr>
                <w:color w:val="000000"/>
                <w:sz w:val="28"/>
                <w:szCs w:val="28"/>
              </w:rPr>
            </w:pPr>
          </w:p>
        </w:tc>
        <w:tc>
          <w:tcPr>
            <w:tcW w:w="770" w:type="dxa"/>
            <w:vMerge/>
            <w:vAlign w:val="center"/>
          </w:tcPr>
          <w:p w:rsidR="00D866C5" w:rsidRPr="00711C52" w:rsidRDefault="00D866C5" w:rsidP="00711C52">
            <w:pPr>
              <w:rPr>
                <w:color w:val="000000"/>
                <w:sz w:val="28"/>
                <w:szCs w:val="28"/>
              </w:rPr>
            </w:pPr>
          </w:p>
        </w:tc>
        <w:tc>
          <w:tcPr>
            <w:tcW w:w="882" w:type="dxa"/>
            <w:shd w:val="clear" w:color="auto" w:fill="auto"/>
            <w:vAlign w:val="center"/>
          </w:tcPr>
          <w:p w:rsidR="00D866C5" w:rsidRPr="00711C52" w:rsidRDefault="00D866C5" w:rsidP="00711C52">
            <w:pPr>
              <w:jc w:val="center"/>
              <w:rPr>
                <w:color w:val="000000"/>
                <w:sz w:val="28"/>
                <w:szCs w:val="28"/>
              </w:rPr>
            </w:pPr>
            <w:r w:rsidRPr="00711C52">
              <w:rPr>
                <w:color w:val="000000"/>
                <w:sz w:val="28"/>
                <w:szCs w:val="28"/>
              </w:rPr>
              <w:t>(да/нет)</w:t>
            </w:r>
          </w:p>
        </w:tc>
        <w:tc>
          <w:tcPr>
            <w:tcW w:w="1654" w:type="dxa"/>
            <w:shd w:val="clear" w:color="auto" w:fill="auto"/>
            <w:vAlign w:val="center"/>
          </w:tcPr>
          <w:p w:rsidR="00D866C5" w:rsidRPr="00711C52" w:rsidRDefault="00D866C5" w:rsidP="00711C52">
            <w:pPr>
              <w:jc w:val="center"/>
              <w:rPr>
                <w:color w:val="000000"/>
                <w:sz w:val="28"/>
                <w:szCs w:val="28"/>
              </w:rPr>
            </w:pPr>
            <w:r w:rsidRPr="00711C52">
              <w:rPr>
                <w:color w:val="000000"/>
                <w:sz w:val="28"/>
                <w:szCs w:val="28"/>
              </w:rPr>
              <w:t xml:space="preserve">Марка котлов </w:t>
            </w:r>
          </w:p>
        </w:tc>
        <w:tc>
          <w:tcPr>
            <w:tcW w:w="1139" w:type="dxa"/>
            <w:vMerge/>
            <w:vAlign w:val="center"/>
          </w:tcPr>
          <w:p w:rsidR="00D866C5" w:rsidRPr="00711C52" w:rsidRDefault="00D866C5" w:rsidP="00711C52">
            <w:pPr>
              <w:rPr>
                <w:color w:val="000000"/>
                <w:sz w:val="28"/>
                <w:szCs w:val="28"/>
              </w:rPr>
            </w:pPr>
          </w:p>
        </w:tc>
        <w:tc>
          <w:tcPr>
            <w:tcW w:w="1121" w:type="dxa"/>
            <w:vMerge/>
            <w:vAlign w:val="center"/>
          </w:tcPr>
          <w:p w:rsidR="00D866C5" w:rsidRPr="00711C52" w:rsidRDefault="00D866C5" w:rsidP="00711C52">
            <w:pPr>
              <w:rPr>
                <w:color w:val="000000"/>
                <w:sz w:val="28"/>
                <w:szCs w:val="28"/>
              </w:rPr>
            </w:pPr>
          </w:p>
        </w:tc>
      </w:tr>
      <w:tr w:rsidR="00D866C5" w:rsidRPr="00711C52" w:rsidTr="00DF40AC">
        <w:trPr>
          <w:cantSplit/>
          <w:trHeight w:val="419"/>
        </w:trPr>
        <w:tc>
          <w:tcPr>
            <w:tcW w:w="424" w:type="dxa"/>
            <w:shd w:val="clear" w:color="auto" w:fill="auto"/>
            <w:textDirection w:val="btLr"/>
            <w:vAlign w:val="center"/>
          </w:tcPr>
          <w:p w:rsidR="00D866C5" w:rsidRPr="00711C52" w:rsidRDefault="00D866C5" w:rsidP="00711C52">
            <w:pPr>
              <w:jc w:val="center"/>
              <w:rPr>
                <w:color w:val="000000"/>
                <w:sz w:val="28"/>
                <w:szCs w:val="28"/>
              </w:rPr>
            </w:pPr>
          </w:p>
        </w:tc>
        <w:tc>
          <w:tcPr>
            <w:tcW w:w="618" w:type="dxa"/>
            <w:shd w:val="clear" w:color="auto" w:fill="auto"/>
            <w:textDirection w:val="btLr"/>
            <w:vAlign w:val="center"/>
          </w:tcPr>
          <w:p w:rsidR="00D866C5" w:rsidRPr="00711C52" w:rsidRDefault="00D866C5" w:rsidP="00711C52">
            <w:pPr>
              <w:jc w:val="center"/>
              <w:rPr>
                <w:color w:val="000000"/>
                <w:sz w:val="28"/>
                <w:szCs w:val="28"/>
              </w:rPr>
            </w:pPr>
            <w:r w:rsidRPr="00711C52">
              <w:rPr>
                <w:color w:val="000000"/>
                <w:sz w:val="28"/>
                <w:szCs w:val="28"/>
              </w:rPr>
              <w:t>имеется</w:t>
            </w:r>
          </w:p>
        </w:tc>
        <w:tc>
          <w:tcPr>
            <w:tcW w:w="392" w:type="dxa"/>
            <w:vAlign w:val="center"/>
          </w:tcPr>
          <w:p w:rsidR="00D866C5" w:rsidRPr="00711C52" w:rsidRDefault="00D866C5" w:rsidP="00711C52">
            <w:pPr>
              <w:rPr>
                <w:color w:val="000000"/>
                <w:sz w:val="28"/>
                <w:szCs w:val="28"/>
              </w:rPr>
            </w:pPr>
          </w:p>
        </w:tc>
        <w:tc>
          <w:tcPr>
            <w:tcW w:w="1114" w:type="dxa"/>
            <w:vAlign w:val="center"/>
          </w:tcPr>
          <w:p w:rsidR="00D866C5" w:rsidRPr="00711C52" w:rsidRDefault="00D866C5" w:rsidP="00711C52">
            <w:pPr>
              <w:rPr>
                <w:color w:val="000000"/>
                <w:sz w:val="28"/>
                <w:szCs w:val="28"/>
              </w:rPr>
            </w:pPr>
            <w:r w:rsidRPr="00711C52">
              <w:rPr>
                <w:color w:val="000000"/>
                <w:sz w:val="28"/>
                <w:szCs w:val="28"/>
              </w:rPr>
              <w:t>счетчик ВК-</w:t>
            </w:r>
            <w:r w:rsidRPr="00711C52">
              <w:rPr>
                <w:color w:val="000000"/>
                <w:sz w:val="28"/>
                <w:szCs w:val="28"/>
                <w:lang w:val="en-US"/>
              </w:rPr>
              <w:t>G16</w:t>
            </w:r>
            <w:r w:rsidRPr="00711C52">
              <w:rPr>
                <w:color w:val="000000"/>
                <w:sz w:val="28"/>
                <w:szCs w:val="28"/>
              </w:rPr>
              <w:t>Т</w:t>
            </w:r>
          </w:p>
        </w:tc>
        <w:tc>
          <w:tcPr>
            <w:tcW w:w="523" w:type="dxa"/>
            <w:vAlign w:val="center"/>
          </w:tcPr>
          <w:p w:rsidR="00D866C5" w:rsidRPr="00711C52" w:rsidRDefault="00D866C5" w:rsidP="00711C52">
            <w:pPr>
              <w:rPr>
                <w:color w:val="000000"/>
                <w:sz w:val="28"/>
                <w:szCs w:val="28"/>
              </w:rPr>
            </w:pPr>
          </w:p>
        </w:tc>
        <w:tc>
          <w:tcPr>
            <w:tcW w:w="569" w:type="dxa"/>
            <w:vAlign w:val="center"/>
          </w:tcPr>
          <w:p w:rsidR="00D866C5" w:rsidRPr="00711C52" w:rsidRDefault="00D866C5" w:rsidP="00711C52">
            <w:pPr>
              <w:rPr>
                <w:color w:val="000000"/>
                <w:sz w:val="28"/>
                <w:szCs w:val="28"/>
              </w:rPr>
            </w:pPr>
            <w:r w:rsidRPr="00711C52">
              <w:rPr>
                <w:color w:val="000000"/>
                <w:sz w:val="28"/>
                <w:szCs w:val="28"/>
              </w:rPr>
              <w:t>да</w:t>
            </w:r>
          </w:p>
        </w:tc>
        <w:tc>
          <w:tcPr>
            <w:tcW w:w="892" w:type="dxa"/>
            <w:vAlign w:val="center"/>
          </w:tcPr>
          <w:p w:rsidR="00D866C5" w:rsidRPr="00711C52" w:rsidRDefault="00D866C5" w:rsidP="00711C52">
            <w:pPr>
              <w:rPr>
                <w:color w:val="000000"/>
                <w:sz w:val="28"/>
                <w:szCs w:val="28"/>
              </w:rPr>
            </w:pPr>
            <w:r w:rsidRPr="00711C52">
              <w:rPr>
                <w:color w:val="000000"/>
                <w:sz w:val="28"/>
                <w:szCs w:val="28"/>
              </w:rPr>
              <w:t>нет</w:t>
            </w:r>
          </w:p>
        </w:tc>
        <w:tc>
          <w:tcPr>
            <w:tcW w:w="770" w:type="dxa"/>
            <w:vAlign w:val="center"/>
          </w:tcPr>
          <w:p w:rsidR="00D866C5" w:rsidRPr="00711C52" w:rsidRDefault="00D866C5" w:rsidP="00711C52">
            <w:pPr>
              <w:rPr>
                <w:color w:val="000000"/>
                <w:sz w:val="28"/>
                <w:szCs w:val="28"/>
              </w:rPr>
            </w:pPr>
            <w:r w:rsidRPr="00711C52">
              <w:rPr>
                <w:color w:val="000000"/>
                <w:sz w:val="28"/>
                <w:szCs w:val="28"/>
              </w:rPr>
              <w:t>нет</w:t>
            </w:r>
          </w:p>
        </w:tc>
        <w:tc>
          <w:tcPr>
            <w:tcW w:w="882" w:type="dxa"/>
            <w:shd w:val="clear" w:color="auto" w:fill="auto"/>
            <w:vAlign w:val="center"/>
          </w:tcPr>
          <w:p w:rsidR="00D866C5" w:rsidRPr="00711C52" w:rsidRDefault="00D866C5" w:rsidP="00711C52">
            <w:pPr>
              <w:jc w:val="center"/>
              <w:rPr>
                <w:color w:val="000000"/>
                <w:sz w:val="28"/>
                <w:szCs w:val="28"/>
              </w:rPr>
            </w:pPr>
            <w:r w:rsidRPr="00711C52">
              <w:rPr>
                <w:color w:val="000000"/>
                <w:sz w:val="28"/>
                <w:szCs w:val="28"/>
              </w:rPr>
              <w:t>да</w:t>
            </w:r>
          </w:p>
        </w:tc>
        <w:tc>
          <w:tcPr>
            <w:tcW w:w="1654" w:type="dxa"/>
            <w:shd w:val="clear" w:color="auto" w:fill="auto"/>
            <w:vAlign w:val="center"/>
          </w:tcPr>
          <w:p w:rsidR="00D866C5" w:rsidRPr="00711C52" w:rsidRDefault="00D866C5" w:rsidP="00711C52">
            <w:pPr>
              <w:jc w:val="center"/>
              <w:rPr>
                <w:color w:val="000000"/>
                <w:sz w:val="28"/>
                <w:szCs w:val="28"/>
              </w:rPr>
            </w:pPr>
            <w:r w:rsidRPr="00711C52">
              <w:rPr>
                <w:color w:val="000000"/>
                <w:sz w:val="28"/>
                <w:szCs w:val="28"/>
              </w:rPr>
              <w:t>ИШМА-80 У2</w:t>
            </w:r>
          </w:p>
        </w:tc>
        <w:tc>
          <w:tcPr>
            <w:tcW w:w="1139" w:type="dxa"/>
            <w:vAlign w:val="center"/>
          </w:tcPr>
          <w:p w:rsidR="00D866C5" w:rsidRPr="00711C52" w:rsidRDefault="00D866C5" w:rsidP="00711C52">
            <w:pPr>
              <w:rPr>
                <w:color w:val="000000"/>
                <w:sz w:val="28"/>
                <w:szCs w:val="28"/>
              </w:rPr>
            </w:pPr>
            <w:r w:rsidRPr="00711C52">
              <w:rPr>
                <w:color w:val="000000"/>
                <w:sz w:val="28"/>
                <w:szCs w:val="28"/>
              </w:rPr>
              <w:t xml:space="preserve">  35350</w:t>
            </w:r>
          </w:p>
        </w:tc>
        <w:tc>
          <w:tcPr>
            <w:tcW w:w="1121" w:type="dxa"/>
            <w:vAlign w:val="center"/>
          </w:tcPr>
          <w:p w:rsidR="00D866C5" w:rsidRPr="00711C52" w:rsidRDefault="00D866C5" w:rsidP="00711C52">
            <w:pPr>
              <w:rPr>
                <w:color w:val="000000"/>
                <w:sz w:val="28"/>
                <w:szCs w:val="28"/>
              </w:rPr>
            </w:pPr>
          </w:p>
        </w:tc>
      </w:tr>
    </w:tbl>
    <w:p w:rsidR="00D866C5" w:rsidRPr="00711C52" w:rsidRDefault="00D866C5" w:rsidP="00711C52">
      <w:pPr>
        <w:autoSpaceDE w:val="0"/>
        <w:autoSpaceDN w:val="0"/>
        <w:adjustRightInd w:val="0"/>
        <w:ind w:firstLine="540"/>
        <w:jc w:val="center"/>
        <w:outlineLvl w:val="0"/>
        <w:rPr>
          <w:b/>
          <w:sz w:val="28"/>
          <w:szCs w:val="28"/>
        </w:rPr>
      </w:pPr>
      <w:r w:rsidRPr="00711C52">
        <w:rPr>
          <w:b/>
          <w:sz w:val="28"/>
          <w:szCs w:val="28"/>
        </w:rPr>
        <w:t>Характеристика тепловых сетей</w:t>
      </w:r>
    </w:p>
    <w:p w:rsidR="00D866C5" w:rsidRPr="00711C52" w:rsidRDefault="00D866C5" w:rsidP="00711C52">
      <w:pPr>
        <w:jc w:val="right"/>
        <w:rPr>
          <w:rStyle w:val="FontStyle47"/>
          <w:rFonts w:eastAsia="SimSun"/>
          <w:b/>
          <w:color w:val="000000"/>
          <w:kern w:val="1"/>
          <w:sz w:val="28"/>
          <w:szCs w:val="28"/>
          <w:lang w:val="en-US" w:eastAsia="zh-CN" w:bidi="hi-IN"/>
        </w:rPr>
      </w:pPr>
      <w:r w:rsidRPr="00711C52">
        <w:rPr>
          <w:rStyle w:val="FontStyle47"/>
          <w:rFonts w:eastAsia="SimSun"/>
          <w:b/>
          <w:color w:val="000000"/>
          <w:kern w:val="1"/>
          <w:sz w:val="28"/>
          <w:szCs w:val="28"/>
          <w:lang w:eastAsia="zh-CN" w:bidi="hi-IN"/>
        </w:rPr>
        <w:t>Таблица 2.</w:t>
      </w:r>
      <w:r w:rsidRPr="00711C52">
        <w:rPr>
          <w:rStyle w:val="FontStyle47"/>
          <w:rFonts w:eastAsia="SimSun"/>
          <w:b/>
          <w:color w:val="000000"/>
          <w:kern w:val="1"/>
          <w:sz w:val="28"/>
          <w:szCs w:val="28"/>
          <w:lang w:val="en-US" w:eastAsia="zh-CN" w:bidi="hi-IN"/>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1224"/>
        <w:gridCol w:w="1411"/>
        <w:gridCol w:w="1407"/>
        <w:gridCol w:w="1407"/>
        <w:gridCol w:w="1420"/>
        <w:gridCol w:w="1254"/>
      </w:tblGrid>
      <w:tr w:rsidR="00D866C5" w:rsidRPr="00711C52" w:rsidTr="00DF40AC">
        <w:tc>
          <w:tcPr>
            <w:tcW w:w="152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b/>
                <w:sz w:val="28"/>
                <w:szCs w:val="28"/>
              </w:rPr>
            </w:pPr>
            <w:r w:rsidRPr="00711C52">
              <w:rPr>
                <w:b/>
                <w:sz w:val="28"/>
                <w:szCs w:val="28"/>
              </w:rPr>
              <w:t>Наименование участка</w:t>
            </w:r>
          </w:p>
        </w:tc>
        <w:tc>
          <w:tcPr>
            <w:tcW w:w="129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b/>
                <w:sz w:val="28"/>
                <w:szCs w:val="28"/>
              </w:rPr>
            </w:pPr>
            <w:r w:rsidRPr="00711C52">
              <w:rPr>
                <w:b/>
                <w:sz w:val="28"/>
                <w:szCs w:val="28"/>
              </w:rPr>
              <w:t>Физическая длина участка, м</w:t>
            </w:r>
          </w:p>
        </w:tc>
        <w:tc>
          <w:tcPr>
            <w:tcW w:w="148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b/>
                <w:sz w:val="28"/>
                <w:szCs w:val="28"/>
              </w:rPr>
            </w:pPr>
            <w:r w:rsidRPr="00711C52">
              <w:rPr>
                <w:b/>
                <w:sz w:val="28"/>
                <w:szCs w:val="28"/>
              </w:rPr>
              <w:t>Год ввода в эксплуатацию (кап.ремонта)</w:t>
            </w:r>
          </w:p>
        </w:tc>
        <w:tc>
          <w:tcPr>
            <w:tcW w:w="14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b/>
                <w:sz w:val="28"/>
                <w:szCs w:val="28"/>
              </w:rPr>
            </w:pPr>
            <w:r w:rsidRPr="00711C52">
              <w:rPr>
                <w:b/>
                <w:sz w:val="28"/>
                <w:szCs w:val="28"/>
                <w:lang w:val="en-US"/>
              </w:rPr>
              <w:t>D</w:t>
            </w:r>
            <w:r w:rsidRPr="00711C52">
              <w:rPr>
                <w:b/>
                <w:sz w:val="28"/>
                <w:szCs w:val="28"/>
              </w:rPr>
              <w:t>у подающего трубопровода, мм</w:t>
            </w:r>
          </w:p>
        </w:tc>
        <w:tc>
          <w:tcPr>
            <w:tcW w:w="14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b/>
                <w:sz w:val="28"/>
                <w:szCs w:val="28"/>
              </w:rPr>
            </w:pPr>
            <w:r w:rsidRPr="00711C52">
              <w:rPr>
                <w:b/>
                <w:sz w:val="28"/>
                <w:szCs w:val="28"/>
                <w:lang w:val="en-US"/>
              </w:rPr>
              <w:t>D</w:t>
            </w:r>
            <w:r w:rsidRPr="00711C52">
              <w:rPr>
                <w:b/>
                <w:sz w:val="28"/>
                <w:szCs w:val="28"/>
              </w:rPr>
              <w:t>у обратного трубопровода, мм</w:t>
            </w:r>
          </w:p>
        </w:tc>
        <w:tc>
          <w:tcPr>
            <w:tcW w:w="149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b/>
                <w:sz w:val="28"/>
                <w:szCs w:val="28"/>
              </w:rPr>
            </w:pPr>
            <w:r w:rsidRPr="00711C52">
              <w:rPr>
                <w:b/>
                <w:sz w:val="28"/>
                <w:szCs w:val="28"/>
              </w:rPr>
              <w:t>Тип прокладки</w:t>
            </w:r>
          </w:p>
        </w:tc>
        <w:tc>
          <w:tcPr>
            <w:tcW w:w="132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b/>
                <w:sz w:val="28"/>
                <w:szCs w:val="28"/>
              </w:rPr>
            </w:pPr>
            <w:r w:rsidRPr="00711C52">
              <w:rPr>
                <w:b/>
                <w:sz w:val="28"/>
                <w:szCs w:val="28"/>
              </w:rPr>
              <w:t>Тепловая нагрузка на отопление, вентиляцию и ГВС, Гкал/ч</w:t>
            </w:r>
          </w:p>
        </w:tc>
      </w:tr>
      <w:tr w:rsidR="00D866C5" w:rsidRPr="00711C52" w:rsidTr="00DF40AC">
        <w:tc>
          <w:tcPr>
            <w:tcW w:w="152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D866C5" w:rsidRPr="00711C52" w:rsidRDefault="00D866C5" w:rsidP="00711C52">
            <w:pPr>
              <w:autoSpaceDE w:val="0"/>
              <w:autoSpaceDN w:val="0"/>
              <w:adjustRightInd w:val="0"/>
              <w:jc w:val="center"/>
              <w:rPr>
                <w:sz w:val="28"/>
                <w:szCs w:val="28"/>
              </w:rPr>
            </w:pPr>
            <w:r w:rsidRPr="00711C52">
              <w:rPr>
                <w:sz w:val="28"/>
                <w:szCs w:val="28"/>
              </w:rPr>
              <w:t>50</w:t>
            </w:r>
          </w:p>
        </w:tc>
        <w:tc>
          <w:tcPr>
            <w:tcW w:w="1489" w:type="dxa"/>
            <w:tcBorders>
              <w:top w:val="single" w:sz="4" w:space="0" w:color="auto"/>
              <w:left w:val="single" w:sz="4" w:space="0" w:color="auto"/>
              <w:bottom w:val="single" w:sz="4" w:space="0" w:color="auto"/>
              <w:right w:val="single" w:sz="4" w:space="0" w:color="auto"/>
            </w:tcBorders>
          </w:tcPr>
          <w:p w:rsidR="00D866C5" w:rsidRPr="00711C52" w:rsidRDefault="00D866C5" w:rsidP="00711C52">
            <w:pPr>
              <w:autoSpaceDE w:val="0"/>
              <w:autoSpaceDN w:val="0"/>
              <w:adjustRightInd w:val="0"/>
              <w:jc w:val="center"/>
              <w:rPr>
                <w:sz w:val="28"/>
                <w:szCs w:val="28"/>
              </w:rPr>
            </w:pPr>
            <w:r w:rsidRPr="00711C52">
              <w:rPr>
                <w:sz w:val="28"/>
                <w:szCs w:val="28"/>
              </w:rPr>
              <w:t>2008</w:t>
            </w:r>
          </w:p>
        </w:tc>
        <w:tc>
          <w:tcPr>
            <w:tcW w:w="1485" w:type="dxa"/>
            <w:tcBorders>
              <w:top w:val="single" w:sz="4" w:space="0" w:color="auto"/>
              <w:left w:val="single" w:sz="4" w:space="0" w:color="auto"/>
              <w:bottom w:val="single" w:sz="4" w:space="0" w:color="auto"/>
              <w:right w:val="single" w:sz="4" w:space="0" w:color="auto"/>
            </w:tcBorders>
          </w:tcPr>
          <w:p w:rsidR="00D866C5" w:rsidRPr="00711C52" w:rsidRDefault="00D866C5" w:rsidP="00711C52">
            <w:pPr>
              <w:autoSpaceDE w:val="0"/>
              <w:autoSpaceDN w:val="0"/>
              <w:adjustRightInd w:val="0"/>
              <w:jc w:val="center"/>
              <w:rPr>
                <w:sz w:val="28"/>
                <w:szCs w:val="28"/>
              </w:rPr>
            </w:pPr>
            <w:r w:rsidRPr="00711C52">
              <w:rPr>
                <w:sz w:val="28"/>
                <w:szCs w:val="28"/>
              </w:rPr>
              <w:t>50</w:t>
            </w:r>
          </w:p>
        </w:tc>
        <w:tc>
          <w:tcPr>
            <w:tcW w:w="1485" w:type="dxa"/>
            <w:tcBorders>
              <w:top w:val="single" w:sz="4" w:space="0" w:color="auto"/>
              <w:left w:val="single" w:sz="4" w:space="0" w:color="auto"/>
              <w:bottom w:val="single" w:sz="4" w:space="0" w:color="auto"/>
              <w:right w:val="single" w:sz="4" w:space="0" w:color="auto"/>
            </w:tcBorders>
          </w:tcPr>
          <w:p w:rsidR="00D866C5" w:rsidRPr="00711C52" w:rsidRDefault="00D866C5" w:rsidP="00711C52">
            <w:pPr>
              <w:autoSpaceDE w:val="0"/>
              <w:autoSpaceDN w:val="0"/>
              <w:adjustRightInd w:val="0"/>
              <w:jc w:val="center"/>
              <w:rPr>
                <w:sz w:val="28"/>
                <w:szCs w:val="28"/>
              </w:rPr>
            </w:pPr>
            <w:r w:rsidRPr="00711C52">
              <w:rPr>
                <w:sz w:val="28"/>
                <w:szCs w:val="28"/>
              </w:rPr>
              <w:t>50</w:t>
            </w:r>
          </w:p>
        </w:tc>
        <w:tc>
          <w:tcPr>
            <w:tcW w:w="1499" w:type="dxa"/>
            <w:tcBorders>
              <w:top w:val="single" w:sz="4" w:space="0" w:color="auto"/>
              <w:left w:val="single" w:sz="4" w:space="0" w:color="auto"/>
              <w:bottom w:val="single" w:sz="4" w:space="0" w:color="auto"/>
              <w:right w:val="single" w:sz="4" w:space="0" w:color="auto"/>
            </w:tcBorders>
          </w:tcPr>
          <w:p w:rsidR="00D866C5" w:rsidRPr="00711C52" w:rsidRDefault="00D866C5" w:rsidP="00711C52">
            <w:pPr>
              <w:autoSpaceDE w:val="0"/>
              <w:autoSpaceDN w:val="0"/>
              <w:adjustRightInd w:val="0"/>
              <w:jc w:val="center"/>
              <w:rPr>
                <w:sz w:val="28"/>
                <w:szCs w:val="28"/>
              </w:rPr>
            </w:pPr>
            <w:r w:rsidRPr="00711C52">
              <w:rPr>
                <w:sz w:val="28"/>
                <w:szCs w:val="28"/>
              </w:rPr>
              <w:t>надземин</w:t>
            </w:r>
            <w:r w:rsidRPr="00711C52">
              <w:rPr>
                <w:sz w:val="28"/>
                <w:szCs w:val="28"/>
              </w:rPr>
              <w:lastRenderedPageBreak/>
              <w:t>ый(на опорах)</w:t>
            </w:r>
          </w:p>
        </w:tc>
        <w:tc>
          <w:tcPr>
            <w:tcW w:w="1323" w:type="dxa"/>
            <w:tcBorders>
              <w:top w:val="single" w:sz="4" w:space="0" w:color="auto"/>
              <w:left w:val="single" w:sz="4" w:space="0" w:color="auto"/>
              <w:bottom w:val="single" w:sz="4" w:space="0" w:color="auto"/>
              <w:right w:val="single" w:sz="4" w:space="0" w:color="auto"/>
            </w:tcBorders>
          </w:tcPr>
          <w:p w:rsidR="00D866C5" w:rsidRPr="00711C52" w:rsidRDefault="00D866C5" w:rsidP="00711C52">
            <w:pPr>
              <w:autoSpaceDE w:val="0"/>
              <w:autoSpaceDN w:val="0"/>
              <w:adjustRightInd w:val="0"/>
              <w:jc w:val="center"/>
              <w:rPr>
                <w:sz w:val="28"/>
                <w:szCs w:val="28"/>
              </w:rPr>
            </w:pPr>
          </w:p>
        </w:tc>
      </w:tr>
    </w:tbl>
    <w:p w:rsidR="00D866C5" w:rsidRPr="00711C52" w:rsidRDefault="00D866C5" w:rsidP="00711C52">
      <w:pPr>
        <w:jc w:val="right"/>
        <w:rPr>
          <w:rStyle w:val="FontStyle47"/>
          <w:rFonts w:eastAsia="SimSun"/>
          <w:color w:val="000000"/>
          <w:kern w:val="1"/>
          <w:sz w:val="28"/>
          <w:szCs w:val="28"/>
          <w:lang w:val="en-US" w:eastAsia="zh-CN" w:bidi="hi-IN"/>
        </w:rPr>
      </w:pPr>
    </w:p>
    <w:p w:rsidR="00D866C5" w:rsidRPr="00711C52" w:rsidRDefault="00D866C5" w:rsidP="00711C52">
      <w:pPr>
        <w:autoSpaceDE w:val="0"/>
        <w:autoSpaceDN w:val="0"/>
        <w:adjustRightInd w:val="0"/>
        <w:ind w:firstLine="709"/>
        <w:contextualSpacing/>
        <w:jc w:val="both"/>
        <w:rPr>
          <w:b/>
          <w:sz w:val="28"/>
          <w:szCs w:val="28"/>
        </w:rPr>
      </w:pPr>
      <w:r w:rsidRPr="00711C52">
        <w:rPr>
          <w:b/>
          <w:sz w:val="28"/>
          <w:szCs w:val="28"/>
        </w:rPr>
        <w:t>Наименование объекта: Становской сельский Дом культуры, Становская сельская библиотека (находятся в одном здании)</w:t>
      </w:r>
    </w:p>
    <w:p w:rsidR="00D866C5" w:rsidRPr="00711C52" w:rsidRDefault="00D866C5" w:rsidP="00711C52">
      <w:pPr>
        <w:autoSpaceDE w:val="0"/>
        <w:autoSpaceDN w:val="0"/>
        <w:adjustRightInd w:val="0"/>
        <w:ind w:firstLine="709"/>
        <w:contextualSpacing/>
        <w:jc w:val="both"/>
        <w:rPr>
          <w:b/>
          <w:color w:val="000000"/>
          <w:sz w:val="28"/>
          <w:szCs w:val="28"/>
        </w:rPr>
      </w:pPr>
      <w:r w:rsidRPr="00711C52">
        <w:rPr>
          <w:b/>
          <w:color w:val="000000"/>
          <w:sz w:val="28"/>
          <w:szCs w:val="28"/>
        </w:rPr>
        <w:t>Общие сведения:</w:t>
      </w:r>
    </w:p>
    <w:p w:rsidR="00D866C5" w:rsidRPr="00711C52" w:rsidRDefault="00D866C5" w:rsidP="00711C52">
      <w:pPr>
        <w:contextualSpacing/>
        <w:jc w:val="both"/>
        <w:rPr>
          <w:b/>
          <w:sz w:val="28"/>
          <w:szCs w:val="28"/>
        </w:rPr>
      </w:pPr>
      <w:r w:rsidRPr="00711C52">
        <w:rPr>
          <w:color w:val="000000"/>
          <w:sz w:val="28"/>
          <w:szCs w:val="28"/>
        </w:rPr>
        <w:t>1. Населенный пункт -</w:t>
      </w:r>
      <w:r w:rsidRPr="00711C52">
        <w:rPr>
          <w:b/>
          <w:sz w:val="28"/>
          <w:szCs w:val="28"/>
        </w:rPr>
        <w:t xml:space="preserve"> д.Становая</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2. Улица -</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3. Дом - № 100</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4. Год постройки - 1967</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 xml:space="preserve">5. Материал стен здания – Кирпич, </w:t>
      </w:r>
      <w:smartTag w:uri="urn:schemas-microsoft-com:office:smarttags" w:element="metricconverter">
        <w:smartTagPr>
          <w:attr w:name="ProductID" w:val="50 см"/>
        </w:smartTagPr>
        <w:r w:rsidRPr="00711C52">
          <w:rPr>
            <w:color w:val="000000"/>
            <w:sz w:val="28"/>
            <w:szCs w:val="28"/>
          </w:rPr>
          <w:t>50 см</w:t>
        </w:r>
      </w:smartTag>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6. Кол-во этажей - 1</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7. Год запланированного сноса -</w:t>
      </w:r>
    </w:p>
    <w:p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8. Общая площадь здания, м</w:t>
      </w:r>
      <w:r w:rsidRPr="00711C52">
        <w:rPr>
          <w:color w:val="000000"/>
          <w:sz w:val="28"/>
          <w:szCs w:val="28"/>
          <w:vertAlign w:val="superscript"/>
        </w:rPr>
        <w:t xml:space="preserve">2  </w:t>
      </w:r>
      <w:r w:rsidRPr="00711C52">
        <w:rPr>
          <w:color w:val="000000"/>
          <w:sz w:val="28"/>
          <w:szCs w:val="28"/>
        </w:rPr>
        <w:t>- 96,28</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9. Кол-во потребителей (персонал, учащихся и т.д.) - 3</w:t>
      </w:r>
    </w:p>
    <w:p w:rsidR="00D866C5" w:rsidRPr="00711C52" w:rsidRDefault="00D866C5" w:rsidP="00711C52">
      <w:pPr>
        <w:ind w:firstLine="708"/>
        <w:jc w:val="right"/>
        <w:rPr>
          <w:rStyle w:val="FontStyle47"/>
          <w:rFonts w:eastAsia="SimSun"/>
          <w:b/>
          <w:color w:val="000000"/>
          <w:kern w:val="1"/>
          <w:sz w:val="28"/>
          <w:szCs w:val="28"/>
          <w:lang w:val="en-US" w:eastAsia="zh-CN" w:bidi="hi-IN"/>
        </w:rPr>
      </w:pPr>
      <w:r w:rsidRPr="00711C52">
        <w:rPr>
          <w:rStyle w:val="FontStyle47"/>
          <w:rFonts w:eastAsia="SimSun"/>
          <w:b/>
          <w:color w:val="000000"/>
          <w:kern w:val="1"/>
          <w:sz w:val="28"/>
          <w:szCs w:val="28"/>
          <w:lang w:eastAsia="zh-CN" w:bidi="hi-IN"/>
        </w:rPr>
        <w:t>Таблица 2.</w:t>
      </w:r>
      <w:r w:rsidRPr="00711C52">
        <w:rPr>
          <w:rStyle w:val="FontStyle47"/>
          <w:rFonts w:eastAsia="SimSun"/>
          <w:b/>
          <w:color w:val="000000"/>
          <w:kern w:val="1"/>
          <w:sz w:val="28"/>
          <w:szCs w:val="28"/>
          <w:lang w:val="en-US" w:eastAsia="zh-CN" w:bidi="hi-IN"/>
        </w:rPr>
        <w:t>12</w:t>
      </w:r>
    </w:p>
    <w:tbl>
      <w:tblPr>
        <w:tblW w:w="4822" w:type="pct"/>
        <w:jc w:val="center"/>
        <w:tblInd w:w="-4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1743"/>
        <w:gridCol w:w="1611"/>
        <w:gridCol w:w="1079"/>
        <w:gridCol w:w="1079"/>
        <w:gridCol w:w="1744"/>
      </w:tblGrid>
      <w:tr w:rsidR="00D866C5" w:rsidRPr="00711C52" w:rsidTr="00DF40AC">
        <w:trPr>
          <w:trHeight w:val="64"/>
          <w:jc w:val="center"/>
        </w:trPr>
        <w:tc>
          <w:tcPr>
            <w:tcW w:w="1984" w:type="dxa"/>
            <w:vMerge w:val="restart"/>
            <w:shd w:val="clear" w:color="auto" w:fill="auto"/>
            <w:tcMar>
              <w:left w:w="57" w:type="dxa"/>
              <w:right w:w="57" w:type="dxa"/>
            </w:tcMar>
            <w:vAlign w:val="center"/>
          </w:tcPr>
          <w:p w:rsidR="00D866C5" w:rsidRPr="00711C52" w:rsidRDefault="00D866C5" w:rsidP="00711C52">
            <w:pPr>
              <w:autoSpaceDE w:val="0"/>
              <w:autoSpaceDN w:val="0"/>
              <w:adjustRightInd w:val="0"/>
              <w:jc w:val="center"/>
              <w:rPr>
                <w:b/>
                <w:sz w:val="28"/>
                <w:szCs w:val="28"/>
              </w:rPr>
            </w:pPr>
            <w:r w:rsidRPr="00711C52">
              <w:rPr>
                <w:b/>
                <w:sz w:val="28"/>
                <w:szCs w:val="28"/>
              </w:rPr>
              <w:t>Год ввода в эксплуатацию</w:t>
            </w:r>
          </w:p>
        </w:tc>
        <w:tc>
          <w:tcPr>
            <w:tcW w:w="1843" w:type="dxa"/>
            <w:vMerge w:val="restart"/>
            <w:shd w:val="clear" w:color="auto" w:fill="auto"/>
            <w:tcMar>
              <w:left w:w="28" w:type="dxa"/>
              <w:right w:w="28" w:type="dxa"/>
            </w:tcMar>
            <w:vAlign w:val="center"/>
          </w:tcPr>
          <w:p w:rsidR="00D866C5" w:rsidRPr="00711C52" w:rsidRDefault="00D866C5" w:rsidP="00711C52">
            <w:pPr>
              <w:autoSpaceDE w:val="0"/>
              <w:autoSpaceDN w:val="0"/>
              <w:adjustRightInd w:val="0"/>
              <w:jc w:val="center"/>
              <w:rPr>
                <w:b/>
                <w:bCs/>
                <w:sz w:val="28"/>
                <w:szCs w:val="28"/>
              </w:rPr>
            </w:pPr>
            <w:r w:rsidRPr="00711C52">
              <w:rPr>
                <w:b/>
                <w:bCs/>
                <w:sz w:val="28"/>
                <w:szCs w:val="28"/>
              </w:rPr>
              <w:t>Год капитального ремонта</w:t>
            </w:r>
          </w:p>
        </w:tc>
        <w:tc>
          <w:tcPr>
            <w:tcW w:w="1702" w:type="dxa"/>
            <w:vMerge w:val="restart"/>
            <w:shd w:val="clear" w:color="auto" w:fill="auto"/>
            <w:tcMar>
              <w:left w:w="57" w:type="dxa"/>
              <w:right w:w="57" w:type="dxa"/>
            </w:tcMar>
            <w:vAlign w:val="center"/>
          </w:tcPr>
          <w:p w:rsidR="00D866C5" w:rsidRPr="00711C52" w:rsidRDefault="00D866C5" w:rsidP="00711C52">
            <w:pPr>
              <w:autoSpaceDE w:val="0"/>
              <w:autoSpaceDN w:val="0"/>
              <w:adjustRightInd w:val="0"/>
              <w:jc w:val="center"/>
              <w:rPr>
                <w:b/>
                <w:bCs/>
                <w:sz w:val="28"/>
                <w:szCs w:val="28"/>
              </w:rPr>
            </w:pPr>
            <w:r w:rsidRPr="00711C52">
              <w:rPr>
                <w:b/>
                <w:bCs/>
                <w:sz w:val="28"/>
                <w:szCs w:val="28"/>
              </w:rPr>
              <w:t>Вид</w:t>
            </w:r>
          </w:p>
          <w:p w:rsidR="00D866C5" w:rsidRPr="00711C52" w:rsidRDefault="00D866C5" w:rsidP="00711C52">
            <w:pPr>
              <w:autoSpaceDE w:val="0"/>
              <w:autoSpaceDN w:val="0"/>
              <w:adjustRightInd w:val="0"/>
              <w:jc w:val="center"/>
              <w:rPr>
                <w:b/>
                <w:bCs/>
                <w:sz w:val="28"/>
                <w:szCs w:val="28"/>
              </w:rPr>
            </w:pPr>
            <w:r w:rsidRPr="00711C52">
              <w:rPr>
                <w:b/>
                <w:bCs/>
                <w:sz w:val="28"/>
                <w:szCs w:val="28"/>
              </w:rPr>
              <w:t>топлива</w:t>
            </w:r>
          </w:p>
          <w:p w:rsidR="00D866C5" w:rsidRPr="00711C52" w:rsidRDefault="00D866C5" w:rsidP="00711C52">
            <w:pPr>
              <w:autoSpaceDE w:val="0"/>
              <w:autoSpaceDN w:val="0"/>
              <w:adjustRightInd w:val="0"/>
              <w:ind w:hanging="84"/>
              <w:jc w:val="center"/>
              <w:rPr>
                <w:b/>
                <w:sz w:val="28"/>
                <w:szCs w:val="28"/>
              </w:rPr>
            </w:pPr>
            <w:r w:rsidRPr="00711C52">
              <w:rPr>
                <w:b/>
                <w:bCs/>
                <w:sz w:val="28"/>
                <w:szCs w:val="28"/>
              </w:rPr>
              <w:t>(основное / резервное)</w:t>
            </w:r>
          </w:p>
        </w:tc>
        <w:tc>
          <w:tcPr>
            <w:tcW w:w="2270" w:type="dxa"/>
            <w:gridSpan w:val="2"/>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Котлы, ед</w:t>
            </w:r>
          </w:p>
        </w:tc>
        <w:tc>
          <w:tcPr>
            <w:tcW w:w="1844" w:type="dxa"/>
            <w:vMerge w:val="restart"/>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Установленная мощн. котельной Гкал/час</w:t>
            </w:r>
          </w:p>
        </w:tc>
      </w:tr>
      <w:tr w:rsidR="00D866C5" w:rsidRPr="00711C52" w:rsidTr="00DF40AC">
        <w:trPr>
          <w:trHeight w:val="1467"/>
          <w:jc w:val="center"/>
        </w:trPr>
        <w:tc>
          <w:tcPr>
            <w:tcW w:w="1984" w:type="dxa"/>
            <w:vMerge/>
            <w:shd w:val="clear" w:color="auto" w:fill="auto"/>
            <w:tcMar>
              <w:left w:w="28" w:type="dxa"/>
              <w:right w:w="28" w:type="dxa"/>
            </w:tcMar>
            <w:vAlign w:val="center"/>
          </w:tcPr>
          <w:p w:rsidR="00D866C5" w:rsidRPr="00711C52" w:rsidRDefault="00D866C5" w:rsidP="00711C52">
            <w:pPr>
              <w:autoSpaceDE w:val="0"/>
              <w:autoSpaceDN w:val="0"/>
              <w:adjustRightInd w:val="0"/>
              <w:jc w:val="center"/>
              <w:rPr>
                <w:b/>
                <w:sz w:val="28"/>
                <w:szCs w:val="28"/>
              </w:rPr>
            </w:pPr>
          </w:p>
        </w:tc>
        <w:tc>
          <w:tcPr>
            <w:tcW w:w="1843" w:type="dxa"/>
            <w:vMerge/>
            <w:shd w:val="clear" w:color="auto" w:fill="auto"/>
            <w:tcMar>
              <w:left w:w="28" w:type="dxa"/>
              <w:right w:w="28" w:type="dxa"/>
            </w:tcMar>
            <w:vAlign w:val="center"/>
          </w:tcPr>
          <w:p w:rsidR="00D866C5" w:rsidRPr="00711C52" w:rsidRDefault="00D866C5" w:rsidP="00711C52">
            <w:pPr>
              <w:autoSpaceDE w:val="0"/>
              <w:autoSpaceDN w:val="0"/>
              <w:adjustRightInd w:val="0"/>
              <w:jc w:val="center"/>
              <w:rPr>
                <w:b/>
                <w:sz w:val="28"/>
                <w:szCs w:val="28"/>
              </w:rPr>
            </w:pPr>
          </w:p>
        </w:tc>
        <w:tc>
          <w:tcPr>
            <w:tcW w:w="1702" w:type="dxa"/>
            <w:vMerge/>
            <w:shd w:val="clear" w:color="auto" w:fill="auto"/>
            <w:tcMar>
              <w:left w:w="28" w:type="dxa"/>
              <w:right w:w="28" w:type="dxa"/>
            </w:tcMar>
            <w:vAlign w:val="center"/>
          </w:tcPr>
          <w:p w:rsidR="00D866C5" w:rsidRPr="00711C52" w:rsidRDefault="00D866C5" w:rsidP="00711C52">
            <w:pPr>
              <w:autoSpaceDE w:val="0"/>
              <w:autoSpaceDN w:val="0"/>
              <w:adjustRightInd w:val="0"/>
              <w:jc w:val="center"/>
              <w:rPr>
                <w:b/>
                <w:sz w:val="28"/>
                <w:szCs w:val="28"/>
              </w:rPr>
            </w:pPr>
          </w:p>
        </w:tc>
        <w:tc>
          <w:tcPr>
            <w:tcW w:w="1135" w:type="dxa"/>
            <w:shd w:val="clear" w:color="auto" w:fill="auto"/>
            <w:tcMar>
              <w:left w:w="28" w:type="dxa"/>
              <w:right w:w="28" w:type="dxa"/>
            </w:tcMar>
            <w:vAlign w:val="center"/>
          </w:tcPr>
          <w:p w:rsidR="00D866C5" w:rsidRPr="00711C52" w:rsidRDefault="00D866C5" w:rsidP="00711C52">
            <w:pPr>
              <w:jc w:val="center"/>
              <w:rPr>
                <w:b/>
                <w:bCs/>
                <w:sz w:val="28"/>
                <w:szCs w:val="28"/>
              </w:rPr>
            </w:pPr>
            <w:r w:rsidRPr="00711C52">
              <w:rPr>
                <w:b/>
                <w:bCs/>
                <w:sz w:val="28"/>
                <w:szCs w:val="28"/>
              </w:rPr>
              <w:t>всего</w:t>
            </w:r>
          </w:p>
        </w:tc>
        <w:tc>
          <w:tcPr>
            <w:tcW w:w="1135" w:type="dxa"/>
            <w:shd w:val="clear" w:color="auto" w:fill="auto"/>
            <w:tcMar>
              <w:left w:w="28" w:type="dxa"/>
              <w:right w:w="28" w:type="dxa"/>
            </w:tcMar>
            <w:vAlign w:val="center"/>
          </w:tcPr>
          <w:p w:rsidR="00D866C5" w:rsidRPr="00711C52" w:rsidRDefault="00D866C5" w:rsidP="00711C52">
            <w:pPr>
              <w:jc w:val="center"/>
              <w:rPr>
                <w:b/>
                <w:bCs/>
                <w:sz w:val="28"/>
                <w:szCs w:val="28"/>
              </w:rPr>
            </w:pPr>
            <w:r w:rsidRPr="00711C52">
              <w:rPr>
                <w:b/>
                <w:bCs/>
                <w:sz w:val="28"/>
                <w:szCs w:val="28"/>
              </w:rPr>
              <w:t>в т.ч. резерв-ных</w:t>
            </w:r>
          </w:p>
        </w:tc>
        <w:tc>
          <w:tcPr>
            <w:tcW w:w="1844" w:type="dxa"/>
            <w:vMerge/>
            <w:shd w:val="clear" w:color="auto" w:fill="auto"/>
            <w:tcMar>
              <w:left w:w="28" w:type="dxa"/>
              <w:right w:w="28" w:type="dxa"/>
            </w:tcMar>
            <w:vAlign w:val="center"/>
          </w:tcPr>
          <w:p w:rsidR="00D866C5" w:rsidRPr="00711C52" w:rsidRDefault="00D866C5" w:rsidP="00711C52">
            <w:pPr>
              <w:jc w:val="center"/>
              <w:rPr>
                <w:b/>
                <w:bCs/>
                <w:sz w:val="28"/>
                <w:szCs w:val="28"/>
              </w:rPr>
            </w:pPr>
          </w:p>
        </w:tc>
      </w:tr>
      <w:tr w:rsidR="00D866C5" w:rsidRPr="00711C52" w:rsidTr="00DF40AC">
        <w:trPr>
          <w:jc w:val="center"/>
        </w:trPr>
        <w:tc>
          <w:tcPr>
            <w:tcW w:w="1984" w:type="dxa"/>
            <w:shd w:val="clear" w:color="auto" w:fill="auto"/>
            <w:vAlign w:val="center"/>
          </w:tcPr>
          <w:p w:rsidR="00D866C5" w:rsidRPr="00711C52" w:rsidRDefault="00D866C5" w:rsidP="00711C52">
            <w:pPr>
              <w:autoSpaceDE w:val="0"/>
              <w:autoSpaceDN w:val="0"/>
              <w:adjustRightInd w:val="0"/>
              <w:jc w:val="both"/>
              <w:rPr>
                <w:sz w:val="28"/>
                <w:szCs w:val="28"/>
              </w:rPr>
            </w:pPr>
            <w:r w:rsidRPr="00711C52">
              <w:rPr>
                <w:sz w:val="28"/>
                <w:szCs w:val="28"/>
              </w:rPr>
              <w:t>2011</w:t>
            </w:r>
          </w:p>
        </w:tc>
        <w:tc>
          <w:tcPr>
            <w:tcW w:w="1843" w:type="dxa"/>
            <w:shd w:val="clear" w:color="auto" w:fill="auto"/>
          </w:tcPr>
          <w:p w:rsidR="00D866C5" w:rsidRPr="00711C52" w:rsidRDefault="00D866C5" w:rsidP="00711C52">
            <w:pPr>
              <w:autoSpaceDE w:val="0"/>
              <w:autoSpaceDN w:val="0"/>
              <w:adjustRightInd w:val="0"/>
              <w:jc w:val="both"/>
              <w:rPr>
                <w:sz w:val="28"/>
                <w:szCs w:val="28"/>
              </w:rPr>
            </w:pPr>
            <w:r w:rsidRPr="00711C52">
              <w:rPr>
                <w:sz w:val="28"/>
                <w:szCs w:val="28"/>
              </w:rPr>
              <w:t>-</w:t>
            </w:r>
          </w:p>
        </w:tc>
        <w:tc>
          <w:tcPr>
            <w:tcW w:w="1702" w:type="dxa"/>
            <w:shd w:val="clear" w:color="auto" w:fill="auto"/>
            <w:vAlign w:val="center"/>
          </w:tcPr>
          <w:p w:rsidR="00D866C5" w:rsidRPr="00711C52" w:rsidRDefault="00D866C5" w:rsidP="00711C52">
            <w:pPr>
              <w:autoSpaceDE w:val="0"/>
              <w:autoSpaceDN w:val="0"/>
              <w:adjustRightInd w:val="0"/>
              <w:jc w:val="both"/>
              <w:rPr>
                <w:sz w:val="28"/>
                <w:szCs w:val="28"/>
              </w:rPr>
            </w:pPr>
            <w:r w:rsidRPr="00711C52">
              <w:rPr>
                <w:sz w:val="28"/>
                <w:szCs w:val="28"/>
              </w:rPr>
              <w:t>Природный</w:t>
            </w:r>
          </w:p>
          <w:p w:rsidR="00D866C5" w:rsidRPr="00711C52" w:rsidRDefault="00D866C5" w:rsidP="00711C52">
            <w:pPr>
              <w:autoSpaceDE w:val="0"/>
              <w:autoSpaceDN w:val="0"/>
              <w:adjustRightInd w:val="0"/>
              <w:jc w:val="both"/>
              <w:rPr>
                <w:sz w:val="28"/>
                <w:szCs w:val="28"/>
              </w:rPr>
            </w:pPr>
            <w:r w:rsidRPr="00711C52">
              <w:rPr>
                <w:sz w:val="28"/>
                <w:szCs w:val="28"/>
              </w:rPr>
              <w:t>газ</w:t>
            </w:r>
          </w:p>
        </w:tc>
        <w:tc>
          <w:tcPr>
            <w:tcW w:w="1135" w:type="dxa"/>
            <w:shd w:val="clear" w:color="auto" w:fill="auto"/>
            <w:vAlign w:val="center"/>
          </w:tcPr>
          <w:p w:rsidR="00D866C5" w:rsidRPr="00711C52" w:rsidRDefault="00D866C5" w:rsidP="00711C52">
            <w:pPr>
              <w:jc w:val="center"/>
              <w:rPr>
                <w:bCs/>
                <w:sz w:val="28"/>
                <w:szCs w:val="28"/>
              </w:rPr>
            </w:pPr>
            <w:r w:rsidRPr="00711C52">
              <w:rPr>
                <w:bCs/>
                <w:sz w:val="28"/>
                <w:szCs w:val="28"/>
              </w:rPr>
              <w:t>1</w:t>
            </w:r>
          </w:p>
          <w:p w:rsidR="00D866C5" w:rsidRPr="00711C52" w:rsidRDefault="00D866C5" w:rsidP="00711C52">
            <w:pPr>
              <w:jc w:val="center"/>
              <w:rPr>
                <w:bCs/>
                <w:sz w:val="28"/>
                <w:szCs w:val="28"/>
              </w:rPr>
            </w:pPr>
            <w:r w:rsidRPr="00711C52">
              <w:rPr>
                <w:bCs/>
                <w:sz w:val="28"/>
                <w:szCs w:val="28"/>
              </w:rPr>
              <w:t>АОГВ 17,4</w:t>
            </w:r>
          </w:p>
        </w:tc>
        <w:tc>
          <w:tcPr>
            <w:tcW w:w="1135" w:type="dxa"/>
            <w:shd w:val="clear" w:color="auto" w:fill="auto"/>
            <w:vAlign w:val="center"/>
          </w:tcPr>
          <w:p w:rsidR="00D866C5" w:rsidRPr="00711C52" w:rsidRDefault="00D866C5" w:rsidP="00711C52">
            <w:pPr>
              <w:jc w:val="center"/>
              <w:rPr>
                <w:bCs/>
                <w:sz w:val="28"/>
                <w:szCs w:val="28"/>
              </w:rPr>
            </w:pPr>
            <w:r w:rsidRPr="00711C52">
              <w:rPr>
                <w:bCs/>
                <w:sz w:val="28"/>
                <w:szCs w:val="28"/>
              </w:rPr>
              <w:t>-</w:t>
            </w:r>
          </w:p>
        </w:tc>
        <w:tc>
          <w:tcPr>
            <w:tcW w:w="1844" w:type="dxa"/>
            <w:shd w:val="clear" w:color="auto" w:fill="auto"/>
            <w:vAlign w:val="center"/>
          </w:tcPr>
          <w:p w:rsidR="00D866C5" w:rsidRPr="00711C52" w:rsidRDefault="00D866C5" w:rsidP="00711C52">
            <w:pPr>
              <w:jc w:val="center"/>
              <w:rPr>
                <w:bCs/>
                <w:sz w:val="28"/>
                <w:szCs w:val="28"/>
              </w:rPr>
            </w:pPr>
            <w:r w:rsidRPr="00711C52">
              <w:rPr>
                <w:bCs/>
                <w:sz w:val="28"/>
                <w:szCs w:val="28"/>
              </w:rPr>
              <w:t>0,0028</w:t>
            </w:r>
          </w:p>
        </w:tc>
      </w:tr>
    </w:tbl>
    <w:p w:rsidR="00D866C5" w:rsidRPr="00711C52" w:rsidRDefault="00D866C5" w:rsidP="00711C52">
      <w:pPr>
        <w:autoSpaceDE w:val="0"/>
        <w:autoSpaceDN w:val="0"/>
        <w:adjustRightInd w:val="0"/>
        <w:ind w:firstLine="540"/>
        <w:jc w:val="center"/>
        <w:outlineLvl w:val="0"/>
        <w:rPr>
          <w:sz w:val="28"/>
          <w:szCs w:val="28"/>
          <w:lang w:val="en-US"/>
        </w:rPr>
      </w:pPr>
    </w:p>
    <w:p w:rsidR="00D866C5" w:rsidRPr="00711C52" w:rsidRDefault="00D866C5" w:rsidP="00711C52">
      <w:pPr>
        <w:autoSpaceDE w:val="0"/>
        <w:autoSpaceDN w:val="0"/>
        <w:adjustRightInd w:val="0"/>
        <w:ind w:firstLine="709"/>
        <w:contextualSpacing/>
        <w:jc w:val="both"/>
        <w:rPr>
          <w:b/>
          <w:sz w:val="28"/>
          <w:szCs w:val="28"/>
        </w:rPr>
      </w:pPr>
      <w:r w:rsidRPr="00711C52">
        <w:rPr>
          <w:b/>
          <w:sz w:val="28"/>
          <w:szCs w:val="28"/>
        </w:rPr>
        <w:t>Наименование объекта: Карасевский сельский Дом культуры, Ялтинская  сельская библиотека</w:t>
      </w:r>
    </w:p>
    <w:p w:rsidR="00D866C5" w:rsidRPr="00711C52" w:rsidRDefault="00D866C5" w:rsidP="00711C52">
      <w:pPr>
        <w:autoSpaceDE w:val="0"/>
        <w:autoSpaceDN w:val="0"/>
        <w:adjustRightInd w:val="0"/>
        <w:ind w:firstLine="709"/>
        <w:contextualSpacing/>
        <w:jc w:val="both"/>
        <w:rPr>
          <w:b/>
          <w:color w:val="000000"/>
          <w:sz w:val="28"/>
          <w:szCs w:val="28"/>
        </w:rPr>
      </w:pPr>
      <w:r w:rsidRPr="00711C52">
        <w:rPr>
          <w:b/>
          <w:color w:val="000000"/>
          <w:sz w:val="28"/>
          <w:szCs w:val="28"/>
        </w:rPr>
        <w:t>Общие сведения:</w:t>
      </w:r>
    </w:p>
    <w:p w:rsidR="00D866C5" w:rsidRPr="00711C52" w:rsidRDefault="00D866C5" w:rsidP="00711C52">
      <w:pPr>
        <w:contextualSpacing/>
        <w:jc w:val="both"/>
        <w:rPr>
          <w:b/>
          <w:sz w:val="28"/>
          <w:szCs w:val="28"/>
        </w:rPr>
      </w:pPr>
      <w:r w:rsidRPr="00711C52">
        <w:rPr>
          <w:color w:val="000000"/>
          <w:sz w:val="28"/>
          <w:szCs w:val="28"/>
        </w:rPr>
        <w:t>1. Населенный пункт –</w:t>
      </w:r>
      <w:r w:rsidRPr="00711C52">
        <w:rPr>
          <w:b/>
          <w:sz w:val="28"/>
          <w:szCs w:val="28"/>
        </w:rPr>
        <w:t xml:space="preserve"> п. Ялта</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2. Улица - Школьная</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3. Дом - № 99 а</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4. Год постройки - 1954</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 xml:space="preserve">5. Материал стен здания – Кирпич, </w:t>
      </w:r>
      <w:smartTag w:uri="urn:schemas-microsoft-com:office:smarttags" w:element="metricconverter">
        <w:smartTagPr>
          <w:attr w:name="ProductID" w:val="50 см"/>
        </w:smartTagPr>
        <w:r w:rsidRPr="00711C52">
          <w:rPr>
            <w:color w:val="000000"/>
            <w:sz w:val="28"/>
            <w:szCs w:val="28"/>
          </w:rPr>
          <w:t>50 см</w:t>
        </w:r>
      </w:smartTag>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6. Кол-во этажей - 1</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7. Год запланированного сноса -</w:t>
      </w:r>
    </w:p>
    <w:p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8. Общая площадь здания, м</w:t>
      </w:r>
      <w:r w:rsidRPr="00711C52">
        <w:rPr>
          <w:color w:val="000000"/>
          <w:sz w:val="28"/>
          <w:szCs w:val="28"/>
          <w:vertAlign w:val="superscript"/>
        </w:rPr>
        <w:t xml:space="preserve">2  </w:t>
      </w:r>
      <w:r w:rsidRPr="00711C52">
        <w:rPr>
          <w:color w:val="000000"/>
          <w:sz w:val="28"/>
          <w:szCs w:val="28"/>
        </w:rPr>
        <w:t xml:space="preserve">- 178,6 </w:t>
      </w:r>
    </w:p>
    <w:p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9. Кол-во потребителей (персонал, учащихся и т.д.) – 2</w:t>
      </w:r>
    </w:p>
    <w:p w:rsidR="00D866C5" w:rsidRPr="00711C52" w:rsidRDefault="00D866C5" w:rsidP="00711C52">
      <w:pPr>
        <w:autoSpaceDE w:val="0"/>
        <w:autoSpaceDN w:val="0"/>
        <w:adjustRightInd w:val="0"/>
        <w:jc w:val="both"/>
        <w:outlineLvl w:val="0"/>
        <w:rPr>
          <w:sz w:val="28"/>
          <w:szCs w:val="28"/>
        </w:rPr>
      </w:pPr>
      <w:r w:rsidRPr="00711C52">
        <w:rPr>
          <w:sz w:val="28"/>
          <w:szCs w:val="28"/>
        </w:rPr>
        <w:t>Отопительный сезон – 2012 – 2013 не отапливался.</w:t>
      </w:r>
    </w:p>
    <w:p w:rsidR="00D866C5" w:rsidRPr="00711C52" w:rsidRDefault="00D866C5" w:rsidP="00711C52">
      <w:pPr>
        <w:autoSpaceDE w:val="0"/>
        <w:autoSpaceDN w:val="0"/>
        <w:adjustRightInd w:val="0"/>
        <w:ind w:firstLine="709"/>
        <w:contextualSpacing/>
        <w:jc w:val="both"/>
        <w:rPr>
          <w:sz w:val="28"/>
          <w:szCs w:val="28"/>
        </w:rPr>
      </w:pPr>
    </w:p>
    <w:p w:rsidR="00D866C5" w:rsidRPr="00711C52" w:rsidRDefault="00D866C5" w:rsidP="00711C52">
      <w:pPr>
        <w:autoSpaceDE w:val="0"/>
        <w:autoSpaceDN w:val="0"/>
        <w:adjustRightInd w:val="0"/>
        <w:ind w:firstLine="709"/>
        <w:contextualSpacing/>
        <w:jc w:val="both"/>
        <w:rPr>
          <w:b/>
          <w:sz w:val="28"/>
          <w:szCs w:val="28"/>
        </w:rPr>
      </w:pPr>
      <w:r w:rsidRPr="00711C52">
        <w:rPr>
          <w:b/>
          <w:sz w:val="28"/>
          <w:szCs w:val="28"/>
        </w:rPr>
        <w:t>Наименование объекта: Баскаковский сельский Дом культуры</w:t>
      </w:r>
    </w:p>
    <w:p w:rsidR="00D866C5" w:rsidRPr="00711C52" w:rsidRDefault="00D866C5" w:rsidP="00711C52">
      <w:pPr>
        <w:autoSpaceDE w:val="0"/>
        <w:autoSpaceDN w:val="0"/>
        <w:adjustRightInd w:val="0"/>
        <w:ind w:firstLine="596"/>
        <w:contextualSpacing/>
        <w:jc w:val="both"/>
        <w:rPr>
          <w:b/>
          <w:color w:val="000000"/>
          <w:sz w:val="28"/>
          <w:szCs w:val="28"/>
        </w:rPr>
      </w:pPr>
      <w:r w:rsidRPr="00711C52">
        <w:rPr>
          <w:b/>
          <w:color w:val="000000"/>
          <w:sz w:val="28"/>
          <w:szCs w:val="28"/>
        </w:rPr>
        <w:t>Общие сведения:</w:t>
      </w:r>
    </w:p>
    <w:p w:rsidR="00D866C5" w:rsidRPr="00711C52" w:rsidRDefault="00D866C5" w:rsidP="00711C52">
      <w:pPr>
        <w:contextualSpacing/>
        <w:jc w:val="both"/>
        <w:rPr>
          <w:b/>
          <w:sz w:val="28"/>
          <w:szCs w:val="28"/>
        </w:rPr>
      </w:pPr>
      <w:r w:rsidRPr="00711C52">
        <w:rPr>
          <w:color w:val="000000"/>
          <w:sz w:val="28"/>
          <w:szCs w:val="28"/>
        </w:rPr>
        <w:t>1. Населенный пункт –</w:t>
      </w:r>
      <w:r w:rsidRPr="00711C52">
        <w:rPr>
          <w:b/>
          <w:sz w:val="28"/>
          <w:szCs w:val="28"/>
        </w:rPr>
        <w:t xml:space="preserve"> д. Баскаково</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2. Улица - Школьная</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3. Дом - № 9</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lastRenderedPageBreak/>
        <w:t>4. Год постройки - 1971</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 xml:space="preserve">5. Материал стен здания – Кирпич, </w:t>
      </w:r>
      <w:smartTag w:uri="urn:schemas-microsoft-com:office:smarttags" w:element="metricconverter">
        <w:smartTagPr>
          <w:attr w:name="ProductID" w:val="50 см"/>
        </w:smartTagPr>
        <w:r w:rsidRPr="00711C52">
          <w:rPr>
            <w:color w:val="000000"/>
            <w:sz w:val="28"/>
            <w:szCs w:val="28"/>
          </w:rPr>
          <w:t>50 см</w:t>
        </w:r>
      </w:smartTag>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6. Кол-во этажей - 1</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7. Год запланированного сноса -</w:t>
      </w:r>
    </w:p>
    <w:p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8. Общая площадь здания, м</w:t>
      </w:r>
      <w:r w:rsidRPr="00711C52">
        <w:rPr>
          <w:color w:val="000000"/>
          <w:sz w:val="28"/>
          <w:szCs w:val="28"/>
          <w:vertAlign w:val="superscript"/>
        </w:rPr>
        <w:t xml:space="preserve">2  </w:t>
      </w:r>
      <w:r w:rsidRPr="00711C52">
        <w:rPr>
          <w:color w:val="000000"/>
          <w:sz w:val="28"/>
          <w:szCs w:val="28"/>
        </w:rPr>
        <w:t>- 91,5</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9. Кол-во потребителей (персонал, учащихся и т.д.) - 3</w:t>
      </w:r>
    </w:p>
    <w:p w:rsidR="00D866C5" w:rsidRPr="00711C52" w:rsidRDefault="00D866C5" w:rsidP="00711C52">
      <w:pPr>
        <w:jc w:val="both"/>
        <w:rPr>
          <w:sz w:val="28"/>
          <w:szCs w:val="28"/>
        </w:rPr>
      </w:pPr>
      <w:r w:rsidRPr="00711C52">
        <w:rPr>
          <w:sz w:val="28"/>
          <w:szCs w:val="28"/>
        </w:rPr>
        <w:t>Газовая котельная МКОУ «Баскаковская СОШ»</w:t>
      </w:r>
    </w:p>
    <w:p w:rsidR="00D866C5" w:rsidRPr="00711C52" w:rsidRDefault="00D866C5" w:rsidP="00711C52">
      <w:pPr>
        <w:autoSpaceDE w:val="0"/>
        <w:autoSpaceDN w:val="0"/>
        <w:adjustRightInd w:val="0"/>
        <w:ind w:firstLine="709"/>
        <w:contextualSpacing/>
        <w:jc w:val="both"/>
        <w:rPr>
          <w:b/>
          <w:sz w:val="28"/>
          <w:szCs w:val="28"/>
        </w:rPr>
      </w:pPr>
      <w:r w:rsidRPr="00711C52">
        <w:rPr>
          <w:b/>
          <w:sz w:val="28"/>
          <w:szCs w:val="28"/>
        </w:rPr>
        <w:t>Наименование объекта: Истленьевский сельский Дом культуры</w:t>
      </w:r>
    </w:p>
    <w:p w:rsidR="00D866C5" w:rsidRPr="00711C52" w:rsidRDefault="00D866C5" w:rsidP="00711C52">
      <w:pPr>
        <w:autoSpaceDE w:val="0"/>
        <w:autoSpaceDN w:val="0"/>
        <w:adjustRightInd w:val="0"/>
        <w:ind w:firstLine="596"/>
        <w:contextualSpacing/>
        <w:jc w:val="both"/>
        <w:rPr>
          <w:b/>
          <w:color w:val="000000"/>
          <w:sz w:val="28"/>
          <w:szCs w:val="28"/>
        </w:rPr>
      </w:pPr>
      <w:r w:rsidRPr="00711C52">
        <w:rPr>
          <w:b/>
          <w:color w:val="000000"/>
          <w:sz w:val="28"/>
          <w:szCs w:val="28"/>
        </w:rPr>
        <w:t>Общие сведения:</w:t>
      </w:r>
    </w:p>
    <w:p w:rsidR="00D866C5" w:rsidRPr="00711C52" w:rsidRDefault="00D866C5" w:rsidP="00711C52">
      <w:pPr>
        <w:contextualSpacing/>
        <w:jc w:val="both"/>
        <w:rPr>
          <w:b/>
          <w:sz w:val="28"/>
          <w:szCs w:val="28"/>
        </w:rPr>
      </w:pPr>
      <w:r w:rsidRPr="00711C52">
        <w:rPr>
          <w:color w:val="000000"/>
          <w:sz w:val="28"/>
          <w:szCs w:val="28"/>
        </w:rPr>
        <w:t>1. Населенный пункт –</w:t>
      </w:r>
      <w:r w:rsidRPr="00711C52">
        <w:rPr>
          <w:b/>
          <w:sz w:val="28"/>
          <w:szCs w:val="28"/>
        </w:rPr>
        <w:t xml:space="preserve"> с. Истленьево</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2. Улица - Школьная</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3. Дом - № 14</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4. Год постройки - 1987</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 xml:space="preserve">5. Материал стен здания – Кирпич, </w:t>
      </w:r>
      <w:smartTag w:uri="urn:schemas-microsoft-com:office:smarttags" w:element="metricconverter">
        <w:smartTagPr>
          <w:attr w:name="ProductID" w:val="50 см"/>
        </w:smartTagPr>
        <w:r w:rsidRPr="00711C52">
          <w:rPr>
            <w:color w:val="000000"/>
            <w:sz w:val="28"/>
            <w:szCs w:val="28"/>
          </w:rPr>
          <w:t>50 см</w:t>
        </w:r>
      </w:smartTag>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6. Кол-во этажей - 1</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7. Год запланированного сноса -</w:t>
      </w:r>
    </w:p>
    <w:p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8. Общая площадь здания, м</w:t>
      </w:r>
      <w:r w:rsidRPr="00711C52">
        <w:rPr>
          <w:color w:val="000000"/>
          <w:sz w:val="28"/>
          <w:szCs w:val="28"/>
          <w:vertAlign w:val="superscript"/>
        </w:rPr>
        <w:t xml:space="preserve">2  </w:t>
      </w:r>
      <w:r w:rsidRPr="00711C52">
        <w:rPr>
          <w:color w:val="000000"/>
          <w:sz w:val="28"/>
          <w:szCs w:val="28"/>
        </w:rPr>
        <w:t>- 211,5</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9. Кол-во потребителей (персонал, учащихся и т.д.) - 2</w:t>
      </w:r>
    </w:p>
    <w:p w:rsidR="00D866C5" w:rsidRPr="00711C52" w:rsidRDefault="00D866C5" w:rsidP="00711C52">
      <w:pPr>
        <w:autoSpaceDE w:val="0"/>
        <w:autoSpaceDN w:val="0"/>
        <w:adjustRightInd w:val="0"/>
        <w:jc w:val="both"/>
        <w:rPr>
          <w:sz w:val="28"/>
          <w:szCs w:val="28"/>
        </w:rPr>
      </w:pPr>
      <w:r w:rsidRPr="00711C52">
        <w:rPr>
          <w:sz w:val="28"/>
          <w:szCs w:val="28"/>
        </w:rPr>
        <w:t>Год ввода в эксплуатацию 2010. Вид топлива – электрическое отопление.</w:t>
      </w:r>
    </w:p>
    <w:p w:rsidR="00D866C5" w:rsidRPr="00711C52" w:rsidRDefault="00D866C5" w:rsidP="00711C52">
      <w:pPr>
        <w:autoSpaceDE w:val="0"/>
        <w:autoSpaceDN w:val="0"/>
        <w:adjustRightInd w:val="0"/>
        <w:ind w:firstLine="709"/>
        <w:contextualSpacing/>
        <w:jc w:val="both"/>
        <w:rPr>
          <w:b/>
          <w:sz w:val="28"/>
          <w:szCs w:val="28"/>
        </w:rPr>
      </w:pPr>
      <w:r w:rsidRPr="00711C52">
        <w:rPr>
          <w:b/>
          <w:sz w:val="28"/>
          <w:szCs w:val="28"/>
        </w:rPr>
        <w:t>Наименование объекта: Истленьевская сельская библиотека</w:t>
      </w:r>
    </w:p>
    <w:p w:rsidR="00D866C5" w:rsidRPr="00711C52" w:rsidRDefault="00D866C5" w:rsidP="00711C52">
      <w:pPr>
        <w:autoSpaceDE w:val="0"/>
        <w:autoSpaceDN w:val="0"/>
        <w:adjustRightInd w:val="0"/>
        <w:ind w:firstLine="709"/>
        <w:contextualSpacing/>
        <w:jc w:val="both"/>
        <w:rPr>
          <w:b/>
          <w:color w:val="000000"/>
          <w:sz w:val="28"/>
          <w:szCs w:val="28"/>
        </w:rPr>
      </w:pPr>
      <w:r w:rsidRPr="00711C52">
        <w:rPr>
          <w:b/>
          <w:color w:val="000000"/>
          <w:sz w:val="28"/>
          <w:szCs w:val="28"/>
        </w:rPr>
        <w:t>Общие сведения:</w:t>
      </w:r>
    </w:p>
    <w:p w:rsidR="00D866C5" w:rsidRPr="00711C52" w:rsidRDefault="00D866C5" w:rsidP="00711C52">
      <w:pPr>
        <w:contextualSpacing/>
        <w:jc w:val="both"/>
        <w:rPr>
          <w:b/>
          <w:sz w:val="28"/>
          <w:szCs w:val="28"/>
        </w:rPr>
      </w:pPr>
      <w:r w:rsidRPr="00711C52">
        <w:rPr>
          <w:color w:val="000000"/>
          <w:sz w:val="28"/>
          <w:szCs w:val="28"/>
        </w:rPr>
        <w:t>1. Населенный пункт –</w:t>
      </w:r>
      <w:r w:rsidRPr="00711C52">
        <w:rPr>
          <w:b/>
          <w:sz w:val="28"/>
          <w:szCs w:val="28"/>
        </w:rPr>
        <w:t xml:space="preserve"> с. Истленьево</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2. Улица - Школьная</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3. Дом - № 27</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4. Год постройки - 1965</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 xml:space="preserve">5. Материал стен здания – Кирпич, </w:t>
      </w:r>
      <w:smartTag w:uri="urn:schemas-microsoft-com:office:smarttags" w:element="metricconverter">
        <w:smartTagPr>
          <w:attr w:name="ProductID" w:val="50 см"/>
        </w:smartTagPr>
        <w:r w:rsidRPr="00711C52">
          <w:rPr>
            <w:color w:val="000000"/>
            <w:sz w:val="28"/>
            <w:szCs w:val="28"/>
          </w:rPr>
          <w:t>50 см</w:t>
        </w:r>
      </w:smartTag>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6. Кол-во этажей - 1</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7. Год запланированного сноса -</w:t>
      </w:r>
    </w:p>
    <w:p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8. Общая площадь здания, м</w:t>
      </w:r>
      <w:r w:rsidRPr="00711C52">
        <w:rPr>
          <w:color w:val="000000"/>
          <w:sz w:val="28"/>
          <w:szCs w:val="28"/>
          <w:vertAlign w:val="superscript"/>
        </w:rPr>
        <w:t xml:space="preserve">2  </w:t>
      </w:r>
      <w:r w:rsidRPr="00711C52">
        <w:rPr>
          <w:color w:val="000000"/>
          <w:sz w:val="28"/>
          <w:szCs w:val="28"/>
        </w:rPr>
        <w:t>- 49</w:t>
      </w:r>
    </w:p>
    <w:p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9. Кол-во потребителей (персонал, учащихся и т.д.) – 1</w:t>
      </w:r>
    </w:p>
    <w:p w:rsidR="00D866C5" w:rsidRPr="00711C52" w:rsidRDefault="00D866C5" w:rsidP="00711C52">
      <w:pPr>
        <w:autoSpaceDE w:val="0"/>
        <w:autoSpaceDN w:val="0"/>
        <w:adjustRightInd w:val="0"/>
        <w:contextualSpacing/>
        <w:jc w:val="both"/>
        <w:outlineLvl w:val="0"/>
        <w:rPr>
          <w:sz w:val="28"/>
          <w:szCs w:val="28"/>
        </w:rPr>
      </w:pPr>
      <w:r w:rsidRPr="00711C52">
        <w:rPr>
          <w:sz w:val="28"/>
          <w:szCs w:val="28"/>
        </w:rPr>
        <w:t>Отопительный сезон – 2012 – 2013 не отапливался.</w:t>
      </w:r>
    </w:p>
    <w:p w:rsidR="00D866C5" w:rsidRPr="00711C52" w:rsidRDefault="00D866C5" w:rsidP="00711C52">
      <w:pPr>
        <w:autoSpaceDE w:val="0"/>
        <w:autoSpaceDN w:val="0"/>
        <w:adjustRightInd w:val="0"/>
        <w:ind w:firstLine="709"/>
        <w:contextualSpacing/>
        <w:jc w:val="both"/>
        <w:rPr>
          <w:b/>
          <w:sz w:val="28"/>
          <w:szCs w:val="28"/>
        </w:rPr>
      </w:pPr>
      <w:r w:rsidRPr="00711C52">
        <w:rPr>
          <w:b/>
          <w:sz w:val="28"/>
          <w:szCs w:val="28"/>
        </w:rPr>
        <w:t>Наименование объекта: Панаринская сельская библиотека</w:t>
      </w:r>
    </w:p>
    <w:p w:rsidR="00D866C5" w:rsidRPr="00711C52" w:rsidRDefault="00D866C5" w:rsidP="00711C52">
      <w:pPr>
        <w:autoSpaceDE w:val="0"/>
        <w:autoSpaceDN w:val="0"/>
        <w:adjustRightInd w:val="0"/>
        <w:ind w:firstLine="596"/>
        <w:contextualSpacing/>
        <w:jc w:val="both"/>
        <w:rPr>
          <w:b/>
          <w:color w:val="000000"/>
          <w:sz w:val="28"/>
          <w:szCs w:val="28"/>
        </w:rPr>
      </w:pPr>
      <w:r w:rsidRPr="00711C52">
        <w:rPr>
          <w:b/>
          <w:color w:val="000000"/>
          <w:sz w:val="28"/>
          <w:szCs w:val="28"/>
        </w:rPr>
        <w:t>Общие сведения:</w:t>
      </w:r>
    </w:p>
    <w:p w:rsidR="00D866C5" w:rsidRPr="00711C52" w:rsidRDefault="00D866C5" w:rsidP="00711C52">
      <w:pPr>
        <w:contextualSpacing/>
        <w:jc w:val="both"/>
        <w:rPr>
          <w:b/>
          <w:sz w:val="28"/>
          <w:szCs w:val="28"/>
        </w:rPr>
      </w:pPr>
      <w:r w:rsidRPr="00711C52">
        <w:rPr>
          <w:color w:val="000000"/>
          <w:sz w:val="28"/>
          <w:szCs w:val="28"/>
        </w:rPr>
        <w:t>1. Населенный пункт –</w:t>
      </w:r>
      <w:r w:rsidRPr="00711C52">
        <w:rPr>
          <w:b/>
          <w:sz w:val="28"/>
          <w:szCs w:val="28"/>
        </w:rPr>
        <w:t xml:space="preserve"> д. Панарино</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2. Улица - Административная</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3. Дом - № 6</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4. Год постройки - 1983</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 xml:space="preserve">5. Материал стен здания – Кирпич, </w:t>
      </w:r>
      <w:smartTag w:uri="urn:schemas-microsoft-com:office:smarttags" w:element="metricconverter">
        <w:smartTagPr>
          <w:attr w:name="ProductID" w:val="50 см"/>
        </w:smartTagPr>
        <w:r w:rsidRPr="00711C52">
          <w:rPr>
            <w:color w:val="000000"/>
            <w:sz w:val="28"/>
            <w:szCs w:val="28"/>
          </w:rPr>
          <w:t>50 см</w:t>
        </w:r>
      </w:smartTag>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6. Кол-во этажей - 1</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7. Год запланированного сноса -</w:t>
      </w:r>
    </w:p>
    <w:p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8. Общая площадь здания, м</w:t>
      </w:r>
      <w:r w:rsidRPr="00711C52">
        <w:rPr>
          <w:color w:val="000000"/>
          <w:sz w:val="28"/>
          <w:szCs w:val="28"/>
          <w:vertAlign w:val="superscript"/>
        </w:rPr>
        <w:t xml:space="preserve">2  </w:t>
      </w:r>
      <w:r w:rsidRPr="00711C52">
        <w:rPr>
          <w:color w:val="000000"/>
          <w:sz w:val="28"/>
          <w:szCs w:val="28"/>
        </w:rPr>
        <w:t>- 52,2</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9. Кол-во потребителей (персонал, учащихся и т.д.) - 1</w:t>
      </w:r>
    </w:p>
    <w:p w:rsidR="00D866C5" w:rsidRPr="00711C52" w:rsidRDefault="00D866C5" w:rsidP="00711C52">
      <w:pPr>
        <w:autoSpaceDE w:val="0"/>
        <w:autoSpaceDN w:val="0"/>
        <w:adjustRightInd w:val="0"/>
        <w:contextualSpacing/>
        <w:jc w:val="both"/>
        <w:outlineLvl w:val="0"/>
        <w:rPr>
          <w:sz w:val="28"/>
          <w:szCs w:val="28"/>
        </w:rPr>
      </w:pPr>
      <w:r w:rsidRPr="00711C52">
        <w:rPr>
          <w:sz w:val="28"/>
          <w:szCs w:val="28"/>
        </w:rPr>
        <w:t>Отопительный сезон – 2012 – 2013 не отапливался.</w:t>
      </w:r>
    </w:p>
    <w:p w:rsidR="00D866C5" w:rsidRDefault="00D866C5" w:rsidP="00711C52">
      <w:pPr>
        <w:autoSpaceDE w:val="0"/>
        <w:autoSpaceDN w:val="0"/>
        <w:adjustRightInd w:val="0"/>
        <w:ind w:firstLine="709"/>
        <w:contextualSpacing/>
        <w:jc w:val="both"/>
        <w:rPr>
          <w:b/>
          <w:sz w:val="28"/>
          <w:szCs w:val="28"/>
        </w:rPr>
      </w:pPr>
    </w:p>
    <w:p w:rsidR="004F7B91" w:rsidRPr="00711C52" w:rsidRDefault="004F7B91" w:rsidP="00711C52">
      <w:pPr>
        <w:autoSpaceDE w:val="0"/>
        <w:autoSpaceDN w:val="0"/>
        <w:adjustRightInd w:val="0"/>
        <w:ind w:firstLine="709"/>
        <w:contextualSpacing/>
        <w:jc w:val="both"/>
        <w:rPr>
          <w:b/>
          <w:sz w:val="28"/>
          <w:szCs w:val="28"/>
        </w:rPr>
      </w:pPr>
    </w:p>
    <w:p w:rsidR="00D866C5" w:rsidRPr="00711C52" w:rsidRDefault="00D866C5" w:rsidP="00711C52">
      <w:pPr>
        <w:autoSpaceDE w:val="0"/>
        <w:autoSpaceDN w:val="0"/>
        <w:adjustRightInd w:val="0"/>
        <w:ind w:firstLine="709"/>
        <w:contextualSpacing/>
        <w:jc w:val="both"/>
        <w:rPr>
          <w:b/>
          <w:sz w:val="28"/>
          <w:szCs w:val="28"/>
        </w:rPr>
      </w:pPr>
      <w:r w:rsidRPr="00711C52">
        <w:rPr>
          <w:b/>
          <w:sz w:val="28"/>
          <w:szCs w:val="28"/>
        </w:rPr>
        <w:lastRenderedPageBreak/>
        <w:t>Наименование объекта: Панаринский сельский Дом культуры</w:t>
      </w:r>
    </w:p>
    <w:p w:rsidR="00D866C5" w:rsidRPr="00711C52" w:rsidRDefault="00D866C5" w:rsidP="00711C52">
      <w:pPr>
        <w:autoSpaceDE w:val="0"/>
        <w:autoSpaceDN w:val="0"/>
        <w:adjustRightInd w:val="0"/>
        <w:ind w:firstLine="709"/>
        <w:contextualSpacing/>
        <w:jc w:val="both"/>
        <w:rPr>
          <w:b/>
          <w:color w:val="000000"/>
          <w:sz w:val="28"/>
          <w:szCs w:val="28"/>
        </w:rPr>
      </w:pPr>
      <w:r w:rsidRPr="00711C52">
        <w:rPr>
          <w:b/>
          <w:color w:val="000000"/>
          <w:sz w:val="28"/>
          <w:szCs w:val="28"/>
        </w:rPr>
        <w:t>Общие сведения:</w:t>
      </w:r>
    </w:p>
    <w:p w:rsidR="00D866C5" w:rsidRPr="00711C52" w:rsidRDefault="00D866C5" w:rsidP="00711C52">
      <w:pPr>
        <w:contextualSpacing/>
        <w:jc w:val="both"/>
        <w:rPr>
          <w:b/>
          <w:sz w:val="28"/>
          <w:szCs w:val="28"/>
        </w:rPr>
      </w:pPr>
      <w:r w:rsidRPr="00711C52">
        <w:rPr>
          <w:color w:val="000000"/>
          <w:sz w:val="28"/>
          <w:szCs w:val="28"/>
        </w:rPr>
        <w:t>1. Населенный пункт –</w:t>
      </w:r>
      <w:r w:rsidRPr="00711C52">
        <w:rPr>
          <w:b/>
          <w:sz w:val="28"/>
          <w:szCs w:val="28"/>
        </w:rPr>
        <w:t xml:space="preserve"> д. Панарино</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2. Улица - Административная</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3. Дом - № 1</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4. Год постройки - 1979</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 xml:space="preserve">5. Материал стен здания – Кирпич, </w:t>
      </w:r>
      <w:smartTag w:uri="urn:schemas-microsoft-com:office:smarttags" w:element="metricconverter">
        <w:smartTagPr>
          <w:attr w:name="ProductID" w:val="50 см"/>
        </w:smartTagPr>
        <w:r w:rsidRPr="00711C52">
          <w:rPr>
            <w:color w:val="000000"/>
            <w:sz w:val="28"/>
            <w:szCs w:val="28"/>
          </w:rPr>
          <w:t>50 см</w:t>
        </w:r>
      </w:smartTag>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6. Кол-во этажей - 1</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7. Год запланированного сноса -</w:t>
      </w:r>
    </w:p>
    <w:p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8. Общая площадь здания, м</w:t>
      </w:r>
      <w:r w:rsidRPr="00711C52">
        <w:rPr>
          <w:color w:val="000000"/>
          <w:sz w:val="28"/>
          <w:szCs w:val="28"/>
          <w:vertAlign w:val="superscript"/>
        </w:rPr>
        <w:t xml:space="preserve">2  </w:t>
      </w:r>
      <w:r w:rsidRPr="00711C52">
        <w:rPr>
          <w:color w:val="000000"/>
          <w:sz w:val="28"/>
          <w:szCs w:val="28"/>
        </w:rPr>
        <w:t>- 115</w:t>
      </w:r>
    </w:p>
    <w:p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9. Кол-во потребителей (персонал, учащихся и т.д.) – 2</w:t>
      </w:r>
    </w:p>
    <w:p w:rsidR="00D866C5" w:rsidRPr="00711C52" w:rsidRDefault="00D866C5" w:rsidP="00711C52">
      <w:pPr>
        <w:autoSpaceDE w:val="0"/>
        <w:autoSpaceDN w:val="0"/>
        <w:adjustRightInd w:val="0"/>
        <w:contextualSpacing/>
        <w:jc w:val="both"/>
        <w:rPr>
          <w:sz w:val="28"/>
          <w:szCs w:val="28"/>
        </w:rPr>
      </w:pPr>
      <w:r w:rsidRPr="00711C52">
        <w:rPr>
          <w:sz w:val="28"/>
          <w:szCs w:val="28"/>
        </w:rPr>
        <w:t>Газовая котельная МКОУ «Красивомеченская СОШ»</w:t>
      </w:r>
    </w:p>
    <w:p w:rsidR="00D866C5" w:rsidRPr="00711C52" w:rsidRDefault="00D866C5" w:rsidP="00711C52">
      <w:pPr>
        <w:autoSpaceDE w:val="0"/>
        <w:autoSpaceDN w:val="0"/>
        <w:adjustRightInd w:val="0"/>
        <w:ind w:firstLine="709"/>
        <w:contextualSpacing/>
        <w:jc w:val="both"/>
        <w:rPr>
          <w:b/>
          <w:sz w:val="28"/>
          <w:szCs w:val="28"/>
        </w:rPr>
      </w:pPr>
      <w:r w:rsidRPr="00711C52">
        <w:rPr>
          <w:b/>
          <w:sz w:val="28"/>
          <w:szCs w:val="28"/>
        </w:rPr>
        <w:t>Наименование объекта: Садовый сельский Дом культуры, Садовая сельская библиотека</w:t>
      </w:r>
    </w:p>
    <w:p w:rsidR="00D866C5" w:rsidRPr="00711C52" w:rsidRDefault="00D866C5" w:rsidP="00711C52">
      <w:pPr>
        <w:autoSpaceDE w:val="0"/>
        <w:autoSpaceDN w:val="0"/>
        <w:adjustRightInd w:val="0"/>
        <w:ind w:firstLine="709"/>
        <w:contextualSpacing/>
        <w:jc w:val="both"/>
        <w:rPr>
          <w:b/>
          <w:color w:val="000000"/>
          <w:sz w:val="28"/>
          <w:szCs w:val="28"/>
        </w:rPr>
      </w:pPr>
      <w:r w:rsidRPr="00711C52">
        <w:rPr>
          <w:b/>
          <w:color w:val="000000"/>
          <w:sz w:val="28"/>
          <w:szCs w:val="28"/>
        </w:rPr>
        <w:t>Общие сведения:</w:t>
      </w:r>
    </w:p>
    <w:p w:rsidR="00D866C5" w:rsidRPr="00711C52" w:rsidRDefault="00D866C5" w:rsidP="00711C52">
      <w:pPr>
        <w:contextualSpacing/>
        <w:jc w:val="both"/>
        <w:rPr>
          <w:b/>
          <w:sz w:val="28"/>
          <w:szCs w:val="28"/>
        </w:rPr>
      </w:pPr>
      <w:r w:rsidRPr="00711C52">
        <w:rPr>
          <w:color w:val="000000"/>
          <w:sz w:val="28"/>
          <w:szCs w:val="28"/>
        </w:rPr>
        <w:t>1. Населенный пункт –</w:t>
      </w:r>
      <w:r w:rsidRPr="00711C52">
        <w:rPr>
          <w:b/>
          <w:sz w:val="28"/>
          <w:szCs w:val="28"/>
        </w:rPr>
        <w:t xml:space="preserve"> п. Садовый</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2. Улица - садовская</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3. Дом - № 31</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4. Год постройки - 1962</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 xml:space="preserve">5. Материал стен здания – Кирпич, </w:t>
      </w:r>
      <w:smartTag w:uri="urn:schemas-microsoft-com:office:smarttags" w:element="metricconverter">
        <w:smartTagPr>
          <w:attr w:name="ProductID" w:val="30 см"/>
        </w:smartTagPr>
        <w:r w:rsidRPr="00711C52">
          <w:rPr>
            <w:color w:val="000000"/>
            <w:sz w:val="28"/>
            <w:szCs w:val="28"/>
          </w:rPr>
          <w:t>30 см</w:t>
        </w:r>
      </w:smartTag>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6. Кол-во этажей - 1</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7. Год запланированного сноса -</w:t>
      </w:r>
    </w:p>
    <w:p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8. Общая площадь здания, м</w:t>
      </w:r>
      <w:r w:rsidRPr="00711C52">
        <w:rPr>
          <w:color w:val="000000"/>
          <w:sz w:val="28"/>
          <w:szCs w:val="28"/>
          <w:vertAlign w:val="superscript"/>
        </w:rPr>
        <w:t xml:space="preserve">2  </w:t>
      </w:r>
      <w:r w:rsidRPr="00711C52">
        <w:rPr>
          <w:color w:val="000000"/>
          <w:sz w:val="28"/>
          <w:szCs w:val="28"/>
        </w:rPr>
        <w:t>- 355</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9. Кол-во потребителей (персонал, учащихся и т.д.) - 3</w:t>
      </w:r>
    </w:p>
    <w:p w:rsidR="00D866C5" w:rsidRPr="00711C52" w:rsidRDefault="00D866C5" w:rsidP="00711C52">
      <w:pPr>
        <w:autoSpaceDE w:val="0"/>
        <w:autoSpaceDN w:val="0"/>
        <w:adjustRightInd w:val="0"/>
        <w:jc w:val="both"/>
        <w:rPr>
          <w:sz w:val="28"/>
          <w:szCs w:val="28"/>
        </w:rPr>
      </w:pPr>
      <w:r w:rsidRPr="00711C52">
        <w:rPr>
          <w:sz w:val="28"/>
          <w:szCs w:val="28"/>
        </w:rPr>
        <w:t>Год ввода в эксплуатацию 2010. Вид топлива – электрические конвекторы.</w:t>
      </w:r>
    </w:p>
    <w:p w:rsidR="00D866C5" w:rsidRPr="00711C52" w:rsidRDefault="00D866C5" w:rsidP="00711C52">
      <w:pPr>
        <w:autoSpaceDE w:val="0"/>
        <w:autoSpaceDN w:val="0"/>
        <w:adjustRightInd w:val="0"/>
        <w:ind w:firstLine="709"/>
        <w:contextualSpacing/>
        <w:rPr>
          <w:b/>
          <w:sz w:val="28"/>
          <w:szCs w:val="28"/>
        </w:rPr>
      </w:pPr>
    </w:p>
    <w:p w:rsidR="00D866C5" w:rsidRPr="00711C52" w:rsidRDefault="00D866C5" w:rsidP="00711C52">
      <w:pPr>
        <w:autoSpaceDE w:val="0"/>
        <w:autoSpaceDN w:val="0"/>
        <w:adjustRightInd w:val="0"/>
        <w:ind w:firstLine="709"/>
        <w:contextualSpacing/>
        <w:rPr>
          <w:b/>
          <w:sz w:val="28"/>
          <w:szCs w:val="28"/>
        </w:rPr>
      </w:pPr>
      <w:r w:rsidRPr="00711C52">
        <w:rPr>
          <w:b/>
          <w:sz w:val="28"/>
          <w:szCs w:val="28"/>
        </w:rPr>
        <w:t>Наименование объекта: Побединский сельский Дом культуры</w:t>
      </w:r>
    </w:p>
    <w:p w:rsidR="00D866C5" w:rsidRPr="00711C52" w:rsidRDefault="00D866C5" w:rsidP="00711C52">
      <w:pPr>
        <w:autoSpaceDE w:val="0"/>
        <w:autoSpaceDN w:val="0"/>
        <w:adjustRightInd w:val="0"/>
        <w:ind w:firstLine="709"/>
        <w:contextualSpacing/>
        <w:rPr>
          <w:b/>
          <w:color w:val="000000"/>
          <w:sz w:val="28"/>
          <w:szCs w:val="28"/>
        </w:rPr>
      </w:pPr>
      <w:r w:rsidRPr="00711C52">
        <w:rPr>
          <w:b/>
          <w:color w:val="000000"/>
          <w:sz w:val="28"/>
          <w:szCs w:val="28"/>
        </w:rPr>
        <w:t>Общие сведения:</w:t>
      </w:r>
    </w:p>
    <w:p w:rsidR="00D866C5" w:rsidRPr="00711C52" w:rsidRDefault="00D866C5" w:rsidP="00711C52">
      <w:pPr>
        <w:contextualSpacing/>
        <w:rPr>
          <w:b/>
          <w:sz w:val="28"/>
          <w:szCs w:val="28"/>
        </w:rPr>
      </w:pPr>
      <w:r w:rsidRPr="00711C52">
        <w:rPr>
          <w:color w:val="000000"/>
          <w:sz w:val="28"/>
          <w:szCs w:val="28"/>
        </w:rPr>
        <w:t>1. Населенный пункт –</w:t>
      </w:r>
      <w:r w:rsidRPr="00711C52">
        <w:rPr>
          <w:b/>
          <w:sz w:val="28"/>
          <w:szCs w:val="28"/>
        </w:rPr>
        <w:t xml:space="preserve"> п. Победа</w:t>
      </w:r>
    </w:p>
    <w:p w:rsidR="00D866C5" w:rsidRPr="00711C52" w:rsidRDefault="00D866C5" w:rsidP="00711C52">
      <w:pPr>
        <w:autoSpaceDE w:val="0"/>
        <w:autoSpaceDN w:val="0"/>
        <w:adjustRightInd w:val="0"/>
        <w:contextualSpacing/>
        <w:rPr>
          <w:sz w:val="28"/>
          <w:szCs w:val="28"/>
        </w:rPr>
      </w:pPr>
      <w:r w:rsidRPr="00711C52">
        <w:rPr>
          <w:color w:val="000000"/>
          <w:sz w:val="28"/>
          <w:szCs w:val="28"/>
        </w:rPr>
        <w:t>2. Улица - Центральная</w:t>
      </w:r>
    </w:p>
    <w:p w:rsidR="00D866C5" w:rsidRPr="00711C52" w:rsidRDefault="00D866C5" w:rsidP="00711C52">
      <w:pPr>
        <w:autoSpaceDE w:val="0"/>
        <w:autoSpaceDN w:val="0"/>
        <w:adjustRightInd w:val="0"/>
        <w:contextualSpacing/>
        <w:rPr>
          <w:sz w:val="28"/>
          <w:szCs w:val="28"/>
        </w:rPr>
      </w:pPr>
      <w:r w:rsidRPr="00711C52">
        <w:rPr>
          <w:color w:val="000000"/>
          <w:sz w:val="28"/>
          <w:szCs w:val="28"/>
        </w:rPr>
        <w:t>3. Дом - № 24</w:t>
      </w:r>
    </w:p>
    <w:p w:rsidR="00D866C5" w:rsidRPr="00711C52" w:rsidRDefault="00D866C5" w:rsidP="00711C52">
      <w:pPr>
        <w:autoSpaceDE w:val="0"/>
        <w:autoSpaceDN w:val="0"/>
        <w:adjustRightInd w:val="0"/>
        <w:contextualSpacing/>
        <w:rPr>
          <w:sz w:val="28"/>
          <w:szCs w:val="28"/>
        </w:rPr>
      </w:pPr>
      <w:r w:rsidRPr="00711C52">
        <w:rPr>
          <w:color w:val="000000"/>
          <w:sz w:val="28"/>
          <w:szCs w:val="28"/>
        </w:rPr>
        <w:t>4. Год постройки - 1976</w:t>
      </w:r>
    </w:p>
    <w:p w:rsidR="00D866C5" w:rsidRPr="00711C52" w:rsidRDefault="00D866C5" w:rsidP="00711C52">
      <w:pPr>
        <w:autoSpaceDE w:val="0"/>
        <w:autoSpaceDN w:val="0"/>
        <w:adjustRightInd w:val="0"/>
        <w:contextualSpacing/>
        <w:rPr>
          <w:sz w:val="28"/>
          <w:szCs w:val="28"/>
        </w:rPr>
      </w:pPr>
      <w:r w:rsidRPr="00711C52">
        <w:rPr>
          <w:color w:val="000000"/>
          <w:sz w:val="28"/>
          <w:szCs w:val="28"/>
        </w:rPr>
        <w:t xml:space="preserve">5. Материал стен здания – Кирпич, </w:t>
      </w:r>
      <w:smartTag w:uri="urn:schemas-microsoft-com:office:smarttags" w:element="metricconverter">
        <w:smartTagPr>
          <w:attr w:name="ProductID" w:val="50 см"/>
        </w:smartTagPr>
        <w:r w:rsidRPr="00711C52">
          <w:rPr>
            <w:color w:val="000000"/>
            <w:sz w:val="28"/>
            <w:szCs w:val="28"/>
          </w:rPr>
          <w:t>50 см</w:t>
        </w:r>
      </w:smartTag>
    </w:p>
    <w:p w:rsidR="00D866C5" w:rsidRPr="00711C52" w:rsidRDefault="00D866C5" w:rsidP="00711C52">
      <w:pPr>
        <w:autoSpaceDE w:val="0"/>
        <w:autoSpaceDN w:val="0"/>
        <w:adjustRightInd w:val="0"/>
        <w:contextualSpacing/>
        <w:rPr>
          <w:sz w:val="28"/>
          <w:szCs w:val="28"/>
        </w:rPr>
      </w:pPr>
      <w:r w:rsidRPr="00711C52">
        <w:rPr>
          <w:color w:val="000000"/>
          <w:sz w:val="28"/>
          <w:szCs w:val="28"/>
        </w:rPr>
        <w:t>6. Кол-во этажей - 1</w:t>
      </w:r>
    </w:p>
    <w:p w:rsidR="00D866C5" w:rsidRPr="00711C52" w:rsidRDefault="00D866C5" w:rsidP="00711C52">
      <w:pPr>
        <w:autoSpaceDE w:val="0"/>
        <w:autoSpaceDN w:val="0"/>
        <w:adjustRightInd w:val="0"/>
        <w:contextualSpacing/>
        <w:rPr>
          <w:sz w:val="28"/>
          <w:szCs w:val="28"/>
        </w:rPr>
      </w:pPr>
      <w:r w:rsidRPr="00711C52">
        <w:rPr>
          <w:color w:val="000000"/>
          <w:sz w:val="28"/>
          <w:szCs w:val="28"/>
        </w:rPr>
        <w:t>7. Год запланированного сноса -</w:t>
      </w:r>
    </w:p>
    <w:p w:rsidR="00D866C5" w:rsidRPr="00711C52" w:rsidRDefault="00D866C5" w:rsidP="00711C52">
      <w:pPr>
        <w:autoSpaceDE w:val="0"/>
        <w:autoSpaceDN w:val="0"/>
        <w:adjustRightInd w:val="0"/>
        <w:contextualSpacing/>
        <w:rPr>
          <w:color w:val="000000"/>
          <w:sz w:val="28"/>
          <w:szCs w:val="28"/>
        </w:rPr>
      </w:pPr>
      <w:r w:rsidRPr="00711C52">
        <w:rPr>
          <w:color w:val="000000"/>
          <w:sz w:val="28"/>
          <w:szCs w:val="28"/>
        </w:rPr>
        <w:t>8. Общая площадь здания, м</w:t>
      </w:r>
      <w:r w:rsidRPr="00711C52">
        <w:rPr>
          <w:color w:val="000000"/>
          <w:sz w:val="28"/>
          <w:szCs w:val="28"/>
          <w:vertAlign w:val="superscript"/>
        </w:rPr>
        <w:t xml:space="preserve">2  </w:t>
      </w:r>
      <w:r w:rsidRPr="00711C52">
        <w:rPr>
          <w:color w:val="000000"/>
          <w:sz w:val="28"/>
          <w:szCs w:val="28"/>
        </w:rPr>
        <w:t>- 252</w:t>
      </w:r>
    </w:p>
    <w:p w:rsidR="00D866C5" w:rsidRPr="00711C52" w:rsidRDefault="00D866C5" w:rsidP="00711C52">
      <w:pPr>
        <w:autoSpaceDE w:val="0"/>
        <w:autoSpaceDN w:val="0"/>
        <w:adjustRightInd w:val="0"/>
        <w:contextualSpacing/>
        <w:rPr>
          <w:sz w:val="28"/>
          <w:szCs w:val="28"/>
        </w:rPr>
      </w:pPr>
      <w:r w:rsidRPr="00711C52">
        <w:rPr>
          <w:color w:val="000000"/>
          <w:sz w:val="28"/>
          <w:szCs w:val="28"/>
        </w:rPr>
        <w:t>9. Кол-во потребителей (персонал, учащихся и т.д.) - 3</w:t>
      </w:r>
    </w:p>
    <w:p w:rsidR="00D866C5" w:rsidRPr="00711C52" w:rsidRDefault="00D866C5" w:rsidP="00711C52">
      <w:pPr>
        <w:autoSpaceDE w:val="0"/>
        <w:autoSpaceDN w:val="0"/>
        <w:adjustRightInd w:val="0"/>
        <w:jc w:val="both"/>
        <w:rPr>
          <w:b/>
          <w:sz w:val="28"/>
          <w:szCs w:val="28"/>
        </w:rPr>
      </w:pPr>
      <w:r w:rsidRPr="00711C52">
        <w:rPr>
          <w:sz w:val="28"/>
          <w:szCs w:val="28"/>
        </w:rPr>
        <w:t>Вид топлива – электрическое отопление.</w:t>
      </w:r>
    </w:p>
    <w:p w:rsidR="00D866C5" w:rsidRPr="00711C52" w:rsidRDefault="00D866C5" w:rsidP="00711C52">
      <w:pPr>
        <w:autoSpaceDE w:val="0"/>
        <w:autoSpaceDN w:val="0"/>
        <w:adjustRightInd w:val="0"/>
        <w:ind w:firstLine="709"/>
        <w:contextualSpacing/>
        <w:jc w:val="both"/>
        <w:rPr>
          <w:b/>
          <w:sz w:val="28"/>
          <w:szCs w:val="28"/>
        </w:rPr>
      </w:pPr>
      <w:r w:rsidRPr="00711C52">
        <w:rPr>
          <w:b/>
          <w:sz w:val="28"/>
          <w:szCs w:val="28"/>
        </w:rPr>
        <w:t>Наименование объекта: Верхоупский сельский Дом культуры, Верхоупская сельская библиотека</w:t>
      </w:r>
    </w:p>
    <w:p w:rsidR="00D866C5" w:rsidRPr="00711C52" w:rsidRDefault="00D866C5" w:rsidP="00711C52">
      <w:pPr>
        <w:autoSpaceDE w:val="0"/>
        <w:autoSpaceDN w:val="0"/>
        <w:adjustRightInd w:val="0"/>
        <w:ind w:firstLine="709"/>
        <w:contextualSpacing/>
        <w:jc w:val="both"/>
        <w:rPr>
          <w:b/>
          <w:color w:val="000000"/>
          <w:sz w:val="28"/>
          <w:szCs w:val="28"/>
        </w:rPr>
      </w:pPr>
      <w:r w:rsidRPr="00711C52">
        <w:rPr>
          <w:b/>
          <w:color w:val="000000"/>
          <w:sz w:val="28"/>
          <w:szCs w:val="28"/>
        </w:rPr>
        <w:t>Общие сведения:</w:t>
      </w:r>
    </w:p>
    <w:p w:rsidR="00D866C5" w:rsidRPr="00711C52" w:rsidRDefault="00D866C5" w:rsidP="00711C52">
      <w:pPr>
        <w:contextualSpacing/>
        <w:jc w:val="both"/>
        <w:rPr>
          <w:b/>
          <w:sz w:val="28"/>
          <w:szCs w:val="28"/>
        </w:rPr>
      </w:pPr>
      <w:r w:rsidRPr="00711C52">
        <w:rPr>
          <w:color w:val="000000"/>
          <w:sz w:val="28"/>
          <w:szCs w:val="28"/>
        </w:rPr>
        <w:t>1. Населенный пункт –</w:t>
      </w:r>
      <w:r w:rsidRPr="00711C52">
        <w:rPr>
          <w:b/>
          <w:sz w:val="28"/>
          <w:szCs w:val="28"/>
        </w:rPr>
        <w:t xml:space="preserve"> с.Верхоупье</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2. Улица - Южная</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3. Дом - № 57 а</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4. Год постройки - 1989</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lastRenderedPageBreak/>
        <w:t xml:space="preserve">5. Материал стен здания – Кирпич, </w:t>
      </w:r>
      <w:smartTag w:uri="urn:schemas-microsoft-com:office:smarttags" w:element="metricconverter">
        <w:smartTagPr>
          <w:attr w:name="ProductID" w:val="50 см"/>
        </w:smartTagPr>
        <w:r w:rsidRPr="00711C52">
          <w:rPr>
            <w:color w:val="000000"/>
            <w:sz w:val="28"/>
            <w:szCs w:val="28"/>
          </w:rPr>
          <w:t>50 см</w:t>
        </w:r>
      </w:smartTag>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6. Кол-во этажей - 1</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7. Год запланированного сноса -</w:t>
      </w:r>
    </w:p>
    <w:p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8. Общая площадь здания, м</w:t>
      </w:r>
      <w:r w:rsidRPr="00711C52">
        <w:rPr>
          <w:color w:val="000000"/>
          <w:sz w:val="28"/>
          <w:szCs w:val="28"/>
          <w:vertAlign w:val="superscript"/>
        </w:rPr>
        <w:t xml:space="preserve">2  </w:t>
      </w:r>
      <w:r w:rsidRPr="00711C52">
        <w:rPr>
          <w:color w:val="000000"/>
          <w:sz w:val="28"/>
          <w:szCs w:val="28"/>
        </w:rPr>
        <w:t>- 1129</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9. Кол-во потребителей (персонал, учащихся и т.д.) - 4</w:t>
      </w:r>
    </w:p>
    <w:p w:rsidR="00D866C5" w:rsidRPr="00711C52" w:rsidRDefault="00D866C5" w:rsidP="00711C52">
      <w:pPr>
        <w:autoSpaceDE w:val="0"/>
        <w:autoSpaceDN w:val="0"/>
        <w:adjustRightInd w:val="0"/>
        <w:jc w:val="both"/>
        <w:rPr>
          <w:sz w:val="28"/>
          <w:szCs w:val="28"/>
        </w:rPr>
      </w:pPr>
      <w:r w:rsidRPr="00711C52">
        <w:rPr>
          <w:sz w:val="28"/>
          <w:szCs w:val="28"/>
        </w:rPr>
        <w:t>Вид топлива – электрическое отопление.</w:t>
      </w:r>
    </w:p>
    <w:p w:rsidR="00D866C5" w:rsidRPr="00711C52" w:rsidRDefault="00D866C5" w:rsidP="00711C52">
      <w:pPr>
        <w:autoSpaceDE w:val="0"/>
        <w:autoSpaceDN w:val="0"/>
        <w:adjustRightInd w:val="0"/>
        <w:ind w:firstLine="709"/>
        <w:contextualSpacing/>
        <w:jc w:val="both"/>
        <w:rPr>
          <w:b/>
          <w:sz w:val="28"/>
          <w:szCs w:val="28"/>
        </w:rPr>
      </w:pPr>
      <w:r w:rsidRPr="00711C52">
        <w:rPr>
          <w:b/>
          <w:sz w:val="28"/>
          <w:szCs w:val="28"/>
        </w:rPr>
        <w:t>Наименование объекта: Побединская сельская библиотека</w:t>
      </w:r>
    </w:p>
    <w:p w:rsidR="00D866C5" w:rsidRPr="00711C52" w:rsidRDefault="00D866C5" w:rsidP="00711C52">
      <w:pPr>
        <w:tabs>
          <w:tab w:val="left" w:pos="0"/>
        </w:tabs>
        <w:autoSpaceDE w:val="0"/>
        <w:autoSpaceDN w:val="0"/>
        <w:adjustRightInd w:val="0"/>
        <w:ind w:firstLine="709"/>
        <w:contextualSpacing/>
        <w:jc w:val="both"/>
        <w:rPr>
          <w:b/>
          <w:color w:val="000000"/>
          <w:sz w:val="28"/>
          <w:szCs w:val="28"/>
        </w:rPr>
      </w:pPr>
      <w:r w:rsidRPr="00711C52">
        <w:rPr>
          <w:b/>
          <w:color w:val="000000"/>
          <w:sz w:val="28"/>
          <w:szCs w:val="28"/>
        </w:rPr>
        <w:t>Общие сведения:</w:t>
      </w:r>
    </w:p>
    <w:p w:rsidR="00D866C5" w:rsidRPr="00711C52" w:rsidRDefault="00D866C5" w:rsidP="00711C52">
      <w:pPr>
        <w:contextualSpacing/>
        <w:jc w:val="both"/>
        <w:rPr>
          <w:b/>
          <w:sz w:val="28"/>
          <w:szCs w:val="28"/>
        </w:rPr>
      </w:pPr>
      <w:r w:rsidRPr="00711C52">
        <w:rPr>
          <w:color w:val="000000"/>
          <w:sz w:val="28"/>
          <w:szCs w:val="28"/>
        </w:rPr>
        <w:t>1. Населенный пункт –</w:t>
      </w:r>
      <w:r w:rsidRPr="00711C52">
        <w:rPr>
          <w:b/>
          <w:sz w:val="28"/>
          <w:szCs w:val="28"/>
        </w:rPr>
        <w:t xml:space="preserve"> п. Победа</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2. Улица - Центральная</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3. Дом - № 17</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4. Год постройки - 1971</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 xml:space="preserve">5. Материал стен здания – Блоки, </w:t>
      </w:r>
      <w:smartTag w:uri="urn:schemas-microsoft-com:office:smarttags" w:element="metricconverter">
        <w:smartTagPr>
          <w:attr w:name="ProductID" w:val="30 см"/>
        </w:smartTagPr>
        <w:r w:rsidRPr="00711C52">
          <w:rPr>
            <w:color w:val="000000"/>
            <w:sz w:val="28"/>
            <w:szCs w:val="28"/>
          </w:rPr>
          <w:t>30 см</w:t>
        </w:r>
      </w:smartTag>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6. Кол-во этажей - 1</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7. Год запланированного сноса -</w:t>
      </w:r>
    </w:p>
    <w:p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8. Общая площадь здания, м</w:t>
      </w:r>
      <w:r w:rsidRPr="00711C52">
        <w:rPr>
          <w:color w:val="000000"/>
          <w:sz w:val="28"/>
          <w:szCs w:val="28"/>
          <w:vertAlign w:val="superscript"/>
        </w:rPr>
        <w:t xml:space="preserve">2  </w:t>
      </w:r>
      <w:r w:rsidRPr="00711C52">
        <w:rPr>
          <w:color w:val="000000"/>
          <w:sz w:val="28"/>
          <w:szCs w:val="28"/>
        </w:rPr>
        <w:t xml:space="preserve">- </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9. Кол-во потребителей (персонал, учащихся и т.д.) - 1</w:t>
      </w:r>
    </w:p>
    <w:p w:rsidR="00D866C5" w:rsidRPr="00711C52" w:rsidRDefault="00D866C5" w:rsidP="00711C52">
      <w:pPr>
        <w:autoSpaceDE w:val="0"/>
        <w:autoSpaceDN w:val="0"/>
        <w:adjustRightInd w:val="0"/>
        <w:contextualSpacing/>
        <w:jc w:val="both"/>
        <w:outlineLvl w:val="0"/>
        <w:rPr>
          <w:sz w:val="28"/>
          <w:szCs w:val="28"/>
        </w:rPr>
      </w:pPr>
      <w:r w:rsidRPr="00711C52">
        <w:rPr>
          <w:sz w:val="28"/>
          <w:szCs w:val="28"/>
        </w:rPr>
        <w:t>Отопительный сезон – 2012 – 2013 не отапливался.</w:t>
      </w:r>
    </w:p>
    <w:p w:rsidR="00D866C5" w:rsidRPr="00711C52" w:rsidRDefault="00D866C5" w:rsidP="00711C52">
      <w:pPr>
        <w:autoSpaceDE w:val="0"/>
        <w:autoSpaceDN w:val="0"/>
        <w:adjustRightInd w:val="0"/>
        <w:ind w:firstLine="540"/>
        <w:contextualSpacing/>
        <w:rPr>
          <w:b/>
          <w:sz w:val="28"/>
          <w:szCs w:val="28"/>
        </w:rPr>
      </w:pPr>
      <w:r w:rsidRPr="00711C52">
        <w:rPr>
          <w:b/>
          <w:sz w:val="28"/>
          <w:szCs w:val="28"/>
        </w:rPr>
        <w:t>Наименование объекта: МКОУ Баскаковская СОШ</w:t>
      </w:r>
    </w:p>
    <w:p w:rsidR="00D866C5" w:rsidRPr="00711C52" w:rsidRDefault="00D866C5" w:rsidP="00711C52">
      <w:pPr>
        <w:autoSpaceDE w:val="0"/>
        <w:autoSpaceDN w:val="0"/>
        <w:adjustRightInd w:val="0"/>
        <w:ind w:firstLine="596"/>
        <w:contextualSpacing/>
        <w:rPr>
          <w:b/>
          <w:color w:val="000000"/>
          <w:sz w:val="28"/>
          <w:szCs w:val="28"/>
        </w:rPr>
      </w:pPr>
      <w:r w:rsidRPr="00711C52">
        <w:rPr>
          <w:b/>
          <w:color w:val="000000"/>
          <w:sz w:val="28"/>
          <w:szCs w:val="28"/>
        </w:rPr>
        <w:t>Общие сведения:</w:t>
      </w:r>
    </w:p>
    <w:p w:rsidR="00D866C5" w:rsidRPr="00711C52" w:rsidRDefault="00D866C5" w:rsidP="00711C52">
      <w:pPr>
        <w:contextualSpacing/>
        <w:rPr>
          <w:b/>
          <w:sz w:val="28"/>
          <w:szCs w:val="28"/>
        </w:rPr>
      </w:pPr>
      <w:r w:rsidRPr="00711C52">
        <w:rPr>
          <w:color w:val="000000"/>
          <w:sz w:val="28"/>
          <w:szCs w:val="28"/>
        </w:rPr>
        <w:t>1. Населенный пункт –</w:t>
      </w:r>
      <w:r w:rsidRPr="00711C52">
        <w:rPr>
          <w:b/>
          <w:sz w:val="28"/>
          <w:szCs w:val="28"/>
        </w:rPr>
        <w:t xml:space="preserve"> д. Баскаково</w:t>
      </w:r>
    </w:p>
    <w:p w:rsidR="00D866C5" w:rsidRPr="00711C52" w:rsidRDefault="00D866C5" w:rsidP="00711C52">
      <w:pPr>
        <w:autoSpaceDE w:val="0"/>
        <w:autoSpaceDN w:val="0"/>
        <w:adjustRightInd w:val="0"/>
        <w:contextualSpacing/>
        <w:rPr>
          <w:sz w:val="28"/>
          <w:szCs w:val="28"/>
        </w:rPr>
      </w:pPr>
      <w:r w:rsidRPr="00711C52">
        <w:rPr>
          <w:color w:val="000000"/>
          <w:sz w:val="28"/>
          <w:szCs w:val="28"/>
        </w:rPr>
        <w:t>2. Улица - Школьная</w:t>
      </w:r>
    </w:p>
    <w:p w:rsidR="00D866C5" w:rsidRPr="00711C52" w:rsidRDefault="00D866C5" w:rsidP="00711C52">
      <w:pPr>
        <w:autoSpaceDE w:val="0"/>
        <w:autoSpaceDN w:val="0"/>
        <w:adjustRightInd w:val="0"/>
        <w:contextualSpacing/>
        <w:rPr>
          <w:sz w:val="28"/>
          <w:szCs w:val="28"/>
        </w:rPr>
      </w:pPr>
      <w:r w:rsidRPr="00711C52">
        <w:rPr>
          <w:color w:val="000000"/>
          <w:sz w:val="28"/>
          <w:szCs w:val="28"/>
        </w:rPr>
        <w:t>3. Дом - № 8</w:t>
      </w:r>
    </w:p>
    <w:p w:rsidR="00D866C5" w:rsidRPr="00711C52" w:rsidRDefault="00D866C5" w:rsidP="00711C52">
      <w:pPr>
        <w:autoSpaceDE w:val="0"/>
        <w:autoSpaceDN w:val="0"/>
        <w:adjustRightInd w:val="0"/>
        <w:contextualSpacing/>
        <w:rPr>
          <w:sz w:val="28"/>
          <w:szCs w:val="28"/>
        </w:rPr>
      </w:pPr>
      <w:r w:rsidRPr="00711C52">
        <w:rPr>
          <w:color w:val="000000"/>
          <w:sz w:val="28"/>
          <w:szCs w:val="28"/>
        </w:rPr>
        <w:t>4. Год постройки - 1969</w:t>
      </w:r>
    </w:p>
    <w:p w:rsidR="00D866C5" w:rsidRPr="00711C52" w:rsidRDefault="00D866C5" w:rsidP="00711C52">
      <w:pPr>
        <w:autoSpaceDE w:val="0"/>
        <w:autoSpaceDN w:val="0"/>
        <w:adjustRightInd w:val="0"/>
        <w:contextualSpacing/>
        <w:rPr>
          <w:color w:val="000000"/>
          <w:sz w:val="28"/>
          <w:szCs w:val="28"/>
        </w:rPr>
      </w:pPr>
      <w:r w:rsidRPr="00711C52">
        <w:rPr>
          <w:color w:val="000000"/>
          <w:sz w:val="28"/>
          <w:szCs w:val="28"/>
        </w:rPr>
        <w:t>5. Материал стен здания – Кирпич</w:t>
      </w:r>
    </w:p>
    <w:p w:rsidR="00D866C5" w:rsidRPr="00711C52" w:rsidRDefault="00D866C5" w:rsidP="00711C52">
      <w:pPr>
        <w:autoSpaceDE w:val="0"/>
        <w:autoSpaceDN w:val="0"/>
        <w:adjustRightInd w:val="0"/>
        <w:contextualSpacing/>
        <w:rPr>
          <w:sz w:val="28"/>
          <w:szCs w:val="28"/>
        </w:rPr>
      </w:pPr>
      <w:r w:rsidRPr="00711C52">
        <w:rPr>
          <w:color w:val="000000"/>
          <w:sz w:val="28"/>
          <w:szCs w:val="28"/>
        </w:rPr>
        <w:t>6. Кол-во этажей - 2</w:t>
      </w:r>
    </w:p>
    <w:p w:rsidR="00D866C5" w:rsidRPr="00711C52" w:rsidRDefault="00D866C5" w:rsidP="00711C52">
      <w:pPr>
        <w:autoSpaceDE w:val="0"/>
        <w:autoSpaceDN w:val="0"/>
        <w:adjustRightInd w:val="0"/>
        <w:contextualSpacing/>
        <w:rPr>
          <w:sz w:val="28"/>
          <w:szCs w:val="28"/>
        </w:rPr>
      </w:pPr>
      <w:r w:rsidRPr="00711C52">
        <w:rPr>
          <w:color w:val="000000"/>
          <w:sz w:val="28"/>
          <w:szCs w:val="28"/>
        </w:rPr>
        <w:t>7. Год запланированного сноса -</w:t>
      </w:r>
    </w:p>
    <w:p w:rsidR="00D866C5" w:rsidRPr="00711C52" w:rsidRDefault="00D866C5" w:rsidP="00711C52">
      <w:pPr>
        <w:autoSpaceDE w:val="0"/>
        <w:autoSpaceDN w:val="0"/>
        <w:adjustRightInd w:val="0"/>
        <w:contextualSpacing/>
        <w:rPr>
          <w:color w:val="000000"/>
          <w:sz w:val="28"/>
          <w:szCs w:val="28"/>
        </w:rPr>
      </w:pPr>
      <w:r w:rsidRPr="00711C52">
        <w:rPr>
          <w:color w:val="000000"/>
          <w:sz w:val="28"/>
          <w:szCs w:val="28"/>
        </w:rPr>
        <w:t>8. Общая площадь здания, м</w:t>
      </w:r>
      <w:r w:rsidRPr="00711C52">
        <w:rPr>
          <w:color w:val="000000"/>
          <w:sz w:val="28"/>
          <w:szCs w:val="28"/>
          <w:vertAlign w:val="superscript"/>
        </w:rPr>
        <w:t xml:space="preserve">2  </w:t>
      </w:r>
      <w:r w:rsidRPr="00711C52">
        <w:rPr>
          <w:color w:val="000000"/>
          <w:sz w:val="28"/>
          <w:szCs w:val="28"/>
        </w:rPr>
        <w:t>- 1756</w:t>
      </w:r>
    </w:p>
    <w:p w:rsidR="00D866C5" w:rsidRPr="00711C52" w:rsidRDefault="00D866C5" w:rsidP="00711C52">
      <w:pPr>
        <w:autoSpaceDE w:val="0"/>
        <w:autoSpaceDN w:val="0"/>
        <w:adjustRightInd w:val="0"/>
        <w:contextualSpacing/>
        <w:rPr>
          <w:color w:val="000000"/>
          <w:sz w:val="28"/>
          <w:szCs w:val="28"/>
        </w:rPr>
      </w:pPr>
      <w:r w:rsidRPr="00711C52">
        <w:rPr>
          <w:color w:val="000000"/>
          <w:sz w:val="28"/>
          <w:szCs w:val="28"/>
        </w:rPr>
        <w:t>9. Кол-во потребителей (персонал, учащихся и т.д.) – персонал 22, учащиеся – 32</w:t>
      </w:r>
    </w:p>
    <w:p w:rsidR="00D866C5" w:rsidRPr="00711C52" w:rsidRDefault="00D866C5" w:rsidP="00711C52">
      <w:pPr>
        <w:ind w:firstLine="708"/>
        <w:jc w:val="right"/>
        <w:rPr>
          <w:rStyle w:val="FontStyle47"/>
          <w:rFonts w:eastAsia="SimSun"/>
          <w:b/>
          <w:color w:val="000000"/>
          <w:kern w:val="1"/>
          <w:sz w:val="28"/>
          <w:szCs w:val="28"/>
          <w:lang w:val="en-US" w:eastAsia="zh-CN" w:bidi="hi-IN"/>
        </w:rPr>
      </w:pPr>
      <w:r w:rsidRPr="00711C52">
        <w:rPr>
          <w:rStyle w:val="FontStyle47"/>
          <w:rFonts w:eastAsia="SimSun"/>
          <w:b/>
          <w:color w:val="000000"/>
          <w:kern w:val="1"/>
          <w:sz w:val="28"/>
          <w:szCs w:val="28"/>
          <w:lang w:eastAsia="zh-CN" w:bidi="hi-IN"/>
        </w:rPr>
        <w:t>Таблица 2.</w:t>
      </w:r>
      <w:r w:rsidRPr="00711C52">
        <w:rPr>
          <w:rStyle w:val="FontStyle47"/>
          <w:rFonts w:eastAsia="SimSun"/>
          <w:b/>
          <w:color w:val="000000"/>
          <w:kern w:val="1"/>
          <w:sz w:val="28"/>
          <w:szCs w:val="28"/>
          <w:lang w:val="en-US" w:eastAsia="zh-CN" w:bidi="hi-IN"/>
        </w:rPr>
        <w:t>13</w:t>
      </w:r>
    </w:p>
    <w:tbl>
      <w:tblPr>
        <w:tblW w:w="5284"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940"/>
        <w:gridCol w:w="1071"/>
        <w:gridCol w:w="669"/>
        <w:gridCol w:w="813"/>
        <w:gridCol w:w="1071"/>
        <w:gridCol w:w="1071"/>
        <w:gridCol w:w="668"/>
        <w:gridCol w:w="798"/>
        <w:gridCol w:w="928"/>
        <w:gridCol w:w="1038"/>
      </w:tblGrid>
      <w:tr w:rsidR="00D866C5" w:rsidRPr="00711C52" w:rsidTr="00DF40AC">
        <w:trPr>
          <w:trHeight w:val="64"/>
        </w:trPr>
        <w:tc>
          <w:tcPr>
            <w:tcW w:w="993" w:type="dxa"/>
            <w:vMerge w:val="restart"/>
            <w:shd w:val="clear" w:color="auto" w:fill="auto"/>
            <w:tcMar>
              <w:left w:w="57" w:type="dxa"/>
              <w:right w:w="57" w:type="dxa"/>
            </w:tcMar>
            <w:vAlign w:val="center"/>
          </w:tcPr>
          <w:p w:rsidR="00D866C5" w:rsidRPr="00711C52" w:rsidRDefault="00D866C5" w:rsidP="00711C52">
            <w:pPr>
              <w:autoSpaceDE w:val="0"/>
              <w:autoSpaceDN w:val="0"/>
              <w:adjustRightInd w:val="0"/>
              <w:jc w:val="center"/>
              <w:rPr>
                <w:b/>
                <w:sz w:val="28"/>
                <w:szCs w:val="28"/>
              </w:rPr>
            </w:pPr>
            <w:r w:rsidRPr="00711C52">
              <w:rPr>
                <w:b/>
                <w:sz w:val="28"/>
                <w:szCs w:val="28"/>
              </w:rPr>
              <w:t>Год ввода в эксплуатацию</w:t>
            </w:r>
          </w:p>
        </w:tc>
        <w:tc>
          <w:tcPr>
            <w:tcW w:w="993" w:type="dxa"/>
            <w:vMerge w:val="restart"/>
            <w:shd w:val="clear" w:color="auto" w:fill="auto"/>
            <w:tcMar>
              <w:left w:w="28" w:type="dxa"/>
              <w:right w:w="28" w:type="dxa"/>
            </w:tcMar>
            <w:vAlign w:val="center"/>
          </w:tcPr>
          <w:p w:rsidR="00D866C5" w:rsidRPr="00711C52" w:rsidRDefault="00D866C5" w:rsidP="00711C52">
            <w:pPr>
              <w:autoSpaceDE w:val="0"/>
              <w:autoSpaceDN w:val="0"/>
              <w:adjustRightInd w:val="0"/>
              <w:jc w:val="center"/>
              <w:rPr>
                <w:b/>
                <w:bCs/>
                <w:sz w:val="28"/>
                <w:szCs w:val="28"/>
              </w:rPr>
            </w:pPr>
            <w:r w:rsidRPr="00711C52">
              <w:rPr>
                <w:b/>
                <w:bCs/>
                <w:sz w:val="28"/>
                <w:szCs w:val="28"/>
              </w:rPr>
              <w:t>Год капитального ремонта</w:t>
            </w:r>
          </w:p>
        </w:tc>
        <w:tc>
          <w:tcPr>
            <w:tcW w:w="1134" w:type="dxa"/>
            <w:vMerge w:val="restart"/>
            <w:shd w:val="clear" w:color="auto" w:fill="auto"/>
            <w:tcMar>
              <w:left w:w="57" w:type="dxa"/>
              <w:right w:w="57" w:type="dxa"/>
            </w:tcMar>
            <w:vAlign w:val="center"/>
          </w:tcPr>
          <w:p w:rsidR="00D866C5" w:rsidRPr="00711C52" w:rsidRDefault="00D866C5" w:rsidP="00711C52">
            <w:pPr>
              <w:autoSpaceDE w:val="0"/>
              <w:autoSpaceDN w:val="0"/>
              <w:adjustRightInd w:val="0"/>
              <w:jc w:val="center"/>
              <w:rPr>
                <w:b/>
                <w:bCs/>
                <w:sz w:val="28"/>
                <w:szCs w:val="28"/>
              </w:rPr>
            </w:pPr>
            <w:r w:rsidRPr="00711C52">
              <w:rPr>
                <w:b/>
                <w:bCs/>
                <w:sz w:val="28"/>
                <w:szCs w:val="28"/>
              </w:rPr>
              <w:t>Вид</w:t>
            </w:r>
          </w:p>
          <w:p w:rsidR="00D866C5" w:rsidRPr="00711C52" w:rsidRDefault="00D866C5" w:rsidP="00711C52">
            <w:pPr>
              <w:autoSpaceDE w:val="0"/>
              <w:autoSpaceDN w:val="0"/>
              <w:adjustRightInd w:val="0"/>
              <w:jc w:val="center"/>
              <w:rPr>
                <w:b/>
                <w:bCs/>
                <w:sz w:val="28"/>
                <w:szCs w:val="28"/>
              </w:rPr>
            </w:pPr>
            <w:r w:rsidRPr="00711C52">
              <w:rPr>
                <w:b/>
                <w:bCs/>
                <w:sz w:val="28"/>
                <w:szCs w:val="28"/>
              </w:rPr>
              <w:t>топлива</w:t>
            </w:r>
          </w:p>
          <w:p w:rsidR="00D866C5" w:rsidRPr="00711C52" w:rsidRDefault="00D866C5" w:rsidP="00711C52">
            <w:pPr>
              <w:autoSpaceDE w:val="0"/>
              <w:autoSpaceDN w:val="0"/>
              <w:adjustRightInd w:val="0"/>
              <w:jc w:val="center"/>
              <w:rPr>
                <w:b/>
                <w:sz w:val="28"/>
                <w:szCs w:val="28"/>
              </w:rPr>
            </w:pPr>
            <w:r w:rsidRPr="00711C52">
              <w:rPr>
                <w:b/>
                <w:bCs/>
                <w:sz w:val="28"/>
                <w:szCs w:val="28"/>
              </w:rPr>
              <w:t>(основное / резервное)</w:t>
            </w:r>
          </w:p>
        </w:tc>
        <w:tc>
          <w:tcPr>
            <w:tcW w:w="1559" w:type="dxa"/>
            <w:gridSpan w:val="2"/>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Котлы, ед</w:t>
            </w:r>
          </w:p>
        </w:tc>
        <w:tc>
          <w:tcPr>
            <w:tcW w:w="1134" w:type="dxa"/>
            <w:vMerge w:val="restart"/>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Установленная мощн. котельной Гкал/час</w:t>
            </w:r>
          </w:p>
        </w:tc>
        <w:tc>
          <w:tcPr>
            <w:tcW w:w="1134" w:type="dxa"/>
            <w:vMerge w:val="restart"/>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Располагаемая мощность котельной, Гкал/ч</w:t>
            </w:r>
          </w:p>
        </w:tc>
        <w:tc>
          <w:tcPr>
            <w:tcW w:w="1541" w:type="dxa"/>
            <w:gridSpan w:val="2"/>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Фактический отпуск тепла Гкал/час</w:t>
            </w:r>
          </w:p>
        </w:tc>
        <w:tc>
          <w:tcPr>
            <w:tcW w:w="980" w:type="dxa"/>
            <w:vMerge w:val="restart"/>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Среднесуточный расход топлива (тыс.м куб.,    тн., квт)</w:t>
            </w:r>
          </w:p>
        </w:tc>
        <w:tc>
          <w:tcPr>
            <w:tcW w:w="1098" w:type="dxa"/>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Потребление топлива за год</w:t>
            </w:r>
          </w:p>
        </w:tc>
      </w:tr>
      <w:tr w:rsidR="00D866C5" w:rsidRPr="00711C52" w:rsidTr="00DF40AC">
        <w:trPr>
          <w:trHeight w:val="1467"/>
        </w:trPr>
        <w:tc>
          <w:tcPr>
            <w:tcW w:w="993" w:type="dxa"/>
            <w:vMerge/>
            <w:shd w:val="clear" w:color="auto" w:fill="auto"/>
            <w:tcMar>
              <w:left w:w="28" w:type="dxa"/>
              <w:right w:w="28" w:type="dxa"/>
            </w:tcMar>
            <w:vAlign w:val="center"/>
          </w:tcPr>
          <w:p w:rsidR="00D866C5" w:rsidRPr="00711C52" w:rsidRDefault="00D866C5" w:rsidP="00711C52">
            <w:pPr>
              <w:autoSpaceDE w:val="0"/>
              <w:autoSpaceDN w:val="0"/>
              <w:adjustRightInd w:val="0"/>
              <w:jc w:val="center"/>
              <w:rPr>
                <w:b/>
                <w:sz w:val="28"/>
                <w:szCs w:val="28"/>
              </w:rPr>
            </w:pPr>
          </w:p>
        </w:tc>
        <w:tc>
          <w:tcPr>
            <w:tcW w:w="993" w:type="dxa"/>
            <w:vMerge/>
            <w:shd w:val="clear" w:color="auto" w:fill="auto"/>
            <w:tcMar>
              <w:left w:w="28" w:type="dxa"/>
              <w:right w:w="28" w:type="dxa"/>
            </w:tcMar>
            <w:vAlign w:val="center"/>
          </w:tcPr>
          <w:p w:rsidR="00D866C5" w:rsidRPr="00711C52" w:rsidRDefault="00D866C5" w:rsidP="00711C52">
            <w:pPr>
              <w:autoSpaceDE w:val="0"/>
              <w:autoSpaceDN w:val="0"/>
              <w:adjustRightInd w:val="0"/>
              <w:jc w:val="center"/>
              <w:rPr>
                <w:b/>
                <w:sz w:val="28"/>
                <w:szCs w:val="28"/>
              </w:rPr>
            </w:pPr>
          </w:p>
        </w:tc>
        <w:tc>
          <w:tcPr>
            <w:tcW w:w="1134" w:type="dxa"/>
            <w:vMerge/>
            <w:shd w:val="clear" w:color="auto" w:fill="auto"/>
            <w:tcMar>
              <w:left w:w="28" w:type="dxa"/>
              <w:right w:w="28" w:type="dxa"/>
            </w:tcMar>
            <w:vAlign w:val="center"/>
          </w:tcPr>
          <w:p w:rsidR="00D866C5" w:rsidRPr="00711C52" w:rsidRDefault="00D866C5" w:rsidP="00711C52">
            <w:pPr>
              <w:autoSpaceDE w:val="0"/>
              <w:autoSpaceDN w:val="0"/>
              <w:adjustRightInd w:val="0"/>
              <w:jc w:val="center"/>
              <w:rPr>
                <w:b/>
                <w:sz w:val="28"/>
                <w:szCs w:val="28"/>
              </w:rPr>
            </w:pPr>
          </w:p>
        </w:tc>
        <w:tc>
          <w:tcPr>
            <w:tcW w:w="702" w:type="dxa"/>
            <w:shd w:val="clear" w:color="auto" w:fill="auto"/>
            <w:tcMar>
              <w:left w:w="28" w:type="dxa"/>
              <w:right w:w="28" w:type="dxa"/>
            </w:tcMar>
            <w:vAlign w:val="center"/>
          </w:tcPr>
          <w:p w:rsidR="00D866C5" w:rsidRPr="00711C52" w:rsidRDefault="00D866C5" w:rsidP="00711C52">
            <w:pPr>
              <w:rPr>
                <w:b/>
                <w:bCs/>
                <w:sz w:val="28"/>
                <w:szCs w:val="28"/>
              </w:rPr>
            </w:pPr>
            <w:r w:rsidRPr="00711C52">
              <w:rPr>
                <w:b/>
                <w:bCs/>
                <w:sz w:val="28"/>
                <w:szCs w:val="28"/>
              </w:rPr>
              <w:t>всего</w:t>
            </w:r>
          </w:p>
        </w:tc>
        <w:tc>
          <w:tcPr>
            <w:tcW w:w="857" w:type="dxa"/>
            <w:shd w:val="clear" w:color="auto" w:fill="auto"/>
            <w:tcMar>
              <w:left w:w="28" w:type="dxa"/>
              <w:right w:w="28" w:type="dxa"/>
            </w:tcMar>
            <w:vAlign w:val="center"/>
          </w:tcPr>
          <w:p w:rsidR="00D866C5" w:rsidRPr="00711C52" w:rsidRDefault="00D866C5" w:rsidP="00711C52">
            <w:pPr>
              <w:jc w:val="center"/>
              <w:rPr>
                <w:b/>
                <w:bCs/>
                <w:sz w:val="28"/>
                <w:szCs w:val="28"/>
              </w:rPr>
            </w:pPr>
            <w:r w:rsidRPr="00711C52">
              <w:rPr>
                <w:b/>
                <w:bCs/>
                <w:sz w:val="28"/>
                <w:szCs w:val="28"/>
              </w:rPr>
              <w:t>в т.ч. резерв-ных</w:t>
            </w:r>
          </w:p>
        </w:tc>
        <w:tc>
          <w:tcPr>
            <w:tcW w:w="1134" w:type="dxa"/>
            <w:vMerge/>
            <w:shd w:val="clear" w:color="auto" w:fill="auto"/>
            <w:tcMar>
              <w:left w:w="28" w:type="dxa"/>
              <w:right w:w="28" w:type="dxa"/>
            </w:tcMar>
            <w:vAlign w:val="center"/>
          </w:tcPr>
          <w:p w:rsidR="00D866C5" w:rsidRPr="00711C52" w:rsidRDefault="00D866C5" w:rsidP="00711C52">
            <w:pPr>
              <w:jc w:val="center"/>
              <w:rPr>
                <w:b/>
                <w:bCs/>
                <w:sz w:val="28"/>
                <w:szCs w:val="28"/>
              </w:rPr>
            </w:pPr>
          </w:p>
        </w:tc>
        <w:tc>
          <w:tcPr>
            <w:tcW w:w="1134" w:type="dxa"/>
            <w:vMerge/>
            <w:shd w:val="clear" w:color="auto" w:fill="auto"/>
            <w:tcMar>
              <w:left w:w="28" w:type="dxa"/>
              <w:right w:w="28" w:type="dxa"/>
            </w:tcMar>
            <w:vAlign w:val="center"/>
          </w:tcPr>
          <w:p w:rsidR="00D866C5" w:rsidRPr="00711C52" w:rsidRDefault="00D866C5" w:rsidP="00711C52">
            <w:pPr>
              <w:jc w:val="center"/>
              <w:rPr>
                <w:b/>
                <w:bCs/>
                <w:sz w:val="28"/>
                <w:szCs w:val="28"/>
              </w:rPr>
            </w:pPr>
          </w:p>
        </w:tc>
        <w:tc>
          <w:tcPr>
            <w:tcW w:w="701" w:type="dxa"/>
            <w:shd w:val="clear" w:color="auto" w:fill="auto"/>
            <w:tcMar>
              <w:left w:w="28" w:type="dxa"/>
              <w:right w:w="28" w:type="dxa"/>
            </w:tcMar>
            <w:vAlign w:val="center"/>
          </w:tcPr>
          <w:p w:rsidR="00D866C5" w:rsidRPr="00711C52" w:rsidRDefault="00D866C5" w:rsidP="00711C52">
            <w:pPr>
              <w:jc w:val="center"/>
              <w:rPr>
                <w:b/>
                <w:bCs/>
                <w:sz w:val="28"/>
                <w:szCs w:val="28"/>
              </w:rPr>
            </w:pPr>
            <w:r w:rsidRPr="00711C52">
              <w:rPr>
                <w:b/>
                <w:bCs/>
                <w:sz w:val="28"/>
                <w:szCs w:val="28"/>
              </w:rPr>
              <w:t>зимний период</w:t>
            </w:r>
          </w:p>
        </w:tc>
        <w:tc>
          <w:tcPr>
            <w:tcW w:w="840" w:type="dxa"/>
            <w:shd w:val="clear" w:color="auto" w:fill="auto"/>
            <w:tcMar>
              <w:left w:w="28" w:type="dxa"/>
              <w:right w:w="28" w:type="dxa"/>
            </w:tcMar>
            <w:vAlign w:val="center"/>
          </w:tcPr>
          <w:p w:rsidR="00D866C5" w:rsidRPr="00711C52" w:rsidRDefault="00D866C5" w:rsidP="00711C52">
            <w:pPr>
              <w:jc w:val="center"/>
              <w:rPr>
                <w:b/>
                <w:bCs/>
                <w:sz w:val="28"/>
                <w:szCs w:val="28"/>
              </w:rPr>
            </w:pPr>
            <w:r w:rsidRPr="00711C52">
              <w:rPr>
                <w:b/>
                <w:bCs/>
                <w:sz w:val="28"/>
                <w:szCs w:val="28"/>
              </w:rPr>
              <w:t>весенне-осенний период</w:t>
            </w:r>
          </w:p>
        </w:tc>
        <w:tc>
          <w:tcPr>
            <w:tcW w:w="980" w:type="dxa"/>
            <w:vMerge/>
            <w:shd w:val="clear" w:color="auto" w:fill="auto"/>
            <w:tcMar>
              <w:left w:w="28" w:type="dxa"/>
              <w:right w:w="28" w:type="dxa"/>
            </w:tcMar>
            <w:vAlign w:val="center"/>
          </w:tcPr>
          <w:p w:rsidR="00D866C5" w:rsidRPr="00711C52" w:rsidRDefault="00D866C5" w:rsidP="00711C52">
            <w:pPr>
              <w:jc w:val="center"/>
              <w:rPr>
                <w:b/>
                <w:bCs/>
                <w:sz w:val="28"/>
                <w:szCs w:val="28"/>
              </w:rPr>
            </w:pPr>
          </w:p>
        </w:tc>
        <w:tc>
          <w:tcPr>
            <w:tcW w:w="1098" w:type="dxa"/>
            <w:shd w:val="clear" w:color="auto" w:fill="auto"/>
            <w:vAlign w:val="center"/>
          </w:tcPr>
          <w:p w:rsidR="00D866C5" w:rsidRPr="00711C52" w:rsidRDefault="00D866C5" w:rsidP="00711C52">
            <w:pPr>
              <w:jc w:val="center"/>
              <w:rPr>
                <w:b/>
                <w:bCs/>
                <w:sz w:val="28"/>
                <w:szCs w:val="28"/>
              </w:rPr>
            </w:pPr>
            <w:r w:rsidRPr="00711C52">
              <w:rPr>
                <w:b/>
                <w:bCs/>
                <w:sz w:val="28"/>
                <w:szCs w:val="28"/>
              </w:rPr>
              <w:t>т н.т., тыс. м3</w:t>
            </w:r>
          </w:p>
        </w:tc>
      </w:tr>
      <w:tr w:rsidR="00D866C5" w:rsidRPr="00711C52" w:rsidTr="00DF40AC">
        <w:tc>
          <w:tcPr>
            <w:tcW w:w="993" w:type="dxa"/>
            <w:shd w:val="clear" w:color="auto" w:fill="auto"/>
            <w:vAlign w:val="center"/>
          </w:tcPr>
          <w:p w:rsidR="00D866C5" w:rsidRPr="00711C52" w:rsidRDefault="00D866C5" w:rsidP="00711C52">
            <w:pPr>
              <w:autoSpaceDE w:val="0"/>
              <w:autoSpaceDN w:val="0"/>
              <w:adjustRightInd w:val="0"/>
              <w:jc w:val="center"/>
              <w:rPr>
                <w:sz w:val="28"/>
                <w:szCs w:val="28"/>
              </w:rPr>
            </w:pPr>
            <w:r w:rsidRPr="00711C52">
              <w:rPr>
                <w:sz w:val="28"/>
                <w:szCs w:val="28"/>
              </w:rPr>
              <w:t>2003</w:t>
            </w:r>
          </w:p>
        </w:tc>
        <w:tc>
          <w:tcPr>
            <w:tcW w:w="993"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1134" w:type="dxa"/>
            <w:shd w:val="clear" w:color="auto" w:fill="auto"/>
            <w:vAlign w:val="center"/>
          </w:tcPr>
          <w:p w:rsidR="00D866C5" w:rsidRPr="00711C52" w:rsidRDefault="00D866C5" w:rsidP="00711C52">
            <w:pPr>
              <w:autoSpaceDE w:val="0"/>
              <w:autoSpaceDN w:val="0"/>
              <w:adjustRightInd w:val="0"/>
              <w:jc w:val="center"/>
              <w:rPr>
                <w:sz w:val="28"/>
                <w:szCs w:val="28"/>
              </w:rPr>
            </w:pPr>
            <w:r w:rsidRPr="00711C52">
              <w:rPr>
                <w:sz w:val="28"/>
                <w:szCs w:val="28"/>
              </w:rPr>
              <w:t>газ</w:t>
            </w:r>
          </w:p>
        </w:tc>
        <w:tc>
          <w:tcPr>
            <w:tcW w:w="702" w:type="dxa"/>
            <w:shd w:val="clear" w:color="auto" w:fill="auto"/>
            <w:vAlign w:val="center"/>
          </w:tcPr>
          <w:p w:rsidR="00D866C5" w:rsidRPr="00711C52" w:rsidRDefault="00D866C5" w:rsidP="00711C52">
            <w:pPr>
              <w:rPr>
                <w:bCs/>
                <w:sz w:val="28"/>
                <w:szCs w:val="28"/>
              </w:rPr>
            </w:pPr>
            <w:r w:rsidRPr="00711C52">
              <w:rPr>
                <w:bCs/>
                <w:sz w:val="28"/>
                <w:szCs w:val="28"/>
              </w:rPr>
              <w:t>3</w:t>
            </w:r>
          </w:p>
        </w:tc>
        <w:tc>
          <w:tcPr>
            <w:tcW w:w="857" w:type="dxa"/>
            <w:shd w:val="clear" w:color="auto" w:fill="auto"/>
            <w:vAlign w:val="center"/>
          </w:tcPr>
          <w:p w:rsidR="00D866C5" w:rsidRPr="00711C52" w:rsidRDefault="00D866C5" w:rsidP="00711C52">
            <w:pPr>
              <w:jc w:val="center"/>
              <w:rPr>
                <w:bCs/>
                <w:sz w:val="28"/>
                <w:szCs w:val="28"/>
              </w:rPr>
            </w:pPr>
            <w:r w:rsidRPr="00711C52">
              <w:rPr>
                <w:bCs/>
                <w:sz w:val="28"/>
                <w:szCs w:val="28"/>
              </w:rPr>
              <w:t>-</w:t>
            </w:r>
          </w:p>
        </w:tc>
        <w:tc>
          <w:tcPr>
            <w:tcW w:w="1134" w:type="dxa"/>
            <w:shd w:val="clear" w:color="auto" w:fill="auto"/>
            <w:vAlign w:val="center"/>
          </w:tcPr>
          <w:p w:rsidR="00D866C5" w:rsidRPr="00711C52" w:rsidRDefault="00D866C5" w:rsidP="00711C52">
            <w:pPr>
              <w:jc w:val="center"/>
              <w:rPr>
                <w:bCs/>
                <w:sz w:val="28"/>
                <w:szCs w:val="28"/>
              </w:rPr>
            </w:pPr>
            <w:r w:rsidRPr="00711C52">
              <w:rPr>
                <w:bCs/>
                <w:sz w:val="28"/>
                <w:szCs w:val="28"/>
              </w:rPr>
              <w:t>300</w:t>
            </w:r>
          </w:p>
        </w:tc>
        <w:tc>
          <w:tcPr>
            <w:tcW w:w="1134" w:type="dxa"/>
            <w:shd w:val="clear" w:color="auto" w:fill="auto"/>
          </w:tcPr>
          <w:p w:rsidR="00D866C5" w:rsidRPr="00711C52" w:rsidRDefault="00D866C5" w:rsidP="00711C52">
            <w:pPr>
              <w:jc w:val="center"/>
              <w:rPr>
                <w:bCs/>
                <w:sz w:val="28"/>
                <w:szCs w:val="28"/>
              </w:rPr>
            </w:pPr>
            <w:r w:rsidRPr="00711C52">
              <w:rPr>
                <w:bCs/>
                <w:sz w:val="28"/>
                <w:szCs w:val="28"/>
              </w:rPr>
              <w:t>300</w:t>
            </w:r>
          </w:p>
        </w:tc>
        <w:tc>
          <w:tcPr>
            <w:tcW w:w="701" w:type="dxa"/>
            <w:shd w:val="clear" w:color="auto" w:fill="auto"/>
            <w:vAlign w:val="center"/>
          </w:tcPr>
          <w:p w:rsidR="00D866C5" w:rsidRPr="00711C52" w:rsidRDefault="00D866C5" w:rsidP="00711C52">
            <w:pPr>
              <w:jc w:val="center"/>
              <w:rPr>
                <w:bCs/>
                <w:sz w:val="28"/>
                <w:szCs w:val="28"/>
              </w:rPr>
            </w:pPr>
            <w:r w:rsidRPr="00711C52">
              <w:rPr>
                <w:bCs/>
                <w:sz w:val="28"/>
                <w:szCs w:val="28"/>
              </w:rPr>
              <w:t>56,2</w:t>
            </w:r>
          </w:p>
        </w:tc>
        <w:tc>
          <w:tcPr>
            <w:tcW w:w="840" w:type="dxa"/>
            <w:shd w:val="clear" w:color="auto" w:fill="auto"/>
            <w:vAlign w:val="center"/>
          </w:tcPr>
          <w:p w:rsidR="00D866C5" w:rsidRPr="00711C52" w:rsidRDefault="00D866C5" w:rsidP="00711C52">
            <w:pPr>
              <w:jc w:val="center"/>
              <w:rPr>
                <w:bCs/>
                <w:sz w:val="28"/>
                <w:szCs w:val="28"/>
              </w:rPr>
            </w:pPr>
            <w:r w:rsidRPr="00711C52">
              <w:rPr>
                <w:bCs/>
                <w:sz w:val="28"/>
                <w:szCs w:val="28"/>
              </w:rPr>
              <w:t>18,1</w:t>
            </w:r>
          </w:p>
        </w:tc>
        <w:tc>
          <w:tcPr>
            <w:tcW w:w="980" w:type="dxa"/>
            <w:shd w:val="clear" w:color="auto" w:fill="auto"/>
            <w:vAlign w:val="center"/>
          </w:tcPr>
          <w:p w:rsidR="00D866C5" w:rsidRPr="00711C52" w:rsidRDefault="00D866C5" w:rsidP="00711C52">
            <w:pPr>
              <w:jc w:val="center"/>
              <w:rPr>
                <w:bCs/>
                <w:sz w:val="28"/>
                <w:szCs w:val="28"/>
              </w:rPr>
            </w:pPr>
            <w:r w:rsidRPr="00711C52">
              <w:rPr>
                <w:bCs/>
                <w:sz w:val="28"/>
                <w:szCs w:val="28"/>
              </w:rPr>
              <w:t>0,367</w:t>
            </w:r>
          </w:p>
        </w:tc>
        <w:tc>
          <w:tcPr>
            <w:tcW w:w="1098" w:type="dxa"/>
            <w:shd w:val="clear" w:color="auto" w:fill="auto"/>
          </w:tcPr>
          <w:p w:rsidR="00D866C5" w:rsidRPr="00711C52" w:rsidRDefault="00D866C5" w:rsidP="00711C52">
            <w:pPr>
              <w:jc w:val="center"/>
              <w:rPr>
                <w:bCs/>
                <w:sz w:val="28"/>
                <w:szCs w:val="28"/>
              </w:rPr>
            </w:pPr>
            <w:r w:rsidRPr="00711C52">
              <w:rPr>
                <w:bCs/>
                <w:sz w:val="28"/>
                <w:szCs w:val="28"/>
              </w:rPr>
              <w:t>74,3</w:t>
            </w:r>
          </w:p>
        </w:tc>
      </w:tr>
    </w:tbl>
    <w:p w:rsidR="00D866C5" w:rsidRPr="00711C52" w:rsidRDefault="00D866C5" w:rsidP="00711C52">
      <w:pPr>
        <w:ind w:firstLine="708"/>
        <w:jc w:val="right"/>
        <w:rPr>
          <w:rStyle w:val="FontStyle47"/>
          <w:rFonts w:eastAsia="SimSun"/>
          <w:b/>
          <w:color w:val="000000"/>
          <w:kern w:val="1"/>
          <w:sz w:val="28"/>
          <w:szCs w:val="28"/>
          <w:lang w:eastAsia="zh-CN" w:bidi="hi-IN"/>
        </w:rPr>
      </w:pPr>
      <w:r w:rsidRPr="00711C52">
        <w:rPr>
          <w:rStyle w:val="FontStyle47"/>
          <w:rFonts w:eastAsia="SimSun"/>
          <w:b/>
          <w:color w:val="000000"/>
          <w:kern w:val="1"/>
          <w:sz w:val="28"/>
          <w:szCs w:val="28"/>
          <w:lang w:eastAsia="zh-CN" w:bidi="hi-IN"/>
        </w:rPr>
        <w:lastRenderedPageBreak/>
        <w:t>Таблица 2.14</w:t>
      </w:r>
    </w:p>
    <w:tbl>
      <w:tblPr>
        <w:tblW w:w="520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1078"/>
        <w:gridCol w:w="1078"/>
        <w:gridCol w:w="1122"/>
        <w:gridCol w:w="2492"/>
        <w:gridCol w:w="1625"/>
        <w:gridCol w:w="1625"/>
      </w:tblGrid>
      <w:tr w:rsidR="00D866C5" w:rsidRPr="00711C52" w:rsidTr="00DF40AC">
        <w:trPr>
          <w:trHeight w:val="315"/>
        </w:trPr>
        <w:tc>
          <w:tcPr>
            <w:tcW w:w="10518" w:type="dxa"/>
            <w:gridSpan w:val="7"/>
            <w:shd w:val="clear" w:color="auto" w:fill="auto"/>
            <w:noWrap/>
            <w:vAlign w:val="center"/>
          </w:tcPr>
          <w:p w:rsidR="00D866C5" w:rsidRPr="00711C52" w:rsidRDefault="00D866C5" w:rsidP="00711C52">
            <w:pPr>
              <w:jc w:val="center"/>
              <w:rPr>
                <w:b/>
                <w:bCs/>
                <w:color w:val="000000"/>
                <w:sz w:val="28"/>
                <w:szCs w:val="28"/>
              </w:rPr>
            </w:pPr>
            <w:r w:rsidRPr="00711C52">
              <w:rPr>
                <w:b/>
                <w:bCs/>
                <w:color w:val="000000"/>
                <w:sz w:val="28"/>
                <w:szCs w:val="28"/>
              </w:rPr>
              <w:t>Информации о системе газоснабжения</w:t>
            </w:r>
          </w:p>
        </w:tc>
      </w:tr>
      <w:tr w:rsidR="00D866C5" w:rsidRPr="00711C52" w:rsidTr="00DF40AC">
        <w:trPr>
          <w:trHeight w:val="315"/>
        </w:trPr>
        <w:tc>
          <w:tcPr>
            <w:tcW w:w="10518" w:type="dxa"/>
            <w:gridSpan w:val="7"/>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Газификация</w:t>
            </w:r>
          </w:p>
        </w:tc>
      </w:tr>
      <w:tr w:rsidR="00D866C5" w:rsidRPr="00711C52" w:rsidTr="00DF40AC">
        <w:trPr>
          <w:trHeight w:val="315"/>
        </w:trPr>
        <w:tc>
          <w:tcPr>
            <w:tcW w:w="993"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Наличие (да/нет)</w:t>
            </w:r>
          </w:p>
        </w:tc>
        <w:tc>
          <w:tcPr>
            <w:tcW w:w="1134"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На пищеприготовление (да/нет)</w:t>
            </w:r>
          </w:p>
        </w:tc>
        <w:tc>
          <w:tcPr>
            <w:tcW w:w="1134"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На горячее водоснабжение (да/нет)</w:t>
            </w:r>
          </w:p>
        </w:tc>
        <w:tc>
          <w:tcPr>
            <w:tcW w:w="3823" w:type="dxa"/>
            <w:gridSpan w:val="2"/>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На отопление</w:t>
            </w:r>
          </w:p>
        </w:tc>
        <w:tc>
          <w:tcPr>
            <w:tcW w:w="1717" w:type="dxa"/>
            <w:vMerge w:val="restart"/>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Годовое потребление газа на отопление, м3</w:t>
            </w:r>
          </w:p>
        </w:tc>
        <w:tc>
          <w:tcPr>
            <w:tcW w:w="1717" w:type="dxa"/>
            <w:vMerge w:val="restart"/>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Годовое потребление газа на нужды ГВС, м3</w:t>
            </w:r>
          </w:p>
        </w:tc>
      </w:tr>
      <w:tr w:rsidR="00D866C5" w:rsidRPr="00711C52" w:rsidTr="00DF40AC">
        <w:trPr>
          <w:cantSplit/>
          <w:trHeight w:val="1583"/>
        </w:trPr>
        <w:tc>
          <w:tcPr>
            <w:tcW w:w="993" w:type="dxa"/>
            <w:vMerge/>
            <w:vAlign w:val="center"/>
          </w:tcPr>
          <w:p w:rsidR="00D866C5" w:rsidRPr="00711C52" w:rsidRDefault="00D866C5" w:rsidP="00711C52">
            <w:pPr>
              <w:rPr>
                <w:color w:val="000000"/>
                <w:sz w:val="28"/>
                <w:szCs w:val="28"/>
              </w:rPr>
            </w:pPr>
          </w:p>
        </w:tc>
        <w:tc>
          <w:tcPr>
            <w:tcW w:w="1134" w:type="dxa"/>
            <w:vMerge/>
            <w:vAlign w:val="center"/>
          </w:tcPr>
          <w:p w:rsidR="00D866C5" w:rsidRPr="00711C52" w:rsidRDefault="00D866C5" w:rsidP="00711C52">
            <w:pPr>
              <w:rPr>
                <w:color w:val="000000"/>
                <w:sz w:val="28"/>
                <w:szCs w:val="28"/>
              </w:rPr>
            </w:pPr>
          </w:p>
        </w:tc>
        <w:tc>
          <w:tcPr>
            <w:tcW w:w="1134" w:type="dxa"/>
            <w:vMerge/>
            <w:vAlign w:val="center"/>
          </w:tcPr>
          <w:p w:rsidR="00D866C5" w:rsidRPr="00711C52" w:rsidRDefault="00D866C5" w:rsidP="00711C52">
            <w:pPr>
              <w:rPr>
                <w:color w:val="000000"/>
                <w:sz w:val="28"/>
                <w:szCs w:val="28"/>
              </w:rPr>
            </w:pPr>
          </w:p>
        </w:tc>
        <w:tc>
          <w:tcPr>
            <w:tcW w:w="1181" w:type="dxa"/>
            <w:shd w:val="clear" w:color="auto" w:fill="auto"/>
            <w:vAlign w:val="center"/>
          </w:tcPr>
          <w:p w:rsidR="00D866C5" w:rsidRPr="00711C52" w:rsidRDefault="00D866C5" w:rsidP="00711C52">
            <w:pPr>
              <w:jc w:val="center"/>
              <w:rPr>
                <w:color w:val="000000"/>
                <w:sz w:val="28"/>
                <w:szCs w:val="28"/>
              </w:rPr>
            </w:pPr>
            <w:r w:rsidRPr="00711C52">
              <w:rPr>
                <w:color w:val="000000"/>
                <w:sz w:val="28"/>
                <w:szCs w:val="28"/>
              </w:rPr>
              <w:t>(да/нет)</w:t>
            </w:r>
          </w:p>
        </w:tc>
        <w:tc>
          <w:tcPr>
            <w:tcW w:w="2642" w:type="dxa"/>
            <w:shd w:val="clear" w:color="auto" w:fill="auto"/>
            <w:vAlign w:val="center"/>
          </w:tcPr>
          <w:p w:rsidR="00D866C5" w:rsidRPr="00711C52" w:rsidRDefault="00D866C5" w:rsidP="00711C52">
            <w:pPr>
              <w:jc w:val="center"/>
              <w:rPr>
                <w:color w:val="000000"/>
                <w:sz w:val="28"/>
                <w:szCs w:val="28"/>
              </w:rPr>
            </w:pPr>
            <w:r w:rsidRPr="00711C52">
              <w:rPr>
                <w:color w:val="000000"/>
                <w:sz w:val="28"/>
                <w:szCs w:val="28"/>
              </w:rPr>
              <w:t xml:space="preserve">Марка котлов </w:t>
            </w:r>
          </w:p>
        </w:tc>
        <w:tc>
          <w:tcPr>
            <w:tcW w:w="1717" w:type="dxa"/>
            <w:vMerge/>
            <w:vAlign w:val="center"/>
          </w:tcPr>
          <w:p w:rsidR="00D866C5" w:rsidRPr="00711C52" w:rsidRDefault="00D866C5" w:rsidP="00711C52">
            <w:pPr>
              <w:rPr>
                <w:color w:val="000000"/>
                <w:sz w:val="28"/>
                <w:szCs w:val="28"/>
              </w:rPr>
            </w:pPr>
          </w:p>
        </w:tc>
        <w:tc>
          <w:tcPr>
            <w:tcW w:w="1717" w:type="dxa"/>
            <w:vMerge/>
            <w:vAlign w:val="center"/>
          </w:tcPr>
          <w:p w:rsidR="00D866C5" w:rsidRPr="00711C52" w:rsidRDefault="00D866C5" w:rsidP="00711C52">
            <w:pPr>
              <w:rPr>
                <w:color w:val="000000"/>
                <w:sz w:val="28"/>
                <w:szCs w:val="28"/>
              </w:rPr>
            </w:pPr>
          </w:p>
        </w:tc>
      </w:tr>
      <w:tr w:rsidR="00D866C5" w:rsidRPr="00711C52" w:rsidTr="00DF40AC">
        <w:trPr>
          <w:cantSplit/>
          <w:trHeight w:val="409"/>
        </w:trPr>
        <w:tc>
          <w:tcPr>
            <w:tcW w:w="993" w:type="dxa"/>
            <w:vAlign w:val="center"/>
          </w:tcPr>
          <w:p w:rsidR="00D866C5" w:rsidRPr="00711C52" w:rsidRDefault="00D866C5" w:rsidP="00711C52">
            <w:pPr>
              <w:jc w:val="center"/>
              <w:rPr>
                <w:color w:val="000000"/>
                <w:sz w:val="28"/>
                <w:szCs w:val="28"/>
              </w:rPr>
            </w:pPr>
            <w:r w:rsidRPr="00711C52">
              <w:rPr>
                <w:color w:val="000000"/>
                <w:sz w:val="28"/>
                <w:szCs w:val="28"/>
              </w:rPr>
              <w:t>да</w:t>
            </w:r>
          </w:p>
        </w:tc>
        <w:tc>
          <w:tcPr>
            <w:tcW w:w="1134" w:type="dxa"/>
            <w:vAlign w:val="center"/>
          </w:tcPr>
          <w:p w:rsidR="00D866C5" w:rsidRPr="00711C52" w:rsidRDefault="00D866C5" w:rsidP="00711C52">
            <w:pPr>
              <w:jc w:val="center"/>
              <w:rPr>
                <w:color w:val="000000"/>
                <w:sz w:val="28"/>
                <w:szCs w:val="28"/>
              </w:rPr>
            </w:pPr>
            <w:r w:rsidRPr="00711C52">
              <w:rPr>
                <w:color w:val="000000"/>
                <w:sz w:val="28"/>
                <w:szCs w:val="28"/>
              </w:rPr>
              <w:t>нет</w:t>
            </w:r>
          </w:p>
        </w:tc>
        <w:tc>
          <w:tcPr>
            <w:tcW w:w="1134" w:type="dxa"/>
            <w:vAlign w:val="center"/>
          </w:tcPr>
          <w:p w:rsidR="00D866C5" w:rsidRPr="00711C52" w:rsidRDefault="00D866C5" w:rsidP="00711C52">
            <w:pPr>
              <w:jc w:val="center"/>
              <w:rPr>
                <w:color w:val="000000"/>
                <w:sz w:val="28"/>
                <w:szCs w:val="28"/>
              </w:rPr>
            </w:pPr>
            <w:r w:rsidRPr="00711C52">
              <w:rPr>
                <w:color w:val="000000"/>
                <w:sz w:val="28"/>
                <w:szCs w:val="28"/>
              </w:rPr>
              <w:t>нет</w:t>
            </w:r>
          </w:p>
        </w:tc>
        <w:tc>
          <w:tcPr>
            <w:tcW w:w="1181" w:type="dxa"/>
            <w:shd w:val="clear" w:color="auto" w:fill="auto"/>
            <w:vAlign w:val="center"/>
          </w:tcPr>
          <w:p w:rsidR="00D866C5" w:rsidRPr="00711C52" w:rsidRDefault="00D866C5" w:rsidP="00711C52">
            <w:pPr>
              <w:jc w:val="center"/>
              <w:rPr>
                <w:color w:val="000000"/>
                <w:sz w:val="28"/>
                <w:szCs w:val="28"/>
              </w:rPr>
            </w:pPr>
            <w:r w:rsidRPr="00711C52">
              <w:rPr>
                <w:color w:val="000000"/>
                <w:sz w:val="28"/>
                <w:szCs w:val="28"/>
              </w:rPr>
              <w:t>да</w:t>
            </w:r>
          </w:p>
        </w:tc>
        <w:tc>
          <w:tcPr>
            <w:tcW w:w="2642" w:type="dxa"/>
            <w:shd w:val="clear" w:color="auto" w:fill="auto"/>
            <w:vAlign w:val="center"/>
          </w:tcPr>
          <w:p w:rsidR="00D866C5" w:rsidRPr="00711C52" w:rsidRDefault="00D866C5" w:rsidP="00711C52">
            <w:pPr>
              <w:jc w:val="center"/>
              <w:rPr>
                <w:color w:val="000000"/>
                <w:sz w:val="28"/>
                <w:szCs w:val="28"/>
              </w:rPr>
            </w:pPr>
            <w:r w:rsidRPr="00711C52">
              <w:rPr>
                <w:color w:val="000000"/>
                <w:sz w:val="28"/>
                <w:szCs w:val="28"/>
              </w:rPr>
              <w:t>ПВ-100</w:t>
            </w:r>
          </w:p>
        </w:tc>
        <w:tc>
          <w:tcPr>
            <w:tcW w:w="1717" w:type="dxa"/>
            <w:vAlign w:val="center"/>
          </w:tcPr>
          <w:p w:rsidR="00D866C5" w:rsidRPr="00711C52" w:rsidRDefault="00D866C5" w:rsidP="00711C52">
            <w:pPr>
              <w:jc w:val="center"/>
              <w:rPr>
                <w:color w:val="000000"/>
                <w:sz w:val="28"/>
                <w:szCs w:val="28"/>
                <w:lang w:val="en-US"/>
              </w:rPr>
            </w:pPr>
            <w:r w:rsidRPr="00711C52">
              <w:rPr>
                <w:color w:val="000000"/>
                <w:sz w:val="28"/>
                <w:szCs w:val="28"/>
              </w:rPr>
              <w:t>74</w:t>
            </w:r>
            <w:r w:rsidRPr="00711C52">
              <w:rPr>
                <w:color w:val="000000"/>
                <w:sz w:val="28"/>
                <w:szCs w:val="28"/>
                <w:lang w:val="en-US"/>
              </w:rPr>
              <w:t xml:space="preserve"> 300</w:t>
            </w:r>
          </w:p>
        </w:tc>
        <w:tc>
          <w:tcPr>
            <w:tcW w:w="1717" w:type="dxa"/>
            <w:vAlign w:val="center"/>
          </w:tcPr>
          <w:p w:rsidR="00D866C5" w:rsidRPr="00711C52" w:rsidRDefault="00D866C5" w:rsidP="00711C52">
            <w:pPr>
              <w:jc w:val="center"/>
              <w:rPr>
                <w:color w:val="000000"/>
                <w:sz w:val="28"/>
                <w:szCs w:val="28"/>
              </w:rPr>
            </w:pPr>
            <w:r w:rsidRPr="00711C52">
              <w:rPr>
                <w:color w:val="000000"/>
                <w:sz w:val="28"/>
                <w:szCs w:val="28"/>
              </w:rPr>
              <w:t>-</w:t>
            </w:r>
          </w:p>
        </w:tc>
      </w:tr>
    </w:tbl>
    <w:p w:rsidR="00D866C5" w:rsidRPr="00711C52" w:rsidRDefault="00D866C5" w:rsidP="00711C52">
      <w:pPr>
        <w:autoSpaceDE w:val="0"/>
        <w:autoSpaceDN w:val="0"/>
        <w:adjustRightInd w:val="0"/>
        <w:ind w:firstLine="709"/>
        <w:contextualSpacing/>
        <w:rPr>
          <w:b/>
          <w:sz w:val="28"/>
          <w:szCs w:val="28"/>
        </w:rPr>
      </w:pPr>
      <w:r w:rsidRPr="00711C52">
        <w:rPr>
          <w:b/>
          <w:sz w:val="28"/>
          <w:szCs w:val="28"/>
        </w:rPr>
        <w:t>Наименование объекта: МКОУ «Верхоупская СОШ»</w:t>
      </w:r>
    </w:p>
    <w:p w:rsidR="00D866C5" w:rsidRPr="00711C52" w:rsidRDefault="00D866C5" w:rsidP="00711C52">
      <w:pPr>
        <w:autoSpaceDE w:val="0"/>
        <w:autoSpaceDN w:val="0"/>
        <w:adjustRightInd w:val="0"/>
        <w:ind w:firstLine="709"/>
        <w:contextualSpacing/>
        <w:rPr>
          <w:b/>
          <w:color w:val="000000"/>
          <w:sz w:val="28"/>
          <w:szCs w:val="28"/>
        </w:rPr>
      </w:pPr>
      <w:r w:rsidRPr="00711C52">
        <w:rPr>
          <w:b/>
          <w:color w:val="000000"/>
          <w:sz w:val="28"/>
          <w:szCs w:val="28"/>
        </w:rPr>
        <w:t>Общие сведения:</w:t>
      </w:r>
    </w:p>
    <w:p w:rsidR="00D866C5" w:rsidRPr="00711C52" w:rsidRDefault="00D866C5" w:rsidP="00711C52">
      <w:pPr>
        <w:contextualSpacing/>
        <w:rPr>
          <w:b/>
          <w:sz w:val="28"/>
          <w:szCs w:val="28"/>
        </w:rPr>
      </w:pPr>
      <w:r w:rsidRPr="00711C52">
        <w:rPr>
          <w:color w:val="000000"/>
          <w:sz w:val="28"/>
          <w:szCs w:val="28"/>
        </w:rPr>
        <w:t>1. Населенный пункт –</w:t>
      </w:r>
      <w:r w:rsidRPr="00711C52">
        <w:rPr>
          <w:b/>
          <w:sz w:val="28"/>
          <w:szCs w:val="28"/>
        </w:rPr>
        <w:t xml:space="preserve"> с. Верхоупье</w:t>
      </w:r>
    </w:p>
    <w:p w:rsidR="00D866C5" w:rsidRPr="00711C52" w:rsidRDefault="00D866C5" w:rsidP="00711C52">
      <w:pPr>
        <w:autoSpaceDE w:val="0"/>
        <w:autoSpaceDN w:val="0"/>
        <w:adjustRightInd w:val="0"/>
        <w:contextualSpacing/>
        <w:rPr>
          <w:sz w:val="28"/>
          <w:szCs w:val="28"/>
        </w:rPr>
      </w:pPr>
      <w:r w:rsidRPr="00711C52">
        <w:rPr>
          <w:color w:val="000000"/>
          <w:sz w:val="28"/>
          <w:szCs w:val="28"/>
        </w:rPr>
        <w:t>2. Улица - Школьная</w:t>
      </w:r>
    </w:p>
    <w:p w:rsidR="00D866C5" w:rsidRPr="00711C52" w:rsidRDefault="00D866C5" w:rsidP="00711C52">
      <w:pPr>
        <w:autoSpaceDE w:val="0"/>
        <w:autoSpaceDN w:val="0"/>
        <w:adjustRightInd w:val="0"/>
        <w:contextualSpacing/>
        <w:rPr>
          <w:sz w:val="28"/>
          <w:szCs w:val="28"/>
        </w:rPr>
      </w:pPr>
      <w:r w:rsidRPr="00711C52">
        <w:rPr>
          <w:color w:val="000000"/>
          <w:sz w:val="28"/>
          <w:szCs w:val="28"/>
        </w:rPr>
        <w:t>3. Дом - № 25</w:t>
      </w:r>
    </w:p>
    <w:p w:rsidR="00D866C5" w:rsidRPr="00711C52" w:rsidRDefault="00D866C5" w:rsidP="00711C52">
      <w:pPr>
        <w:autoSpaceDE w:val="0"/>
        <w:autoSpaceDN w:val="0"/>
        <w:adjustRightInd w:val="0"/>
        <w:contextualSpacing/>
        <w:rPr>
          <w:sz w:val="28"/>
          <w:szCs w:val="28"/>
        </w:rPr>
      </w:pPr>
      <w:r w:rsidRPr="00711C52">
        <w:rPr>
          <w:color w:val="000000"/>
          <w:sz w:val="28"/>
          <w:szCs w:val="28"/>
        </w:rPr>
        <w:t>4. Год постройки - 1970</w:t>
      </w:r>
    </w:p>
    <w:p w:rsidR="00D866C5" w:rsidRPr="00711C52" w:rsidRDefault="00D866C5" w:rsidP="00711C52">
      <w:pPr>
        <w:autoSpaceDE w:val="0"/>
        <w:autoSpaceDN w:val="0"/>
        <w:adjustRightInd w:val="0"/>
        <w:contextualSpacing/>
        <w:rPr>
          <w:sz w:val="28"/>
          <w:szCs w:val="28"/>
        </w:rPr>
      </w:pPr>
      <w:r w:rsidRPr="00711C52">
        <w:rPr>
          <w:color w:val="000000"/>
          <w:sz w:val="28"/>
          <w:szCs w:val="28"/>
        </w:rPr>
        <w:t xml:space="preserve">5. Материал стен здания – Кирпич, </w:t>
      </w:r>
    </w:p>
    <w:p w:rsidR="00D866C5" w:rsidRPr="00711C52" w:rsidRDefault="00D866C5" w:rsidP="00711C52">
      <w:pPr>
        <w:autoSpaceDE w:val="0"/>
        <w:autoSpaceDN w:val="0"/>
        <w:adjustRightInd w:val="0"/>
        <w:contextualSpacing/>
        <w:rPr>
          <w:sz w:val="28"/>
          <w:szCs w:val="28"/>
        </w:rPr>
      </w:pPr>
      <w:r w:rsidRPr="00711C52">
        <w:rPr>
          <w:color w:val="000000"/>
          <w:sz w:val="28"/>
          <w:szCs w:val="28"/>
        </w:rPr>
        <w:t>6. Кол-во этажей - 2</w:t>
      </w:r>
    </w:p>
    <w:p w:rsidR="00D866C5" w:rsidRPr="00711C52" w:rsidRDefault="00D866C5" w:rsidP="00711C52">
      <w:pPr>
        <w:autoSpaceDE w:val="0"/>
        <w:autoSpaceDN w:val="0"/>
        <w:adjustRightInd w:val="0"/>
        <w:contextualSpacing/>
        <w:rPr>
          <w:sz w:val="28"/>
          <w:szCs w:val="28"/>
        </w:rPr>
      </w:pPr>
      <w:r w:rsidRPr="00711C52">
        <w:rPr>
          <w:color w:val="000000"/>
          <w:sz w:val="28"/>
          <w:szCs w:val="28"/>
        </w:rPr>
        <w:t>7. Год запланированного сноса -</w:t>
      </w:r>
    </w:p>
    <w:p w:rsidR="00D866C5" w:rsidRPr="00711C52" w:rsidRDefault="00D866C5" w:rsidP="00711C52">
      <w:pPr>
        <w:autoSpaceDE w:val="0"/>
        <w:autoSpaceDN w:val="0"/>
        <w:adjustRightInd w:val="0"/>
        <w:contextualSpacing/>
        <w:rPr>
          <w:color w:val="000000"/>
          <w:sz w:val="28"/>
          <w:szCs w:val="28"/>
        </w:rPr>
      </w:pPr>
      <w:r w:rsidRPr="00711C52">
        <w:rPr>
          <w:color w:val="000000"/>
          <w:sz w:val="28"/>
          <w:szCs w:val="28"/>
        </w:rPr>
        <w:t>8. Общая площадь здания, м</w:t>
      </w:r>
      <w:r w:rsidRPr="00711C52">
        <w:rPr>
          <w:color w:val="000000"/>
          <w:sz w:val="28"/>
          <w:szCs w:val="28"/>
          <w:vertAlign w:val="superscript"/>
        </w:rPr>
        <w:t xml:space="preserve">2  </w:t>
      </w:r>
      <w:r w:rsidRPr="00711C52">
        <w:rPr>
          <w:color w:val="000000"/>
          <w:sz w:val="28"/>
          <w:szCs w:val="28"/>
        </w:rPr>
        <w:t>- 1690</w:t>
      </w:r>
    </w:p>
    <w:p w:rsidR="00D866C5" w:rsidRPr="00711C52" w:rsidRDefault="00D866C5" w:rsidP="00711C52">
      <w:pPr>
        <w:autoSpaceDE w:val="0"/>
        <w:autoSpaceDN w:val="0"/>
        <w:adjustRightInd w:val="0"/>
        <w:contextualSpacing/>
        <w:rPr>
          <w:sz w:val="28"/>
          <w:szCs w:val="28"/>
        </w:rPr>
      </w:pPr>
      <w:r w:rsidRPr="00711C52">
        <w:rPr>
          <w:color w:val="000000"/>
          <w:sz w:val="28"/>
          <w:szCs w:val="28"/>
        </w:rPr>
        <w:t>9. Кол-во потребителей (персонал, учащихся и т.д.) – персонал -30, учащихся - 63</w:t>
      </w:r>
    </w:p>
    <w:p w:rsidR="00D866C5" w:rsidRPr="00711C52" w:rsidRDefault="00D866C5" w:rsidP="00711C52">
      <w:pPr>
        <w:jc w:val="right"/>
        <w:rPr>
          <w:rStyle w:val="FontStyle47"/>
          <w:rFonts w:eastAsia="SimSun"/>
          <w:b/>
          <w:color w:val="000000"/>
          <w:kern w:val="1"/>
          <w:sz w:val="28"/>
          <w:szCs w:val="28"/>
          <w:lang w:eastAsia="zh-CN" w:bidi="hi-IN"/>
        </w:rPr>
      </w:pPr>
      <w:r w:rsidRPr="00711C52">
        <w:rPr>
          <w:rStyle w:val="FontStyle47"/>
          <w:rFonts w:eastAsia="SimSun"/>
          <w:b/>
          <w:color w:val="000000"/>
          <w:kern w:val="1"/>
          <w:sz w:val="28"/>
          <w:szCs w:val="28"/>
          <w:lang w:eastAsia="zh-CN" w:bidi="hi-IN"/>
        </w:rPr>
        <w:t>Таблица 2.15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058"/>
        <w:gridCol w:w="1058"/>
        <w:gridCol w:w="671"/>
        <w:gridCol w:w="797"/>
        <w:gridCol w:w="1059"/>
        <w:gridCol w:w="1056"/>
        <w:gridCol w:w="1183"/>
        <w:gridCol w:w="661"/>
        <w:gridCol w:w="820"/>
      </w:tblGrid>
      <w:tr w:rsidR="00D866C5" w:rsidRPr="00711C52" w:rsidTr="00DF40AC">
        <w:trPr>
          <w:trHeight w:val="516"/>
        </w:trPr>
        <w:tc>
          <w:tcPr>
            <w:tcW w:w="9996" w:type="dxa"/>
            <w:gridSpan w:val="10"/>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Характеристика источника теплоснабжения</w:t>
            </w:r>
          </w:p>
        </w:tc>
      </w:tr>
      <w:tr w:rsidR="00D866C5" w:rsidRPr="00711C52" w:rsidTr="00DF40AC">
        <w:trPr>
          <w:trHeight w:val="64"/>
        </w:trPr>
        <w:tc>
          <w:tcPr>
            <w:tcW w:w="1171" w:type="dxa"/>
            <w:vMerge w:val="restart"/>
            <w:shd w:val="clear" w:color="auto" w:fill="auto"/>
            <w:tcMar>
              <w:left w:w="57" w:type="dxa"/>
              <w:right w:w="57" w:type="dxa"/>
            </w:tcMar>
            <w:vAlign w:val="center"/>
          </w:tcPr>
          <w:p w:rsidR="00D866C5" w:rsidRPr="00711C52" w:rsidRDefault="00D866C5" w:rsidP="00711C52">
            <w:pPr>
              <w:autoSpaceDE w:val="0"/>
              <w:autoSpaceDN w:val="0"/>
              <w:adjustRightInd w:val="0"/>
              <w:jc w:val="center"/>
              <w:rPr>
                <w:b/>
                <w:sz w:val="28"/>
                <w:szCs w:val="28"/>
              </w:rPr>
            </w:pPr>
            <w:r w:rsidRPr="00711C52">
              <w:rPr>
                <w:b/>
                <w:sz w:val="28"/>
                <w:szCs w:val="28"/>
              </w:rPr>
              <w:t>Год ввода в эксплуатацию</w:t>
            </w:r>
          </w:p>
        </w:tc>
        <w:tc>
          <w:tcPr>
            <w:tcW w:w="1119" w:type="dxa"/>
            <w:vMerge w:val="restart"/>
            <w:shd w:val="clear" w:color="auto" w:fill="auto"/>
            <w:tcMar>
              <w:left w:w="28" w:type="dxa"/>
              <w:right w:w="28" w:type="dxa"/>
            </w:tcMar>
            <w:vAlign w:val="center"/>
          </w:tcPr>
          <w:p w:rsidR="00D866C5" w:rsidRPr="00711C52" w:rsidRDefault="00D866C5" w:rsidP="00711C52">
            <w:pPr>
              <w:autoSpaceDE w:val="0"/>
              <w:autoSpaceDN w:val="0"/>
              <w:adjustRightInd w:val="0"/>
              <w:jc w:val="center"/>
              <w:rPr>
                <w:b/>
                <w:bCs/>
                <w:sz w:val="28"/>
                <w:szCs w:val="28"/>
              </w:rPr>
            </w:pPr>
            <w:r w:rsidRPr="00711C52">
              <w:rPr>
                <w:b/>
                <w:bCs/>
                <w:sz w:val="28"/>
                <w:szCs w:val="28"/>
              </w:rPr>
              <w:t>Год капитального ремонта</w:t>
            </w:r>
          </w:p>
        </w:tc>
        <w:tc>
          <w:tcPr>
            <w:tcW w:w="1119" w:type="dxa"/>
            <w:vMerge w:val="restart"/>
            <w:shd w:val="clear" w:color="auto" w:fill="auto"/>
            <w:tcMar>
              <w:left w:w="57" w:type="dxa"/>
              <w:right w:w="57" w:type="dxa"/>
            </w:tcMar>
            <w:vAlign w:val="center"/>
          </w:tcPr>
          <w:p w:rsidR="00D866C5" w:rsidRPr="00711C52" w:rsidRDefault="00D866C5" w:rsidP="00711C52">
            <w:pPr>
              <w:autoSpaceDE w:val="0"/>
              <w:autoSpaceDN w:val="0"/>
              <w:adjustRightInd w:val="0"/>
              <w:jc w:val="center"/>
              <w:rPr>
                <w:b/>
                <w:bCs/>
                <w:sz w:val="28"/>
                <w:szCs w:val="28"/>
              </w:rPr>
            </w:pPr>
            <w:r w:rsidRPr="00711C52">
              <w:rPr>
                <w:b/>
                <w:bCs/>
                <w:sz w:val="28"/>
                <w:szCs w:val="28"/>
              </w:rPr>
              <w:t>Вид</w:t>
            </w:r>
          </w:p>
          <w:p w:rsidR="00D866C5" w:rsidRPr="00711C52" w:rsidRDefault="00D866C5" w:rsidP="00711C52">
            <w:pPr>
              <w:autoSpaceDE w:val="0"/>
              <w:autoSpaceDN w:val="0"/>
              <w:adjustRightInd w:val="0"/>
              <w:jc w:val="center"/>
              <w:rPr>
                <w:b/>
                <w:bCs/>
                <w:sz w:val="28"/>
                <w:szCs w:val="28"/>
              </w:rPr>
            </w:pPr>
            <w:r w:rsidRPr="00711C52">
              <w:rPr>
                <w:b/>
                <w:bCs/>
                <w:sz w:val="28"/>
                <w:szCs w:val="28"/>
              </w:rPr>
              <w:t>топлива</w:t>
            </w:r>
          </w:p>
          <w:p w:rsidR="00D866C5" w:rsidRPr="00711C52" w:rsidRDefault="00D866C5" w:rsidP="00711C52">
            <w:pPr>
              <w:autoSpaceDE w:val="0"/>
              <w:autoSpaceDN w:val="0"/>
              <w:adjustRightInd w:val="0"/>
              <w:jc w:val="center"/>
              <w:rPr>
                <w:b/>
                <w:sz w:val="28"/>
                <w:szCs w:val="28"/>
              </w:rPr>
            </w:pPr>
            <w:r w:rsidRPr="00711C52">
              <w:rPr>
                <w:b/>
                <w:bCs/>
                <w:sz w:val="28"/>
                <w:szCs w:val="28"/>
              </w:rPr>
              <w:t>(основное / резервное)</w:t>
            </w:r>
          </w:p>
        </w:tc>
        <w:tc>
          <w:tcPr>
            <w:tcW w:w="1542" w:type="dxa"/>
            <w:gridSpan w:val="2"/>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Котлы, ед</w:t>
            </w:r>
          </w:p>
        </w:tc>
        <w:tc>
          <w:tcPr>
            <w:tcW w:w="1120" w:type="dxa"/>
            <w:vMerge w:val="restart"/>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Установленная мощн. котельной Гкал/час</w:t>
            </w:r>
          </w:p>
        </w:tc>
        <w:tc>
          <w:tcPr>
            <w:tcW w:w="1117" w:type="dxa"/>
            <w:vMerge w:val="restart"/>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Располагаемая мощность котельной, Гкал/ч</w:t>
            </w:r>
          </w:p>
        </w:tc>
        <w:tc>
          <w:tcPr>
            <w:tcW w:w="1253" w:type="dxa"/>
            <w:vMerge w:val="restart"/>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Среднесуточный расход топлива (тыс.м куб.,    тн., квт)</w:t>
            </w:r>
          </w:p>
        </w:tc>
        <w:tc>
          <w:tcPr>
            <w:tcW w:w="1555" w:type="dxa"/>
            <w:gridSpan w:val="2"/>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Потребление топлива за год</w:t>
            </w:r>
          </w:p>
        </w:tc>
      </w:tr>
      <w:tr w:rsidR="00D866C5" w:rsidRPr="00711C52" w:rsidTr="00DF40AC">
        <w:trPr>
          <w:trHeight w:val="1467"/>
        </w:trPr>
        <w:tc>
          <w:tcPr>
            <w:tcW w:w="1171" w:type="dxa"/>
            <w:vMerge/>
            <w:shd w:val="clear" w:color="auto" w:fill="auto"/>
            <w:tcMar>
              <w:left w:w="28" w:type="dxa"/>
              <w:right w:w="28" w:type="dxa"/>
            </w:tcMar>
            <w:vAlign w:val="center"/>
          </w:tcPr>
          <w:p w:rsidR="00D866C5" w:rsidRPr="00711C52" w:rsidRDefault="00D866C5" w:rsidP="00711C52">
            <w:pPr>
              <w:autoSpaceDE w:val="0"/>
              <w:autoSpaceDN w:val="0"/>
              <w:adjustRightInd w:val="0"/>
              <w:jc w:val="center"/>
              <w:rPr>
                <w:b/>
                <w:sz w:val="28"/>
                <w:szCs w:val="28"/>
              </w:rPr>
            </w:pPr>
          </w:p>
        </w:tc>
        <w:tc>
          <w:tcPr>
            <w:tcW w:w="1119" w:type="dxa"/>
            <w:vMerge/>
            <w:shd w:val="clear" w:color="auto" w:fill="auto"/>
            <w:tcMar>
              <w:left w:w="28" w:type="dxa"/>
              <w:right w:w="28" w:type="dxa"/>
            </w:tcMar>
            <w:vAlign w:val="center"/>
          </w:tcPr>
          <w:p w:rsidR="00D866C5" w:rsidRPr="00711C52" w:rsidRDefault="00D866C5" w:rsidP="00711C52">
            <w:pPr>
              <w:autoSpaceDE w:val="0"/>
              <w:autoSpaceDN w:val="0"/>
              <w:adjustRightInd w:val="0"/>
              <w:jc w:val="center"/>
              <w:rPr>
                <w:b/>
                <w:sz w:val="28"/>
                <w:szCs w:val="28"/>
              </w:rPr>
            </w:pPr>
          </w:p>
        </w:tc>
        <w:tc>
          <w:tcPr>
            <w:tcW w:w="1119" w:type="dxa"/>
            <w:vMerge/>
            <w:shd w:val="clear" w:color="auto" w:fill="auto"/>
            <w:tcMar>
              <w:left w:w="28" w:type="dxa"/>
              <w:right w:w="28" w:type="dxa"/>
            </w:tcMar>
            <w:vAlign w:val="center"/>
          </w:tcPr>
          <w:p w:rsidR="00D866C5" w:rsidRPr="00711C52" w:rsidRDefault="00D866C5" w:rsidP="00711C52">
            <w:pPr>
              <w:autoSpaceDE w:val="0"/>
              <w:autoSpaceDN w:val="0"/>
              <w:adjustRightInd w:val="0"/>
              <w:jc w:val="center"/>
              <w:rPr>
                <w:b/>
                <w:sz w:val="28"/>
                <w:szCs w:val="28"/>
              </w:rPr>
            </w:pPr>
          </w:p>
        </w:tc>
        <w:tc>
          <w:tcPr>
            <w:tcW w:w="703" w:type="dxa"/>
            <w:shd w:val="clear" w:color="auto" w:fill="auto"/>
            <w:tcMar>
              <w:left w:w="28" w:type="dxa"/>
              <w:right w:w="28" w:type="dxa"/>
            </w:tcMar>
            <w:vAlign w:val="center"/>
          </w:tcPr>
          <w:p w:rsidR="00D866C5" w:rsidRPr="00711C52" w:rsidRDefault="00D866C5" w:rsidP="00711C52">
            <w:pPr>
              <w:jc w:val="center"/>
              <w:rPr>
                <w:b/>
                <w:bCs/>
                <w:sz w:val="28"/>
                <w:szCs w:val="28"/>
              </w:rPr>
            </w:pPr>
            <w:r w:rsidRPr="00711C52">
              <w:rPr>
                <w:b/>
                <w:bCs/>
                <w:sz w:val="28"/>
                <w:szCs w:val="28"/>
              </w:rPr>
              <w:t>всего</w:t>
            </w:r>
          </w:p>
        </w:tc>
        <w:tc>
          <w:tcPr>
            <w:tcW w:w="839" w:type="dxa"/>
            <w:shd w:val="clear" w:color="auto" w:fill="auto"/>
            <w:tcMar>
              <w:left w:w="28" w:type="dxa"/>
              <w:right w:w="28" w:type="dxa"/>
            </w:tcMar>
            <w:vAlign w:val="center"/>
          </w:tcPr>
          <w:p w:rsidR="00D866C5" w:rsidRPr="00711C52" w:rsidRDefault="00D866C5" w:rsidP="00711C52">
            <w:pPr>
              <w:jc w:val="center"/>
              <w:rPr>
                <w:b/>
                <w:bCs/>
                <w:sz w:val="28"/>
                <w:szCs w:val="28"/>
              </w:rPr>
            </w:pPr>
            <w:r w:rsidRPr="00711C52">
              <w:rPr>
                <w:b/>
                <w:bCs/>
                <w:sz w:val="28"/>
                <w:szCs w:val="28"/>
              </w:rPr>
              <w:t>в т.ч. резерв-ных</w:t>
            </w:r>
          </w:p>
        </w:tc>
        <w:tc>
          <w:tcPr>
            <w:tcW w:w="1120" w:type="dxa"/>
            <w:vMerge/>
            <w:shd w:val="clear" w:color="auto" w:fill="auto"/>
            <w:tcMar>
              <w:left w:w="28" w:type="dxa"/>
              <w:right w:w="28" w:type="dxa"/>
            </w:tcMar>
            <w:vAlign w:val="center"/>
          </w:tcPr>
          <w:p w:rsidR="00D866C5" w:rsidRPr="00711C52" w:rsidRDefault="00D866C5" w:rsidP="00711C52">
            <w:pPr>
              <w:jc w:val="center"/>
              <w:rPr>
                <w:b/>
                <w:bCs/>
                <w:sz w:val="28"/>
                <w:szCs w:val="28"/>
              </w:rPr>
            </w:pPr>
          </w:p>
        </w:tc>
        <w:tc>
          <w:tcPr>
            <w:tcW w:w="1117" w:type="dxa"/>
            <w:vMerge/>
            <w:shd w:val="clear" w:color="auto" w:fill="auto"/>
            <w:tcMar>
              <w:left w:w="28" w:type="dxa"/>
              <w:right w:w="28" w:type="dxa"/>
            </w:tcMar>
            <w:vAlign w:val="center"/>
          </w:tcPr>
          <w:p w:rsidR="00D866C5" w:rsidRPr="00711C52" w:rsidRDefault="00D866C5" w:rsidP="00711C52">
            <w:pPr>
              <w:jc w:val="center"/>
              <w:rPr>
                <w:b/>
                <w:bCs/>
                <w:sz w:val="28"/>
                <w:szCs w:val="28"/>
              </w:rPr>
            </w:pPr>
          </w:p>
        </w:tc>
        <w:tc>
          <w:tcPr>
            <w:tcW w:w="1253" w:type="dxa"/>
            <w:vMerge/>
            <w:shd w:val="clear" w:color="auto" w:fill="auto"/>
            <w:tcMar>
              <w:left w:w="28" w:type="dxa"/>
              <w:right w:w="28" w:type="dxa"/>
            </w:tcMar>
            <w:vAlign w:val="center"/>
          </w:tcPr>
          <w:p w:rsidR="00D866C5" w:rsidRPr="00711C52" w:rsidRDefault="00D866C5" w:rsidP="00711C52">
            <w:pPr>
              <w:jc w:val="center"/>
              <w:rPr>
                <w:b/>
                <w:bCs/>
                <w:sz w:val="28"/>
                <w:szCs w:val="28"/>
              </w:rPr>
            </w:pPr>
          </w:p>
        </w:tc>
        <w:tc>
          <w:tcPr>
            <w:tcW w:w="692" w:type="dxa"/>
            <w:shd w:val="clear" w:color="auto" w:fill="auto"/>
            <w:tcMar>
              <w:left w:w="28" w:type="dxa"/>
              <w:right w:w="28" w:type="dxa"/>
            </w:tcMar>
            <w:vAlign w:val="center"/>
          </w:tcPr>
          <w:p w:rsidR="00D866C5" w:rsidRPr="00711C52" w:rsidRDefault="00D866C5" w:rsidP="00711C52">
            <w:pPr>
              <w:jc w:val="center"/>
              <w:rPr>
                <w:b/>
                <w:bCs/>
                <w:sz w:val="28"/>
                <w:szCs w:val="28"/>
              </w:rPr>
            </w:pPr>
            <w:r w:rsidRPr="00711C52">
              <w:rPr>
                <w:b/>
                <w:bCs/>
                <w:sz w:val="28"/>
                <w:szCs w:val="28"/>
              </w:rPr>
              <w:t xml:space="preserve">т у.т. </w:t>
            </w:r>
          </w:p>
        </w:tc>
        <w:tc>
          <w:tcPr>
            <w:tcW w:w="863" w:type="dxa"/>
            <w:shd w:val="clear" w:color="auto" w:fill="auto"/>
            <w:vAlign w:val="center"/>
          </w:tcPr>
          <w:p w:rsidR="00D866C5" w:rsidRPr="00711C52" w:rsidRDefault="00D866C5" w:rsidP="00711C52">
            <w:pPr>
              <w:jc w:val="center"/>
              <w:rPr>
                <w:b/>
                <w:bCs/>
                <w:sz w:val="28"/>
                <w:szCs w:val="28"/>
              </w:rPr>
            </w:pPr>
            <w:r w:rsidRPr="00711C52">
              <w:rPr>
                <w:b/>
                <w:bCs/>
                <w:sz w:val="28"/>
                <w:szCs w:val="28"/>
              </w:rPr>
              <w:t>т н.т., тыс. м3</w:t>
            </w:r>
          </w:p>
        </w:tc>
      </w:tr>
      <w:tr w:rsidR="00D866C5" w:rsidRPr="00711C52" w:rsidTr="00DF40AC">
        <w:tc>
          <w:tcPr>
            <w:tcW w:w="1171" w:type="dxa"/>
            <w:shd w:val="clear" w:color="auto" w:fill="auto"/>
            <w:vAlign w:val="center"/>
          </w:tcPr>
          <w:p w:rsidR="00D866C5" w:rsidRPr="00711C52" w:rsidRDefault="00D866C5" w:rsidP="00711C52">
            <w:pPr>
              <w:autoSpaceDE w:val="0"/>
              <w:autoSpaceDN w:val="0"/>
              <w:adjustRightInd w:val="0"/>
              <w:jc w:val="center"/>
              <w:rPr>
                <w:sz w:val="28"/>
                <w:szCs w:val="28"/>
              </w:rPr>
            </w:pPr>
            <w:r w:rsidRPr="00711C52">
              <w:rPr>
                <w:sz w:val="28"/>
                <w:szCs w:val="28"/>
              </w:rPr>
              <w:t>2000</w:t>
            </w:r>
          </w:p>
        </w:tc>
        <w:tc>
          <w:tcPr>
            <w:tcW w:w="1119"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1119" w:type="dxa"/>
            <w:shd w:val="clear" w:color="auto" w:fill="auto"/>
            <w:vAlign w:val="center"/>
          </w:tcPr>
          <w:p w:rsidR="00D866C5" w:rsidRPr="00711C52" w:rsidRDefault="00D866C5" w:rsidP="00711C52">
            <w:pPr>
              <w:autoSpaceDE w:val="0"/>
              <w:autoSpaceDN w:val="0"/>
              <w:adjustRightInd w:val="0"/>
              <w:jc w:val="center"/>
              <w:rPr>
                <w:sz w:val="28"/>
                <w:szCs w:val="28"/>
              </w:rPr>
            </w:pPr>
            <w:r w:rsidRPr="00711C52">
              <w:rPr>
                <w:sz w:val="28"/>
                <w:szCs w:val="28"/>
              </w:rPr>
              <w:t>газ</w:t>
            </w:r>
          </w:p>
        </w:tc>
        <w:tc>
          <w:tcPr>
            <w:tcW w:w="703" w:type="dxa"/>
            <w:shd w:val="clear" w:color="auto" w:fill="auto"/>
            <w:vAlign w:val="center"/>
          </w:tcPr>
          <w:p w:rsidR="00D866C5" w:rsidRPr="00711C52" w:rsidRDefault="00D866C5" w:rsidP="00711C52">
            <w:pPr>
              <w:jc w:val="center"/>
              <w:rPr>
                <w:bCs/>
                <w:sz w:val="28"/>
                <w:szCs w:val="28"/>
              </w:rPr>
            </w:pPr>
            <w:r w:rsidRPr="00711C52">
              <w:rPr>
                <w:bCs/>
                <w:sz w:val="28"/>
                <w:szCs w:val="28"/>
              </w:rPr>
              <w:t>3</w:t>
            </w:r>
          </w:p>
        </w:tc>
        <w:tc>
          <w:tcPr>
            <w:tcW w:w="839" w:type="dxa"/>
            <w:shd w:val="clear" w:color="auto" w:fill="auto"/>
            <w:vAlign w:val="center"/>
          </w:tcPr>
          <w:p w:rsidR="00D866C5" w:rsidRPr="00711C52" w:rsidRDefault="00D866C5" w:rsidP="00711C52">
            <w:pPr>
              <w:jc w:val="center"/>
              <w:rPr>
                <w:bCs/>
                <w:sz w:val="28"/>
                <w:szCs w:val="28"/>
              </w:rPr>
            </w:pPr>
            <w:r w:rsidRPr="00711C52">
              <w:rPr>
                <w:bCs/>
                <w:sz w:val="28"/>
                <w:szCs w:val="28"/>
              </w:rPr>
              <w:t>1</w:t>
            </w:r>
          </w:p>
        </w:tc>
        <w:tc>
          <w:tcPr>
            <w:tcW w:w="1120" w:type="dxa"/>
            <w:shd w:val="clear" w:color="auto" w:fill="auto"/>
            <w:vAlign w:val="center"/>
          </w:tcPr>
          <w:p w:rsidR="00D866C5" w:rsidRPr="00711C52" w:rsidRDefault="00D866C5" w:rsidP="00711C52">
            <w:pPr>
              <w:jc w:val="center"/>
              <w:rPr>
                <w:bCs/>
                <w:sz w:val="28"/>
                <w:szCs w:val="28"/>
              </w:rPr>
            </w:pPr>
            <w:r w:rsidRPr="00711C52">
              <w:rPr>
                <w:bCs/>
                <w:sz w:val="28"/>
                <w:szCs w:val="28"/>
              </w:rPr>
              <w:t>300</w:t>
            </w:r>
          </w:p>
        </w:tc>
        <w:tc>
          <w:tcPr>
            <w:tcW w:w="1117" w:type="dxa"/>
            <w:shd w:val="clear" w:color="auto" w:fill="auto"/>
          </w:tcPr>
          <w:p w:rsidR="00D866C5" w:rsidRPr="00711C52" w:rsidRDefault="00D866C5" w:rsidP="00711C52">
            <w:pPr>
              <w:jc w:val="center"/>
              <w:rPr>
                <w:bCs/>
                <w:sz w:val="28"/>
                <w:szCs w:val="28"/>
              </w:rPr>
            </w:pPr>
            <w:r w:rsidRPr="00711C52">
              <w:rPr>
                <w:bCs/>
                <w:sz w:val="28"/>
                <w:szCs w:val="28"/>
              </w:rPr>
              <w:t>300</w:t>
            </w:r>
          </w:p>
        </w:tc>
        <w:tc>
          <w:tcPr>
            <w:tcW w:w="1253" w:type="dxa"/>
            <w:shd w:val="clear" w:color="auto" w:fill="auto"/>
            <w:vAlign w:val="center"/>
          </w:tcPr>
          <w:p w:rsidR="00D866C5" w:rsidRPr="00711C52" w:rsidRDefault="00D866C5" w:rsidP="00711C52">
            <w:pPr>
              <w:jc w:val="center"/>
              <w:rPr>
                <w:bCs/>
                <w:sz w:val="28"/>
                <w:szCs w:val="28"/>
              </w:rPr>
            </w:pPr>
            <w:r w:rsidRPr="00711C52">
              <w:rPr>
                <w:bCs/>
                <w:sz w:val="28"/>
                <w:szCs w:val="28"/>
              </w:rPr>
              <w:t>0,35</w:t>
            </w:r>
          </w:p>
        </w:tc>
        <w:tc>
          <w:tcPr>
            <w:tcW w:w="692" w:type="dxa"/>
            <w:shd w:val="clear" w:color="auto" w:fill="auto"/>
          </w:tcPr>
          <w:p w:rsidR="00D866C5" w:rsidRPr="00711C52" w:rsidRDefault="00D866C5" w:rsidP="00711C52">
            <w:pPr>
              <w:jc w:val="center"/>
              <w:rPr>
                <w:bCs/>
                <w:sz w:val="28"/>
                <w:szCs w:val="28"/>
              </w:rPr>
            </w:pPr>
          </w:p>
        </w:tc>
        <w:tc>
          <w:tcPr>
            <w:tcW w:w="863" w:type="dxa"/>
            <w:shd w:val="clear" w:color="auto" w:fill="auto"/>
          </w:tcPr>
          <w:p w:rsidR="00D866C5" w:rsidRPr="00711C52" w:rsidRDefault="00D866C5" w:rsidP="00711C52">
            <w:pPr>
              <w:jc w:val="center"/>
              <w:rPr>
                <w:bCs/>
                <w:sz w:val="28"/>
                <w:szCs w:val="28"/>
              </w:rPr>
            </w:pPr>
            <w:r w:rsidRPr="00711C52">
              <w:rPr>
                <w:bCs/>
                <w:sz w:val="28"/>
                <w:szCs w:val="28"/>
              </w:rPr>
              <w:t>63,05</w:t>
            </w:r>
          </w:p>
        </w:tc>
      </w:tr>
    </w:tbl>
    <w:p w:rsidR="00D866C5" w:rsidRPr="00711C52" w:rsidRDefault="00D866C5" w:rsidP="00711C52">
      <w:pPr>
        <w:jc w:val="right"/>
        <w:rPr>
          <w:rStyle w:val="FontStyle47"/>
          <w:rFonts w:eastAsia="SimSun"/>
          <w:color w:val="000000"/>
          <w:kern w:val="1"/>
          <w:sz w:val="28"/>
          <w:szCs w:val="28"/>
          <w:lang w:eastAsia="zh-CN" w:bidi="hi-IN"/>
        </w:rPr>
      </w:pPr>
    </w:p>
    <w:p w:rsidR="00D866C5" w:rsidRPr="00711C52" w:rsidRDefault="00D866C5" w:rsidP="00711C52">
      <w:pPr>
        <w:jc w:val="right"/>
        <w:rPr>
          <w:rStyle w:val="FontStyle47"/>
          <w:rFonts w:eastAsia="SimSun"/>
          <w:b/>
          <w:color w:val="000000"/>
          <w:kern w:val="1"/>
          <w:sz w:val="28"/>
          <w:szCs w:val="28"/>
          <w:lang w:eastAsia="zh-CN" w:bidi="hi-IN"/>
        </w:rPr>
      </w:pPr>
      <w:r w:rsidRPr="00711C52">
        <w:rPr>
          <w:rStyle w:val="FontStyle47"/>
          <w:rFonts w:eastAsia="SimSun"/>
          <w:b/>
          <w:color w:val="000000"/>
          <w:kern w:val="1"/>
          <w:sz w:val="28"/>
          <w:szCs w:val="28"/>
          <w:lang w:eastAsia="zh-CN" w:bidi="hi-IN"/>
        </w:rPr>
        <w:t>Таблица 2.16</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044"/>
        <w:gridCol w:w="1003"/>
        <w:gridCol w:w="1122"/>
        <w:gridCol w:w="2492"/>
        <w:gridCol w:w="1624"/>
        <w:gridCol w:w="1624"/>
      </w:tblGrid>
      <w:tr w:rsidR="00D866C5" w:rsidRPr="00711C52" w:rsidTr="00DF40AC">
        <w:trPr>
          <w:trHeight w:val="315"/>
        </w:trPr>
        <w:tc>
          <w:tcPr>
            <w:tcW w:w="10098" w:type="dxa"/>
            <w:gridSpan w:val="7"/>
            <w:shd w:val="clear" w:color="auto" w:fill="auto"/>
            <w:noWrap/>
            <w:vAlign w:val="center"/>
          </w:tcPr>
          <w:p w:rsidR="00D866C5" w:rsidRPr="00711C52" w:rsidRDefault="00D866C5" w:rsidP="00711C52">
            <w:pPr>
              <w:jc w:val="center"/>
              <w:rPr>
                <w:b/>
                <w:bCs/>
                <w:color w:val="000000"/>
                <w:sz w:val="28"/>
                <w:szCs w:val="28"/>
              </w:rPr>
            </w:pPr>
            <w:r w:rsidRPr="00711C52">
              <w:rPr>
                <w:b/>
                <w:bCs/>
                <w:color w:val="000000"/>
                <w:sz w:val="28"/>
                <w:szCs w:val="28"/>
              </w:rPr>
              <w:t>Информации о системе газоснабжения</w:t>
            </w:r>
          </w:p>
        </w:tc>
      </w:tr>
      <w:tr w:rsidR="00D866C5" w:rsidRPr="00711C52" w:rsidTr="00DF40AC">
        <w:trPr>
          <w:trHeight w:val="315"/>
        </w:trPr>
        <w:tc>
          <w:tcPr>
            <w:tcW w:w="10098" w:type="dxa"/>
            <w:gridSpan w:val="7"/>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Газификация</w:t>
            </w:r>
          </w:p>
        </w:tc>
      </w:tr>
      <w:tr w:rsidR="00D866C5" w:rsidRPr="00711C52" w:rsidTr="00DF40AC">
        <w:trPr>
          <w:trHeight w:val="315"/>
        </w:trPr>
        <w:tc>
          <w:tcPr>
            <w:tcW w:w="691"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Наличие (да/нет)</w:t>
            </w:r>
          </w:p>
        </w:tc>
        <w:tc>
          <w:tcPr>
            <w:tcW w:w="1098"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На пищеприготовление (да/нет)</w:t>
            </w:r>
          </w:p>
        </w:tc>
        <w:tc>
          <w:tcPr>
            <w:tcW w:w="1054"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На горячее водоснабжение (да/нет)</w:t>
            </w:r>
          </w:p>
        </w:tc>
        <w:tc>
          <w:tcPr>
            <w:tcW w:w="3823" w:type="dxa"/>
            <w:gridSpan w:val="2"/>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На отопление</w:t>
            </w:r>
          </w:p>
        </w:tc>
        <w:tc>
          <w:tcPr>
            <w:tcW w:w="1716" w:type="dxa"/>
            <w:vMerge w:val="restart"/>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 xml:space="preserve">Годовое </w:t>
            </w:r>
            <w:r w:rsidRPr="00711C52">
              <w:rPr>
                <w:color w:val="000000"/>
                <w:sz w:val="28"/>
                <w:szCs w:val="28"/>
              </w:rPr>
              <w:lastRenderedPageBreak/>
              <w:t>потребление газа на отопление, м3</w:t>
            </w:r>
          </w:p>
        </w:tc>
        <w:tc>
          <w:tcPr>
            <w:tcW w:w="1716" w:type="dxa"/>
            <w:vMerge w:val="restart"/>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lastRenderedPageBreak/>
              <w:t xml:space="preserve">Годовое </w:t>
            </w:r>
            <w:r w:rsidRPr="00711C52">
              <w:rPr>
                <w:color w:val="000000"/>
                <w:sz w:val="28"/>
                <w:szCs w:val="28"/>
              </w:rPr>
              <w:lastRenderedPageBreak/>
              <w:t>потребление газа на нужды ГВС, м3</w:t>
            </w:r>
          </w:p>
        </w:tc>
      </w:tr>
      <w:tr w:rsidR="00D866C5" w:rsidRPr="00711C52" w:rsidTr="00DF40AC">
        <w:trPr>
          <w:cantSplit/>
          <w:trHeight w:val="1583"/>
        </w:trPr>
        <w:tc>
          <w:tcPr>
            <w:tcW w:w="691" w:type="dxa"/>
            <w:vMerge/>
            <w:vAlign w:val="center"/>
          </w:tcPr>
          <w:p w:rsidR="00D866C5" w:rsidRPr="00711C52" w:rsidRDefault="00D866C5" w:rsidP="00711C52">
            <w:pPr>
              <w:rPr>
                <w:color w:val="000000"/>
                <w:sz w:val="28"/>
                <w:szCs w:val="28"/>
              </w:rPr>
            </w:pPr>
          </w:p>
        </w:tc>
        <w:tc>
          <w:tcPr>
            <w:tcW w:w="1098" w:type="dxa"/>
            <w:vMerge/>
            <w:vAlign w:val="center"/>
          </w:tcPr>
          <w:p w:rsidR="00D866C5" w:rsidRPr="00711C52" w:rsidRDefault="00D866C5" w:rsidP="00711C52">
            <w:pPr>
              <w:rPr>
                <w:color w:val="000000"/>
                <w:sz w:val="28"/>
                <w:szCs w:val="28"/>
              </w:rPr>
            </w:pPr>
          </w:p>
        </w:tc>
        <w:tc>
          <w:tcPr>
            <w:tcW w:w="1054" w:type="dxa"/>
            <w:vMerge/>
            <w:vAlign w:val="center"/>
          </w:tcPr>
          <w:p w:rsidR="00D866C5" w:rsidRPr="00711C52" w:rsidRDefault="00D866C5" w:rsidP="00711C52">
            <w:pPr>
              <w:rPr>
                <w:color w:val="000000"/>
                <w:sz w:val="28"/>
                <w:szCs w:val="28"/>
              </w:rPr>
            </w:pPr>
          </w:p>
        </w:tc>
        <w:tc>
          <w:tcPr>
            <w:tcW w:w="1181" w:type="dxa"/>
            <w:shd w:val="clear" w:color="auto" w:fill="auto"/>
            <w:vAlign w:val="center"/>
          </w:tcPr>
          <w:p w:rsidR="00D866C5" w:rsidRPr="00711C52" w:rsidRDefault="00D866C5" w:rsidP="00711C52">
            <w:pPr>
              <w:jc w:val="center"/>
              <w:rPr>
                <w:color w:val="000000"/>
                <w:sz w:val="28"/>
                <w:szCs w:val="28"/>
              </w:rPr>
            </w:pPr>
            <w:r w:rsidRPr="00711C52">
              <w:rPr>
                <w:color w:val="000000"/>
                <w:sz w:val="28"/>
                <w:szCs w:val="28"/>
              </w:rPr>
              <w:t>(да/нет)</w:t>
            </w:r>
          </w:p>
        </w:tc>
        <w:tc>
          <w:tcPr>
            <w:tcW w:w="2642" w:type="dxa"/>
            <w:shd w:val="clear" w:color="auto" w:fill="auto"/>
            <w:vAlign w:val="center"/>
          </w:tcPr>
          <w:p w:rsidR="00D866C5" w:rsidRPr="00711C52" w:rsidRDefault="00D866C5" w:rsidP="00711C52">
            <w:pPr>
              <w:jc w:val="center"/>
              <w:rPr>
                <w:color w:val="000000"/>
                <w:sz w:val="28"/>
                <w:szCs w:val="28"/>
              </w:rPr>
            </w:pPr>
            <w:r w:rsidRPr="00711C52">
              <w:rPr>
                <w:color w:val="000000"/>
                <w:sz w:val="28"/>
                <w:szCs w:val="28"/>
              </w:rPr>
              <w:t xml:space="preserve">Марка котлов </w:t>
            </w:r>
          </w:p>
        </w:tc>
        <w:tc>
          <w:tcPr>
            <w:tcW w:w="1716" w:type="dxa"/>
            <w:vMerge/>
            <w:vAlign w:val="center"/>
          </w:tcPr>
          <w:p w:rsidR="00D866C5" w:rsidRPr="00711C52" w:rsidRDefault="00D866C5" w:rsidP="00711C52">
            <w:pPr>
              <w:rPr>
                <w:color w:val="000000"/>
                <w:sz w:val="28"/>
                <w:szCs w:val="28"/>
              </w:rPr>
            </w:pPr>
          </w:p>
        </w:tc>
        <w:tc>
          <w:tcPr>
            <w:tcW w:w="1716" w:type="dxa"/>
            <w:vMerge/>
            <w:vAlign w:val="center"/>
          </w:tcPr>
          <w:p w:rsidR="00D866C5" w:rsidRPr="00711C52" w:rsidRDefault="00D866C5" w:rsidP="00711C52">
            <w:pPr>
              <w:rPr>
                <w:color w:val="000000"/>
                <w:sz w:val="28"/>
                <w:szCs w:val="28"/>
              </w:rPr>
            </w:pPr>
          </w:p>
        </w:tc>
      </w:tr>
      <w:tr w:rsidR="00D866C5" w:rsidRPr="00711C52" w:rsidTr="00DF40AC">
        <w:trPr>
          <w:cantSplit/>
          <w:trHeight w:val="409"/>
        </w:trPr>
        <w:tc>
          <w:tcPr>
            <w:tcW w:w="691" w:type="dxa"/>
            <w:vAlign w:val="center"/>
          </w:tcPr>
          <w:p w:rsidR="00D866C5" w:rsidRPr="00711C52" w:rsidRDefault="00D866C5" w:rsidP="00711C52">
            <w:pPr>
              <w:jc w:val="center"/>
              <w:rPr>
                <w:color w:val="000000"/>
                <w:sz w:val="28"/>
                <w:szCs w:val="28"/>
              </w:rPr>
            </w:pPr>
            <w:r w:rsidRPr="00711C52">
              <w:rPr>
                <w:color w:val="000000"/>
                <w:sz w:val="28"/>
                <w:szCs w:val="28"/>
              </w:rPr>
              <w:lastRenderedPageBreak/>
              <w:t>да</w:t>
            </w:r>
          </w:p>
        </w:tc>
        <w:tc>
          <w:tcPr>
            <w:tcW w:w="1098" w:type="dxa"/>
            <w:vAlign w:val="center"/>
          </w:tcPr>
          <w:p w:rsidR="00D866C5" w:rsidRPr="00711C52" w:rsidRDefault="00D866C5" w:rsidP="00711C52">
            <w:pPr>
              <w:jc w:val="center"/>
              <w:rPr>
                <w:color w:val="000000"/>
                <w:sz w:val="28"/>
                <w:szCs w:val="28"/>
              </w:rPr>
            </w:pPr>
            <w:r w:rsidRPr="00711C52">
              <w:rPr>
                <w:color w:val="000000"/>
                <w:sz w:val="28"/>
                <w:szCs w:val="28"/>
              </w:rPr>
              <w:t>нет</w:t>
            </w:r>
          </w:p>
        </w:tc>
        <w:tc>
          <w:tcPr>
            <w:tcW w:w="1054" w:type="dxa"/>
            <w:vAlign w:val="center"/>
          </w:tcPr>
          <w:p w:rsidR="00D866C5" w:rsidRPr="00711C52" w:rsidRDefault="00D866C5" w:rsidP="00711C52">
            <w:pPr>
              <w:jc w:val="center"/>
              <w:rPr>
                <w:color w:val="000000"/>
                <w:sz w:val="28"/>
                <w:szCs w:val="28"/>
              </w:rPr>
            </w:pPr>
            <w:r w:rsidRPr="00711C52">
              <w:rPr>
                <w:color w:val="000000"/>
                <w:sz w:val="28"/>
                <w:szCs w:val="28"/>
              </w:rPr>
              <w:t>нет</w:t>
            </w:r>
          </w:p>
        </w:tc>
        <w:tc>
          <w:tcPr>
            <w:tcW w:w="1181" w:type="dxa"/>
            <w:shd w:val="clear" w:color="auto" w:fill="auto"/>
            <w:vAlign w:val="center"/>
          </w:tcPr>
          <w:p w:rsidR="00D866C5" w:rsidRPr="00711C52" w:rsidRDefault="00D866C5" w:rsidP="00711C52">
            <w:pPr>
              <w:jc w:val="center"/>
              <w:rPr>
                <w:color w:val="000000"/>
                <w:sz w:val="28"/>
                <w:szCs w:val="28"/>
              </w:rPr>
            </w:pPr>
            <w:r w:rsidRPr="00711C52">
              <w:rPr>
                <w:color w:val="000000"/>
                <w:sz w:val="28"/>
                <w:szCs w:val="28"/>
              </w:rPr>
              <w:t>да</w:t>
            </w:r>
          </w:p>
        </w:tc>
        <w:tc>
          <w:tcPr>
            <w:tcW w:w="2642" w:type="dxa"/>
            <w:shd w:val="clear" w:color="auto" w:fill="auto"/>
            <w:vAlign w:val="center"/>
          </w:tcPr>
          <w:p w:rsidR="00D866C5" w:rsidRPr="00711C52" w:rsidRDefault="00D866C5" w:rsidP="00711C52">
            <w:pPr>
              <w:jc w:val="center"/>
              <w:rPr>
                <w:color w:val="000000"/>
                <w:sz w:val="28"/>
                <w:szCs w:val="28"/>
              </w:rPr>
            </w:pPr>
            <w:r w:rsidRPr="00711C52">
              <w:rPr>
                <w:color w:val="000000"/>
                <w:sz w:val="28"/>
                <w:szCs w:val="28"/>
              </w:rPr>
              <w:t>Хоппер 100</w:t>
            </w:r>
          </w:p>
          <w:p w:rsidR="00D866C5" w:rsidRPr="00711C52" w:rsidRDefault="00D866C5" w:rsidP="00711C52">
            <w:pPr>
              <w:jc w:val="center"/>
              <w:rPr>
                <w:color w:val="000000"/>
                <w:sz w:val="28"/>
                <w:szCs w:val="28"/>
              </w:rPr>
            </w:pPr>
            <w:r w:rsidRPr="00711C52">
              <w:rPr>
                <w:color w:val="000000"/>
                <w:sz w:val="28"/>
                <w:szCs w:val="28"/>
              </w:rPr>
              <w:t>Ишма 100</w:t>
            </w:r>
          </w:p>
        </w:tc>
        <w:tc>
          <w:tcPr>
            <w:tcW w:w="1716" w:type="dxa"/>
            <w:vAlign w:val="center"/>
          </w:tcPr>
          <w:p w:rsidR="00D866C5" w:rsidRPr="00711C52" w:rsidRDefault="00D866C5" w:rsidP="00711C52">
            <w:pPr>
              <w:jc w:val="center"/>
              <w:rPr>
                <w:color w:val="000000"/>
                <w:sz w:val="28"/>
                <w:szCs w:val="28"/>
                <w:lang w:val="en-US"/>
              </w:rPr>
            </w:pPr>
            <w:r w:rsidRPr="00711C52">
              <w:rPr>
                <w:color w:val="000000"/>
                <w:sz w:val="28"/>
                <w:szCs w:val="28"/>
              </w:rPr>
              <w:t>63</w:t>
            </w:r>
            <w:r w:rsidRPr="00711C52">
              <w:rPr>
                <w:color w:val="000000"/>
                <w:sz w:val="28"/>
                <w:szCs w:val="28"/>
                <w:lang w:val="en-US"/>
              </w:rPr>
              <w:t xml:space="preserve"> 050</w:t>
            </w:r>
          </w:p>
        </w:tc>
        <w:tc>
          <w:tcPr>
            <w:tcW w:w="1716" w:type="dxa"/>
            <w:vAlign w:val="center"/>
          </w:tcPr>
          <w:p w:rsidR="00D866C5" w:rsidRPr="00711C52" w:rsidRDefault="00D866C5" w:rsidP="00711C52">
            <w:pPr>
              <w:jc w:val="center"/>
              <w:rPr>
                <w:color w:val="000000"/>
                <w:sz w:val="28"/>
                <w:szCs w:val="28"/>
              </w:rPr>
            </w:pPr>
          </w:p>
        </w:tc>
      </w:tr>
    </w:tbl>
    <w:p w:rsidR="00D866C5" w:rsidRPr="00711C52" w:rsidRDefault="00D866C5" w:rsidP="00711C52">
      <w:pPr>
        <w:autoSpaceDE w:val="0"/>
        <w:autoSpaceDN w:val="0"/>
        <w:adjustRightInd w:val="0"/>
        <w:ind w:firstLine="709"/>
        <w:contextualSpacing/>
        <w:jc w:val="both"/>
        <w:rPr>
          <w:b/>
          <w:sz w:val="28"/>
          <w:szCs w:val="28"/>
        </w:rPr>
      </w:pPr>
      <w:r w:rsidRPr="00711C52">
        <w:rPr>
          <w:b/>
          <w:sz w:val="28"/>
          <w:szCs w:val="28"/>
        </w:rPr>
        <w:t>Наименование объекта: МКОУ «Красивомеченская СОШ»</w:t>
      </w:r>
    </w:p>
    <w:p w:rsidR="00D866C5" w:rsidRPr="00711C52" w:rsidRDefault="00D866C5" w:rsidP="00711C52">
      <w:pPr>
        <w:autoSpaceDE w:val="0"/>
        <w:autoSpaceDN w:val="0"/>
        <w:adjustRightInd w:val="0"/>
        <w:ind w:firstLine="596"/>
        <w:contextualSpacing/>
        <w:jc w:val="both"/>
        <w:rPr>
          <w:b/>
          <w:color w:val="000000"/>
          <w:sz w:val="28"/>
          <w:szCs w:val="28"/>
        </w:rPr>
      </w:pPr>
      <w:r w:rsidRPr="00711C52">
        <w:rPr>
          <w:b/>
          <w:color w:val="000000"/>
          <w:sz w:val="28"/>
          <w:szCs w:val="28"/>
        </w:rPr>
        <w:t>Общие сведения:</w:t>
      </w:r>
    </w:p>
    <w:p w:rsidR="00D866C5" w:rsidRPr="00711C52" w:rsidRDefault="00D866C5" w:rsidP="00711C52">
      <w:pPr>
        <w:contextualSpacing/>
        <w:jc w:val="both"/>
        <w:rPr>
          <w:b/>
          <w:sz w:val="28"/>
          <w:szCs w:val="28"/>
        </w:rPr>
      </w:pPr>
      <w:r w:rsidRPr="00711C52">
        <w:rPr>
          <w:color w:val="000000"/>
          <w:sz w:val="28"/>
          <w:szCs w:val="28"/>
        </w:rPr>
        <w:t>1. Населенный пункт –</w:t>
      </w:r>
      <w:r w:rsidRPr="00711C52">
        <w:rPr>
          <w:b/>
          <w:sz w:val="28"/>
          <w:szCs w:val="28"/>
        </w:rPr>
        <w:t xml:space="preserve"> д. Панарино</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2. Улица - Административная</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3. Дом - № 1</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4. Год постройки - 1979</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5. Материал стен здания – железобетонные плиты</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6. Кол-во этажей - 2</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7. Год запланированного сноса -</w:t>
      </w:r>
    </w:p>
    <w:p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8. Общая площадь здания, м</w:t>
      </w:r>
      <w:r w:rsidRPr="00711C52">
        <w:rPr>
          <w:color w:val="000000"/>
          <w:sz w:val="28"/>
          <w:szCs w:val="28"/>
          <w:vertAlign w:val="superscript"/>
        </w:rPr>
        <w:t xml:space="preserve">2  </w:t>
      </w:r>
      <w:r w:rsidRPr="00711C52">
        <w:rPr>
          <w:color w:val="000000"/>
          <w:sz w:val="28"/>
          <w:szCs w:val="28"/>
        </w:rPr>
        <w:t>- 1380</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9. Кол-во потребителей (персонал, учащихся и т.д.) – 45 чел.</w:t>
      </w:r>
    </w:p>
    <w:p w:rsidR="00D866C5" w:rsidRPr="00711C52" w:rsidRDefault="00D866C5" w:rsidP="00711C52">
      <w:pPr>
        <w:jc w:val="right"/>
        <w:rPr>
          <w:rStyle w:val="FontStyle47"/>
          <w:rFonts w:eastAsia="SimSun"/>
          <w:color w:val="000000"/>
          <w:kern w:val="1"/>
          <w:sz w:val="28"/>
          <w:szCs w:val="28"/>
          <w:lang w:eastAsia="zh-CN" w:bidi="hi-IN"/>
        </w:rPr>
      </w:pPr>
    </w:p>
    <w:p w:rsidR="00D866C5" w:rsidRPr="00711C52" w:rsidRDefault="00D866C5" w:rsidP="00711C52">
      <w:pPr>
        <w:jc w:val="right"/>
        <w:rPr>
          <w:rStyle w:val="FontStyle47"/>
          <w:rFonts w:eastAsia="SimSun"/>
          <w:b/>
          <w:color w:val="000000"/>
          <w:kern w:val="1"/>
          <w:sz w:val="28"/>
          <w:szCs w:val="28"/>
          <w:lang w:eastAsia="zh-CN" w:bidi="hi-IN"/>
        </w:rPr>
      </w:pPr>
      <w:r w:rsidRPr="00711C52">
        <w:rPr>
          <w:rStyle w:val="FontStyle47"/>
          <w:rFonts w:eastAsia="SimSun"/>
          <w:b/>
          <w:color w:val="000000"/>
          <w:kern w:val="1"/>
          <w:sz w:val="28"/>
          <w:szCs w:val="28"/>
          <w:lang w:eastAsia="zh-CN" w:bidi="hi-IN"/>
        </w:rPr>
        <w:t>Таблица 2.17</w:t>
      </w:r>
    </w:p>
    <w:tbl>
      <w:tblPr>
        <w:tblW w:w="5177"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808"/>
        <w:gridCol w:w="1073"/>
        <w:gridCol w:w="940"/>
        <w:gridCol w:w="941"/>
        <w:gridCol w:w="1073"/>
        <w:gridCol w:w="940"/>
        <w:gridCol w:w="808"/>
        <w:gridCol w:w="941"/>
        <w:gridCol w:w="1236"/>
      </w:tblGrid>
      <w:tr w:rsidR="00D866C5" w:rsidRPr="00711C52" w:rsidTr="00DF40AC">
        <w:trPr>
          <w:trHeight w:val="64"/>
        </w:trPr>
        <w:tc>
          <w:tcPr>
            <w:tcW w:w="1102" w:type="dxa"/>
            <w:vMerge w:val="restart"/>
            <w:shd w:val="clear" w:color="auto" w:fill="auto"/>
            <w:tcMar>
              <w:left w:w="57" w:type="dxa"/>
              <w:right w:w="57" w:type="dxa"/>
            </w:tcMar>
            <w:vAlign w:val="center"/>
          </w:tcPr>
          <w:p w:rsidR="00D866C5" w:rsidRPr="00711C52" w:rsidRDefault="00D866C5" w:rsidP="00711C52">
            <w:pPr>
              <w:autoSpaceDE w:val="0"/>
              <w:autoSpaceDN w:val="0"/>
              <w:adjustRightInd w:val="0"/>
              <w:jc w:val="center"/>
              <w:rPr>
                <w:b/>
                <w:sz w:val="28"/>
                <w:szCs w:val="28"/>
              </w:rPr>
            </w:pPr>
            <w:r w:rsidRPr="00711C52">
              <w:rPr>
                <w:b/>
                <w:sz w:val="28"/>
                <w:szCs w:val="28"/>
              </w:rPr>
              <w:t>Год ввода в эксплуатацию</w:t>
            </w:r>
          </w:p>
        </w:tc>
        <w:tc>
          <w:tcPr>
            <w:tcW w:w="850" w:type="dxa"/>
            <w:vMerge w:val="restart"/>
            <w:shd w:val="clear" w:color="auto" w:fill="auto"/>
            <w:tcMar>
              <w:left w:w="28" w:type="dxa"/>
              <w:right w:w="28" w:type="dxa"/>
            </w:tcMar>
            <w:vAlign w:val="center"/>
          </w:tcPr>
          <w:p w:rsidR="00D866C5" w:rsidRPr="00711C52" w:rsidRDefault="00D866C5" w:rsidP="00711C52">
            <w:pPr>
              <w:autoSpaceDE w:val="0"/>
              <w:autoSpaceDN w:val="0"/>
              <w:adjustRightInd w:val="0"/>
              <w:jc w:val="center"/>
              <w:rPr>
                <w:b/>
                <w:bCs/>
                <w:sz w:val="28"/>
                <w:szCs w:val="28"/>
              </w:rPr>
            </w:pPr>
            <w:r w:rsidRPr="00711C52">
              <w:rPr>
                <w:b/>
                <w:bCs/>
                <w:sz w:val="28"/>
                <w:szCs w:val="28"/>
              </w:rPr>
              <w:t>Год капитального ремонта</w:t>
            </w:r>
          </w:p>
        </w:tc>
        <w:tc>
          <w:tcPr>
            <w:tcW w:w="1134" w:type="dxa"/>
            <w:vMerge w:val="restart"/>
            <w:shd w:val="clear" w:color="auto" w:fill="auto"/>
            <w:tcMar>
              <w:left w:w="57" w:type="dxa"/>
              <w:right w:w="57" w:type="dxa"/>
            </w:tcMar>
            <w:vAlign w:val="center"/>
          </w:tcPr>
          <w:p w:rsidR="00D866C5" w:rsidRPr="00711C52" w:rsidRDefault="00D866C5" w:rsidP="00711C52">
            <w:pPr>
              <w:autoSpaceDE w:val="0"/>
              <w:autoSpaceDN w:val="0"/>
              <w:adjustRightInd w:val="0"/>
              <w:jc w:val="center"/>
              <w:rPr>
                <w:b/>
                <w:bCs/>
                <w:sz w:val="28"/>
                <w:szCs w:val="28"/>
              </w:rPr>
            </w:pPr>
            <w:r w:rsidRPr="00711C52">
              <w:rPr>
                <w:b/>
                <w:bCs/>
                <w:sz w:val="28"/>
                <w:szCs w:val="28"/>
              </w:rPr>
              <w:t>Вид</w:t>
            </w:r>
          </w:p>
          <w:p w:rsidR="00D866C5" w:rsidRPr="00711C52" w:rsidRDefault="00D866C5" w:rsidP="00711C52">
            <w:pPr>
              <w:autoSpaceDE w:val="0"/>
              <w:autoSpaceDN w:val="0"/>
              <w:adjustRightInd w:val="0"/>
              <w:jc w:val="center"/>
              <w:rPr>
                <w:b/>
                <w:bCs/>
                <w:sz w:val="28"/>
                <w:szCs w:val="28"/>
              </w:rPr>
            </w:pPr>
            <w:r w:rsidRPr="00711C52">
              <w:rPr>
                <w:b/>
                <w:bCs/>
                <w:sz w:val="28"/>
                <w:szCs w:val="28"/>
              </w:rPr>
              <w:t>топлива</w:t>
            </w:r>
          </w:p>
          <w:p w:rsidR="00D866C5" w:rsidRPr="00711C52" w:rsidRDefault="00D866C5" w:rsidP="00711C52">
            <w:pPr>
              <w:autoSpaceDE w:val="0"/>
              <w:autoSpaceDN w:val="0"/>
              <w:adjustRightInd w:val="0"/>
              <w:jc w:val="center"/>
              <w:rPr>
                <w:b/>
                <w:sz w:val="28"/>
                <w:szCs w:val="28"/>
              </w:rPr>
            </w:pPr>
            <w:r w:rsidRPr="00711C52">
              <w:rPr>
                <w:b/>
                <w:bCs/>
                <w:sz w:val="28"/>
                <w:szCs w:val="28"/>
              </w:rPr>
              <w:t>(основное / резервное)</w:t>
            </w:r>
          </w:p>
        </w:tc>
        <w:tc>
          <w:tcPr>
            <w:tcW w:w="1985" w:type="dxa"/>
            <w:gridSpan w:val="2"/>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Котлы, ед</w:t>
            </w:r>
          </w:p>
        </w:tc>
        <w:tc>
          <w:tcPr>
            <w:tcW w:w="1134" w:type="dxa"/>
            <w:vMerge w:val="restart"/>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Установленная мощн. котельной Гкал/час</w:t>
            </w:r>
          </w:p>
        </w:tc>
        <w:tc>
          <w:tcPr>
            <w:tcW w:w="2835" w:type="dxa"/>
            <w:gridSpan w:val="3"/>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Характеристика водоподготовки</w:t>
            </w:r>
            <w:r w:rsidRPr="00711C52" w:rsidDel="00B43286">
              <w:rPr>
                <w:b/>
                <w:bCs/>
                <w:sz w:val="28"/>
                <w:szCs w:val="28"/>
              </w:rPr>
              <w:t xml:space="preserve"> </w:t>
            </w:r>
          </w:p>
        </w:tc>
        <w:tc>
          <w:tcPr>
            <w:tcW w:w="1309" w:type="dxa"/>
            <w:vMerge w:val="restart"/>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Среднесуточный расход топлива (тыс.м куб.,    тн., квт)</w:t>
            </w:r>
          </w:p>
        </w:tc>
      </w:tr>
      <w:tr w:rsidR="00D866C5" w:rsidRPr="00711C52" w:rsidTr="00DF40AC">
        <w:trPr>
          <w:trHeight w:val="1467"/>
        </w:trPr>
        <w:tc>
          <w:tcPr>
            <w:tcW w:w="1102" w:type="dxa"/>
            <w:vMerge/>
            <w:shd w:val="clear" w:color="auto" w:fill="auto"/>
            <w:tcMar>
              <w:left w:w="28" w:type="dxa"/>
              <w:right w:w="28" w:type="dxa"/>
            </w:tcMar>
            <w:vAlign w:val="center"/>
          </w:tcPr>
          <w:p w:rsidR="00D866C5" w:rsidRPr="00711C52" w:rsidRDefault="00D866C5" w:rsidP="00711C52">
            <w:pPr>
              <w:autoSpaceDE w:val="0"/>
              <w:autoSpaceDN w:val="0"/>
              <w:adjustRightInd w:val="0"/>
              <w:jc w:val="center"/>
              <w:rPr>
                <w:b/>
                <w:sz w:val="28"/>
                <w:szCs w:val="28"/>
              </w:rPr>
            </w:pPr>
          </w:p>
        </w:tc>
        <w:tc>
          <w:tcPr>
            <w:tcW w:w="850" w:type="dxa"/>
            <w:vMerge/>
            <w:shd w:val="clear" w:color="auto" w:fill="auto"/>
            <w:tcMar>
              <w:left w:w="28" w:type="dxa"/>
              <w:right w:w="28" w:type="dxa"/>
            </w:tcMar>
            <w:vAlign w:val="center"/>
          </w:tcPr>
          <w:p w:rsidR="00D866C5" w:rsidRPr="00711C52" w:rsidRDefault="00D866C5" w:rsidP="00711C52">
            <w:pPr>
              <w:autoSpaceDE w:val="0"/>
              <w:autoSpaceDN w:val="0"/>
              <w:adjustRightInd w:val="0"/>
              <w:jc w:val="center"/>
              <w:rPr>
                <w:b/>
                <w:sz w:val="28"/>
                <w:szCs w:val="28"/>
              </w:rPr>
            </w:pPr>
          </w:p>
        </w:tc>
        <w:tc>
          <w:tcPr>
            <w:tcW w:w="1134" w:type="dxa"/>
            <w:vMerge/>
            <w:shd w:val="clear" w:color="auto" w:fill="auto"/>
            <w:tcMar>
              <w:left w:w="28" w:type="dxa"/>
              <w:right w:w="28" w:type="dxa"/>
            </w:tcMar>
            <w:vAlign w:val="center"/>
          </w:tcPr>
          <w:p w:rsidR="00D866C5" w:rsidRPr="00711C52" w:rsidRDefault="00D866C5" w:rsidP="00711C52">
            <w:pPr>
              <w:autoSpaceDE w:val="0"/>
              <w:autoSpaceDN w:val="0"/>
              <w:adjustRightInd w:val="0"/>
              <w:jc w:val="center"/>
              <w:rPr>
                <w:b/>
                <w:sz w:val="28"/>
                <w:szCs w:val="28"/>
              </w:rPr>
            </w:pPr>
          </w:p>
        </w:tc>
        <w:tc>
          <w:tcPr>
            <w:tcW w:w="992" w:type="dxa"/>
            <w:shd w:val="clear" w:color="auto" w:fill="auto"/>
            <w:tcMar>
              <w:left w:w="28" w:type="dxa"/>
              <w:right w:w="28" w:type="dxa"/>
            </w:tcMar>
            <w:vAlign w:val="center"/>
          </w:tcPr>
          <w:p w:rsidR="00D866C5" w:rsidRPr="00711C52" w:rsidRDefault="00D866C5" w:rsidP="00711C52">
            <w:pPr>
              <w:jc w:val="center"/>
              <w:rPr>
                <w:b/>
                <w:bCs/>
                <w:sz w:val="28"/>
                <w:szCs w:val="28"/>
              </w:rPr>
            </w:pPr>
            <w:r w:rsidRPr="00711C52">
              <w:rPr>
                <w:b/>
                <w:bCs/>
                <w:sz w:val="28"/>
                <w:szCs w:val="28"/>
              </w:rPr>
              <w:t>всего</w:t>
            </w:r>
          </w:p>
        </w:tc>
        <w:tc>
          <w:tcPr>
            <w:tcW w:w="993" w:type="dxa"/>
            <w:shd w:val="clear" w:color="auto" w:fill="auto"/>
            <w:tcMar>
              <w:left w:w="28" w:type="dxa"/>
              <w:right w:w="28" w:type="dxa"/>
            </w:tcMar>
            <w:vAlign w:val="center"/>
          </w:tcPr>
          <w:p w:rsidR="00D866C5" w:rsidRPr="00711C52" w:rsidRDefault="00D866C5" w:rsidP="00711C52">
            <w:pPr>
              <w:jc w:val="center"/>
              <w:rPr>
                <w:b/>
                <w:bCs/>
                <w:sz w:val="28"/>
                <w:szCs w:val="28"/>
              </w:rPr>
            </w:pPr>
            <w:r w:rsidRPr="00711C52">
              <w:rPr>
                <w:b/>
                <w:bCs/>
                <w:sz w:val="28"/>
                <w:szCs w:val="28"/>
              </w:rPr>
              <w:t>в т.ч. резерв-ных</w:t>
            </w:r>
          </w:p>
        </w:tc>
        <w:tc>
          <w:tcPr>
            <w:tcW w:w="1134" w:type="dxa"/>
            <w:vMerge/>
            <w:shd w:val="clear" w:color="auto" w:fill="auto"/>
            <w:tcMar>
              <w:left w:w="28" w:type="dxa"/>
              <w:right w:w="28" w:type="dxa"/>
            </w:tcMar>
            <w:vAlign w:val="center"/>
          </w:tcPr>
          <w:p w:rsidR="00D866C5" w:rsidRPr="00711C52" w:rsidRDefault="00D866C5" w:rsidP="00711C52">
            <w:pPr>
              <w:jc w:val="center"/>
              <w:rPr>
                <w:b/>
                <w:bCs/>
                <w:sz w:val="28"/>
                <w:szCs w:val="28"/>
              </w:rPr>
            </w:pPr>
          </w:p>
        </w:tc>
        <w:tc>
          <w:tcPr>
            <w:tcW w:w="992" w:type="dxa"/>
            <w:shd w:val="clear" w:color="auto" w:fill="auto"/>
            <w:tcMar>
              <w:left w:w="28" w:type="dxa"/>
              <w:right w:w="28" w:type="dxa"/>
            </w:tcMar>
            <w:vAlign w:val="center"/>
          </w:tcPr>
          <w:p w:rsidR="00D866C5" w:rsidRPr="00711C52" w:rsidRDefault="00D866C5" w:rsidP="00711C52">
            <w:pPr>
              <w:jc w:val="center"/>
              <w:rPr>
                <w:b/>
                <w:bCs/>
                <w:sz w:val="28"/>
                <w:szCs w:val="28"/>
              </w:rPr>
            </w:pPr>
            <w:r w:rsidRPr="00711C52">
              <w:rPr>
                <w:b/>
                <w:bCs/>
                <w:sz w:val="28"/>
                <w:szCs w:val="28"/>
              </w:rPr>
              <w:t>Вид</w:t>
            </w:r>
          </w:p>
        </w:tc>
        <w:tc>
          <w:tcPr>
            <w:tcW w:w="850" w:type="dxa"/>
            <w:shd w:val="clear" w:color="auto" w:fill="auto"/>
            <w:tcMar>
              <w:left w:w="28" w:type="dxa"/>
              <w:right w:w="28" w:type="dxa"/>
            </w:tcMar>
            <w:vAlign w:val="center"/>
          </w:tcPr>
          <w:p w:rsidR="00D866C5" w:rsidRPr="00711C52" w:rsidRDefault="00D866C5" w:rsidP="00711C52">
            <w:pPr>
              <w:jc w:val="center"/>
              <w:rPr>
                <w:b/>
                <w:bCs/>
                <w:sz w:val="28"/>
                <w:szCs w:val="28"/>
              </w:rPr>
            </w:pPr>
            <w:r w:rsidRPr="00711C52">
              <w:rPr>
                <w:b/>
                <w:bCs/>
                <w:sz w:val="28"/>
                <w:szCs w:val="28"/>
              </w:rPr>
              <w:t>Проектная производительность</w:t>
            </w:r>
          </w:p>
        </w:tc>
        <w:tc>
          <w:tcPr>
            <w:tcW w:w="993" w:type="dxa"/>
            <w:shd w:val="clear" w:color="auto" w:fill="auto"/>
            <w:tcMar>
              <w:left w:w="28" w:type="dxa"/>
              <w:right w:w="28" w:type="dxa"/>
            </w:tcMar>
            <w:vAlign w:val="center"/>
          </w:tcPr>
          <w:p w:rsidR="00D866C5" w:rsidRPr="00711C52" w:rsidRDefault="00D866C5" w:rsidP="00711C52">
            <w:pPr>
              <w:jc w:val="center"/>
              <w:rPr>
                <w:b/>
                <w:bCs/>
                <w:sz w:val="28"/>
                <w:szCs w:val="28"/>
              </w:rPr>
            </w:pPr>
            <w:r w:rsidRPr="00711C52">
              <w:rPr>
                <w:b/>
                <w:bCs/>
                <w:sz w:val="28"/>
                <w:szCs w:val="28"/>
              </w:rPr>
              <w:t>Фактическая производительность</w:t>
            </w:r>
          </w:p>
        </w:tc>
        <w:tc>
          <w:tcPr>
            <w:tcW w:w="1309" w:type="dxa"/>
            <w:vMerge/>
            <w:shd w:val="clear" w:color="auto" w:fill="auto"/>
            <w:tcMar>
              <w:left w:w="28" w:type="dxa"/>
              <w:right w:w="28" w:type="dxa"/>
            </w:tcMar>
            <w:vAlign w:val="center"/>
          </w:tcPr>
          <w:p w:rsidR="00D866C5" w:rsidRPr="00711C52" w:rsidRDefault="00D866C5" w:rsidP="00711C52">
            <w:pPr>
              <w:jc w:val="center"/>
              <w:rPr>
                <w:b/>
                <w:bCs/>
                <w:sz w:val="28"/>
                <w:szCs w:val="28"/>
              </w:rPr>
            </w:pPr>
          </w:p>
        </w:tc>
      </w:tr>
      <w:tr w:rsidR="00D866C5" w:rsidRPr="00711C52" w:rsidTr="00DF40AC">
        <w:tc>
          <w:tcPr>
            <w:tcW w:w="1102" w:type="dxa"/>
            <w:shd w:val="clear" w:color="auto" w:fill="auto"/>
            <w:vAlign w:val="center"/>
          </w:tcPr>
          <w:p w:rsidR="00D866C5" w:rsidRPr="00711C52" w:rsidRDefault="00D866C5" w:rsidP="00711C52">
            <w:pPr>
              <w:autoSpaceDE w:val="0"/>
              <w:autoSpaceDN w:val="0"/>
              <w:adjustRightInd w:val="0"/>
              <w:jc w:val="center"/>
              <w:rPr>
                <w:sz w:val="28"/>
                <w:szCs w:val="28"/>
              </w:rPr>
            </w:pPr>
            <w:r w:rsidRPr="00711C52">
              <w:rPr>
                <w:sz w:val="28"/>
                <w:szCs w:val="28"/>
              </w:rPr>
              <w:t>2008</w:t>
            </w:r>
          </w:p>
        </w:tc>
        <w:tc>
          <w:tcPr>
            <w:tcW w:w="850"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2058</w:t>
            </w:r>
          </w:p>
        </w:tc>
        <w:tc>
          <w:tcPr>
            <w:tcW w:w="1134" w:type="dxa"/>
            <w:shd w:val="clear" w:color="auto" w:fill="auto"/>
            <w:vAlign w:val="center"/>
          </w:tcPr>
          <w:p w:rsidR="00D866C5" w:rsidRPr="00711C52" w:rsidRDefault="00D866C5" w:rsidP="00711C52">
            <w:pPr>
              <w:autoSpaceDE w:val="0"/>
              <w:autoSpaceDN w:val="0"/>
              <w:adjustRightInd w:val="0"/>
              <w:jc w:val="center"/>
              <w:rPr>
                <w:sz w:val="28"/>
                <w:szCs w:val="28"/>
              </w:rPr>
            </w:pPr>
            <w:r w:rsidRPr="00711C52">
              <w:rPr>
                <w:sz w:val="28"/>
                <w:szCs w:val="28"/>
              </w:rPr>
              <w:t>газ</w:t>
            </w:r>
          </w:p>
        </w:tc>
        <w:tc>
          <w:tcPr>
            <w:tcW w:w="992" w:type="dxa"/>
            <w:shd w:val="clear" w:color="auto" w:fill="auto"/>
            <w:vAlign w:val="center"/>
          </w:tcPr>
          <w:p w:rsidR="00D866C5" w:rsidRPr="00711C52" w:rsidRDefault="00D866C5" w:rsidP="00711C52">
            <w:pPr>
              <w:jc w:val="center"/>
              <w:rPr>
                <w:bCs/>
                <w:sz w:val="28"/>
                <w:szCs w:val="28"/>
              </w:rPr>
            </w:pPr>
          </w:p>
          <w:p w:rsidR="00D866C5" w:rsidRPr="00711C52" w:rsidRDefault="00D866C5" w:rsidP="00711C52">
            <w:pPr>
              <w:jc w:val="center"/>
              <w:rPr>
                <w:bCs/>
                <w:sz w:val="28"/>
                <w:szCs w:val="28"/>
              </w:rPr>
            </w:pPr>
            <w:r w:rsidRPr="00711C52">
              <w:rPr>
                <w:bCs/>
                <w:sz w:val="28"/>
                <w:szCs w:val="28"/>
              </w:rPr>
              <w:t>2</w:t>
            </w:r>
          </w:p>
        </w:tc>
        <w:tc>
          <w:tcPr>
            <w:tcW w:w="993" w:type="dxa"/>
            <w:shd w:val="clear" w:color="auto" w:fill="auto"/>
            <w:vAlign w:val="center"/>
          </w:tcPr>
          <w:p w:rsidR="00D866C5" w:rsidRPr="00711C52" w:rsidRDefault="00D866C5" w:rsidP="00711C52">
            <w:pPr>
              <w:jc w:val="center"/>
              <w:rPr>
                <w:bCs/>
                <w:sz w:val="28"/>
                <w:szCs w:val="28"/>
              </w:rPr>
            </w:pPr>
            <w:r w:rsidRPr="00711C52">
              <w:rPr>
                <w:bCs/>
                <w:sz w:val="28"/>
                <w:szCs w:val="28"/>
              </w:rPr>
              <w:t>0</w:t>
            </w:r>
          </w:p>
        </w:tc>
        <w:tc>
          <w:tcPr>
            <w:tcW w:w="1134" w:type="dxa"/>
            <w:shd w:val="clear" w:color="auto" w:fill="auto"/>
            <w:vAlign w:val="center"/>
          </w:tcPr>
          <w:p w:rsidR="00D866C5" w:rsidRPr="00711C52" w:rsidRDefault="00D866C5" w:rsidP="00711C52">
            <w:pPr>
              <w:jc w:val="center"/>
              <w:rPr>
                <w:bCs/>
                <w:sz w:val="28"/>
                <w:szCs w:val="28"/>
              </w:rPr>
            </w:pPr>
            <w:r w:rsidRPr="00711C52">
              <w:rPr>
                <w:bCs/>
                <w:sz w:val="28"/>
                <w:szCs w:val="28"/>
              </w:rPr>
              <w:t>0,11</w:t>
            </w:r>
          </w:p>
        </w:tc>
        <w:tc>
          <w:tcPr>
            <w:tcW w:w="992" w:type="dxa"/>
            <w:shd w:val="clear" w:color="auto" w:fill="auto"/>
            <w:vAlign w:val="center"/>
          </w:tcPr>
          <w:p w:rsidR="00D866C5" w:rsidRPr="00711C52" w:rsidRDefault="00D866C5" w:rsidP="00711C52">
            <w:pPr>
              <w:jc w:val="center"/>
              <w:rPr>
                <w:bCs/>
                <w:sz w:val="28"/>
                <w:szCs w:val="28"/>
              </w:rPr>
            </w:pPr>
            <w:r w:rsidRPr="00711C52">
              <w:rPr>
                <w:bCs/>
                <w:sz w:val="28"/>
                <w:szCs w:val="28"/>
              </w:rPr>
              <w:t>химводоподготовка</w:t>
            </w:r>
          </w:p>
        </w:tc>
        <w:tc>
          <w:tcPr>
            <w:tcW w:w="850" w:type="dxa"/>
            <w:shd w:val="clear" w:color="auto" w:fill="auto"/>
            <w:vAlign w:val="center"/>
          </w:tcPr>
          <w:p w:rsidR="00D866C5" w:rsidRPr="00711C52" w:rsidRDefault="00D866C5" w:rsidP="00711C52">
            <w:pPr>
              <w:jc w:val="center"/>
              <w:rPr>
                <w:bCs/>
                <w:sz w:val="28"/>
                <w:szCs w:val="28"/>
              </w:rPr>
            </w:pPr>
            <w:r w:rsidRPr="00711C52">
              <w:rPr>
                <w:bCs/>
                <w:sz w:val="28"/>
                <w:szCs w:val="28"/>
              </w:rPr>
              <w:t>20 л/ч</w:t>
            </w:r>
          </w:p>
        </w:tc>
        <w:tc>
          <w:tcPr>
            <w:tcW w:w="993" w:type="dxa"/>
            <w:shd w:val="clear" w:color="auto" w:fill="auto"/>
            <w:vAlign w:val="center"/>
          </w:tcPr>
          <w:p w:rsidR="00D866C5" w:rsidRPr="00711C52" w:rsidRDefault="00D866C5" w:rsidP="00711C52">
            <w:pPr>
              <w:jc w:val="center"/>
              <w:rPr>
                <w:bCs/>
                <w:sz w:val="28"/>
                <w:szCs w:val="28"/>
              </w:rPr>
            </w:pPr>
            <w:r w:rsidRPr="00711C52">
              <w:rPr>
                <w:bCs/>
                <w:sz w:val="28"/>
                <w:szCs w:val="28"/>
              </w:rPr>
              <w:t>20 л/ч</w:t>
            </w:r>
          </w:p>
        </w:tc>
        <w:tc>
          <w:tcPr>
            <w:tcW w:w="1309" w:type="dxa"/>
            <w:shd w:val="clear" w:color="auto" w:fill="auto"/>
            <w:vAlign w:val="center"/>
          </w:tcPr>
          <w:p w:rsidR="00D866C5" w:rsidRPr="00711C52" w:rsidRDefault="00D866C5" w:rsidP="00711C52">
            <w:pPr>
              <w:jc w:val="center"/>
              <w:rPr>
                <w:bCs/>
                <w:sz w:val="28"/>
                <w:szCs w:val="28"/>
              </w:rPr>
            </w:pPr>
            <w:r w:rsidRPr="00711C52">
              <w:rPr>
                <w:bCs/>
                <w:sz w:val="28"/>
                <w:szCs w:val="28"/>
              </w:rPr>
              <w:t>0,177</w:t>
            </w:r>
          </w:p>
        </w:tc>
      </w:tr>
    </w:tbl>
    <w:p w:rsidR="00D866C5" w:rsidRPr="00711C52" w:rsidRDefault="00D866C5" w:rsidP="00711C52">
      <w:pPr>
        <w:jc w:val="right"/>
        <w:rPr>
          <w:rStyle w:val="FontStyle47"/>
          <w:rFonts w:eastAsia="SimSun"/>
          <w:color w:val="000000"/>
          <w:kern w:val="1"/>
          <w:sz w:val="28"/>
          <w:szCs w:val="28"/>
          <w:lang w:eastAsia="zh-CN" w:bidi="hi-IN"/>
        </w:rPr>
      </w:pPr>
    </w:p>
    <w:p w:rsidR="00D866C5" w:rsidRPr="00711C52" w:rsidRDefault="00D866C5" w:rsidP="00711C52">
      <w:pPr>
        <w:jc w:val="right"/>
        <w:rPr>
          <w:rStyle w:val="FontStyle47"/>
          <w:rFonts w:eastAsia="SimSun"/>
          <w:b/>
          <w:color w:val="000000"/>
          <w:kern w:val="1"/>
          <w:sz w:val="28"/>
          <w:szCs w:val="28"/>
          <w:lang w:eastAsia="zh-CN" w:bidi="hi-IN"/>
        </w:rPr>
      </w:pPr>
      <w:r w:rsidRPr="00711C52">
        <w:rPr>
          <w:rStyle w:val="FontStyle47"/>
          <w:rFonts w:eastAsia="SimSun"/>
          <w:b/>
          <w:color w:val="000000"/>
          <w:kern w:val="1"/>
          <w:sz w:val="28"/>
          <w:szCs w:val="28"/>
          <w:lang w:eastAsia="zh-CN" w:bidi="hi-IN"/>
        </w:rPr>
        <w:t>Таблица 2.18</w:t>
      </w:r>
    </w:p>
    <w:tbl>
      <w:tblPr>
        <w:tblW w:w="512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
        <w:gridCol w:w="752"/>
        <w:gridCol w:w="412"/>
        <w:gridCol w:w="1200"/>
        <w:gridCol w:w="430"/>
        <w:gridCol w:w="543"/>
        <w:gridCol w:w="807"/>
        <w:gridCol w:w="938"/>
        <w:gridCol w:w="938"/>
        <w:gridCol w:w="1112"/>
        <w:gridCol w:w="1140"/>
        <w:gridCol w:w="1201"/>
      </w:tblGrid>
      <w:tr w:rsidR="00D866C5" w:rsidRPr="00711C52" w:rsidTr="00DF40AC">
        <w:trPr>
          <w:trHeight w:val="315"/>
        </w:trPr>
        <w:tc>
          <w:tcPr>
            <w:tcW w:w="3280" w:type="dxa"/>
            <w:gridSpan w:val="5"/>
            <w:shd w:val="clear" w:color="auto" w:fill="auto"/>
            <w:noWrap/>
            <w:vAlign w:val="center"/>
          </w:tcPr>
          <w:p w:rsidR="00D866C5" w:rsidRPr="00711C52" w:rsidRDefault="00D866C5" w:rsidP="00711C52">
            <w:pPr>
              <w:jc w:val="center"/>
              <w:rPr>
                <w:b/>
                <w:color w:val="000000"/>
                <w:sz w:val="28"/>
                <w:szCs w:val="28"/>
              </w:rPr>
            </w:pPr>
            <w:r w:rsidRPr="00711C52">
              <w:rPr>
                <w:b/>
                <w:color w:val="000000"/>
                <w:sz w:val="28"/>
                <w:szCs w:val="28"/>
              </w:rPr>
              <w:t>Информация об оснащенности приборами учета</w:t>
            </w:r>
          </w:p>
        </w:tc>
        <w:tc>
          <w:tcPr>
            <w:tcW w:w="7068" w:type="dxa"/>
            <w:gridSpan w:val="7"/>
            <w:shd w:val="clear" w:color="auto" w:fill="auto"/>
            <w:noWrap/>
            <w:vAlign w:val="center"/>
          </w:tcPr>
          <w:p w:rsidR="00D866C5" w:rsidRPr="00711C52" w:rsidRDefault="00D866C5" w:rsidP="00711C52">
            <w:pPr>
              <w:ind w:hanging="175"/>
              <w:jc w:val="center"/>
              <w:rPr>
                <w:b/>
                <w:bCs/>
                <w:color w:val="000000"/>
                <w:sz w:val="28"/>
                <w:szCs w:val="28"/>
              </w:rPr>
            </w:pPr>
            <w:r w:rsidRPr="00711C52">
              <w:rPr>
                <w:b/>
                <w:bCs/>
                <w:color w:val="000000"/>
                <w:sz w:val="28"/>
                <w:szCs w:val="28"/>
              </w:rPr>
              <w:t>Информации о системе газоснабжения</w:t>
            </w:r>
          </w:p>
        </w:tc>
      </w:tr>
      <w:tr w:rsidR="00D866C5" w:rsidRPr="00711C52" w:rsidTr="00DF40AC">
        <w:trPr>
          <w:trHeight w:val="315"/>
        </w:trPr>
        <w:tc>
          <w:tcPr>
            <w:tcW w:w="1134" w:type="dxa"/>
            <w:gridSpan w:val="2"/>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Наличие приборов учета</w:t>
            </w:r>
          </w:p>
        </w:tc>
        <w:tc>
          <w:tcPr>
            <w:tcW w:w="1701" w:type="dxa"/>
            <w:gridSpan w:val="2"/>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Тип (модификация) приборов учета</w:t>
            </w:r>
          </w:p>
        </w:tc>
        <w:tc>
          <w:tcPr>
            <w:tcW w:w="445"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Тип системы ГВС</w:t>
            </w:r>
          </w:p>
        </w:tc>
        <w:tc>
          <w:tcPr>
            <w:tcW w:w="7068" w:type="dxa"/>
            <w:gridSpan w:val="7"/>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Газификация</w:t>
            </w:r>
          </w:p>
        </w:tc>
      </w:tr>
      <w:tr w:rsidR="00D866C5" w:rsidRPr="00711C52" w:rsidTr="00DF40AC">
        <w:trPr>
          <w:trHeight w:val="315"/>
        </w:trPr>
        <w:tc>
          <w:tcPr>
            <w:tcW w:w="342"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ГВС</w:t>
            </w:r>
          </w:p>
        </w:tc>
        <w:tc>
          <w:tcPr>
            <w:tcW w:w="792"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Отопление</w:t>
            </w:r>
          </w:p>
        </w:tc>
        <w:tc>
          <w:tcPr>
            <w:tcW w:w="426"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ГВС</w:t>
            </w:r>
          </w:p>
        </w:tc>
        <w:tc>
          <w:tcPr>
            <w:tcW w:w="1275"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Отопление</w:t>
            </w:r>
          </w:p>
        </w:tc>
        <w:tc>
          <w:tcPr>
            <w:tcW w:w="445" w:type="dxa"/>
            <w:vMerge/>
            <w:tcMar>
              <w:left w:w="28" w:type="dxa"/>
              <w:right w:w="28" w:type="dxa"/>
            </w:tcMar>
            <w:vAlign w:val="center"/>
          </w:tcPr>
          <w:p w:rsidR="00D866C5" w:rsidRPr="00711C52" w:rsidRDefault="00D866C5" w:rsidP="00711C52">
            <w:pPr>
              <w:rPr>
                <w:color w:val="000000"/>
                <w:sz w:val="28"/>
                <w:szCs w:val="28"/>
              </w:rPr>
            </w:pPr>
          </w:p>
        </w:tc>
        <w:tc>
          <w:tcPr>
            <w:tcW w:w="567"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Наличие (да/нет)</w:t>
            </w:r>
          </w:p>
        </w:tc>
        <w:tc>
          <w:tcPr>
            <w:tcW w:w="851"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На пищеприготовление (да/нет)</w:t>
            </w:r>
          </w:p>
        </w:tc>
        <w:tc>
          <w:tcPr>
            <w:tcW w:w="992"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На горячее водоснабжение (да/нет)</w:t>
            </w:r>
          </w:p>
        </w:tc>
        <w:tc>
          <w:tcPr>
            <w:tcW w:w="2172" w:type="dxa"/>
            <w:gridSpan w:val="2"/>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На отопление</w:t>
            </w:r>
          </w:p>
        </w:tc>
        <w:tc>
          <w:tcPr>
            <w:tcW w:w="1210" w:type="dxa"/>
            <w:vMerge w:val="restart"/>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 xml:space="preserve">Годовое </w:t>
            </w:r>
            <w:r w:rsidRPr="00711C52">
              <w:rPr>
                <w:color w:val="000000"/>
                <w:sz w:val="28"/>
                <w:szCs w:val="28"/>
              </w:rPr>
              <w:lastRenderedPageBreak/>
              <w:t>потребление газа на отопление, м3</w:t>
            </w:r>
          </w:p>
        </w:tc>
        <w:tc>
          <w:tcPr>
            <w:tcW w:w="1276" w:type="dxa"/>
            <w:vMerge w:val="restart"/>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lastRenderedPageBreak/>
              <w:t xml:space="preserve">Годовое </w:t>
            </w:r>
            <w:r w:rsidRPr="00711C52">
              <w:rPr>
                <w:color w:val="000000"/>
                <w:sz w:val="28"/>
                <w:szCs w:val="28"/>
              </w:rPr>
              <w:lastRenderedPageBreak/>
              <w:t>потребление газа на нужды ГВС, м3</w:t>
            </w:r>
          </w:p>
        </w:tc>
      </w:tr>
      <w:tr w:rsidR="00D866C5" w:rsidRPr="00711C52" w:rsidTr="00DF40AC">
        <w:trPr>
          <w:cantSplit/>
          <w:trHeight w:val="1583"/>
        </w:trPr>
        <w:tc>
          <w:tcPr>
            <w:tcW w:w="342" w:type="dxa"/>
            <w:vMerge/>
            <w:shd w:val="clear" w:color="auto" w:fill="auto"/>
            <w:textDirection w:val="btLr"/>
            <w:vAlign w:val="center"/>
          </w:tcPr>
          <w:p w:rsidR="00D866C5" w:rsidRPr="00711C52" w:rsidRDefault="00D866C5" w:rsidP="00711C52">
            <w:pPr>
              <w:jc w:val="center"/>
              <w:rPr>
                <w:color w:val="000000"/>
                <w:sz w:val="28"/>
                <w:szCs w:val="28"/>
              </w:rPr>
            </w:pPr>
          </w:p>
        </w:tc>
        <w:tc>
          <w:tcPr>
            <w:tcW w:w="792" w:type="dxa"/>
            <w:vMerge/>
            <w:shd w:val="clear" w:color="auto" w:fill="auto"/>
            <w:textDirection w:val="btLr"/>
            <w:vAlign w:val="center"/>
          </w:tcPr>
          <w:p w:rsidR="00D866C5" w:rsidRPr="00711C52" w:rsidRDefault="00D866C5" w:rsidP="00711C52">
            <w:pPr>
              <w:jc w:val="center"/>
              <w:rPr>
                <w:color w:val="000000"/>
                <w:sz w:val="28"/>
                <w:szCs w:val="28"/>
              </w:rPr>
            </w:pPr>
          </w:p>
        </w:tc>
        <w:tc>
          <w:tcPr>
            <w:tcW w:w="426" w:type="dxa"/>
            <w:vMerge/>
            <w:vAlign w:val="center"/>
          </w:tcPr>
          <w:p w:rsidR="00D866C5" w:rsidRPr="00711C52" w:rsidRDefault="00D866C5" w:rsidP="00711C52">
            <w:pPr>
              <w:rPr>
                <w:color w:val="000000"/>
                <w:sz w:val="28"/>
                <w:szCs w:val="28"/>
              </w:rPr>
            </w:pPr>
          </w:p>
        </w:tc>
        <w:tc>
          <w:tcPr>
            <w:tcW w:w="1275" w:type="dxa"/>
            <w:vMerge/>
            <w:vAlign w:val="center"/>
          </w:tcPr>
          <w:p w:rsidR="00D866C5" w:rsidRPr="00711C52" w:rsidRDefault="00D866C5" w:rsidP="00711C52">
            <w:pPr>
              <w:rPr>
                <w:color w:val="000000"/>
                <w:sz w:val="28"/>
                <w:szCs w:val="28"/>
              </w:rPr>
            </w:pPr>
          </w:p>
        </w:tc>
        <w:tc>
          <w:tcPr>
            <w:tcW w:w="445" w:type="dxa"/>
            <w:vMerge/>
            <w:vAlign w:val="center"/>
          </w:tcPr>
          <w:p w:rsidR="00D866C5" w:rsidRPr="00711C52" w:rsidRDefault="00D866C5" w:rsidP="00711C52">
            <w:pPr>
              <w:rPr>
                <w:color w:val="000000"/>
                <w:sz w:val="28"/>
                <w:szCs w:val="28"/>
              </w:rPr>
            </w:pPr>
          </w:p>
        </w:tc>
        <w:tc>
          <w:tcPr>
            <w:tcW w:w="567" w:type="dxa"/>
            <w:vMerge/>
            <w:vAlign w:val="center"/>
          </w:tcPr>
          <w:p w:rsidR="00D866C5" w:rsidRPr="00711C52" w:rsidRDefault="00D866C5" w:rsidP="00711C52">
            <w:pPr>
              <w:rPr>
                <w:color w:val="000000"/>
                <w:sz w:val="28"/>
                <w:szCs w:val="28"/>
              </w:rPr>
            </w:pPr>
          </w:p>
        </w:tc>
        <w:tc>
          <w:tcPr>
            <w:tcW w:w="851" w:type="dxa"/>
            <w:vMerge/>
            <w:vAlign w:val="center"/>
          </w:tcPr>
          <w:p w:rsidR="00D866C5" w:rsidRPr="00711C52" w:rsidRDefault="00D866C5" w:rsidP="00711C52">
            <w:pPr>
              <w:rPr>
                <w:color w:val="000000"/>
                <w:sz w:val="28"/>
                <w:szCs w:val="28"/>
              </w:rPr>
            </w:pPr>
          </w:p>
        </w:tc>
        <w:tc>
          <w:tcPr>
            <w:tcW w:w="992" w:type="dxa"/>
            <w:vMerge/>
            <w:vAlign w:val="center"/>
          </w:tcPr>
          <w:p w:rsidR="00D866C5" w:rsidRPr="00711C52" w:rsidRDefault="00D866C5" w:rsidP="00711C52">
            <w:pPr>
              <w:rPr>
                <w:color w:val="000000"/>
                <w:sz w:val="28"/>
                <w:szCs w:val="28"/>
              </w:rPr>
            </w:pPr>
          </w:p>
        </w:tc>
        <w:tc>
          <w:tcPr>
            <w:tcW w:w="992" w:type="dxa"/>
            <w:shd w:val="clear" w:color="auto" w:fill="auto"/>
            <w:vAlign w:val="center"/>
          </w:tcPr>
          <w:p w:rsidR="00D866C5" w:rsidRPr="00711C52" w:rsidRDefault="00D866C5" w:rsidP="00711C52">
            <w:pPr>
              <w:jc w:val="center"/>
              <w:rPr>
                <w:color w:val="000000"/>
                <w:sz w:val="28"/>
                <w:szCs w:val="28"/>
              </w:rPr>
            </w:pPr>
            <w:r w:rsidRPr="00711C52">
              <w:rPr>
                <w:color w:val="000000"/>
                <w:sz w:val="28"/>
                <w:szCs w:val="28"/>
              </w:rPr>
              <w:t>(да/нет)</w:t>
            </w:r>
          </w:p>
        </w:tc>
        <w:tc>
          <w:tcPr>
            <w:tcW w:w="1180" w:type="dxa"/>
            <w:shd w:val="clear" w:color="auto" w:fill="auto"/>
            <w:vAlign w:val="center"/>
          </w:tcPr>
          <w:p w:rsidR="00D866C5" w:rsidRPr="00711C52" w:rsidRDefault="00D866C5" w:rsidP="00711C52">
            <w:pPr>
              <w:jc w:val="center"/>
              <w:rPr>
                <w:color w:val="000000"/>
                <w:sz w:val="28"/>
                <w:szCs w:val="28"/>
              </w:rPr>
            </w:pPr>
            <w:r w:rsidRPr="00711C52">
              <w:rPr>
                <w:color w:val="000000"/>
                <w:sz w:val="28"/>
                <w:szCs w:val="28"/>
              </w:rPr>
              <w:t xml:space="preserve">Марка котлов </w:t>
            </w:r>
          </w:p>
        </w:tc>
        <w:tc>
          <w:tcPr>
            <w:tcW w:w="1210" w:type="dxa"/>
            <w:vMerge/>
            <w:vAlign w:val="center"/>
          </w:tcPr>
          <w:p w:rsidR="00D866C5" w:rsidRPr="00711C52" w:rsidRDefault="00D866C5" w:rsidP="00711C52">
            <w:pPr>
              <w:rPr>
                <w:color w:val="000000"/>
                <w:sz w:val="28"/>
                <w:szCs w:val="28"/>
              </w:rPr>
            </w:pPr>
          </w:p>
        </w:tc>
        <w:tc>
          <w:tcPr>
            <w:tcW w:w="1276" w:type="dxa"/>
            <w:vMerge/>
            <w:vAlign w:val="center"/>
          </w:tcPr>
          <w:p w:rsidR="00D866C5" w:rsidRPr="00711C52" w:rsidRDefault="00D866C5" w:rsidP="00711C52">
            <w:pPr>
              <w:rPr>
                <w:color w:val="000000"/>
                <w:sz w:val="28"/>
                <w:szCs w:val="28"/>
              </w:rPr>
            </w:pPr>
          </w:p>
        </w:tc>
      </w:tr>
      <w:tr w:rsidR="00D866C5" w:rsidRPr="00711C52" w:rsidTr="00DF40AC">
        <w:trPr>
          <w:cantSplit/>
          <w:trHeight w:val="783"/>
        </w:trPr>
        <w:tc>
          <w:tcPr>
            <w:tcW w:w="342" w:type="dxa"/>
            <w:shd w:val="clear" w:color="auto" w:fill="auto"/>
            <w:textDirection w:val="btLr"/>
            <w:vAlign w:val="center"/>
          </w:tcPr>
          <w:p w:rsidR="00D866C5" w:rsidRPr="00711C52" w:rsidRDefault="00D866C5" w:rsidP="00711C52">
            <w:pPr>
              <w:jc w:val="center"/>
              <w:rPr>
                <w:color w:val="000000"/>
                <w:sz w:val="28"/>
                <w:szCs w:val="28"/>
              </w:rPr>
            </w:pPr>
          </w:p>
        </w:tc>
        <w:tc>
          <w:tcPr>
            <w:tcW w:w="792" w:type="dxa"/>
            <w:shd w:val="clear" w:color="auto" w:fill="auto"/>
            <w:textDirection w:val="btLr"/>
            <w:vAlign w:val="center"/>
          </w:tcPr>
          <w:p w:rsidR="00D866C5" w:rsidRPr="00711C52" w:rsidRDefault="00D866C5" w:rsidP="00711C52">
            <w:pPr>
              <w:jc w:val="center"/>
              <w:rPr>
                <w:color w:val="000000"/>
                <w:sz w:val="28"/>
                <w:szCs w:val="28"/>
              </w:rPr>
            </w:pPr>
            <w:r w:rsidRPr="00711C52">
              <w:rPr>
                <w:color w:val="000000"/>
                <w:sz w:val="28"/>
                <w:szCs w:val="28"/>
              </w:rPr>
              <w:t>да</w:t>
            </w:r>
          </w:p>
        </w:tc>
        <w:tc>
          <w:tcPr>
            <w:tcW w:w="426" w:type="dxa"/>
            <w:vAlign w:val="center"/>
          </w:tcPr>
          <w:p w:rsidR="00D866C5" w:rsidRPr="00711C52" w:rsidRDefault="00D866C5" w:rsidP="00711C52">
            <w:pPr>
              <w:rPr>
                <w:color w:val="000000"/>
                <w:sz w:val="28"/>
                <w:szCs w:val="28"/>
              </w:rPr>
            </w:pPr>
          </w:p>
        </w:tc>
        <w:tc>
          <w:tcPr>
            <w:tcW w:w="1275" w:type="dxa"/>
            <w:vAlign w:val="center"/>
          </w:tcPr>
          <w:p w:rsidR="00D866C5" w:rsidRPr="00711C52" w:rsidRDefault="00D866C5" w:rsidP="00711C52">
            <w:pPr>
              <w:rPr>
                <w:color w:val="000000"/>
                <w:sz w:val="28"/>
                <w:szCs w:val="28"/>
              </w:rPr>
            </w:pPr>
            <w:r w:rsidRPr="00711C52">
              <w:rPr>
                <w:color w:val="000000"/>
                <w:sz w:val="28"/>
                <w:szCs w:val="28"/>
              </w:rPr>
              <w:t>ТС-90/К К</w:t>
            </w:r>
            <w:r w:rsidRPr="00711C52">
              <w:rPr>
                <w:color w:val="000000"/>
                <w:sz w:val="28"/>
                <w:szCs w:val="28"/>
                <w:lang w:val="en-US"/>
              </w:rPr>
              <w:t>G-16T</w:t>
            </w:r>
            <w:r w:rsidRPr="00711C52">
              <w:rPr>
                <w:color w:val="000000"/>
                <w:sz w:val="28"/>
                <w:szCs w:val="28"/>
              </w:rPr>
              <w:t xml:space="preserve"> </w:t>
            </w:r>
          </w:p>
        </w:tc>
        <w:tc>
          <w:tcPr>
            <w:tcW w:w="445" w:type="dxa"/>
            <w:vAlign w:val="center"/>
          </w:tcPr>
          <w:p w:rsidR="00D866C5" w:rsidRPr="00711C52" w:rsidRDefault="00D866C5" w:rsidP="00711C52">
            <w:pPr>
              <w:rPr>
                <w:color w:val="000000"/>
                <w:sz w:val="28"/>
                <w:szCs w:val="28"/>
              </w:rPr>
            </w:pPr>
          </w:p>
        </w:tc>
        <w:tc>
          <w:tcPr>
            <w:tcW w:w="567" w:type="dxa"/>
            <w:vAlign w:val="center"/>
          </w:tcPr>
          <w:p w:rsidR="00D866C5" w:rsidRPr="00711C52" w:rsidRDefault="00D866C5" w:rsidP="00711C52">
            <w:pPr>
              <w:rPr>
                <w:color w:val="000000"/>
                <w:sz w:val="28"/>
                <w:szCs w:val="28"/>
              </w:rPr>
            </w:pPr>
            <w:r w:rsidRPr="00711C52">
              <w:rPr>
                <w:color w:val="000000"/>
                <w:sz w:val="28"/>
                <w:szCs w:val="28"/>
              </w:rPr>
              <w:t>да</w:t>
            </w:r>
          </w:p>
        </w:tc>
        <w:tc>
          <w:tcPr>
            <w:tcW w:w="851" w:type="dxa"/>
            <w:vAlign w:val="center"/>
          </w:tcPr>
          <w:p w:rsidR="00D866C5" w:rsidRPr="00711C52" w:rsidRDefault="00D866C5" w:rsidP="00711C52">
            <w:pPr>
              <w:rPr>
                <w:color w:val="000000"/>
                <w:sz w:val="28"/>
                <w:szCs w:val="28"/>
              </w:rPr>
            </w:pPr>
            <w:r w:rsidRPr="00711C52">
              <w:rPr>
                <w:color w:val="000000"/>
                <w:sz w:val="28"/>
                <w:szCs w:val="28"/>
              </w:rPr>
              <w:t>нет</w:t>
            </w:r>
          </w:p>
        </w:tc>
        <w:tc>
          <w:tcPr>
            <w:tcW w:w="992" w:type="dxa"/>
            <w:vAlign w:val="center"/>
          </w:tcPr>
          <w:p w:rsidR="00D866C5" w:rsidRPr="00711C52" w:rsidRDefault="00D866C5" w:rsidP="00711C52">
            <w:pPr>
              <w:rPr>
                <w:color w:val="000000"/>
                <w:sz w:val="28"/>
                <w:szCs w:val="28"/>
              </w:rPr>
            </w:pPr>
            <w:r w:rsidRPr="00711C52">
              <w:rPr>
                <w:color w:val="000000"/>
                <w:sz w:val="28"/>
                <w:szCs w:val="28"/>
              </w:rPr>
              <w:t>нет</w:t>
            </w:r>
          </w:p>
        </w:tc>
        <w:tc>
          <w:tcPr>
            <w:tcW w:w="992" w:type="dxa"/>
            <w:shd w:val="clear" w:color="auto" w:fill="auto"/>
            <w:vAlign w:val="center"/>
          </w:tcPr>
          <w:p w:rsidR="00D866C5" w:rsidRPr="00711C52" w:rsidRDefault="00D866C5" w:rsidP="00711C52">
            <w:pPr>
              <w:jc w:val="center"/>
              <w:rPr>
                <w:color w:val="000000"/>
                <w:sz w:val="28"/>
                <w:szCs w:val="28"/>
              </w:rPr>
            </w:pPr>
            <w:r w:rsidRPr="00711C52">
              <w:rPr>
                <w:color w:val="000000"/>
                <w:sz w:val="28"/>
                <w:szCs w:val="28"/>
              </w:rPr>
              <w:t>да</w:t>
            </w:r>
          </w:p>
        </w:tc>
        <w:tc>
          <w:tcPr>
            <w:tcW w:w="1180" w:type="dxa"/>
            <w:shd w:val="clear" w:color="auto" w:fill="auto"/>
            <w:vAlign w:val="center"/>
          </w:tcPr>
          <w:p w:rsidR="00D866C5" w:rsidRPr="00711C52" w:rsidRDefault="00D866C5" w:rsidP="00711C52">
            <w:pPr>
              <w:jc w:val="center"/>
              <w:rPr>
                <w:color w:val="000000"/>
                <w:sz w:val="28"/>
                <w:szCs w:val="28"/>
                <w:lang w:val="en-US"/>
              </w:rPr>
            </w:pPr>
            <w:r w:rsidRPr="00711C52">
              <w:rPr>
                <w:color w:val="000000"/>
                <w:sz w:val="28"/>
                <w:szCs w:val="28"/>
                <w:lang w:val="en-US"/>
              </w:rPr>
              <w:t>THERMTB.1090T</w:t>
            </w:r>
          </w:p>
        </w:tc>
        <w:tc>
          <w:tcPr>
            <w:tcW w:w="1210" w:type="dxa"/>
            <w:vAlign w:val="center"/>
          </w:tcPr>
          <w:p w:rsidR="00D866C5" w:rsidRPr="00711C52" w:rsidRDefault="00D866C5" w:rsidP="00711C52">
            <w:pPr>
              <w:rPr>
                <w:color w:val="000000"/>
                <w:sz w:val="28"/>
                <w:szCs w:val="28"/>
                <w:lang w:val="en-US"/>
              </w:rPr>
            </w:pPr>
            <w:r w:rsidRPr="00711C52">
              <w:rPr>
                <w:color w:val="000000"/>
                <w:sz w:val="28"/>
                <w:szCs w:val="28"/>
                <w:lang w:val="en-US"/>
              </w:rPr>
              <w:t>42 500</w:t>
            </w:r>
          </w:p>
        </w:tc>
        <w:tc>
          <w:tcPr>
            <w:tcW w:w="1276" w:type="dxa"/>
            <w:vAlign w:val="center"/>
          </w:tcPr>
          <w:p w:rsidR="00D866C5" w:rsidRPr="00711C52" w:rsidRDefault="00D866C5" w:rsidP="00711C52">
            <w:pPr>
              <w:rPr>
                <w:color w:val="000000"/>
                <w:sz w:val="28"/>
                <w:szCs w:val="28"/>
              </w:rPr>
            </w:pPr>
          </w:p>
        </w:tc>
      </w:tr>
    </w:tbl>
    <w:p w:rsidR="00D866C5" w:rsidRPr="00711C52" w:rsidRDefault="00D866C5" w:rsidP="00711C52">
      <w:pPr>
        <w:autoSpaceDE w:val="0"/>
        <w:autoSpaceDN w:val="0"/>
        <w:adjustRightInd w:val="0"/>
        <w:ind w:firstLine="540"/>
        <w:jc w:val="center"/>
        <w:outlineLvl w:val="0"/>
        <w:rPr>
          <w:b/>
          <w:sz w:val="28"/>
          <w:szCs w:val="28"/>
        </w:rPr>
      </w:pPr>
    </w:p>
    <w:p w:rsidR="00D866C5" w:rsidRPr="00711C52" w:rsidRDefault="00D866C5" w:rsidP="00711C52">
      <w:pPr>
        <w:autoSpaceDE w:val="0"/>
        <w:autoSpaceDN w:val="0"/>
        <w:adjustRightInd w:val="0"/>
        <w:ind w:firstLine="540"/>
        <w:jc w:val="center"/>
        <w:outlineLvl w:val="0"/>
        <w:rPr>
          <w:b/>
          <w:sz w:val="28"/>
          <w:szCs w:val="28"/>
        </w:rPr>
      </w:pPr>
      <w:r w:rsidRPr="00711C52">
        <w:rPr>
          <w:b/>
          <w:sz w:val="28"/>
          <w:szCs w:val="28"/>
        </w:rPr>
        <w:t>Расчетный температурный график отпуска тепловой энергии для каждого источника тепловой энергии</w:t>
      </w:r>
    </w:p>
    <w:p w:rsidR="00D866C5" w:rsidRPr="00711C52" w:rsidRDefault="00D866C5" w:rsidP="00711C52">
      <w:pPr>
        <w:ind w:firstLine="708"/>
        <w:jc w:val="both"/>
        <w:rPr>
          <w:sz w:val="28"/>
          <w:szCs w:val="28"/>
        </w:rPr>
      </w:pPr>
      <w:r w:rsidRPr="00711C52">
        <w:rPr>
          <w:sz w:val="28"/>
          <w:szCs w:val="28"/>
        </w:rPr>
        <w:t>Оптимальный температурный график отпуска тепловой энергии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 исходя из условий подачи тепловой энергии на отопление с температурой, обеспечивающей требуемый режим работы тепловых сетей и потребность зданий в тепловой энергии в зависимости от температуры наружного воздуха. В связи с небольшими потерями теплоэнергии при ее передаче от источника к потребителю (малая протяженность или отсутствие тепловых сетей) рекомендуемый температурный график (95-70</w:t>
      </w:r>
      <w:r w:rsidRPr="00711C52">
        <w:rPr>
          <w:sz w:val="28"/>
          <w:szCs w:val="28"/>
          <w:vertAlign w:val="superscript"/>
        </w:rPr>
        <w:t>0</w:t>
      </w:r>
      <w:r w:rsidRPr="00711C52">
        <w:rPr>
          <w:sz w:val="28"/>
          <w:szCs w:val="28"/>
        </w:rPr>
        <w:t>С) для теплоснабжения социальных объектов представлен в таблице 4.1.</w:t>
      </w:r>
    </w:p>
    <w:p w:rsidR="00D866C5" w:rsidRPr="00711C52" w:rsidRDefault="00D866C5" w:rsidP="00711C52">
      <w:pPr>
        <w:rPr>
          <w:sz w:val="28"/>
          <w:szCs w:val="28"/>
        </w:rPr>
      </w:pPr>
    </w:p>
    <w:p w:rsidR="00D866C5" w:rsidRPr="00711C52" w:rsidRDefault="00D866C5" w:rsidP="00711C52">
      <w:pPr>
        <w:jc w:val="center"/>
        <w:rPr>
          <w:b/>
          <w:sz w:val="28"/>
          <w:szCs w:val="28"/>
        </w:rPr>
      </w:pPr>
      <w:r w:rsidRPr="00711C52">
        <w:rPr>
          <w:b/>
          <w:sz w:val="28"/>
          <w:szCs w:val="28"/>
        </w:rPr>
        <w:t>Температурный график сетевой воды</w:t>
      </w:r>
    </w:p>
    <w:p w:rsidR="00D866C5" w:rsidRPr="00711C52" w:rsidRDefault="00D866C5" w:rsidP="00711C52">
      <w:pPr>
        <w:jc w:val="right"/>
        <w:rPr>
          <w:sz w:val="28"/>
          <w:szCs w:val="28"/>
        </w:rPr>
      </w:pPr>
    </w:p>
    <w:p w:rsidR="00D866C5" w:rsidRPr="00711C52" w:rsidRDefault="00D866C5" w:rsidP="00711C52">
      <w:pPr>
        <w:jc w:val="right"/>
        <w:rPr>
          <w:b/>
          <w:sz w:val="28"/>
          <w:szCs w:val="28"/>
        </w:rPr>
      </w:pPr>
      <w:r w:rsidRPr="00711C52">
        <w:rPr>
          <w:b/>
          <w:sz w:val="28"/>
          <w:szCs w:val="28"/>
        </w:rPr>
        <w:t xml:space="preserve">Таблица 2.19 </w:t>
      </w:r>
    </w:p>
    <w:tbl>
      <w:tblPr>
        <w:tblW w:w="4945" w:type="pct"/>
        <w:tblLayout w:type="fixed"/>
        <w:tblLook w:val="00A0" w:firstRow="1" w:lastRow="0" w:firstColumn="1" w:lastColumn="0" w:noHBand="0" w:noVBand="0"/>
      </w:tblPr>
      <w:tblGrid>
        <w:gridCol w:w="1235"/>
        <w:gridCol w:w="1412"/>
        <w:gridCol w:w="1880"/>
        <w:gridCol w:w="1234"/>
        <w:gridCol w:w="1412"/>
        <w:gridCol w:w="2293"/>
      </w:tblGrid>
      <w:tr w:rsidR="00D866C5" w:rsidRPr="00711C52" w:rsidTr="00DF40AC">
        <w:trPr>
          <w:trHeight w:val="315"/>
        </w:trPr>
        <w:tc>
          <w:tcPr>
            <w:tcW w:w="5000" w:type="pct"/>
            <w:gridSpan w:val="6"/>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 xml:space="preserve">Температура, </w:t>
            </w:r>
            <w:r w:rsidRPr="00711C52">
              <w:rPr>
                <w:color w:val="000000"/>
                <w:sz w:val="28"/>
                <w:szCs w:val="28"/>
                <w:vertAlign w:val="superscript"/>
              </w:rPr>
              <w:t>0</w:t>
            </w:r>
            <w:r w:rsidRPr="00711C52">
              <w:rPr>
                <w:color w:val="000000"/>
                <w:sz w:val="28"/>
                <w:szCs w:val="28"/>
              </w:rPr>
              <w:t>С</w:t>
            </w:r>
          </w:p>
        </w:tc>
      </w:tr>
      <w:tr w:rsidR="00D866C5" w:rsidRPr="00711C52" w:rsidTr="00DF40AC">
        <w:trPr>
          <w:trHeight w:val="375"/>
        </w:trPr>
        <w:tc>
          <w:tcPr>
            <w:tcW w:w="652" w:type="pct"/>
            <w:vMerge w:val="restart"/>
            <w:tcBorders>
              <w:top w:val="single" w:sz="12" w:space="0" w:color="auto"/>
              <w:left w:val="single" w:sz="12" w:space="0" w:color="auto"/>
              <w:bottom w:val="single" w:sz="8" w:space="0" w:color="000000"/>
              <w:right w:val="single" w:sz="12" w:space="0" w:color="auto"/>
            </w:tcBorders>
            <w:vAlign w:val="center"/>
          </w:tcPr>
          <w:p w:rsidR="00D866C5" w:rsidRPr="00711C52" w:rsidRDefault="00D866C5" w:rsidP="00711C52">
            <w:pPr>
              <w:ind w:firstLine="180"/>
              <w:jc w:val="center"/>
              <w:rPr>
                <w:color w:val="000000"/>
                <w:sz w:val="28"/>
                <w:szCs w:val="28"/>
              </w:rPr>
            </w:pPr>
            <w:r w:rsidRPr="00711C52">
              <w:rPr>
                <w:color w:val="000000"/>
                <w:sz w:val="28"/>
                <w:szCs w:val="28"/>
              </w:rPr>
              <w:t>наружного воздуха</w:t>
            </w:r>
          </w:p>
        </w:tc>
        <w:tc>
          <w:tcPr>
            <w:tcW w:w="1739" w:type="pct"/>
            <w:gridSpan w:val="2"/>
            <w:tcBorders>
              <w:top w:val="single" w:sz="12" w:space="0" w:color="auto"/>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сетевой воды</w:t>
            </w:r>
          </w:p>
        </w:tc>
        <w:tc>
          <w:tcPr>
            <w:tcW w:w="652" w:type="pct"/>
            <w:vMerge w:val="restart"/>
            <w:tcBorders>
              <w:top w:val="single" w:sz="12" w:space="0" w:color="auto"/>
              <w:left w:val="single" w:sz="12" w:space="0" w:color="auto"/>
              <w:bottom w:val="single" w:sz="8" w:space="0" w:color="000000"/>
              <w:right w:val="single" w:sz="12" w:space="0" w:color="auto"/>
            </w:tcBorders>
            <w:vAlign w:val="center"/>
          </w:tcPr>
          <w:p w:rsidR="00D866C5" w:rsidRPr="00711C52" w:rsidRDefault="00D866C5" w:rsidP="00711C52">
            <w:pPr>
              <w:ind w:firstLine="28"/>
              <w:rPr>
                <w:color w:val="000000"/>
                <w:sz w:val="28"/>
                <w:szCs w:val="28"/>
              </w:rPr>
            </w:pPr>
            <w:r w:rsidRPr="00711C52">
              <w:rPr>
                <w:color w:val="000000"/>
                <w:sz w:val="28"/>
                <w:szCs w:val="28"/>
              </w:rPr>
              <w:t>наружного воздуха</w:t>
            </w:r>
          </w:p>
        </w:tc>
        <w:tc>
          <w:tcPr>
            <w:tcW w:w="1957" w:type="pct"/>
            <w:gridSpan w:val="2"/>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сетевой воды</w:t>
            </w:r>
          </w:p>
        </w:tc>
      </w:tr>
      <w:tr w:rsidR="00D866C5" w:rsidRPr="00711C52" w:rsidTr="00DF40AC">
        <w:trPr>
          <w:trHeight w:val="890"/>
        </w:trPr>
        <w:tc>
          <w:tcPr>
            <w:tcW w:w="652" w:type="pct"/>
            <w:vMerge/>
            <w:tcBorders>
              <w:top w:val="nil"/>
              <w:left w:val="single" w:sz="12" w:space="0" w:color="auto"/>
              <w:bottom w:val="single" w:sz="12" w:space="0" w:color="auto"/>
              <w:right w:val="single" w:sz="12" w:space="0" w:color="auto"/>
            </w:tcBorders>
            <w:vAlign w:val="center"/>
          </w:tcPr>
          <w:p w:rsidR="00D866C5" w:rsidRPr="00711C52" w:rsidRDefault="00D866C5" w:rsidP="00711C52">
            <w:pPr>
              <w:jc w:val="center"/>
              <w:rPr>
                <w:color w:val="000000"/>
                <w:sz w:val="28"/>
                <w:szCs w:val="28"/>
              </w:rPr>
            </w:pPr>
          </w:p>
        </w:tc>
        <w:tc>
          <w:tcPr>
            <w:tcW w:w="746" w:type="pct"/>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Подающий трубопровод</w:t>
            </w:r>
          </w:p>
        </w:tc>
        <w:tc>
          <w:tcPr>
            <w:tcW w:w="993" w:type="pct"/>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Обратный трубопровод (ориентировочно)</w:t>
            </w:r>
          </w:p>
        </w:tc>
        <w:tc>
          <w:tcPr>
            <w:tcW w:w="652" w:type="pct"/>
            <w:vMerge/>
            <w:tcBorders>
              <w:top w:val="nil"/>
              <w:left w:val="single" w:sz="12" w:space="0" w:color="auto"/>
              <w:bottom w:val="single" w:sz="12" w:space="0" w:color="auto"/>
              <w:right w:val="single" w:sz="12" w:space="0" w:color="auto"/>
            </w:tcBorders>
            <w:vAlign w:val="center"/>
          </w:tcPr>
          <w:p w:rsidR="00D866C5" w:rsidRPr="00711C52" w:rsidRDefault="00D866C5" w:rsidP="00711C52">
            <w:pPr>
              <w:jc w:val="center"/>
              <w:rPr>
                <w:color w:val="000000"/>
                <w:sz w:val="28"/>
                <w:szCs w:val="28"/>
              </w:rPr>
            </w:pPr>
          </w:p>
        </w:tc>
        <w:tc>
          <w:tcPr>
            <w:tcW w:w="746" w:type="pct"/>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Подающий трубопровод</w:t>
            </w:r>
          </w:p>
        </w:tc>
        <w:tc>
          <w:tcPr>
            <w:tcW w:w="1211" w:type="pct"/>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Обратный трубопровод (ориентировочно)</w:t>
            </w:r>
          </w:p>
        </w:tc>
      </w:tr>
      <w:tr w:rsidR="00D866C5" w:rsidRPr="00711C52" w:rsidTr="00DF40AC">
        <w:trPr>
          <w:trHeight w:val="454"/>
        </w:trPr>
        <w:tc>
          <w:tcPr>
            <w:tcW w:w="652" w:type="pct"/>
            <w:tcBorders>
              <w:top w:val="single" w:sz="12" w:space="0" w:color="auto"/>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8</w:t>
            </w:r>
          </w:p>
        </w:tc>
        <w:tc>
          <w:tcPr>
            <w:tcW w:w="746" w:type="pct"/>
            <w:tcBorders>
              <w:top w:val="single" w:sz="12" w:space="0" w:color="auto"/>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41</w:t>
            </w:r>
          </w:p>
        </w:tc>
        <w:tc>
          <w:tcPr>
            <w:tcW w:w="993" w:type="pct"/>
            <w:tcBorders>
              <w:top w:val="single" w:sz="12" w:space="0" w:color="auto"/>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35</w:t>
            </w:r>
          </w:p>
        </w:tc>
        <w:tc>
          <w:tcPr>
            <w:tcW w:w="652" w:type="pct"/>
            <w:tcBorders>
              <w:top w:val="single" w:sz="12" w:space="0" w:color="auto"/>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-10</w:t>
            </w:r>
          </w:p>
        </w:tc>
        <w:tc>
          <w:tcPr>
            <w:tcW w:w="746" w:type="pct"/>
            <w:tcBorders>
              <w:top w:val="single" w:sz="12" w:space="0" w:color="auto"/>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71</w:t>
            </w:r>
          </w:p>
        </w:tc>
        <w:tc>
          <w:tcPr>
            <w:tcW w:w="1211" w:type="pct"/>
            <w:tcBorders>
              <w:top w:val="single" w:sz="12" w:space="0" w:color="auto"/>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55</w:t>
            </w:r>
          </w:p>
        </w:tc>
      </w:tr>
      <w:tr w:rsidR="00D866C5" w:rsidRPr="00711C52" w:rsidTr="00DF40AC">
        <w:trPr>
          <w:trHeight w:val="454"/>
        </w:trPr>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7</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42</w:t>
            </w:r>
          </w:p>
        </w:tc>
        <w:tc>
          <w:tcPr>
            <w:tcW w:w="993"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36</w:t>
            </w:r>
          </w:p>
        </w:tc>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-11</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73</w:t>
            </w:r>
          </w:p>
        </w:tc>
        <w:tc>
          <w:tcPr>
            <w:tcW w:w="1211"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56</w:t>
            </w:r>
          </w:p>
        </w:tc>
      </w:tr>
      <w:tr w:rsidR="00D866C5" w:rsidRPr="00711C52" w:rsidTr="00DF40AC">
        <w:trPr>
          <w:trHeight w:val="454"/>
        </w:trPr>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6</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44</w:t>
            </w:r>
          </w:p>
        </w:tc>
        <w:tc>
          <w:tcPr>
            <w:tcW w:w="993"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38</w:t>
            </w:r>
          </w:p>
        </w:tc>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-12</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74</w:t>
            </w:r>
          </w:p>
        </w:tc>
        <w:tc>
          <w:tcPr>
            <w:tcW w:w="1211"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57</w:t>
            </w:r>
          </w:p>
        </w:tc>
      </w:tr>
      <w:tr w:rsidR="00D866C5" w:rsidRPr="00711C52" w:rsidTr="00DF40AC">
        <w:trPr>
          <w:trHeight w:val="454"/>
        </w:trPr>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5</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46</w:t>
            </w:r>
          </w:p>
        </w:tc>
        <w:tc>
          <w:tcPr>
            <w:tcW w:w="993"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39</w:t>
            </w:r>
          </w:p>
        </w:tc>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-13</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76</w:t>
            </w:r>
          </w:p>
        </w:tc>
        <w:tc>
          <w:tcPr>
            <w:tcW w:w="1211"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58</w:t>
            </w:r>
          </w:p>
        </w:tc>
      </w:tr>
      <w:tr w:rsidR="00D866C5" w:rsidRPr="00711C52" w:rsidTr="00DF40AC">
        <w:trPr>
          <w:trHeight w:val="454"/>
        </w:trPr>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4</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48</w:t>
            </w:r>
          </w:p>
        </w:tc>
        <w:tc>
          <w:tcPr>
            <w:tcW w:w="993"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40</w:t>
            </w:r>
          </w:p>
        </w:tc>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-14</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78</w:t>
            </w:r>
          </w:p>
        </w:tc>
        <w:tc>
          <w:tcPr>
            <w:tcW w:w="1211"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59</w:t>
            </w:r>
          </w:p>
        </w:tc>
      </w:tr>
      <w:tr w:rsidR="00D866C5" w:rsidRPr="00711C52" w:rsidTr="00DF40AC">
        <w:trPr>
          <w:trHeight w:val="454"/>
        </w:trPr>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3</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49</w:t>
            </w:r>
          </w:p>
        </w:tc>
        <w:tc>
          <w:tcPr>
            <w:tcW w:w="993"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41</w:t>
            </w:r>
          </w:p>
        </w:tc>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-15</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79</w:t>
            </w:r>
          </w:p>
        </w:tc>
        <w:tc>
          <w:tcPr>
            <w:tcW w:w="1211"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60</w:t>
            </w:r>
          </w:p>
        </w:tc>
      </w:tr>
      <w:tr w:rsidR="00D866C5" w:rsidRPr="00711C52" w:rsidTr="00DF40AC">
        <w:trPr>
          <w:trHeight w:val="454"/>
        </w:trPr>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2</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52</w:t>
            </w:r>
          </w:p>
        </w:tc>
        <w:tc>
          <w:tcPr>
            <w:tcW w:w="993"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42</w:t>
            </w:r>
          </w:p>
        </w:tc>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-16</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81</w:t>
            </w:r>
          </w:p>
        </w:tc>
        <w:tc>
          <w:tcPr>
            <w:tcW w:w="1211"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61</w:t>
            </w:r>
          </w:p>
        </w:tc>
      </w:tr>
      <w:tr w:rsidR="00D866C5" w:rsidRPr="00711C52" w:rsidTr="00DF40AC">
        <w:trPr>
          <w:trHeight w:val="454"/>
        </w:trPr>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1</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53</w:t>
            </w:r>
          </w:p>
        </w:tc>
        <w:tc>
          <w:tcPr>
            <w:tcW w:w="993"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43</w:t>
            </w:r>
          </w:p>
        </w:tc>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-17</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82</w:t>
            </w:r>
          </w:p>
        </w:tc>
        <w:tc>
          <w:tcPr>
            <w:tcW w:w="1211"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62</w:t>
            </w:r>
          </w:p>
        </w:tc>
      </w:tr>
      <w:tr w:rsidR="00D866C5" w:rsidRPr="00711C52" w:rsidTr="00DF40AC">
        <w:trPr>
          <w:trHeight w:val="454"/>
        </w:trPr>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lastRenderedPageBreak/>
              <w:t>0</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55</w:t>
            </w:r>
          </w:p>
        </w:tc>
        <w:tc>
          <w:tcPr>
            <w:tcW w:w="993"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45</w:t>
            </w:r>
          </w:p>
        </w:tc>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-18</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84</w:t>
            </w:r>
          </w:p>
        </w:tc>
        <w:tc>
          <w:tcPr>
            <w:tcW w:w="1211"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63</w:t>
            </w:r>
          </w:p>
        </w:tc>
      </w:tr>
      <w:tr w:rsidR="00D866C5" w:rsidRPr="00711C52" w:rsidTr="00DF40AC">
        <w:trPr>
          <w:trHeight w:val="454"/>
        </w:trPr>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-1</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57</w:t>
            </w:r>
          </w:p>
        </w:tc>
        <w:tc>
          <w:tcPr>
            <w:tcW w:w="993"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46</w:t>
            </w:r>
          </w:p>
        </w:tc>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-19</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85</w:t>
            </w:r>
          </w:p>
        </w:tc>
        <w:tc>
          <w:tcPr>
            <w:tcW w:w="1211"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64</w:t>
            </w:r>
          </w:p>
        </w:tc>
      </w:tr>
      <w:tr w:rsidR="00D866C5" w:rsidRPr="00711C52" w:rsidTr="00DF40AC">
        <w:trPr>
          <w:trHeight w:val="454"/>
        </w:trPr>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-2</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58</w:t>
            </w:r>
          </w:p>
        </w:tc>
        <w:tc>
          <w:tcPr>
            <w:tcW w:w="993"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47</w:t>
            </w:r>
          </w:p>
        </w:tc>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-20</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87</w:t>
            </w:r>
          </w:p>
        </w:tc>
        <w:tc>
          <w:tcPr>
            <w:tcW w:w="1211"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65</w:t>
            </w:r>
          </w:p>
        </w:tc>
      </w:tr>
      <w:tr w:rsidR="00D866C5" w:rsidRPr="00711C52" w:rsidTr="00DF40AC">
        <w:trPr>
          <w:trHeight w:val="454"/>
        </w:trPr>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-3</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60</w:t>
            </w:r>
          </w:p>
        </w:tc>
        <w:tc>
          <w:tcPr>
            <w:tcW w:w="993"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48</w:t>
            </w:r>
          </w:p>
        </w:tc>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-21</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88</w:t>
            </w:r>
          </w:p>
        </w:tc>
        <w:tc>
          <w:tcPr>
            <w:tcW w:w="1211"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66</w:t>
            </w:r>
          </w:p>
        </w:tc>
      </w:tr>
      <w:tr w:rsidR="00D866C5" w:rsidRPr="00711C52" w:rsidTr="00DF40AC">
        <w:trPr>
          <w:trHeight w:val="454"/>
        </w:trPr>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-4</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62</w:t>
            </w:r>
          </w:p>
        </w:tc>
        <w:tc>
          <w:tcPr>
            <w:tcW w:w="993"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49</w:t>
            </w:r>
          </w:p>
        </w:tc>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-22</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90</w:t>
            </w:r>
          </w:p>
        </w:tc>
        <w:tc>
          <w:tcPr>
            <w:tcW w:w="1211"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67</w:t>
            </w:r>
          </w:p>
        </w:tc>
      </w:tr>
      <w:tr w:rsidR="00D866C5" w:rsidRPr="00711C52" w:rsidTr="00DF40AC">
        <w:trPr>
          <w:trHeight w:val="454"/>
        </w:trPr>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-5</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64</w:t>
            </w:r>
          </w:p>
        </w:tc>
        <w:tc>
          <w:tcPr>
            <w:tcW w:w="993"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50</w:t>
            </w:r>
          </w:p>
        </w:tc>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-23</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91</w:t>
            </w:r>
          </w:p>
        </w:tc>
        <w:tc>
          <w:tcPr>
            <w:tcW w:w="1211"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68</w:t>
            </w:r>
          </w:p>
        </w:tc>
      </w:tr>
      <w:tr w:rsidR="00D866C5" w:rsidRPr="00711C52" w:rsidTr="00DF40AC">
        <w:trPr>
          <w:trHeight w:val="454"/>
        </w:trPr>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-6</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65</w:t>
            </w:r>
          </w:p>
        </w:tc>
        <w:tc>
          <w:tcPr>
            <w:tcW w:w="993"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51</w:t>
            </w:r>
          </w:p>
        </w:tc>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-24</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93</w:t>
            </w:r>
          </w:p>
        </w:tc>
        <w:tc>
          <w:tcPr>
            <w:tcW w:w="1211"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69</w:t>
            </w:r>
          </w:p>
        </w:tc>
      </w:tr>
      <w:tr w:rsidR="00D866C5" w:rsidRPr="00711C52" w:rsidTr="00DF40AC">
        <w:trPr>
          <w:trHeight w:val="454"/>
        </w:trPr>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-7</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67</w:t>
            </w:r>
          </w:p>
        </w:tc>
        <w:tc>
          <w:tcPr>
            <w:tcW w:w="993"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52</w:t>
            </w:r>
          </w:p>
        </w:tc>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-25</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94</w:t>
            </w:r>
          </w:p>
        </w:tc>
        <w:tc>
          <w:tcPr>
            <w:tcW w:w="1211"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69</w:t>
            </w:r>
          </w:p>
        </w:tc>
      </w:tr>
      <w:tr w:rsidR="00D866C5" w:rsidRPr="00711C52" w:rsidTr="00DF40AC">
        <w:trPr>
          <w:trHeight w:val="454"/>
        </w:trPr>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-8</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68</w:t>
            </w:r>
          </w:p>
        </w:tc>
        <w:tc>
          <w:tcPr>
            <w:tcW w:w="993"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53</w:t>
            </w:r>
          </w:p>
        </w:tc>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-26</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95</w:t>
            </w:r>
          </w:p>
        </w:tc>
        <w:tc>
          <w:tcPr>
            <w:tcW w:w="1211"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70</w:t>
            </w:r>
          </w:p>
        </w:tc>
      </w:tr>
      <w:tr w:rsidR="00D866C5" w:rsidRPr="00711C52" w:rsidTr="00DF40AC">
        <w:trPr>
          <w:trHeight w:val="454"/>
        </w:trPr>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-9</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70</w:t>
            </w:r>
          </w:p>
        </w:tc>
        <w:tc>
          <w:tcPr>
            <w:tcW w:w="993"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54</w:t>
            </w:r>
          </w:p>
        </w:tc>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-27</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95</w:t>
            </w:r>
          </w:p>
        </w:tc>
        <w:tc>
          <w:tcPr>
            <w:tcW w:w="1211"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70</w:t>
            </w:r>
          </w:p>
        </w:tc>
      </w:tr>
      <w:tr w:rsidR="00D866C5" w:rsidRPr="00711C52" w:rsidTr="00DF40AC">
        <w:trPr>
          <w:trHeight w:val="300"/>
        </w:trPr>
        <w:tc>
          <w:tcPr>
            <w:tcW w:w="5000" w:type="pct"/>
            <w:gridSpan w:val="6"/>
            <w:tcBorders>
              <w:top w:val="nil"/>
              <w:left w:val="nil"/>
              <w:bottom w:val="nil"/>
              <w:right w:val="nil"/>
            </w:tcBorders>
            <w:noWrap/>
            <w:vAlign w:val="center"/>
          </w:tcPr>
          <w:p w:rsidR="00D866C5" w:rsidRPr="00711C52" w:rsidRDefault="00D866C5" w:rsidP="00711C52">
            <w:pPr>
              <w:rPr>
                <w:color w:val="000000"/>
                <w:sz w:val="28"/>
                <w:szCs w:val="28"/>
              </w:rPr>
            </w:pPr>
          </w:p>
          <w:p w:rsidR="00D866C5" w:rsidRPr="00711C52" w:rsidRDefault="00D866C5" w:rsidP="00711C52">
            <w:pPr>
              <w:rPr>
                <w:color w:val="000000"/>
                <w:sz w:val="28"/>
                <w:szCs w:val="28"/>
              </w:rPr>
            </w:pPr>
            <w:r w:rsidRPr="00711C52">
              <w:rPr>
                <w:color w:val="000000"/>
                <w:sz w:val="28"/>
                <w:szCs w:val="28"/>
              </w:rPr>
              <w:t>1. Оперативное изменение температурного графика имеет право производить ответственный за ИТП</w:t>
            </w:r>
          </w:p>
        </w:tc>
      </w:tr>
      <w:tr w:rsidR="00D866C5" w:rsidRPr="00711C52" w:rsidTr="00DF40AC">
        <w:trPr>
          <w:trHeight w:val="300"/>
        </w:trPr>
        <w:tc>
          <w:tcPr>
            <w:tcW w:w="5000" w:type="pct"/>
            <w:gridSpan w:val="6"/>
            <w:tcBorders>
              <w:top w:val="nil"/>
              <w:left w:val="nil"/>
              <w:bottom w:val="nil"/>
              <w:right w:val="nil"/>
            </w:tcBorders>
            <w:noWrap/>
            <w:vAlign w:val="center"/>
          </w:tcPr>
          <w:p w:rsidR="00D866C5" w:rsidRPr="00711C52" w:rsidRDefault="00D866C5" w:rsidP="00711C52">
            <w:pPr>
              <w:rPr>
                <w:color w:val="000000"/>
                <w:sz w:val="28"/>
                <w:szCs w:val="28"/>
              </w:rPr>
            </w:pPr>
            <w:r w:rsidRPr="00711C52">
              <w:rPr>
                <w:color w:val="000000"/>
                <w:sz w:val="28"/>
                <w:szCs w:val="28"/>
              </w:rPr>
              <w:t>1.1. Сильный ветер (более 5м/с) - увеличить на 1 градус</w:t>
            </w:r>
          </w:p>
        </w:tc>
      </w:tr>
      <w:tr w:rsidR="00D866C5" w:rsidRPr="00711C52" w:rsidTr="00DF40AC">
        <w:trPr>
          <w:trHeight w:val="300"/>
        </w:trPr>
        <w:tc>
          <w:tcPr>
            <w:tcW w:w="5000" w:type="pct"/>
            <w:gridSpan w:val="6"/>
            <w:tcBorders>
              <w:top w:val="nil"/>
              <w:left w:val="nil"/>
              <w:bottom w:val="nil"/>
              <w:right w:val="nil"/>
            </w:tcBorders>
            <w:noWrap/>
            <w:vAlign w:val="center"/>
          </w:tcPr>
          <w:p w:rsidR="00D866C5" w:rsidRPr="00711C52" w:rsidRDefault="00D866C5" w:rsidP="00711C52">
            <w:pPr>
              <w:rPr>
                <w:color w:val="000000"/>
                <w:sz w:val="28"/>
                <w:szCs w:val="28"/>
              </w:rPr>
            </w:pPr>
            <w:r w:rsidRPr="00711C52">
              <w:rPr>
                <w:color w:val="000000"/>
                <w:sz w:val="28"/>
                <w:szCs w:val="28"/>
              </w:rPr>
              <w:t>1.2. Очень сильный ветер (более 10 м/с) - увеличить на 2 градуса</w:t>
            </w:r>
          </w:p>
        </w:tc>
      </w:tr>
      <w:tr w:rsidR="00D866C5" w:rsidRPr="00711C52" w:rsidTr="00DF40AC">
        <w:trPr>
          <w:trHeight w:val="300"/>
        </w:trPr>
        <w:tc>
          <w:tcPr>
            <w:tcW w:w="5000" w:type="pct"/>
            <w:gridSpan w:val="6"/>
            <w:tcBorders>
              <w:top w:val="nil"/>
              <w:left w:val="nil"/>
              <w:bottom w:val="nil"/>
              <w:right w:val="nil"/>
            </w:tcBorders>
            <w:noWrap/>
            <w:vAlign w:val="center"/>
          </w:tcPr>
          <w:p w:rsidR="00D866C5" w:rsidRPr="00711C52" w:rsidRDefault="00D866C5" w:rsidP="00711C52">
            <w:pPr>
              <w:rPr>
                <w:color w:val="000000"/>
                <w:sz w:val="28"/>
                <w:szCs w:val="28"/>
              </w:rPr>
            </w:pPr>
            <w:r w:rsidRPr="00711C52">
              <w:rPr>
                <w:color w:val="000000"/>
                <w:sz w:val="28"/>
                <w:szCs w:val="28"/>
              </w:rPr>
              <w:t>1.3. Тихая солнечная погода - уменьшить на 2 градуса</w:t>
            </w:r>
          </w:p>
        </w:tc>
      </w:tr>
      <w:tr w:rsidR="00D866C5" w:rsidRPr="00711C52" w:rsidTr="00DF40AC">
        <w:trPr>
          <w:trHeight w:val="300"/>
        </w:trPr>
        <w:tc>
          <w:tcPr>
            <w:tcW w:w="5000" w:type="pct"/>
            <w:gridSpan w:val="6"/>
            <w:tcBorders>
              <w:top w:val="nil"/>
              <w:left w:val="nil"/>
              <w:bottom w:val="nil"/>
              <w:right w:val="nil"/>
            </w:tcBorders>
            <w:noWrap/>
            <w:vAlign w:val="center"/>
          </w:tcPr>
          <w:p w:rsidR="00D866C5" w:rsidRPr="00711C52" w:rsidRDefault="00D866C5" w:rsidP="00711C52">
            <w:pPr>
              <w:rPr>
                <w:color w:val="000000"/>
                <w:sz w:val="28"/>
                <w:szCs w:val="28"/>
              </w:rPr>
            </w:pPr>
            <w:r w:rsidRPr="00711C52">
              <w:rPr>
                <w:color w:val="000000"/>
                <w:sz w:val="28"/>
                <w:szCs w:val="28"/>
              </w:rPr>
              <w:t>2. Корректировка температуры производится каждые 2 часа работы (четные часы)</w:t>
            </w:r>
          </w:p>
        </w:tc>
      </w:tr>
    </w:tbl>
    <w:p w:rsidR="00D866C5" w:rsidRPr="00711C52" w:rsidRDefault="00D866C5" w:rsidP="00711C52">
      <w:pPr>
        <w:jc w:val="right"/>
        <w:rPr>
          <w:b/>
          <w:sz w:val="28"/>
          <w:szCs w:val="28"/>
        </w:rPr>
      </w:pPr>
    </w:p>
    <w:p w:rsidR="00D866C5" w:rsidRPr="00711C52" w:rsidRDefault="00D866C5" w:rsidP="00711C52">
      <w:pPr>
        <w:jc w:val="both"/>
        <w:rPr>
          <w:b/>
          <w:sz w:val="28"/>
          <w:szCs w:val="28"/>
        </w:rPr>
      </w:pPr>
      <w:r w:rsidRPr="00711C52">
        <w:rPr>
          <w:b/>
          <w:sz w:val="28"/>
          <w:szCs w:val="28"/>
        </w:rPr>
        <w:t>Фактический температурный график отпуска тепловой энергии для каждого источника тепловой энергии (аналогичный таблице</w:t>
      </w:r>
      <w:r w:rsidRPr="00711C52">
        <w:rPr>
          <w:rStyle w:val="FontStyle47"/>
          <w:rFonts w:eastAsia="SimSun"/>
          <w:b/>
          <w:color w:val="000000"/>
          <w:kern w:val="1"/>
          <w:sz w:val="28"/>
          <w:szCs w:val="28"/>
          <w:lang w:eastAsia="zh-CN" w:bidi="hi-IN"/>
        </w:rPr>
        <w:t xml:space="preserve"> 2.19</w:t>
      </w:r>
      <w:r w:rsidRPr="00711C52">
        <w:rPr>
          <w:b/>
          <w:sz w:val="28"/>
          <w:szCs w:val="28"/>
        </w:rPr>
        <w:t>).</w:t>
      </w:r>
    </w:p>
    <w:p w:rsidR="00D866C5" w:rsidRPr="00711C52" w:rsidRDefault="00D866C5" w:rsidP="00711C52">
      <w:pPr>
        <w:jc w:val="right"/>
        <w:rPr>
          <w:sz w:val="28"/>
          <w:szCs w:val="28"/>
        </w:rPr>
      </w:pPr>
    </w:p>
    <w:p w:rsidR="00D866C5" w:rsidRPr="00711C52" w:rsidRDefault="00D866C5" w:rsidP="00711C52">
      <w:pPr>
        <w:jc w:val="both"/>
        <w:rPr>
          <w:b/>
          <w:bCs/>
          <w:sz w:val="28"/>
          <w:szCs w:val="28"/>
        </w:rPr>
      </w:pPr>
      <w:r w:rsidRPr="00711C52">
        <w:rPr>
          <w:b/>
          <w:bCs/>
          <w:sz w:val="28"/>
          <w:szCs w:val="28"/>
        </w:rPr>
        <w:t xml:space="preserve">2.6. </w:t>
      </w:r>
      <w:r w:rsidRPr="00711C52">
        <w:rPr>
          <w:b/>
          <w:sz w:val="28"/>
          <w:szCs w:val="28"/>
        </w:rPr>
        <w:t>Существующие и перспективные балансы тепловой мощности и тепловой нагрузки.</w:t>
      </w:r>
    </w:p>
    <w:p w:rsidR="00D866C5" w:rsidRPr="00711C52" w:rsidRDefault="00D866C5" w:rsidP="00711C52">
      <w:pPr>
        <w:pStyle w:val="ae"/>
        <w:spacing w:before="0" w:beforeAutospacing="0" w:after="0" w:afterAutospacing="0"/>
        <w:ind w:firstLine="709"/>
        <w:jc w:val="both"/>
        <w:rPr>
          <w:sz w:val="28"/>
          <w:szCs w:val="28"/>
        </w:rPr>
      </w:pPr>
      <w:r w:rsidRPr="00711C52">
        <w:rPr>
          <w:sz w:val="28"/>
          <w:szCs w:val="28"/>
        </w:rPr>
        <w:t>Индивидуальное отопление осуществляется от теплоснабжающих устройств без потерь при передаче теплоэнергии,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r w:rsidRPr="00711C52">
        <w:rPr>
          <w:color w:val="FF6600"/>
          <w:sz w:val="28"/>
          <w:szCs w:val="28"/>
        </w:rPr>
        <w:t xml:space="preserve"> </w:t>
      </w:r>
      <w:r w:rsidRPr="00711C52">
        <w:rPr>
          <w:color w:val="000000"/>
          <w:sz w:val="28"/>
          <w:szCs w:val="28"/>
        </w:rPr>
        <w:t xml:space="preserve">При децентрализованной системе отпадает необходимость в сооружении на теплофикационном объекте теплового центра, включающего элеваторный узел, теплообменники для горячей воды, узел коммерческого учета тепловой энергии. Данные о среднегодовой выработке тепла индивидуальными источниками теплоснабжения (жилой фонд и объекты социальной сферы) отсутствуют. </w:t>
      </w:r>
    </w:p>
    <w:p w:rsidR="00D866C5" w:rsidRPr="00711C52" w:rsidRDefault="00D866C5" w:rsidP="00711C52">
      <w:pPr>
        <w:ind w:firstLine="709"/>
        <w:jc w:val="both"/>
        <w:rPr>
          <w:color w:val="000000"/>
          <w:sz w:val="28"/>
          <w:szCs w:val="28"/>
        </w:rPr>
      </w:pPr>
      <w:r w:rsidRPr="00711C52">
        <w:rPr>
          <w:color w:val="000000"/>
          <w:sz w:val="28"/>
          <w:szCs w:val="28"/>
        </w:rPr>
        <w:t>На основании данных сайтов компаний производителей оборудования, технических паспортов устройств данные по характеристике индивидуальных теплогенерирующих установок размещены в табл. 2.1</w:t>
      </w:r>
      <w:r w:rsidRPr="00711C52">
        <w:rPr>
          <w:color w:val="000000"/>
          <w:sz w:val="28"/>
          <w:szCs w:val="28"/>
          <w:lang w:val="en-US"/>
        </w:rPr>
        <w:t>5</w:t>
      </w:r>
      <w:r w:rsidRPr="00711C52">
        <w:rPr>
          <w:color w:val="000000"/>
          <w:sz w:val="28"/>
          <w:szCs w:val="28"/>
        </w:rPr>
        <w:t>.</w:t>
      </w:r>
    </w:p>
    <w:p w:rsidR="00D866C5" w:rsidRPr="00711C52" w:rsidRDefault="00D866C5" w:rsidP="00711C52">
      <w:pPr>
        <w:ind w:firstLine="709"/>
        <w:jc w:val="both"/>
        <w:rPr>
          <w:color w:val="000000"/>
          <w:sz w:val="28"/>
          <w:szCs w:val="28"/>
        </w:rPr>
      </w:pPr>
    </w:p>
    <w:p w:rsidR="00D866C5" w:rsidRPr="00711C52" w:rsidRDefault="00D866C5" w:rsidP="00711C52">
      <w:pPr>
        <w:jc w:val="right"/>
        <w:rPr>
          <w:b/>
          <w:color w:val="000000"/>
          <w:sz w:val="28"/>
          <w:szCs w:val="28"/>
        </w:rPr>
      </w:pPr>
      <w:r w:rsidRPr="00711C52">
        <w:rPr>
          <w:b/>
          <w:color w:val="000000"/>
          <w:sz w:val="28"/>
          <w:szCs w:val="28"/>
        </w:rPr>
        <w:t>Таблица 2.20.</w:t>
      </w: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880"/>
        <w:gridCol w:w="2415"/>
        <w:gridCol w:w="2160"/>
      </w:tblGrid>
      <w:tr w:rsidR="00D866C5" w:rsidRPr="00711C52" w:rsidTr="00DF40AC">
        <w:tc>
          <w:tcPr>
            <w:tcW w:w="2448"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 xml:space="preserve">Тип </w:t>
            </w:r>
            <w:r w:rsidRPr="00711C52">
              <w:rPr>
                <w:color w:val="000000"/>
                <w:sz w:val="28"/>
                <w:szCs w:val="28"/>
              </w:rPr>
              <w:lastRenderedPageBreak/>
              <w:t>теплогенерирующей установки</w:t>
            </w:r>
          </w:p>
        </w:tc>
        <w:tc>
          <w:tcPr>
            <w:tcW w:w="2880"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lastRenderedPageBreak/>
              <w:t>Вид</w:t>
            </w:r>
          </w:p>
          <w:p w:rsidR="00D866C5" w:rsidRPr="00711C52" w:rsidRDefault="00D866C5" w:rsidP="00711C52">
            <w:pPr>
              <w:jc w:val="center"/>
              <w:rPr>
                <w:color w:val="000000"/>
                <w:sz w:val="28"/>
                <w:szCs w:val="28"/>
              </w:rPr>
            </w:pPr>
            <w:r w:rsidRPr="00711C52">
              <w:rPr>
                <w:color w:val="000000"/>
                <w:sz w:val="28"/>
                <w:szCs w:val="28"/>
              </w:rPr>
              <w:lastRenderedPageBreak/>
              <w:t>топлива</w:t>
            </w:r>
          </w:p>
        </w:tc>
        <w:tc>
          <w:tcPr>
            <w:tcW w:w="2415"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lastRenderedPageBreak/>
              <w:t xml:space="preserve">Средний КПД </w:t>
            </w:r>
            <w:r w:rsidRPr="00711C52">
              <w:rPr>
                <w:color w:val="000000"/>
                <w:sz w:val="28"/>
                <w:szCs w:val="28"/>
              </w:rPr>
              <w:lastRenderedPageBreak/>
              <w:t>теплогенери-рующих установок</w:t>
            </w:r>
          </w:p>
        </w:tc>
        <w:tc>
          <w:tcPr>
            <w:tcW w:w="2160"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lastRenderedPageBreak/>
              <w:t xml:space="preserve">Теплотворная </w:t>
            </w:r>
            <w:r w:rsidRPr="00711C52">
              <w:rPr>
                <w:color w:val="000000"/>
                <w:sz w:val="28"/>
                <w:szCs w:val="28"/>
              </w:rPr>
              <w:lastRenderedPageBreak/>
              <w:t>способность,</w:t>
            </w:r>
          </w:p>
          <w:p w:rsidR="00D866C5" w:rsidRPr="00711C52" w:rsidRDefault="00D866C5" w:rsidP="00711C52">
            <w:pPr>
              <w:jc w:val="center"/>
              <w:rPr>
                <w:color w:val="000000"/>
                <w:sz w:val="28"/>
                <w:szCs w:val="28"/>
              </w:rPr>
            </w:pPr>
            <w:r w:rsidRPr="00711C52">
              <w:rPr>
                <w:color w:val="000000"/>
                <w:sz w:val="28"/>
                <w:szCs w:val="28"/>
              </w:rPr>
              <w:t>Гкал/ед.</w:t>
            </w:r>
          </w:p>
        </w:tc>
      </w:tr>
      <w:tr w:rsidR="00D866C5" w:rsidRPr="00711C52" w:rsidTr="00DF40AC">
        <w:trPr>
          <w:trHeight w:val="493"/>
        </w:trPr>
        <w:tc>
          <w:tcPr>
            <w:tcW w:w="2448" w:type="dxa"/>
            <w:tcBorders>
              <w:top w:val="single" w:sz="12" w:space="0" w:color="auto"/>
              <w:left w:val="single" w:sz="12"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lastRenderedPageBreak/>
              <w:t>электрокотлы</w:t>
            </w:r>
          </w:p>
        </w:tc>
        <w:tc>
          <w:tcPr>
            <w:tcW w:w="2880" w:type="dxa"/>
            <w:tcBorders>
              <w:top w:val="single" w:sz="12" w:space="0" w:color="auto"/>
              <w:left w:val="single" w:sz="12" w:space="0" w:color="auto"/>
              <w:right w:val="single" w:sz="12" w:space="0" w:color="auto"/>
            </w:tcBorders>
            <w:vAlign w:val="center"/>
          </w:tcPr>
          <w:p w:rsidR="00D866C5" w:rsidRPr="00711C52" w:rsidRDefault="00D866C5" w:rsidP="00711C52">
            <w:pPr>
              <w:rPr>
                <w:color w:val="000000"/>
                <w:sz w:val="28"/>
                <w:szCs w:val="28"/>
              </w:rPr>
            </w:pPr>
            <w:r w:rsidRPr="00711C52">
              <w:rPr>
                <w:color w:val="000000"/>
                <w:sz w:val="28"/>
                <w:szCs w:val="28"/>
              </w:rPr>
              <w:t>электроэнергия,1000 кВт</w:t>
            </w:r>
          </w:p>
        </w:tc>
        <w:tc>
          <w:tcPr>
            <w:tcW w:w="2415" w:type="dxa"/>
            <w:tcBorders>
              <w:top w:val="single" w:sz="12" w:space="0" w:color="auto"/>
              <w:left w:val="single" w:sz="12"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 xml:space="preserve"> 99%</w:t>
            </w:r>
          </w:p>
        </w:tc>
        <w:tc>
          <w:tcPr>
            <w:tcW w:w="2160" w:type="dxa"/>
            <w:tcBorders>
              <w:top w:val="single" w:sz="12" w:space="0" w:color="auto"/>
              <w:left w:val="single" w:sz="12"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0,84</w:t>
            </w:r>
          </w:p>
        </w:tc>
      </w:tr>
      <w:tr w:rsidR="00D866C5" w:rsidRPr="00711C52" w:rsidTr="00DF40AC">
        <w:tc>
          <w:tcPr>
            <w:tcW w:w="2448" w:type="dxa"/>
            <w:tcBorders>
              <w:left w:val="single" w:sz="12"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твердотопливный котел</w:t>
            </w:r>
          </w:p>
        </w:tc>
        <w:tc>
          <w:tcPr>
            <w:tcW w:w="2880" w:type="dxa"/>
            <w:tcBorders>
              <w:left w:val="single" w:sz="12" w:space="0" w:color="auto"/>
              <w:right w:val="single" w:sz="12" w:space="0" w:color="auto"/>
            </w:tcBorders>
            <w:vAlign w:val="center"/>
          </w:tcPr>
          <w:p w:rsidR="00D866C5" w:rsidRPr="00711C52" w:rsidRDefault="00D866C5" w:rsidP="00711C52">
            <w:pPr>
              <w:rPr>
                <w:color w:val="000000"/>
                <w:sz w:val="28"/>
                <w:szCs w:val="28"/>
              </w:rPr>
            </w:pPr>
            <w:r w:rsidRPr="00711C52">
              <w:rPr>
                <w:color w:val="000000"/>
                <w:sz w:val="28"/>
                <w:szCs w:val="28"/>
              </w:rPr>
              <w:t>бурый уголь,1000 кг</w:t>
            </w:r>
          </w:p>
        </w:tc>
        <w:tc>
          <w:tcPr>
            <w:tcW w:w="2415" w:type="dxa"/>
            <w:tcBorders>
              <w:left w:val="single" w:sz="12"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72%</w:t>
            </w:r>
          </w:p>
        </w:tc>
        <w:tc>
          <w:tcPr>
            <w:tcW w:w="2160" w:type="dxa"/>
            <w:tcBorders>
              <w:left w:val="single" w:sz="12"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3,70</w:t>
            </w:r>
          </w:p>
        </w:tc>
      </w:tr>
      <w:tr w:rsidR="00D866C5" w:rsidRPr="00711C52" w:rsidTr="00DF40AC">
        <w:tc>
          <w:tcPr>
            <w:tcW w:w="2448" w:type="dxa"/>
            <w:tcBorders>
              <w:left w:val="single" w:sz="12"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твердотопливный котел</w:t>
            </w:r>
          </w:p>
        </w:tc>
        <w:tc>
          <w:tcPr>
            <w:tcW w:w="2880" w:type="dxa"/>
            <w:tcBorders>
              <w:left w:val="single" w:sz="12" w:space="0" w:color="auto"/>
              <w:right w:val="single" w:sz="12" w:space="0" w:color="auto"/>
            </w:tcBorders>
            <w:vAlign w:val="center"/>
          </w:tcPr>
          <w:p w:rsidR="00D866C5" w:rsidRPr="00711C52" w:rsidRDefault="00D866C5" w:rsidP="00711C52">
            <w:pPr>
              <w:rPr>
                <w:color w:val="000000"/>
                <w:sz w:val="28"/>
                <w:szCs w:val="28"/>
              </w:rPr>
            </w:pPr>
            <w:r w:rsidRPr="00711C52">
              <w:rPr>
                <w:color w:val="000000"/>
                <w:sz w:val="28"/>
                <w:szCs w:val="28"/>
              </w:rPr>
              <w:t>дрова,1000 кг</w:t>
            </w:r>
          </w:p>
        </w:tc>
        <w:tc>
          <w:tcPr>
            <w:tcW w:w="2415" w:type="dxa"/>
            <w:tcBorders>
              <w:left w:val="single" w:sz="12"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68%</w:t>
            </w:r>
          </w:p>
        </w:tc>
        <w:tc>
          <w:tcPr>
            <w:tcW w:w="2160" w:type="dxa"/>
            <w:tcBorders>
              <w:left w:val="single" w:sz="12"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2,15</w:t>
            </w:r>
          </w:p>
        </w:tc>
      </w:tr>
      <w:tr w:rsidR="00D866C5" w:rsidRPr="00711C52" w:rsidTr="00DF40AC">
        <w:tc>
          <w:tcPr>
            <w:tcW w:w="2448" w:type="dxa"/>
            <w:tcBorders>
              <w:left w:val="single" w:sz="12"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газовый котел</w:t>
            </w:r>
          </w:p>
        </w:tc>
        <w:tc>
          <w:tcPr>
            <w:tcW w:w="2880" w:type="dxa"/>
            <w:tcBorders>
              <w:left w:val="single" w:sz="12" w:space="0" w:color="auto"/>
              <w:right w:val="single" w:sz="12" w:space="0" w:color="auto"/>
            </w:tcBorders>
            <w:vAlign w:val="center"/>
          </w:tcPr>
          <w:p w:rsidR="00D866C5" w:rsidRPr="00711C52" w:rsidRDefault="00D866C5" w:rsidP="00711C52">
            <w:pPr>
              <w:rPr>
                <w:color w:val="000000"/>
                <w:sz w:val="28"/>
                <w:szCs w:val="28"/>
                <w:vertAlign w:val="superscript"/>
              </w:rPr>
            </w:pPr>
            <w:r w:rsidRPr="00711C52">
              <w:rPr>
                <w:color w:val="000000"/>
                <w:sz w:val="28"/>
                <w:szCs w:val="28"/>
              </w:rPr>
              <w:t xml:space="preserve">магистральный газ,    </w:t>
            </w:r>
            <w:smartTag w:uri="urn:schemas-microsoft-com:office:smarttags" w:element="metricconverter">
              <w:smartTagPr>
                <w:attr w:name="ProductID" w:val="1000 м3"/>
              </w:smartTagPr>
              <w:r w:rsidRPr="00711C52">
                <w:rPr>
                  <w:color w:val="000000"/>
                  <w:sz w:val="28"/>
                  <w:szCs w:val="28"/>
                </w:rPr>
                <w:t>1000 м</w:t>
              </w:r>
              <w:r w:rsidRPr="00711C52">
                <w:rPr>
                  <w:color w:val="000000"/>
                  <w:sz w:val="28"/>
                  <w:szCs w:val="28"/>
                  <w:vertAlign w:val="superscript"/>
                </w:rPr>
                <w:t>3</w:t>
              </w:r>
            </w:smartTag>
          </w:p>
        </w:tc>
        <w:tc>
          <w:tcPr>
            <w:tcW w:w="2415" w:type="dxa"/>
            <w:tcBorders>
              <w:left w:val="single" w:sz="12"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90%</w:t>
            </w:r>
          </w:p>
        </w:tc>
        <w:tc>
          <w:tcPr>
            <w:tcW w:w="2160" w:type="dxa"/>
            <w:tcBorders>
              <w:left w:val="single" w:sz="12"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8,60</w:t>
            </w:r>
          </w:p>
        </w:tc>
      </w:tr>
      <w:tr w:rsidR="00D866C5" w:rsidRPr="00711C52" w:rsidTr="00DF40AC">
        <w:tc>
          <w:tcPr>
            <w:tcW w:w="2448" w:type="dxa"/>
            <w:tcBorders>
              <w:left w:val="single" w:sz="12"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газовый котел</w:t>
            </w:r>
          </w:p>
        </w:tc>
        <w:tc>
          <w:tcPr>
            <w:tcW w:w="2880" w:type="dxa"/>
            <w:tcBorders>
              <w:left w:val="single" w:sz="12" w:space="0" w:color="auto"/>
              <w:right w:val="single" w:sz="12" w:space="0" w:color="auto"/>
            </w:tcBorders>
            <w:vAlign w:val="center"/>
          </w:tcPr>
          <w:p w:rsidR="00D866C5" w:rsidRPr="00711C52" w:rsidRDefault="00D866C5" w:rsidP="00711C52">
            <w:pPr>
              <w:rPr>
                <w:color w:val="000000"/>
                <w:sz w:val="28"/>
                <w:szCs w:val="28"/>
              </w:rPr>
            </w:pPr>
            <w:r w:rsidRPr="00711C52">
              <w:rPr>
                <w:color w:val="000000"/>
                <w:sz w:val="28"/>
                <w:szCs w:val="28"/>
              </w:rPr>
              <w:t xml:space="preserve">сжиженный газ,   </w:t>
            </w:r>
          </w:p>
          <w:p w:rsidR="00D866C5" w:rsidRPr="00711C52" w:rsidRDefault="00D866C5" w:rsidP="00711C52">
            <w:pPr>
              <w:rPr>
                <w:color w:val="000000"/>
                <w:sz w:val="28"/>
                <w:szCs w:val="28"/>
                <w:vertAlign w:val="superscript"/>
              </w:rPr>
            </w:pPr>
            <w:r w:rsidRPr="00711C52">
              <w:rPr>
                <w:color w:val="000000"/>
                <w:sz w:val="28"/>
                <w:szCs w:val="28"/>
              </w:rPr>
              <w:t xml:space="preserve"> </w:t>
            </w:r>
            <w:smartTag w:uri="urn:schemas-microsoft-com:office:smarttags" w:element="metricconverter">
              <w:smartTagPr>
                <w:attr w:name="ProductID" w:val="1000 кг"/>
              </w:smartTagPr>
              <w:r w:rsidRPr="00711C52">
                <w:rPr>
                  <w:color w:val="000000"/>
                  <w:sz w:val="28"/>
                  <w:szCs w:val="28"/>
                </w:rPr>
                <w:t>1000 кг</w:t>
              </w:r>
            </w:smartTag>
          </w:p>
        </w:tc>
        <w:tc>
          <w:tcPr>
            <w:tcW w:w="2415" w:type="dxa"/>
            <w:tcBorders>
              <w:left w:val="single" w:sz="12"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90%</w:t>
            </w:r>
          </w:p>
        </w:tc>
        <w:tc>
          <w:tcPr>
            <w:tcW w:w="2160" w:type="dxa"/>
            <w:tcBorders>
              <w:left w:val="single" w:sz="12"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8,60</w:t>
            </w:r>
          </w:p>
        </w:tc>
      </w:tr>
    </w:tbl>
    <w:p w:rsidR="00D866C5" w:rsidRPr="00711C52" w:rsidRDefault="00D866C5" w:rsidP="00711C52">
      <w:pPr>
        <w:tabs>
          <w:tab w:val="left" w:pos="540"/>
        </w:tabs>
        <w:jc w:val="both"/>
        <w:rPr>
          <w:color w:val="000000"/>
          <w:sz w:val="28"/>
          <w:szCs w:val="28"/>
        </w:rPr>
      </w:pPr>
    </w:p>
    <w:p w:rsidR="00D866C5" w:rsidRPr="00711C52" w:rsidRDefault="00D866C5" w:rsidP="00711C52">
      <w:pPr>
        <w:ind w:firstLine="709"/>
        <w:jc w:val="both"/>
        <w:rPr>
          <w:color w:val="000000"/>
          <w:sz w:val="28"/>
          <w:szCs w:val="28"/>
        </w:rPr>
      </w:pPr>
      <w:r w:rsidRPr="00711C52">
        <w:rPr>
          <w:color w:val="000000"/>
          <w:sz w:val="28"/>
          <w:szCs w:val="28"/>
        </w:rPr>
        <w:t>Проведем сравнительный анализ стоимости 1 Гкал тепла, при различных вариантах источника энергии:</w:t>
      </w:r>
    </w:p>
    <w:p w:rsidR="00D866C5" w:rsidRPr="00711C52" w:rsidRDefault="00D866C5" w:rsidP="00711C52">
      <w:pPr>
        <w:ind w:firstLine="709"/>
        <w:jc w:val="both"/>
        <w:rPr>
          <w:color w:val="000000"/>
          <w:sz w:val="28"/>
          <w:szCs w:val="28"/>
        </w:rPr>
      </w:pPr>
      <w:r w:rsidRPr="00711C52">
        <w:rPr>
          <w:color w:val="000000"/>
          <w:sz w:val="28"/>
          <w:szCs w:val="28"/>
        </w:rPr>
        <w:t xml:space="preserve">Стоимость 1 кВт/ч электроэнергии для населения в сельской местности за </w:t>
      </w:r>
      <w:smartTag w:uri="urn:schemas-microsoft-com:office:smarttags" w:element="metricconverter">
        <w:smartTagPr>
          <w:attr w:name="ProductID" w:val="2012 г"/>
        </w:smartTagPr>
        <w:r w:rsidRPr="00711C52">
          <w:rPr>
            <w:color w:val="000000"/>
            <w:sz w:val="28"/>
            <w:szCs w:val="28"/>
          </w:rPr>
          <w:t>2012 г</w:t>
        </w:r>
      </w:smartTag>
      <w:r w:rsidRPr="00711C52">
        <w:rPr>
          <w:color w:val="000000"/>
          <w:sz w:val="28"/>
          <w:szCs w:val="28"/>
        </w:rPr>
        <w:t>. составляет 2,10 руб. Таким образом, стоимость 1 Гкал тепла составит 2500 руб.</w:t>
      </w:r>
    </w:p>
    <w:p w:rsidR="00D866C5" w:rsidRPr="00711C52" w:rsidRDefault="00D866C5" w:rsidP="00711C52">
      <w:pPr>
        <w:pStyle w:val="ae"/>
        <w:spacing w:before="0" w:beforeAutospacing="0" w:after="0" w:afterAutospacing="0"/>
        <w:ind w:firstLine="709"/>
        <w:jc w:val="both"/>
        <w:rPr>
          <w:color w:val="000000"/>
          <w:sz w:val="28"/>
          <w:szCs w:val="28"/>
        </w:rPr>
      </w:pPr>
      <w:r w:rsidRPr="00711C52">
        <w:rPr>
          <w:color w:val="000000"/>
          <w:sz w:val="28"/>
          <w:szCs w:val="28"/>
        </w:rPr>
        <w:t xml:space="preserve">Цена угля в зависимости от его качества составляет примерно 5-7 руб. за     </w:t>
      </w:r>
      <w:smartTag w:uri="urn:schemas-microsoft-com:office:smarttags" w:element="metricconverter">
        <w:smartTagPr>
          <w:attr w:name="ProductID" w:val="1 кг"/>
        </w:smartTagPr>
        <w:r w:rsidRPr="00711C52">
          <w:rPr>
            <w:color w:val="000000"/>
            <w:sz w:val="28"/>
            <w:szCs w:val="28"/>
          </w:rPr>
          <w:t>1 кг</w:t>
        </w:r>
      </w:smartTag>
      <w:r w:rsidRPr="00711C52">
        <w:rPr>
          <w:color w:val="000000"/>
          <w:sz w:val="28"/>
          <w:szCs w:val="28"/>
        </w:rPr>
        <w:t>, получается, что 1 Гкал будет стоить 1622 руб.</w:t>
      </w:r>
    </w:p>
    <w:p w:rsidR="00D866C5" w:rsidRPr="00711C52" w:rsidRDefault="00D866C5" w:rsidP="00711C52">
      <w:pPr>
        <w:pStyle w:val="ae"/>
        <w:spacing w:before="0" w:beforeAutospacing="0" w:after="0" w:afterAutospacing="0"/>
        <w:ind w:firstLine="709"/>
        <w:jc w:val="both"/>
        <w:rPr>
          <w:color w:val="000000"/>
          <w:sz w:val="28"/>
          <w:szCs w:val="28"/>
        </w:rPr>
      </w:pPr>
      <w:r w:rsidRPr="00711C52">
        <w:rPr>
          <w:color w:val="000000"/>
          <w:sz w:val="28"/>
          <w:szCs w:val="28"/>
        </w:rPr>
        <w:t xml:space="preserve">Назвать точную стоимость "дров" практически невозможно. Существует масса факторов, влияющих на этот параметр, среди которых, порода дерева, влажность, колотые дрова или нет и т.д. Приведем усредненные данные. Средняя стоимость дров без доставки составляет 1400 руб. за </w:t>
      </w:r>
      <w:smartTag w:uri="urn:schemas-microsoft-com:office:smarttags" w:element="metricconverter">
        <w:smartTagPr>
          <w:attr w:name="ProductID" w:val="1 м3"/>
        </w:smartTagPr>
        <w:r w:rsidRPr="00711C52">
          <w:rPr>
            <w:color w:val="000000"/>
            <w:sz w:val="28"/>
            <w:szCs w:val="28"/>
          </w:rPr>
          <w:t>1 м</w:t>
        </w:r>
        <w:r w:rsidRPr="00711C52">
          <w:rPr>
            <w:color w:val="000000"/>
            <w:sz w:val="28"/>
            <w:szCs w:val="28"/>
            <w:vertAlign w:val="superscript"/>
          </w:rPr>
          <w:t>3</w:t>
        </w:r>
      </w:smartTag>
      <w:r w:rsidRPr="00711C52">
        <w:rPr>
          <w:color w:val="000000"/>
          <w:sz w:val="28"/>
          <w:szCs w:val="28"/>
        </w:rPr>
        <w:t xml:space="preserve">. Масса </w:t>
      </w:r>
      <w:smartTag w:uri="urn:schemas-microsoft-com:office:smarttags" w:element="metricconverter">
        <w:smartTagPr>
          <w:attr w:name="ProductID" w:val="1 м3"/>
        </w:smartTagPr>
        <w:r w:rsidRPr="00711C52">
          <w:rPr>
            <w:color w:val="000000"/>
            <w:sz w:val="28"/>
            <w:szCs w:val="28"/>
          </w:rPr>
          <w:t>1 м3</w:t>
        </w:r>
      </w:smartTag>
      <w:r w:rsidRPr="00711C52">
        <w:rPr>
          <w:color w:val="000000"/>
          <w:sz w:val="28"/>
          <w:szCs w:val="28"/>
        </w:rPr>
        <w:t xml:space="preserve"> дров равна примерно </w:t>
      </w:r>
      <w:smartTag w:uri="urn:schemas-microsoft-com:office:smarttags" w:element="metricconverter">
        <w:smartTagPr>
          <w:attr w:name="ProductID" w:val="650 кг"/>
        </w:smartTagPr>
        <w:r w:rsidRPr="00711C52">
          <w:rPr>
            <w:color w:val="000000"/>
            <w:sz w:val="28"/>
            <w:szCs w:val="28"/>
          </w:rPr>
          <w:t>650 кг</w:t>
        </w:r>
      </w:smartTag>
      <w:r w:rsidRPr="00711C52">
        <w:rPr>
          <w:color w:val="000000"/>
          <w:sz w:val="28"/>
          <w:szCs w:val="28"/>
        </w:rPr>
        <w:t>. Таким образом, стоимость 1 Гкал составит 1001 руб.</w:t>
      </w:r>
    </w:p>
    <w:p w:rsidR="00D866C5" w:rsidRPr="00711C52" w:rsidRDefault="00D866C5" w:rsidP="00711C52">
      <w:pPr>
        <w:pStyle w:val="ae"/>
        <w:spacing w:before="0" w:beforeAutospacing="0" w:after="0" w:afterAutospacing="0"/>
        <w:ind w:firstLine="709"/>
        <w:jc w:val="both"/>
        <w:rPr>
          <w:color w:val="000000"/>
          <w:sz w:val="28"/>
          <w:szCs w:val="28"/>
        </w:rPr>
      </w:pPr>
      <w:r w:rsidRPr="00711C52">
        <w:rPr>
          <w:color w:val="000000"/>
          <w:sz w:val="28"/>
          <w:szCs w:val="28"/>
        </w:rPr>
        <w:t xml:space="preserve">Стоимость природного газа в Тульской области в 2012 году составляла 4023,31 за </w:t>
      </w:r>
      <w:smartTag w:uri="urn:schemas-microsoft-com:office:smarttags" w:element="metricconverter">
        <w:smartTagPr>
          <w:attr w:name="ProductID" w:val="1000 м3"/>
        </w:smartTagPr>
        <w:r w:rsidRPr="00711C52">
          <w:rPr>
            <w:color w:val="000000"/>
            <w:sz w:val="28"/>
            <w:szCs w:val="28"/>
          </w:rPr>
          <w:t>1000 м</w:t>
        </w:r>
        <w:r w:rsidRPr="00711C52">
          <w:rPr>
            <w:color w:val="000000"/>
            <w:sz w:val="28"/>
            <w:szCs w:val="28"/>
            <w:vertAlign w:val="superscript"/>
          </w:rPr>
          <w:t>3</w:t>
        </w:r>
      </w:smartTag>
      <w:r w:rsidRPr="00711C52">
        <w:rPr>
          <w:color w:val="000000"/>
          <w:sz w:val="28"/>
          <w:szCs w:val="28"/>
        </w:rPr>
        <w:t>, следовательно, стоимость 1 Гкал – 468 руб.</w:t>
      </w:r>
    </w:p>
    <w:p w:rsidR="00D866C5" w:rsidRPr="00711C52" w:rsidRDefault="00D866C5" w:rsidP="00711C52">
      <w:pPr>
        <w:pStyle w:val="ae"/>
        <w:spacing w:before="0" w:beforeAutospacing="0" w:after="0" w:afterAutospacing="0"/>
        <w:ind w:firstLine="709"/>
        <w:jc w:val="both"/>
        <w:rPr>
          <w:color w:val="000000"/>
          <w:sz w:val="28"/>
          <w:szCs w:val="28"/>
        </w:rPr>
      </w:pPr>
      <w:r w:rsidRPr="00711C52">
        <w:rPr>
          <w:color w:val="000000"/>
          <w:sz w:val="28"/>
          <w:szCs w:val="28"/>
        </w:rPr>
        <w:t>Стоимость сжиженного газа в Тульской области в 2012 году составляла 23,40 за кг, следовательно стоимость 1 Гкал – 2720 руб.</w:t>
      </w:r>
    </w:p>
    <w:p w:rsidR="00D866C5" w:rsidRPr="00711C52" w:rsidRDefault="00D866C5" w:rsidP="00711C52">
      <w:pPr>
        <w:pStyle w:val="ae"/>
        <w:spacing w:before="0" w:beforeAutospacing="0" w:after="0" w:afterAutospacing="0"/>
        <w:ind w:firstLine="709"/>
        <w:jc w:val="both"/>
        <w:rPr>
          <w:color w:val="000000"/>
          <w:sz w:val="28"/>
          <w:szCs w:val="28"/>
        </w:rPr>
      </w:pPr>
      <w:r w:rsidRPr="00711C52">
        <w:rPr>
          <w:color w:val="000000"/>
          <w:sz w:val="28"/>
          <w:szCs w:val="28"/>
        </w:rPr>
        <w:t>Сравнительный анализ показал, что  магистральный газ является наиболее экономичным видом топлива.</w:t>
      </w:r>
    </w:p>
    <w:p w:rsidR="00D866C5" w:rsidRPr="00711C52" w:rsidRDefault="00D866C5" w:rsidP="00711C52">
      <w:pPr>
        <w:ind w:firstLine="708"/>
        <w:jc w:val="both"/>
        <w:rPr>
          <w:color w:val="000000"/>
          <w:sz w:val="28"/>
          <w:szCs w:val="28"/>
        </w:rPr>
      </w:pPr>
      <w:r w:rsidRPr="00711C52">
        <w:rPr>
          <w:color w:val="000000"/>
          <w:sz w:val="28"/>
          <w:szCs w:val="28"/>
        </w:rPr>
        <w:t>Главной тенденцией децентрализованного теплоснабжения населения, производства тепла индивидуальными теплогенераторами является увеличение потребления газа. В связи с дальнейшей газификацией поселений указанная тенденция будет сохраняться. По территории МО Двориковское проходит газопровод высокого давления, что также создает благоприятные условия для газификации поселения, поэтому необходимо разработать план поэтапного перевода жилого фонда и объектов социальной сферы, использующих электроэнергию и твердое топливо на газовые источники теплоснабжения.</w:t>
      </w:r>
    </w:p>
    <w:p w:rsidR="00D866C5" w:rsidRDefault="00D866C5" w:rsidP="00711C52">
      <w:pPr>
        <w:contextualSpacing/>
        <w:jc w:val="both"/>
        <w:rPr>
          <w:b/>
          <w:sz w:val="28"/>
          <w:szCs w:val="28"/>
        </w:rPr>
      </w:pPr>
    </w:p>
    <w:p w:rsidR="004F7B91" w:rsidRPr="00711C52" w:rsidRDefault="004F7B91" w:rsidP="00711C52">
      <w:pPr>
        <w:contextualSpacing/>
        <w:jc w:val="both"/>
        <w:rPr>
          <w:b/>
          <w:sz w:val="28"/>
          <w:szCs w:val="28"/>
        </w:rPr>
      </w:pPr>
    </w:p>
    <w:p w:rsidR="00D866C5" w:rsidRPr="00711C52" w:rsidRDefault="00D866C5" w:rsidP="00711C52">
      <w:pPr>
        <w:contextualSpacing/>
        <w:jc w:val="both"/>
        <w:rPr>
          <w:b/>
          <w:sz w:val="28"/>
          <w:szCs w:val="28"/>
        </w:rPr>
      </w:pPr>
      <w:r w:rsidRPr="00711C52">
        <w:rPr>
          <w:b/>
          <w:sz w:val="28"/>
          <w:szCs w:val="28"/>
        </w:rPr>
        <w:lastRenderedPageBreak/>
        <w:t>Раздел 3.  Перспективные балансы теплоносителя.</w:t>
      </w:r>
    </w:p>
    <w:p w:rsidR="00D866C5" w:rsidRPr="00711C52" w:rsidRDefault="00D866C5" w:rsidP="00711C52">
      <w:pPr>
        <w:contextualSpacing/>
        <w:jc w:val="both"/>
        <w:rPr>
          <w:b/>
          <w:sz w:val="28"/>
          <w:szCs w:val="28"/>
        </w:rPr>
      </w:pPr>
      <w:r w:rsidRPr="00711C52">
        <w:rPr>
          <w:b/>
          <w:sz w:val="28"/>
          <w:szCs w:val="28"/>
        </w:rPr>
        <w:t>3.1. Перспективы модернизации системы теплоснабжения жилищного фонда.</w:t>
      </w:r>
    </w:p>
    <w:p w:rsidR="00D866C5" w:rsidRPr="00711C52" w:rsidRDefault="00D866C5" w:rsidP="00711C52">
      <w:pPr>
        <w:jc w:val="right"/>
        <w:rPr>
          <w:b/>
          <w:color w:val="000000"/>
          <w:sz w:val="28"/>
          <w:szCs w:val="28"/>
        </w:rPr>
      </w:pPr>
      <w:r w:rsidRPr="00711C52">
        <w:rPr>
          <w:b/>
          <w:color w:val="000000"/>
          <w:sz w:val="28"/>
          <w:szCs w:val="28"/>
        </w:rPr>
        <w:t>Таблица 3.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3"/>
        <w:gridCol w:w="2050"/>
        <w:gridCol w:w="476"/>
        <w:gridCol w:w="476"/>
        <w:gridCol w:w="458"/>
        <w:gridCol w:w="458"/>
        <w:gridCol w:w="430"/>
        <w:gridCol w:w="431"/>
        <w:gridCol w:w="470"/>
        <w:gridCol w:w="470"/>
        <w:gridCol w:w="496"/>
        <w:gridCol w:w="497"/>
        <w:gridCol w:w="445"/>
        <w:gridCol w:w="538"/>
      </w:tblGrid>
      <w:tr w:rsidR="00D866C5" w:rsidRPr="00711C52" w:rsidTr="00DF40AC">
        <w:trPr>
          <w:gridAfter w:val="12"/>
          <w:wAfter w:w="5645" w:type="dxa"/>
          <w:trHeight w:val="570"/>
          <w:jc w:val="center"/>
        </w:trPr>
        <w:tc>
          <w:tcPr>
            <w:tcW w:w="1753" w:type="dxa"/>
            <w:vMerge w:val="restart"/>
            <w:shd w:val="clear" w:color="auto" w:fill="auto"/>
            <w:vAlign w:val="center"/>
          </w:tcPr>
          <w:p w:rsidR="00D866C5" w:rsidRPr="00711C52" w:rsidRDefault="00D866C5" w:rsidP="00711C52">
            <w:pPr>
              <w:autoSpaceDE w:val="0"/>
              <w:autoSpaceDN w:val="0"/>
              <w:adjustRightInd w:val="0"/>
              <w:jc w:val="center"/>
              <w:rPr>
                <w:b/>
                <w:sz w:val="28"/>
                <w:szCs w:val="28"/>
              </w:rPr>
            </w:pPr>
            <w:r w:rsidRPr="00711C52">
              <w:rPr>
                <w:b/>
                <w:sz w:val="28"/>
                <w:szCs w:val="28"/>
              </w:rPr>
              <w:t xml:space="preserve">Наименование населенного пункта </w:t>
            </w:r>
          </w:p>
        </w:tc>
        <w:tc>
          <w:tcPr>
            <w:tcW w:w="2050" w:type="dxa"/>
            <w:vMerge w:val="restart"/>
            <w:shd w:val="clear" w:color="auto" w:fill="auto"/>
            <w:vAlign w:val="center"/>
          </w:tcPr>
          <w:p w:rsidR="00D866C5" w:rsidRPr="00711C52" w:rsidRDefault="00D866C5" w:rsidP="00711C52">
            <w:pPr>
              <w:autoSpaceDE w:val="0"/>
              <w:autoSpaceDN w:val="0"/>
              <w:adjustRightInd w:val="0"/>
              <w:jc w:val="center"/>
              <w:rPr>
                <w:b/>
                <w:sz w:val="28"/>
                <w:szCs w:val="28"/>
              </w:rPr>
            </w:pPr>
            <w:r w:rsidRPr="00711C52">
              <w:rPr>
                <w:b/>
                <w:sz w:val="28"/>
                <w:szCs w:val="28"/>
              </w:rPr>
              <w:t>Кол-во домов, переводимых на газовые источники теплоснабжения, ед.</w:t>
            </w:r>
          </w:p>
        </w:tc>
      </w:tr>
      <w:tr w:rsidR="00D866C5" w:rsidRPr="00711C52" w:rsidTr="00DF40AC">
        <w:trPr>
          <w:trHeight w:val="432"/>
          <w:jc w:val="center"/>
        </w:trPr>
        <w:tc>
          <w:tcPr>
            <w:tcW w:w="1753" w:type="dxa"/>
            <w:vMerge/>
            <w:shd w:val="clear" w:color="auto" w:fill="auto"/>
            <w:vAlign w:val="center"/>
          </w:tcPr>
          <w:p w:rsidR="00D866C5" w:rsidRPr="00711C52" w:rsidRDefault="00D866C5" w:rsidP="00711C52">
            <w:pPr>
              <w:autoSpaceDE w:val="0"/>
              <w:autoSpaceDN w:val="0"/>
              <w:adjustRightInd w:val="0"/>
              <w:jc w:val="both"/>
              <w:rPr>
                <w:b/>
                <w:sz w:val="28"/>
                <w:szCs w:val="28"/>
              </w:rPr>
            </w:pPr>
          </w:p>
        </w:tc>
        <w:tc>
          <w:tcPr>
            <w:tcW w:w="2050" w:type="dxa"/>
            <w:vMerge/>
            <w:shd w:val="clear" w:color="auto" w:fill="auto"/>
            <w:vAlign w:val="center"/>
          </w:tcPr>
          <w:p w:rsidR="00D866C5" w:rsidRPr="00711C52" w:rsidRDefault="00D866C5" w:rsidP="00711C52">
            <w:pPr>
              <w:autoSpaceDE w:val="0"/>
              <w:autoSpaceDN w:val="0"/>
              <w:adjustRightInd w:val="0"/>
              <w:jc w:val="both"/>
              <w:rPr>
                <w:b/>
                <w:sz w:val="28"/>
                <w:szCs w:val="28"/>
              </w:rPr>
            </w:pPr>
          </w:p>
        </w:tc>
        <w:tc>
          <w:tcPr>
            <w:tcW w:w="952" w:type="dxa"/>
            <w:gridSpan w:val="2"/>
            <w:shd w:val="clear" w:color="auto" w:fill="auto"/>
            <w:vAlign w:val="center"/>
          </w:tcPr>
          <w:p w:rsidR="00D866C5" w:rsidRPr="00711C52" w:rsidRDefault="00D866C5" w:rsidP="00711C52">
            <w:pPr>
              <w:autoSpaceDE w:val="0"/>
              <w:autoSpaceDN w:val="0"/>
              <w:adjustRightInd w:val="0"/>
              <w:jc w:val="center"/>
              <w:rPr>
                <w:b/>
                <w:sz w:val="28"/>
                <w:szCs w:val="28"/>
              </w:rPr>
            </w:pPr>
            <w:r w:rsidRPr="00711C52">
              <w:rPr>
                <w:b/>
                <w:sz w:val="28"/>
                <w:szCs w:val="28"/>
              </w:rPr>
              <w:t>2013</w:t>
            </w:r>
          </w:p>
        </w:tc>
        <w:tc>
          <w:tcPr>
            <w:tcW w:w="916" w:type="dxa"/>
            <w:gridSpan w:val="2"/>
            <w:shd w:val="clear" w:color="auto" w:fill="auto"/>
            <w:vAlign w:val="center"/>
          </w:tcPr>
          <w:p w:rsidR="00D866C5" w:rsidRPr="00711C52" w:rsidRDefault="00D866C5" w:rsidP="00711C52">
            <w:pPr>
              <w:autoSpaceDE w:val="0"/>
              <w:autoSpaceDN w:val="0"/>
              <w:adjustRightInd w:val="0"/>
              <w:jc w:val="center"/>
              <w:rPr>
                <w:b/>
                <w:sz w:val="28"/>
                <w:szCs w:val="28"/>
              </w:rPr>
            </w:pPr>
            <w:r w:rsidRPr="00711C52">
              <w:rPr>
                <w:b/>
                <w:sz w:val="28"/>
                <w:szCs w:val="28"/>
              </w:rPr>
              <w:t>2014</w:t>
            </w:r>
          </w:p>
        </w:tc>
        <w:tc>
          <w:tcPr>
            <w:tcW w:w="861" w:type="dxa"/>
            <w:gridSpan w:val="2"/>
            <w:shd w:val="clear" w:color="auto" w:fill="auto"/>
            <w:vAlign w:val="center"/>
          </w:tcPr>
          <w:p w:rsidR="00D866C5" w:rsidRPr="00711C52" w:rsidRDefault="00D866C5" w:rsidP="00711C52">
            <w:pPr>
              <w:autoSpaceDE w:val="0"/>
              <w:autoSpaceDN w:val="0"/>
              <w:adjustRightInd w:val="0"/>
              <w:jc w:val="center"/>
              <w:rPr>
                <w:b/>
                <w:sz w:val="28"/>
                <w:szCs w:val="28"/>
              </w:rPr>
            </w:pPr>
            <w:r w:rsidRPr="00711C52">
              <w:rPr>
                <w:b/>
                <w:sz w:val="28"/>
                <w:szCs w:val="28"/>
              </w:rPr>
              <w:t>2015</w:t>
            </w:r>
          </w:p>
        </w:tc>
        <w:tc>
          <w:tcPr>
            <w:tcW w:w="940" w:type="dxa"/>
            <w:gridSpan w:val="2"/>
            <w:shd w:val="clear" w:color="auto" w:fill="auto"/>
            <w:vAlign w:val="center"/>
          </w:tcPr>
          <w:p w:rsidR="00D866C5" w:rsidRPr="00711C52" w:rsidRDefault="00D866C5" w:rsidP="00711C52">
            <w:pPr>
              <w:autoSpaceDE w:val="0"/>
              <w:autoSpaceDN w:val="0"/>
              <w:adjustRightInd w:val="0"/>
              <w:jc w:val="center"/>
              <w:rPr>
                <w:b/>
                <w:sz w:val="28"/>
                <w:szCs w:val="28"/>
              </w:rPr>
            </w:pPr>
            <w:r w:rsidRPr="00711C52">
              <w:rPr>
                <w:b/>
                <w:sz w:val="28"/>
                <w:szCs w:val="28"/>
              </w:rPr>
              <w:t>2016</w:t>
            </w:r>
          </w:p>
        </w:tc>
        <w:tc>
          <w:tcPr>
            <w:tcW w:w="993" w:type="dxa"/>
            <w:gridSpan w:val="2"/>
            <w:shd w:val="clear" w:color="auto" w:fill="auto"/>
            <w:vAlign w:val="center"/>
          </w:tcPr>
          <w:p w:rsidR="00D866C5" w:rsidRPr="00711C52" w:rsidRDefault="00D866C5" w:rsidP="00711C52">
            <w:pPr>
              <w:autoSpaceDE w:val="0"/>
              <w:autoSpaceDN w:val="0"/>
              <w:adjustRightInd w:val="0"/>
              <w:jc w:val="center"/>
              <w:rPr>
                <w:b/>
                <w:sz w:val="28"/>
                <w:szCs w:val="28"/>
              </w:rPr>
            </w:pPr>
            <w:r w:rsidRPr="00711C52">
              <w:rPr>
                <w:b/>
                <w:sz w:val="28"/>
                <w:szCs w:val="28"/>
              </w:rPr>
              <w:t>2017-2021</w:t>
            </w:r>
          </w:p>
        </w:tc>
        <w:tc>
          <w:tcPr>
            <w:tcW w:w="983" w:type="dxa"/>
            <w:gridSpan w:val="2"/>
            <w:shd w:val="clear" w:color="auto" w:fill="auto"/>
            <w:vAlign w:val="center"/>
          </w:tcPr>
          <w:p w:rsidR="00D866C5" w:rsidRPr="00711C52" w:rsidRDefault="00D866C5" w:rsidP="00711C52">
            <w:pPr>
              <w:autoSpaceDE w:val="0"/>
              <w:autoSpaceDN w:val="0"/>
              <w:adjustRightInd w:val="0"/>
              <w:jc w:val="center"/>
              <w:rPr>
                <w:b/>
                <w:sz w:val="28"/>
                <w:szCs w:val="28"/>
              </w:rPr>
            </w:pPr>
            <w:r w:rsidRPr="00711C52">
              <w:rPr>
                <w:b/>
                <w:sz w:val="28"/>
                <w:szCs w:val="28"/>
              </w:rPr>
              <w:t>2022-2027</w:t>
            </w:r>
          </w:p>
        </w:tc>
      </w:tr>
      <w:tr w:rsidR="00D866C5" w:rsidRPr="00711C52" w:rsidTr="00DF40AC">
        <w:trPr>
          <w:trHeight w:val="365"/>
          <w:jc w:val="center"/>
        </w:trPr>
        <w:tc>
          <w:tcPr>
            <w:tcW w:w="1753" w:type="dxa"/>
            <w:shd w:val="clear" w:color="auto" w:fill="auto"/>
          </w:tcPr>
          <w:p w:rsidR="00D866C5" w:rsidRPr="00711C52" w:rsidRDefault="00D866C5" w:rsidP="00711C52">
            <w:pPr>
              <w:autoSpaceDE w:val="0"/>
              <w:autoSpaceDN w:val="0"/>
              <w:adjustRightInd w:val="0"/>
              <w:jc w:val="both"/>
              <w:rPr>
                <w:sz w:val="28"/>
                <w:szCs w:val="28"/>
              </w:rPr>
            </w:pPr>
          </w:p>
        </w:tc>
        <w:tc>
          <w:tcPr>
            <w:tcW w:w="2050" w:type="dxa"/>
            <w:shd w:val="clear" w:color="auto" w:fill="auto"/>
          </w:tcPr>
          <w:p w:rsidR="00D866C5" w:rsidRPr="00711C52" w:rsidRDefault="00D866C5" w:rsidP="00711C52">
            <w:pPr>
              <w:autoSpaceDE w:val="0"/>
              <w:autoSpaceDN w:val="0"/>
              <w:adjustRightInd w:val="0"/>
              <w:jc w:val="both"/>
              <w:rPr>
                <w:sz w:val="28"/>
                <w:szCs w:val="28"/>
              </w:rPr>
            </w:pPr>
          </w:p>
        </w:tc>
        <w:tc>
          <w:tcPr>
            <w:tcW w:w="476"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ед.</w:t>
            </w:r>
          </w:p>
        </w:tc>
        <w:tc>
          <w:tcPr>
            <w:tcW w:w="476"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нм3</w:t>
            </w:r>
          </w:p>
        </w:tc>
        <w:tc>
          <w:tcPr>
            <w:tcW w:w="458"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ед.</w:t>
            </w:r>
          </w:p>
        </w:tc>
        <w:tc>
          <w:tcPr>
            <w:tcW w:w="458"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нм3</w:t>
            </w:r>
          </w:p>
        </w:tc>
        <w:tc>
          <w:tcPr>
            <w:tcW w:w="430"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ед.</w:t>
            </w:r>
          </w:p>
        </w:tc>
        <w:tc>
          <w:tcPr>
            <w:tcW w:w="431"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нм3</w:t>
            </w:r>
          </w:p>
        </w:tc>
        <w:tc>
          <w:tcPr>
            <w:tcW w:w="470" w:type="dxa"/>
            <w:shd w:val="clear" w:color="auto" w:fill="auto"/>
          </w:tcPr>
          <w:p w:rsidR="00D866C5" w:rsidRPr="00711C52" w:rsidRDefault="00D866C5" w:rsidP="00711C52">
            <w:pPr>
              <w:autoSpaceDE w:val="0"/>
              <w:autoSpaceDN w:val="0"/>
              <w:adjustRightInd w:val="0"/>
              <w:ind w:firstLine="32"/>
              <w:jc w:val="center"/>
              <w:rPr>
                <w:sz w:val="28"/>
                <w:szCs w:val="28"/>
              </w:rPr>
            </w:pPr>
            <w:r w:rsidRPr="00711C52">
              <w:rPr>
                <w:sz w:val="28"/>
                <w:szCs w:val="28"/>
              </w:rPr>
              <w:t>ед.</w:t>
            </w:r>
          </w:p>
        </w:tc>
        <w:tc>
          <w:tcPr>
            <w:tcW w:w="470"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нм3</w:t>
            </w:r>
          </w:p>
        </w:tc>
        <w:tc>
          <w:tcPr>
            <w:tcW w:w="496"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ед.</w:t>
            </w:r>
          </w:p>
        </w:tc>
        <w:tc>
          <w:tcPr>
            <w:tcW w:w="497"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нм3</w:t>
            </w:r>
          </w:p>
        </w:tc>
        <w:tc>
          <w:tcPr>
            <w:tcW w:w="445" w:type="dxa"/>
            <w:shd w:val="clear" w:color="auto" w:fill="auto"/>
          </w:tcPr>
          <w:p w:rsidR="00D866C5" w:rsidRPr="00711C52" w:rsidRDefault="00D866C5" w:rsidP="00711C52">
            <w:pPr>
              <w:autoSpaceDE w:val="0"/>
              <w:autoSpaceDN w:val="0"/>
              <w:adjustRightInd w:val="0"/>
              <w:ind w:firstLine="65"/>
              <w:jc w:val="center"/>
              <w:rPr>
                <w:sz w:val="28"/>
                <w:szCs w:val="28"/>
              </w:rPr>
            </w:pPr>
            <w:r w:rsidRPr="00711C52">
              <w:rPr>
                <w:sz w:val="28"/>
                <w:szCs w:val="28"/>
              </w:rPr>
              <w:t>ед.</w:t>
            </w:r>
          </w:p>
        </w:tc>
        <w:tc>
          <w:tcPr>
            <w:tcW w:w="538"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нм3</w:t>
            </w:r>
          </w:p>
        </w:tc>
      </w:tr>
      <w:tr w:rsidR="00D866C5" w:rsidRPr="00711C52" w:rsidTr="00DF40AC">
        <w:trPr>
          <w:trHeight w:val="248"/>
          <w:jc w:val="center"/>
        </w:trPr>
        <w:tc>
          <w:tcPr>
            <w:tcW w:w="1753" w:type="dxa"/>
            <w:shd w:val="clear" w:color="auto" w:fill="auto"/>
          </w:tcPr>
          <w:p w:rsidR="00D866C5" w:rsidRPr="00711C52" w:rsidRDefault="00D866C5" w:rsidP="00711C52">
            <w:pPr>
              <w:autoSpaceDE w:val="0"/>
              <w:autoSpaceDN w:val="0"/>
              <w:adjustRightInd w:val="0"/>
              <w:rPr>
                <w:sz w:val="28"/>
                <w:szCs w:val="28"/>
              </w:rPr>
            </w:pPr>
            <w:r w:rsidRPr="00711C52">
              <w:rPr>
                <w:sz w:val="28"/>
                <w:szCs w:val="28"/>
              </w:rPr>
              <w:t>д. Дворики</w:t>
            </w:r>
          </w:p>
        </w:tc>
        <w:tc>
          <w:tcPr>
            <w:tcW w:w="2050" w:type="dxa"/>
            <w:shd w:val="clear" w:color="auto" w:fill="auto"/>
          </w:tcPr>
          <w:p w:rsidR="00D866C5" w:rsidRPr="00711C52" w:rsidRDefault="00D866C5" w:rsidP="00711C52">
            <w:pPr>
              <w:autoSpaceDE w:val="0"/>
              <w:autoSpaceDN w:val="0"/>
              <w:adjustRightInd w:val="0"/>
              <w:jc w:val="center"/>
              <w:rPr>
                <w:sz w:val="28"/>
                <w:szCs w:val="28"/>
                <w:lang w:val="en-US"/>
              </w:rPr>
            </w:pPr>
            <w:r w:rsidRPr="00711C52">
              <w:rPr>
                <w:sz w:val="28"/>
                <w:szCs w:val="28"/>
                <w:lang w:val="en-US"/>
              </w:rPr>
              <w:t>15</w:t>
            </w:r>
          </w:p>
        </w:tc>
        <w:tc>
          <w:tcPr>
            <w:tcW w:w="952" w:type="dxa"/>
            <w:gridSpan w:val="2"/>
            <w:shd w:val="clear" w:color="auto" w:fill="auto"/>
          </w:tcPr>
          <w:p w:rsidR="00D866C5" w:rsidRPr="00711C52" w:rsidRDefault="00D866C5" w:rsidP="00711C52">
            <w:pPr>
              <w:autoSpaceDE w:val="0"/>
              <w:autoSpaceDN w:val="0"/>
              <w:adjustRightInd w:val="0"/>
              <w:jc w:val="center"/>
              <w:rPr>
                <w:sz w:val="28"/>
                <w:szCs w:val="28"/>
                <w:lang w:val="en-US"/>
              </w:rPr>
            </w:pPr>
            <w:r w:rsidRPr="00711C52">
              <w:rPr>
                <w:sz w:val="28"/>
                <w:szCs w:val="28"/>
                <w:lang w:val="en-US"/>
              </w:rPr>
              <w:t>3</w:t>
            </w:r>
          </w:p>
        </w:tc>
        <w:tc>
          <w:tcPr>
            <w:tcW w:w="916" w:type="dxa"/>
            <w:gridSpan w:val="2"/>
            <w:shd w:val="clear" w:color="auto" w:fill="auto"/>
          </w:tcPr>
          <w:p w:rsidR="00D866C5" w:rsidRPr="00711C52" w:rsidRDefault="00D866C5" w:rsidP="00711C52">
            <w:pPr>
              <w:autoSpaceDE w:val="0"/>
              <w:autoSpaceDN w:val="0"/>
              <w:adjustRightInd w:val="0"/>
              <w:jc w:val="center"/>
              <w:rPr>
                <w:sz w:val="28"/>
                <w:szCs w:val="28"/>
                <w:lang w:val="en-US"/>
              </w:rPr>
            </w:pPr>
            <w:r w:rsidRPr="00711C52">
              <w:rPr>
                <w:sz w:val="28"/>
                <w:szCs w:val="28"/>
                <w:lang w:val="en-US"/>
              </w:rPr>
              <w:t>3</w:t>
            </w:r>
          </w:p>
        </w:tc>
        <w:tc>
          <w:tcPr>
            <w:tcW w:w="861" w:type="dxa"/>
            <w:gridSpan w:val="2"/>
            <w:shd w:val="clear" w:color="auto" w:fill="auto"/>
          </w:tcPr>
          <w:p w:rsidR="00D866C5" w:rsidRPr="00711C52" w:rsidRDefault="00D866C5" w:rsidP="00711C52">
            <w:pPr>
              <w:autoSpaceDE w:val="0"/>
              <w:autoSpaceDN w:val="0"/>
              <w:adjustRightInd w:val="0"/>
              <w:jc w:val="center"/>
              <w:rPr>
                <w:sz w:val="28"/>
                <w:szCs w:val="28"/>
                <w:lang w:val="en-US"/>
              </w:rPr>
            </w:pPr>
            <w:r w:rsidRPr="00711C52">
              <w:rPr>
                <w:sz w:val="28"/>
                <w:szCs w:val="28"/>
                <w:lang w:val="en-US"/>
              </w:rPr>
              <w:t>3</w:t>
            </w:r>
          </w:p>
        </w:tc>
        <w:tc>
          <w:tcPr>
            <w:tcW w:w="940" w:type="dxa"/>
            <w:gridSpan w:val="2"/>
            <w:shd w:val="clear" w:color="auto" w:fill="auto"/>
          </w:tcPr>
          <w:p w:rsidR="00D866C5" w:rsidRPr="00711C52" w:rsidRDefault="00D866C5" w:rsidP="00711C52">
            <w:pPr>
              <w:autoSpaceDE w:val="0"/>
              <w:autoSpaceDN w:val="0"/>
              <w:adjustRightInd w:val="0"/>
              <w:jc w:val="center"/>
              <w:rPr>
                <w:sz w:val="28"/>
                <w:szCs w:val="28"/>
                <w:lang w:val="en-US"/>
              </w:rPr>
            </w:pPr>
            <w:r w:rsidRPr="00711C52">
              <w:rPr>
                <w:sz w:val="28"/>
                <w:szCs w:val="28"/>
                <w:lang w:val="en-US"/>
              </w:rPr>
              <w:t>3</w:t>
            </w:r>
          </w:p>
        </w:tc>
        <w:tc>
          <w:tcPr>
            <w:tcW w:w="993" w:type="dxa"/>
            <w:gridSpan w:val="2"/>
            <w:shd w:val="clear" w:color="auto" w:fill="auto"/>
          </w:tcPr>
          <w:p w:rsidR="00D866C5" w:rsidRPr="00711C52" w:rsidRDefault="00D866C5" w:rsidP="00711C52">
            <w:pPr>
              <w:autoSpaceDE w:val="0"/>
              <w:autoSpaceDN w:val="0"/>
              <w:adjustRightInd w:val="0"/>
              <w:jc w:val="center"/>
              <w:rPr>
                <w:sz w:val="28"/>
                <w:szCs w:val="28"/>
                <w:lang w:val="en-US"/>
              </w:rPr>
            </w:pPr>
            <w:r w:rsidRPr="00711C52">
              <w:rPr>
                <w:sz w:val="28"/>
                <w:szCs w:val="28"/>
                <w:lang w:val="en-US"/>
              </w:rPr>
              <w:t>1</w:t>
            </w:r>
          </w:p>
        </w:tc>
        <w:tc>
          <w:tcPr>
            <w:tcW w:w="983" w:type="dxa"/>
            <w:gridSpan w:val="2"/>
            <w:shd w:val="clear" w:color="auto" w:fill="auto"/>
          </w:tcPr>
          <w:p w:rsidR="00D866C5" w:rsidRPr="00711C52" w:rsidRDefault="00D866C5" w:rsidP="00711C52">
            <w:pPr>
              <w:autoSpaceDE w:val="0"/>
              <w:autoSpaceDN w:val="0"/>
              <w:adjustRightInd w:val="0"/>
              <w:jc w:val="center"/>
              <w:rPr>
                <w:sz w:val="28"/>
                <w:szCs w:val="28"/>
                <w:lang w:val="en-US"/>
              </w:rPr>
            </w:pPr>
            <w:r w:rsidRPr="00711C52">
              <w:rPr>
                <w:sz w:val="28"/>
                <w:szCs w:val="28"/>
                <w:lang w:val="en-US"/>
              </w:rPr>
              <w:t>2</w:t>
            </w:r>
          </w:p>
        </w:tc>
      </w:tr>
      <w:tr w:rsidR="00D866C5" w:rsidRPr="00711C52" w:rsidTr="00DF40AC">
        <w:trPr>
          <w:trHeight w:val="258"/>
          <w:jc w:val="center"/>
        </w:trPr>
        <w:tc>
          <w:tcPr>
            <w:tcW w:w="1753" w:type="dxa"/>
            <w:shd w:val="clear" w:color="auto" w:fill="auto"/>
          </w:tcPr>
          <w:p w:rsidR="00D866C5" w:rsidRPr="00711C52" w:rsidRDefault="00D866C5" w:rsidP="00711C52">
            <w:pPr>
              <w:autoSpaceDE w:val="0"/>
              <w:autoSpaceDN w:val="0"/>
              <w:adjustRightInd w:val="0"/>
              <w:rPr>
                <w:sz w:val="28"/>
                <w:szCs w:val="28"/>
              </w:rPr>
            </w:pPr>
            <w:r w:rsidRPr="00711C52">
              <w:rPr>
                <w:sz w:val="28"/>
                <w:szCs w:val="28"/>
              </w:rPr>
              <w:t>с.Никитское</w:t>
            </w:r>
          </w:p>
        </w:tc>
        <w:tc>
          <w:tcPr>
            <w:tcW w:w="2050"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30</w:t>
            </w:r>
          </w:p>
        </w:tc>
        <w:tc>
          <w:tcPr>
            <w:tcW w:w="952" w:type="dxa"/>
            <w:gridSpan w:val="2"/>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2</w:t>
            </w:r>
          </w:p>
        </w:tc>
        <w:tc>
          <w:tcPr>
            <w:tcW w:w="916" w:type="dxa"/>
            <w:gridSpan w:val="2"/>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2</w:t>
            </w:r>
          </w:p>
        </w:tc>
        <w:tc>
          <w:tcPr>
            <w:tcW w:w="861" w:type="dxa"/>
            <w:gridSpan w:val="2"/>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5</w:t>
            </w:r>
          </w:p>
        </w:tc>
        <w:tc>
          <w:tcPr>
            <w:tcW w:w="940" w:type="dxa"/>
            <w:gridSpan w:val="2"/>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10</w:t>
            </w:r>
          </w:p>
        </w:tc>
        <w:tc>
          <w:tcPr>
            <w:tcW w:w="993" w:type="dxa"/>
            <w:gridSpan w:val="2"/>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6</w:t>
            </w:r>
          </w:p>
        </w:tc>
        <w:tc>
          <w:tcPr>
            <w:tcW w:w="983" w:type="dxa"/>
            <w:gridSpan w:val="2"/>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5</w:t>
            </w:r>
          </w:p>
        </w:tc>
      </w:tr>
      <w:tr w:rsidR="00D866C5" w:rsidRPr="00711C52" w:rsidTr="00DF40AC">
        <w:trPr>
          <w:trHeight w:val="273"/>
          <w:jc w:val="center"/>
        </w:trPr>
        <w:tc>
          <w:tcPr>
            <w:tcW w:w="1753" w:type="dxa"/>
            <w:shd w:val="clear" w:color="auto" w:fill="auto"/>
          </w:tcPr>
          <w:p w:rsidR="00D866C5" w:rsidRPr="00711C52" w:rsidRDefault="00D866C5" w:rsidP="00711C52">
            <w:pPr>
              <w:autoSpaceDE w:val="0"/>
              <w:autoSpaceDN w:val="0"/>
              <w:adjustRightInd w:val="0"/>
              <w:rPr>
                <w:sz w:val="28"/>
                <w:szCs w:val="28"/>
              </w:rPr>
            </w:pPr>
            <w:r w:rsidRPr="00711C52">
              <w:rPr>
                <w:sz w:val="28"/>
                <w:szCs w:val="28"/>
              </w:rPr>
              <w:t>с. Непрядва</w:t>
            </w:r>
          </w:p>
        </w:tc>
        <w:tc>
          <w:tcPr>
            <w:tcW w:w="2050"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25</w:t>
            </w:r>
          </w:p>
        </w:tc>
        <w:tc>
          <w:tcPr>
            <w:tcW w:w="952" w:type="dxa"/>
            <w:gridSpan w:val="2"/>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1</w:t>
            </w:r>
          </w:p>
        </w:tc>
        <w:tc>
          <w:tcPr>
            <w:tcW w:w="916" w:type="dxa"/>
            <w:gridSpan w:val="2"/>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6</w:t>
            </w:r>
          </w:p>
        </w:tc>
        <w:tc>
          <w:tcPr>
            <w:tcW w:w="861" w:type="dxa"/>
            <w:gridSpan w:val="2"/>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3</w:t>
            </w:r>
          </w:p>
        </w:tc>
        <w:tc>
          <w:tcPr>
            <w:tcW w:w="940" w:type="dxa"/>
            <w:gridSpan w:val="2"/>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5</w:t>
            </w:r>
          </w:p>
        </w:tc>
        <w:tc>
          <w:tcPr>
            <w:tcW w:w="993" w:type="dxa"/>
            <w:gridSpan w:val="2"/>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4</w:t>
            </w:r>
          </w:p>
        </w:tc>
        <w:tc>
          <w:tcPr>
            <w:tcW w:w="983" w:type="dxa"/>
            <w:gridSpan w:val="2"/>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4</w:t>
            </w:r>
          </w:p>
        </w:tc>
      </w:tr>
      <w:tr w:rsidR="00D866C5" w:rsidRPr="00711C52" w:rsidTr="00DF40AC">
        <w:trPr>
          <w:trHeight w:val="531"/>
          <w:jc w:val="center"/>
        </w:trPr>
        <w:tc>
          <w:tcPr>
            <w:tcW w:w="1753" w:type="dxa"/>
            <w:shd w:val="clear" w:color="auto" w:fill="auto"/>
          </w:tcPr>
          <w:p w:rsidR="00D866C5" w:rsidRPr="00711C52" w:rsidRDefault="00D866C5" w:rsidP="00711C52">
            <w:pPr>
              <w:autoSpaceDE w:val="0"/>
              <w:autoSpaceDN w:val="0"/>
              <w:adjustRightInd w:val="0"/>
              <w:rPr>
                <w:sz w:val="28"/>
                <w:szCs w:val="28"/>
              </w:rPr>
            </w:pPr>
            <w:r w:rsidRPr="00711C52">
              <w:rPr>
                <w:sz w:val="28"/>
                <w:szCs w:val="28"/>
              </w:rPr>
              <w:t>д. Красный Холм</w:t>
            </w:r>
          </w:p>
        </w:tc>
        <w:tc>
          <w:tcPr>
            <w:tcW w:w="2050"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20</w:t>
            </w:r>
          </w:p>
        </w:tc>
        <w:tc>
          <w:tcPr>
            <w:tcW w:w="952" w:type="dxa"/>
            <w:gridSpan w:val="2"/>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2</w:t>
            </w:r>
          </w:p>
        </w:tc>
        <w:tc>
          <w:tcPr>
            <w:tcW w:w="916" w:type="dxa"/>
            <w:gridSpan w:val="2"/>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3</w:t>
            </w:r>
          </w:p>
        </w:tc>
        <w:tc>
          <w:tcPr>
            <w:tcW w:w="861" w:type="dxa"/>
            <w:gridSpan w:val="2"/>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2</w:t>
            </w:r>
          </w:p>
        </w:tc>
        <w:tc>
          <w:tcPr>
            <w:tcW w:w="940" w:type="dxa"/>
            <w:gridSpan w:val="2"/>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3</w:t>
            </w:r>
          </w:p>
        </w:tc>
        <w:tc>
          <w:tcPr>
            <w:tcW w:w="993" w:type="dxa"/>
            <w:gridSpan w:val="2"/>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5</w:t>
            </w:r>
          </w:p>
        </w:tc>
        <w:tc>
          <w:tcPr>
            <w:tcW w:w="983" w:type="dxa"/>
            <w:gridSpan w:val="2"/>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5</w:t>
            </w:r>
          </w:p>
        </w:tc>
      </w:tr>
      <w:tr w:rsidR="00D866C5" w:rsidRPr="00711C52" w:rsidTr="00DF40AC">
        <w:trPr>
          <w:trHeight w:val="562"/>
          <w:jc w:val="center"/>
        </w:trPr>
        <w:tc>
          <w:tcPr>
            <w:tcW w:w="1753" w:type="dxa"/>
            <w:shd w:val="clear" w:color="auto" w:fill="auto"/>
          </w:tcPr>
          <w:p w:rsidR="00D866C5" w:rsidRPr="00711C52" w:rsidRDefault="00D866C5" w:rsidP="00711C52">
            <w:pPr>
              <w:autoSpaceDE w:val="0"/>
              <w:autoSpaceDN w:val="0"/>
              <w:adjustRightInd w:val="0"/>
              <w:rPr>
                <w:sz w:val="28"/>
                <w:szCs w:val="28"/>
              </w:rPr>
            </w:pPr>
            <w:r w:rsidRPr="00711C52">
              <w:rPr>
                <w:sz w:val="28"/>
                <w:szCs w:val="28"/>
              </w:rPr>
              <w:t>д. Турдей – с Любимовка</w:t>
            </w:r>
          </w:p>
        </w:tc>
        <w:tc>
          <w:tcPr>
            <w:tcW w:w="2050"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120</w:t>
            </w:r>
          </w:p>
        </w:tc>
        <w:tc>
          <w:tcPr>
            <w:tcW w:w="952" w:type="dxa"/>
            <w:gridSpan w:val="2"/>
            <w:shd w:val="clear" w:color="auto" w:fill="auto"/>
          </w:tcPr>
          <w:p w:rsidR="00D866C5" w:rsidRPr="00711C52" w:rsidRDefault="00D866C5" w:rsidP="00711C52">
            <w:pPr>
              <w:autoSpaceDE w:val="0"/>
              <w:autoSpaceDN w:val="0"/>
              <w:adjustRightInd w:val="0"/>
              <w:jc w:val="both"/>
              <w:rPr>
                <w:sz w:val="28"/>
                <w:szCs w:val="28"/>
              </w:rPr>
            </w:pPr>
          </w:p>
        </w:tc>
        <w:tc>
          <w:tcPr>
            <w:tcW w:w="916" w:type="dxa"/>
            <w:gridSpan w:val="2"/>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98</w:t>
            </w:r>
          </w:p>
        </w:tc>
        <w:tc>
          <w:tcPr>
            <w:tcW w:w="861" w:type="dxa"/>
            <w:gridSpan w:val="2"/>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5</w:t>
            </w:r>
          </w:p>
        </w:tc>
        <w:tc>
          <w:tcPr>
            <w:tcW w:w="940" w:type="dxa"/>
            <w:gridSpan w:val="2"/>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5</w:t>
            </w:r>
          </w:p>
        </w:tc>
        <w:tc>
          <w:tcPr>
            <w:tcW w:w="993" w:type="dxa"/>
            <w:gridSpan w:val="2"/>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6</w:t>
            </w:r>
          </w:p>
        </w:tc>
        <w:tc>
          <w:tcPr>
            <w:tcW w:w="983" w:type="dxa"/>
            <w:gridSpan w:val="2"/>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6</w:t>
            </w:r>
          </w:p>
        </w:tc>
      </w:tr>
      <w:tr w:rsidR="00D866C5" w:rsidRPr="00711C52" w:rsidTr="00DF40AC">
        <w:trPr>
          <w:trHeight w:val="562"/>
          <w:jc w:val="center"/>
        </w:trPr>
        <w:tc>
          <w:tcPr>
            <w:tcW w:w="1753"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П. Победа</w:t>
            </w:r>
          </w:p>
        </w:tc>
        <w:tc>
          <w:tcPr>
            <w:tcW w:w="2050"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50</w:t>
            </w:r>
          </w:p>
        </w:tc>
        <w:tc>
          <w:tcPr>
            <w:tcW w:w="952" w:type="dxa"/>
            <w:gridSpan w:val="2"/>
            <w:shd w:val="clear" w:color="auto" w:fill="auto"/>
          </w:tcPr>
          <w:p w:rsidR="00D866C5" w:rsidRPr="00711C52" w:rsidRDefault="00D866C5" w:rsidP="00711C52">
            <w:pPr>
              <w:autoSpaceDE w:val="0"/>
              <w:autoSpaceDN w:val="0"/>
              <w:adjustRightInd w:val="0"/>
              <w:jc w:val="center"/>
              <w:rPr>
                <w:sz w:val="28"/>
                <w:szCs w:val="28"/>
                <w:lang w:val="en-US"/>
              </w:rPr>
            </w:pPr>
            <w:r w:rsidRPr="00711C52">
              <w:rPr>
                <w:sz w:val="28"/>
                <w:szCs w:val="28"/>
              </w:rPr>
              <w:t xml:space="preserve">50 </w:t>
            </w:r>
          </w:p>
        </w:tc>
        <w:tc>
          <w:tcPr>
            <w:tcW w:w="916"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861"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940"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993"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983" w:type="dxa"/>
            <w:gridSpan w:val="2"/>
            <w:shd w:val="clear" w:color="auto" w:fill="auto"/>
          </w:tcPr>
          <w:p w:rsidR="00D866C5" w:rsidRPr="00711C52" w:rsidRDefault="00D866C5" w:rsidP="00711C52">
            <w:pPr>
              <w:autoSpaceDE w:val="0"/>
              <w:autoSpaceDN w:val="0"/>
              <w:adjustRightInd w:val="0"/>
              <w:jc w:val="center"/>
              <w:rPr>
                <w:sz w:val="28"/>
                <w:szCs w:val="28"/>
              </w:rPr>
            </w:pPr>
          </w:p>
        </w:tc>
      </w:tr>
      <w:tr w:rsidR="00D866C5" w:rsidRPr="00711C52" w:rsidTr="00DF40AC">
        <w:trPr>
          <w:trHeight w:val="562"/>
          <w:jc w:val="center"/>
        </w:trPr>
        <w:tc>
          <w:tcPr>
            <w:tcW w:w="1753"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С.Волово</w:t>
            </w:r>
          </w:p>
        </w:tc>
        <w:tc>
          <w:tcPr>
            <w:tcW w:w="2050"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190</w:t>
            </w:r>
          </w:p>
        </w:tc>
        <w:tc>
          <w:tcPr>
            <w:tcW w:w="952" w:type="dxa"/>
            <w:gridSpan w:val="2"/>
            <w:shd w:val="clear" w:color="auto" w:fill="auto"/>
          </w:tcPr>
          <w:p w:rsidR="00D866C5" w:rsidRPr="00711C52" w:rsidRDefault="00D866C5" w:rsidP="00711C52">
            <w:pPr>
              <w:autoSpaceDE w:val="0"/>
              <w:autoSpaceDN w:val="0"/>
              <w:adjustRightInd w:val="0"/>
              <w:jc w:val="center"/>
              <w:rPr>
                <w:sz w:val="28"/>
                <w:szCs w:val="28"/>
                <w:lang w:val="en-US"/>
              </w:rPr>
            </w:pPr>
            <w:r w:rsidRPr="00711C52">
              <w:rPr>
                <w:sz w:val="28"/>
                <w:szCs w:val="28"/>
              </w:rPr>
              <w:t xml:space="preserve">190 </w:t>
            </w:r>
          </w:p>
        </w:tc>
        <w:tc>
          <w:tcPr>
            <w:tcW w:w="916"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861"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940"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993"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983" w:type="dxa"/>
            <w:gridSpan w:val="2"/>
            <w:shd w:val="clear" w:color="auto" w:fill="auto"/>
          </w:tcPr>
          <w:p w:rsidR="00D866C5" w:rsidRPr="00711C52" w:rsidRDefault="00D866C5" w:rsidP="00711C52">
            <w:pPr>
              <w:autoSpaceDE w:val="0"/>
              <w:autoSpaceDN w:val="0"/>
              <w:adjustRightInd w:val="0"/>
              <w:jc w:val="center"/>
              <w:rPr>
                <w:sz w:val="28"/>
                <w:szCs w:val="28"/>
              </w:rPr>
            </w:pPr>
          </w:p>
        </w:tc>
      </w:tr>
      <w:tr w:rsidR="00D866C5" w:rsidRPr="00711C52" w:rsidTr="00DF40AC">
        <w:trPr>
          <w:trHeight w:val="562"/>
          <w:jc w:val="center"/>
        </w:trPr>
        <w:tc>
          <w:tcPr>
            <w:tcW w:w="1753"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С. Истленьево</w:t>
            </w:r>
          </w:p>
        </w:tc>
        <w:tc>
          <w:tcPr>
            <w:tcW w:w="2050"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50</w:t>
            </w:r>
          </w:p>
        </w:tc>
        <w:tc>
          <w:tcPr>
            <w:tcW w:w="952" w:type="dxa"/>
            <w:gridSpan w:val="2"/>
            <w:shd w:val="clear" w:color="auto" w:fill="auto"/>
          </w:tcPr>
          <w:p w:rsidR="00D866C5" w:rsidRPr="00711C52" w:rsidRDefault="00D866C5" w:rsidP="00711C52">
            <w:pPr>
              <w:autoSpaceDE w:val="0"/>
              <w:autoSpaceDN w:val="0"/>
              <w:adjustRightInd w:val="0"/>
              <w:jc w:val="center"/>
              <w:rPr>
                <w:sz w:val="28"/>
                <w:szCs w:val="28"/>
                <w:lang w:val="en-US"/>
              </w:rPr>
            </w:pPr>
            <w:r w:rsidRPr="00711C52">
              <w:rPr>
                <w:sz w:val="28"/>
                <w:szCs w:val="28"/>
              </w:rPr>
              <w:t xml:space="preserve">50 </w:t>
            </w:r>
          </w:p>
        </w:tc>
        <w:tc>
          <w:tcPr>
            <w:tcW w:w="916"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861"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940"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993"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983" w:type="dxa"/>
            <w:gridSpan w:val="2"/>
            <w:shd w:val="clear" w:color="auto" w:fill="auto"/>
          </w:tcPr>
          <w:p w:rsidR="00D866C5" w:rsidRPr="00711C52" w:rsidRDefault="00D866C5" w:rsidP="00711C52">
            <w:pPr>
              <w:autoSpaceDE w:val="0"/>
              <w:autoSpaceDN w:val="0"/>
              <w:adjustRightInd w:val="0"/>
              <w:jc w:val="center"/>
              <w:rPr>
                <w:sz w:val="28"/>
                <w:szCs w:val="28"/>
              </w:rPr>
            </w:pPr>
          </w:p>
        </w:tc>
      </w:tr>
      <w:tr w:rsidR="00D866C5" w:rsidRPr="00711C52" w:rsidTr="00DF40AC">
        <w:trPr>
          <w:trHeight w:val="562"/>
          <w:jc w:val="center"/>
        </w:trPr>
        <w:tc>
          <w:tcPr>
            <w:tcW w:w="1753"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С. Верхоупье 2 очередь</w:t>
            </w:r>
          </w:p>
        </w:tc>
        <w:tc>
          <w:tcPr>
            <w:tcW w:w="2050"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50</w:t>
            </w:r>
          </w:p>
        </w:tc>
        <w:tc>
          <w:tcPr>
            <w:tcW w:w="952" w:type="dxa"/>
            <w:gridSpan w:val="2"/>
            <w:shd w:val="clear" w:color="auto" w:fill="auto"/>
          </w:tcPr>
          <w:p w:rsidR="00D866C5" w:rsidRPr="00711C52" w:rsidRDefault="00D866C5" w:rsidP="00711C52">
            <w:pPr>
              <w:autoSpaceDE w:val="0"/>
              <w:autoSpaceDN w:val="0"/>
              <w:adjustRightInd w:val="0"/>
              <w:jc w:val="center"/>
              <w:rPr>
                <w:sz w:val="28"/>
                <w:szCs w:val="28"/>
                <w:lang w:val="en-US"/>
              </w:rPr>
            </w:pPr>
            <w:r w:rsidRPr="00711C52">
              <w:rPr>
                <w:sz w:val="28"/>
                <w:szCs w:val="28"/>
              </w:rPr>
              <w:t xml:space="preserve">50 </w:t>
            </w:r>
          </w:p>
        </w:tc>
        <w:tc>
          <w:tcPr>
            <w:tcW w:w="916"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861"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940"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993"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983" w:type="dxa"/>
            <w:gridSpan w:val="2"/>
            <w:shd w:val="clear" w:color="auto" w:fill="auto"/>
          </w:tcPr>
          <w:p w:rsidR="00D866C5" w:rsidRPr="00711C52" w:rsidRDefault="00D866C5" w:rsidP="00711C52">
            <w:pPr>
              <w:autoSpaceDE w:val="0"/>
              <w:autoSpaceDN w:val="0"/>
              <w:adjustRightInd w:val="0"/>
              <w:jc w:val="center"/>
              <w:rPr>
                <w:sz w:val="28"/>
                <w:szCs w:val="28"/>
              </w:rPr>
            </w:pPr>
          </w:p>
        </w:tc>
      </w:tr>
      <w:tr w:rsidR="00D866C5" w:rsidRPr="00711C52" w:rsidTr="00DF40AC">
        <w:trPr>
          <w:trHeight w:val="562"/>
          <w:jc w:val="center"/>
        </w:trPr>
        <w:tc>
          <w:tcPr>
            <w:tcW w:w="1753"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С. Верхоупье 3 очередь</w:t>
            </w:r>
          </w:p>
        </w:tc>
        <w:tc>
          <w:tcPr>
            <w:tcW w:w="2050"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11</w:t>
            </w:r>
          </w:p>
        </w:tc>
        <w:tc>
          <w:tcPr>
            <w:tcW w:w="952"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916" w:type="dxa"/>
            <w:gridSpan w:val="2"/>
            <w:shd w:val="clear" w:color="auto" w:fill="auto"/>
          </w:tcPr>
          <w:p w:rsidR="00D866C5" w:rsidRPr="00711C52" w:rsidRDefault="00D866C5" w:rsidP="00711C52">
            <w:pPr>
              <w:autoSpaceDE w:val="0"/>
              <w:autoSpaceDN w:val="0"/>
              <w:adjustRightInd w:val="0"/>
              <w:jc w:val="center"/>
              <w:rPr>
                <w:sz w:val="28"/>
                <w:szCs w:val="28"/>
                <w:lang w:val="en-US"/>
              </w:rPr>
            </w:pPr>
            <w:r w:rsidRPr="00711C52">
              <w:rPr>
                <w:sz w:val="28"/>
                <w:szCs w:val="28"/>
              </w:rPr>
              <w:t xml:space="preserve">11 </w:t>
            </w:r>
          </w:p>
        </w:tc>
        <w:tc>
          <w:tcPr>
            <w:tcW w:w="861"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940"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993"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983" w:type="dxa"/>
            <w:gridSpan w:val="2"/>
            <w:shd w:val="clear" w:color="auto" w:fill="auto"/>
          </w:tcPr>
          <w:p w:rsidR="00D866C5" w:rsidRPr="00711C52" w:rsidRDefault="00D866C5" w:rsidP="00711C52">
            <w:pPr>
              <w:autoSpaceDE w:val="0"/>
              <w:autoSpaceDN w:val="0"/>
              <w:adjustRightInd w:val="0"/>
              <w:jc w:val="center"/>
              <w:rPr>
                <w:sz w:val="28"/>
                <w:szCs w:val="28"/>
              </w:rPr>
            </w:pPr>
          </w:p>
        </w:tc>
      </w:tr>
      <w:tr w:rsidR="00D866C5" w:rsidRPr="00711C52" w:rsidTr="00DF40AC">
        <w:trPr>
          <w:trHeight w:val="562"/>
          <w:jc w:val="center"/>
        </w:trPr>
        <w:tc>
          <w:tcPr>
            <w:tcW w:w="1753"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 xml:space="preserve">С. Покровское </w:t>
            </w:r>
          </w:p>
        </w:tc>
        <w:tc>
          <w:tcPr>
            <w:tcW w:w="2050"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15</w:t>
            </w:r>
          </w:p>
        </w:tc>
        <w:tc>
          <w:tcPr>
            <w:tcW w:w="952"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916"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861" w:type="dxa"/>
            <w:gridSpan w:val="2"/>
            <w:shd w:val="clear" w:color="auto" w:fill="auto"/>
          </w:tcPr>
          <w:p w:rsidR="00D866C5" w:rsidRPr="00711C52" w:rsidRDefault="00D866C5" w:rsidP="00711C52">
            <w:pPr>
              <w:autoSpaceDE w:val="0"/>
              <w:autoSpaceDN w:val="0"/>
              <w:adjustRightInd w:val="0"/>
              <w:jc w:val="center"/>
              <w:rPr>
                <w:sz w:val="28"/>
                <w:szCs w:val="28"/>
                <w:lang w:val="en-US"/>
              </w:rPr>
            </w:pPr>
            <w:r w:rsidRPr="00711C52">
              <w:rPr>
                <w:sz w:val="28"/>
                <w:szCs w:val="28"/>
              </w:rPr>
              <w:t xml:space="preserve">15 </w:t>
            </w:r>
          </w:p>
        </w:tc>
        <w:tc>
          <w:tcPr>
            <w:tcW w:w="940"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993"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983" w:type="dxa"/>
            <w:gridSpan w:val="2"/>
            <w:shd w:val="clear" w:color="auto" w:fill="auto"/>
          </w:tcPr>
          <w:p w:rsidR="00D866C5" w:rsidRPr="00711C52" w:rsidRDefault="00D866C5" w:rsidP="00711C52">
            <w:pPr>
              <w:autoSpaceDE w:val="0"/>
              <w:autoSpaceDN w:val="0"/>
              <w:adjustRightInd w:val="0"/>
              <w:jc w:val="center"/>
              <w:rPr>
                <w:sz w:val="28"/>
                <w:szCs w:val="28"/>
              </w:rPr>
            </w:pPr>
          </w:p>
        </w:tc>
      </w:tr>
      <w:tr w:rsidR="00D866C5" w:rsidRPr="00711C52" w:rsidTr="00DF40AC">
        <w:trPr>
          <w:trHeight w:val="562"/>
          <w:jc w:val="center"/>
        </w:trPr>
        <w:tc>
          <w:tcPr>
            <w:tcW w:w="1753"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С. Осиново</w:t>
            </w:r>
          </w:p>
        </w:tc>
        <w:tc>
          <w:tcPr>
            <w:tcW w:w="2050"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96</w:t>
            </w:r>
          </w:p>
        </w:tc>
        <w:tc>
          <w:tcPr>
            <w:tcW w:w="952"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916"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861"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940" w:type="dxa"/>
            <w:gridSpan w:val="2"/>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96</w:t>
            </w:r>
          </w:p>
        </w:tc>
        <w:tc>
          <w:tcPr>
            <w:tcW w:w="993"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983" w:type="dxa"/>
            <w:gridSpan w:val="2"/>
            <w:shd w:val="clear" w:color="auto" w:fill="auto"/>
          </w:tcPr>
          <w:p w:rsidR="00D866C5" w:rsidRPr="00711C52" w:rsidRDefault="00D866C5" w:rsidP="00711C52">
            <w:pPr>
              <w:autoSpaceDE w:val="0"/>
              <w:autoSpaceDN w:val="0"/>
              <w:adjustRightInd w:val="0"/>
              <w:jc w:val="center"/>
              <w:rPr>
                <w:sz w:val="28"/>
                <w:szCs w:val="28"/>
              </w:rPr>
            </w:pPr>
          </w:p>
        </w:tc>
      </w:tr>
      <w:tr w:rsidR="00D866C5" w:rsidRPr="00711C52" w:rsidTr="00DF40AC">
        <w:trPr>
          <w:trHeight w:val="562"/>
          <w:jc w:val="center"/>
        </w:trPr>
        <w:tc>
          <w:tcPr>
            <w:tcW w:w="1753"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Д. Полунинка</w:t>
            </w:r>
          </w:p>
        </w:tc>
        <w:tc>
          <w:tcPr>
            <w:tcW w:w="2050"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25</w:t>
            </w:r>
          </w:p>
        </w:tc>
        <w:tc>
          <w:tcPr>
            <w:tcW w:w="952"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916"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861"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940"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993" w:type="dxa"/>
            <w:gridSpan w:val="2"/>
            <w:shd w:val="clear" w:color="auto" w:fill="auto"/>
          </w:tcPr>
          <w:p w:rsidR="00D866C5" w:rsidRPr="00711C52" w:rsidRDefault="00D866C5" w:rsidP="00711C52">
            <w:pPr>
              <w:autoSpaceDE w:val="0"/>
              <w:autoSpaceDN w:val="0"/>
              <w:adjustRightInd w:val="0"/>
              <w:ind w:firstLine="117"/>
              <w:jc w:val="center"/>
              <w:rPr>
                <w:sz w:val="28"/>
                <w:szCs w:val="28"/>
              </w:rPr>
            </w:pPr>
            <w:r w:rsidRPr="00711C52">
              <w:rPr>
                <w:sz w:val="28"/>
                <w:szCs w:val="28"/>
              </w:rPr>
              <w:t xml:space="preserve">25 </w:t>
            </w:r>
          </w:p>
        </w:tc>
        <w:tc>
          <w:tcPr>
            <w:tcW w:w="983" w:type="dxa"/>
            <w:gridSpan w:val="2"/>
            <w:shd w:val="clear" w:color="auto" w:fill="auto"/>
          </w:tcPr>
          <w:p w:rsidR="00D866C5" w:rsidRPr="00711C52" w:rsidRDefault="00D866C5" w:rsidP="00711C52">
            <w:pPr>
              <w:rPr>
                <w:sz w:val="28"/>
                <w:szCs w:val="28"/>
              </w:rPr>
            </w:pPr>
          </w:p>
          <w:p w:rsidR="00D866C5" w:rsidRPr="00711C52" w:rsidRDefault="00D866C5" w:rsidP="00711C52">
            <w:pPr>
              <w:autoSpaceDE w:val="0"/>
              <w:autoSpaceDN w:val="0"/>
              <w:adjustRightInd w:val="0"/>
              <w:jc w:val="center"/>
              <w:rPr>
                <w:sz w:val="28"/>
                <w:szCs w:val="28"/>
              </w:rPr>
            </w:pPr>
          </w:p>
        </w:tc>
      </w:tr>
    </w:tbl>
    <w:p w:rsidR="00D866C5" w:rsidRPr="00711C52" w:rsidRDefault="00D866C5" w:rsidP="00711C52">
      <w:pPr>
        <w:jc w:val="both"/>
        <w:rPr>
          <w:b/>
          <w:sz w:val="28"/>
          <w:szCs w:val="28"/>
        </w:rPr>
      </w:pPr>
    </w:p>
    <w:p w:rsidR="00D866C5" w:rsidRPr="00711C52" w:rsidRDefault="00D866C5" w:rsidP="00711C52">
      <w:pPr>
        <w:jc w:val="both"/>
        <w:rPr>
          <w:b/>
          <w:sz w:val="28"/>
          <w:szCs w:val="28"/>
        </w:rPr>
      </w:pPr>
      <w:r w:rsidRPr="00711C52">
        <w:rPr>
          <w:b/>
          <w:sz w:val="28"/>
          <w:szCs w:val="28"/>
        </w:rPr>
        <w:t>3.2. Перспективы модернизации системы теплоснабжения объектов социальной и иных сфер.</w:t>
      </w:r>
    </w:p>
    <w:p w:rsidR="00D866C5" w:rsidRPr="00711C52" w:rsidRDefault="00D866C5" w:rsidP="00711C52">
      <w:pPr>
        <w:jc w:val="right"/>
        <w:rPr>
          <w:b/>
          <w:color w:val="000000"/>
          <w:sz w:val="28"/>
          <w:szCs w:val="28"/>
        </w:rPr>
      </w:pPr>
      <w:r w:rsidRPr="00711C52">
        <w:rPr>
          <w:b/>
          <w:color w:val="000000"/>
          <w:sz w:val="28"/>
          <w:szCs w:val="28"/>
        </w:rPr>
        <w:t>Таблица 3.2.</w:t>
      </w:r>
    </w:p>
    <w:tbl>
      <w:tblPr>
        <w:tblW w:w="524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5"/>
        <w:gridCol w:w="2333"/>
        <w:gridCol w:w="860"/>
        <w:gridCol w:w="830"/>
        <w:gridCol w:w="797"/>
        <w:gridCol w:w="740"/>
        <w:gridCol w:w="818"/>
        <w:gridCol w:w="871"/>
        <w:gridCol w:w="772"/>
      </w:tblGrid>
      <w:tr w:rsidR="00D866C5" w:rsidRPr="00711C52" w:rsidTr="00DF40AC">
        <w:trPr>
          <w:trHeight w:val="410"/>
        </w:trPr>
        <w:tc>
          <w:tcPr>
            <w:tcW w:w="2151" w:type="dxa"/>
            <w:vMerge w:val="restart"/>
            <w:shd w:val="clear" w:color="auto" w:fill="auto"/>
            <w:vAlign w:val="center"/>
          </w:tcPr>
          <w:p w:rsidR="00D866C5" w:rsidRPr="00711C52" w:rsidRDefault="00D866C5" w:rsidP="00711C52">
            <w:pPr>
              <w:autoSpaceDE w:val="0"/>
              <w:autoSpaceDN w:val="0"/>
              <w:adjustRightInd w:val="0"/>
              <w:jc w:val="center"/>
              <w:rPr>
                <w:b/>
                <w:sz w:val="28"/>
                <w:szCs w:val="28"/>
              </w:rPr>
            </w:pPr>
            <w:r w:rsidRPr="00711C52">
              <w:rPr>
                <w:b/>
                <w:sz w:val="28"/>
                <w:szCs w:val="28"/>
              </w:rPr>
              <w:t xml:space="preserve">Наименование населенного </w:t>
            </w:r>
            <w:r w:rsidRPr="00711C52">
              <w:rPr>
                <w:b/>
                <w:sz w:val="28"/>
                <w:szCs w:val="28"/>
              </w:rPr>
              <w:lastRenderedPageBreak/>
              <w:t xml:space="preserve">пункта, объекта </w:t>
            </w:r>
          </w:p>
        </w:tc>
        <w:tc>
          <w:tcPr>
            <w:tcW w:w="2479" w:type="dxa"/>
            <w:vMerge w:val="restart"/>
            <w:shd w:val="clear" w:color="auto" w:fill="auto"/>
            <w:vAlign w:val="center"/>
          </w:tcPr>
          <w:p w:rsidR="00D866C5" w:rsidRPr="00711C52" w:rsidRDefault="00D866C5" w:rsidP="00711C52">
            <w:pPr>
              <w:autoSpaceDE w:val="0"/>
              <w:autoSpaceDN w:val="0"/>
              <w:adjustRightInd w:val="0"/>
              <w:jc w:val="center"/>
              <w:rPr>
                <w:b/>
                <w:sz w:val="28"/>
                <w:szCs w:val="28"/>
              </w:rPr>
            </w:pPr>
            <w:r w:rsidRPr="00711C52">
              <w:rPr>
                <w:b/>
                <w:sz w:val="28"/>
                <w:szCs w:val="28"/>
              </w:rPr>
              <w:lastRenderedPageBreak/>
              <w:t>Наименование мероприятия</w:t>
            </w:r>
          </w:p>
        </w:tc>
        <w:tc>
          <w:tcPr>
            <w:tcW w:w="5969" w:type="dxa"/>
            <w:gridSpan w:val="7"/>
            <w:shd w:val="clear" w:color="auto" w:fill="auto"/>
            <w:vAlign w:val="center"/>
          </w:tcPr>
          <w:p w:rsidR="00D866C5" w:rsidRPr="00711C52" w:rsidRDefault="00D866C5" w:rsidP="00711C52">
            <w:pPr>
              <w:jc w:val="center"/>
              <w:rPr>
                <w:b/>
                <w:sz w:val="28"/>
                <w:szCs w:val="28"/>
              </w:rPr>
            </w:pPr>
            <w:r w:rsidRPr="00711C52">
              <w:rPr>
                <w:b/>
                <w:sz w:val="28"/>
                <w:szCs w:val="28"/>
              </w:rPr>
              <w:t>Ориентировочный объем инвестиций для реализации мероприятий по годам,</w:t>
            </w:r>
          </w:p>
          <w:p w:rsidR="00D866C5" w:rsidRPr="00711C52" w:rsidRDefault="00D866C5" w:rsidP="00711C52">
            <w:pPr>
              <w:autoSpaceDE w:val="0"/>
              <w:autoSpaceDN w:val="0"/>
              <w:adjustRightInd w:val="0"/>
              <w:jc w:val="center"/>
              <w:rPr>
                <w:b/>
                <w:sz w:val="28"/>
                <w:szCs w:val="28"/>
              </w:rPr>
            </w:pPr>
            <w:r w:rsidRPr="00711C52">
              <w:rPr>
                <w:b/>
                <w:sz w:val="28"/>
                <w:szCs w:val="28"/>
              </w:rPr>
              <w:lastRenderedPageBreak/>
              <w:t xml:space="preserve"> млн. рублей</w:t>
            </w:r>
          </w:p>
        </w:tc>
      </w:tr>
      <w:tr w:rsidR="00D866C5" w:rsidRPr="00711C52" w:rsidTr="00DF40AC">
        <w:trPr>
          <w:trHeight w:val="663"/>
        </w:trPr>
        <w:tc>
          <w:tcPr>
            <w:tcW w:w="2151" w:type="dxa"/>
            <w:vMerge/>
            <w:shd w:val="clear" w:color="auto" w:fill="auto"/>
            <w:vAlign w:val="center"/>
          </w:tcPr>
          <w:p w:rsidR="00D866C5" w:rsidRPr="00711C52" w:rsidRDefault="00D866C5" w:rsidP="00711C52">
            <w:pPr>
              <w:autoSpaceDE w:val="0"/>
              <w:autoSpaceDN w:val="0"/>
              <w:adjustRightInd w:val="0"/>
              <w:jc w:val="center"/>
              <w:rPr>
                <w:b/>
                <w:sz w:val="28"/>
                <w:szCs w:val="28"/>
              </w:rPr>
            </w:pPr>
          </w:p>
        </w:tc>
        <w:tc>
          <w:tcPr>
            <w:tcW w:w="2479" w:type="dxa"/>
            <w:vMerge/>
            <w:shd w:val="clear" w:color="auto" w:fill="auto"/>
            <w:vAlign w:val="center"/>
          </w:tcPr>
          <w:p w:rsidR="00D866C5" w:rsidRPr="00711C52" w:rsidRDefault="00D866C5" w:rsidP="00711C52">
            <w:pPr>
              <w:autoSpaceDE w:val="0"/>
              <w:autoSpaceDN w:val="0"/>
              <w:adjustRightInd w:val="0"/>
              <w:jc w:val="center"/>
              <w:rPr>
                <w:b/>
                <w:sz w:val="28"/>
                <w:szCs w:val="28"/>
              </w:rPr>
            </w:pPr>
          </w:p>
        </w:tc>
        <w:tc>
          <w:tcPr>
            <w:tcW w:w="904" w:type="dxa"/>
            <w:shd w:val="clear" w:color="auto" w:fill="auto"/>
            <w:vAlign w:val="center"/>
          </w:tcPr>
          <w:p w:rsidR="00D866C5" w:rsidRPr="00711C52" w:rsidRDefault="00D866C5" w:rsidP="00711C52">
            <w:pPr>
              <w:autoSpaceDE w:val="0"/>
              <w:autoSpaceDN w:val="0"/>
              <w:adjustRightInd w:val="0"/>
              <w:jc w:val="center"/>
              <w:rPr>
                <w:b/>
                <w:sz w:val="28"/>
                <w:szCs w:val="28"/>
              </w:rPr>
            </w:pPr>
            <w:r w:rsidRPr="00711C52">
              <w:rPr>
                <w:b/>
                <w:sz w:val="28"/>
                <w:szCs w:val="28"/>
              </w:rPr>
              <w:t>2012</w:t>
            </w:r>
          </w:p>
        </w:tc>
        <w:tc>
          <w:tcPr>
            <w:tcW w:w="871" w:type="dxa"/>
            <w:shd w:val="clear" w:color="auto" w:fill="auto"/>
            <w:vAlign w:val="center"/>
          </w:tcPr>
          <w:p w:rsidR="00D866C5" w:rsidRPr="00711C52" w:rsidRDefault="00D866C5" w:rsidP="00711C52">
            <w:pPr>
              <w:autoSpaceDE w:val="0"/>
              <w:autoSpaceDN w:val="0"/>
              <w:adjustRightInd w:val="0"/>
              <w:jc w:val="center"/>
              <w:rPr>
                <w:b/>
                <w:sz w:val="28"/>
                <w:szCs w:val="28"/>
              </w:rPr>
            </w:pPr>
            <w:r w:rsidRPr="00711C52">
              <w:rPr>
                <w:b/>
                <w:sz w:val="28"/>
                <w:szCs w:val="28"/>
              </w:rPr>
              <w:t>2013</w:t>
            </w:r>
          </w:p>
        </w:tc>
        <w:tc>
          <w:tcPr>
            <w:tcW w:w="836" w:type="dxa"/>
            <w:shd w:val="clear" w:color="auto" w:fill="auto"/>
            <w:vAlign w:val="center"/>
          </w:tcPr>
          <w:p w:rsidR="00D866C5" w:rsidRPr="00711C52" w:rsidRDefault="00D866C5" w:rsidP="00711C52">
            <w:pPr>
              <w:autoSpaceDE w:val="0"/>
              <w:autoSpaceDN w:val="0"/>
              <w:adjustRightInd w:val="0"/>
              <w:jc w:val="center"/>
              <w:rPr>
                <w:b/>
                <w:sz w:val="28"/>
                <w:szCs w:val="28"/>
              </w:rPr>
            </w:pPr>
            <w:r w:rsidRPr="00711C52">
              <w:rPr>
                <w:b/>
                <w:sz w:val="28"/>
                <w:szCs w:val="28"/>
              </w:rPr>
              <w:t>2014</w:t>
            </w:r>
          </w:p>
        </w:tc>
        <w:tc>
          <w:tcPr>
            <w:tcW w:w="775" w:type="dxa"/>
            <w:shd w:val="clear" w:color="auto" w:fill="auto"/>
            <w:vAlign w:val="center"/>
          </w:tcPr>
          <w:p w:rsidR="00D866C5" w:rsidRPr="00711C52" w:rsidRDefault="00D866C5" w:rsidP="00711C52">
            <w:pPr>
              <w:autoSpaceDE w:val="0"/>
              <w:autoSpaceDN w:val="0"/>
              <w:adjustRightInd w:val="0"/>
              <w:jc w:val="center"/>
              <w:rPr>
                <w:b/>
                <w:sz w:val="28"/>
                <w:szCs w:val="28"/>
              </w:rPr>
            </w:pPr>
            <w:r w:rsidRPr="00711C52">
              <w:rPr>
                <w:b/>
                <w:sz w:val="28"/>
                <w:szCs w:val="28"/>
              </w:rPr>
              <w:t>2015</w:t>
            </w:r>
          </w:p>
        </w:tc>
        <w:tc>
          <w:tcPr>
            <w:tcW w:w="859" w:type="dxa"/>
            <w:shd w:val="clear" w:color="auto" w:fill="auto"/>
            <w:vAlign w:val="center"/>
          </w:tcPr>
          <w:p w:rsidR="00D866C5" w:rsidRPr="00711C52" w:rsidRDefault="00D866C5" w:rsidP="00711C52">
            <w:pPr>
              <w:autoSpaceDE w:val="0"/>
              <w:autoSpaceDN w:val="0"/>
              <w:adjustRightInd w:val="0"/>
              <w:jc w:val="center"/>
              <w:rPr>
                <w:b/>
                <w:sz w:val="28"/>
                <w:szCs w:val="28"/>
              </w:rPr>
            </w:pPr>
            <w:r w:rsidRPr="00711C52">
              <w:rPr>
                <w:b/>
                <w:sz w:val="28"/>
                <w:szCs w:val="28"/>
              </w:rPr>
              <w:t>2016</w:t>
            </w:r>
          </w:p>
        </w:tc>
        <w:tc>
          <w:tcPr>
            <w:tcW w:w="915" w:type="dxa"/>
            <w:shd w:val="clear" w:color="auto" w:fill="auto"/>
            <w:vAlign w:val="center"/>
          </w:tcPr>
          <w:p w:rsidR="00D866C5" w:rsidRPr="00711C52" w:rsidRDefault="00D866C5" w:rsidP="00711C52">
            <w:pPr>
              <w:autoSpaceDE w:val="0"/>
              <w:autoSpaceDN w:val="0"/>
              <w:adjustRightInd w:val="0"/>
              <w:jc w:val="center"/>
              <w:rPr>
                <w:b/>
                <w:sz w:val="28"/>
                <w:szCs w:val="28"/>
              </w:rPr>
            </w:pPr>
            <w:r w:rsidRPr="00711C52">
              <w:rPr>
                <w:b/>
                <w:sz w:val="28"/>
                <w:szCs w:val="28"/>
              </w:rPr>
              <w:t>2017-2021</w:t>
            </w:r>
          </w:p>
        </w:tc>
        <w:tc>
          <w:tcPr>
            <w:tcW w:w="809" w:type="dxa"/>
            <w:shd w:val="clear" w:color="auto" w:fill="auto"/>
            <w:vAlign w:val="center"/>
          </w:tcPr>
          <w:p w:rsidR="00D866C5" w:rsidRPr="00711C52" w:rsidRDefault="00D866C5" w:rsidP="00711C52">
            <w:pPr>
              <w:autoSpaceDE w:val="0"/>
              <w:autoSpaceDN w:val="0"/>
              <w:adjustRightInd w:val="0"/>
              <w:jc w:val="center"/>
              <w:rPr>
                <w:b/>
                <w:sz w:val="28"/>
                <w:szCs w:val="28"/>
              </w:rPr>
            </w:pPr>
            <w:r w:rsidRPr="00711C52">
              <w:rPr>
                <w:b/>
                <w:sz w:val="28"/>
                <w:szCs w:val="28"/>
              </w:rPr>
              <w:t>2022-2027</w:t>
            </w:r>
          </w:p>
        </w:tc>
      </w:tr>
      <w:tr w:rsidR="00D866C5" w:rsidRPr="00711C52" w:rsidTr="00DF40AC">
        <w:trPr>
          <w:trHeight w:val="1027"/>
        </w:trPr>
        <w:tc>
          <w:tcPr>
            <w:tcW w:w="2151" w:type="dxa"/>
            <w:shd w:val="clear" w:color="auto" w:fill="auto"/>
          </w:tcPr>
          <w:p w:rsidR="00D866C5" w:rsidRPr="00711C52" w:rsidRDefault="00D866C5" w:rsidP="00711C52">
            <w:pPr>
              <w:autoSpaceDE w:val="0"/>
              <w:autoSpaceDN w:val="0"/>
              <w:adjustRightInd w:val="0"/>
              <w:rPr>
                <w:b/>
                <w:sz w:val="28"/>
                <w:szCs w:val="28"/>
              </w:rPr>
            </w:pPr>
            <w:r w:rsidRPr="00711C52">
              <w:rPr>
                <w:b/>
                <w:sz w:val="28"/>
                <w:szCs w:val="28"/>
              </w:rPr>
              <w:t>д. Красный Холм</w:t>
            </w:r>
          </w:p>
        </w:tc>
        <w:tc>
          <w:tcPr>
            <w:tcW w:w="2479" w:type="dxa"/>
            <w:shd w:val="clear" w:color="auto" w:fill="auto"/>
          </w:tcPr>
          <w:p w:rsidR="00D866C5" w:rsidRPr="00711C52" w:rsidRDefault="00D866C5" w:rsidP="00711C52">
            <w:pPr>
              <w:autoSpaceDE w:val="0"/>
              <w:autoSpaceDN w:val="0"/>
              <w:adjustRightInd w:val="0"/>
              <w:jc w:val="both"/>
              <w:rPr>
                <w:sz w:val="28"/>
                <w:szCs w:val="28"/>
              </w:rPr>
            </w:pPr>
            <w:r w:rsidRPr="00711C52">
              <w:rPr>
                <w:sz w:val="28"/>
                <w:szCs w:val="28"/>
              </w:rPr>
              <w:t>Перевод СДК на газовое отопление в 2014г.</w:t>
            </w:r>
          </w:p>
          <w:p w:rsidR="00D866C5" w:rsidRPr="00711C52" w:rsidRDefault="00D866C5" w:rsidP="00711C52">
            <w:pPr>
              <w:autoSpaceDE w:val="0"/>
              <w:autoSpaceDN w:val="0"/>
              <w:adjustRightInd w:val="0"/>
              <w:jc w:val="both"/>
              <w:rPr>
                <w:sz w:val="28"/>
                <w:szCs w:val="28"/>
              </w:rPr>
            </w:pPr>
            <w:r w:rsidRPr="00711C52">
              <w:rPr>
                <w:sz w:val="28"/>
                <w:szCs w:val="28"/>
              </w:rPr>
              <w:t>Замена 3х котлов в школьной котельной на аналогичные котлы в 2023 году.</w:t>
            </w:r>
          </w:p>
        </w:tc>
        <w:tc>
          <w:tcPr>
            <w:tcW w:w="904" w:type="dxa"/>
            <w:shd w:val="clear" w:color="auto" w:fill="auto"/>
          </w:tcPr>
          <w:p w:rsidR="00D866C5" w:rsidRPr="00711C52" w:rsidRDefault="00D866C5" w:rsidP="00711C52">
            <w:pPr>
              <w:autoSpaceDE w:val="0"/>
              <w:autoSpaceDN w:val="0"/>
              <w:adjustRightInd w:val="0"/>
              <w:rPr>
                <w:b/>
                <w:sz w:val="28"/>
                <w:szCs w:val="28"/>
              </w:rPr>
            </w:pPr>
          </w:p>
        </w:tc>
        <w:tc>
          <w:tcPr>
            <w:tcW w:w="871" w:type="dxa"/>
            <w:shd w:val="clear" w:color="auto" w:fill="auto"/>
          </w:tcPr>
          <w:p w:rsidR="00D866C5" w:rsidRPr="00711C52" w:rsidRDefault="00D866C5" w:rsidP="00711C52">
            <w:pPr>
              <w:autoSpaceDE w:val="0"/>
              <w:autoSpaceDN w:val="0"/>
              <w:adjustRightInd w:val="0"/>
              <w:rPr>
                <w:b/>
                <w:sz w:val="28"/>
                <w:szCs w:val="28"/>
              </w:rPr>
            </w:pPr>
          </w:p>
        </w:tc>
        <w:tc>
          <w:tcPr>
            <w:tcW w:w="836"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да</w:t>
            </w:r>
          </w:p>
        </w:tc>
        <w:tc>
          <w:tcPr>
            <w:tcW w:w="775" w:type="dxa"/>
            <w:shd w:val="clear" w:color="auto" w:fill="auto"/>
          </w:tcPr>
          <w:p w:rsidR="00D866C5" w:rsidRPr="00711C52" w:rsidRDefault="00D866C5" w:rsidP="00711C52">
            <w:pPr>
              <w:autoSpaceDE w:val="0"/>
              <w:autoSpaceDN w:val="0"/>
              <w:adjustRightInd w:val="0"/>
              <w:rPr>
                <w:b/>
                <w:sz w:val="28"/>
                <w:szCs w:val="28"/>
              </w:rPr>
            </w:pPr>
          </w:p>
        </w:tc>
        <w:tc>
          <w:tcPr>
            <w:tcW w:w="859" w:type="dxa"/>
            <w:shd w:val="clear" w:color="auto" w:fill="auto"/>
          </w:tcPr>
          <w:p w:rsidR="00D866C5" w:rsidRPr="00711C52" w:rsidRDefault="00D866C5" w:rsidP="00711C52">
            <w:pPr>
              <w:autoSpaceDE w:val="0"/>
              <w:autoSpaceDN w:val="0"/>
              <w:adjustRightInd w:val="0"/>
              <w:rPr>
                <w:b/>
                <w:sz w:val="28"/>
                <w:szCs w:val="28"/>
              </w:rPr>
            </w:pPr>
          </w:p>
        </w:tc>
        <w:tc>
          <w:tcPr>
            <w:tcW w:w="915" w:type="dxa"/>
            <w:shd w:val="clear" w:color="auto" w:fill="auto"/>
          </w:tcPr>
          <w:p w:rsidR="00D866C5" w:rsidRPr="00711C52" w:rsidRDefault="00D866C5" w:rsidP="00711C52">
            <w:pPr>
              <w:autoSpaceDE w:val="0"/>
              <w:autoSpaceDN w:val="0"/>
              <w:adjustRightInd w:val="0"/>
              <w:rPr>
                <w:b/>
                <w:sz w:val="28"/>
                <w:szCs w:val="28"/>
              </w:rPr>
            </w:pPr>
          </w:p>
        </w:tc>
        <w:tc>
          <w:tcPr>
            <w:tcW w:w="809"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да</w:t>
            </w:r>
          </w:p>
        </w:tc>
      </w:tr>
      <w:tr w:rsidR="00D866C5" w:rsidRPr="00711C52" w:rsidTr="00DF40AC">
        <w:trPr>
          <w:trHeight w:val="145"/>
        </w:trPr>
        <w:tc>
          <w:tcPr>
            <w:tcW w:w="2151" w:type="dxa"/>
            <w:shd w:val="clear" w:color="auto" w:fill="auto"/>
          </w:tcPr>
          <w:p w:rsidR="00D866C5" w:rsidRPr="00711C52" w:rsidRDefault="00D866C5" w:rsidP="00711C52">
            <w:pPr>
              <w:autoSpaceDE w:val="0"/>
              <w:autoSpaceDN w:val="0"/>
              <w:adjustRightInd w:val="0"/>
              <w:rPr>
                <w:b/>
                <w:sz w:val="28"/>
                <w:szCs w:val="28"/>
              </w:rPr>
            </w:pPr>
            <w:r w:rsidRPr="00711C52">
              <w:rPr>
                <w:b/>
                <w:sz w:val="28"/>
                <w:szCs w:val="28"/>
              </w:rPr>
              <w:t>с. Никитское</w:t>
            </w:r>
          </w:p>
        </w:tc>
        <w:tc>
          <w:tcPr>
            <w:tcW w:w="2479" w:type="dxa"/>
            <w:shd w:val="clear" w:color="auto" w:fill="auto"/>
          </w:tcPr>
          <w:p w:rsidR="00D866C5" w:rsidRPr="00711C52" w:rsidRDefault="00D866C5" w:rsidP="00711C52">
            <w:pPr>
              <w:autoSpaceDE w:val="0"/>
              <w:autoSpaceDN w:val="0"/>
              <w:adjustRightInd w:val="0"/>
              <w:jc w:val="both"/>
              <w:rPr>
                <w:sz w:val="28"/>
                <w:szCs w:val="28"/>
              </w:rPr>
            </w:pPr>
            <w:r w:rsidRPr="00711C52">
              <w:rPr>
                <w:sz w:val="28"/>
                <w:szCs w:val="28"/>
              </w:rPr>
              <w:t>Перевод СДК на газовое отопление в 2015г. Замена 2х котлов в школьной котельной на аналогичные котлы в 2023 году.</w:t>
            </w:r>
          </w:p>
        </w:tc>
        <w:tc>
          <w:tcPr>
            <w:tcW w:w="904" w:type="dxa"/>
            <w:shd w:val="clear" w:color="auto" w:fill="auto"/>
          </w:tcPr>
          <w:p w:rsidR="00D866C5" w:rsidRPr="00711C52" w:rsidRDefault="00D866C5" w:rsidP="00711C52">
            <w:pPr>
              <w:autoSpaceDE w:val="0"/>
              <w:autoSpaceDN w:val="0"/>
              <w:adjustRightInd w:val="0"/>
              <w:rPr>
                <w:b/>
                <w:sz w:val="28"/>
                <w:szCs w:val="28"/>
              </w:rPr>
            </w:pPr>
          </w:p>
        </w:tc>
        <w:tc>
          <w:tcPr>
            <w:tcW w:w="871" w:type="dxa"/>
            <w:shd w:val="clear" w:color="auto" w:fill="auto"/>
          </w:tcPr>
          <w:p w:rsidR="00D866C5" w:rsidRPr="00711C52" w:rsidRDefault="00D866C5" w:rsidP="00711C52">
            <w:pPr>
              <w:autoSpaceDE w:val="0"/>
              <w:autoSpaceDN w:val="0"/>
              <w:adjustRightInd w:val="0"/>
              <w:rPr>
                <w:b/>
                <w:sz w:val="28"/>
                <w:szCs w:val="28"/>
              </w:rPr>
            </w:pPr>
          </w:p>
        </w:tc>
        <w:tc>
          <w:tcPr>
            <w:tcW w:w="836" w:type="dxa"/>
            <w:shd w:val="clear" w:color="auto" w:fill="auto"/>
          </w:tcPr>
          <w:p w:rsidR="00D866C5" w:rsidRPr="00711C52" w:rsidRDefault="00D866C5" w:rsidP="00711C52">
            <w:pPr>
              <w:autoSpaceDE w:val="0"/>
              <w:autoSpaceDN w:val="0"/>
              <w:adjustRightInd w:val="0"/>
              <w:rPr>
                <w:b/>
                <w:sz w:val="28"/>
                <w:szCs w:val="28"/>
              </w:rPr>
            </w:pPr>
          </w:p>
        </w:tc>
        <w:tc>
          <w:tcPr>
            <w:tcW w:w="775"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да</w:t>
            </w:r>
          </w:p>
        </w:tc>
        <w:tc>
          <w:tcPr>
            <w:tcW w:w="859" w:type="dxa"/>
            <w:shd w:val="clear" w:color="auto" w:fill="auto"/>
          </w:tcPr>
          <w:p w:rsidR="00D866C5" w:rsidRPr="00711C52" w:rsidRDefault="00D866C5" w:rsidP="00711C52">
            <w:pPr>
              <w:autoSpaceDE w:val="0"/>
              <w:autoSpaceDN w:val="0"/>
              <w:adjustRightInd w:val="0"/>
              <w:rPr>
                <w:b/>
                <w:sz w:val="28"/>
                <w:szCs w:val="28"/>
              </w:rPr>
            </w:pPr>
          </w:p>
        </w:tc>
        <w:tc>
          <w:tcPr>
            <w:tcW w:w="915" w:type="dxa"/>
            <w:shd w:val="clear" w:color="auto" w:fill="auto"/>
          </w:tcPr>
          <w:p w:rsidR="00D866C5" w:rsidRPr="00711C52" w:rsidRDefault="00D866C5" w:rsidP="00711C52">
            <w:pPr>
              <w:autoSpaceDE w:val="0"/>
              <w:autoSpaceDN w:val="0"/>
              <w:adjustRightInd w:val="0"/>
              <w:rPr>
                <w:b/>
                <w:sz w:val="28"/>
                <w:szCs w:val="28"/>
              </w:rPr>
            </w:pPr>
          </w:p>
        </w:tc>
        <w:tc>
          <w:tcPr>
            <w:tcW w:w="809"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да</w:t>
            </w:r>
          </w:p>
        </w:tc>
      </w:tr>
      <w:tr w:rsidR="00D866C5" w:rsidRPr="00711C52" w:rsidTr="00DF40AC">
        <w:trPr>
          <w:trHeight w:val="145"/>
        </w:trPr>
        <w:tc>
          <w:tcPr>
            <w:tcW w:w="2151" w:type="dxa"/>
            <w:shd w:val="clear" w:color="auto" w:fill="auto"/>
          </w:tcPr>
          <w:p w:rsidR="00D866C5" w:rsidRPr="00711C52" w:rsidRDefault="00D866C5" w:rsidP="00711C52">
            <w:pPr>
              <w:autoSpaceDE w:val="0"/>
              <w:autoSpaceDN w:val="0"/>
              <w:adjustRightInd w:val="0"/>
              <w:rPr>
                <w:b/>
                <w:sz w:val="28"/>
                <w:szCs w:val="28"/>
              </w:rPr>
            </w:pPr>
            <w:r w:rsidRPr="00711C52">
              <w:rPr>
                <w:b/>
                <w:sz w:val="28"/>
                <w:szCs w:val="28"/>
              </w:rPr>
              <w:t>д. Турдей</w:t>
            </w:r>
          </w:p>
        </w:tc>
        <w:tc>
          <w:tcPr>
            <w:tcW w:w="2479" w:type="dxa"/>
            <w:shd w:val="clear" w:color="auto" w:fill="auto"/>
          </w:tcPr>
          <w:p w:rsidR="00D866C5" w:rsidRPr="00711C52" w:rsidRDefault="00D866C5" w:rsidP="00711C52">
            <w:pPr>
              <w:autoSpaceDE w:val="0"/>
              <w:autoSpaceDN w:val="0"/>
              <w:adjustRightInd w:val="0"/>
              <w:jc w:val="both"/>
              <w:rPr>
                <w:sz w:val="28"/>
                <w:szCs w:val="28"/>
              </w:rPr>
            </w:pPr>
            <w:r w:rsidRPr="00711C52">
              <w:rPr>
                <w:sz w:val="28"/>
                <w:szCs w:val="28"/>
              </w:rPr>
              <w:t>Перевод СДК на газовое отопление в 2015г.</w:t>
            </w:r>
          </w:p>
        </w:tc>
        <w:tc>
          <w:tcPr>
            <w:tcW w:w="904" w:type="dxa"/>
            <w:shd w:val="clear" w:color="auto" w:fill="auto"/>
          </w:tcPr>
          <w:p w:rsidR="00D866C5" w:rsidRPr="00711C52" w:rsidRDefault="00D866C5" w:rsidP="00711C52">
            <w:pPr>
              <w:autoSpaceDE w:val="0"/>
              <w:autoSpaceDN w:val="0"/>
              <w:adjustRightInd w:val="0"/>
              <w:rPr>
                <w:b/>
                <w:sz w:val="28"/>
                <w:szCs w:val="28"/>
              </w:rPr>
            </w:pPr>
          </w:p>
        </w:tc>
        <w:tc>
          <w:tcPr>
            <w:tcW w:w="871" w:type="dxa"/>
            <w:shd w:val="clear" w:color="auto" w:fill="auto"/>
          </w:tcPr>
          <w:p w:rsidR="00D866C5" w:rsidRPr="00711C52" w:rsidRDefault="00D866C5" w:rsidP="00711C52">
            <w:pPr>
              <w:autoSpaceDE w:val="0"/>
              <w:autoSpaceDN w:val="0"/>
              <w:adjustRightInd w:val="0"/>
              <w:rPr>
                <w:b/>
                <w:sz w:val="28"/>
                <w:szCs w:val="28"/>
              </w:rPr>
            </w:pPr>
          </w:p>
        </w:tc>
        <w:tc>
          <w:tcPr>
            <w:tcW w:w="836" w:type="dxa"/>
            <w:shd w:val="clear" w:color="auto" w:fill="auto"/>
          </w:tcPr>
          <w:p w:rsidR="00D866C5" w:rsidRPr="00711C52" w:rsidRDefault="00D866C5" w:rsidP="00711C52">
            <w:pPr>
              <w:autoSpaceDE w:val="0"/>
              <w:autoSpaceDN w:val="0"/>
              <w:adjustRightInd w:val="0"/>
              <w:rPr>
                <w:b/>
                <w:sz w:val="28"/>
                <w:szCs w:val="28"/>
              </w:rPr>
            </w:pPr>
          </w:p>
        </w:tc>
        <w:tc>
          <w:tcPr>
            <w:tcW w:w="775"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да</w:t>
            </w:r>
          </w:p>
        </w:tc>
        <w:tc>
          <w:tcPr>
            <w:tcW w:w="859" w:type="dxa"/>
            <w:shd w:val="clear" w:color="auto" w:fill="auto"/>
          </w:tcPr>
          <w:p w:rsidR="00D866C5" w:rsidRPr="00711C52" w:rsidRDefault="00D866C5" w:rsidP="00711C52">
            <w:pPr>
              <w:autoSpaceDE w:val="0"/>
              <w:autoSpaceDN w:val="0"/>
              <w:adjustRightInd w:val="0"/>
              <w:rPr>
                <w:b/>
                <w:sz w:val="28"/>
                <w:szCs w:val="28"/>
              </w:rPr>
            </w:pPr>
          </w:p>
        </w:tc>
        <w:tc>
          <w:tcPr>
            <w:tcW w:w="915" w:type="dxa"/>
            <w:shd w:val="clear" w:color="auto" w:fill="auto"/>
          </w:tcPr>
          <w:p w:rsidR="00D866C5" w:rsidRPr="00711C52" w:rsidRDefault="00D866C5" w:rsidP="00711C52">
            <w:pPr>
              <w:autoSpaceDE w:val="0"/>
              <w:autoSpaceDN w:val="0"/>
              <w:adjustRightInd w:val="0"/>
              <w:rPr>
                <w:b/>
                <w:sz w:val="28"/>
                <w:szCs w:val="28"/>
              </w:rPr>
            </w:pPr>
          </w:p>
        </w:tc>
        <w:tc>
          <w:tcPr>
            <w:tcW w:w="809" w:type="dxa"/>
            <w:shd w:val="clear" w:color="auto" w:fill="auto"/>
          </w:tcPr>
          <w:p w:rsidR="00D866C5" w:rsidRPr="00711C52" w:rsidRDefault="00D866C5" w:rsidP="00711C52">
            <w:pPr>
              <w:autoSpaceDE w:val="0"/>
              <w:autoSpaceDN w:val="0"/>
              <w:adjustRightInd w:val="0"/>
              <w:rPr>
                <w:b/>
                <w:sz w:val="28"/>
                <w:szCs w:val="28"/>
              </w:rPr>
            </w:pPr>
          </w:p>
        </w:tc>
      </w:tr>
      <w:tr w:rsidR="00D866C5" w:rsidRPr="00711C52" w:rsidTr="00DF40AC">
        <w:trPr>
          <w:trHeight w:val="611"/>
        </w:trPr>
        <w:tc>
          <w:tcPr>
            <w:tcW w:w="2151" w:type="dxa"/>
            <w:shd w:val="clear" w:color="auto" w:fill="auto"/>
          </w:tcPr>
          <w:p w:rsidR="00D866C5" w:rsidRPr="00711C52" w:rsidRDefault="00D866C5" w:rsidP="00711C52">
            <w:pPr>
              <w:autoSpaceDE w:val="0"/>
              <w:autoSpaceDN w:val="0"/>
              <w:adjustRightInd w:val="0"/>
              <w:rPr>
                <w:b/>
                <w:sz w:val="28"/>
                <w:szCs w:val="28"/>
              </w:rPr>
            </w:pPr>
            <w:r w:rsidRPr="00711C52">
              <w:rPr>
                <w:b/>
                <w:sz w:val="28"/>
                <w:szCs w:val="28"/>
              </w:rPr>
              <w:t>д. Дворики</w:t>
            </w:r>
          </w:p>
        </w:tc>
        <w:tc>
          <w:tcPr>
            <w:tcW w:w="2479" w:type="dxa"/>
            <w:shd w:val="clear" w:color="auto" w:fill="auto"/>
          </w:tcPr>
          <w:p w:rsidR="00D866C5" w:rsidRPr="00711C52" w:rsidRDefault="00D866C5" w:rsidP="00711C52">
            <w:pPr>
              <w:autoSpaceDE w:val="0"/>
              <w:autoSpaceDN w:val="0"/>
              <w:adjustRightInd w:val="0"/>
              <w:jc w:val="both"/>
              <w:rPr>
                <w:sz w:val="28"/>
                <w:szCs w:val="28"/>
              </w:rPr>
            </w:pPr>
            <w:r w:rsidRPr="00711C52">
              <w:rPr>
                <w:sz w:val="28"/>
                <w:szCs w:val="28"/>
              </w:rPr>
              <w:t>Замена 10% тепловых сетей в школе в  2019г. Замена 3х котлов в школьной котельной на аналогичные котлы в 2024 году.</w:t>
            </w:r>
          </w:p>
        </w:tc>
        <w:tc>
          <w:tcPr>
            <w:tcW w:w="904" w:type="dxa"/>
            <w:shd w:val="clear" w:color="auto" w:fill="auto"/>
          </w:tcPr>
          <w:p w:rsidR="00D866C5" w:rsidRPr="00711C52" w:rsidRDefault="00D866C5" w:rsidP="00711C52">
            <w:pPr>
              <w:autoSpaceDE w:val="0"/>
              <w:autoSpaceDN w:val="0"/>
              <w:adjustRightInd w:val="0"/>
              <w:rPr>
                <w:b/>
                <w:sz w:val="28"/>
                <w:szCs w:val="28"/>
              </w:rPr>
            </w:pPr>
          </w:p>
        </w:tc>
        <w:tc>
          <w:tcPr>
            <w:tcW w:w="871" w:type="dxa"/>
            <w:shd w:val="clear" w:color="auto" w:fill="auto"/>
          </w:tcPr>
          <w:p w:rsidR="00D866C5" w:rsidRPr="00711C52" w:rsidRDefault="00D866C5" w:rsidP="00711C52">
            <w:pPr>
              <w:autoSpaceDE w:val="0"/>
              <w:autoSpaceDN w:val="0"/>
              <w:adjustRightInd w:val="0"/>
              <w:rPr>
                <w:b/>
                <w:sz w:val="28"/>
                <w:szCs w:val="28"/>
              </w:rPr>
            </w:pPr>
          </w:p>
        </w:tc>
        <w:tc>
          <w:tcPr>
            <w:tcW w:w="836" w:type="dxa"/>
            <w:shd w:val="clear" w:color="auto" w:fill="auto"/>
          </w:tcPr>
          <w:p w:rsidR="00D866C5" w:rsidRPr="00711C52" w:rsidRDefault="00D866C5" w:rsidP="00711C52">
            <w:pPr>
              <w:autoSpaceDE w:val="0"/>
              <w:autoSpaceDN w:val="0"/>
              <w:adjustRightInd w:val="0"/>
              <w:rPr>
                <w:b/>
                <w:sz w:val="28"/>
                <w:szCs w:val="28"/>
              </w:rPr>
            </w:pPr>
          </w:p>
        </w:tc>
        <w:tc>
          <w:tcPr>
            <w:tcW w:w="775" w:type="dxa"/>
            <w:shd w:val="clear" w:color="auto" w:fill="auto"/>
          </w:tcPr>
          <w:p w:rsidR="00D866C5" w:rsidRPr="00711C52" w:rsidRDefault="00D866C5" w:rsidP="00711C52">
            <w:pPr>
              <w:autoSpaceDE w:val="0"/>
              <w:autoSpaceDN w:val="0"/>
              <w:adjustRightInd w:val="0"/>
              <w:rPr>
                <w:b/>
                <w:sz w:val="28"/>
                <w:szCs w:val="28"/>
              </w:rPr>
            </w:pPr>
          </w:p>
        </w:tc>
        <w:tc>
          <w:tcPr>
            <w:tcW w:w="859" w:type="dxa"/>
            <w:shd w:val="clear" w:color="auto" w:fill="auto"/>
          </w:tcPr>
          <w:p w:rsidR="00D866C5" w:rsidRPr="00711C52" w:rsidRDefault="00D866C5" w:rsidP="00711C52">
            <w:pPr>
              <w:autoSpaceDE w:val="0"/>
              <w:autoSpaceDN w:val="0"/>
              <w:adjustRightInd w:val="0"/>
              <w:rPr>
                <w:b/>
                <w:sz w:val="28"/>
                <w:szCs w:val="28"/>
              </w:rPr>
            </w:pPr>
          </w:p>
        </w:tc>
        <w:tc>
          <w:tcPr>
            <w:tcW w:w="915"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да</w:t>
            </w:r>
          </w:p>
        </w:tc>
        <w:tc>
          <w:tcPr>
            <w:tcW w:w="809"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да</w:t>
            </w:r>
          </w:p>
        </w:tc>
      </w:tr>
      <w:tr w:rsidR="00D866C5" w:rsidRPr="00711C52" w:rsidTr="00DF40AC">
        <w:trPr>
          <w:trHeight w:val="145"/>
        </w:trPr>
        <w:tc>
          <w:tcPr>
            <w:tcW w:w="2151" w:type="dxa"/>
            <w:shd w:val="clear" w:color="auto" w:fill="auto"/>
          </w:tcPr>
          <w:p w:rsidR="00D866C5" w:rsidRPr="00711C52" w:rsidRDefault="00D866C5" w:rsidP="00711C52">
            <w:pPr>
              <w:autoSpaceDE w:val="0"/>
              <w:autoSpaceDN w:val="0"/>
              <w:adjustRightInd w:val="0"/>
              <w:rPr>
                <w:b/>
                <w:sz w:val="28"/>
                <w:szCs w:val="28"/>
              </w:rPr>
            </w:pPr>
            <w:r w:rsidRPr="00711C52">
              <w:rPr>
                <w:b/>
                <w:sz w:val="28"/>
                <w:szCs w:val="28"/>
              </w:rPr>
              <w:t>с. Непрядва</w:t>
            </w:r>
          </w:p>
        </w:tc>
        <w:tc>
          <w:tcPr>
            <w:tcW w:w="2479" w:type="dxa"/>
            <w:shd w:val="clear" w:color="auto" w:fill="auto"/>
          </w:tcPr>
          <w:p w:rsidR="00D866C5" w:rsidRPr="00711C52" w:rsidRDefault="00D866C5" w:rsidP="00711C52">
            <w:pPr>
              <w:autoSpaceDE w:val="0"/>
              <w:autoSpaceDN w:val="0"/>
              <w:adjustRightInd w:val="0"/>
              <w:jc w:val="both"/>
              <w:rPr>
                <w:sz w:val="28"/>
                <w:szCs w:val="28"/>
              </w:rPr>
            </w:pPr>
            <w:r w:rsidRPr="00711C52">
              <w:rPr>
                <w:sz w:val="28"/>
                <w:szCs w:val="28"/>
              </w:rPr>
              <w:t xml:space="preserve">Замена 10% тепловых сетей в школе в  2018г. Замена 3х котлов в школьной котельной на </w:t>
            </w:r>
            <w:r w:rsidRPr="00711C52">
              <w:rPr>
                <w:sz w:val="28"/>
                <w:szCs w:val="28"/>
              </w:rPr>
              <w:lastRenderedPageBreak/>
              <w:t>аналогичные котлы в 2023 году.</w:t>
            </w:r>
          </w:p>
        </w:tc>
        <w:tc>
          <w:tcPr>
            <w:tcW w:w="904" w:type="dxa"/>
            <w:shd w:val="clear" w:color="auto" w:fill="auto"/>
          </w:tcPr>
          <w:p w:rsidR="00D866C5" w:rsidRPr="00711C52" w:rsidRDefault="00D866C5" w:rsidP="00711C52">
            <w:pPr>
              <w:autoSpaceDE w:val="0"/>
              <w:autoSpaceDN w:val="0"/>
              <w:adjustRightInd w:val="0"/>
              <w:rPr>
                <w:b/>
                <w:sz w:val="28"/>
                <w:szCs w:val="28"/>
              </w:rPr>
            </w:pPr>
          </w:p>
        </w:tc>
        <w:tc>
          <w:tcPr>
            <w:tcW w:w="871" w:type="dxa"/>
            <w:shd w:val="clear" w:color="auto" w:fill="auto"/>
          </w:tcPr>
          <w:p w:rsidR="00D866C5" w:rsidRPr="00711C52" w:rsidRDefault="00D866C5" w:rsidP="00711C52">
            <w:pPr>
              <w:autoSpaceDE w:val="0"/>
              <w:autoSpaceDN w:val="0"/>
              <w:adjustRightInd w:val="0"/>
              <w:rPr>
                <w:b/>
                <w:sz w:val="28"/>
                <w:szCs w:val="28"/>
              </w:rPr>
            </w:pPr>
          </w:p>
        </w:tc>
        <w:tc>
          <w:tcPr>
            <w:tcW w:w="836" w:type="dxa"/>
            <w:shd w:val="clear" w:color="auto" w:fill="auto"/>
          </w:tcPr>
          <w:p w:rsidR="00D866C5" w:rsidRPr="00711C52" w:rsidRDefault="00D866C5" w:rsidP="00711C52">
            <w:pPr>
              <w:autoSpaceDE w:val="0"/>
              <w:autoSpaceDN w:val="0"/>
              <w:adjustRightInd w:val="0"/>
              <w:rPr>
                <w:b/>
                <w:sz w:val="28"/>
                <w:szCs w:val="28"/>
              </w:rPr>
            </w:pPr>
          </w:p>
        </w:tc>
        <w:tc>
          <w:tcPr>
            <w:tcW w:w="775" w:type="dxa"/>
            <w:shd w:val="clear" w:color="auto" w:fill="auto"/>
          </w:tcPr>
          <w:p w:rsidR="00D866C5" w:rsidRPr="00711C52" w:rsidRDefault="00D866C5" w:rsidP="00711C52">
            <w:pPr>
              <w:autoSpaceDE w:val="0"/>
              <w:autoSpaceDN w:val="0"/>
              <w:adjustRightInd w:val="0"/>
              <w:rPr>
                <w:b/>
                <w:sz w:val="28"/>
                <w:szCs w:val="28"/>
              </w:rPr>
            </w:pPr>
          </w:p>
        </w:tc>
        <w:tc>
          <w:tcPr>
            <w:tcW w:w="859" w:type="dxa"/>
            <w:shd w:val="clear" w:color="auto" w:fill="auto"/>
          </w:tcPr>
          <w:p w:rsidR="00D866C5" w:rsidRPr="00711C52" w:rsidRDefault="00D866C5" w:rsidP="00711C52">
            <w:pPr>
              <w:autoSpaceDE w:val="0"/>
              <w:autoSpaceDN w:val="0"/>
              <w:adjustRightInd w:val="0"/>
              <w:rPr>
                <w:b/>
                <w:sz w:val="28"/>
                <w:szCs w:val="28"/>
              </w:rPr>
            </w:pPr>
          </w:p>
        </w:tc>
        <w:tc>
          <w:tcPr>
            <w:tcW w:w="915"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да</w:t>
            </w:r>
          </w:p>
        </w:tc>
        <w:tc>
          <w:tcPr>
            <w:tcW w:w="809"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да</w:t>
            </w:r>
          </w:p>
        </w:tc>
      </w:tr>
      <w:tr w:rsidR="00D866C5" w:rsidRPr="00711C52" w:rsidTr="00DF40AC">
        <w:trPr>
          <w:trHeight w:val="145"/>
        </w:trPr>
        <w:tc>
          <w:tcPr>
            <w:tcW w:w="2151" w:type="dxa"/>
            <w:shd w:val="clear" w:color="auto" w:fill="auto"/>
          </w:tcPr>
          <w:p w:rsidR="00D866C5" w:rsidRPr="00711C52" w:rsidRDefault="00D866C5" w:rsidP="00711C52">
            <w:pPr>
              <w:autoSpaceDE w:val="0"/>
              <w:autoSpaceDN w:val="0"/>
              <w:adjustRightInd w:val="0"/>
              <w:rPr>
                <w:b/>
                <w:sz w:val="28"/>
                <w:szCs w:val="28"/>
              </w:rPr>
            </w:pPr>
            <w:r w:rsidRPr="00711C52">
              <w:rPr>
                <w:b/>
                <w:sz w:val="28"/>
                <w:szCs w:val="28"/>
              </w:rPr>
              <w:lastRenderedPageBreak/>
              <w:t>с. Никитское</w:t>
            </w:r>
          </w:p>
        </w:tc>
        <w:tc>
          <w:tcPr>
            <w:tcW w:w="2479" w:type="dxa"/>
            <w:shd w:val="clear" w:color="auto" w:fill="auto"/>
          </w:tcPr>
          <w:p w:rsidR="00D866C5" w:rsidRPr="00711C52" w:rsidRDefault="00D866C5" w:rsidP="00711C52">
            <w:pPr>
              <w:autoSpaceDE w:val="0"/>
              <w:autoSpaceDN w:val="0"/>
              <w:adjustRightInd w:val="0"/>
              <w:jc w:val="both"/>
              <w:rPr>
                <w:sz w:val="28"/>
                <w:szCs w:val="28"/>
              </w:rPr>
            </w:pPr>
            <w:r w:rsidRPr="00711C52">
              <w:rPr>
                <w:sz w:val="28"/>
                <w:szCs w:val="28"/>
              </w:rPr>
              <w:t>Замена 10% тепловых сетей в школе в  2018г.</w:t>
            </w:r>
          </w:p>
        </w:tc>
        <w:tc>
          <w:tcPr>
            <w:tcW w:w="904" w:type="dxa"/>
            <w:shd w:val="clear" w:color="auto" w:fill="auto"/>
          </w:tcPr>
          <w:p w:rsidR="00D866C5" w:rsidRPr="00711C52" w:rsidRDefault="00D866C5" w:rsidP="00711C52">
            <w:pPr>
              <w:autoSpaceDE w:val="0"/>
              <w:autoSpaceDN w:val="0"/>
              <w:adjustRightInd w:val="0"/>
              <w:rPr>
                <w:b/>
                <w:sz w:val="28"/>
                <w:szCs w:val="28"/>
              </w:rPr>
            </w:pPr>
          </w:p>
        </w:tc>
        <w:tc>
          <w:tcPr>
            <w:tcW w:w="871" w:type="dxa"/>
            <w:shd w:val="clear" w:color="auto" w:fill="auto"/>
          </w:tcPr>
          <w:p w:rsidR="00D866C5" w:rsidRPr="00711C52" w:rsidRDefault="00D866C5" w:rsidP="00711C52">
            <w:pPr>
              <w:autoSpaceDE w:val="0"/>
              <w:autoSpaceDN w:val="0"/>
              <w:adjustRightInd w:val="0"/>
              <w:rPr>
                <w:b/>
                <w:sz w:val="28"/>
                <w:szCs w:val="28"/>
              </w:rPr>
            </w:pPr>
          </w:p>
        </w:tc>
        <w:tc>
          <w:tcPr>
            <w:tcW w:w="836" w:type="dxa"/>
            <w:shd w:val="clear" w:color="auto" w:fill="auto"/>
          </w:tcPr>
          <w:p w:rsidR="00D866C5" w:rsidRPr="00711C52" w:rsidRDefault="00D866C5" w:rsidP="00711C52">
            <w:pPr>
              <w:autoSpaceDE w:val="0"/>
              <w:autoSpaceDN w:val="0"/>
              <w:adjustRightInd w:val="0"/>
              <w:rPr>
                <w:b/>
                <w:sz w:val="28"/>
                <w:szCs w:val="28"/>
              </w:rPr>
            </w:pPr>
          </w:p>
        </w:tc>
        <w:tc>
          <w:tcPr>
            <w:tcW w:w="775" w:type="dxa"/>
            <w:shd w:val="clear" w:color="auto" w:fill="auto"/>
          </w:tcPr>
          <w:p w:rsidR="00D866C5" w:rsidRPr="00711C52" w:rsidRDefault="00D866C5" w:rsidP="00711C52">
            <w:pPr>
              <w:autoSpaceDE w:val="0"/>
              <w:autoSpaceDN w:val="0"/>
              <w:adjustRightInd w:val="0"/>
              <w:rPr>
                <w:b/>
                <w:sz w:val="28"/>
                <w:szCs w:val="28"/>
              </w:rPr>
            </w:pPr>
          </w:p>
        </w:tc>
        <w:tc>
          <w:tcPr>
            <w:tcW w:w="859" w:type="dxa"/>
            <w:shd w:val="clear" w:color="auto" w:fill="auto"/>
          </w:tcPr>
          <w:p w:rsidR="00D866C5" w:rsidRPr="00711C52" w:rsidRDefault="00D866C5" w:rsidP="00711C52">
            <w:pPr>
              <w:autoSpaceDE w:val="0"/>
              <w:autoSpaceDN w:val="0"/>
              <w:adjustRightInd w:val="0"/>
              <w:rPr>
                <w:b/>
                <w:sz w:val="28"/>
                <w:szCs w:val="28"/>
              </w:rPr>
            </w:pPr>
          </w:p>
        </w:tc>
        <w:tc>
          <w:tcPr>
            <w:tcW w:w="915"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да</w:t>
            </w:r>
          </w:p>
        </w:tc>
        <w:tc>
          <w:tcPr>
            <w:tcW w:w="809" w:type="dxa"/>
            <w:shd w:val="clear" w:color="auto" w:fill="auto"/>
          </w:tcPr>
          <w:p w:rsidR="00D866C5" w:rsidRPr="00711C52" w:rsidRDefault="00D866C5" w:rsidP="00711C52">
            <w:pPr>
              <w:autoSpaceDE w:val="0"/>
              <w:autoSpaceDN w:val="0"/>
              <w:adjustRightInd w:val="0"/>
              <w:rPr>
                <w:b/>
                <w:sz w:val="28"/>
                <w:szCs w:val="28"/>
              </w:rPr>
            </w:pPr>
          </w:p>
        </w:tc>
      </w:tr>
      <w:tr w:rsidR="00D866C5" w:rsidRPr="00711C52" w:rsidTr="00DF40AC">
        <w:trPr>
          <w:trHeight w:val="145"/>
        </w:trPr>
        <w:tc>
          <w:tcPr>
            <w:tcW w:w="2151"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с. Истленьево СДК</w:t>
            </w:r>
          </w:p>
        </w:tc>
        <w:tc>
          <w:tcPr>
            <w:tcW w:w="2479"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 xml:space="preserve">Газификация </w:t>
            </w:r>
          </w:p>
        </w:tc>
        <w:tc>
          <w:tcPr>
            <w:tcW w:w="904" w:type="dxa"/>
            <w:shd w:val="clear" w:color="auto" w:fill="auto"/>
          </w:tcPr>
          <w:p w:rsidR="00D866C5" w:rsidRPr="00711C52" w:rsidRDefault="00D866C5" w:rsidP="00711C52">
            <w:pPr>
              <w:autoSpaceDE w:val="0"/>
              <w:autoSpaceDN w:val="0"/>
              <w:adjustRightInd w:val="0"/>
              <w:jc w:val="center"/>
              <w:rPr>
                <w:b/>
                <w:sz w:val="28"/>
                <w:szCs w:val="28"/>
              </w:rPr>
            </w:pPr>
          </w:p>
        </w:tc>
        <w:tc>
          <w:tcPr>
            <w:tcW w:w="871"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да</w:t>
            </w:r>
          </w:p>
        </w:tc>
        <w:tc>
          <w:tcPr>
            <w:tcW w:w="836" w:type="dxa"/>
            <w:shd w:val="clear" w:color="auto" w:fill="auto"/>
          </w:tcPr>
          <w:p w:rsidR="00D866C5" w:rsidRPr="00711C52" w:rsidRDefault="00D866C5" w:rsidP="00711C52">
            <w:pPr>
              <w:autoSpaceDE w:val="0"/>
              <w:autoSpaceDN w:val="0"/>
              <w:adjustRightInd w:val="0"/>
              <w:jc w:val="center"/>
              <w:rPr>
                <w:b/>
                <w:sz w:val="28"/>
                <w:szCs w:val="28"/>
              </w:rPr>
            </w:pPr>
          </w:p>
        </w:tc>
        <w:tc>
          <w:tcPr>
            <w:tcW w:w="775" w:type="dxa"/>
            <w:shd w:val="clear" w:color="auto" w:fill="auto"/>
          </w:tcPr>
          <w:p w:rsidR="00D866C5" w:rsidRPr="00711C52" w:rsidRDefault="00D866C5" w:rsidP="00711C52">
            <w:pPr>
              <w:autoSpaceDE w:val="0"/>
              <w:autoSpaceDN w:val="0"/>
              <w:adjustRightInd w:val="0"/>
              <w:jc w:val="center"/>
              <w:rPr>
                <w:b/>
                <w:sz w:val="28"/>
                <w:szCs w:val="28"/>
              </w:rPr>
            </w:pPr>
          </w:p>
        </w:tc>
        <w:tc>
          <w:tcPr>
            <w:tcW w:w="859" w:type="dxa"/>
            <w:shd w:val="clear" w:color="auto" w:fill="auto"/>
          </w:tcPr>
          <w:p w:rsidR="00D866C5" w:rsidRPr="00711C52" w:rsidRDefault="00D866C5" w:rsidP="00711C52">
            <w:pPr>
              <w:autoSpaceDE w:val="0"/>
              <w:autoSpaceDN w:val="0"/>
              <w:adjustRightInd w:val="0"/>
              <w:jc w:val="center"/>
              <w:rPr>
                <w:b/>
                <w:sz w:val="28"/>
                <w:szCs w:val="28"/>
              </w:rPr>
            </w:pPr>
          </w:p>
        </w:tc>
        <w:tc>
          <w:tcPr>
            <w:tcW w:w="915" w:type="dxa"/>
            <w:shd w:val="clear" w:color="auto" w:fill="auto"/>
          </w:tcPr>
          <w:p w:rsidR="00D866C5" w:rsidRPr="00711C52" w:rsidRDefault="00D866C5" w:rsidP="00711C52">
            <w:pPr>
              <w:autoSpaceDE w:val="0"/>
              <w:autoSpaceDN w:val="0"/>
              <w:adjustRightInd w:val="0"/>
              <w:jc w:val="center"/>
              <w:rPr>
                <w:b/>
                <w:sz w:val="28"/>
                <w:szCs w:val="28"/>
              </w:rPr>
            </w:pPr>
          </w:p>
        </w:tc>
        <w:tc>
          <w:tcPr>
            <w:tcW w:w="809" w:type="dxa"/>
            <w:shd w:val="clear" w:color="auto" w:fill="auto"/>
          </w:tcPr>
          <w:p w:rsidR="00D866C5" w:rsidRPr="00711C52" w:rsidRDefault="00D866C5" w:rsidP="00711C52">
            <w:pPr>
              <w:autoSpaceDE w:val="0"/>
              <w:autoSpaceDN w:val="0"/>
              <w:adjustRightInd w:val="0"/>
              <w:rPr>
                <w:b/>
                <w:sz w:val="28"/>
                <w:szCs w:val="28"/>
              </w:rPr>
            </w:pPr>
          </w:p>
        </w:tc>
      </w:tr>
      <w:tr w:rsidR="00D866C5" w:rsidRPr="00711C52" w:rsidTr="00DF40AC">
        <w:trPr>
          <w:trHeight w:val="145"/>
        </w:trPr>
        <w:tc>
          <w:tcPr>
            <w:tcW w:w="2151"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с.  Верхоупье СДК</w:t>
            </w:r>
          </w:p>
        </w:tc>
        <w:tc>
          <w:tcPr>
            <w:tcW w:w="2479"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Газификация</w:t>
            </w:r>
          </w:p>
        </w:tc>
        <w:tc>
          <w:tcPr>
            <w:tcW w:w="904" w:type="dxa"/>
            <w:shd w:val="clear" w:color="auto" w:fill="auto"/>
          </w:tcPr>
          <w:p w:rsidR="00D866C5" w:rsidRPr="00711C52" w:rsidRDefault="00D866C5" w:rsidP="00711C52">
            <w:pPr>
              <w:autoSpaceDE w:val="0"/>
              <w:autoSpaceDN w:val="0"/>
              <w:adjustRightInd w:val="0"/>
              <w:jc w:val="center"/>
              <w:rPr>
                <w:b/>
                <w:sz w:val="28"/>
                <w:szCs w:val="28"/>
              </w:rPr>
            </w:pPr>
          </w:p>
        </w:tc>
        <w:tc>
          <w:tcPr>
            <w:tcW w:w="871" w:type="dxa"/>
            <w:shd w:val="clear" w:color="auto" w:fill="auto"/>
          </w:tcPr>
          <w:p w:rsidR="00D866C5" w:rsidRPr="00711C52" w:rsidRDefault="00D866C5" w:rsidP="00711C52">
            <w:pPr>
              <w:autoSpaceDE w:val="0"/>
              <w:autoSpaceDN w:val="0"/>
              <w:adjustRightInd w:val="0"/>
              <w:jc w:val="center"/>
              <w:rPr>
                <w:b/>
                <w:sz w:val="28"/>
                <w:szCs w:val="28"/>
              </w:rPr>
            </w:pPr>
          </w:p>
        </w:tc>
        <w:tc>
          <w:tcPr>
            <w:tcW w:w="836"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да</w:t>
            </w:r>
          </w:p>
        </w:tc>
        <w:tc>
          <w:tcPr>
            <w:tcW w:w="775" w:type="dxa"/>
            <w:shd w:val="clear" w:color="auto" w:fill="auto"/>
          </w:tcPr>
          <w:p w:rsidR="00D866C5" w:rsidRPr="00711C52" w:rsidRDefault="00D866C5" w:rsidP="00711C52">
            <w:pPr>
              <w:autoSpaceDE w:val="0"/>
              <w:autoSpaceDN w:val="0"/>
              <w:adjustRightInd w:val="0"/>
              <w:jc w:val="center"/>
              <w:rPr>
                <w:b/>
                <w:sz w:val="28"/>
                <w:szCs w:val="28"/>
              </w:rPr>
            </w:pPr>
          </w:p>
        </w:tc>
        <w:tc>
          <w:tcPr>
            <w:tcW w:w="859" w:type="dxa"/>
            <w:shd w:val="clear" w:color="auto" w:fill="auto"/>
          </w:tcPr>
          <w:p w:rsidR="00D866C5" w:rsidRPr="00711C52" w:rsidRDefault="00D866C5" w:rsidP="00711C52">
            <w:pPr>
              <w:autoSpaceDE w:val="0"/>
              <w:autoSpaceDN w:val="0"/>
              <w:adjustRightInd w:val="0"/>
              <w:jc w:val="center"/>
              <w:rPr>
                <w:b/>
                <w:sz w:val="28"/>
                <w:szCs w:val="28"/>
              </w:rPr>
            </w:pPr>
          </w:p>
        </w:tc>
        <w:tc>
          <w:tcPr>
            <w:tcW w:w="915" w:type="dxa"/>
            <w:shd w:val="clear" w:color="auto" w:fill="auto"/>
          </w:tcPr>
          <w:p w:rsidR="00D866C5" w:rsidRPr="00711C52" w:rsidRDefault="00D866C5" w:rsidP="00711C52">
            <w:pPr>
              <w:autoSpaceDE w:val="0"/>
              <w:autoSpaceDN w:val="0"/>
              <w:adjustRightInd w:val="0"/>
              <w:jc w:val="center"/>
              <w:rPr>
                <w:b/>
                <w:sz w:val="28"/>
                <w:szCs w:val="28"/>
              </w:rPr>
            </w:pPr>
          </w:p>
        </w:tc>
        <w:tc>
          <w:tcPr>
            <w:tcW w:w="809" w:type="dxa"/>
            <w:shd w:val="clear" w:color="auto" w:fill="auto"/>
          </w:tcPr>
          <w:p w:rsidR="00D866C5" w:rsidRPr="00711C52" w:rsidRDefault="00D866C5" w:rsidP="00711C52">
            <w:pPr>
              <w:autoSpaceDE w:val="0"/>
              <w:autoSpaceDN w:val="0"/>
              <w:adjustRightInd w:val="0"/>
              <w:rPr>
                <w:b/>
                <w:sz w:val="28"/>
                <w:szCs w:val="28"/>
              </w:rPr>
            </w:pPr>
          </w:p>
        </w:tc>
      </w:tr>
      <w:tr w:rsidR="00D866C5" w:rsidRPr="00711C52" w:rsidTr="00DF40AC">
        <w:trPr>
          <w:trHeight w:val="145"/>
        </w:trPr>
        <w:tc>
          <w:tcPr>
            <w:tcW w:w="2151"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п. Садовый СДК</w:t>
            </w:r>
          </w:p>
        </w:tc>
        <w:tc>
          <w:tcPr>
            <w:tcW w:w="2479"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Газификация</w:t>
            </w:r>
          </w:p>
        </w:tc>
        <w:tc>
          <w:tcPr>
            <w:tcW w:w="904" w:type="dxa"/>
            <w:shd w:val="clear" w:color="auto" w:fill="auto"/>
          </w:tcPr>
          <w:p w:rsidR="00D866C5" w:rsidRPr="00711C52" w:rsidRDefault="00D866C5" w:rsidP="00711C52">
            <w:pPr>
              <w:autoSpaceDE w:val="0"/>
              <w:autoSpaceDN w:val="0"/>
              <w:adjustRightInd w:val="0"/>
              <w:jc w:val="center"/>
              <w:rPr>
                <w:b/>
                <w:sz w:val="28"/>
                <w:szCs w:val="28"/>
              </w:rPr>
            </w:pPr>
          </w:p>
        </w:tc>
        <w:tc>
          <w:tcPr>
            <w:tcW w:w="871" w:type="dxa"/>
            <w:shd w:val="clear" w:color="auto" w:fill="auto"/>
          </w:tcPr>
          <w:p w:rsidR="00D866C5" w:rsidRPr="00711C52" w:rsidRDefault="00D866C5" w:rsidP="00711C52">
            <w:pPr>
              <w:autoSpaceDE w:val="0"/>
              <w:autoSpaceDN w:val="0"/>
              <w:adjustRightInd w:val="0"/>
              <w:jc w:val="center"/>
              <w:rPr>
                <w:b/>
                <w:sz w:val="28"/>
                <w:szCs w:val="28"/>
              </w:rPr>
            </w:pPr>
          </w:p>
        </w:tc>
        <w:tc>
          <w:tcPr>
            <w:tcW w:w="836" w:type="dxa"/>
            <w:shd w:val="clear" w:color="auto" w:fill="auto"/>
          </w:tcPr>
          <w:p w:rsidR="00D866C5" w:rsidRPr="00711C52" w:rsidRDefault="00D866C5" w:rsidP="00711C52">
            <w:pPr>
              <w:autoSpaceDE w:val="0"/>
              <w:autoSpaceDN w:val="0"/>
              <w:adjustRightInd w:val="0"/>
              <w:jc w:val="center"/>
              <w:rPr>
                <w:b/>
                <w:sz w:val="28"/>
                <w:szCs w:val="28"/>
              </w:rPr>
            </w:pPr>
          </w:p>
        </w:tc>
        <w:tc>
          <w:tcPr>
            <w:tcW w:w="775"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да</w:t>
            </w:r>
          </w:p>
        </w:tc>
        <w:tc>
          <w:tcPr>
            <w:tcW w:w="859" w:type="dxa"/>
            <w:shd w:val="clear" w:color="auto" w:fill="auto"/>
          </w:tcPr>
          <w:p w:rsidR="00D866C5" w:rsidRPr="00711C52" w:rsidRDefault="00D866C5" w:rsidP="00711C52">
            <w:pPr>
              <w:autoSpaceDE w:val="0"/>
              <w:autoSpaceDN w:val="0"/>
              <w:adjustRightInd w:val="0"/>
              <w:jc w:val="center"/>
              <w:rPr>
                <w:b/>
                <w:sz w:val="28"/>
                <w:szCs w:val="28"/>
              </w:rPr>
            </w:pPr>
          </w:p>
        </w:tc>
        <w:tc>
          <w:tcPr>
            <w:tcW w:w="915" w:type="dxa"/>
            <w:shd w:val="clear" w:color="auto" w:fill="auto"/>
          </w:tcPr>
          <w:p w:rsidR="00D866C5" w:rsidRPr="00711C52" w:rsidRDefault="00D866C5" w:rsidP="00711C52">
            <w:pPr>
              <w:autoSpaceDE w:val="0"/>
              <w:autoSpaceDN w:val="0"/>
              <w:adjustRightInd w:val="0"/>
              <w:jc w:val="center"/>
              <w:rPr>
                <w:b/>
                <w:sz w:val="28"/>
                <w:szCs w:val="28"/>
              </w:rPr>
            </w:pPr>
          </w:p>
        </w:tc>
        <w:tc>
          <w:tcPr>
            <w:tcW w:w="809" w:type="dxa"/>
            <w:shd w:val="clear" w:color="auto" w:fill="auto"/>
          </w:tcPr>
          <w:p w:rsidR="00D866C5" w:rsidRPr="00711C52" w:rsidRDefault="00D866C5" w:rsidP="00711C52">
            <w:pPr>
              <w:autoSpaceDE w:val="0"/>
              <w:autoSpaceDN w:val="0"/>
              <w:adjustRightInd w:val="0"/>
              <w:rPr>
                <w:b/>
                <w:sz w:val="28"/>
                <w:szCs w:val="28"/>
              </w:rPr>
            </w:pPr>
          </w:p>
        </w:tc>
      </w:tr>
      <w:tr w:rsidR="00D866C5" w:rsidRPr="00711C52" w:rsidTr="00DF40AC">
        <w:trPr>
          <w:trHeight w:val="145"/>
        </w:trPr>
        <w:tc>
          <w:tcPr>
            <w:tcW w:w="2151"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п. Победа СДК</w:t>
            </w:r>
          </w:p>
        </w:tc>
        <w:tc>
          <w:tcPr>
            <w:tcW w:w="2479"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Газификация</w:t>
            </w:r>
          </w:p>
        </w:tc>
        <w:tc>
          <w:tcPr>
            <w:tcW w:w="904" w:type="dxa"/>
            <w:shd w:val="clear" w:color="auto" w:fill="auto"/>
          </w:tcPr>
          <w:p w:rsidR="00D866C5" w:rsidRPr="00711C52" w:rsidRDefault="00D866C5" w:rsidP="00711C52">
            <w:pPr>
              <w:autoSpaceDE w:val="0"/>
              <w:autoSpaceDN w:val="0"/>
              <w:adjustRightInd w:val="0"/>
              <w:jc w:val="center"/>
              <w:rPr>
                <w:b/>
                <w:sz w:val="28"/>
                <w:szCs w:val="28"/>
              </w:rPr>
            </w:pPr>
          </w:p>
        </w:tc>
        <w:tc>
          <w:tcPr>
            <w:tcW w:w="871" w:type="dxa"/>
            <w:shd w:val="clear" w:color="auto" w:fill="auto"/>
          </w:tcPr>
          <w:p w:rsidR="00D866C5" w:rsidRPr="00711C52" w:rsidRDefault="00D866C5" w:rsidP="00711C52">
            <w:pPr>
              <w:autoSpaceDE w:val="0"/>
              <w:autoSpaceDN w:val="0"/>
              <w:adjustRightInd w:val="0"/>
              <w:jc w:val="center"/>
              <w:rPr>
                <w:b/>
                <w:sz w:val="28"/>
                <w:szCs w:val="28"/>
              </w:rPr>
            </w:pPr>
          </w:p>
        </w:tc>
        <w:tc>
          <w:tcPr>
            <w:tcW w:w="836" w:type="dxa"/>
            <w:shd w:val="clear" w:color="auto" w:fill="auto"/>
          </w:tcPr>
          <w:p w:rsidR="00D866C5" w:rsidRPr="00711C52" w:rsidRDefault="00D866C5" w:rsidP="00711C52">
            <w:pPr>
              <w:autoSpaceDE w:val="0"/>
              <w:autoSpaceDN w:val="0"/>
              <w:adjustRightInd w:val="0"/>
              <w:jc w:val="center"/>
              <w:rPr>
                <w:b/>
                <w:sz w:val="28"/>
                <w:szCs w:val="28"/>
              </w:rPr>
            </w:pPr>
          </w:p>
        </w:tc>
        <w:tc>
          <w:tcPr>
            <w:tcW w:w="775" w:type="dxa"/>
            <w:shd w:val="clear" w:color="auto" w:fill="auto"/>
          </w:tcPr>
          <w:p w:rsidR="00D866C5" w:rsidRPr="00711C52" w:rsidRDefault="00D866C5" w:rsidP="00711C52">
            <w:pPr>
              <w:autoSpaceDE w:val="0"/>
              <w:autoSpaceDN w:val="0"/>
              <w:adjustRightInd w:val="0"/>
              <w:jc w:val="center"/>
              <w:rPr>
                <w:b/>
                <w:sz w:val="28"/>
                <w:szCs w:val="28"/>
              </w:rPr>
            </w:pPr>
          </w:p>
        </w:tc>
        <w:tc>
          <w:tcPr>
            <w:tcW w:w="859"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да</w:t>
            </w:r>
          </w:p>
        </w:tc>
        <w:tc>
          <w:tcPr>
            <w:tcW w:w="915" w:type="dxa"/>
            <w:shd w:val="clear" w:color="auto" w:fill="auto"/>
          </w:tcPr>
          <w:p w:rsidR="00D866C5" w:rsidRPr="00711C52" w:rsidRDefault="00D866C5" w:rsidP="00711C52">
            <w:pPr>
              <w:autoSpaceDE w:val="0"/>
              <w:autoSpaceDN w:val="0"/>
              <w:adjustRightInd w:val="0"/>
              <w:jc w:val="center"/>
              <w:rPr>
                <w:b/>
                <w:sz w:val="28"/>
                <w:szCs w:val="28"/>
              </w:rPr>
            </w:pPr>
          </w:p>
        </w:tc>
        <w:tc>
          <w:tcPr>
            <w:tcW w:w="809" w:type="dxa"/>
            <w:shd w:val="clear" w:color="auto" w:fill="auto"/>
          </w:tcPr>
          <w:p w:rsidR="00D866C5" w:rsidRPr="00711C52" w:rsidRDefault="00D866C5" w:rsidP="00711C52">
            <w:pPr>
              <w:autoSpaceDE w:val="0"/>
              <w:autoSpaceDN w:val="0"/>
              <w:adjustRightInd w:val="0"/>
              <w:rPr>
                <w:b/>
                <w:sz w:val="28"/>
                <w:szCs w:val="28"/>
              </w:rPr>
            </w:pPr>
          </w:p>
        </w:tc>
      </w:tr>
      <w:tr w:rsidR="00D866C5" w:rsidRPr="00711C52" w:rsidTr="00DF40AC">
        <w:trPr>
          <w:trHeight w:val="145"/>
        </w:trPr>
        <w:tc>
          <w:tcPr>
            <w:tcW w:w="2151"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п. Ялта СДК</w:t>
            </w:r>
          </w:p>
        </w:tc>
        <w:tc>
          <w:tcPr>
            <w:tcW w:w="2479"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Газификация</w:t>
            </w:r>
          </w:p>
        </w:tc>
        <w:tc>
          <w:tcPr>
            <w:tcW w:w="904" w:type="dxa"/>
            <w:shd w:val="clear" w:color="auto" w:fill="auto"/>
          </w:tcPr>
          <w:p w:rsidR="00D866C5" w:rsidRPr="00711C52" w:rsidRDefault="00D866C5" w:rsidP="00711C52">
            <w:pPr>
              <w:autoSpaceDE w:val="0"/>
              <w:autoSpaceDN w:val="0"/>
              <w:adjustRightInd w:val="0"/>
              <w:jc w:val="center"/>
              <w:rPr>
                <w:b/>
                <w:sz w:val="28"/>
                <w:szCs w:val="28"/>
              </w:rPr>
            </w:pPr>
          </w:p>
        </w:tc>
        <w:tc>
          <w:tcPr>
            <w:tcW w:w="871" w:type="dxa"/>
            <w:shd w:val="clear" w:color="auto" w:fill="auto"/>
          </w:tcPr>
          <w:p w:rsidR="00D866C5" w:rsidRPr="00711C52" w:rsidRDefault="00D866C5" w:rsidP="00711C52">
            <w:pPr>
              <w:autoSpaceDE w:val="0"/>
              <w:autoSpaceDN w:val="0"/>
              <w:adjustRightInd w:val="0"/>
              <w:jc w:val="center"/>
              <w:rPr>
                <w:b/>
                <w:sz w:val="28"/>
                <w:szCs w:val="28"/>
              </w:rPr>
            </w:pPr>
          </w:p>
        </w:tc>
        <w:tc>
          <w:tcPr>
            <w:tcW w:w="836" w:type="dxa"/>
            <w:shd w:val="clear" w:color="auto" w:fill="auto"/>
          </w:tcPr>
          <w:p w:rsidR="00D866C5" w:rsidRPr="00711C52" w:rsidRDefault="00D866C5" w:rsidP="00711C52">
            <w:pPr>
              <w:autoSpaceDE w:val="0"/>
              <w:autoSpaceDN w:val="0"/>
              <w:adjustRightInd w:val="0"/>
              <w:jc w:val="center"/>
              <w:rPr>
                <w:b/>
                <w:sz w:val="28"/>
                <w:szCs w:val="28"/>
              </w:rPr>
            </w:pPr>
          </w:p>
        </w:tc>
        <w:tc>
          <w:tcPr>
            <w:tcW w:w="775" w:type="dxa"/>
            <w:shd w:val="clear" w:color="auto" w:fill="auto"/>
          </w:tcPr>
          <w:p w:rsidR="00D866C5" w:rsidRPr="00711C52" w:rsidRDefault="00D866C5" w:rsidP="00711C52">
            <w:pPr>
              <w:autoSpaceDE w:val="0"/>
              <w:autoSpaceDN w:val="0"/>
              <w:adjustRightInd w:val="0"/>
              <w:jc w:val="center"/>
              <w:rPr>
                <w:b/>
                <w:sz w:val="28"/>
                <w:szCs w:val="28"/>
              </w:rPr>
            </w:pPr>
          </w:p>
        </w:tc>
        <w:tc>
          <w:tcPr>
            <w:tcW w:w="859"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да</w:t>
            </w:r>
          </w:p>
        </w:tc>
        <w:tc>
          <w:tcPr>
            <w:tcW w:w="915" w:type="dxa"/>
            <w:shd w:val="clear" w:color="auto" w:fill="auto"/>
          </w:tcPr>
          <w:p w:rsidR="00D866C5" w:rsidRPr="00711C52" w:rsidRDefault="00D866C5" w:rsidP="00711C52">
            <w:pPr>
              <w:autoSpaceDE w:val="0"/>
              <w:autoSpaceDN w:val="0"/>
              <w:adjustRightInd w:val="0"/>
              <w:jc w:val="center"/>
              <w:rPr>
                <w:b/>
                <w:sz w:val="28"/>
                <w:szCs w:val="28"/>
              </w:rPr>
            </w:pPr>
          </w:p>
        </w:tc>
        <w:tc>
          <w:tcPr>
            <w:tcW w:w="809" w:type="dxa"/>
            <w:shd w:val="clear" w:color="auto" w:fill="auto"/>
          </w:tcPr>
          <w:p w:rsidR="00D866C5" w:rsidRPr="00711C52" w:rsidRDefault="00D866C5" w:rsidP="00711C52">
            <w:pPr>
              <w:autoSpaceDE w:val="0"/>
              <w:autoSpaceDN w:val="0"/>
              <w:adjustRightInd w:val="0"/>
              <w:rPr>
                <w:b/>
                <w:sz w:val="28"/>
                <w:szCs w:val="28"/>
              </w:rPr>
            </w:pPr>
          </w:p>
        </w:tc>
      </w:tr>
      <w:tr w:rsidR="00D866C5" w:rsidRPr="00711C52" w:rsidTr="00DF40AC">
        <w:trPr>
          <w:trHeight w:val="145"/>
        </w:trPr>
        <w:tc>
          <w:tcPr>
            <w:tcW w:w="2151"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МКОУ «Баскаковская СОШ»</w:t>
            </w:r>
          </w:p>
        </w:tc>
        <w:tc>
          <w:tcPr>
            <w:tcW w:w="2479"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Кап. ремонт теплосетей</w:t>
            </w:r>
          </w:p>
        </w:tc>
        <w:tc>
          <w:tcPr>
            <w:tcW w:w="904" w:type="dxa"/>
            <w:shd w:val="clear" w:color="auto" w:fill="auto"/>
          </w:tcPr>
          <w:p w:rsidR="00D866C5" w:rsidRPr="00711C52" w:rsidRDefault="00D866C5" w:rsidP="00711C52">
            <w:pPr>
              <w:autoSpaceDE w:val="0"/>
              <w:autoSpaceDN w:val="0"/>
              <w:adjustRightInd w:val="0"/>
              <w:jc w:val="center"/>
              <w:rPr>
                <w:b/>
                <w:sz w:val="28"/>
                <w:szCs w:val="28"/>
              </w:rPr>
            </w:pPr>
          </w:p>
        </w:tc>
        <w:tc>
          <w:tcPr>
            <w:tcW w:w="871" w:type="dxa"/>
            <w:shd w:val="clear" w:color="auto" w:fill="auto"/>
          </w:tcPr>
          <w:p w:rsidR="00D866C5" w:rsidRPr="00711C52" w:rsidRDefault="00D866C5" w:rsidP="00711C52">
            <w:pPr>
              <w:autoSpaceDE w:val="0"/>
              <w:autoSpaceDN w:val="0"/>
              <w:adjustRightInd w:val="0"/>
              <w:jc w:val="center"/>
              <w:rPr>
                <w:b/>
                <w:sz w:val="28"/>
                <w:szCs w:val="28"/>
              </w:rPr>
            </w:pPr>
          </w:p>
        </w:tc>
        <w:tc>
          <w:tcPr>
            <w:tcW w:w="836" w:type="dxa"/>
            <w:shd w:val="clear" w:color="auto" w:fill="auto"/>
          </w:tcPr>
          <w:p w:rsidR="00D866C5" w:rsidRPr="00711C52" w:rsidRDefault="00D866C5" w:rsidP="00711C52">
            <w:pPr>
              <w:autoSpaceDE w:val="0"/>
              <w:autoSpaceDN w:val="0"/>
              <w:adjustRightInd w:val="0"/>
              <w:jc w:val="center"/>
              <w:rPr>
                <w:b/>
                <w:sz w:val="28"/>
                <w:szCs w:val="28"/>
              </w:rPr>
            </w:pPr>
          </w:p>
        </w:tc>
        <w:tc>
          <w:tcPr>
            <w:tcW w:w="775" w:type="dxa"/>
            <w:shd w:val="clear" w:color="auto" w:fill="auto"/>
          </w:tcPr>
          <w:p w:rsidR="00D866C5" w:rsidRPr="00711C52" w:rsidRDefault="00D866C5" w:rsidP="00711C52">
            <w:pPr>
              <w:autoSpaceDE w:val="0"/>
              <w:autoSpaceDN w:val="0"/>
              <w:adjustRightInd w:val="0"/>
              <w:jc w:val="center"/>
              <w:rPr>
                <w:b/>
                <w:sz w:val="28"/>
                <w:szCs w:val="28"/>
              </w:rPr>
            </w:pPr>
          </w:p>
        </w:tc>
        <w:tc>
          <w:tcPr>
            <w:tcW w:w="859" w:type="dxa"/>
            <w:shd w:val="clear" w:color="auto" w:fill="auto"/>
          </w:tcPr>
          <w:p w:rsidR="00D866C5" w:rsidRPr="00711C52" w:rsidRDefault="00D866C5" w:rsidP="00711C52">
            <w:pPr>
              <w:autoSpaceDE w:val="0"/>
              <w:autoSpaceDN w:val="0"/>
              <w:adjustRightInd w:val="0"/>
              <w:jc w:val="center"/>
              <w:rPr>
                <w:b/>
                <w:sz w:val="28"/>
                <w:szCs w:val="28"/>
              </w:rPr>
            </w:pPr>
          </w:p>
        </w:tc>
        <w:tc>
          <w:tcPr>
            <w:tcW w:w="915"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да</w:t>
            </w:r>
          </w:p>
        </w:tc>
        <w:tc>
          <w:tcPr>
            <w:tcW w:w="809" w:type="dxa"/>
            <w:shd w:val="clear" w:color="auto" w:fill="auto"/>
          </w:tcPr>
          <w:p w:rsidR="00D866C5" w:rsidRPr="00711C52" w:rsidRDefault="00D866C5" w:rsidP="00711C52">
            <w:pPr>
              <w:autoSpaceDE w:val="0"/>
              <w:autoSpaceDN w:val="0"/>
              <w:adjustRightInd w:val="0"/>
              <w:rPr>
                <w:b/>
                <w:sz w:val="28"/>
                <w:szCs w:val="28"/>
              </w:rPr>
            </w:pPr>
          </w:p>
        </w:tc>
      </w:tr>
      <w:tr w:rsidR="00D866C5" w:rsidRPr="00711C52" w:rsidTr="00DF40AC">
        <w:trPr>
          <w:trHeight w:val="145"/>
        </w:trPr>
        <w:tc>
          <w:tcPr>
            <w:tcW w:w="2151"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МКОУ «Верхоупская СОШ»</w:t>
            </w:r>
          </w:p>
        </w:tc>
        <w:tc>
          <w:tcPr>
            <w:tcW w:w="2479"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Кап. ремонт теплосетей</w:t>
            </w:r>
          </w:p>
        </w:tc>
        <w:tc>
          <w:tcPr>
            <w:tcW w:w="904" w:type="dxa"/>
            <w:shd w:val="clear" w:color="auto" w:fill="auto"/>
          </w:tcPr>
          <w:p w:rsidR="00D866C5" w:rsidRPr="00711C52" w:rsidRDefault="00D866C5" w:rsidP="00711C52">
            <w:pPr>
              <w:autoSpaceDE w:val="0"/>
              <w:autoSpaceDN w:val="0"/>
              <w:adjustRightInd w:val="0"/>
              <w:jc w:val="center"/>
              <w:rPr>
                <w:b/>
                <w:sz w:val="28"/>
                <w:szCs w:val="28"/>
              </w:rPr>
            </w:pPr>
          </w:p>
        </w:tc>
        <w:tc>
          <w:tcPr>
            <w:tcW w:w="871" w:type="dxa"/>
            <w:shd w:val="clear" w:color="auto" w:fill="auto"/>
          </w:tcPr>
          <w:p w:rsidR="00D866C5" w:rsidRPr="00711C52" w:rsidRDefault="00D866C5" w:rsidP="00711C52">
            <w:pPr>
              <w:autoSpaceDE w:val="0"/>
              <w:autoSpaceDN w:val="0"/>
              <w:adjustRightInd w:val="0"/>
              <w:jc w:val="center"/>
              <w:rPr>
                <w:b/>
                <w:sz w:val="28"/>
                <w:szCs w:val="28"/>
              </w:rPr>
            </w:pPr>
          </w:p>
        </w:tc>
        <w:tc>
          <w:tcPr>
            <w:tcW w:w="836" w:type="dxa"/>
            <w:shd w:val="clear" w:color="auto" w:fill="auto"/>
          </w:tcPr>
          <w:p w:rsidR="00D866C5" w:rsidRPr="00711C52" w:rsidRDefault="00D866C5" w:rsidP="00711C52">
            <w:pPr>
              <w:autoSpaceDE w:val="0"/>
              <w:autoSpaceDN w:val="0"/>
              <w:adjustRightInd w:val="0"/>
              <w:jc w:val="center"/>
              <w:rPr>
                <w:b/>
                <w:sz w:val="28"/>
                <w:szCs w:val="28"/>
              </w:rPr>
            </w:pPr>
          </w:p>
        </w:tc>
        <w:tc>
          <w:tcPr>
            <w:tcW w:w="775" w:type="dxa"/>
            <w:shd w:val="clear" w:color="auto" w:fill="auto"/>
          </w:tcPr>
          <w:p w:rsidR="00D866C5" w:rsidRPr="00711C52" w:rsidRDefault="00D866C5" w:rsidP="00711C52">
            <w:pPr>
              <w:autoSpaceDE w:val="0"/>
              <w:autoSpaceDN w:val="0"/>
              <w:adjustRightInd w:val="0"/>
              <w:jc w:val="center"/>
              <w:rPr>
                <w:b/>
                <w:sz w:val="28"/>
                <w:szCs w:val="28"/>
              </w:rPr>
            </w:pPr>
          </w:p>
        </w:tc>
        <w:tc>
          <w:tcPr>
            <w:tcW w:w="859" w:type="dxa"/>
            <w:shd w:val="clear" w:color="auto" w:fill="auto"/>
          </w:tcPr>
          <w:p w:rsidR="00D866C5" w:rsidRPr="00711C52" w:rsidRDefault="00D866C5" w:rsidP="00711C52">
            <w:pPr>
              <w:autoSpaceDE w:val="0"/>
              <w:autoSpaceDN w:val="0"/>
              <w:adjustRightInd w:val="0"/>
              <w:jc w:val="center"/>
              <w:rPr>
                <w:b/>
                <w:sz w:val="28"/>
                <w:szCs w:val="28"/>
              </w:rPr>
            </w:pPr>
          </w:p>
        </w:tc>
        <w:tc>
          <w:tcPr>
            <w:tcW w:w="915"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да</w:t>
            </w:r>
          </w:p>
        </w:tc>
        <w:tc>
          <w:tcPr>
            <w:tcW w:w="809" w:type="dxa"/>
            <w:shd w:val="clear" w:color="auto" w:fill="auto"/>
          </w:tcPr>
          <w:p w:rsidR="00D866C5" w:rsidRPr="00711C52" w:rsidRDefault="00D866C5" w:rsidP="00711C52">
            <w:pPr>
              <w:autoSpaceDE w:val="0"/>
              <w:autoSpaceDN w:val="0"/>
              <w:adjustRightInd w:val="0"/>
              <w:rPr>
                <w:b/>
                <w:sz w:val="28"/>
                <w:szCs w:val="28"/>
              </w:rPr>
            </w:pPr>
          </w:p>
        </w:tc>
      </w:tr>
      <w:tr w:rsidR="00D866C5" w:rsidRPr="00711C52" w:rsidTr="00DF40AC">
        <w:trPr>
          <w:trHeight w:val="145"/>
        </w:trPr>
        <w:tc>
          <w:tcPr>
            <w:tcW w:w="2151"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МКОУ «КрасивомеченскаяСОШ»</w:t>
            </w:r>
          </w:p>
        </w:tc>
        <w:tc>
          <w:tcPr>
            <w:tcW w:w="2479"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Кап. ремонт теплосетей</w:t>
            </w:r>
          </w:p>
        </w:tc>
        <w:tc>
          <w:tcPr>
            <w:tcW w:w="904" w:type="dxa"/>
            <w:shd w:val="clear" w:color="auto" w:fill="auto"/>
          </w:tcPr>
          <w:p w:rsidR="00D866C5" w:rsidRPr="00711C52" w:rsidRDefault="00D866C5" w:rsidP="00711C52">
            <w:pPr>
              <w:autoSpaceDE w:val="0"/>
              <w:autoSpaceDN w:val="0"/>
              <w:adjustRightInd w:val="0"/>
              <w:jc w:val="center"/>
              <w:rPr>
                <w:b/>
                <w:sz w:val="28"/>
                <w:szCs w:val="28"/>
              </w:rPr>
            </w:pPr>
          </w:p>
        </w:tc>
        <w:tc>
          <w:tcPr>
            <w:tcW w:w="871" w:type="dxa"/>
            <w:shd w:val="clear" w:color="auto" w:fill="auto"/>
          </w:tcPr>
          <w:p w:rsidR="00D866C5" w:rsidRPr="00711C52" w:rsidRDefault="00D866C5" w:rsidP="00711C52">
            <w:pPr>
              <w:autoSpaceDE w:val="0"/>
              <w:autoSpaceDN w:val="0"/>
              <w:adjustRightInd w:val="0"/>
              <w:jc w:val="center"/>
              <w:rPr>
                <w:b/>
                <w:sz w:val="28"/>
                <w:szCs w:val="28"/>
              </w:rPr>
            </w:pPr>
          </w:p>
        </w:tc>
        <w:tc>
          <w:tcPr>
            <w:tcW w:w="836" w:type="dxa"/>
            <w:shd w:val="clear" w:color="auto" w:fill="auto"/>
          </w:tcPr>
          <w:p w:rsidR="00D866C5" w:rsidRPr="00711C52" w:rsidRDefault="00D866C5" w:rsidP="00711C52">
            <w:pPr>
              <w:autoSpaceDE w:val="0"/>
              <w:autoSpaceDN w:val="0"/>
              <w:adjustRightInd w:val="0"/>
              <w:jc w:val="center"/>
              <w:rPr>
                <w:b/>
                <w:sz w:val="28"/>
                <w:szCs w:val="28"/>
              </w:rPr>
            </w:pPr>
          </w:p>
        </w:tc>
        <w:tc>
          <w:tcPr>
            <w:tcW w:w="775" w:type="dxa"/>
            <w:shd w:val="clear" w:color="auto" w:fill="auto"/>
          </w:tcPr>
          <w:p w:rsidR="00D866C5" w:rsidRPr="00711C52" w:rsidRDefault="00D866C5" w:rsidP="00711C52">
            <w:pPr>
              <w:autoSpaceDE w:val="0"/>
              <w:autoSpaceDN w:val="0"/>
              <w:adjustRightInd w:val="0"/>
              <w:jc w:val="center"/>
              <w:rPr>
                <w:b/>
                <w:sz w:val="28"/>
                <w:szCs w:val="28"/>
              </w:rPr>
            </w:pPr>
          </w:p>
        </w:tc>
        <w:tc>
          <w:tcPr>
            <w:tcW w:w="859" w:type="dxa"/>
            <w:shd w:val="clear" w:color="auto" w:fill="auto"/>
          </w:tcPr>
          <w:p w:rsidR="00D866C5" w:rsidRPr="00711C52" w:rsidRDefault="00D866C5" w:rsidP="00711C52">
            <w:pPr>
              <w:autoSpaceDE w:val="0"/>
              <w:autoSpaceDN w:val="0"/>
              <w:adjustRightInd w:val="0"/>
              <w:jc w:val="center"/>
              <w:rPr>
                <w:b/>
                <w:sz w:val="28"/>
                <w:szCs w:val="28"/>
              </w:rPr>
            </w:pPr>
          </w:p>
        </w:tc>
        <w:tc>
          <w:tcPr>
            <w:tcW w:w="915"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да</w:t>
            </w:r>
          </w:p>
        </w:tc>
        <w:tc>
          <w:tcPr>
            <w:tcW w:w="809" w:type="dxa"/>
            <w:shd w:val="clear" w:color="auto" w:fill="auto"/>
          </w:tcPr>
          <w:p w:rsidR="00D866C5" w:rsidRPr="00711C52" w:rsidRDefault="00D866C5" w:rsidP="00711C52">
            <w:pPr>
              <w:autoSpaceDE w:val="0"/>
              <w:autoSpaceDN w:val="0"/>
              <w:adjustRightInd w:val="0"/>
              <w:rPr>
                <w:b/>
                <w:sz w:val="28"/>
                <w:szCs w:val="28"/>
              </w:rPr>
            </w:pPr>
          </w:p>
        </w:tc>
      </w:tr>
    </w:tbl>
    <w:p w:rsidR="00D866C5" w:rsidRPr="00711C52" w:rsidRDefault="00D866C5" w:rsidP="00711C52">
      <w:pPr>
        <w:ind w:firstLine="180"/>
        <w:jc w:val="both"/>
        <w:rPr>
          <w:sz w:val="28"/>
          <w:szCs w:val="28"/>
        </w:rPr>
      </w:pPr>
    </w:p>
    <w:p w:rsidR="00D866C5" w:rsidRPr="00711C52" w:rsidRDefault="00D866C5" w:rsidP="00711C52">
      <w:pPr>
        <w:autoSpaceDE w:val="0"/>
        <w:autoSpaceDN w:val="0"/>
        <w:adjustRightInd w:val="0"/>
        <w:outlineLvl w:val="0"/>
        <w:rPr>
          <w:b/>
          <w:sz w:val="28"/>
          <w:szCs w:val="28"/>
        </w:rPr>
      </w:pPr>
      <w:r w:rsidRPr="00711C52">
        <w:rPr>
          <w:b/>
          <w:sz w:val="28"/>
          <w:szCs w:val="28"/>
        </w:rPr>
        <w:t xml:space="preserve">3.3. Перспективы расширения жилищного фонда </w:t>
      </w:r>
    </w:p>
    <w:p w:rsidR="00D866C5" w:rsidRPr="00711C52" w:rsidRDefault="00D866C5" w:rsidP="00711C52">
      <w:pPr>
        <w:jc w:val="right"/>
        <w:rPr>
          <w:b/>
          <w:color w:val="000000"/>
          <w:sz w:val="28"/>
          <w:szCs w:val="28"/>
        </w:rPr>
      </w:pPr>
      <w:r w:rsidRPr="00711C52">
        <w:rPr>
          <w:b/>
          <w:color w:val="000000"/>
          <w:sz w:val="28"/>
          <w:szCs w:val="28"/>
        </w:rPr>
        <w:t>Таблица 3.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6"/>
        <w:gridCol w:w="1780"/>
        <w:gridCol w:w="879"/>
        <w:gridCol w:w="842"/>
        <w:gridCol w:w="782"/>
        <w:gridCol w:w="866"/>
        <w:gridCol w:w="924"/>
        <w:gridCol w:w="814"/>
      </w:tblGrid>
      <w:tr w:rsidR="00D866C5" w:rsidRPr="00711C52" w:rsidTr="00DF40AC">
        <w:trPr>
          <w:gridAfter w:val="6"/>
          <w:wAfter w:w="5107" w:type="dxa"/>
          <w:trHeight w:val="570"/>
          <w:jc w:val="center"/>
        </w:trPr>
        <w:tc>
          <w:tcPr>
            <w:tcW w:w="2176" w:type="dxa"/>
            <w:vMerge w:val="restart"/>
            <w:shd w:val="clear" w:color="auto" w:fill="auto"/>
            <w:vAlign w:val="center"/>
          </w:tcPr>
          <w:p w:rsidR="00D866C5" w:rsidRPr="00711C52" w:rsidRDefault="00D866C5" w:rsidP="00711C52">
            <w:pPr>
              <w:autoSpaceDE w:val="0"/>
              <w:autoSpaceDN w:val="0"/>
              <w:adjustRightInd w:val="0"/>
              <w:rPr>
                <w:b/>
                <w:sz w:val="28"/>
                <w:szCs w:val="28"/>
              </w:rPr>
            </w:pPr>
            <w:r w:rsidRPr="00711C52">
              <w:rPr>
                <w:b/>
                <w:sz w:val="28"/>
                <w:szCs w:val="28"/>
              </w:rPr>
              <w:t>Наименование населенного пункта, описание зоны перспективной застройки</w:t>
            </w:r>
          </w:p>
        </w:tc>
        <w:tc>
          <w:tcPr>
            <w:tcW w:w="1780" w:type="dxa"/>
            <w:vMerge w:val="restart"/>
            <w:shd w:val="clear" w:color="auto" w:fill="auto"/>
            <w:vAlign w:val="center"/>
          </w:tcPr>
          <w:p w:rsidR="00D866C5" w:rsidRPr="00711C52" w:rsidRDefault="00D866C5" w:rsidP="00711C52">
            <w:pPr>
              <w:autoSpaceDE w:val="0"/>
              <w:autoSpaceDN w:val="0"/>
              <w:adjustRightInd w:val="0"/>
              <w:jc w:val="center"/>
              <w:rPr>
                <w:b/>
                <w:sz w:val="28"/>
                <w:szCs w:val="28"/>
              </w:rPr>
            </w:pPr>
            <w:r w:rsidRPr="00711C52">
              <w:rPr>
                <w:b/>
                <w:sz w:val="28"/>
                <w:szCs w:val="28"/>
              </w:rPr>
              <w:t>Кол-во и тип домов, ед.</w:t>
            </w:r>
          </w:p>
        </w:tc>
      </w:tr>
      <w:tr w:rsidR="00D866C5" w:rsidRPr="00711C52" w:rsidTr="00DF40AC">
        <w:trPr>
          <w:trHeight w:val="427"/>
          <w:jc w:val="center"/>
        </w:trPr>
        <w:tc>
          <w:tcPr>
            <w:tcW w:w="2176" w:type="dxa"/>
            <w:vMerge/>
            <w:shd w:val="clear" w:color="auto" w:fill="auto"/>
            <w:vAlign w:val="center"/>
          </w:tcPr>
          <w:p w:rsidR="00D866C5" w:rsidRPr="00711C52" w:rsidRDefault="00D866C5" w:rsidP="00711C52">
            <w:pPr>
              <w:autoSpaceDE w:val="0"/>
              <w:autoSpaceDN w:val="0"/>
              <w:adjustRightInd w:val="0"/>
              <w:rPr>
                <w:b/>
                <w:sz w:val="28"/>
                <w:szCs w:val="28"/>
              </w:rPr>
            </w:pPr>
          </w:p>
        </w:tc>
        <w:tc>
          <w:tcPr>
            <w:tcW w:w="1780" w:type="dxa"/>
            <w:vMerge/>
            <w:shd w:val="clear" w:color="auto" w:fill="auto"/>
            <w:vAlign w:val="center"/>
          </w:tcPr>
          <w:p w:rsidR="00D866C5" w:rsidRPr="00711C52" w:rsidRDefault="00D866C5" w:rsidP="00711C52">
            <w:pPr>
              <w:autoSpaceDE w:val="0"/>
              <w:autoSpaceDN w:val="0"/>
              <w:adjustRightInd w:val="0"/>
              <w:jc w:val="both"/>
              <w:rPr>
                <w:b/>
                <w:sz w:val="28"/>
                <w:szCs w:val="28"/>
              </w:rPr>
            </w:pPr>
          </w:p>
        </w:tc>
        <w:tc>
          <w:tcPr>
            <w:tcW w:w="879" w:type="dxa"/>
            <w:shd w:val="clear" w:color="auto" w:fill="auto"/>
            <w:vAlign w:val="center"/>
          </w:tcPr>
          <w:p w:rsidR="00D866C5" w:rsidRPr="00711C52" w:rsidRDefault="00D866C5" w:rsidP="00711C52">
            <w:pPr>
              <w:autoSpaceDE w:val="0"/>
              <w:autoSpaceDN w:val="0"/>
              <w:adjustRightInd w:val="0"/>
              <w:jc w:val="center"/>
              <w:rPr>
                <w:b/>
                <w:sz w:val="28"/>
                <w:szCs w:val="28"/>
              </w:rPr>
            </w:pPr>
            <w:r w:rsidRPr="00711C52">
              <w:rPr>
                <w:b/>
                <w:sz w:val="28"/>
                <w:szCs w:val="28"/>
              </w:rPr>
              <w:t>2013</w:t>
            </w:r>
          </w:p>
        </w:tc>
        <w:tc>
          <w:tcPr>
            <w:tcW w:w="842" w:type="dxa"/>
            <w:shd w:val="clear" w:color="auto" w:fill="auto"/>
            <w:vAlign w:val="center"/>
          </w:tcPr>
          <w:p w:rsidR="00D866C5" w:rsidRPr="00711C52" w:rsidRDefault="00D866C5" w:rsidP="00711C52">
            <w:pPr>
              <w:autoSpaceDE w:val="0"/>
              <w:autoSpaceDN w:val="0"/>
              <w:adjustRightInd w:val="0"/>
              <w:jc w:val="center"/>
              <w:rPr>
                <w:b/>
                <w:sz w:val="28"/>
                <w:szCs w:val="28"/>
              </w:rPr>
            </w:pPr>
            <w:r w:rsidRPr="00711C52">
              <w:rPr>
                <w:b/>
                <w:sz w:val="28"/>
                <w:szCs w:val="28"/>
              </w:rPr>
              <w:t>2014</w:t>
            </w:r>
          </w:p>
        </w:tc>
        <w:tc>
          <w:tcPr>
            <w:tcW w:w="782" w:type="dxa"/>
            <w:shd w:val="clear" w:color="auto" w:fill="auto"/>
            <w:vAlign w:val="center"/>
          </w:tcPr>
          <w:p w:rsidR="00D866C5" w:rsidRPr="00711C52" w:rsidRDefault="00D866C5" w:rsidP="00711C52">
            <w:pPr>
              <w:autoSpaceDE w:val="0"/>
              <w:autoSpaceDN w:val="0"/>
              <w:adjustRightInd w:val="0"/>
              <w:jc w:val="center"/>
              <w:rPr>
                <w:b/>
                <w:sz w:val="28"/>
                <w:szCs w:val="28"/>
              </w:rPr>
            </w:pPr>
            <w:r w:rsidRPr="00711C52">
              <w:rPr>
                <w:b/>
                <w:sz w:val="28"/>
                <w:szCs w:val="28"/>
              </w:rPr>
              <w:t>2015</w:t>
            </w:r>
          </w:p>
        </w:tc>
        <w:tc>
          <w:tcPr>
            <w:tcW w:w="866" w:type="dxa"/>
            <w:shd w:val="clear" w:color="auto" w:fill="auto"/>
            <w:vAlign w:val="center"/>
          </w:tcPr>
          <w:p w:rsidR="00D866C5" w:rsidRPr="00711C52" w:rsidRDefault="00D866C5" w:rsidP="00711C52">
            <w:pPr>
              <w:autoSpaceDE w:val="0"/>
              <w:autoSpaceDN w:val="0"/>
              <w:adjustRightInd w:val="0"/>
              <w:jc w:val="center"/>
              <w:rPr>
                <w:b/>
                <w:sz w:val="28"/>
                <w:szCs w:val="28"/>
              </w:rPr>
            </w:pPr>
            <w:r w:rsidRPr="00711C52">
              <w:rPr>
                <w:b/>
                <w:sz w:val="28"/>
                <w:szCs w:val="28"/>
              </w:rPr>
              <w:t>2016</w:t>
            </w:r>
          </w:p>
        </w:tc>
        <w:tc>
          <w:tcPr>
            <w:tcW w:w="924" w:type="dxa"/>
            <w:shd w:val="clear" w:color="auto" w:fill="auto"/>
            <w:vAlign w:val="center"/>
          </w:tcPr>
          <w:p w:rsidR="00D866C5" w:rsidRPr="00711C52" w:rsidRDefault="00D866C5" w:rsidP="00711C52">
            <w:pPr>
              <w:autoSpaceDE w:val="0"/>
              <w:autoSpaceDN w:val="0"/>
              <w:adjustRightInd w:val="0"/>
              <w:jc w:val="center"/>
              <w:rPr>
                <w:b/>
                <w:sz w:val="28"/>
                <w:szCs w:val="28"/>
              </w:rPr>
            </w:pPr>
            <w:r w:rsidRPr="00711C52">
              <w:rPr>
                <w:b/>
                <w:sz w:val="28"/>
                <w:szCs w:val="28"/>
              </w:rPr>
              <w:t>2017-2021</w:t>
            </w:r>
          </w:p>
        </w:tc>
        <w:tc>
          <w:tcPr>
            <w:tcW w:w="814" w:type="dxa"/>
            <w:shd w:val="clear" w:color="auto" w:fill="auto"/>
            <w:vAlign w:val="center"/>
          </w:tcPr>
          <w:p w:rsidR="00D866C5" w:rsidRPr="00711C52" w:rsidRDefault="00D866C5" w:rsidP="00711C52">
            <w:pPr>
              <w:autoSpaceDE w:val="0"/>
              <w:autoSpaceDN w:val="0"/>
              <w:adjustRightInd w:val="0"/>
              <w:jc w:val="center"/>
              <w:rPr>
                <w:b/>
                <w:sz w:val="28"/>
                <w:szCs w:val="28"/>
              </w:rPr>
            </w:pPr>
            <w:r w:rsidRPr="00711C52">
              <w:rPr>
                <w:b/>
                <w:sz w:val="28"/>
                <w:szCs w:val="28"/>
              </w:rPr>
              <w:t>2022-2027</w:t>
            </w:r>
          </w:p>
        </w:tc>
      </w:tr>
      <w:tr w:rsidR="00D866C5" w:rsidRPr="00711C52" w:rsidTr="00DF40AC">
        <w:trPr>
          <w:jc w:val="center"/>
        </w:trPr>
        <w:tc>
          <w:tcPr>
            <w:tcW w:w="2176" w:type="dxa"/>
            <w:shd w:val="clear" w:color="auto" w:fill="auto"/>
          </w:tcPr>
          <w:p w:rsidR="00D866C5" w:rsidRPr="00711C52" w:rsidRDefault="00D866C5" w:rsidP="00711C52">
            <w:pPr>
              <w:autoSpaceDE w:val="0"/>
              <w:autoSpaceDN w:val="0"/>
              <w:adjustRightInd w:val="0"/>
              <w:rPr>
                <w:b/>
                <w:sz w:val="28"/>
                <w:szCs w:val="28"/>
              </w:rPr>
            </w:pPr>
            <w:r w:rsidRPr="00711C52">
              <w:rPr>
                <w:b/>
                <w:sz w:val="28"/>
                <w:szCs w:val="28"/>
              </w:rPr>
              <w:t>д. Дворики</w:t>
            </w:r>
          </w:p>
        </w:tc>
        <w:tc>
          <w:tcPr>
            <w:tcW w:w="1780" w:type="dxa"/>
            <w:shd w:val="clear" w:color="auto" w:fill="auto"/>
          </w:tcPr>
          <w:p w:rsidR="00D866C5" w:rsidRPr="00711C52" w:rsidRDefault="00D866C5" w:rsidP="00711C52">
            <w:pPr>
              <w:autoSpaceDE w:val="0"/>
              <w:autoSpaceDN w:val="0"/>
              <w:adjustRightInd w:val="0"/>
              <w:rPr>
                <w:b/>
                <w:sz w:val="28"/>
                <w:szCs w:val="28"/>
              </w:rPr>
            </w:pPr>
            <w:r w:rsidRPr="00711C52">
              <w:rPr>
                <w:b/>
                <w:sz w:val="28"/>
                <w:szCs w:val="28"/>
              </w:rPr>
              <w:t>7 частных домов</w:t>
            </w:r>
          </w:p>
        </w:tc>
        <w:tc>
          <w:tcPr>
            <w:tcW w:w="879" w:type="dxa"/>
            <w:shd w:val="clear" w:color="auto" w:fill="auto"/>
          </w:tcPr>
          <w:p w:rsidR="00D866C5" w:rsidRPr="00711C52" w:rsidRDefault="00D866C5" w:rsidP="00711C52">
            <w:pPr>
              <w:autoSpaceDE w:val="0"/>
              <w:autoSpaceDN w:val="0"/>
              <w:adjustRightInd w:val="0"/>
              <w:jc w:val="center"/>
              <w:rPr>
                <w:b/>
                <w:sz w:val="28"/>
                <w:szCs w:val="28"/>
              </w:rPr>
            </w:pPr>
          </w:p>
        </w:tc>
        <w:tc>
          <w:tcPr>
            <w:tcW w:w="842"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1</w:t>
            </w:r>
          </w:p>
        </w:tc>
        <w:tc>
          <w:tcPr>
            <w:tcW w:w="782"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1</w:t>
            </w:r>
          </w:p>
        </w:tc>
        <w:tc>
          <w:tcPr>
            <w:tcW w:w="866"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1</w:t>
            </w:r>
          </w:p>
        </w:tc>
        <w:tc>
          <w:tcPr>
            <w:tcW w:w="924"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2</w:t>
            </w:r>
          </w:p>
        </w:tc>
        <w:tc>
          <w:tcPr>
            <w:tcW w:w="814"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2</w:t>
            </w:r>
          </w:p>
        </w:tc>
      </w:tr>
      <w:tr w:rsidR="00D866C5" w:rsidRPr="00711C52" w:rsidTr="00DF40AC">
        <w:trPr>
          <w:jc w:val="center"/>
        </w:trPr>
        <w:tc>
          <w:tcPr>
            <w:tcW w:w="2176" w:type="dxa"/>
            <w:shd w:val="clear" w:color="auto" w:fill="auto"/>
          </w:tcPr>
          <w:p w:rsidR="00D866C5" w:rsidRPr="00711C52" w:rsidRDefault="00D866C5" w:rsidP="00711C52">
            <w:pPr>
              <w:autoSpaceDE w:val="0"/>
              <w:autoSpaceDN w:val="0"/>
              <w:adjustRightInd w:val="0"/>
              <w:rPr>
                <w:b/>
                <w:sz w:val="28"/>
                <w:szCs w:val="28"/>
              </w:rPr>
            </w:pPr>
            <w:r w:rsidRPr="00711C52">
              <w:rPr>
                <w:b/>
                <w:sz w:val="28"/>
                <w:szCs w:val="28"/>
              </w:rPr>
              <w:t>с. Непрядва</w:t>
            </w:r>
          </w:p>
        </w:tc>
        <w:tc>
          <w:tcPr>
            <w:tcW w:w="1780" w:type="dxa"/>
            <w:shd w:val="clear" w:color="auto" w:fill="auto"/>
          </w:tcPr>
          <w:p w:rsidR="00D866C5" w:rsidRPr="00711C52" w:rsidRDefault="00D866C5" w:rsidP="00711C52">
            <w:pPr>
              <w:autoSpaceDE w:val="0"/>
              <w:autoSpaceDN w:val="0"/>
              <w:adjustRightInd w:val="0"/>
              <w:rPr>
                <w:b/>
                <w:sz w:val="28"/>
                <w:szCs w:val="28"/>
              </w:rPr>
            </w:pPr>
            <w:r w:rsidRPr="00711C52">
              <w:rPr>
                <w:b/>
                <w:sz w:val="28"/>
                <w:szCs w:val="28"/>
              </w:rPr>
              <w:t>25 частных домов</w:t>
            </w:r>
          </w:p>
        </w:tc>
        <w:tc>
          <w:tcPr>
            <w:tcW w:w="879"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1</w:t>
            </w:r>
          </w:p>
        </w:tc>
        <w:tc>
          <w:tcPr>
            <w:tcW w:w="842"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2</w:t>
            </w:r>
          </w:p>
        </w:tc>
        <w:tc>
          <w:tcPr>
            <w:tcW w:w="782"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2</w:t>
            </w:r>
          </w:p>
        </w:tc>
        <w:tc>
          <w:tcPr>
            <w:tcW w:w="866"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2</w:t>
            </w:r>
          </w:p>
        </w:tc>
        <w:tc>
          <w:tcPr>
            <w:tcW w:w="924"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9</w:t>
            </w:r>
          </w:p>
        </w:tc>
        <w:tc>
          <w:tcPr>
            <w:tcW w:w="814"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9</w:t>
            </w:r>
          </w:p>
        </w:tc>
      </w:tr>
      <w:tr w:rsidR="00D866C5" w:rsidRPr="00711C52" w:rsidTr="00DF40AC">
        <w:trPr>
          <w:jc w:val="center"/>
        </w:trPr>
        <w:tc>
          <w:tcPr>
            <w:tcW w:w="2176" w:type="dxa"/>
            <w:shd w:val="clear" w:color="auto" w:fill="auto"/>
          </w:tcPr>
          <w:p w:rsidR="00D866C5" w:rsidRPr="00711C52" w:rsidRDefault="00D866C5" w:rsidP="00711C52">
            <w:pPr>
              <w:autoSpaceDE w:val="0"/>
              <w:autoSpaceDN w:val="0"/>
              <w:adjustRightInd w:val="0"/>
              <w:rPr>
                <w:b/>
                <w:sz w:val="28"/>
                <w:szCs w:val="28"/>
              </w:rPr>
            </w:pPr>
            <w:r w:rsidRPr="00711C52">
              <w:rPr>
                <w:b/>
                <w:sz w:val="28"/>
                <w:szCs w:val="28"/>
              </w:rPr>
              <w:t>с. Никитское</w:t>
            </w:r>
          </w:p>
        </w:tc>
        <w:tc>
          <w:tcPr>
            <w:tcW w:w="1780" w:type="dxa"/>
            <w:shd w:val="clear" w:color="auto" w:fill="auto"/>
          </w:tcPr>
          <w:p w:rsidR="00D866C5" w:rsidRPr="00711C52" w:rsidRDefault="00D866C5" w:rsidP="00711C52">
            <w:pPr>
              <w:autoSpaceDE w:val="0"/>
              <w:autoSpaceDN w:val="0"/>
              <w:adjustRightInd w:val="0"/>
              <w:rPr>
                <w:b/>
                <w:sz w:val="28"/>
                <w:szCs w:val="28"/>
              </w:rPr>
            </w:pPr>
            <w:r w:rsidRPr="00711C52">
              <w:rPr>
                <w:b/>
                <w:sz w:val="28"/>
                <w:szCs w:val="28"/>
              </w:rPr>
              <w:t>30 частных домов</w:t>
            </w:r>
          </w:p>
        </w:tc>
        <w:tc>
          <w:tcPr>
            <w:tcW w:w="879"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2</w:t>
            </w:r>
          </w:p>
        </w:tc>
        <w:tc>
          <w:tcPr>
            <w:tcW w:w="842"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3</w:t>
            </w:r>
          </w:p>
        </w:tc>
        <w:tc>
          <w:tcPr>
            <w:tcW w:w="782"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3</w:t>
            </w:r>
          </w:p>
        </w:tc>
        <w:tc>
          <w:tcPr>
            <w:tcW w:w="866"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3</w:t>
            </w:r>
          </w:p>
        </w:tc>
        <w:tc>
          <w:tcPr>
            <w:tcW w:w="924"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9</w:t>
            </w:r>
          </w:p>
        </w:tc>
        <w:tc>
          <w:tcPr>
            <w:tcW w:w="814"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10</w:t>
            </w:r>
          </w:p>
        </w:tc>
      </w:tr>
      <w:tr w:rsidR="00D866C5" w:rsidRPr="00711C52" w:rsidTr="00DF40AC">
        <w:trPr>
          <w:jc w:val="center"/>
        </w:trPr>
        <w:tc>
          <w:tcPr>
            <w:tcW w:w="2176" w:type="dxa"/>
            <w:shd w:val="clear" w:color="auto" w:fill="auto"/>
          </w:tcPr>
          <w:p w:rsidR="00D866C5" w:rsidRPr="00711C52" w:rsidRDefault="00D866C5" w:rsidP="00711C52">
            <w:pPr>
              <w:autoSpaceDE w:val="0"/>
              <w:autoSpaceDN w:val="0"/>
              <w:adjustRightInd w:val="0"/>
              <w:rPr>
                <w:b/>
                <w:sz w:val="28"/>
                <w:szCs w:val="28"/>
              </w:rPr>
            </w:pPr>
            <w:r w:rsidRPr="00711C52">
              <w:rPr>
                <w:b/>
                <w:sz w:val="28"/>
                <w:szCs w:val="28"/>
              </w:rPr>
              <w:t>д. Красный Холм</w:t>
            </w:r>
          </w:p>
        </w:tc>
        <w:tc>
          <w:tcPr>
            <w:tcW w:w="1780" w:type="dxa"/>
            <w:shd w:val="clear" w:color="auto" w:fill="auto"/>
          </w:tcPr>
          <w:p w:rsidR="00D866C5" w:rsidRPr="00711C52" w:rsidRDefault="00D866C5" w:rsidP="00711C52">
            <w:pPr>
              <w:autoSpaceDE w:val="0"/>
              <w:autoSpaceDN w:val="0"/>
              <w:adjustRightInd w:val="0"/>
              <w:rPr>
                <w:b/>
                <w:sz w:val="28"/>
                <w:szCs w:val="28"/>
              </w:rPr>
            </w:pPr>
            <w:r w:rsidRPr="00711C52">
              <w:rPr>
                <w:b/>
                <w:sz w:val="28"/>
                <w:szCs w:val="28"/>
              </w:rPr>
              <w:t>5частных домов</w:t>
            </w:r>
          </w:p>
        </w:tc>
        <w:tc>
          <w:tcPr>
            <w:tcW w:w="879" w:type="dxa"/>
            <w:shd w:val="clear" w:color="auto" w:fill="auto"/>
          </w:tcPr>
          <w:p w:rsidR="00D866C5" w:rsidRPr="00711C52" w:rsidRDefault="00D866C5" w:rsidP="00711C52">
            <w:pPr>
              <w:autoSpaceDE w:val="0"/>
              <w:autoSpaceDN w:val="0"/>
              <w:adjustRightInd w:val="0"/>
              <w:jc w:val="center"/>
              <w:rPr>
                <w:b/>
                <w:sz w:val="28"/>
                <w:szCs w:val="28"/>
              </w:rPr>
            </w:pPr>
          </w:p>
        </w:tc>
        <w:tc>
          <w:tcPr>
            <w:tcW w:w="842"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1</w:t>
            </w:r>
          </w:p>
        </w:tc>
        <w:tc>
          <w:tcPr>
            <w:tcW w:w="782"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1</w:t>
            </w:r>
          </w:p>
        </w:tc>
        <w:tc>
          <w:tcPr>
            <w:tcW w:w="866"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1</w:t>
            </w:r>
          </w:p>
        </w:tc>
        <w:tc>
          <w:tcPr>
            <w:tcW w:w="924"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1</w:t>
            </w:r>
          </w:p>
        </w:tc>
        <w:tc>
          <w:tcPr>
            <w:tcW w:w="814"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1</w:t>
            </w:r>
          </w:p>
        </w:tc>
      </w:tr>
      <w:tr w:rsidR="00D866C5" w:rsidRPr="00711C52" w:rsidTr="00DF40AC">
        <w:trPr>
          <w:jc w:val="center"/>
        </w:trPr>
        <w:tc>
          <w:tcPr>
            <w:tcW w:w="2176" w:type="dxa"/>
            <w:shd w:val="clear" w:color="auto" w:fill="auto"/>
          </w:tcPr>
          <w:p w:rsidR="00D866C5" w:rsidRPr="00711C52" w:rsidRDefault="00D866C5" w:rsidP="00711C52">
            <w:pPr>
              <w:autoSpaceDE w:val="0"/>
              <w:autoSpaceDN w:val="0"/>
              <w:adjustRightInd w:val="0"/>
              <w:rPr>
                <w:b/>
                <w:sz w:val="28"/>
                <w:szCs w:val="28"/>
              </w:rPr>
            </w:pPr>
            <w:r w:rsidRPr="00711C52">
              <w:rPr>
                <w:b/>
                <w:sz w:val="28"/>
                <w:szCs w:val="28"/>
              </w:rPr>
              <w:t>д. Турдей</w:t>
            </w:r>
          </w:p>
        </w:tc>
        <w:tc>
          <w:tcPr>
            <w:tcW w:w="1780" w:type="dxa"/>
            <w:shd w:val="clear" w:color="auto" w:fill="auto"/>
          </w:tcPr>
          <w:p w:rsidR="00D866C5" w:rsidRPr="00711C52" w:rsidRDefault="00D866C5" w:rsidP="00711C52">
            <w:pPr>
              <w:autoSpaceDE w:val="0"/>
              <w:autoSpaceDN w:val="0"/>
              <w:adjustRightInd w:val="0"/>
              <w:rPr>
                <w:b/>
                <w:sz w:val="28"/>
                <w:szCs w:val="28"/>
              </w:rPr>
            </w:pPr>
            <w:r w:rsidRPr="00711C52">
              <w:rPr>
                <w:b/>
                <w:sz w:val="28"/>
                <w:szCs w:val="28"/>
              </w:rPr>
              <w:t>5 частных домов</w:t>
            </w:r>
          </w:p>
        </w:tc>
        <w:tc>
          <w:tcPr>
            <w:tcW w:w="879" w:type="dxa"/>
            <w:shd w:val="clear" w:color="auto" w:fill="auto"/>
          </w:tcPr>
          <w:p w:rsidR="00D866C5" w:rsidRPr="00711C52" w:rsidRDefault="00D866C5" w:rsidP="00711C52">
            <w:pPr>
              <w:autoSpaceDE w:val="0"/>
              <w:autoSpaceDN w:val="0"/>
              <w:adjustRightInd w:val="0"/>
              <w:jc w:val="center"/>
              <w:rPr>
                <w:b/>
                <w:sz w:val="28"/>
                <w:szCs w:val="28"/>
              </w:rPr>
            </w:pPr>
          </w:p>
        </w:tc>
        <w:tc>
          <w:tcPr>
            <w:tcW w:w="842"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1</w:t>
            </w:r>
          </w:p>
        </w:tc>
        <w:tc>
          <w:tcPr>
            <w:tcW w:w="782"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1</w:t>
            </w:r>
          </w:p>
        </w:tc>
        <w:tc>
          <w:tcPr>
            <w:tcW w:w="866"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1</w:t>
            </w:r>
          </w:p>
        </w:tc>
        <w:tc>
          <w:tcPr>
            <w:tcW w:w="924"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1</w:t>
            </w:r>
          </w:p>
        </w:tc>
        <w:tc>
          <w:tcPr>
            <w:tcW w:w="814"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1</w:t>
            </w:r>
          </w:p>
        </w:tc>
      </w:tr>
      <w:tr w:rsidR="00D866C5" w:rsidRPr="00711C52" w:rsidTr="00DF40AC">
        <w:trPr>
          <w:jc w:val="center"/>
        </w:trPr>
        <w:tc>
          <w:tcPr>
            <w:tcW w:w="2176" w:type="dxa"/>
            <w:shd w:val="clear" w:color="auto" w:fill="auto"/>
          </w:tcPr>
          <w:p w:rsidR="00D866C5" w:rsidRPr="00711C52" w:rsidRDefault="00D866C5" w:rsidP="00711C52">
            <w:pPr>
              <w:autoSpaceDE w:val="0"/>
              <w:autoSpaceDN w:val="0"/>
              <w:adjustRightInd w:val="0"/>
              <w:jc w:val="both"/>
              <w:rPr>
                <w:b/>
                <w:sz w:val="28"/>
                <w:szCs w:val="28"/>
              </w:rPr>
            </w:pPr>
            <w:r w:rsidRPr="00711C52">
              <w:rPr>
                <w:b/>
                <w:sz w:val="28"/>
                <w:szCs w:val="28"/>
              </w:rPr>
              <w:t xml:space="preserve">п. Садовый </w:t>
            </w:r>
          </w:p>
        </w:tc>
        <w:tc>
          <w:tcPr>
            <w:tcW w:w="1780" w:type="dxa"/>
            <w:shd w:val="clear" w:color="auto" w:fill="auto"/>
          </w:tcPr>
          <w:p w:rsidR="00D866C5" w:rsidRPr="00711C52" w:rsidRDefault="00D866C5" w:rsidP="00711C52">
            <w:pPr>
              <w:autoSpaceDE w:val="0"/>
              <w:autoSpaceDN w:val="0"/>
              <w:adjustRightInd w:val="0"/>
              <w:jc w:val="both"/>
              <w:rPr>
                <w:b/>
                <w:sz w:val="28"/>
                <w:szCs w:val="28"/>
              </w:rPr>
            </w:pPr>
            <w:r w:rsidRPr="00711C52">
              <w:rPr>
                <w:b/>
                <w:sz w:val="28"/>
                <w:szCs w:val="28"/>
              </w:rPr>
              <w:t>30 частные</w:t>
            </w:r>
          </w:p>
        </w:tc>
        <w:tc>
          <w:tcPr>
            <w:tcW w:w="879" w:type="dxa"/>
            <w:shd w:val="clear" w:color="auto" w:fill="auto"/>
          </w:tcPr>
          <w:p w:rsidR="00D866C5" w:rsidRPr="00711C52" w:rsidRDefault="00D866C5" w:rsidP="00711C52">
            <w:pPr>
              <w:autoSpaceDE w:val="0"/>
              <w:autoSpaceDN w:val="0"/>
              <w:adjustRightInd w:val="0"/>
              <w:jc w:val="center"/>
              <w:rPr>
                <w:b/>
                <w:sz w:val="28"/>
                <w:szCs w:val="28"/>
              </w:rPr>
            </w:pPr>
          </w:p>
        </w:tc>
        <w:tc>
          <w:tcPr>
            <w:tcW w:w="842" w:type="dxa"/>
            <w:shd w:val="clear" w:color="auto" w:fill="auto"/>
          </w:tcPr>
          <w:p w:rsidR="00D866C5" w:rsidRPr="00711C52" w:rsidRDefault="00D866C5" w:rsidP="00711C52">
            <w:pPr>
              <w:autoSpaceDE w:val="0"/>
              <w:autoSpaceDN w:val="0"/>
              <w:adjustRightInd w:val="0"/>
              <w:jc w:val="center"/>
              <w:rPr>
                <w:b/>
                <w:sz w:val="28"/>
                <w:szCs w:val="28"/>
              </w:rPr>
            </w:pPr>
          </w:p>
        </w:tc>
        <w:tc>
          <w:tcPr>
            <w:tcW w:w="782" w:type="dxa"/>
            <w:shd w:val="clear" w:color="auto" w:fill="auto"/>
          </w:tcPr>
          <w:p w:rsidR="00D866C5" w:rsidRPr="00711C52" w:rsidRDefault="00D866C5" w:rsidP="00711C52">
            <w:pPr>
              <w:autoSpaceDE w:val="0"/>
              <w:autoSpaceDN w:val="0"/>
              <w:adjustRightInd w:val="0"/>
              <w:jc w:val="center"/>
              <w:rPr>
                <w:b/>
                <w:sz w:val="28"/>
                <w:szCs w:val="28"/>
              </w:rPr>
            </w:pPr>
          </w:p>
        </w:tc>
        <w:tc>
          <w:tcPr>
            <w:tcW w:w="866"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10</w:t>
            </w:r>
          </w:p>
        </w:tc>
        <w:tc>
          <w:tcPr>
            <w:tcW w:w="924"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10</w:t>
            </w:r>
          </w:p>
        </w:tc>
        <w:tc>
          <w:tcPr>
            <w:tcW w:w="814"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10</w:t>
            </w:r>
          </w:p>
        </w:tc>
      </w:tr>
    </w:tbl>
    <w:p w:rsidR="00D866C5" w:rsidRPr="00711C52" w:rsidRDefault="00D866C5" w:rsidP="00711C52">
      <w:pPr>
        <w:ind w:firstLine="709"/>
        <w:jc w:val="both"/>
        <w:rPr>
          <w:color w:val="000000"/>
          <w:sz w:val="28"/>
          <w:szCs w:val="28"/>
        </w:rPr>
      </w:pPr>
      <w:r w:rsidRPr="00711C52">
        <w:rPr>
          <w:sz w:val="28"/>
          <w:szCs w:val="28"/>
        </w:rPr>
        <w:lastRenderedPageBreak/>
        <w:t xml:space="preserve">Все перспективное строительство МО </w:t>
      </w:r>
      <w:r w:rsidRPr="00711C52">
        <w:rPr>
          <w:color w:val="000000"/>
          <w:sz w:val="28"/>
          <w:szCs w:val="28"/>
        </w:rPr>
        <w:t>Двориковское</w:t>
      </w:r>
      <w:r w:rsidRPr="00711C52">
        <w:rPr>
          <w:sz w:val="28"/>
          <w:szCs w:val="28"/>
        </w:rPr>
        <w:t xml:space="preserve"> </w:t>
      </w:r>
      <w:r w:rsidRPr="00711C52">
        <w:rPr>
          <w:color w:val="000000"/>
          <w:sz w:val="28"/>
          <w:szCs w:val="28"/>
        </w:rPr>
        <w:t xml:space="preserve">будет использовать для теплопотребления индивидуальные источники тепла  в связи с продолжающей  развиваться газификацией Воловского района в целом и муниципального образования в частности. </w:t>
      </w:r>
    </w:p>
    <w:p w:rsidR="00D866C5" w:rsidRPr="00711C52" w:rsidRDefault="00D866C5" w:rsidP="00711C52">
      <w:pPr>
        <w:jc w:val="both"/>
        <w:rPr>
          <w:b/>
          <w:sz w:val="28"/>
          <w:szCs w:val="28"/>
        </w:rPr>
      </w:pPr>
      <w:r w:rsidRPr="00711C52">
        <w:rPr>
          <w:b/>
          <w:sz w:val="28"/>
          <w:szCs w:val="28"/>
        </w:rPr>
        <w:t>Раздел 4. Предложения по новому строительству, реконструкции и техническому перевооружению источников тепловой энергии.</w:t>
      </w:r>
    </w:p>
    <w:p w:rsidR="00D866C5" w:rsidRPr="00711C52" w:rsidRDefault="00D866C5" w:rsidP="00711C52">
      <w:pPr>
        <w:ind w:firstLine="708"/>
        <w:jc w:val="both"/>
        <w:rPr>
          <w:b/>
          <w:sz w:val="28"/>
          <w:szCs w:val="28"/>
        </w:rPr>
      </w:pPr>
    </w:p>
    <w:p w:rsidR="00D866C5" w:rsidRPr="00711C52" w:rsidRDefault="00D866C5" w:rsidP="00711C52">
      <w:pPr>
        <w:jc w:val="both"/>
        <w:rPr>
          <w:b/>
          <w:sz w:val="28"/>
          <w:szCs w:val="28"/>
        </w:rPr>
      </w:pPr>
      <w:r w:rsidRPr="00711C52">
        <w:rPr>
          <w:b/>
          <w:bCs/>
          <w:sz w:val="28"/>
          <w:szCs w:val="28"/>
        </w:rPr>
        <w:tab/>
        <w:t>4</w:t>
      </w:r>
      <w:r w:rsidRPr="00711C52">
        <w:rPr>
          <w:b/>
          <w:sz w:val="28"/>
          <w:szCs w:val="28"/>
        </w:rPr>
        <w:t>.1. Предложения по новому строительству источников тепловой энергии, обеспечивающие перспективную тепловую нагрузку на вновь осваиваемых территориях поселения.</w:t>
      </w:r>
    </w:p>
    <w:p w:rsidR="00D866C5" w:rsidRPr="00711C52" w:rsidRDefault="00D866C5" w:rsidP="00711C52">
      <w:pPr>
        <w:ind w:firstLine="708"/>
        <w:jc w:val="both"/>
        <w:rPr>
          <w:sz w:val="28"/>
          <w:szCs w:val="28"/>
        </w:rPr>
      </w:pPr>
      <w:r w:rsidRPr="00711C52">
        <w:rPr>
          <w:sz w:val="28"/>
          <w:szCs w:val="28"/>
        </w:rPr>
        <w:t>Перспективное теплоснабжение объектов предлагается осуществить, от автономных источников. Поэтому строительство новых котельных не планируется.</w:t>
      </w:r>
    </w:p>
    <w:p w:rsidR="00D866C5" w:rsidRPr="00711C52" w:rsidRDefault="00D866C5" w:rsidP="00711C52">
      <w:pPr>
        <w:contextualSpacing/>
        <w:jc w:val="both"/>
        <w:rPr>
          <w:b/>
          <w:sz w:val="28"/>
          <w:szCs w:val="28"/>
        </w:rPr>
      </w:pPr>
    </w:p>
    <w:p w:rsidR="00D866C5" w:rsidRPr="00711C52" w:rsidRDefault="00D866C5" w:rsidP="00711C52">
      <w:pPr>
        <w:contextualSpacing/>
        <w:jc w:val="both"/>
        <w:rPr>
          <w:b/>
          <w:sz w:val="28"/>
          <w:szCs w:val="28"/>
        </w:rPr>
      </w:pPr>
      <w:r w:rsidRPr="00711C52">
        <w:rPr>
          <w:b/>
          <w:sz w:val="28"/>
          <w:szCs w:val="28"/>
        </w:rPr>
        <w:t>Раздел 5. Предложения по новому строительству и реконструкции  тепловых сетей.</w:t>
      </w:r>
    </w:p>
    <w:p w:rsidR="00D866C5" w:rsidRPr="00711C52" w:rsidRDefault="00D866C5" w:rsidP="00711C52">
      <w:pPr>
        <w:ind w:firstLine="708"/>
        <w:contextualSpacing/>
        <w:jc w:val="both"/>
        <w:rPr>
          <w:b/>
          <w:sz w:val="28"/>
          <w:szCs w:val="28"/>
        </w:rPr>
      </w:pPr>
      <w:r w:rsidRPr="00711C52">
        <w:rPr>
          <w:b/>
          <w:sz w:val="28"/>
          <w:szCs w:val="28"/>
        </w:rPr>
        <w:t>5.1. Предложения по новому строительству тепловых сетей для обеспечения перспективных приростов тепловой нагрузки во вновь осваиваемых районах поселения под жилищную, комплексную или производственную застройку</w:t>
      </w:r>
    </w:p>
    <w:p w:rsidR="00D866C5" w:rsidRPr="00711C52" w:rsidRDefault="00D866C5" w:rsidP="00711C52">
      <w:pPr>
        <w:ind w:firstLine="709"/>
        <w:contextualSpacing/>
        <w:jc w:val="both"/>
        <w:rPr>
          <w:sz w:val="28"/>
          <w:szCs w:val="28"/>
        </w:rPr>
      </w:pPr>
      <w:r w:rsidRPr="00711C52">
        <w:rPr>
          <w:sz w:val="28"/>
          <w:szCs w:val="28"/>
        </w:rPr>
        <w:t>Строительство тепловых сетей для обеспечения перспективных приростов нагрузки во вновь осваиваемых районах не планируется.</w:t>
      </w:r>
    </w:p>
    <w:p w:rsidR="00D866C5" w:rsidRPr="00711C52" w:rsidRDefault="00D866C5" w:rsidP="00711C52">
      <w:pPr>
        <w:ind w:firstLine="708"/>
        <w:contextualSpacing/>
        <w:jc w:val="both"/>
        <w:rPr>
          <w:b/>
          <w:sz w:val="28"/>
          <w:szCs w:val="28"/>
        </w:rPr>
      </w:pPr>
    </w:p>
    <w:p w:rsidR="00D866C5" w:rsidRPr="00711C52" w:rsidRDefault="00D866C5" w:rsidP="00711C52">
      <w:pPr>
        <w:ind w:firstLine="708"/>
        <w:contextualSpacing/>
        <w:jc w:val="both"/>
        <w:rPr>
          <w:b/>
          <w:sz w:val="28"/>
          <w:szCs w:val="28"/>
        </w:rPr>
      </w:pPr>
      <w:r w:rsidRPr="00711C52">
        <w:rPr>
          <w:b/>
          <w:sz w:val="28"/>
          <w:szCs w:val="28"/>
        </w:rPr>
        <w:t>5.2. Предложения по новому строительству и реконструкции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D866C5" w:rsidRPr="00711C52" w:rsidRDefault="00D866C5" w:rsidP="00711C52">
      <w:pPr>
        <w:ind w:firstLine="709"/>
        <w:contextualSpacing/>
        <w:jc w:val="both"/>
        <w:rPr>
          <w:sz w:val="28"/>
          <w:szCs w:val="28"/>
        </w:rPr>
      </w:pPr>
      <w:r w:rsidRPr="00711C52">
        <w:rPr>
          <w:sz w:val="28"/>
          <w:szCs w:val="28"/>
        </w:rPr>
        <w:t>Строительство тепловых сетей для обеспечения условий, при наличии которых существует возможность поставок тепловой энергии потребителям от различных источников тепловой энергии, не планируется.</w:t>
      </w:r>
    </w:p>
    <w:p w:rsidR="00D866C5" w:rsidRPr="00711C52" w:rsidRDefault="00D866C5" w:rsidP="00711C52">
      <w:pPr>
        <w:ind w:firstLine="709"/>
        <w:contextualSpacing/>
        <w:jc w:val="both"/>
        <w:rPr>
          <w:sz w:val="28"/>
          <w:szCs w:val="28"/>
        </w:rPr>
      </w:pPr>
    </w:p>
    <w:p w:rsidR="00D866C5" w:rsidRPr="00711C52" w:rsidRDefault="00D866C5" w:rsidP="00711C52">
      <w:pPr>
        <w:contextualSpacing/>
        <w:jc w:val="both"/>
        <w:rPr>
          <w:b/>
          <w:sz w:val="28"/>
          <w:szCs w:val="28"/>
        </w:rPr>
      </w:pPr>
      <w:r w:rsidRPr="00711C52">
        <w:rPr>
          <w:b/>
          <w:sz w:val="28"/>
          <w:szCs w:val="28"/>
        </w:rPr>
        <w:tab/>
      </w:r>
      <w:r w:rsidRPr="00711C52">
        <w:rPr>
          <w:b/>
          <w:bCs/>
          <w:sz w:val="28"/>
          <w:szCs w:val="28"/>
        </w:rPr>
        <w:t xml:space="preserve">5.3. </w:t>
      </w:r>
      <w:r w:rsidRPr="00711C52">
        <w:rPr>
          <w:b/>
          <w:sz w:val="28"/>
          <w:szCs w:val="28"/>
        </w:rPr>
        <w:t>Предложения по новому строительству и реконструкции тепловых сетей для обеспечения нормативной надежности безопасности теплоснабжения.</w:t>
      </w:r>
    </w:p>
    <w:p w:rsidR="00D866C5" w:rsidRPr="00711C52" w:rsidRDefault="00D866C5" w:rsidP="00711C52">
      <w:pPr>
        <w:contextualSpacing/>
        <w:jc w:val="both"/>
        <w:rPr>
          <w:sz w:val="28"/>
          <w:szCs w:val="28"/>
        </w:rPr>
      </w:pPr>
      <w:r w:rsidRPr="00711C52">
        <w:rPr>
          <w:sz w:val="28"/>
          <w:szCs w:val="28"/>
        </w:rPr>
        <w:t xml:space="preserve">   </w:t>
      </w:r>
      <w:r w:rsidRPr="00711C52">
        <w:rPr>
          <w:sz w:val="28"/>
          <w:szCs w:val="28"/>
        </w:rPr>
        <w:tab/>
        <w:t xml:space="preserve">Генеральным планом МО </w:t>
      </w:r>
      <w:r w:rsidRPr="00711C52">
        <w:rPr>
          <w:color w:val="000000"/>
          <w:sz w:val="28"/>
          <w:szCs w:val="28"/>
        </w:rPr>
        <w:t>Двориковское</w:t>
      </w:r>
      <w:r w:rsidRPr="00711C52">
        <w:rPr>
          <w:sz w:val="28"/>
          <w:szCs w:val="28"/>
        </w:rPr>
        <w:t xml:space="preserve"> не планируется строительство новых тепловых сетей. </w:t>
      </w:r>
    </w:p>
    <w:p w:rsidR="00D866C5" w:rsidRPr="00711C52" w:rsidRDefault="00D866C5" w:rsidP="00711C52">
      <w:pPr>
        <w:autoSpaceDE w:val="0"/>
        <w:autoSpaceDN w:val="0"/>
        <w:adjustRightInd w:val="0"/>
        <w:contextualSpacing/>
        <w:rPr>
          <w:b/>
          <w:sz w:val="28"/>
          <w:szCs w:val="28"/>
        </w:rPr>
      </w:pPr>
      <w:r w:rsidRPr="00711C52">
        <w:rPr>
          <w:sz w:val="28"/>
          <w:szCs w:val="28"/>
        </w:rPr>
        <w:tab/>
        <w:t xml:space="preserve"> </w:t>
      </w:r>
    </w:p>
    <w:p w:rsidR="00D866C5" w:rsidRPr="00711C52" w:rsidRDefault="00D866C5" w:rsidP="00711C52">
      <w:pPr>
        <w:contextualSpacing/>
        <w:jc w:val="both"/>
        <w:rPr>
          <w:b/>
          <w:sz w:val="28"/>
          <w:szCs w:val="28"/>
        </w:rPr>
      </w:pPr>
      <w:r w:rsidRPr="00711C52">
        <w:rPr>
          <w:b/>
          <w:sz w:val="28"/>
          <w:szCs w:val="28"/>
        </w:rPr>
        <w:t>Раздел 6.   Перспективные топливные балансы.</w:t>
      </w:r>
    </w:p>
    <w:p w:rsidR="00D866C5" w:rsidRPr="00711C52" w:rsidRDefault="00D866C5" w:rsidP="00711C52">
      <w:pPr>
        <w:pStyle w:val="af"/>
        <w:spacing w:before="0" w:after="0" w:line="240" w:lineRule="auto"/>
        <w:ind w:firstLine="708"/>
        <w:contextualSpacing/>
        <w:rPr>
          <w:sz w:val="28"/>
          <w:szCs w:val="28"/>
        </w:rPr>
      </w:pPr>
      <w:r w:rsidRPr="00711C52">
        <w:rPr>
          <w:sz w:val="28"/>
          <w:szCs w:val="28"/>
        </w:rPr>
        <w:t>6.1. 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 на каждом этапе планируемого периода</w:t>
      </w:r>
    </w:p>
    <w:p w:rsidR="00D866C5" w:rsidRPr="00711C52" w:rsidRDefault="00D866C5" w:rsidP="00711C52">
      <w:pPr>
        <w:ind w:firstLine="708"/>
        <w:contextualSpacing/>
        <w:jc w:val="both"/>
        <w:rPr>
          <w:sz w:val="28"/>
          <w:szCs w:val="28"/>
        </w:rPr>
      </w:pPr>
      <w:r w:rsidRPr="00711C52">
        <w:rPr>
          <w:sz w:val="28"/>
          <w:szCs w:val="28"/>
        </w:rPr>
        <w:t xml:space="preserve">На территории муниципального образования </w:t>
      </w:r>
      <w:r w:rsidRPr="00711C52">
        <w:rPr>
          <w:color w:val="000000"/>
          <w:sz w:val="28"/>
          <w:szCs w:val="28"/>
        </w:rPr>
        <w:t>Двориковское</w:t>
      </w:r>
      <w:r w:rsidRPr="00711C52">
        <w:rPr>
          <w:sz w:val="28"/>
          <w:szCs w:val="28"/>
        </w:rPr>
        <w:t xml:space="preserve"> планируется строительство жилых зданий. Все перспективное строительство </w:t>
      </w:r>
      <w:r w:rsidRPr="00711C52">
        <w:rPr>
          <w:sz w:val="28"/>
          <w:szCs w:val="28"/>
        </w:rPr>
        <w:lastRenderedPageBreak/>
        <w:t xml:space="preserve">МО </w:t>
      </w:r>
      <w:r w:rsidRPr="00711C52">
        <w:rPr>
          <w:color w:val="000000"/>
          <w:sz w:val="28"/>
          <w:szCs w:val="28"/>
        </w:rPr>
        <w:t>Двориковское</w:t>
      </w:r>
      <w:r w:rsidRPr="00711C52">
        <w:rPr>
          <w:sz w:val="28"/>
          <w:szCs w:val="28"/>
        </w:rPr>
        <w:t xml:space="preserve"> </w:t>
      </w:r>
      <w:r w:rsidRPr="00711C52">
        <w:rPr>
          <w:color w:val="000000"/>
          <w:sz w:val="28"/>
          <w:szCs w:val="28"/>
        </w:rPr>
        <w:t>будет использовать для теплопотребления индивидуальные источники тепла.</w:t>
      </w:r>
    </w:p>
    <w:p w:rsidR="00D866C5" w:rsidRPr="00711C52" w:rsidRDefault="00D866C5" w:rsidP="00711C52">
      <w:pPr>
        <w:pStyle w:val="3"/>
        <w:spacing w:before="0" w:line="240" w:lineRule="auto"/>
        <w:ind w:firstLine="0"/>
        <w:contextualSpacing/>
        <w:rPr>
          <w:rFonts w:ascii="Times New Roman" w:hAnsi="Times New Roman"/>
          <w:color w:val="auto"/>
          <w:szCs w:val="28"/>
        </w:rPr>
      </w:pPr>
      <w:r w:rsidRPr="00711C52">
        <w:rPr>
          <w:rFonts w:ascii="Times New Roman" w:hAnsi="Times New Roman"/>
          <w:color w:val="auto"/>
          <w:szCs w:val="28"/>
        </w:rPr>
        <w:t>Раздел 7. Инвестиции в строительство, реконструкцию и техническое  перевооружение</w:t>
      </w:r>
    </w:p>
    <w:p w:rsidR="00D866C5" w:rsidRPr="00711C52" w:rsidRDefault="00D866C5" w:rsidP="00711C52">
      <w:pPr>
        <w:contextualSpacing/>
        <w:rPr>
          <w:sz w:val="28"/>
          <w:szCs w:val="28"/>
        </w:rPr>
      </w:pPr>
    </w:p>
    <w:p w:rsidR="00D866C5" w:rsidRPr="00711C52" w:rsidRDefault="00D866C5" w:rsidP="00711C52">
      <w:pPr>
        <w:ind w:firstLine="567"/>
        <w:contextualSpacing/>
        <w:jc w:val="both"/>
        <w:rPr>
          <w:b/>
          <w:sz w:val="28"/>
          <w:szCs w:val="28"/>
        </w:rPr>
      </w:pPr>
      <w:r w:rsidRPr="00711C52">
        <w:rPr>
          <w:b/>
          <w:color w:val="000000"/>
          <w:sz w:val="28"/>
          <w:szCs w:val="28"/>
        </w:rPr>
        <w:t>7.1. Предложения по величине необходимых инвестиций в</w:t>
      </w:r>
      <w:r w:rsidRPr="00711C52">
        <w:rPr>
          <w:b/>
          <w:sz w:val="28"/>
          <w:szCs w:val="28"/>
        </w:rPr>
        <w:t xml:space="preserve"> строительство, реконструкцию и техническое перевооружение источников тепловой энергии  и тепловых сетей на каждом этапе.</w:t>
      </w:r>
    </w:p>
    <w:p w:rsidR="00D866C5" w:rsidRPr="00711C52" w:rsidRDefault="00D866C5" w:rsidP="00711C52">
      <w:pPr>
        <w:ind w:firstLine="567"/>
        <w:contextualSpacing/>
        <w:jc w:val="both"/>
        <w:rPr>
          <w:color w:val="000000"/>
          <w:sz w:val="28"/>
          <w:szCs w:val="28"/>
        </w:rPr>
      </w:pPr>
      <w:r w:rsidRPr="00711C52">
        <w:rPr>
          <w:color w:val="000000"/>
          <w:sz w:val="28"/>
          <w:szCs w:val="28"/>
        </w:rPr>
        <w:t>На территории МО Двориковское отсутствует централизованное теплоснабжение. Строительство источников тепловой энергии и тепловых сетей не планируется.</w:t>
      </w:r>
    </w:p>
    <w:p w:rsidR="00D866C5" w:rsidRPr="00711C52" w:rsidRDefault="00D866C5" w:rsidP="00711C52">
      <w:pPr>
        <w:ind w:firstLine="567"/>
        <w:contextualSpacing/>
        <w:jc w:val="both"/>
        <w:rPr>
          <w:b/>
          <w:color w:val="000000"/>
          <w:sz w:val="28"/>
          <w:szCs w:val="28"/>
        </w:rPr>
      </w:pPr>
    </w:p>
    <w:p w:rsidR="00D866C5" w:rsidRPr="00711C52" w:rsidRDefault="00D866C5" w:rsidP="00711C52">
      <w:pPr>
        <w:ind w:hanging="4275"/>
        <w:contextualSpacing/>
        <w:jc w:val="center"/>
        <w:rPr>
          <w:b/>
          <w:sz w:val="28"/>
          <w:szCs w:val="28"/>
        </w:rPr>
      </w:pPr>
      <w:bookmarkStart w:id="1" w:name="_Toc340595245"/>
      <w:r w:rsidRPr="00711C52">
        <w:rPr>
          <w:b/>
          <w:sz w:val="28"/>
          <w:szCs w:val="28"/>
        </w:rPr>
        <w:t>Раздел 8. Решение об определении единой</w:t>
      </w:r>
    </w:p>
    <w:p w:rsidR="00D866C5" w:rsidRPr="00711C52" w:rsidRDefault="00D866C5" w:rsidP="00711C52">
      <w:pPr>
        <w:ind w:hanging="4275"/>
        <w:contextualSpacing/>
        <w:jc w:val="center"/>
        <w:rPr>
          <w:b/>
          <w:sz w:val="28"/>
          <w:szCs w:val="28"/>
        </w:rPr>
      </w:pPr>
      <w:r w:rsidRPr="00711C52">
        <w:rPr>
          <w:b/>
          <w:sz w:val="28"/>
          <w:szCs w:val="28"/>
        </w:rPr>
        <w:t>теплоснабжающей организации</w:t>
      </w:r>
      <w:bookmarkEnd w:id="1"/>
    </w:p>
    <w:p w:rsidR="00D866C5" w:rsidRPr="00711C52" w:rsidRDefault="00D866C5" w:rsidP="00711C52">
      <w:pPr>
        <w:ind w:firstLine="709"/>
        <w:contextualSpacing/>
        <w:jc w:val="both"/>
        <w:rPr>
          <w:bCs/>
          <w:sz w:val="28"/>
          <w:szCs w:val="28"/>
        </w:rPr>
      </w:pPr>
      <w:r w:rsidRPr="00711C52">
        <w:rPr>
          <w:color w:val="000000"/>
          <w:sz w:val="28"/>
          <w:szCs w:val="28"/>
        </w:rPr>
        <w:t>На территории МО Двориковское отсутствует централизованное теплоснабжение</w:t>
      </w:r>
      <w:r w:rsidRPr="00711C52">
        <w:rPr>
          <w:bCs/>
          <w:sz w:val="28"/>
          <w:szCs w:val="28"/>
        </w:rPr>
        <w:t xml:space="preserve">. В связи с этим нет потребности в выборе единой теплоснабжающей организации. </w:t>
      </w:r>
    </w:p>
    <w:p w:rsidR="00D866C5" w:rsidRPr="00711C52" w:rsidRDefault="00D866C5" w:rsidP="00711C52">
      <w:pPr>
        <w:ind w:firstLine="426"/>
        <w:contextualSpacing/>
        <w:jc w:val="both"/>
        <w:rPr>
          <w:bCs/>
          <w:sz w:val="28"/>
          <w:szCs w:val="28"/>
        </w:rPr>
      </w:pPr>
    </w:p>
    <w:p w:rsidR="00D866C5" w:rsidRPr="00711C52" w:rsidRDefault="00D866C5" w:rsidP="00711C52">
      <w:pPr>
        <w:pStyle w:val="af2"/>
        <w:widowControl/>
        <w:spacing w:after="0"/>
        <w:contextualSpacing/>
        <w:jc w:val="both"/>
        <w:rPr>
          <w:rFonts w:cs="Times New Roman"/>
          <w:b/>
          <w:bCs/>
          <w:color w:val="000000"/>
          <w:sz w:val="28"/>
          <w:szCs w:val="28"/>
        </w:rPr>
      </w:pPr>
    </w:p>
    <w:p w:rsidR="00D866C5" w:rsidRPr="00711C52" w:rsidRDefault="00D866C5" w:rsidP="00711C52">
      <w:pPr>
        <w:pStyle w:val="af2"/>
        <w:widowControl/>
        <w:spacing w:after="0"/>
        <w:contextualSpacing/>
        <w:jc w:val="both"/>
        <w:rPr>
          <w:rFonts w:cs="Times New Roman"/>
          <w:b/>
          <w:bCs/>
          <w:color w:val="000000"/>
          <w:sz w:val="28"/>
          <w:szCs w:val="28"/>
        </w:rPr>
      </w:pPr>
      <w:r w:rsidRPr="00711C52">
        <w:rPr>
          <w:rFonts w:cs="Times New Roman"/>
          <w:b/>
          <w:bCs/>
          <w:color w:val="000000"/>
          <w:sz w:val="28"/>
          <w:szCs w:val="28"/>
        </w:rPr>
        <w:t>Раздел 9. Решения о распределении тепловой нагрузки между источниками тепловой энергии</w:t>
      </w:r>
    </w:p>
    <w:p w:rsidR="00D866C5" w:rsidRPr="00711C52" w:rsidRDefault="00D866C5" w:rsidP="00711C52">
      <w:pPr>
        <w:pStyle w:val="af2"/>
        <w:widowControl/>
        <w:spacing w:after="0"/>
        <w:ind w:firstLine="708"/>
        <w:contextualSpacing/>
        <w:jc w:val="both"/>
        <w:rPr>
          <w:rFonts w:cs="Times New Roman"/>
          <w:bCs/>
          <w:color w:val="000000"/>
          <w:sz w:val="28"/>
          <w:szCs w:val="28"/>
        </w:rPr>
      </w:pPr>
      <w:r w:rsidRPr="00711C52">
        <w:rPr>
          <w:rFonts w:cs="Times New Roman"/>
          <w:bCs/>
          <w:color w:val="000000"/>
          <w:sz w:val="28"/>
          <w:szCs w:val="28"/>
        </w:rPr>
        <w:t xml:space="preserve">Теплоснабжение жилищного фонда и общественно-административных зданий в </w:t>
      </w:r>
      <w:r w:rsidRPr="00711C52">
        <w:rPr>
          <w:rFonts w:cs="Times New Roman"/>
          <w:sz w:val="28"/>
          <w:szCs w:val="28"/>
        </w:rPr>
        <w:t xml:space="preserve">МО </w:t>
      </w:r>
      <w:r w:rsidRPr="00711C52">
        <w:rPr>
          <w:rFonts w:cs="Times New Roman"/>
          <w:color w:val="000000"/>
          <w:sz w:val="28"/>
          <w:szCs w:val="28"/>
        </w:rPr>
        <w:t>Двориковское</w:t>
      </w:r>
      <w:r w:rsidRPr="00711C52">
        <w:rPr>
          <w:rFonts w:cs="Times New Roman"/>
          <w:sz w:val="28"/>
          <w:szCs w:val="28"/>
        </w:rPr>
        <w:t xml:space="preserve"> </w:t>
      </w:r>
      <w:r w:rsidRPr="00711C52">
        <w:rPr>
          <w:rFonts w:cs="Times New Roman"/>
          <w:bCs/>
          <w:color w:val="000000"/>
          <w:sz w:val="28"/>
          <w:szCs w:val="28"/>
        </w:rPr>
        <w:t xml:space="preserve">осуществляется индивидуальными источниками теплоснабжения.  </w:t>
      </w:r>
    </w:p>
    <w:p w:rsidR="00D866C5" w:rsidRPr="00711C52" w:rsidRDefault="00D866C5" w:rsidP="00711C52">
      <w:pPr>
        <w:pStyle w:val="af2"/>
        <w:widowControl/>
        <w:spacing w:after="0"/>
        <w:ind w:firstLine="708"/>
        <w:contextualSpacing/>
        <w:jc w:val="both"/>
        <w:rPr>
          <w:rFonts w:cs="Times New Roman"/>
          <w:bCs/>
          <w:color w:val="000000"/>
          <w:sz w:val="28"/>
          <w:szCs w:val="28"/>
        </w:rPr>
      </w:pPr>
    </w:p>
    <w:p w:rsidR="00D866C5" w:rsidRPr="00711C52" w:rsidRDefault="00D866C5" w:rsidP="00711C52">
      <w:pPr>
        <w:pStyle w:val="af2"/>
        <w:widowControl/>
        <w:spacing w:after="0"/>
        <w:contextualSpacing/>
        <w:jc w:val="both"/>
        <w:rPr>
          <w:rFonts w:cs="Times New Roman"/>
          <w:b/>
          <w:bCs/>
          <w:color w:val="000000"/>
          <w:sz w:val="28"/>
          <w:szCs w:val="28"/>
        </w:rPr>
      </w:pPr>
      <w:r w:rsidRPr="00711C52">
        <w:rPr>
          <w:rFonts w:cs="Times New Roman"/>
          <w:b/>
          <w:bCs/>
          <w:color w:val="000000"/>
          <w:sz w:val="28"/>
          <w:szCs w:val="28"/>
        </w:rPr>
        <w:t>Раздел 10.  Решения по бесхозяйным тепловым сетям</w:t>
      </w:r>
    </w:p>
    <w:p w:rsidR="00D866C5" w:rsidRPr="00711C52" w:rsidRDefault="00D866C5" w:rsidP="00711C52">
      <w:pPr>
        <w:ind w:firstLine="709"/>
        <w:contextualSpacing/>
        <w:jc w:val="both"/>
        <w:rPr>
          <w:sz w:val="28"/>
          <w:szCs w:val="28"/>
        </w:rPr>
      </w:pPr>
      <w:r w:rsidRPr="00711C52">
        <w:rPr>
          <w:sz w:val="28"/>
          <w:szCs w:val="28"/>
        </w:rPr>
        <w:t xml:space="preserve">При разработке схемы теплоснабжения МО </w:t>
      </w:r>
      <w:r w:rsidRPr="00711C52">
        <w:rPr>
          <w:color w:val="000000"/>
          <w:sz w:val="28"/>
          <w:szCs w:val="28"/>
        </w:rPr>
        <w:t>Двориковское</w:t>
      </w:r>
      <w:r w:rsidRPr="00711C52">
        <w:rPr>
          <w:sz w:val="28"/>
          <w:szCs w:val="28"/>
        </w:rPr>
        <w:t xml:space="preserve"> бесхозяйных тепловых сетей не выявлено.</w:t>
      </w:r>
    </w:p>
    <w:p w:rsidR="00D866C5" w:rsidRPr="00711C52" w:rsidRDefault="00D866C5" w:rsidP="00711C52">
      <w:pPr>
        <w:contextualSpacing/>
        <w:jc w:val="both"/>
        <w:rPr>
          <w:b/>
          <w:bCs/>
          <w:sz w:val="28"/>
          <w:szCs w:val="28"/>
        </w:rPr>
      </w:pPr>
    </w:p>
    <w:p w:rsidR="00D866C5" w:rsidRPr="00711C52" w:rsidRDefault="00D866C5" w:rsidP="00711C52">
      <w:pPr>
        <w:contextualSpacing/>
        <w:jc w:val="both"/>
        <w:rPr>
          <w:b/>
          <w:bCs/>
          <w:sz w:val="28"/>
          <w:szCs w:val="28"/>
        </w:rPr>
      </w:pPr>
      <w:r w:rsidRPr="00711C52">
        <w:rPr>
          <w:b/>
          <w:bCs/>
          <w:sz w:val="28"/>
          <w:szCs w:val="28"/>
        </w:rPr>
        <w:t>Раздел 11. Заключение</w:t>
      </w:r>
    </w:p>
    <w:p w:rsidR="00D866C5" w:rsidRPr="00711C52" w:rsidRDefault="00D866C5" w:rsidP="00711C52">
      <w:pPr>
        <w:ind w:firstLine="708"/>
        <w:contextualSpacing/>
        <w:jc w:val="both"/>
        <w:rPr>
          <w:rFonts w:eastAsia="SimSun"/>
          <w:bCs/>
          <w:color w:val="000000"/>
          <w:kern w:val="1"/>
          <w:sz w:val="28"/>
          <w:szCs w:val="28"/>
          <w:lang w:eastAsia="zh-CN" w:bidi="hi-IN"/>
        </w:rPr>
      </w:pPr>
      <w:r w:rsidRPr="00711C52">
        <w:rPr>
          <w:rFonts w:eastAsia="SimSun"/>
          <w:bCs/>
          <w:color w:val="000000"/>
          <w:kern w:val="1"/>
          <w:sz w:val="28"/>
          <w:szCs w:val="28"/>
          <w:lang w:eastAsia="zh-CN" w:bidi="hi-IN"/>
        </w:rPr>
        <w:t>Требования п.8 статьи 23 Федерального закона от 27.07.2010 №190-ФЗ» «О теплоснабжении» обязательными критериями принятия решений в отношении развития систем теплоснабжения являются:</w:t>
      </w:r>
    </w:p>
    <w:p w:rsidR="00D866C5" w:rsidRPr="00711C52" w:rsidRDefault="00D866C5" w:rsidP="00711C52">
      <w:pPr>
        <w:contextualSpacing/>
        <w:jc w:val="both"/>
        <w:rPr>
          <w:rFonts w:eastAsia="SimSun"/>
          <w:bCs/>
          <w:color w:val="000000"/>
          <w:kern w:val="1"/>
          <w:sz w:val="28"/>
          <w:szCs w:val="28"/>
          <w:lang w:eastAsia="zh-CN" w:bidi="hi-IN"/>
        </w:rPr>
      </w:pPr>
      <w:r w:rsidRPr="00711C52">
        <w:rPr>
          <w:rFonts w:eastAsia="SimSun"/>
          <w:bCs/>
          <w:color w:val="000000"/>
          <w:kern w:val="1"/>
          <w:sz w:val="28"/>
          <w:szCs w:val="28"/>
          <w:lang w:eastAsia="zh-CN" w:bidi="hi-IN"/>
        </w:rPr>
        <w:t>- обеспечение надежности теплоснабжения потребителей;</w:t>
      </w:r>
    </w:p>
    <w:p w:rsidR="00D866C5" w:rsidRPr="00711C52" w:rsidRDefault="00D866C5" w:rsidP="00711C52">
      <w:pPr>
        <w:contextualSpacing/>
        <w:jc w:val="both"/>
        <w:rPr>
          <w:rFonts w:eastAsia="SimSun"/>
          <w:bCs/>
          <w:color w:val="000000"/>
          <w:kern w:val="1"/>
          <w:sz w:val="28"/>
          <w:szCs w:val="28"/>
          <w:lang w:eastAsia="zh-CN" w:bidi="hi-IN"/>
        </w:rPr>
      </w:pPr>
      <w:r w:rsidRPr="00711C52">
        <w:rPr>
          <w:rFonts w:eastAsia="SimSun"/>
          <w:bCs/>
          <w:color w:val="000000"/>
          <w:kern w:val="1"/>
          <w:sz w:val="28"/>
          <w:szCs w:val="28"/>
          <w:lang w:eastAsia="zh-CN" w:bidi="hi-IN"/>
        </w:rPr>
        <w:t>- минимизация затрат на теплоснабжения в расчете на каждого потребителя в долгосрочной перспективе;</w:t>
      </w:r>
    </w:p>
    <w:p w:rsidR="00D866C5" w:rsidRPr="00711C52" w:rsidRDefault="00D866C5" w:rsidP="00711C52">
      <w:pPr>
        <w:contextualSpacing/>
        <w:jc w:val="both"/>
        <w:rPr>
          <w:rFonts w:eastAsia="SimSun"/>
          <w:bCs/>
          <w:color w:val="000000"/>
          <w:kern w:val="1"/>
          <w:sz w:val="28"/>
          <w:szCs w:val="28"/>
          <w:lang w:eastAsia="zh-CN" w:bidi="hi-IN"/>
        </w:rPr>
      </w:pPr>
      <w:r w:rsidRPr="00711C52">
        <w:rPr>
          <w:rFonts w:eastAsia="SimSun"/>
          <w:bCs/>
          <w:color w:val="000000"/>
          <w:kern w:val="1"/>
          <w:sz w:val="28"/>
          <w:szCs w:val="28"/>
          <w:lang w:eastAsia="zh-CN" w:bidi="hi-IN"/>
        </w:rPr>
        <w:t>- приоритет комбинированной выработки электрической и тепловой энергии с учетом экономической обоснованности;</w:t>
      </w:r>
    </w:p>
    <w:p w:rsidR="00D866C5" w:rsidRPr="00711C52" w:rsidRDefault="00D866C5" w:rsidP="00711C52">
      <w:pPr>
        <w:contextualSpacing/>
        <w:jc w:val="both"/>
        <w:rPr>
          <w:rFonts w:eastAsia="SimSun"/>
          <w:bCs/>
          <w:color w:val="000000"/>
          <w:kern w:val="1"/>
          <w:sz w:val="28"/>
          <w:szCs w:val="28"/>
          <w:lang w:eastAsia="zh-CN" w:bidi="hi-IN"/>
        </w:rPr>
      </w:pPr>
      <w:r w:rsidRPr="00711C52">
        <w:rPr>
          <w:rFonts w:eastAsia="SimSun"/>
          <w:bCs/>
          <w:color w:val="000000"/>
          <w:kern w:val="1"/>
          <w:sz w:val="28"/>
          <w:szCs w:val="28"/>
          <w:lang w:eastAsia="zh-CN" w:bidi="hi-IN"/>
        </w:rPr>
        <w:t>- учет инвестиционных программ организаций, осуществляющих регулируемые виды деятельности в сфере теплоснабжения, программ в области энергосбережения и повышения энергетической эффективности, указанных организаций, региональных программ, муниципальных программ в области энергосбережения и повышения энергетической эффективности.</w:t>
      </w:r>
    </w:p>
    <w:p w:rsidR="00D866C5" w:rsidRPr="00711C52" w:rsidRDefault="00D866C5" w:rsidP="00711C52">
      <w:pPr>
        <w:contextualSpacing/>
        <w:jc w:val="both"/>
        <w:rPr>
          <w:rFonts w:eastAsia="SimSun"/>
          <w:bCs/>
          <w:color w:val="000000"/>
          <w:kern w:val="1"/>
          <w:sz w:val="28"/>
          <w:szCs w:val="28"/>
          <w:lang w:eastAsia="zh-CN" w:bidi="hi-IN"/>
        </w:rPr>
      </w:pPr>
      <w:r w:rsidRPr="00711C52">
        <w:rPr>
          <w:rFonts w:eastAsia="SimSun"/>
          <w:bCs/>
          <w:color w:val="000000"/>
          <w:kern w:val="1"/>
          <w:sz w:val="28"/>
          <w:szCs w:val="28"/>
          <w:lang w:eastAsia="zh-CN" w:bidi="hi-IN"/>
        </w:rPr>
        <w:t>- согласование схем теплоснабжения с иными программами развития сетей инженерно-технического обеспечения, а также программами газификации.</w:t>
      </w:r>
    </w:p>
    <w:p w:rsidR="00D866C5" w:rsidRPr="00711C52" w:rsidRDefault="00D866C5" w:rsidP="00711C52">
      <w:pPr>
        <w:ind w:firstLine="708"/>
        <w:contextualSpacing/>
        <w:jc w:val="both"/>
        <w:rPr>
          <w:bCs/>
          <w:sz w:val="28"/>
          <w:szCs w:val="28"/>
        </w:rPr>
      </w:pPr>
      <w:r w:rsidRPr="00711C52">
        <w:rPr>
          <w:rFonts w:eastAsia="SimSun"/>
          <w:bCs/>
          <w:color w:val="000000"/>
          <w:kern w:val="1"/>
          <w:sz w:val="28"/>
          <w:szCs w:val="28"/>
          <w:lang w:eastAsia="zh-CN" w:bidi="hi-IN"/>
        </w:rPr>
        <w:lastRenderedPageBreak/>
        <w:t>Актуализация схем теплоснабжения осуществляется в соответствии с требованиями к порядку разработки и утверждения схем теплоснабжения.</w:t>
      </w:r>
      <w:r w:rsidRPr="00711C52">
        <w:rPr>
          <w:bCs/>
          <w:sz w:val="28"/>
          <w:szCs w:val="28"/>
        </w:rPr>
        <w:t xml:space="preserve"> </w:t>
      </w:r>
    </w:p>
    <w:p w:rsidR="00D866C5" w:rsidRPr="004F7B91" w:rsidRDefault="00D866C5" w:rsidP="00AE6EBC">
      <w:pPr>
        <w:jc w:val="both"/>
        <w:rPr>
          <w:b/>
          <w:sz w:val="28"/>
          <w:szCs w:val="28"/>
        </w:rPr>
      </w:pPr>
    </w:p>
    <w:p w:rsidR="00D866C5" w:rsidRPr="004F7B91" w:rsidRDefault="00D866C5" w:rsidP="00AE6EBC">
      <w:pPr>
        <w:jc w:val="both"/>
        <w:rPr>
          <w:b/>
          <w:sz w:val="28"/>
          <w:szCs w:val="28"/>
        </w:rPr>
      </w:pPr>
    </w:p>
    <w:p w:rsidR="00D866C5" w:rsidRPr="004F7B91" w:rsidRDefault="00D866C5" w:rsidP="00AE6EBC">
      <w:pPr>
        <w:jc w:val="both"/>
        <w:rPr>
          <w:b/>
          <w:sz w:val="28"/>
          <w:szCs w:val="28"/>
        </w:rPr>
      </w:pPr>
    </w:p>
    <w:p w:rsidR="00D866C5" w:rsidRDefault="00D866C5" w:rsidP="00AE6EBC">
      <w:pPr>
        <w:jc w:val="both"/>
        <w:rPr>
          <w:b/>
          <w:sz w:val="28"/>
          <w:szCs w:val="28"/>
        </w:rPr>
      </w:pPr>
    </w:p>
    <w:p w:rsidR="00AE6EBC" w:rsidRPr="004F7B91" w:rsidRDefault="00AE6EBC" w:rsidP="00AE6EBC">
      <w:pPr>
        <w:jc w:val="both"/>
        <w:rPr>
          <w:b/>
          <w:sz w:val="28"/>
          <w:szCs w:val="28"/>
        </w:rPr>
      </w:pPr>
      <w:bookmarkStart w:id="2" w:name="_GoBack"/>
      <w:bookmarkEnd w:id="2"/>
    </w:p>
    <w:sectPr w:rsidR="00AE6EBC" w:rsidRPr="004F7B91" w:rsidSect="00711C5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036" w:rsidRDefault="00B97036">
      <w:r>
        <w:separator/>
      </w:r>
    </w:p>
  </w:endnote>
  <w:endnote w:type="continuationSeparator" w:id="0">
    <w:p w:rsidR="00B97036" w:rsidRDefault="00B97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ineta BT">
    <w:altName w:val="Gabriola"/>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NewRomanOOEn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B91" w:rsidRDefault="004F7B91" w:rsidP="00DF40AC">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F7B91" w:rsidRDefault="004F7B91" w:rsidP="00DF40A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B91" w:rsidRDefault="004F7B91" w:rsidP="00DF40AC">
    <w:pPr>
      <w:pStyle w:val="a6"/>
      <w:framePr w:wrap="around" w:vAnchor="text" w:hAnchor="margin" w:xAlign="right" w:y="1"/>
      <w:ind w:right="-117"/>
      <w:jc w:val="center"/>
    </w:pPr>
    <w:r>
      <w:rPr>
        <w:rStyle w:val="ab"/>
      </w:rPr>
      <w:fldChar w:fldCharType="begin"/>
    </w:r>
    <w:r>
      <w:rPr>
        <w:rStyle w:val="ab"/>
      </w:rPr>
      <w:instrText xml:space="preserve">PAGE  </w:instrText>
    </w:r>
    <w:r>
      <w:rPr>
        <w:rStyle w:val="ab"/>
      </w:rPr>
      <w:fldChar w:fldCharType="separate"/>
    </w:r>
    <w:r w:rsidR="004673C9">
      <w:rPr>
        <w:rStyle w:val="ab"/>
        <w:noProof/>
      </w:rPr>
      <w:t>2</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036" w:rsidRDefault="00B97036">
      <w:r>
        <w:separator/>
      </w:r>
    </w:p>
  </w:footnote>
  <w:footnote w:type="continuationSeparator" w:id="0">
    <w:p w:rsidR="00B97036" w:rsidRDefault="00B970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793276"/>
      <w:docPartObj>
        <w:docPartGallery w:val="Page Numbers (Top of Page)"/>
        <w:docPartUnique/>
      </w:docPartObj>
    </w:sdtPr>
    <w:sdtEndPr/>
    <w:sdtContent>
      <w:p w:rsidR="004F7B91" w:rsidRDefault="004F7B91">
        <w:pPr>
          <w:pStyle w:val="a4"/>
          <w:jc w:val="center"/>
        </w:pPr>
        <w:r>
          <w:fldChar w:fldCharType="begin"/>
        </w:r>
        <w:r>
          <w:instrText>PAGE   \* MERGEFORMAT</w:instrText>
        </w:r>
        <w:r>
          <w:fldChar w:fldCharType="separate"/>
        </w:r>
        <w:r w:rsidR="004673C9">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B91" w:rsidRDefault="004F7B91">
    <w:pPr>
      <w:pStyle w:val="a4"/>
      <w:jc w:val="center"/>
    </w:pPr>
  </w:p>
  <w:p w:rsidR="004F7B91" w:rsidRDefault="004F7B9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ABA757C"/>
    <w:lvl w:ilvl="0">
      <w:start w:val="1"/>
      <w:numFmt w:val="bullet"/>
      <w:pStyle w:val="a"/>
      <w:lvlText w:val=""/>
      <w:lvlJc w:val="left"/>
      <w:pPr>
        <w:tabs>
          <w:tab w:val="num" w:pos="360"/>
        </w:tabs>
        <w:ind w:left="360" w:hanging="360"/>
      </w:pPr>
      <w:rPr>
        <w:rFonts w:ascii="Symbol" w:hAnsi="Symbol" w:hint="default"/>
      </w:r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2."/>
      <w:lvlJc w:val="left"/>
      <w:pPr>
        <w:tabs>
          <w:tab w:val="num" w:pos="786"/>
        </w:tabs>
        <w:ind w:left="786" w:hanging="360"/>
      </w:pPr>
    </w:lvl>
    <w:lvl w:ilvl="2">
      <w:start w:val="1"/>
      <w:numFmt w:val="decimal"/>
      <w:lvlText w:val="%3."/>
      <w:lvlJc w:val="left"/>
      <w:pPr>
        <w:tabs>
          <w:tab w:val="num" w:pos="800"/>
        </w:tabs>
        <w:ind w:left="80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EF57A1"/>
    <w:multiLevelType w:val="multilevel"/>
    <w:tmpl w:val="F00A3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8222E71"/>
    <w:multiLevelType w:val="hybridMultilevel"/>
    <w:tmpl w:val="E942362E"/>
    <w:lvl w:ilvl="0" w:tplc="D9A417D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5178D2"/>
    <w:multiLevelType w:val="multilevel"/>
    <w:tmpl w:val="AFCA50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EFB7159"/>
    <w:multiLevelType w:val="hybridMultilevel"/>
    <w:tmpl w:val="746E27C0"/>
    <w:lvl w:ilvl="0" w:tplc="AAAADD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62B2832"/>
    <w:multiLevelType w:val="hybridMultilevel"/>
    <w:tmpl w:val="A50EAF2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
    <w:nsid w:val="17641C48"/>
    <w:multiLevelType w:val="hybridMultilevel"/>
    <w:tmpl w:val="398E732A"/>
    <w:lvl w:ilvl="0" w:tplc="D1067A4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7D3387D"/>
    <w:multiLevelType w:val="multilevel"/>
    <w:tmpl w:val="1FD80D0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C6E66EC"/>
    <w:multiLevelType w:val="multilevel"/>
    <w:tmpl w:val="7834E6C8"/>
    <w:lvl w:ilvl="0">
      <w:start w:val="7"/>
      <w:numFmt w:val="decimal"/>
      <w:lvlText w:val="%1."/>
      <w:lvlJc w:val="left"/>
      <w:pPr>
        <w:tabs>
          <w:tab w:val="num" w:pos="360"/>
        </w:tabs>
        <w:ind w:left="360" w:hanging="360"/>
      </w:pPr>
      <w:rPr>
        <w:rFonts w:hint="default"/>
        <w:color w:val="000000"/>
      </w:rPr>
    </w:lvl>
    <w:lvl w:ilvl="1">
      <w:start w:val="2"/>
      <w:numFmt w:val="decimal"/>
      <w:lvlText w:val="%1.%2."/>
      <w:lvlJc w:val="left"/>
      <w:pPr>
        <w:tabs>
          <w:tab w:val="num" w:pos="765"/>
        </w:tabs>
        <w:ind w:left="765" w:hanging="720"/>
      </w:pPr>
      <w:rPr>
        <w:rFonts w:hint="default"/>
        <w:color w:val="000000"/>
      </w:rPr>
    </w:lvl>
    <w:lvl w:ilvl="2">
      <w:start w:val="1"/>
      <w:numFmt w:val="decimal"/>
      <w:lvlText w:val="%1.%2.%3."/>
      <w:lvlJc w:val="left"/>
      <w:pPr>
        <w:tabs>
          <w:tab w:val="num" w:pos="810"/>
        </w:tabs>
        <w:ind w:left="810" w:hanging="720"/>
      </w:pPr>
      <w:rPr>
        <w:rFonts w:hint="default"/>
        <w:color w:val="000000"/>
      </w:rPr>
    </w:lvl>
    <w:lvl w:ilvl="3">
      <w:start w:val="1"/>
      <w:numFmt w:val="decimal"/>
      <w:lvlText w:val="%1.%2.%3.%4."/>
      <w:lvlJc w:val="left"/>
      <w:pPr>
        <w:tabs>
          <w:tab w:val="num" w:pos="1215"/>
        </w:tabs>
        <w:ind w:left="1215" w:hanging="1080"/>
      </w:pPr>
      <w:rPr>
        <w:rFonts w:hint="default"/>
        <w:color w:val="000000"/>
      </w:rPr>
    </w:lvl>
    <w:lvl w:ilvl="4">
      <w:start w:val="1"/>
      <w:numFmt w:val="decimal"/>
      <w:lvlText w:val="%1.%2.%3.%4.%5."/>
      <w:lvlJc w:val="left"/>
      <w:pPr>
        <w:tabs>
          <w:tab w:val="num" w:pos="1260"/>
        </w:tabs>
        <w:ind w:left="1260" w:hanging="1080"/>
      </w:pPr>
      <w:rPr>
        <w:rFonts w:hint="default"/>
        <w:color w:val="000000"/>
      </w:rPr>
    </w:lvl>
    <w:lvl w:ilvl="5">
      <w:start w:val="1"/>
      <w:numFmt w:val="decimal"/>
      <w:lvlText w:val="%1.%2.%3.%4.%5.%6."/>
      <w:lvlJc w:val="left"/>
      <w:pPr>
        <w:tabs>
          <w:tab w:val="num" w:pos="1665"/>
        </w:tabs>
        <w:ind w:left="1665" w:hanging="1440"/>
      </w:pPr>
      <w:rPr>
        <w:rFonts w:hint="default"/>
        <w:color w:val="000000"/>
      </w:rPr>
    </w:lvl>
    <w:lvl w:ilvl="6">
      <w:start w:val="1"/>
      <w:numFmt w:val="decimal"/>
      <w:lvlText w:val="%1.%2.%3.%4.%5.%6.%7."/>
      <w:lvlJc w:val="left"/>
      <w:pPr>
        <w:tabs>
          <w:tab w:val="num" w:pos="2070"/>
        </w:tabs>
        <w:ind w:left="2070" w:hanging="1800"/>
      </w:pPr>
      <w:rPr>
        <w:rFonts w:hint="default"/>
        <w:color w:val="000000"/>
      </w:rPr>
    </w:lvl>
    <w:lvl w:ilvl="7">
      <w:start w:val="1"/>
      <w:numFmt w:val="decimal"/>
      <w:lvlText w:val="%1.%2.%3.%4.%5.%6.%7.%8."/>
      <w:lvlJc w:val="left"/>
      <w:pPr>
        <w:tabs>
          <w:tab w:val="num" w:pos="2115"/>
        </w:tabs>
        <w:ind w:left="2115" w:hanging="1800"/>
      </w:pPr>
      <w:rPr>
        <w:rFonts w:hint="default"/>
        <w:color w:val="000000"/>
      </w:rPr>
    </w:lvl>
    <w:lvl w:ilvl="8">
      <w:start w:val="1"/>
      <w:numFmt w:val="decimal"/>
      <w:lvlText w:val="%1.%2.%3.%4.%5.%6.%7.%8.%9."/>
      <w:lvlJc w:val="left"/>
      <w:pPr>
        <w:tabs>
          <w:tab w:val="num" w:pos="2520"/>
        </w:tabs>
        <w:ind w:left="2520" w:hanging="2160"/>
      </w:pPr>
      <w:rPr>
        <w:rFonts w:hint="default"/>
        <w:color w:val="000000"/>
      </w:rPr>
    </w:lvl>
  </w:abstractNum>
  <w:abstractNum w:abstractNumId="10">
    <w:nsid w:val="1DCC5135"/>
    <w:multiLevelType w:val="hybridMultilevel"/>
    <w:tmpl w:val="B920781A"/>
    <w:lvl w:ilvl="0" w:tplc="10B2D3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1BF578C"/>
    <w:multiLevelType w:val="hybridMultilevel"/>
    <w:tmpl w:val="AE18587A"/>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89A4BFB"/>
    <w:multiLevelType w:val="singleLevel"/>
    <w:tmpl w:val="581CC51C"/>
    <w:lvl w:ilvl="0">
      <w:start w:val="12"/>
      <w:numFmt w:val="bullet"/>
      <w:lvlText w:val="-"/>
      <w:lvlJc w:val="left"/>
      <w:pPr>
        <w:tabs>
          <w:tab w:val="num" w:pos="1065"/>
        </w:tabs>
        <w:ind w:left="1065" w:hanging="360"/>
      </w:pPr>
      <w:rPr>
        <w:rFonts w:hint="default"/>
      </w:rPr>
    </w:lvl>
  </w:abstractNum>
  <w:abstractNum w:abstractNumId="13">
    <w:nsid w:val="338D53AF"/>
    <w:multiLevelType w:val="hybridMultilevel"/>
    <w:tmpl w:val="C512BFD4"/>
    <w:lvl w:ilvl="0" w:tplc="430ECE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622727D"/>
    <w:multiLevelType w:val="hybridMultilevel"/>
    <w:tmpl w:val="5F5CAF30"/>
    <w:lvl w:ilvl="0" w:tplc="04190001">
      <w:start w:val="1"/>
      <w:numFmt w:val="bullet"/>
      <w:lvlText w:val=""/>
      <w:lvlJc w:val="left"/>
      <w:pPr>
        <w:tabs>
          <w:tab w:val="num" w:pos="720"/>
        </w:tabs>
        <w:ind w:left="720" w:hanging="360"/>
      </w:pPr>
      <w:rPr>
        <w:rFonts w:ascii="Symbol" w:hAnsi="Symbol" w:hint="default"/>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D50666F"/>
    <w:multiLevelType w:val="multilevel"/>
    <w:tmpl w:val="2A7E8302"/>
    <w:lvl w:ilvl="0">
      <w:start w:val="1"/>
      <w:numFmt w:val="decimal"/>
      <w:lvlText w:val="%1."/>
      <w:lvlJc w:val="left"/>
      <w:pPr>
        <w:ind w:left="1353" w:hanging="360"/>
      </w:pPr>
      <w:rPr>
        <w:rFonts w:hint="default"/>
      </w:rPr>
    </w:lvl>
    <w:lvl w:ilvl="1">
      <w:start w:val="1"/>
      <w:numFmt w:val="decimal"/>
      <w:isLgl/>
      <w:lvlText w:val="%1.%2."/>
      <w:lvlJc w:val="left"/>
      <w:pPr>
        <w:ind w:left="1440" w:hanging="720"/>
      </w:pPr>
      <w:rPr>
        <w:rFonts w:hint="default"/>
        <w:b/>
        <w:bCs/>
      </w:rPr>
    </w:lvl>
    <w:lvl w:ilvl="2">
      <w:start w:val="1"/>
      <w:numFmt w:val="decimal"/>
      <w:isLgl/>
      <w:lvlText w:val="%1.%2.%3."/>
      <w:lvlJc w:val="left"/>
      <w:pPr>
        <w:ind w:left="1440" w:hanging="720"/>
      </w:pPr>
      <w:rPr>
        <w:rFonts w:hint="default"/>
        <w:b w:val="0"/>
        <w:bCs w:val="0"/>
      </w:rPr>
    </w:lvl>
    <w:lvl w:ilvl="3">
      <w:start w:val="1"/>
      <w:numFmt w:val="decimal"/>
      <w:isLgl/>
      <w:lvlText w:val="%1.%2.%3.%4."/>
      <w:lvlJc w:val="left"/>
      <w:pPr>
        <w:ind w:left="1800" w:hanging="1080"/>
      </w:pPr>
      <w:rPr>
        <w:rFonts w:hint="default"/>
        <w:b w:val="0"/>
        <w:bCs w:val="0"/>
      </w:rPr>
    </w:lvl>
    <w:lvl w:ilvl="4">
      <w:start w:val="1"/>
      <w:numFmt w:val="decimal"/>
      <w:isLgl/>
      <w:lvlText w:val="%1.%2.%3.%4.%5."/>
      <w:lvlJc w:val="left"/>
      <w:pPr>
        <w:ind w:left="1800" w:hanging="1080"/>
      </w:pPr>
      <w:rPr>
        <w:rFonts w:hint="default"/>
        <w:b w:val="0"/>
        <w:bCs w:val="0"/>
      </w:rPr>
    </w:lvl>
    <w:lvl w:ilvl="5">
      <w:start w:val="1"/>
      <w:numFmt w:val="decimal"/>
      <w:isLgl/>
      <w:lvlText w:val="%1.%2.%3.%4.%5.%6."/>
      <w:lvlJc w:val="left"/>
      <w:pPr>
        <w:ind w:left="2160" w:hanging="1440"/>
      </w:pPr>
      <w:rPr>
        <w:rFonts w:hint="default"/>
        <w:b w:val="0"/>
        <w:bCs w:val="0"/>
      </w:rPr>
    </w:lvl>
    <w:lvl w:ilvl="6">
      <w:start w:val="1"/>
      <w:numFmt w:val="decimal"/>
      <w:isLgl/>
      <w:lvlText w:val="%1.%2.%3.%4.%5.%6.%7."/>
      <w:lvlJc w:val="left"/>
      <w:pPr>
        <w:ind w:left="2520" w:hanging="1800"/>
      </w:pPr>
      <w:rPr>
        <w:rFonts w:hint="default"/>
        <w:b w:val="0"/>
        <w:bCs w:val="0"/>
      </w:rPr>
    </w:lvl>
    <w:lvl w:ilvl="7">
      <w:start w:val="1"/>
      <w:numFmt w:val="decimal"/>
      <w:isLgl/>
      <w:lvlText w:val="%1.%2.%3.%4.%5.%6.%7.%8."/>
      <w:lvlJc w:val="left"/>
      <w:pPr>
        <w:ind w:left="2520" w:hanging="1800"/>
      </w:pPr>
      <w:rPr>
        <w:rFonts w:hint="default"/>
        <w:b w:val="0"/>
        <w:bCs w:val="0"/>
      </w:rPr>
    </w:lvl>
    <w:lvl w:ilvl="8">
      <w:start w:val="1"/>
      <w:numFmt w:val="decimal"/>
      <w:isLgl/>
      <w:lvlText w:val="%1.%2.%3.%4.%5.%6.%7.%8.%9."/>
      <w:lvlJc w:val="left"/>
      <w:pPr>
        <w:ind w:left="2880" w:hanging="2160"/>
      </w:pPr>
      <w:rPr>
        <w:rFonts w:hint="default"/>
        <w:b w:val="0"/>
        <w:bCs w:val="0"/>
      </w:rPr>
    </w:lvl>
  </w:abstractNum>
  <w:abstractNum w:abstractNumId="16">
    <w:nsid w:val="3F5A246D"/>
    <w:multiLevelType w:val="hybridMultilevel"/>
    <w:tmpl w:val="195A0340"/>
    <w:lvl w:ilvl="0" w:tplc="E006E7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4604F08"/>
    <w:multiLevelType w:val="hybridMultilevel"/>
    <w:tmpl w:val="004A808E"/>
    <w:lvl w:ilvl="0" w:tplc="544ECC8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4657DF"/>
    <w:multiLevelType w:val="multilevel"/>
    <w:tmpl w:val="585C5B22"/>
    <w:lvl w:ilvl="0">
      <w:start w:val="1"/>
      <w:numFmt w:val="bullet"/>
      <w:lvlText w:val="-"/>
      <w:lvlJc w:val="left"/>
      <w:rPr>
        <w:rFonts w:ascii="Times New Roman" w:eastAsia="Times New Roman" w:hAnsi="Times New Roman"/>
        <w:b/>
        <w:i w:val="0"/>
        <w:smallCaps w:val="0"/>
        <w:strike w:val="0"/>
        <w:color w:val="000000"/>
        <w:spacing w:val="0"/>
        <w:w w:val="100"/>
        <w:position w:val="0"/>
        <w:sz w:val="1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3">
      <w:start w:val="1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8996974"/>
    <w:multiLevelType w:val="multilevel"/>
    <w:tmpl w:val="C09E0204"/>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540"/>
        </w:tabs>
        <w:ind w:left="540" w:hanging="360"/>
      </w:pPr>
      <w:rPr>
        <w:rFonts w:hint="default"/>
      </w:rPr>
    </w:lvl>
    <w:lvl w:ilvl="2">
      <w:start w:val="5"/>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0">
    <w:nsid w:val="537E62A8"/>
    <w:multiLevelType w:val="hybridMultilevel"/>
    <w:tmpl w:val="AE4055D6"/>
    <w:lvl w:ilvl="0" w:tplc="93629D64">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B360231"/>
    <w:multiLevelType w:val="hybridMultilevel"/>
    <w:tmpl w:val="1E5E57E6"/>
    <w:lvl w:ilvl="0" w:tplc="FD7ADF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AAE6E85"/>
    <w:multiLevelType w:val="hybridMultilevel"/>
    <w:tmpl w:val="92485F7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B5F6942"/>
    <w:multiLevelType w:val="multilevel"/>
    <w:tmpl w:val="A0602512"/>
    <w:lvl w:ilvl="0">
      <w:start w:val="2"/>
      <w:numFmt w:val="decimal"/>
      <w:lvlText w:val="%1"/>
      <w:lvlJc w:val="left"/>
      <w:pPr>
        <w:tabs>
          <w:tab w:val="num" w:pos="645"/>
        </w:tabs>
        <w:ind w:left="645" w:hanging="645"/>
      </w:pPr>
      <w:rPr>
        <w:rFonts w:hint="default"/>
      </w:rPr>
    </w:lvl>
    <w:lvl w:ilvl="1">
      <w:start w:val="3"/>
      <w:numFmt w:val="decimal"/>
      <w:lvlText w:val="%1.%2"/>
      <w:lvlJc w:val="left"/>
      <w:pPr>
        <w:tabs>
          <w:tab w:val="num" w:pos="645"/>
        </w:tabs>
        <w:ind w:left="645" w:hanging="64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F920B4F"/>
    <w:multiLevelType w:val="hybridMultilevel"/>
    <w:tmpl w:val="2ED4F870"/>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0861EC1"/>
    <w:multiLevelType w:val="hybridMultilevel"/>
    <w:tmpl w:val="48F09DD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752E34D5"/>
    <w:multiLevelType w:val="hybridMultilevel"/>
    <w:tmpl w:val="3BC0B9F0"/>
    <w:lvl w:ilvl="0" w:tplc="FFFFFFFF">
      <w:start w:val="1"/>
      <w:numFmt w:val="bullet"/>
      <w:lvlText w:val=""/>
      <w:lvlJc w:val="left"/>
      <w:pPr>
        <w:ind w:left="1211" w:hanging="360"/>
      </w:pPr>
      <w:rPr>
        <w:rFonts w:ascii="Symbol" w:hAnsi="Symbol" w:cs="Symbol" w:hint="default"/>
      </w:rPr>
    </w:lvl>
    <w:lvl w:ilvl="1" w:tplc="FFFFFFFF">
      <w:start w:val="1"/>
      <w:numFmt w:val="bullet"/>
      <w:lvlText w:val="o"/>
      <w:lvlJc w:val="left"/>
      <w:pPr>
        <w:ind w:left="1931" w:hanging="360"/>
      </w:pPr>
      <w:rPr>
        <w:rFonts w:ascii="Courier New" w:hAnsi="Courier New" w:cs="Courier New" w:hint="default"/>
      </w:rPr>
    </w:lvl>
    <w:lvl w:ilvl="2" w:tplc="FFFFFFFF">
      <w:start w:val="1"/>
      <w:numFmt w:val="bullet"/>
      <w:lvlText w:val=""/>
      <w:lvlJc w:val="left"/>
      <w:pPr>
        <w:ind w:left="2651" w:hanging="360"/>
      </w:pPr>
      <w:rPr>
        <w:rFonts w:ascii="Wingdings" w:hAnsi="Wingdings" w:cs="Wingdings" w:hint="default"/>
      </w:rPr>
    </w:lvl>
    <w:lvl w:ilvl="3" w:tplc="FFFFFFFF">
      <w:start w:val="1"/>
      <w:numFmt w:val="bullet"/>
      <w:lvlText w:val=""/>
      <w:lvlJc w:val="left"/>
      <w:pPr>
        <w:ind w:left="3371" w:hanging="360"/>
      </w:pPr>
      <w:rPr>
        <w:rFonts w:ascii="Symbol" w:hAnsi="Symbol" w:cs="Symbol" w:hint="default"/>
      </w:rPr>
    </w:lvl>
    <w:lvl w:ilvl="4" w:tplc="FFFFFFFF">
      <w:start w:val="1"/>
      <w:numFmt w:val="bullet"/>
      <w:lvlText w:val="o"/>
      <w:lvlJc w:val="left"/>
      <w:pPr>
        <w:ind w:left="4091" w:hanging="360"/>
      </w:pPr>
      <w:rPr>
        <w:rFonts w:ascii="Courier New" w:hAnsi="Courier New" w:cs="Courier New" w:hint="default"/>
      </w:rPr>
    </w:lvl>
    <w:lvl w:ilvl="5" w:tplc="FFFFFFFF">
      <w:start w:val="1"/>
      <w:numFmt w:val="bullet"/>
      <w:lvlText w:val=""/>
      <w:lvlJc w:val="left"/>
      <w:pPr>
        <w:ind w:left="4811" w:hanging="360"/>
      </w:pPr>
      <w:rPr>
        <w:rFonts w:ascii="Wingdings" w:hAnsi="Wingdings" w:cs="Wingdings" w:hint="default"/>
      </w:rPr>
    </w:lvl>
    <w:lvl w:ilvl="6" w:tplc="FFFFFFFF">
      <w:start w:val="1"/>
      <w:numFmt w:val="bullet"/>
      <w:lvlText w:val=""/>
      <w:lvlJc w:val="left"/>
      <w:pPr>
        <w:ind w:left="5531" w:hanging="360"/>
      </w:pPr>
      <w:rPr>
        <w:rFonts w:ascii="Symbol" w:hAnsi="Symbol" w:cs="Symbol" w:hint="default"/>
      </w:rPr>
    </w:lvl>
    <w:lvl w:ilvl="7" w:tplc="FFFFFFFF">
      <w:start w:val="1"/>
      <w:numFmt w:val="bullet"/>
      <w:lvlText w:val="o"/>
      <w:lvlJc w:val="left"/>
      <w:pPr>
        <w:ind w:left="6251" w:hanging="360"/>
      </w:pPr>
      <w:rPr>
        <w:rFonts w:ascii="Courier New" w:hAnsi="Courier New" w:cs="Courier New" w:hint="default"/>
      </w:rPr>
    </w:lvl>
    <w:lvl w:ilvl="8" w:tplc="FFFFFFFF">
      <w:start w:val="1"/>
      <w:numFmt w:val="bullet"/>
      <w:lvlText w:val=""/>
      <w:lvlJc w:val="left"/>
      <w:pPr>
        <w:ind w:left="6971" w:hanging="360"/>
      </w:pPr>
      <w:rPr>
        <w:rFonts w:ascii="Wingdings" w:hAnsi="Wingdings" w:cs="Wingdings" w:hint="default"/>
      </w:rPr>
    </w:lvl>
  </w:abstractNum>
  <w:abstractNum w:abstractNumId="27">
    <w:nsid w:val="7CD267A0"/>
    <w:multiLevelType w:val="multilevel"/>
    <w:tmpl w:val="EB30244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8"/>
  </w:num>
  <w:num w:numId="4">
    <w:abstractNumId w:val="14"/>
  </w:num>
  <w:num w:numId="5">
    <w:abstractNumId w:val="23"/>
  </w:num>
  <w:num w:numId="6">
    <w:abstractNumId w:val="19"/>
  </w:num>
  <w:num w:numId="7">
    <w:abstractNumId w:val="8"/>
  </w:num>
  <w:num w:numId="8">
    <w:abstractNumId w:val="0"/>
  </w:num>
  <w:num w:numId="9">
    <w:abstractNumId w:val="27"/>
  </w:num>
  <w:num w:numId="10">
    <w:abstractNumId w:val="1"/>
  </w:num>
  <w:num w:numId="11">
    <w:abstractNumId w:val="9"/>
  </w:num>
  <w:num w:numId="12">
    <w:abstractNumId w:val="24"/>
  </w:num>
  <w:num w:numId="13">
    <w:abstractNumId w:val="16"/>
  </w:num>
  <w:num w:numId="14">
    <w:abstractNumId w:val="6"/>
  </w:num>
  <w:num w:numId="15">
    <w:abstractNumId w:val="11"/>
  </w:num>
  <w:num w:numId="16">
    <w:abstractNumId w:val="25"/>
  </w:num>
  <w:num w:numId="17">
    <w:abstractNumId w:val="4"/>
  </w:num>
  <w:num w:numId="18">
    <w:abstractNumId w:val="12"/>
  </w:num>
  <w:num w:numId="19">
    <w:abstractNumId w:val="5"/>
  </w:num>
  <w:num w:numId="20">
    <w:abstractNumId w:val="20"/>
  </w:num>
  <w:num w:numId="21">
    <w:abstractNumId w:val="17"/>
  </w:num>
  <w:num w:numId="22">
    <w:abstractNumId w:val="10"/>
  </w:num>
  <w:num w:numId="23">
    <w:abstractNumId w:val="21"/>
  </w:num>
  <w:num w:numId="24">
    <w:abstractNumId w:val="3"/>
  </w:num>
  <w:num w:numId="25">
    <w:abstractNumId w:val="13"/>
  </w:num>
  <w:num w:numId="26">
    <w:abstractNumId w:val="22"/>
  </w:num>
  <w:num w:numId="27">
    <w:abstractNumId w:val="15"/>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DD1"/>
    <w:rsid w:val="000944E7"/>
    <w:rsid w:val="001E60CF"/>
    <w:rsid w:val="001F7079"/>
    <w:rsid w:val="00253FF1"/>
    <w:rsid w:val="002814DC"/>
    <w:rsid w:val="003C6695"/>
    <w:rsid w:val="00454CE3"/>
    <w:rsid w:val="004673C9"/>
    <w:rsid w:val="004F7B91"/>
    <w:rsid w:val="005C76A9"/>
    <w:rsid w:val="00711C52"/>
    <w:rsid w:val="00761FE6"/>
    <w:rsid w:val="008A3DD1"/>
    <w:rsid w:val="008E6612"/>
    <w:rsid w:val="009E3EFA"/>
    <w:rsid w:val="00A14D23"/>
    <w:rsid w:val="00AA0C6C"/>
    <w:rsid w:val="00AE6EBC"/>
    <w:rsid w:val="00B94BA1"/>
    <w:rsid w:val="00B97036"/>
    <w:rsid w:val="00BC037C"/>
    <w:rsid w:val="00C609BF"/>
    <w:rsid w:val="00D411EB"/>
    <w:rsid w:val="00D75DDB"/>
    <w:rsid w:val="00D866C5"/>
    <w:rsid w:val="00DF40AC"/>
    <w:rsid w:val="00E1106F"/>
    <w:rsid w:val="00E94A24"/>
    <w:rsid w:val="00EC2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4CE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454CE3"/>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454CE3"/>
    <w:pPr>
      <w:keepNext/>
      <w:spacing w:before="240" w:after="60" w:line="276" w:lineRule="auto"/>
      <w:outlineLvl w:val="1"/>
    </w:pPr>
    <w:rPr>
      <w:rFonts w:ascii="Cambria" w:hAnsi="Cambria"/>
      <w:b/>
      <w:bCs/>
      <w:i/>
      <w:iCs/>
      <w:sz w:val="28"/>
      <w:szCs w:val="28"/>
      <w:lang w:eastAsia="en-US"/>
    </w:rPr>
  </w:style>
  <w:style w:type="paragraph" w:styleId="3">
    <w:name w:val="heading 3"/>
    <w:basedOn w:val="a0"/>
    <w:next w:val="a0"/>
    <w:link w:val="30"/>
    <w:qFormat/>
    <w:rsid w:val="00454CE3"/>
    <w:pPr>
      <w:keepNext/>
      <w:keepLines/>
      <w:spacing w:before="200" w:line="360" w:lineRule="auto"/>
      <w:ind w:firstLine="709"/>
      <w:jc w:val="both"/>
      <w:outlineLvl w:val="2"/>
    </w:pPr>
    <w:rPr>
      <w:rFonts w:ascii="Cambria" w:eastAsia="Calibri" w:hAnsi="Cambria"/>
      <w:b/>
      <w:bCs/>
      <w:color w:val="4F81BD"/>
      <w:sz w:val="28"/>
      <w:szCs w:val="22"/>
      <w:lang w:eastAsia="en-US"/>
    </w:rPr>
  </w:style>
  <w:style w:type="paragraph" w:styleId="4">
    <w:name w:val="heading 4"/>
    <w:basedOn w:val="a0"/>
    <w:next w:val="a0"/>
    <w:link w:val="40"/>
    <w:qFormat/>
    <w:rsid w:val="00454CE3"/>
    <w:pPr>
      <w:keepNext/>
      <w:spacing w:before="240" w:after="60"/>
      <w:outlineLvl w:val="3"/>
    </w:pPr>
    <w:rPr>
      <w:b/>
      <w:bCs/>
      <w:sz w:val="28"/>
      <w:szCs w:val="28"/>
    </w:rPr>
  </w:style>
  <w:style w:type="paragraph" w:styleId="5">
    <w:name w:val="heading 5"/>
    <w:basedOn w:val="a0"/>
    <w:next w:val="a0"/>
    <w:link w:val="50"/>
    <w:qFormat/>
    <w:rsid w:val="00454CE3"/>
    <w:pPr>
      <w:spacing w:before="240" w:after="60"/>
      <w:outlineLvl w:val="4"/>
    </w:pPr>
    <w:rPr>
      <w:b/>
      <w:bCs/>
      <w:i/>
      <w:iCs/>
      <w:sz w:val="26"/>
      <w:szCs w:val="26"/>
    </w:rPr>
  </w:style>
  <w:style w:type="paragraph" w:styleId="6">
    <w:name w:val="heading 6"/>
    <w:basedOn w:val="a0"/>
    <w:next w:val="a0"/>
    <w:link w:val="60"/>
    <w:qFormat/>
    <w:rsid w:val="00454CE3"/>
    <w:pPr>
      <w:spacing w:before="240" w:after="60"/>
      <w:outlineLvl w:val="5"/>
    </w:pPr>
    <w:rPr>
      <w:b/>
      <w:bCs/>
      <w:sz w:val="22"/>
      <w:szCs w:val="22"/>
    </w:rPr>
  </w:style>
  <w:style w:type="paragraph" w:styleId="7">
    <w:name w:val="heading 7"/>
    <w:basedOn w:val="a0"/>
    <w:next w:val="a0"/>
    <w:link w:val="70"/>
    <w:uiPriority w:val="99"/>
    <w:qFormat/>
    <w:rsid w:val="00D866C5"/>
    <w:pPr>
      <w:spacing w:before="240" w:after="60"/>
      <w:outlineLvl w:val="6"/>
    </w:pPr>
    <w:rPr>
      <w:rFonts w:ascii="Calibri" w:eastAsia="Calibri" w:hAnsi="Calibri" w:cs="Calibri"/>
    </w:rPr>
  </w:style>
  <w:style w:type="paragraph" w:styleId="8">
    <w:name w:val="heading 8"/>
    <w:basedOn w:val="a0"/>
    <w:next w:val="a0"/>
    <w:link w:val="80"/>
    <w:qFormat/>
    <w:rsid w:val="00454CE3"/>
    <w:pPr>
      <w:spacing w:before="240" w:after="60"/>
      <w:outlineLvl w:val="7"/>
    </w:pPr>
    <w:rPr>
      <w:i/>
      <w:iCs/>
    </w:rPr>
  </w:style>
  <w:style w:type="paragraph" w:styleId="9">
    <w:name w:val="heading 9"/>
    <w:basedOn w:val="a0"/>
    <w:next w:val="a0"/>
    <w:link w:val="90"/>
    <w:qFormat/>
    <w:rsid w:val="00454CE3"/>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54CE3"/>
    <w:rPr>
      <w:rFonts w:ascii="Arial" w:eastAsia="Times New Roman" w:hAnsi="Arial" w:cs="Arial"/>
      <w:b/>
      <w:bCs/>
      <w:kern w:val="32"/>
      <w:sz w:val="32"/>
      <w:szCs w:val="32"/>
      <w:lang w:eastAsia="ru-RU"/>
    </w:rPr>
  </w:style>
  <w:style w:type="character" w:customStyle="1" w:styleId="20">
    <w:name w:val="Заголовок 2 Знак"/>
    <w:basedOn w:val="a1"/>
    <w:link w:val="2"/>
    <w:rsid w:val="00454CE3"/>
    <w:rPr>
      <w:rFonts w:ascii="Cambria" w:eastAsia="Times New Roman" w:hAnsi="Cambria" w:cs="Times New Roman"/>
      <w:b/>
      <w:bCs/>
      <w:i/>
      <w:iCs/>
      <w:sz w:val="28"/>
      <w:szCs w:val="28"/>
    </w:rPr>
  </w:style>
  <w:style w:type="character" w:customStyle="1" w:styleId="30">
    <w:name w:val="Заголовок 3 Знак"/>
    <w:basedOn w:val="a1"/>
    <w:link w:val="3"/>
    <w:rsid w:val="00454CE3"/>
    <w:rPr>
      <w:rFonts w:ascii="Cambria" w:eastAsia="Calibri" w:hAnsi="Cambria" w:cs="Times New Roman"/>
      <w:b/>
      <w:bCs/>
      <w:color w:val="4F81BD"/>
      <w:sz w:val="28"/>
    </w:rPr>
  </w:style>
  <w:style w:type="character" w:customStyle="1" w:styleId="40">
    <w:name w:val="Заголовок 4 Знак"/>
    <w:basedOn w:val="a1"/>
    <w:link w:val="4"/>
    <w:rsid w:val="00454CE3"/>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54CE3"/>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454CE3"/>
    <w:rPr>
      <w:rFonts w:ascii="Times New Roman" w:eastAsia="Times New Roman" w:hAnsi="Times New Roman" w:cs="Times New Roman"/>
      <w:b/>
      <w:bCs/>
      <w:lang w:eastAsia="ru-RU"/>
    </w:rPr>
  </w:style>
  <w:style w:type="character" w:customStyle="1" w:styleId="80">
    <w:name w:val="Заголовок 8 Знак"/>
    <w:basedOn w:val="a1"/>
    <w:link w:val="8"/>
    <w:rsid w:val="00454CE3"/>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454CE3"/>
    <w:rPr>
      <w:rFonts w:ascii="Arial" w:eastAsia="Times New Roman" w:hAnsi="Arial" w:cs="Arial"/>
      <w:lang w:eastAsia="ru-RU"/>
    </w:rPr>
  </w:style>
  <w:style w:type="paragraph" w:customStyle="1" w:styleId="11">
    <w:name w:val="Стиль1"/>
    <w:basedOn w:val="a0"/>
    <w:rsid w:val="00454CE3"/>
    <w:rPr>
      <w:rFonts w:ascii="Vineta BT" w:hAnsi="Vineta BT"/>
    </w:rPr>
  </w:style>
  <w:style w:type="paragraph" w:customStyle="1" w:styleId="1TimesNewRoman">
    <w:name w:val="Стиль Стиль1 + Times New Roman"/>
    <w:basedOn w:val="11"/>
    <w:uiPriority w:val="99"/>
    <w:rsid w:val="00454CE3"/>
    <w:rPr>
      <w:sz w:val="48"/>
    </w:rPr>
  </w:style>
  <w:style w:type="paragraph" w:styleId="a4">
    <w:name w:val="header"/>
    <w:basedOn w:val="a0"/>
    <w:link w:val="a5"/>
    <w:uiPriority w:val="99"/>
    <w:rsid w:val="00454CE3"/>
    <w:pPr>
      <w:tabs>
        <w:tab w:val="center" w:pos="4677"/>
        <w:tab w:val="right" w:pos="9355"/>
      </w:tabs>
    </w:pPr>
    <w:rPr>
      <w:lang w:val="x-none" w:eastAsia="x-none"/>
    </w:rPr>
  </w:style>
  <w:style w:type="character" w:customStyle="1" w:styleId="a5">
    <w:name w:val="Верхний колонтитул Знак"/>
    <w:basedOn w:val="a1"/>
    <w:link w:val="a4"/>
    <w:uiPriority w:val="99"/>
    <w:rsid w:val="00454CE3"/>
    <w:rPr>
      <w:rFonts w:ascii="Times New Roman" w:eastAsia="Times New Roman" w:hAnsi="Times New Roman" w:cs="Times New Roman"/>
      <w:sz w:val="24"/>
      <w:szCs w:val="24"/>
      <w:lang w:val="x-none" w:eastAsia="x-none"/>
    </w:rPr>
  </w:style>
  <w:style w:type="paragraph" w:styleId="a6">
    <w:name w:val="footer"/>
    <w:basedOn w:val="a0"/>
    <w:link w:val="a7"/>
    <w:rsid w:val="00454CE3"/>
    <w:pPr>
      <w:tabs>
        <w:tab w:val="center" w:pos="4677"/>
        <w:tab w:val="right" w:pos="9355"/>
      </w:tabs>
    </w:pPr>
    <w:rPr>
      <w:lang w:val="x-none" w:eastAsia="x-none"/>
    </w:rPr>
  </w:style>
  <w:style w:type="character" w:customStyle="1" w:styleId="a7">
    <w:name w:val="Нижний колонтитул Знак"/>
    <w:basedOn w:val="a1"/>
    <w:link w:val="a6"/>
    <w:rsid w:val="00454CE3"/>
    <w:rPr>
      <w:rFonts w:ascii="Times New Roman" w:eastAsia="Times New Roman" w:hAnsi="Times New Roman" w:cs="Times New Roman"/>
      <w:sz w:val="24"/>
      <w:szCs w:val="24"/>
      <w:lang w:val="x-none" w:eastAsia="x-none"/>
    </w:rPr>
  </w:style>
  <w:style w:type="paragraph" w:customStyle="1" w:styleId="12">
    <w:name w:val="Знак1 Знак Знак Знак"/>
    <w:basedOn w:val="a0"/>
    <w:rsid w:val="00454CE3"/>
    <w:pPr>
      <w:spacing w:after="60"/>
      <w:ind w:firstLine="709"/>
      <w:jc w:val="both"/>
    </w:pPr>
    <w:rPr>
      <w:rFonts w:ascii="Arial" w:hAnsi="Arial" w:cs="Arial"/>
      <w:bCs/>
    </w:rPr>
  </w:style>
  <w:style w:type="character" w:styleId="a8">
    <w:name w:val="Hyperlink"/>
    <w:rsid w:val="00454CE3"/>
    <w:rPr>
      <w:color w:val="0000FF"/>
      <w:u w:val="single"/>
    </w:rPr>
  </w:style>
  <w:style w:type="character" w:styleId="a9">
    <w:name w:val="FollowedHyperlink"/>
    <w:uiPriority w:val="99"/>
    <w:rsid w:val="00454CE3"/>
    <w:rPr>
      <w:color w:val="800080"/>
      <w:u w:val="single"/>
    </w:rPr>
  </w:style>
  <w:style w:type="table" w:styleId="aa">
    <w:name w:val="Table Grid"/>
    <w:basedOn w:val="a2"/>
    <w:rsid w:val="00454C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1"/>
    <w:rsid w:val="00454CE3"/>
  </w:style>
  <w:style w:type="paragraph" w:customStyle="1" w:styleId="Style26">
    <w:name w:val="Style26"/>
    <w:basedOn w:val="a0"/>
    <w:rsid w:val="00454CE3"/>
    <w:pPr>
      <w:widowControl w:val="0"/>
      <w:autoSpaceDE w:val="0"/>
      <w:autoSpaceDN w:val="0"/>
      <w:adjustRightInd w:val="0"/>
      <w:spacing w:line="323" w:lineRule="exact"/>
      <w:ind w:firstLine="705"/>
      <w:jc w:val="both"/>
    </w:pPr>
  </w:style>
  <w:style w:type="character" w:customStyle="1" w:styleId="FontStyle47">
    <w:name w:val="Font Style47"/>
    <w:rsid w:val="00454CE3"/>
    <w:rPr>
      <w:rFonts w:ascii="Times New Roman" w:hAnsi="Times New Roman" w:cs="Times New Roman"/>
      <w:sz w:val="26"/>
      <w:szCs w:val="26"/>
    </w:rPr>
  </w:style>
  <w:style w:type="paragraph" w:styleId="21">
    <w:name w:val="Body Text 2"/>
    <w:basedOn w:val="a0"/>
    <w:link w:val="22"/>
    <w:rsid w:val="00454CE3"/>
    <w:pPr>
      <w:spacing w:after="120" w:line="480" w:lineRule="auto"/>
    </w:pPr>
  </w:style>
  <w:style w:type="character" w:customStyle="1" w:styleId="22">
    <w:name w:val="Основной текст 2 Знак"/>
    <w:basedOn w:val="a1"/>
    <w:link w:val="21"/>
    <w:rsid w:val="00454CE3"/>
    <w:rPr>
      <w:rFonts w:ascii="Times New Roman" w:eastAsia="Times New Roman" w:hAnsi="Times New Roman" w:cs="Times New Roman"/>
      <w:sz w:val="24"/>
      <w:szCs w:val="24"/>
      <w:lang w:eastAsia="ru-RU"/>
    </w:rPr>
  </w:style>
  <w:style w:type="paragraph" w:customStyle="1" w:styleId="ac">
    <w:name w:val="Знак"/>
    <w:basedOn w:val="a0"/>
    <w:rsid w:val="00454CE3"/>
    <w:pPr>
      <w:widowControl w:val="0"/>
      <w:adjustRightInd w:val="0"/>
      <w:spacing w:after="160" w:line="240" w:lineRule="exact"/>
      <w:jc w:val="right"/>
    </w:pPr>
    <w:rPr>
      <w:sz w:val="20"/>
      <w:szCs w:val="20"/>
      <w:lang w:val="en-GB" w:eastAsia="en-US"/>
    </w:rPr>
  </w:style>
  <w:style w:type="paragraph" w:customStyle="1" w:styleId="13">
    <w:name w:val="Без интервала1"/>
    <w:uiPriority w:val="99"/>
    <w:rsid w:val="00454CE3"/>
    <w:pPr>
      <w:spacing w:after="0" w:line="240" w:lineRule="auto"/>
    </w:pPr>
    <w:rPr>
      <w:rFonts w:ascii="Arial Unicode MS" w:eastAsia="Arial Unicode MS" w:hAnsi="Arial Unicode MS" w:cs="Arial Unicode MS"/>
      <w:color w:val="000000"/>
      <w:sz w:val="24"/>
      <w:szCs w:val="24"/>
      <w:lang w:eastAsia="ru-RU"/>
    </w:rPr>
  </w:style>
  <w:style w:type="paragraph" w:styleId="31">
    <w:name w:val="Body Text 3"/>
    <w:basedOn w:val="a0"/>
    <w:link w:val="32"/>
    <w:rsid w:val="00454CE3"/>
    <w:pPr>
      <w:spacing w:after="120" w:line="360" w:lineRule="auto"/>
    </w:pPr>
    <w:rPr>
      <w:sz w:val="16"/>
      <w:szCs w:val="16"/>
    </w:rPr>
  </w:style>
  <w:style w:type="character" w:customStyle="1" w:styleId="32">
    <w:name w:val="Основной текст 3 Знак"/>
    <w:basedOn w:val="a1"/>
    <w:link w:val="31"/>
    <w:rsid w:val="00454CE3"/>
    <w:rPr>
      <w:rFonts w:ascii="Times New Roman" w:eastAsia="Times New Roman" w:hAnsi="Times New Roman" w:cs="Times New Roman"/>
      <w:sz w:val="16"/>
      <w:szCs w:val="16"/>
      <w:lang w:eastAsia="ru-RU"/>
    </w:rPr>
  </w:style>
  <w:style w:type="paragraph" w:customStyle="1" w:styleId="14">
    <w:name w:val="Абзац списка1"/>
    <w:basedOn w:val="a0"/>
    <w:uiPriority w:val="99"/>
    <w:rsid w:val="00454CE3"/>
    <w:pPr>
      <w:spacing w:before="240" w:after="240" w:line="360" w:lineRule="auto"/>
      <w:ind w:left="720"/>
      <w:contextualSpacing/>
      <w:jc w:val="both"/>
    </w:pPr>
    <w:rPr>
      <w:sz w:val="28"/>
      <w:szCs w:val="22"/>
      <w:lang w:eastAsia="en-US"/>
    </w:rPr>
  </w:style>
  <w:style w:type="paragraph" w:customStyle="1" w:styleId="Style15">
    <w:name w:val="Style15"/>
    <w:basedOn w:val="a0"/>
    <w:rsid w:val="00454CE3"/>
    <w:pPr>
      <w:widowControl w:val="0"/>
      <w:suppressAutoHyphens/>
      <w:jc w:val="right"/>
    </w:pPr>
    <w:rPr>
      <w:rFonts w:eastAsia="SimSun" w:cs="Mangal"/>
      <w:kern w:val="1"/>
      <w:lang w:eastAsia="zh-CN" w:bidi="hi-IN"/>
    </w:rPr>
  </w:style>
  <w:style w:type="paragraph" w:customStyle="1" w:styleId="Style28">
    <w:name w:val="Style28"/>
    <w:basedOn w:val="a0"/>
    <w:rsid w:val="00454CE3"/>
    <w:pPr>
      <w:widowControl w:val="0"/>
      <w:autoSpaceDE w:val="0"/>
      <w:autoSpaceDN w:val="0"/>
      <w:adjustRightInd w:val="0"/>
      <w:spacing w:line="316" w:lineRule="exact"/>
      <w:jc w:val="both"/>
    </w:pPr>
  </w:style>
  <w:style w:type="character" w:customStyle="1" w:styleId="FontStyle40">
    <w:name w:val="Font Style40"/>
    <w:rsid w:val="00454CE3"/>
    <w:rPr>
      <w:rFonts w:ascii="Times New Roman" w:hAnsi="Times New Roman" w:cs="Times New Roman"/>
      <w:b/>
      <w:bCs/>
      <w:sz w:val="26"/>
      <w:szCs w:val="26"/>
    </w:rPr>
  </w:style>
  <w:style w:type="character" w:customStyle="1" w:styleId="ad">
    <w:name w:val="Подпись к таблице"/>
    <w:rsid w:val="00454CE3"/>
    <w:rPr>
      <w:rFonts w:ascii="Times New Roman" w:hAnsi="Times New Roman" w:cs="Times New Roman"/>
      <w:spacing w:val="0"/>
      <w:sz w:val="18"/>
      <w:szCs w:val="18"/>
      <w:u w:val="single"/>
    </w:rPr>
  </w:style>
  <w:style w:type="paragraph" w:styleId="ae">
    <w:name w:val="Normal (Web)"/>
    <w:basedOn w:val="a0"/>
    <w:uiPriority w:val="99"/>
    <w:rsid w:val="00454CE3"/>
    <w:pPr>
      <w:spacing w:before="100" w:beforeAutospacing="1" w:after="100" w:afterAutospacing="1"/>
    </w:pPr>
  </w:style>
  <w:style w:type="paragraph" w:customStyle="1" w:styleId="15">
    <w:name w:val="Знак Знак Знак Знак Знак Знак1 Знак Знак Знак Знак"/>
    <w:basedOn w:val="a0"/>
    <w:rsid w:val="00454CE3"/>
    <w:pPr>
      <w:widowControl w:val="0"/>
      <w:adjustRightInd w:val="0"/>
      <w:spacing w:after="160" w:line="240" w:lineRule="exact"/>
      <w:jc w:val="right"/>
    </w:pPr>
    <w:rPr>
      <w:sz w:val="20"/>
      <w:szCs w:val="20"/>
      <w:lang w:val="en-GB" w:eastAsia="en-US"/>
    </w:rPr>
  </w:style>
  <w:style w:type="paragraph" w:customStyle="1" w:styleId="af">
    <w:name w:val="заголовок схема"/>
    <w:basedOn w:val="a0"/>
    <w:qFormat/>
    <w:rsid w:val="00454CE3"/>
    <w:pPr>
      <w:spacing w:before="60" w:after="60" w:line="288" w:lineRule="auto"/>
      <w:jc w:val="both"/>
    </w:pPr>
    <w:rPr>
      <w:rFonts w:eastAsia="Calibri"/>
      <w:b/>
      <w:szCs w:val="22"/>
      <w:lang w:eastAsia="en-US"/>
    </w:rPr>
  </w:style>
  <w:style w:type="paragraph" w:styleId="af0">
    <w:name w:val="Body Text Indent"/>
    <w:basedOn w:val="a0"/>
    <w:link w:val="af1"/>
    <w:rsid w:val="00454CE3"/>
    <w:pPr>
      <w:spacing w:after="120"/>
      <w:ind w:left="283"/>
    </w:pPr>
    <w:rPr>
      <w:lang w:val="x-none" w:eastAsia="x-none"/>
    </w:rPr>
  </w:style>
  <w:style w:type="character" w:customStyle="1" w:styleId="af1">
    <w:name w:val="Основной текст с отступом Знак"/>
    <w:basedOn w:val="a1"/>
    <w:link w:val="af0"/>
    <w:rsid w:val="00454CE3"/>
    <w:rPr>
      <w:rFonts w:ascii="Times New Roman" w:eastAsia="Times New Roman" w:hAnsi="Times New Roman" w:cs="Times New Roman"/>
      <w:sz w:val="24"/>
      <w:szCs w:val="24"/>
      <w:lang w:val="x-none" w:eastAsia="x-none"/>
    </w:rPr>
  </w:style>
  <w:style w:type="paragraph" w:styleId="af2">
    <w:name w:val="Body Text"/>
    <w:basedOn w:val="a0"/>
    <w:link w:val="af3"/>
    <w:rsid w:val="00454CE3"/>
    <w:pPr>
      <w:widowControl w:val="0"/>
      <w:suppressAutoHyphens/>
      <w:spacing w:after="120"/>
    </w:pPr>
    <w:rPr>
      <w:rFonts w:eastAsia="SimSun" w:cs="Mangal"/>
      <w:kern w:val="1"/>
      <w:lang w:eastAsia="zh-CN" w:bidi="hi-IN"/>
    </w:rPr>
  </w:style>
  <w:style w:type="character" w:customStyle="1" w:styleId="af3">
    <w:name w:val="Основной текст Знак"/>
    <w:basedOn w:val="a1"/>
    <w:link w:val="af2"/>
    <w:rsid w:val="00454CE3"/>
    <w:rPr>
      <w:rFonts w:ascii="Times New Roman" w:eastAsia="SimSun" w:hAnsi="Times New Roman" w:cs="Mangal"/>
      <w:kern w:val="1"/>
      <w:sz w:val="24"/>
      <w:szCs w:val="24"/>
      <w:lang w:eastAsia="zh-CN" w:bidi="hi-IN"/>
    </w:rPr>
  </w:style>
  <w:style w:type="paragraph" w:styleId="af4">
    <w:name w:val="Balloon Text"/>
    <w:basedOn w:val="a0"/>
    <w:link w:val="af5"/>
    <w:rsid w:val="00454CE3"/>
    <w:rPr>
      <w:rFonts w:ascii="Tahoma" w:hAnsi="Tahoma"/>
      <w:sz w:val="16"/>
      <w:szCs w:val="16"/>
      <w:lang w:val="x-none" w:eastAsia="x-none"/>
    </w:rPr>
  </w:style>
  <w:style w:type="character" w:customStyle="1" w:styleId="af5">
    <w:name w:val="Текст выноски Знак"/>
    <w:basedOn w:val="a1"/>
    <w:link w:val="af4"/>
    <w:rsid w:val="00454CE3"/>
    <w:rPr>
      <w:rFonts w:ascii="Tahoma" w:eastAsia="Times New Roman" w:hAnsi="Tahoma" w:cs="Times New Roman"/>
      <w:sz w:val="16"/>
      <w:szCs w:val="16"/>
      <w:lang w:val="x-none" w:eastAsia="x-none"/>
    </w:rPr>
  </w:style>
  <w:style w:type="paragraph" w:customStyle="1" w:styleId="16">
    <w:name w:val="Название объекта1"/>
    <w:basedOn w:val="a0"/>
    <w:next w:val="a0"/>
    <w:rsid w:val="00454CE3"/>
    <w:pPr>
      <w:overflowPunct w:val="0"/>
      <w:autoSpaceDE w:val="0"/>
      <w:spacing w:before="120" w:after="120"/>
      <w:jc w:val="right"/>
      <w:textAlignment w:val="baseline"/>
    </w:pPr>
    <w:rPr>
      <w:rFonts w:ascii="Arial" w:hAnsi="Arial" w:cs="Arial"/>
      <w:sz w:val="18"/>
      <w:szCs w:val="18"/>
      <w:lang w:eastAsia="ar-SA"/>
    </w:rPr>
  </w:style>
  <w:style w:type="paragraph" w:styleId="af6">
    <w:name w:val="Title"/>
    <w:basedOn w:val="a0"/>
    <w:link w:val="af7"/>
    <w:qFormat/>
    <w:rsid w:val="00454CE3"/>
    <w:pPr>
      <w:jc w:val="center"/>
    </w:pPr>
    <w:rPr>
      <w:rFonts w:ascii="Arial" w:hAnsi="Arial" w:cs="Arial"/>
      <w:b/>
      <w:bCs/>
      <w:sz w:val="22"/>
      <w:szCs w:val="22"/>
    </w:rPr>
  </w:style>
  <w:style w:type="character" w:customStyle="1" w:styleId="af7">
    <w:name w:val="Название Знак"/>
    <w:basedOn w:val="a1"/>
    <w:link w:val="af6"/>
    <w:rsid w:val="00454CE3"/>
    <w:rPr>
      <w:rFonts w:ascii="Arial" w:eastAsia="Times New Roman" w:hAnsi="Arial" w:cs="Arial"/>
      <w:b/>
      <w:bCs/>
      <w:lang w:eastAsia="ru-RU"/>
    </w:rPr>
  </w:style>
  <w:style w:type="paragraph" w:customStyle="1" w:styleId="17">
    <w:name w:val="Основной текст1"/>
    <w:basedOn w:val="a0"/>
    <w:uiPriority w:val="99"/>
    <w:rsid w:val="00454CE3"/>
    <w:pPr>
      <w:spacing w:before="60" w:after="60"/>
      <w:jc w:val="both"/>
    </w:pPr>
    <w:rPr>
      <w:rFonts w:ascii="Arial" w:hAnsi="Arial" w:cs="Arial"/>
      <w:b/>
      <w:bCs/>
      <w:i/>
      <w:iCs/>
      <w:lang w:val="en-US"/>
    </w:rPr>
  </w:style>
  <w:style w:type="character" w:customStyle="1" w:styleId="FontStyle105">
    <w:name w:val="Font Style105"/>
    <w:rsid w:val="00454CE3"/>
    <w:rPr>
      <w:rFonts w:ascii="Times New Roman" w:hAnsi="Times New Roman" w:cs="Times New Roman"/>
      <w:b/>
      <w:bCs/>
      <w:sz w:val="24"/>
      <w:szCs w:val="24"/>
    </w:rPr>
  </w:style>
  <w:style w:type="paragraph" w:styleId="af8">
    <w:name w:val="List Paragraph"/>
    <w:basedOn w:val="a0"/>
    <w:uiPriority w:val="34"/>
    <w:qFormat/>
    <w:rsid w:val="00454CE3"/>
    <w:pPr>
      <w:spacing w:after="200" w:line="276" w:lineRule="auto"/>
      <w:ind w:left="720"/>
      <w:contextualSpacing/>
    </w:pPr>
    <w:rPr>
      <w:rFonts w:ascii="Calibri" w:hAnsi="Calibri"/>
      <w:sz w:val="22"/>
      <w:szCs w:val="22"/>
    </w:rPr>
  </w:style>
  <w:style w:type="paragraph" w:styleId="af9">
    <w:name w:val="List"/>
    <w:basedOn w:val="a0"/>
    <w:rsid w:val="00454CE3"/>
    <w:pPr>
      <w:ind w:left="283" w:hanging="283"/>
    </w:pPr>
  </w:style>
  <w:style w:type="paragraph" w:styleId="23">
    <w:name w:val="List 2"/>
    <w:basedOn w:val="a0"/>
    <w:rsid w:val="00454CE3"/>
    <w:pPr>
      <w:ind w:left="566" w:hanging="283"/>
    </w:pPr>
  </w:style>
  <w:style w:type="paragraph" w:styleId="33">
    <w:name w:val="List 3"/>
    <w:basedOn w:val="a0"/>
    <w:rsid w:val="00454CE3"/>
    <w:pPr>
      <w:ind w:left="849" w:hanging="283"/>
    </w:pPr>
  </w:style>
  <w:style w:type="paragraph" w:styleId="afa">
    <w:name w:val="Date"/>
    <w:basedOn w:val="a0"/>
    <w:next w:val="a0"/>
    <w:link w:val="afb"/>
    <w:rsid w:val="00454CE3"/>
  </w:style>
  <w:style w:type="character" w:customStyle="1" w:styleId="afb">
    <w:name w:val="Дата Знак"/>
    <w:basedOn w:val="a1"/>
    <w:link w:val="afa"/>
    <w:rsid w:val="00454CE3"/>
    <w:rPr>
      <w:rFonts w:ascii="Times New Roman" w:eastAsia="Times New Roman" w:hAnsi="Times New Roman" w:cs="Times New Roman"/>
      <w:sz w:val="24"/>
      <w:szCs w:val="24"/>
      <w:lang w:eastAsia="ru-RU"/>
    </w:rPr>
  </w:style>
  <w:style w:type="paragraph" w:styleId="a">
    <w:name w:val="List Bullet"/>
    <w:basedOn w:val="a0"/>
    <w:rsid w:val="00454CE3"/>
    <w:pPr>
      <w:numPr>
        <w:numId w:val="8"/>
      </w:numPr>
    </w:pPr>
  </w:style>
  <w:style w:type="paragraph" w:styleId="afc">
    <w:name w:val="List Continue"/>
    <w:basedOn w:val="a0"/>
    <w:rsid w:val="00454CE3"/>
    <w:pPr>
      <w:spacing w:after="120"/>
      <w:ind w:left="283"/>
    </w:pPr>
  </w:style>
  <w:style w:type="paragraph" w:styleId="afd">
    <w:name w:val="caption"/>
    <w:basedOn w:val="a0"/>
    <w:next w:val="a0"/>
    <w:qFormat/>
    <w:rsid w:val="00454CE3"/>
    <w:rPr>
      <w:b/>
      <w:bCs/>
      <w:sz w:val="20"/>
      <w:szCs w:val="20"/>
    </w:rPr>
  </w:style>
  <w:style w:type="paragraph" w:styleId="afe">
    <w:name w:val="Subtitle"/>
    <w:basedOn w:val="a0"/>
    <w:link w:val="aff"/>
    <w:qFormat/>
    <w:rsid w:val="00454CE3"/>
    <w:pPr>
      <w:spacing w:after="60"/>
      <w:jc w:val="center"/>
      <w:outlineLvl w:val="1"/>
    </w:pPr>
    <w:rPr>
      <w:rFonts w:ascii="Arial" w:hAnsi="Arial" w:cs="Arial"/>
    </w:rPr>
  </w:style>
  <w:style w:type="character" w:customStyle="1" w:styleId="aff">
    <w:name w:val="Подзаголовок Знак"/>
    <w:basedOn w:val="a1"/>
    <w:link w:val="afe"/>
    <w:rsid w:val="00454CE3"/>
    <w:rPr>
      <w:rFonts w:ascii="Arial" w:eastAsia="Times New Roman" w:hAnsi="Arial" w:cs="Arial"/>
      <w:sz w:val="24"/>
      <w:szCs w:val="24"/>
      <w:lang w:eastAsia="ru-RU"/>
    </w:rPr>
  </w:style>
  <w:style w:type="paragraph" w:styleId="aff0">
    <w:name w:val="Body Text First Indent"/>
    <w:basedOn w:val="af2"/>
    <w:link w:val="aff1"/>
    <w:rsid w:val="00454CE3"/>
    <w:pPr>
      <w:widowControl/>
      <w:suppressAutoHyphens w:val="0"/>
      <w:ind w:firstLine="210"/>
    </w:pPr>
    <w:rPr>
      <w:rFonts w:eastAsia="Times New Roman" w:cs="Times New Roman"/>
      <w:kern w:val="0"/>
      <w:lang w:eastAsia="ru-RU" w:bidi="ar-SA"/>
    </w:rPr>
  </w:style>
  <w:style w:type="character" w:customStyle="1" w:styleId="aff1">
    <w:name w:val="Красная строка Знак"/>
    <w:basedOn w:val="af3"/>
    <w:link w:val="aff0"/>
    <w:rsid w:val="00454CE3"/>
    <w:rPr>
      <w:rFonts w:ascii="Times New Roman" w:eastAsia="Times New Roman" w:hAnsi="Times New Roman" w:cs="Times New Roman"/>
      <w:kern w:val="1"/>
      <w:sz w:val="24"/>
      <w:szCs w:val="24"/>
      <w:lang w:eastAsia="ru-RU" w:bidi="hi-IN"/>
    </w:rPr>
  </w:style>
  <w:style w:type="paragraph" w:styleId="24">
    <w:name w:val="Body Text First Indent 2"/>
    <w:basedOn w:val="af0"/>
    <w:link w:val="25"/>
    <w:rsid w:val="00454CE3"/>
    <w:pPr>
      <w:ind w:firstLine="210"/>
    </w:pPr>
  </w:style>
  <w:style w:type="character" w:customStyle="1" w:styleId="25">
    <w:name w:val="Красная строка 2 Знак"/>
    <w:basedOn w:val="af1"/>
    <w:link w:val="24"/>
    <w:rsid w:val="00454CE3"/>
    <w:rPr>
      <w:rFonts w:ascii="Times New Roman" w:eastAsia="Times New Roman" w:hAnsi="Times New Roman" w:cs="Times New Roman"/>
      <w:sz w:val="24"/>
      <w:szCs w:val="24"/>
      <w:lang w:val="x-none" w:eastAsia="x-none"/>
    </w:rPr>
  </w:style>
  <w:style w:type="paragraph" w:customStyle="1" w:styleId="xl63">
    <w:name w:val="xl63"/>
    <w:basedOn w:val="a0"/>
    <w:rsid w:val="00454CE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0"/>
    <w:rsid w:val="00454C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0"/>
    <w:rsid w:val="00454CE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u w:val="single"/>
    </w:rPr>
  </w:style>
  <w:style w:type="paragraph" w:customStyle="1" w:styleId="xl66">
    <w:name w:val="xl66"/>
    <w:basedOn w:val="a0"/>
    <w:rsid w:val="00454C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0"/>
    <w:rsid w:val="00454C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68">
    <w:name w:val="xl68"/>
    <w:basedOn w:val="a0"/>
    <w:rsid w:val="00454C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0"/>
    <w:rsid w:val="00454C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onsnonformat">
    <w:name w:val="consnonformat"/>
    <w:basedOn w:val="a0"/>
    <w:rsid w:val="00454CE3"/>
    <w:pPr>
      <w:spacing w:before="75" w:after="75"/>
      <w:ind w:left="150" w:right="150"/>
      <w:jc w:val="both"/>
    </w:pPr>
    <w:rPr>
      <w:color w:val="000000"/>
      <w:sz w:val="18"/>
      <w:szCs w:val="18"/>
    </w:rPr>
  </w:style>
  <w:style w:type="paragraph" w:customStyle="1" w:styleId="conscell">
    <w:name w:val="conscell"/>
    <w:basedOn w:val="a0"/>
    <w:rsid w:val="00454CE3"/>
    <w:pPr>
      <w:spacing w:before="75" w:after="75"/>
      <w:ind w:left="150" w:right="150"/>
      <w:jc w:val="both"/>
    </w:pPr>
    <w:rPr>
      <w:color w:val="000000"/>
      <w:sz w:val="18"/>
      <w:szCs w:val="18"/>
    </w:rPr>
  </w:style>
  <w:style w:type="character" w:styleId="aff2">
    <w:name w:val="annotation reference"/>
    <w:rsid w:val="00454CE3"/>
    <w:rPr>
      <w:sz w:val="16"/>
      <w:szCs w:val="16"/>
    </w:rPr>
  </w:style>
  <w:style w:type="paragraph" w:styleId="aff3">
    <w:name w:val="annotation text"/>
    <w:basedOn w:val="a0"/>
    <w:link w:val="aff4"/>
    <w:rsid w:val="00454CE3"/>
    <w:rPr>
      <w:sz w:val="20"/>
      <w:szCs w:val="20"/>
    </w:rPr>
  </w:style>
  <w:style w:type="character" w:customStyle="1" w:styleId="aff4">
    <w:name w:val="Текст примечания Знак"/>
    <w:basedOn w:val="a1"/>
    <w:link w:val="aff3"/>
    <w:rsid w:val="00454CE3"/>
    <w:rPr>
      <w:rFonts w:ascii="Times New Roman" w:eastAsia="Times New Roman" w:hAnsi="Times New Roman" w:cs="Times New Roman"/>
      <w:sz w:val="20"/>
      <w:szCs w:val="20"/>
      <w:lang w:eastAsia="ru-RU"/>
    </w:rPr>
  </w:style>
  <w:style w:type="paragraph" w:customStyle="1" w:styleId="18">
    <w:name w:val="Обычный 1"/>
    <w:basedOn w:val="a0"/>
    <w:rsid w:val="00454CE3"/>
    <w:pPr>
      <w:ind w:firstLine="720"/>
      <w:jc w:val="both"/>
    </w:pPr>
    <w:rPr>
      <w:rFonts w:ascii="Arial" w:hAnsi="Arial"/>
      <w:szCs w:val="20"/>
    </w:rPr>
  </w:style>
  <w:style w:type="paragraph" w:styleId="26">
    <w:name w:val="Body Text Indent 2"/>
    <w:basedOn w:val="a0"/>
    <w:link w:val="27"/>
    <w:rsid w:val="00454CE3"/>
    <w:pPr>
      <w:ind w:firstLine="705"/>
      <w:jc w:val="both"/>
    </w:pPr>
    <w:rPr>
      <w:sz w:val="28"/>
      <w:szCs w:val="28"/>
      <w:lang w:val="x-none" w:eastAsia="x-none"/>
    </w:rPr>
  </w:style>
  <w:style w:type="character" w:customStyle="1" w:styleId="27">
    <w:name w:val="Основной текст с отступом 2 Знак"/>
    <w:basedOn w:val="a1"/>
    <w:link w:val="26"/>
    <w:rsid w:val="00454CE3"/>
    <w:rPr>
      <w:rFonts w:ascii="Times New Roman" w:eastAsia="Times New Roman" w:hAnsi="Times New Roman" w:cs="Times New Roman"/>
      <w:sz w:val="28"/>
      <w:szCs w:val="28"/>
      <w:lang w:val="x-none" w:eastAsia="x-none"/>
    </w:rPr>
  </w:style>
  <w:style w:type="paragraph" w:customStyle="1" w:styleId="Style2">
    <w:name w:val="Style2"/>
    <w:basedOn w:val="a0"/>
    <w:rsid w:val="00454CE3"/>
    <w:pPr>
      <w:widowControl w:val="0"/>
      <w:autoSpaceDE w:val="0"/>
      <w:autoSpaceDN w:val="0"/>
      <w:adjustRightInd w:val="0"/>
    </w:pPr>
  </w:style>
  <w:style w:type="paragraph" w:customStyle="1" w:styleId="Style4">
    <w:name w:val="Style4"/>
    <w:basedOn w:val="a0"/>
    <w:rsid w:val="00454CE3"/>
    <w:pPr>
      <w:widowControl w:val="0"/>
      <w:autoSpaceDE w:val="0"/>
      <w:autoSpaceDN w:val="0"/>
      <w:adjustRightInd w:val="0"/>
    </w:pPr>
  </w:style>
  <w:style w:type="character" w:customStyle="1" w:styleId="FontStyle13">
    <w:name w:val="Font Style13"/>
    <w:rsid w:val="00454CE3"/>
    <w:rPr>
      <w:rFonts w:ascii="Times New Roman" w:hAnsi="Times New Roman" w:cs="Times New Roman"/>
      <w:b/>
      <w:bCs/>
      <w:sz w:val="22"/>
      <w:szCs w:val="22"/>
    </w:rPr>
  </w:style>
  <w:style w:type="character" w:customStyle="1" w:styleId="FontStyle14">
    <w:name w:val="Font Style14"/>
    <w:rsid w:val="00454CE3"/>
    <w:rPr>
      <w:rFonts w:ascii="Times New Roman" w:hAnsi="Times New Roman" w:cs="Times New Roman"/>
      <w:sz w:val="22"/>
      <w:szCs w:val="22"/>
    </w:rPr>
  </w:style>
  <w:style w:type="paragraph" w:customStyle="1" w:styleId="Style1">
    <w:name w:val="Style1"/>
    <w:basedOn w:val="a0"/>
    <w:rsid w:val="00454CE3"/>
    <w:pPr>
      <w:widowControl w:val="0"/>
      <w:autoSpaceDE w:val="0"/>
      <w:autoSpaceDN w:val="0"/>
      <w:adjustRightInd w:val="0"/>
    </w:pPr>
  </w:style>
  <w:style w:type="paragraph" w:customStyle="1" w:styleId="Style5">
    <w:name w:val="Style5"/>
    <w:basedOn w:val="a0"/>
    <w:rsid w:val="00454CE3"/>
    <w:pPr>
      <w:widowControl w:val="0"/>
      <w:autoSpaceDE w:val="0"/>
      <w:autoSpaceDN w:val="0"/>
      <w:adjustRightInd w:val="0"/>
      <w:spacing w:line="283" w:lineRule="exact"/>
      <w:jc w:val="right"/>
    </w:pPr>
  </w:style>
  <w:style w:type="paragraph" w:customStyle="1" w:styleId="Style6">
    <w:name w:val="Style6"/>
    <w:basedOn w:val="a0"/>
    <w:rsid w:val="00454CE3"/>
    <w:pPr>
      <w:widowControl w:val="0"/>
      <w:autoSpaceDE w:val="0"/>
      <w:autoSpaceDN w:val="0"/>
      <w:adjustRightInd w:val="0"/>
      <w:spacing w:line="283" w:lineRule="exact"/>
      <w:ind w:hanging="139"/>
    </w:pPr>
  </w:style>
  <w:style w:type="paragraph" w:customStyle="1" w:styleId="Style8">
    <w:name w:val="Style8"/>
    <w:basedOn w:val="a0"/>
    <w:rsid w:val="00454CE3"/>
    <w:pPr>
      <w:widowControl w:val="0"/>
      <w:autoSpaceDE w:val="0"/>
      <w:autoSpaceDN w:val="0"/>
      <w:adjustRightInd w:val="0"/>
    </w:pPr>
  </w:style>
  <w:style w:type="paragraph" w:customStyle="1" w:styleId="Style9">
    <w:name w:val="Style9"/>
    <w:basedOn w:val="a0"/>
    <w:rsid w:val="00454CE3"/>
    <w:pPr>
      <w:widowControl w:val="0"/>
      <w:autoSpaceDE w:val="0"/>
      <w:autoSpaceDN w:val="0"/>
      <w:adjustRightInd w:val="0"/>
    </w:pPr>
  </w:style>
  <w:style w:type="character" w:customStyle="1" w:styleId="FontStyle11">
    <w:name w:val="Font Style11"/>
    <w:rsid w:val="00454CE3"/>
    <w:rPr>
      <w:rFonts w:ascii="Times New Roman" w:hAnsi="Times New Roman" w:cs="Times New Roman"/>
      <w:b/>
      <w:bCs/>
      <w:sz w:val="26"/>
      <w:szCs w:val="26"/>
    </w:rPr>
  </w:style>
  <w:style w:type="character" w:customStyle="1" w:styleId="FontStyle12">
    <w:name w:val="Font Style12"/>
    <w:rsid w:val="00454CE3"/>
    <w:rPr>
      <w:rFonts w:ascii="Times New Roman" w:hAnsi="Times New Roman" w:cs="Times New Roman"/>
      <w:i/>
      <w:iCs/>
      <w:sz w:val="30"/>
      <w:szCs w:val="30"/>
    </w:rPr>
  </w:style>
  <w:style w:type="paragraph" w:styleId="aff5">
    <w:name w:val="Document Map"/>
    <w:basedOn w:val="a0"/>
    <w:link w:val="aff6"/>
    <w:rsid w:val="00454CE3"/>
    <w:rPr>
      <w:rFonts w:ascii="Tahoma" w:hAnsi="Tahoma"/>
      <w:sz w:val="16"/>
      <w:szCs w:val="16"/>
      <w:lang w:val="x-none" w:eastAsia="x-none"/>
    </w:rPr>
  </w:style>
  <w:style w:type="character" w:customStyle="1" w:styleId="aff6">
    <w:name w:val="Схема документа Знак"/>
    <w:basedOn w:val="a1"/>
    <w:link w:val="aff5"/>
    <w:rsid w:val="00454CE3"/>
    <w:rPr>
      <w:rFonts w:ascii="Tahoma" w:eastAsia="Times New Roman" w:hAnsi="Tahoma" w:cs="Times New Roman"/>
      <w:sz w:val="16"/>
      <w:szCs w:val="16"/>
      <w:lang w:val="x-none" w:eastAsia="x-none"/>
    </w:rPr>
  </w:style>
  <w:style w:type="character" w:customStyle="1" w:styleId="70">
    <w:name w:val="Заголовок 7 Знак"/>
    <w:basedOn w:val="a1"/>
    <w:link w:val="7"/>
    <w:uiPriority w:val="99"/>
    <w:rsid w:val="00D866C5"/>
    <w:rPr>
      <w:rFonts w:ascii="Calibri" w:eastAsia="Calibri" w:hAnsi="Calibri" w:cs="Calibri"/>
      <w:sz w:val="24"/>
      <w:szCs w:val="24"/>
      <w:lang w:eastAsia="ru-RU"/>
    </w:rPr>
  </w:style>
  <w:style w:type="paragraph" w:styleId="aff7">
    <w:name w:val="No Spacing"/>
    <w:uiPriority w:val="99"/>
    <w:qFormat/>
    <w:rsid w:val="00D866C5"/>
    <w:pPr>
      <w:spacing w:after="0" w:line="240" w:lineRule="auto"/>
    </w:pPr>
    <w:rPr>
      <w:rFonts w:ascii="Arial Unicode MS" w:eastAsia="Times New Roman" w:hAnsi="Arial Unicode MS" w:cs="Arial Unicode MS"/>
      <w:color w:val="000000"/>
      <w:sz w:val="24"/>
      <w:szCs w:val="24"/>
      <w:lang w:eastAsia="ru-RU"/>
    </w:rPr>
  </w:style>
  <w:style w:type="character" w:customStyle="1" w:styleId="TitleChar">
    <w:name w:val="Title Char"/>
    <w:basedOn w:val="a1"/>
    <w:uiPriority w:val="99"/>
    <w:locked/>
    <w:rsid w:val="00D866C5"/>
    <w:rPr>
      <w:rFonts w:ascii="Cambria" w:hAnsi="Cambria" w:cs="Cambria"/>
      <w:b/>
      <w:bCs/>
      <w:kern w:val="28"/>
      <w:sz w:val="32"/>
      <w:szCs w:val="32"/>
      <w:lang w:eastAsia="en-US"/>
    </w:rPr>
  </w:style>
  <w:style w:type="paragraph" w:customStyle="1" w:styleId="S">
    <w:name w:val="S_Обычный"/>
    <w:basedOn w:val="a0"/>
    <w:link w:val="S0"/>
    <w:uiPriority w:val="99"/>
    <w:rsid w:val="00D866C5"/>
    <w:pPr>
      <w:tabs>
        <w:tab w:val="num" w:pos="1080"/>
      </w:tabs>
      <w:spacing w:line="360" w:lineRule="auto"/>
      <w:ind w:firstLine="720"/>
      <w:jc w:val="both"/>
    </w:pPr>
    <w:rPr>
      <w:rFonts w:ascii="Calibri" w:eastAsia="Calibri" w:hAnsi="Calibri" w:cs="Calibri"/>
      <w:w w:val="109"/>
    </w:rPr>
  </w:style>
  <w:style w:type="character" w:customStyle="1" w:styleId="S0">
    <w:name w:val="S_Обычный Знак"/>
    <w:link w:val="S"/>
    <w:uiPriority w:val="99"/>
    <w:locked/>
    <w:rsid w:val="00D866C5"/>
    <w:rPr>
      <w:rFonts w:ascii="Calibri" w:eastAsia="Calibri" w:hAnsi="Calibri" w:cs="Calibri"/>
      <w:w w:val="109"/>
      <w:sz w:val="24"/>
      <w:szCs w:val="24"/>
      <w:lang w:eastAsia="ru-RU"/>
    </w:rPr>
  </w:style>
  <w:style w:type="paragraph" w:styleId="34">
    <w:name w:val="Body Text Indent 3"/>
    <w:aliases w:val="дисер"/>
    <w:basedOn w:val="a0"/>
    <w:link w:val="35"/>
    <w:uiPriority w:val="99"/>
    <w:rsid w:val="00D866C5"/>
    <w:pPr>
      <w:spacing w:after="120"/>
      <w:ind w:left="283"/>
    </w:pPr>
    <w:rPr>
      <w:rFonts w:ascii="Calibri" w:eastAsia="Calibri" w:hAnsi="Calibri" w:cs="Calibri"/>
      <w:sz w:val="16"/>
      <w:szCs w:val="16"/>
    </w:rPr>
  </w:style>
  <w:style w:type="character" w:customStyle="1" w:styleId="35">
    <w:name w:val="Основной текст с отступом 3 Знак"/>
    <w:aliases w:val="дисер Знак"/>
    <w:basedOn w:val="a1"/>
    <w:link w:val="34"/>
    <w:uiPriority w:val="99"/>
    <w:rsid w:val="00D866C5"/>
    <w:rPr>
      <w:rFonts w:ascii="Calibri" w:eastAsia="Calibri" w:hAnsi="Calibri" w:cs="Calibri"/>
      <w:sz w:val="16"/>
      <w:szCs w:val="16"/>
      <w:lang w:eastAsia="ru-RU"/>
    </w:rPr>
  </w:style>
  <w:style w:type="paragraph" w:customStyle="1" w:styleId="consnormal">
    <w:name w:val="consnormal"/>
    <w:basedOn w:val="a0"/>
    <w:uiPriority w:val="99"/>
    <w:rsid w:val="00D866C5"/>
    <w:pPr>
      <w:tabs>
        <w:tab w:val="left" w:pos="708"/>
      </w:tabs>
      <w:suppressAutoHyphens/>
      <w:spacing w:before="75" w:after="75" w:line="100" w:lineRule="atLeast"/>
      <w:ind w:left="150" w:right="150"/>
      <w:jc w:val="both"/>
    </w:pPr>
    <w:rPr>
      <w:rFonts w:ascii="Calibri" w:eastAsia="Calibri" w:hAnsi="Calibri" w:cs="Calibri"/>
      <w:color w:val="000000"/>
      <w:kern w:val="1"/>
      <w:sz w:val="18"/>
      <w:szCs w:val="18"/>
    </w:rPr>
  </w:style>
  <w:style w:type="paragraph" w:customStyle="1" w:styleId="Char">
    <w:name w:val="Char Знак Знак"/>
    <w:basedOn w:val="a0"/>
    <w:uiPriority w:val="99"/>
    <w:rsid w:val="00D866C5"/>
    <w:pPr>
      <w:widowControl w:val="0"/>
      <w:adjustRightInd w:val="0"/>
      <w:spacing w:after="160" w:line="240" w:lineRule="exact"/>
      <w:jc w:val="right"/>
    </w:pPr>
    <w:rPr>
      <w:rFonts w:ascii="Calibri" w:eastAsia="Calibri" w:hAnsi="Calibri"/>
      <w:sz w:val="20"/>
      <w:szCs w:val="20"/>
      <w:lang w:val="en-GB" w:eastAsia="en-US"/>
    </w:rPr>
  </w:style>
  <w:style w:type="paragraph" w:customStyle="1" w:styleId="28">
    <w:name w:val="Без интервала2"/>
    <w:rsid w:val="00D866C5"/>
    <w:pPr>
      <w:spacing w:after="0" w:line="240" w:lineRule="auto"/>
    </w:pPr>
    <w:rPr>
      <w:rFonts w:ascii="Arial Unicode MS" w:eastAsia="Arial Unicode MS" w:hAnsi="Arial Unicode MS" w:cs="Arial Unicode MS"/>
      <w:color w:val="000000"/>
      <w:sz w:val="24"/>
      <w:szCs w:val="24"/>
      <w:lang w:eastAsia="ru-RU"/>
    </w:rPr>
  </w:style>
  <w:style w:type="paragraph" w:customStyle="1" w:styleId="29">
    <w:name w:val="Абзац списка2"/>
    <w:basedOn w:val="a0"/>
    <w:rsid w:val="00D866C5"/>
    <w:pPr>
      <w:spacing w:before="240" w:after="240" w:line="360" w:lineRule="auto"/>
      <w:ind w:left="720"/>
      <w:contextualSpacing/>
      <w:jc w:val="both"/>
    </w:pPr>
    <w:rPr>
      <w:sz w:val="28"/>
      <w:szCs w:val="22"/>
      <w:lang w:eastAsia="en-US"/>
    </w:rPr>
  </w:style>
  <w:style w:type="paragraph" w:customStyle="1" w:styleId="2a">
    <w:name w:val="Основной текст2"/>
    <w:basedOn w:val="a0"/>
    <w:rsid w:val="00D866C5"/>
    <w:pPr>
      <w:spacing w:before="60" w:after="60"/>
      <w:jc w:val="both"/>
    </w:pPr>
    <w:rPr>
      <w:rFonts w:ascii="Arial" w:hAnsi="Arial" w:cs="Arial"/>
      <w:b/>
      <w:bCs/>
      <w:i/>
      <w:i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4CE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454CE3"/>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454CE3"/>
    <w:pPr>
      <w:keepNext/>
      <w:spacing w:before="240" w:after="60" w:line="276" w:lineRule="auto"/>
      <w:outlineLvl w:val="1"/>
    </w:pPr>
    <w:rPr>
      <w:rFonts w:ascii="Cambria" w:hAnsi="Cambria"/>
      <w:b/>
      <w:bCs/>
      <w:i/>
      <w:iCs/>
      <w:sz w:val="28"/>
      <w:szCs w:val="28"/>
      <w:lang w:eastAsia="en-US"/>
    </w:rPr>
  </w:style>
  <w:style w:type="paragraph" w:styleId="3">
    <w:name w:val="heading 3"/>
    <w:basedOn w:val="a0"/>
    <w:next w:val="a0"/>
    <w:link w:val="30"/>
    <w:qFormat/>
    <w:rsid w:val="00454CE3"/>
    <w:pPr>
      <w:keepNext/>
      <w:keepLines/>
      <w:spacing w:before="200" w:line="360" w:lineRule="auto"/>
      <w:ind w:firstLine="709"/>
      <w:jc w:val="both"/>
      <w:outlineLvl w:val="2"/>
    </w:pPr>
    <w:rPr>
      <w:rFonts w:ascii="Cambria" w:eastAsia="Calibri" w:hAnsi="Cambria"/>
      <w:b/>
      <w:bCs/>
      <w:color w:val="4F81BD"/>
      <w:sz w:val="28"/>
      <w:szCs w:val="22"/>
      <w:lang w:eastAsia="en-US"/>
    </w:rPr>
  </w:style>
  <w:style w:type="paragraph" w:styleId="4">
    <w:name w:val="heading 4"/>
    <w:basedOn w:val="a0"/>
    <w:next w:val="a0"/>
    <w:link w:val="40"/>
    <w:qFormat/>
    <w:rsid w:val="00454CE3"/>
    <w:pPr>
      <w:keepNext/>
      <w:spacing w:before="240" w:after="60"/>
      <w:outlineLvl w:val="3"/>
    </w:pPr>
    <w:rPr>
      <w:b/>
      <w:bCs/>
      <w:sz w:val="28"/>
      <w:szCs w:val="28"/>
    </w:rPr>
  </w:style>
  <w:style w:type="paragraph" w:styleId="5">
    <w:name w:val="heading 5"/>
    <w:basedOn w:val="a0"/>
    <w:next w:val="a0"/>
    <w:link w:val="50"/>
    <w:qFormat/>
    <w:rsid w:val="00454CE3"/>
    <w:pPr>
      <w:spacing w:before="240" w:after="60"/>
      <w:outlineLvl w:val="4"/>
    </w:pPr>
    <w:rPr>
      <w:b/>
      <w:bCs/>
      <w:i/>
      <w:iCs/>
      <w:sz w:val="26"/>
      <w:szCs w:val="26"/>
    </w:rPr>
  </w:style>
  <w:style w:type="paragraph" w:styleId="6">
    <w:name w:val="heading 6"/>
    <w:basedOn w:val="a0"/>
    <w:next w:val="a0"/>
    <w:link w:val="60"/>
    <w:qFormat/>
    <w:rsid w:val="00454CE3"/>
    <w:pPr>
      <w:spacing w:before="240" w:after="60"/>
      <w:outlineLvl w:val="5"/>
    </w:pPr>
    <w:rPr>
      <w:b/>
      <w:bCs/>
      <w:sz w:val="22"/>
      <w:szCs w:val="22"/>
    </w:rPr>
  </w:style>
  <w:style w:type="paragraph" w:styleId="7">
    <w:name w:val="heading 7"/>
    <w:basedOn w:val="a0"/>
    <w:next w:val="a0"/>
    <w:link w:val="70"/>
    <w:uiPriority w:val="99"/>
    <w:qFormat/>
    <w:rsid w:val="00D866C5"/>
    <w:pPr>
      <w:spacing w:before="240" w:after="60"/>
      <w:outlineLvl w:val="6"/>
    </w:pPr>
    <w:rPr>
      <w:rFonts w:ascii="Calibri" w:eastAsia="Calibri" w:hAnsi="Calibri" w:cs="Calibri"/>
    </w:rPr>
  </w:style>
  <w:style w:type="paragraph" w:styleId="8">
    <w:name w:val="heading 8"/>
    <w:basedOn w:val="a0"/>
    <w:next w:val="a0"/>
    <w:link w:val="80"/>
    <w:qFormat/>
    <w:rsid w:val="00454CE3"/>
    <w:pPr>
      <w:spacing w:before="240" w:after="60"/>
      <w:outlineLvl w:val="7"/>
    </w:pPr>
    <w:rPr>
      <w:i/>
      <w:iCs/>
    </w:rPr>
  </w:style>
  <w:style w:type="paragraph" w:styleId="9">
    <w:name w:val="heading 9"/>
    <w:basedOn w:val="a0"/>
    <w:next w:val="a0"/>
    <w:link w:val="90"/>
    <w:qFormat/>
    <w:rsid w:val="00454CE3"/>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54CE3"/>
    <w:rPr>
      <w:rFonts w:ascii="Arial" w:eastAsia="Times New Roman" w:hAnsi="Arial" w:cs="Arial"/>
      <w:b/>
      <w:bCs/>
      <w:kern w:val="32"/>
      <w:sz w:val="32"/>
      <w:szCs w:val="32"/>
      <w:lang w:eastAsia="ru-RU"/>
    </w:rPr>
  </w:style>
  <w:style w:type="character" w:customStyle="1" w:styleId="20">
    <w:name w:val="Заголовок 2 Знак"/>
    <w:basedOn w:val="a1"/>
    <w:link w:val="2"/>
    <w:rsid w:val="00454CE3"/>
    <w:rPr>
      <w:rFonts w:ascii="Cambria" w:eastAsia="Times New Roman" w:hAnsi="Cambria" w:cs="Times New Roman"/>
      <w:b/>
      <w:bCs/>
      <w:i/>
      <w:iCs/>
      <w:sz w:val="28"/>
      <w:szCs w:val="28"/>
    </w:rPr>
  </w:style>
  <w:style w:type="character" w:customStyle="1" w:styleId="30">
    <w:name w:val="Заголовок 3 Знак"/>
    <w:basedOn w:val="a1"/>
    <w:link w:val="3"/>
    <w:rsid w:val="00454CE3"/>
    <w:rPr>
      <w:rFonts w:ascii="Cambria" w:eastAsia="Calibri" w:hAnsi="Cambria" w:cs="Times New Roman"/>
      <w:b/>
      <w:bCs/>
      <w:color w:val="4F81BD"/>
      <w:sz w:val="28"/>
    </w:rPr>
  </w:style>
  <w:style w:type="character" w:customStyle="1" w:styleId="40">
    <w:name w:val="Заголовок 4 Знак"/>
    <w:basedOn w:val="a1"/>
    <w:link w:val="4"/>
    <w:rsid w:val="00454CE3"/>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54CE3"/>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454CE3"/>
    <w:rPr>
      <w:rFonts w:ascii="Times New Roman" w:eastAsia="Times New Roman" w:hAnsi="Times New Roman" w:cs="Times New Roman"/>
      <w:b/>
      <w:bCs/>
      <w:lang w:eastAsia="ru-RU"/>
    </w:rPr>
  </w:style>
  <w:style w:type="character" w:customStyle="1" w:styleId="80">
    <w:name w:val="Заголовок 8 Знак"/>
    <w:basedOn w:val="a1"/>
    <w:link w:val="8"/>
    <w:rsid w:val="00454CE3"/>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454CE3"/>
    <w:rPr>
      <w:rFonts w:ascii="Arial" w:eastAsia="Times New Roman" w:hAnsi="Arial" w:cs="Arial"/>
      <w:lang w:eastAsia="ru-RU"/>
    </w:rPr>
  </w:style>
  <w:style w:type="paragraph" w:customStyle="1" w:styleId="11">
    <w:name w:val="Стиль1"/>
    <w:basedOn w:val="a0"/>
    <w:rsid w:val="00454CE3"/>
    <w:rPr>
      <w:rFonts w:ascii="Vineta BT" w:hAnsi="Vineta BT"/>
    </w:rPr>
  </w:style>
  <w:style w:type="paragraph" w:customStyle="1" w:styleId="1TimesNewRoman">
    <w:name w:val="Стиль Стиль1 + Times New Roman"/>
    <w:basedOn w:val="11"/>
    <w:uiPriority w:val="99"/>
    <w:rsid w:val="00454CE3"/>
    <w:rPr>
      <w:sz w:val="48"/>
    </w:rPr>
  </w:style>
  <w:style w:type="paragraph" w:styleId="a4">
    <w:name w:val="header"/>
    <w:basedOn w:val="a0"/>
    <w:link w:val="a5"/>
    <w:uiPriority w:val="99"/>
    <w:rsid w:val="00454CE3"/>
    <w:pPr>
      <w:tabs>
        <w:tab w:val="center" w:pos="4677"/>
        <w:tab w:val="right" w:pos="9355"/>
      </w:tabs>
    </w:pPr>
    <w:rPr>
      <w:lang w:val="x-none" w:eastAsia="x-none"/>
    </w:rPr>
  </w:style>
  <w:style w:type="character" w:customStyle="1" w:styleId="a5">
    <w:name w:val="Верхний колонтитул Знак"/>
    <w:basedOn w:val="a1"/>
    <w:link w:val="a4"/>
    <w:uiPriority w:val="99"/>
    <w:rsid w:val="00454CE3"/>
    <w:rPr>
      <w:rFonts w:ascii="Times New Roman" w:eastAsia="Times New Roman" w:hAnsi="Times New Roman" w:cs="Times New Roman"/>
      <w:sz w:val="24"/>
      <w:szCs w:val="24"/>
      <w:lang w:val="x-none" w:eastAsia="x-none"/>
    </w:rPr>
  </w:style>
  <w:style w:type="paragraph" w:styleId="a6">
    <w:name w:val="footer"/>
    <w:basedOn w:val="a0"/>
    <w:link w:val="a7"/>
    <w:rsid w:val="00454CE3"/>
    <w:pPr>
      <w:tabs>
        <w:tab w:val="center" w:pos="4677"/>
        <w:tab w:val="right" w:pos="9355"/>
      </w:tabs>
    </w:pPr>
    <w:rPr>
      <w:lang w:val="x-none" w:eastAsia="x-none"/>
    </w:rPr>
  </w:style>
  <w:style w:type="character" w:customStyle="1" w:styleId="a7">
    <w:name w:val="Нижний колонтитул Знак"/>
    <w:basedOn w:val="a1"/>
    <w:link w:val="a6"/>
    <w:rsid w:val="00454CE3"/>
    <w:rPr>
      <w:rFonts w:ascii="Times New Roman" w:eastAsia="Times New Roman" w:hAnsi="Times New Roman" w:cs="Times New Roman"/>
      <w:sz w:val="24"/>
      <w:szCs w:val="24"/>
      <w:lang w:val="x-none" w:eastAsia="x-none"/>
    </w:rPr>
  </w:style>
  <w:style w:type="paragraph" w:customStyle="1" w:styleId="12">
    <w:name w:val="Знак1 Знак Знак Знак"/>
    <w:basedOn w:val="a0"/>
    <w:rsid w:val="00454CE3"/>
    <w:pPr>
      <w:spacing w:after="60"/>
      <w:ind w:firstLine="709"/>
      <w:jc w:val="both"/>
    </w:pPr>
    <w:rPr>
      <w:rFonts w:ascii="Arial" w:hAnsi="Arial" w:cs="Arial"/>
      <w:bCs/>
    </w:rPr>
  </w:style>
  <w:style w:type="character" w:styleId="a8">
    <w:name w:val="Hyperlink"/>
    <w:rsid w:val="00454CE3"/>
    <w:rPr>
      <w:color w:val="0000FF"/>
      <w:u w:val="single"/>
    </w:rPr>
  </w:style>
  <w:style w:type="character" w:styleId="a9">
    <w:name w:val="FollowedHyperlink"/>
    <w:uiPriority w:val="99"/>
    <w:rsid w:val="00454CE3"/>
    <w:rPr>
      <w:color w:val="800080"/>
      <w:u w:val="single"/>
    </w:rPr>
  </w:style>
  <w:style w:type="table" w:styleId="aa">
    <w:name w:val="Table Grid"/>
    <w:basedOn w:val="a2"/>
    <w:rsid w:val="00454C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1"/>
    <w:rsid w:val="00454CE3"/>
  </w:style>
  <w:style w:type="paragraph" w:customStyle="1" w:styleId="Style26">
    <w:name w:val="Style26"/>
    <w:basedOn w:val="a0"/>
    <w:rsid w:val="00454CE3"/>
    <w:pPr>
      <w:widowControl w:val="0"/>
      <w:autoSpaceDE w:val="0"/>
      <w:autoSpaceDN w:val="0"/>
      <w:adjustRightInd w:val="0"/>
      <w:spacing w:line="323" w:lineRule="exact"/>
      <w:ind w:firstLine="705"/>
      <w:jc w:val="both"/>
    </w:pPr>
  </w:style>
  <w:style w:type="character" w:customStyle="1" w:styleId="FontStyle47">
    <w:name w:val="Font Style47"/>
    <w:rsid w:val="00454CE3"/>
    <w:rPr>
      <w:rFonts w:ascii="Times New Roman" w:hAnsi="Times New Roman" w:cs="Times New Roman"/>
      <w:sz w:val="26"/>
      <w:szCs w:val="26"/>
    </w:rPr>
  </w:style>
  <w:style w:type="paragraph" w:styleId="21">
    <w:name w:val="Body Text 2"/>
    <w:basedOn w:val="a0"/>
    <w:link w:val="22"/>
    <w:rsid w:val="00454CE3"/>
    <w:pPr>
      <w:spacing w:after="120" w:line="480" w:lineRule="auto"/>
    </w:pPr>
  </w:style>
  <w:style w:type="character" w:customStyle="1" w:styleId="22">
    <w:name w:val="Основной текст 2 Знак"/>
    <w:basedOn w:val="a1"/>
    <w:link w:val="21"/>
    <w:rsid w:val="00454CE3"/>
    <w:rPr>
      <w:rFonts w:ascii="Times New Roman" w:eastAsia="Times New Roman" w:hAnsi="Times New Roman" w:cs="Times New Roman"/>
      <w:sz w:val="24"/>
      <w:szCs w:val="24"/>
      <w:lang w:eastAsia="ru-RU"/>
    </w:rPr>
  </w:style>
  <w:style w:type="paragraph" w:customStyle="1" w:styleId="ac">
    <w:name w:val="Знак"/>
    <w:basedOn w:val="a0"/>
    <w:rsid w:val="00454CE3"/>
    <w:pPr>
      <w:widowControl w:val="0"/>
      <w:adjustRightInd w:val="0"/>
      <w:spacing w:after="160" w:line="240" w:lineRule="exact"/>
      <w:jc w:val="right"/>
    </w:pPr>
    <w:rPr>
      <w:sz w:val="20"/>
      <w:szCs w:val="20"/>
      <w:lang w:val="en-GB" w:eastAsia="en-US"/>
    </w:rPr>
  </w:style>
  <w:style w:type="paragraph" w:customStyle="1" w:styleId="13">
    <w:name w:val="Без интервала1"/>
    <w:uiPriority w:val="99"/>
    <w:rsid w:val="00454CE3"/>
    <w:pPr>
      <w:spacing w:after="0" w:line="240" w:lineRule="auto"/>
    </w:pPr>
    <w:rPr>
      <w:rFonts w:ascii="Arial Unicode MS" w:eastAsia="Arial Unicode MS" w:hAnsi="Arial Unicode MS" w:cs="Arial Unicode MS"/>
      <w:color w:val="000000"/>
      <w:sz w:val="24"/>
      <w:szCs w:val="24"/>
      <w:lang w:eastAsia="ru-RU"/>
    </w:rPr>
  </w:style>
  <w:style w:type="paragraph" w:styleId="31">
    <w:name w:val="Body Text 3"/>
    <w:basedOn w:val="a0"/>
    <w:link w:val="32"/>
    <w:rsid w:val="00454CE3"/>
    <w:pPr>
      <w:spacing w:after="120" w:line="360" w:lineRule="auto"/>
    </w:pPr>
    <w:rPr>
      <w:sz w:val="16"/>
      <w:szCs w:val="16"/>
    </w:rPr>
  </w:style>
  <w:style w:type="character" w:customStyle="1" w:styleId="32">
    <w:name w:val="Основной текст 3 Знак"/>
    <w:basedOn w:val="a1"/>
    <w:link w:val="31"/>
    <w:rsid w:val="00454CE3"/>
    <w:rPr>
      <w:rFonts w:ascii="Times New Roman" w:eastAsia="Times New Roman" w:hAnsi="Times New Roman" w:cs="Times New Roman"/>
      <w:sz w:val="16"/>
      <w:szCs w:val="16"/>
      <w:lang w:eastAsia="ru-RU"/>
    </w:rPr>
  </w:style>
  <w:style w:type="paragraph" w:customStyle="1" w:styleId="14">
    <w:name w:val="Абзац списка1"/>
    <w:basedOn w:val="a0"/>
    <w:uiPriority w:val="99"/>
    <w:rsid w:val="00454CE3"/>
    <w:pPr>
      <w:spacing w:before="240" w:after="240" w:line="360" w:lineRule="auto"/>
      <w:ind w:left="720"/>
      <w:contextualSpacing/>
      <w:jc w:val="both"/>
    </w:pPr>
    <w:rPr>
      <w:sz w:val="28"/>
      <w:szCs w:val="22"/>
      <w:lang w:eastAsia="en-US"/>
    </w:rPr>
  </w:style>
  <w:style w:type="paragraph" w:customStyle="1" w:styleId="Style15">
    <w:name w:val="Style15"/>
    <w:basedOn w:val="a0"/>
    <w:rsid w:val="00454CE3"/>
    <w:pPr>
      <w:widowControl w:val="0"/>
      <w:suppressAutoHyphens/>
      <w:jc w:val="right"/>
    </w:pPr>
    <w:rPr>
      <w:rFonts w:eastAsia="SimSun" w:cs="Mangal"/>
      <w:kern w:val="1"/>
      <w:lang w:eastAsia="zh-CN" w:bidi="hi-IN"/>
    </w:rPr>
  </w:style>
  <w:style w:type="paragraph" w:customStyle="1" w:styleId="Style28">
    <w:name w:val="Style28"/>
    <w:basedOn w:val="a0"/>
    <w:rsid w:val="00454CE3"/>
    <w:pPr>
      <w:widowControl w:val="0"/>
      <w:autoSpaceDE w:val="0"/>
      <w:autoSpaceDN w:val="0"/>
      <w:adjustRightInd w:val="0"/>
      <w:spacing w:line="316" w:lineRule="exact"/>
      <w:jc w:val="both"/>
    </w:pPr>
  </w:style>
  <w:style w:type="character" w:customStyle="1" w:styleId="FontStyle40">
    <w:name w:val="Font Style40"/>
    <w:rsid w:val="00454CE3"/>
    <w:rPr>
      <w:rFonts w:ascii="Times New Roman" w:hAnsi="Times New Roman" w:cs="Times New Roman"/>
      <w:b/>
      <w:bCs/>
      <w:sz w:val="26"/>
      <w:szCs w:val="26"/>
    </w:rPr>
  </w:style>
  <w:style w:type="character" w:customStyle="1" w:styleId="ad">
    <w:name w:val="Подпись к таблице"/>
    <w:rsid w:val="00454CE3"/>
    <w:rPr>
      <w:rFonts w:ascii="Times New Roman" w:hAnsi="Times New Roman" w:cs="Times New Roman"/>
      <w:spacing w:val="0"/>
      <w:sz w:val="18"/>
      <w:szCs w:val="18"/>
      <w:u w:val="single"/>
    </w:rPr>
  </w:style>
  <w:style w:type="paragraph" w:styleId="ae">
    <w:name w:val="Normal (Web)"/>
    <w:basedOn w:val="a0"/>
    <w:uiPriority w:val="99"/>
    <w:rsid w:val="00454CE3"/>
    <w:pPr>
      <w:spacing w:before="100" w:beforeAutospacing="1" w:after="100" w:afterAutospacing="1"/>
    </w:pPr>
  </w:style>
  <w:style w:type="paragraph" w:customStyle="1" w:styleId="15">
    <w:name w:val="Знак Знак Знак Знак Знак Знак1 Знак Знак Знак Знак"/>
    <w:basedOn w:val="a0"/>
    <w:rsid w:val="00454CE3"/>
    <w:pPr>
      <w:widowControl w:val="0"/>
      <w:adjustRightInd w:val="0"/>
      <w:spacing w:after="160" w:line="240" w:lineRule="exact"/>
      <w:jc w:val="right"/>
    </w:pPr>
    <w:rPr>
      <w:sz w:val="20"/>
      <w:szCs w:val="20"/>
      <w:lang w:val="en-GB" w:eastAsia="en-US"/>
    </w:rPr>
  </w:style>
  <w:style w:type="paragraph" w:customStyle="1" w:styleId="af">
    <w:name w:val="заголовок схема"/>
    <w:basedOn w:val="a0"/>
    <w:qFormat/>
    <w:rsid w:val="00454CE3"/>
    <w:pPr>
      <w:spacing w:before="60" w:after="60" w:line="288" w:lineRule="auto"/>
      <w:jc w:val="both"/>
    </w:pPr>
    <w:rPr>
      <w:rFonts w:eastAsia="Calibri"/>
      <w:b/>
      <w:szCs w:val="22"/>
      <w:lang w:eastAsia="en-US"/>
    </w:rPr>
  </w:style>
  <w:style w:type="paragraph" w:styleId="af0">
    <w:name w:val="Body Text Indent"/>
    <w:basedOn w:val="a0"/>
    <w:link w:val="af1"/>
    <w:rsid w:val="00454CE3"/>
    <w:pPr>
      <w:spacing w:after="120"/>
      <w:ind w:left="283"/>
    </w:pPr>
    <w:rPr>
      <w:lang w:val="x-none" w:eastAsia="x-none"/>
    </w:rPr>
  </w:style>
  <w:style w:type="character" w:customStyle="1" w:styleId="af1">
    <w:name w:val="Основной текст с отступом Знак"/>
    <w:basedOn w:val="a1"/>
    <w:link w:val="af0"/>
    <w:rsid w:val="00454CE3"/>
    <w:rPr>
      <w:rFonts w:ascii="Times New Roman" w:eastAsia="Times New Roman" w:hAnsi="Times New Roman" w:cs="Times New Roman"/>
      <w:sz w:val="24"/>
      <w:szCs w:val="24"/>
      <w:lang w:val="x-none" w:eastAsia="x-none"/>
    </w:rPr>
  </w:style>
  <w:style w:type="paragraph" w:styleId="af2">
    <w:name w:val="Body Text"/>
    <w:basedOn w:val="a0"/>
    <w:link w:val="af3"/>
    <w:rsid w:val="00454CE3"/>
    <w:pPr>
      <w:widowControl w:val="0"/>
      <w:suppressAutoHyphens/>
      <w:spacing w:after="120"/>
    </w:pPr>
    <w:rPr>
      <w:rFonts w:eastAsia="SimSun" w:cs="Mangal"/>
      <w:kern w:val="1"/>
      <w:lang w:eastAsia="zh-CN" w:bidi="hi-IN"/>
    </w:rPr>
  </w:style>
  <w:style w:type="character" w:customStyle="1" w:styleId="af3">
    <w:name w:val="Основной текст Знак"/>
    <w:basedOn w:val="a1"/>
    <w:link w:val="af2"/>
    <w:rsid w:val="00454CE3"/>
    <w:rPr>
      <w:rFonts w:ascii="Times New Roman" w:eastAsia="SimSun" w:hAnsi="Times New Roman" w:cs="Mangal"/>
      <w:kern w:val="1"/>
      <w:sz w:val="24"/>
      <w:szCs w:val="24"/>
      <w:lang w:eastAsia="zh-CN" w:bidi="hi-IN"/>
    </w:rPr>
  </w:style>
  <w:style w:type="paragraph" w:styleId="af4">
    <w:name w:val="Balloon Text"/>
    <w:basedOn w:val="a0"/>
    <w:link w:val="af5"/>
    <w:rsid w:val="00454CE3"/>
    <w:rPr>
      <w:rFonts w:ascii="Tahoma" w:hAnsi="Tahoma"/>
      <w:sz w:val="16"/>
      <w:szCs w:val="16"/>
      <w:lang w:val="x-none" w:eastAsia="x-none"/>
    </w:rPr>
  </w:style>
  <w:style w:type="character" w:customStyle="1" w:styleId="af5">
    <w:name w:val="Текст выноски Знак"/>
    <w:basedOn w:val="a1"/>
    <w:link w:val="af4"/>
    <w:rsid w:val="00454CE3"/>
    <w:rPr>
      <w:rFonts w:ascii="Tahoma" w:eastAsia="Times New Roman" w:hAnsi="Tahoma" w:cs="Times New Roman"/>
      <w:sz w:val="16"/>
      <w:szCs w:val="16"/>
      <w:lang w:val="x-none" w:eastAsia="x-none"/>
    </w:rPr>
  </w:style>
  <w:style w:type="paragraph" w:customStyle="1" w:styleId="16">
    <w:name w:val="Название объекта1"/>
    <w:basedOn w:val="a0"/>
    <w:next w:val="a0"/>
    <w:rsid w:val="00454CE3"/>
    <w:pPr>
      <w:overflowPunct w:val="0"/>
      <w:autoSpaceDE w:val="0"/>
      <w:spacing w:before="120" w:after="120"/>
      <w:jc w:val="right"/>
      <w:textAlignment w:val="baseline"/>
    </w:pPr>
    <w:rPr>
      <w:rFonts w:ascii="Arial" w:hAnsi="Arial" w:cs="Arial"/>
      <w:sz w:val="18"/>
      <w:szCs w:val="18"/>
      <w:lang w:eastAsia="ar-SA"/>
    </w:rPr>
  </w:style>
  <w:style w:type="paragraph" w:styleId="af6">
    <w:name w:val="Title"/>
    <w:basedOn w:val="a0"/>
    <w:link w:val="af7"/>
    <w:qFormat/>
    <w:rsid w:val="00454CE3"/>
    <w:pPr>
      <w:jc w:val="center"/>
    </w:pPr>
    <w:rPr>
      <w:rFonts w:ascii="Arial" w:hAnsi="Arial" w:cs="Arial"/>
      <w:b/>
      <w:bCs/>
      <w:sz w:val="22"/>
      <w:szCs w:val="22"/>
    </w:rPr>
  </w:style>
  <w:style w:type="character" w:customStyle="1" w:styleId="af7">
    <w:name w:val="Название Знак"/>
    <w:basedOn w:val="a1"/>
    <w:link w:val="af6"/>
    <w:rsid w:val="00454CE3"/>
    <w:rPr>
      <w:rFonts w:ascii="Arial" w:eastAsia="Times New Roman" w:hAnsi="Arial" w:cs="Arial"/>
      <w:b/>
      <w:bCs/>
      <w:lang w:eastAsia="ru-RU"/>
    </w:rPr>
  </w:style>
  <w:style w:type="paragraph" w:customStyle="1" w:styleId="17">
    <w:name w:val="Основной текст1"/>
    <w:basedOn w:val="a0"/>
    <w:uiPriority w:val="99"/>
    <w:rsid w:val="00454CE3"/>
    <w:pPr>
      <w:spacing w:before="60" w:after="60"/>
      <w:jc w:val="both"/>
    </w:pPr>
    <w:rPr>
      <w:rFonts w:ascii="Arial" w:hAnsi="Arial" w:cs="Arial"/>
      <w:b/>
      <w:bCs/>
      <w:i/>
      <w:iCs/>
      <w:lang w:val="en-US"/>
    </w:rPr>
  </w:style>
  <w:style w:type="character" w:customStyle="1" w:styleId="FontStyle105">
    <w:name w:val="Font Style105"/>
    <w:rsid w:val="00454CE3"/>
    <w:rPr>
      <w:rFonts w:ascii="Times New Roman" w:hAnsi="Times New Roman" w:cs="Times New Roman"/>
      <w:b/>
      <w:bCs/>
      <w:sz w:val="24"/>
      <w:szCs w:val="24"/>
    </w:rPr>
  </w:style>
  <w:style w:type="paragraph" w:styleId="af8">
    <w:name w:val="List Paragraph"/>
    <w:basedOn w:val="a0"/>
    <w:uiPriority w:val="34"/>
    <w:qFormat/>
    <w:rsid w:val="00454CE3"/>
    <w:pPr>
      <w:spacing w:after="200" w:line="276" w:lineRule="auto"/>
      <w:ind w:left="720"/>
      <w:contextualSpacing/>
    </w:pPr>
    <w:rPr>
      <w:rFonts w:ascii="Calibri" w:hAnsi="Calibri"/>
      <w:sz w:val="22"/>
      <w:szCs w:val="22"/>
    </w:rPr>
  </w:style>
  <w:style w:type="paragraph" w:styleId="af9">
    <w:name w:val="List"/>
    <w:basedOn w:val="a0"/>
    <w:rsid w:val="00454CE3"/>
    <w:pPr>
      <w:ind w:left="283" w:hanging="283"/>
    </w:pPr>
  </w:style>
  <w:style w:type="paragraph" w:styleId="23">
    <w:name w:val="List 2"/>
    <w:basedOn w:val="a0"/>
    <w:rsid w:val="00454CE3"/>
    <w:pPr>
      <w:ind w:left="566" w:hanging="283"/>
    </w:pPr>
  </w:style>
  <w:style w:type="paragraph" w:styleId="33">
    <w:name w:val="List 3"/>
    <w:basedOn w:val="a0"/>
    <w:rsid w:val="00454CE3"/>
    <w:pPr>
      <w:ind w:left="849" w:hanging="283"/>
    </w:pPr>
  </w:style>
  <w:style w:type="paragraph" w:styleId="afa">
    <w:name w:val="Date"/>
    <w:basedOn w:val="a0"/>
    <w:next w:val="a0"/>
    <w:link w:val="afb"/>
    <w:rsid w:val="00454CE3"/>
  </w:style>
  <w:style w:type="character" w:customStyle="1" w:styleId="afb">
    <w:name w:val="Дата Знак"/>
    <w:basedOn w:val="a1"/>
    <w:link w:val="afa"/>
    <w:rsid w:val="00454CE3"/>
    <w:rPr>
      <w:rFonts w:ascii="Times New Roman" w:eastAsia="Times New Roman" w:hAnsi="Times New Roman" w:cs="Times New Roman"/>
      <w:sz w:val="24"/>
      <w:szCs w:val="24"/>
      <w:lang w:eastAsia="ru-RU"/>
    </w:rPr>
  </w:style>
  <w:style w:type="paragraph" w:styleId="a">
    <w:name w:val="List Bullet"/>
    <w:basedOn w:val="a0"/>
    <w:rsid w:val="00454CE3"/>
    <w:pPr>
      <w:numPr>
        <w:numId w:val="8"/>
      </w:numPr>
    </w:pPr>
  </w:style>
  <w:style w:type="paragraph" w:styleId="afc">
    <w:name w:val="List Continue"/>
    <w:basedOn w:val="a0"/>
    <w:rsid w:val="00454CE3"/>
    <w:pPr>
      <w:spacing w:after="120"/>
      <w:ind w:left="283"/>
    </w:pPr>
  </w:style>
  <w:style w:type="paragraph" w:styleId="afd">
    <w:name w:val="caption"/>
    <w:basedOn w:val="a0"/>
    <w:next w:val="a0"/>
    <w:qFormat/>
    <w:rsid w:val="00454CE3"/>
    <w:rPr>
      <w:b/>
      <w:bCs/>
      <w:sz w:val="20"/>
      <w:szCs w:val="20"/>
    </w:rPr>
  </w:style>
  <w:style w:type="paragraph" w:styleId="afe">
    <w:name w:val="Subtitle"/>
    <w:basedOn w:val="a0"/>
    <w:link w:val="aff"/>
    <w:qFormat/>
    <w:rsid w:val="00454CE3"/>
    <w:pPr>
      <w:spacing w:after="60"/>
      <w:jc w:val="center"/>
      <w:outlineLvl w:val="1"/>
    </w:pPr>
    <w:rPr>
      <w:rFonts w:ascii="Arial" w:hAnsi="Arial" w:cs="Arial"/>
    </w:rPr>
  </w:style>
  <w:style w:type="character" w:customStyle="1" w:styleId="aff">
    <w:name w:val="Подзаголовок Знак"/>
    <w:basedOn w:val="a1"/>
    <w:link w:val="afe"/>
    <w:rsid w:val="00454CE3"/>
    <w:rPr>
      <w:rFonts w:ascii="Arial" w:eastAsia="Times New Roman" w:hAnsi="Arial" w:cs="Arial"/>
      <w:sz w:val="24"/>
      <w:szCs w:val="24"/>
      <w:lang w:eastAsia="ru-RU"/>
    </w:rPr>
  </w:style>
  <w:style w:type="paragraph" w:styleId="aff0">
    <w:name w:val="Body Text First Indent"/>
    <w:basedOn w:val="af2"/>
    <w:link w:val="aff1"/>
    <w:rsid w:val="00454CE3"/>
    <w:pPr>
      <w:widowControl/>
      <w:suppressAutoHyphens w:val="0"/>
      <w:ind w:firstLine="210"/>
    </w:pPr>
    <w:rPr>
      <w:rFonts w:eastAsia="Times New Roman" w:cs="Times New Roman"/>
      <w:kern w:val="0"/>
      <w:lang w:eastAsia="ru-RU" w:bidi="ar-SA"/>
    </w:rPr>
  </w:style>
  <w:style w:type="character" w:customStyle="1" w:styleId="aff1">
    <w:name w:val="Красная строка Знак"/>
    <w:basedOn w:val="af3"/>
    <w:link w:val="aff0"/>
    <w:rsid w:val="00454CE3"/>
    <w:rPr>
      <w:rFonts w:ascii="Times New Roman" w:eastAsia="Times New Roman" w:hAnsi="Times New Roman" w:cs="Times New Roman"/>
      <w:kern w:val="1"/>
      <w:sz w:val="24"/>
      <w:szCs w:val="24"/>
      <w:lang w:eastAsia="ru-RU" w:bidi="hi-IN"/>
    </w:rPr>
  </w:style>
  <w:style w:type="paragraph" w:styleId="24">
    <w:name w:val="Body Text First Indent 2"/>
    <w:basedOn w:val="af0"/>
    <w:link w:val="25"/>
    <w:rsid w:val="00454CE3"/>
    <w:pPr>
      <w:ind w:firstLine="210"/>
    </w:pPr>
  </w:style>
  <w:style w:type="character" w:customStyle="1" w:styleId="25">
    <w:name w:val="Красная строка 2 Знак"/>
    <w:basedOn w:val="af1"/>
    <w:link w:val="24"/>
    <w:rsid w:val="00454CE3"/>
    <w:rPr>
      <w:rFonts w:ascii="Times New Roman" w:eastAsia="Times New Roman" w:hAnsi="Times New Roman" w:cs="Times New Roman"/>
      <w:sz w:val="24"/>
      <w:szCs w:val="24"/>
      <w:lang w:val="x-none" w:eastAsia="x-none"/>
    </w:rPr>
  </w:style>
  <w:style w:type="paragraph" w:customStyle="1" w:styleId="xl63">
    <w:name w:val="xl63"/>
    <w:basedOn w:val="a0"/>
    <w:rsid w:val="00454CE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0"/>
    <w:rsid w:val="00454C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0"/>
    <w:rsid w:val="00454CE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u w:val="single"/>
    </w:rPr>
  </w:style>
  <w:style w:type="paragraph" w:customStyle="1" w:styleId="xl66">
    <w:name w:val="xl66"/>
    <w:basedOn w:val="a0"/>
    <w:rsid w:val="00454C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0"/>
    <w:rsid w:val="00454C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68">
    <w:name w:val="xl68"/>
    <w:basedOn w:val="a0"/>
    <w:rsid w:val="00454C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0"/>
    <w:rsid w:val="00454C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onsnonformat">
    <w:name w:val="consnonformat"/>
    <w:basedOn w:val="a0"/>
    <w:rsid w:val="00454CE3"/>
    <w:pPr>
      <w:spacing w:before="75" w:after="75"/>
      <w:ind w:left="150" w:right="150"/>
      <w:jc w:val="both"/>
    </w:pPr>
    <w:rPr>
      <w:color w:val="000000"/>
      <w:sz w:val="18"/>
      <w:szCs w:val="18"/>
    </w:rPr>
  </w:style>
  <w:style w:type="paragraph" w:customStyle="1" w:styleId="conscell">
    <w:name w:val="conscell"/>
    <w:basedOn w:val="a0"/>
    <w:rsid w:val="00454CE3"/>
    <w:pPr>
      <w:spacing w:before="75" w:after="75"/>
      <w:ind w:left="150" w:right="150"/>
      <w:jc w:val="both"/>
    </w:pPr>
    <w:rPr>
      <w:color w:val="000000"/>
      <w:sz w:val="18"/>
      <w:szCs w:val="18"/>
    </w:rPr>
  </w:style>
  <w:style w:type="character" w:styleId="aff2">
    <w:name w:val="annotation reference"/>
    <w:rsid w:val="00454CE3"/>
    <w:rPr>
      <w:sz w:val="16"/>
      <w:szCs w:val="16"/>
    </w:rPr>
  </w:style>
  <w:style w:type="paragraph" w:styleId="aff3">
    <w:name w:val="annotation text"/>
    <w:basedOn w:val="a0"/>
    <w:link w:val="aff4"/>
    <w:rsid w:val="00454CE3"/>
    <w:rPr>
      <w:sz w:val="20"/>
      <w:szCs w:val="20"/>
    </w:rPr>
  </w:style>
  <w:style w:type="character" w:customStyle="1" w:styleId="aff4">
    <w:name w:val="Текст примечания Знак"/>
    <w:basedOn w:val="a1"/>
    <w:link w:val="aff3"/>
    <w:rsid w:val="00454CE3"/>
    <w:rPr>
      <w:rFonts w:ascii="Times New Roman" w:eastAsia="Times New Roman" w:hAnsi="Times New Roman" w:cs="Times New Roman"/>
      <w:sz w:val="20"/>
      <w:szCs w:val="20"/>
      <w:lang w:eastAsia="ru-RU"/>
    </w:rPr>
  </w:style>
  <w:style w:type="paragraph" w:customStyle="1" w:styleId="18">
    <w:name w:val="Обычный 1"/>
    <w:basedOn w:val="a0"/>
    <w:rsid w:val="00454CE3"/>
    <w:pPr>
      <w:ind w:firstLine="720"/>
      <w:jc w:val="both"/>
    </w:pPr>
    <w:rPr>
      <w:rFonts w:ascii="Arial" w:hAnsi="Arial"/>
      <w:szCs w:val="20"/>
    </w:rPr>
  </w:style>
  <w:style w:type="paragraph" w:styleId="26">
    <w:name w:val="Body Text Indent 2"/>
    <w:basedOn w:val="a0"/>
    <w:link w:val="27"/>
    <w:rsid w:val="00454CE3"/>
    <w:pPr>
      <w:ind w:firstLine="705"/>
      <w:jc w:val="both"/>
    </w:pPr>
    <w:rPr>
      <w:sz w:val="28"/>
      <w:szCs w:val="28"/>
      <w:lang w:val="x-none" w:eastAsia="x-none"/>
    </w:rPr>
  </w:style>
  <w:style w:type="character" w:customStyle="1" w:styleId="27">
    <w:name w:val="Основной текст с отступом 2 Знак"/>
    <w:basedOn w:val="a1"/>
    <w:link w:val="26"/>
    <w:rsid w:val="00454CE3"/>
    <w:rPr>
      <w:rFonts w:ascii="Times New Roman" w:eastAsia="Times New Roman" w:hAnsi="Times New Roman" w:cs="Times New Roman"/>
      <w:sz w:val="28"/>
      <w:szCs w:val="28"/>
      <w:lang w:val="x-none" w:eastAsia="x-none"/>
    </w:rPr>
  </w:style>
  <w:style w:type="paragraph" w:customStyle="1" w:styleId="Style2">
    <w:name w:val="Style2"/>
    <w:basedOn w:val="a0"/>
    <w:rsid w:val="00454CE3"/>
    <w:pPr>
      <w:widowControl w:val="0"/>
      <w:autoSpaceDE w:val="0"/>
      <w:autoSpaceDN w:val="0"/>
      <w:adjustRightInd w:val="0"/>
    </w:pPr>
  </w:style>
  <w:style w:type="paragraph" w:customStyle="1" w:styleId="Style4">
    <w:name w:val="Style4"/>
    <w:basedOn w:val="a0"/>
    <w:rsid w:val="00454CE3"/>
    <w:pPr>
      <w:widowControl w:val="0"/>
      <w:autoSpaceDE w:val="0"/>
      <w:autoSpaceDN w:val="0"/>
      <w:adjustRightInd w:val="0"/>
    </w:pPr>
  </w:style>
  <w:style w:type="character" w:customStyle="1" w:styleId="FontStyle13">
    <w:name w:val="Font Style13"/>
    <w:rsid w:val="00454CE3"/>
    <w:rPr>
      <w:rFonts w:ascii="Times New Roman" w:hAnsi="Times New Roman" w:cs="Times New Roman"/>
      <w:b/>
      <w:bCs/>
      <w:sz w:val="22"/>
      <w:szCs w:val="22"/>
    </w:rPr>
  </w:style>
  <w:style w:type="character" w:customStyle="1" w:styleId="FontStyle14">
    <w:name w:val="Font Style14"/>
    <w:rsid w:val="00454CE3"/>
    <w:rPr>
      <w:rFonts w:ascii="Times New Roman" w:hAnsi="Times New Roman" w:cs="Times New Roman"/>
      <w:sz w:val="22"/>
      <w:szCs w:val="22"/>
    </w:rPr>
  </w:style>
  <w:style w:type="paragraph" w:customStyle="1" w:styleId="Style1">
    <w:name w:val="Style1"/>
    <w:basedOn w:val="a0"/>
    <w:rsid w:val="00454CE3"/>
    <w:pPr>
      <w:widowControl w:val="0"/>
      <w:autoSpaceDE w:val="0"/>
      <w:autoSpaceDN w:val="0"/>
      <w:adjustRightInd w:val="0"/>
    </w:pPr>
  </w:style>
  <w:style w:type="paragraph" w:customStyle="1" w:styleId="Style5">
    <w:name w:val="Style5"/>
    <w:basedOn w:val="a0"/>
    <w:rsid w:val="00454CE3"/>
    <w:pPr>
      <w:widowControl w:val="0"/>
      <w:autoSpaceDE w:val="0"/>
      <w:autoSpaceDN w:val="0"/>
      <w:adjustRightInd w:val="0"/>
      <w:spacing w:line="283" w:lineRule="exact"/>
      <w:jc w:val="right"/>
    </w:pPr>
  </w:style>
  <w:style w:type="paragraph" w:customStyle="1" w:styleId="Style6">
    <w:name w:val="Style6"/>
    <w:basedOn w:val="a0"/>
    <w:rsid w:val="00454CE3"/>
    <w:pPr>
      <w:widowControl w:val="0"/>
      <w:autoSpaceDE w:val="0"/>
      <w:autoSpaceDN w:val="0"/>
      <w:adjustRightInd w:val="0"/>
      <w:spacing w:line="283" w:lineRule="exact"/>
      <w:ind w:hanging="139"/>
    </w:pPr>
  </w:style>
  <w:style w:type="paragraph" w:customStyle="1" w:styleId="Style8">
    <w:name w:val="Style8"/>
    <w:basedOn w:val="a0"/>
    <w:rsid w:val="00454CE3"/>
    <w:pPr>
      <w:widowControl w:val="0"/>
      <w:autoSpaceDE w:val="0"/>
      <w:autoSpaceDN w:val="0"/>
      <w:adjustRightInd w:val="0"/>
    </w:pPr>
  </w:style>
  <w:style w:type="paragraph" w:customStyle="1" w:styleId="Style9">
    <w:name w:val="Style9"/>
    <w:basedOn w:val="a0"/>
    <w:rsid w:val="00454CE3"/>
    <w:pPr>
      <w:widowControl w:val="0"/>
      <w:autoSpaceDE w:val="0"/>
      <w:autoSpaceDN w:val="0"/>
      <w:adjustRightInd w:val="0"/>
    </w:pPr>
  </w:style>
  <w:style w:type="character" w:customStyle="1" w:styleId="FontStyle11">
    <w:name w:val="Font Style11"/>
    <w:rsid w:val="00454CE3"/>
    <w:rPr>
      <w:rFonts w:ascii="Times New Roman" w:hAnsi="Times New Roman" w:cs="Times New Roman"/>
      <w:b/>
      <w:bCs/>
      <w:sz w:val="26"/>
      <w:szCs w:val="26"/>
    </w:rPr>
  </w:style>
  <w:style w:type="character" w:customStyle="1" w:styleId="FontStyle12">
    <w:name w:val="Font Style12"/>
    <w:rsid w:val="00454CE3"/>
    <w:rPr>
      <w:rFonts w:ascii="Times New Roman" w:hAnsi="Times New Roman" w:cs="Times New Roman"/>
      <w:i/>
      <w:iCs/>
      <w:sz w:val="30"/>
      <w:szCs w:val="30"/>
    </w:rPr>
  </w:style>
  <w:style w:type="paragraph" w:styleId="aff5">
    <w:name w:val="Document Map"/>
    <w:basedOn w:val="a0"/>
    <w:link w:val="aff6"/>
    <w:rsid w:val="00454CE3"/>
    <w:rPr>
      <w:rFonts w:ascii="Tahoma" w:hAnsi="Tahoma"/>
      <w:sz w:val="16"/>
      <w:szCs w:val="16"/>
      <w:lang w:val="x-none" w:eastAsia="x-none"/>
    </w:rPr>
  </w:style>
  <w:style w:type="character" w:customStyle="1" w:styleId="aff6">
    <w:name w:val="Схема документа Знак"/>
    <w:basedOn w:val="a1"/>
    <w:link w:val="aff5"/>
    <w:rsid w:val="00454CE3"/>
    <w:rPr>
      <w:rFonts w:ascii="Tahoma" w:eastAsia="Times New Roman" w:hAnsi="Tahoma" w:cs="Times New Roman"/>
      <w:sz w:val="16"/>
      <w:szCs w:val="16"/>
      <w:lang w:val="x-none" w:eastAsia="x-none"/>
    </w:rPr>
  </w:style>
  <w:style w:type="character" w:customStyle="1" w:styleId="70">
    <w:name w:val="Заголовок 7 Знак"/>
    <w:basedOn w:val="a1"/>
    <w:link w:val="7"/>
    <w:uiPriority w:val="99"/>
    <w:rsid w:val="00D866C5"/>
    <w:rPr>
      <w:rFonts w:ascii="Calibri" w:eastAsia="Calibri" w:hAnsi="Calibri" w:cs="Calibri"/>
      <w:sz w:val="24"/>
      <w:szCs w:val="24"/>
      <w:lang w:eastAsia="ru-RU"/>
    </w:rPr>
  </w:style>
  <w:style w:type="paragraph" w:styleId="aff7">
    <w:name w:val="No Spacing"/>
    <w:uiPriority w:val="99"/>
    <w:qFormat/>
    <w:rsid w:val="00D866C5"/>
    <w:pPr>
      <w:spacing w:after="0" w:line="240" w:lineRule="auto"/>
    </w:pPr>
    <w:rPr>
      <w:rFonts w:ascii="Arial Unicode MS" w:eastAsia="Times New Roman" w:hAnsi="Arial Unicode MS" w:cs="Arial Unicode MS"/>
      <w:color w:val="000000"/>
      <w:sz w:val="24"/>
      <w:szCs w:val="24"/>
      <w:lang w:eastAsia="ru-RU"/>
    </w:rPr>
  </w:style>
  <w:style w:type="character" w:customStyle="1" w:styleId="TitleChar">
    <w:name w:val="Title Char"/>
    <w:basedOn w:val="a1"/>
    <w:uiPriority w:val="99"/>
    <w:locked/>
    <w:rsid w:val="00D866C5"/>
    <w:rPr>
      <w:rFonts w:ascii="Cambria" w:hAnsi="Cambria" w:cs="Cambria"/>
      <w:b/>
      <w:bCs/>
      <w:kern w:val="28"/>
      <w:sz w:val="32"/>
      <w:szCs w:val="32"/>
      <w:lang w:eastAsia="en-US"/>
    </w:rPr>
  </w:style>
  <w:style w:type="paragraph" w:customStyle="1" w:styleId="S">
    <w:name w:val="S_Обычный"/>
    <w:basedOn w:val="a0"/>
    <w:link w:val="S0"/>
    <w:uiPriority w:val="99"/>
    <w:rsid w:val="00D866C5"/>
    <w:pPr>
      <w:tabs>
        <w:tab w:val="num" w:pos="1080"/>
      </w:tabs>
      <w:spacing w:line="360" w:lineRule="auto"/>
      <w:ind w:firstLine="720"/>
      <w:jc w:val="both"/>
    </w:pPr>
    <w:rPr>
      <w:rFonts w:ascii="Calibri" w:eastAsia="Calibri" w:hAnsi="Calibri" w:cs="Calibri"/>
      <w:w w:val="109"/>
    </w:rPr>
  </w:style>
  <w:style w:type="character" w:customStyle="1" w:styleId="S0">
    <w:name w:val="S_Обычный Знак"/>
    <w:link w:val="S"/>
    <w:uiPriority w:val="99"/>
    <w:locked/>
    <w:rsid w:val="00D866C5"/>
    <w:rPr>
      <w:rFonts w:ascii="Calibri" w:eastAsia="Calibri" w:hAnsi="Calibri" w:cs="Calibri"/>
      <w:w w:val="109"/>
      <w:sz w:val="24"/>
      <w:szCs w:val="24"/>
      <w:lang w:eastAsia="ru-RU"/>
    </w:rPr>
  </w:style>
  <w:style w:type="paragraph" w:styleId="34">
    <w:name w:val="Body Text Indent 3"/>
    <w:aliases w:val="дисер"/>
    <w:basedOn w:val="a0"/>
    <w:link w:val="35"/>
    <w:uiPriority w:val="99"/>
    <w:rsid w:val="00D866C5"/>
    <w:pPr>
      <w:spacing w:after="120"/>
      <w:ind w:left="283"/>
    </w:pPr>
    <w:rPr>
      <w:rFonts w:ascii="Calibri" w:eastAsia="Calibri" w:hAnsi="Calibri" w:cs="Calibri"/>
      <w:sz w:val="16"/>
      <w:szCs w:val="16"/>
    </w:rPr>
  </w:style>
  <w:style w:type="character" w:customStyle="1" w:styleId="35">
    <w:name w:val="Основной текст с отступом 3 Знак"/>
    <w:aliases w:val="дисер Знак"/>
    <w:basedOn w:val="a1"/>
    <w:link w:val="34"/>
    <w:uiPriority w:val="99"/>
    <w:rsid w:val="00D866C5"/>
    <w:rPr>
      <w:rFonts w:ascii="Calibri" w:eastAsia="Calibri" w:hAnsi="Calibri" w:cs="Calibri"/>
      <w:sz w:val="16"/>
      <w:szCs w:val="16"/>
      <w:lang w:eastAsia="ru-RU"/>
    </w:rPr>
  </w:style>
  <w:style w:type="paragraph" w:customStyle="1" w:styleId="consnormal">
    <w:name w:val="consnormal"/>
    <w:basedOn w:val="a0"/>
    <w:uiPriority w:val="99"/>
    <w:rsid w:val="00D866C5"/>
    <w:pPr>
      <w:tabs>
        <w:tab w:val="left" w:pos="708"/>
      </w:tabs>
      <w:suppressAutoHyphens/>
      <w:spacing w:before="75" w:after="75" w:line="100" w:lineRule="atLeast"/>
      <w:ind w:left="150" w:right="150"/>
      <w:jc w:val="both"/>
    </w:pPr>
    <w:rPr>
      <w:rFonts w:ascii="Calibri" w:eastAsia="Calibri" w:hAnsi="Calibri" w:cs="Calibri"/>
      <w:color w:val="000000"/>
      <w:kern w:val="1"/>
      <w:sz w:val="18"/>
      <w:szCs w:val="18"/>
    </w:rPr>
  </w:style>
  <w:style w:type="paragraph" w:customStyle="1" w:styleId="Char">
    <w:name w:val="Char Знак Знак"/>
    <w:basedOn w:val="a0"/>
    <w:uiPriority w:val="99"/>
    <w:rsid w:val="00D866C5"/>
    <w:pPr>
      <w:widowControl w:val="0"/>
      <w:adjustRightInd w:val="0"/>
      <w:spacing w:after="160" w:line="240" w:lineRule="exact"/>
      <w:jc w:val="right"/>
    </w:pPr>
    <w:rPr>
      <w:rFonts w:ascii="Calibri" w:eastAsia="Calibri" w:hAnsi="Calibri"/>
      <w:sz w:val="20"/>
      <w:szCs w:val="20"/>
      <w:lang w:val="en-GB" w:eastAsia="en-US"/>
    </w:rPr>
  </w:style>
  <w:style w:type="paragraph" w:customStyle="1" w:styleId="28">
    <w:name w:val="Без интервала2"/>
    <w:rsid w:val="00D866C5"/>
    <w:pPr>
      <w:spacing w:after="0" w:line="240" w:lineRule="auto"/>
    </w:pPr>
    <w:rPr>
      <w:rFonts w:ascii="Arial Unicode MS" w:eastAsia="Arial Unicode MS" w:hAnsi="Arial Unicode MS" w:cs="Arial Unicode MS"/>
      <w:color w:val="000000"/>
      <w:sz w:val="24"/>
      <w:szCs w:val="24"/>
      <w:lang w:eastAsia="ru-RU"/>
    </w:rPr>
  </w:style>
  <w:style w:type="paragraph" w:customStyle="1" w:styleId="29">
    <w:name w:val="Абзац списка2"/>
    <w:basedOn w:val="a0"/>
    <w:rsid w:val="00D866C5"/>
    <w:pPr>
      <w:spacing w:before="240" w:after="240" w:line="360" w:lineRule="auto"/>
      <w:ind w:left="720"/>
      <w:contextualSpacing/>
      <w:jc w:val="both"/>
    </w:pPr>
    <w:rPr>
      <w:sz w:val="28"/>
      <w:szCs w:val="22"/>
      <w:lang w:eastAsia="en-US"/>
    </w:rPr>
  </w:style>
  <w:style w:type="paragraph" w:customStyle="1" w:styleId="2a">
    <w:name w:val="Основной текст2"/>
    <w:basedOn w:val="a0"/>
    <w:rsid w:val="00D866C5"/>
    <w:pPr>
      <w:spacing w:before="60" w:after="60"/>
      <w:jc w:val="both"/>
    </w:pPr>
    <w:rPr>
      <w:rFonts w:ascii="Arial" w:hAnsi="Arial" w:cs="Arial"/>
      <w:b/>
      <w:bCs/>
      <w:i/>
      <w:i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B5946-3A83-448C-B1B4-EF4162061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88</Pages>
  <Words>16511</Words>
  <Characters>94114</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Мила</cp:lastModifiedBy>
  <cp:revision>7</cp:revision>
  <cp:lastPrinted>2021-11-15T12:19:00Z</cp:lastPrinted>
  <dcterms:created xsi:type="dcterms:W3CDTF">2021-11-15T12:37:00Z</dcterms:created>
  <dcterms:modified xsi:type="dcterms:W3CDTF">2021-12-02T11:47:00Z</dcterms:modified>
</cp:coreProperties>
</file>