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3"/>
        <w:gridCol w:w="4782"/>
      </w:tblGrid>
      <w:tr w:rsidR="00F85641" w:rsidRPr="00F85641" w:rsidTr="005251FA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85641" w:rsidRDefault="00FE5172" w:rsidP="00AC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85641" w:rsidRPr="00F85641" w:rsidTr="005251FA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85641" w:rsidRDefault="00FE5172" w:rsidP="00AC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F85641" w:rsidRPr="00F85641" w:rsidTr="005251FA">
        <w:trPr>
          <w:jc w:val="center"/>
        </w:trPr>
        <w:tc>
          <w:tcPr>
            <w:tcW w:w="9570" w:type="dxa"/>
            <w:gridSpan w:val="2"/>
          </w:tcPr>
          <w:p w:rsidR="00FE5172" w:rsidRPr="00F85641" w:rsidRDefault="00FE5172" w:rsidP="00AC51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F85641" w:rsidRDefault="00FE5172" w:rsidP="00AC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F85641" w:rsidRDefault="00FE5172" w:rsidP="00AC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85641" w:rsidRPr="00F85641" w:rsidTr="005251FA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85641" w:rsidRDefault="00FE5172" w:rsidP="00AC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85641" w:rsidRPr="00F85641" w:rsidTr="005251FA">
        <w:trPr>
          <w:jc w:val="center"/>
        </w:trPr>
        <w:tc>
          <w:tcPr>
            <w:tcW w:w="9570" w:type="dxa"/>
            <w:gridSpan w:val="2"/>
          </w:tcPr>
          <w:p w:rsidR="00FE5172" w:rsidRPr="00F85641" w:rsidRDefault="00FE5172" w:rsidP="00AC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85641" w:rsidRPr="00F85641" w:rsidTr="005251FA">
        <w:trPr>
          <w:jc w:val="center"/>
        </w:trPr>
        <w:tc>
          <w:tcPr>
            <w:tcW w:w="4785" w:type="dxa"/>
            <w:hideMark/>
          </w:tcPr>
          <w:p w:rsidR="00FE5172" w:rsidRPr="00F85641" w:rsidRDefault="00FE5172" w:rsidP="0033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33415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25.07.2021</w:t>
            </w:r>
          </w:p>
        </w:tc>
        <w:tc>
          <w:tcPr>
            <w:tcW w:w="4785" w:type="dxa"/>
            <w:hideMark/>
          </w:tcPr>
          <w:p w:rsidR="00FE5172" w:rsidRPr="00F85641" w:rsidRDefault="00FE5172" w:rsidP="0033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33415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66</w:t>
            </w:r>
            <w:r w:rsidR="00BB50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:rsidR="00FE5172" w:rsidRPr="00F85641" w:rsidRDefault="00FE5172" w:rsidP="00AC510F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F85641" w:rsidRDefault="00FE5172" w:rsidP="00AC510F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AC510F" w:rsidRPr="00AC510F" w:rsidRDefault="00AC510F" w:rsidP="00AC51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AC5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Воловский</w:t>
      </w:r>
      <w:proofErr w:type="spellEnd"/>
      <w:r w:rsidRPr="00AC5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 от 19.03.2018 № 112 «Об утверждении административного регламента «Предоставление места для захоронения (</w:t>
      </w:r>
      <w:proofErr w:type="spellStart"/>
      <w:r w:rsidRPr="00AC5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подзахоронения</w:t>
      </w:r>
      <w:proofErr w:type="spellEnd"/>
      <w:r w:rsidRPr="00AC5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 умершего на кладбищах,</w:t>
      </w:r>
      <w:bookmarkStart w:id="0" w:name="_GoBack"/>
      <w:bookmarkEnd w:id="0"/>
      <w:r w:rsidRPr="00AC5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находящихся в собственности муниципального образования </w:t>
      </w:r>
      <w:proofErr w:type="spellStart"/>
      <w:r w:rsidRPr="00AC5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Воловский</w:t>
      </w:r>
      <w:proofErr w:type="spellEnd"/>
      <w:r w:rsidRPr="00AC5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район» </w:t>
      </w:r>
    </w:p>
    <w:p w:rsidR="00F85641" w:rsidRPr="00F85641" w:rsidRDefault="00F85641" w:rsidP="00AC51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5641" w:rsidRPr="00F85641" w:rsidRDefault="00F85641" w:rsidP="00AC51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10F" w:rsidRPr="00AC510F" w:rsidRDefault="00AC510F" w:rsidP="00AC510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администрации муниципального образования </w:t>
      </w:r>
      <w:proofErr w:type="spellStart"/>
      <w:r w:rsidRPr="00AC510F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</w:t>
      </w:r>
      <w:proofErr w:type="spellStart"/>
      <w:r w:rsidRPr="00AC510F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 район», на основании статьи 35 Устава муниципального образования </w:t>
      </w:r>
      <w:proofErr w:type="spellStart"/>
      <w:r w:rsidRPr="00AC510F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 район администрация муниципального образования </w:t>
      </w:r>
      <w:proofErr w:type="spellStart"/>
      <w:r w:rsidRPr="00AC510F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ПОСТАНОВЛЯЕТ:</w:t>
      </w:r>
    </w:p>
    <w:p w:rsidR="00350B73" w:rsidRPr="00AC510F" w:rsidRDefault="00E17239" w:rsidP="00AC510F">
      <w:pPr>
        <w:numPr>
          <w:ilvl w:val="0"/>
          <w:numId w:val="17"/>
        </w:numPr>
        <w:spacing w:after="0" w:line="240" w:lineRule="auto"/>
        <w:ind w:left="0"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</w:t>
      </w:r>
      <w:proofErr w:type="spellStart"/>
      <w:r w:rsidRPr="00AC510F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19.03.2018 № 112 «Об утверждении административного регламента </w:t>
      </w:r>
      <w:r w:rsidRPr="00AC510F">
        <w:rPr>
          <w:rFonts w:ascii="Arial" w:eastAsia="Times New Roman" w:hAnsi="Arial" w:cs="Arial"/>
          <w:bCs/>
          <w:sz w:val="24"/>
          <w:szCs w:val="24"/>
          <w:lang w:eastAsia="ru-RU"/>
        </w:rPr>
        <w:t>«Предоставление места для захоронения (</w:t>
      </w:r>
      <w:proofErr w:type="spellStart"/>
      <w:r w:rsidRPr="00AC510F">
        <w:rPr>
          <w:rFonts w:ascii="Arial" w:eastAsia="Times New Roman" w:hAnsi="Arial" w:cs="Arial"/>
          <w:bCs/>
          <w:sz w:val="24"/>
          <w:szCs w:val="24"/>
          <w:lang w:eastAsia="ru-RU"/>
        </w:rPr>
        <w:t>подзахоронения</w:t>
      </w:r>
      <w:proofErr w:type="spellEnd"/>
      <w:r w:rsidRPr="00AC51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умершего на кладбищах, находящихся в собственности муниципального образования </w:t>
      </w:r>
      <w:proofErr w:type="spellStart"/>
      <w:r w:rsidRPr="00AC510F">
        <w:rPr>
          <w:rFonts w:ascii="Arial" w:eastAsia="Times New Roman" w:hAnsi="Arial" w:cs="Arial"/>
          <w:bCs/>
          <w:sz w:val="24"/>
          <w:szCs w:val="24"/>
          <w:lang w:eastAsia="ru-RU"/>
        </w:rPr>
        <w:t>Воловский</w:t>
      </w:r>
      <w:proofErr w:type="spellEnd"/>
      <w:r w:rsidRPr="00AC51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</w:t>
      </w:r>
      <w:r w:rsidRPr="00AC510F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AC510F" w:rsidRPr="00AC510F" w:rsidRDefault="00AC510F" w:rsidP="00AC51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0F">
        <w:rPr>
          <w:rFonts w:ascii="Arial" w:eastAsia="Times New Roman" w:hAnsi="Arial" w:cs="Arial"/>
          <w:sz w:val="24"/>
          <w:szCs w:val="24"/>
          <w:lang w:eastAsia="ru-RU"/>
        </w:rPr>
        <w:t>в пунктах 1.3.4. и 1.3.5 приложения к постановлению:</w:t>
      </w:r>
    </w:p>
    <w:p w:rsidR="00AC510F" w:rsidRPr="00AC510F" w:rsidRDefault="00AC510F" w:rsidP="00AC51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а) слова «не </w:t>
      </w:r>
      <w:proofErr w:type="gramStart"/>
      <w:r w:rsidRPr="00AC510F">
        <w:rPr>
          <w:rFonts w:ascii="Arial" w:eastAsia="Times New Roman" w:hAnsi="Arial" w:cs="Arial"/>
          <w:sz w:val="24"/>
          <w:szCs w:val="24"/>
          <w:lang w:eastAsia="ru-RU"/>
        </w:rPr>
        <w:t>превышающий</w:t>
      </w:r>
      <w:proofErr w:type="gramEnd"/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 30 дней» заменить словами «не превышающий 20 рабочих дней»;</w:t>
      </w:r>
    </w:p>
    <w:p w:rsidR="00AC510F" w:rsidRPr="00AC510F" w:rsidRDefault="00AC510F" w:rsidP="00AC51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0F">
        <w:rPr>
          <w:rFonts w:ascii="Arial" w:eastAsia="Times New Roman" w:hAnsi="Arial" w:cs="Arial"/>
          <w:sz w:val="24"/>
          <w:szCs w:val="24"/>
          <w:lang w:eastAsia="ru-RU"/>
        </w:rPr>
        <w:t>б) пункт 2.4. приложения к постановлению изложить в следующей редакции:</w:t>
      </w:r>
    </w:p>
    <w:p w:rsidR="00AC510F" w:rsidRPr="00AC510F" w:rsidRDefault="00AC510F" w:rsidP="00AC51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0F">
        <w:rPr>
          <w:rFonts w:ascii="Arial" w:eastAsia="Times New Roman" w:hAnsi="Arial" w:cs="Arial"/>
          <w:sz w:val="24"/>
          <w:szCs w:val="24"/>
          <w:lang w:eastAsia="ru-RU"/>
        </w:rPr>
        <w:t>«2.4. Срок предоставления муниципальной услуги не превышает 1 рабочий день с даты регистрации запроса заявителя о предоставлении услуги</w:t>
      </w:r>
      <w:proofErr w:type="gramStart"/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.». </w:t>
      </w:r>
      <w:proofErr w:type="gramEnd"/>
    </w:p>
    <w:p w:rsidR="00AC510F" w:rsidRPr="00AC510F" w:rsidRDefault="00AC510F" w:rsidP="00AC51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обнародовать и </w:t>
      </w:r>
      <w:proofErr w:type="gramStart"/>
      <w:r w:rsidRPr="00AC510F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AC510F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информационно-телекоммуникационной сети Интернет и обнародовать на информационных стендах.</w:t>
      </w:r>
    </w:p>
    <w:p w:rsidR="00AC510F" w:rsidRPr="00AC510F" w:rsidRDefault="00AC510F" w:rsidP="00AC510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510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AC510F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главы администрации</w:t>
      </w:r>
    </w:p>
    <w:p w:rsidR="00F85641" w:rsidRPr="00F85641" w:rsidRDefault="00AC510F" w:rsidP="00F8564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F85641"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F85641" w:rsidRPr="00F85641" w:rsidRDefault="00AC510F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proofErr w:type="spellStart"/>
      <w:r w:rsidR="00F85641"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="00F85641"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</w:t>
      </w:r>
      <w:r w:rsidR="00F856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 w:rsidR="00F85641"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proofErr w:type="spellStart"/>
      <w:r w:rsidR="00F85641"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>Н.Н.Пантюшин</w:t>
      </w:r>
      <w:proofErr w:type="spellEnd"/>
    </w:p>
    <w:p w:rsidR="00050344" w:rsidRPr="00F85641" w:rsidRDefault="00050344" w:rsidP="00050344">
      <w:pPr>
        <w:spacing w:after="0" w:line="240" w:lineRule="auto"/>
        <w:ind w:left="382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50344" w:rsidRPr="00F85641" w:rsidSect="00050344">
      <w:headerReference w:type="default" r:id="rId8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EF" w:rsidRDefault="00800EEF">
      <w:pPr>
        <w:spacing w:after="0" w:line="240" w:lineRule="auto"/>
      </w:pPr>
      <w:r>
        <w:separator/>
      </w:r>
    </w:p>
  </w:endnote>
  <w:endnote w:type="continuationSeparator" w:id="0">
    <w:p w:rsidR="00800EEF" w:rsidRDefault="0080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EF" w:rsidRDefault="00800EEF">
      <w:pPr>
        <w:spacing w:after="0" w:line="240" w:lineRule="auto"/>
      </w:pPr>
      <w:r>
        <w:separator/>
      </w:r>
    </w:p>
  </w:footnote>
  <w:footnote w:type="continuationSeparator" w:id="0">
    <w:p w:rsidR="00800EEF" w:rsidRDefault="0080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77A" w:rsidRPr="0093377A" w:rsidRDefault="00FE5172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AC510F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64F23F1"/>
    <w:multiLevelType w:val="hybridMultilevel"/>
    <w:tmpl w:val="BB9E3676"/>
    <w:lvl w:ilvl="0" w:tplc="40906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6"/>
  </w:num>
  <w:num w:numId="5">
    <w:abstractNumId w:val="5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450D8"/>
    <w:rsid w:val="00050344"/>
    <w:rsid w:val="00334156"/>
    <w:rsid w:val="004C52AA"/>
    <w:rsid w:val="005719B9"/>
    <w:rsid w:val="0058378B"/>
    <w:rsid w:val="005C07EF"/>
    <w:rsid w:val="005C3020"/>
    <w:rsid w:val="00712316"/>
    <w:rsid w:val="00800EEF"/>
    <w:rsid w:val="00A57B4D"/>
    <w:rsid w:val="00AC510F"/>
    <w:rsid w:val="00AF64A5"/>
    <w:rsid w:val="00BB5090"/>
    <w:rsid w:val="00C56B8C"/>
    <w:rsid w:val="00E17239"/>
    <w:rsid w:val="00F16821"/>
    <w:rsid w:val="00F85641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2022-06-01T11:08:00Z</cp:lastPrinted>
  <dcterms:created xsi:type="dcterms:W3CDTF">2022-07-26T09:32:00Z</dcterms:created>
  <dcterms:modified xsi:type="dcterms:W3CDTF">2022-07-26T09:32:00Z</dcterms:modified>
</cp:coreProperties>
</file>