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7" w:rsidRDefault="00357F47" w:rsidP="00686C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 об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экспертизе нормативного правового акта  муниципального образования Воловский район, затрагивающего  вопросы осуществления предпринимательской и инвестиционной деятельности</w:t>
      </w:r>
    </w:p>
    <w:p w:rsidR="00357F47" w:rsidRDefault="00357F47" w:rsidP="006024B9">
      <w:pPr>
        <w:pStyle w:val="ConsPlusNonforma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F47" w:rsidRDefault="00357F47" w:rsidP="00602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Структурное подразделение - Отдел экономического развития, предпринимательства и сельского хозяйства комитета по жизнеобеспечению а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Воловский район – разработчик нормативного правового акта, затрагивающего вопросы осуществления предпринимательской и инвестиционной деятельности.</w:t>
      </w:r>
    </w:p>
    <w:p w:rsidR="00357F47" w:rsidRDefault="00357F47" w:rsidP="00137F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акта: Постановление Администрации муниципального образования Воловский </w:t>
      </w:r>
      <w:r w:rsidRPr="00137F5C">
        <w:rPr>
          <w:rFonts w:ascii="Times New Roman" w:hAnsi="Times New Roman" w:cs="Times New Roman"/>
          <w:sz w:val="28"/>
          <w:szCs w:val="28"/>
        </w:rPr>
        <w:t>район от 10.08.2015 № 435 «О создании экспертной группы для осуществления экспертизы (оценки) Стандарта деятельности органов местного самоуправления по обеспечению благоприятного инвестиционного климата в муниципальном образовании Воловский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47" w:rsidRDefault="00357F47" w:rsidP="00137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 НПА:</w:t>
      </w:r>
    </w:p>
    <w:p w:rsidR="00357F47" w:rsidRDefault="00357F47" w:rsidP="00137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 Орлова Надежда Николаевна</w:t>
      </w:r>
    </w:p>
    <w:p w:rsidR="00357F47" w:rsidRDefault="00357F47" w:rsidP="00137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должность: экономист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тдела экономического развития, предпринимательства и сельского хозяйства комитета по жизнеобеспечению а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Воловский район</w:t>
      </w:r>
    </w:p>
    <w:p w:rsidR="00357F47" w:rsidRDefault="00357F47" w:rsidP="00137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телефон: (48768) 2-10-04</w:t>
      </w:r>
    </w:p>
    <w:p w:rsidR="00357F47" w:rsidRPr="00137F5C" w:rsidRDefault="00357F47" w:rsidP="00137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volovo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47" w:rsidRDefault="00357F47" w:rsidP="006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 доведена до сведения субъектов предпринимательства и других заинтересованных лиц (интернет-сайт Администрации муниципального образования Воловский район).</w:t>
      </w:r>
    </w:p>
    <w:p w:rsidR="00357F47" w:rsidRDefault="00357F47" w:rsidP="00137F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с 04 апреля по 24 апреля </w:t>
      </w:r>
      <w:r>
        <w:rPr>
          <w:rFonts w:ascii="Times New Roman" w:hAnsi="Times New Roman" w:cs="Times New Roman"/>
          <w:sz w:val="28"/>
          <w:szCs w:val="28"/>
        </w:rPr>
        <w:br/>
        <w:t>2016 года.</w:t>
      </w:r>
    </w:p>
    <w:p w:rsidR="00357F47" w:rsidRDefault="00357F47" w:rsidP="006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экспертизы: </w:t>
      </w:r>
      <w:r w:rsidRPr="00201E44">
        <w:rPr>
          <w:rFonts w:ascii="Times New Roman" w:hAnsi="Times New Roman" w:cs="Times New Roman"/>
          <w:sz w:val="28"/>
          <w:szCs w:val="28"/>
          <w:u w:val="single"/>
        </w:rPr>
        <w:t>не поступило ни одного предложения по данному нормативному правовому акту.</w:t>
      </w:r>
    </w:p>
    <w:p w:rsidR="00357F47" w:rsidRPr="00201E44" w:rsidRDefault="00357F47" w:rsidP="006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НПА, необоснованно затрудняющие осуществление предпринимательской и инвестиционной деятельности: </w:t>
      </w:r>
      <w:r w:rsidRPr="00201E44">
        <w:rPr>
          <w:rFonts w:ascii="Times New Roman" w:hAnsi="Times New Roman" w:cs="Times New Roman"/>
          <w:sz w:val="28"/>
          <w:szCs w:val="28"/>
          <w:u w:val="single"/>
        </w:rPr>
        <w:t>не выявлены.</w:t>
      </w:r>
    </w:p>
    <w:p w:rsidR="00357F47" w:rsidRPr="00201E44" w:rsidRDefault="00357F47" w:rsidP="006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внесения изменений или отмене НПА: </w:t>
      </w:r>
      <w:r w:rsidRPr="00201E44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357F47" w:rsidRDefault="00357F47" w:rsidP="00201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F47" w:rsidRPr="007052F2" w:rsidRDefault="00357F47" w:rsidP="006024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F47" w:rsidRDefault="00357F47" w:rsidP="00602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F47" w:rsidRDefault="00357F47" w:rsidP="00602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экономического развития,</w:t>
      </w:r>
    </w:p>
    <w:p w:rsidR="00357F47" w:rsidRDefault="00357F47" w:rsidP="00602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 и сельского хозяйства</w:t>
      </w:r>
    </w:p>
    <w:p w:rsidR="00357F47" w:rsidRPr="007052F2" w:rsidRDefault="00357F47" w:rsidP="00602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жизнеобеспечению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Н.В. Хренова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57F47" w:rsidRDefault="00357F47"/>
    <w:sectPr w:rsidR="00357F47" w:rsidSect="009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9"/>
    <w:rsid w:val="00137F5C"/>
    <w:rsid w:val="00201E44"/>
    <w:rsid w:val="00357F47"/>
    <w:rsid w:val="00467DD5"/>
    <w:rsid w:val="005E4355"/>
    <w:rsid w:val="006024B9"/>
    <w:rsid w:val="00622AF5"/>
    <w:rsid w:val="00686C04"/>
    <w:rsid w:val="007052F2"/>
    <w:rsid w:val="00970FFC"/>
    <w:rsid w:val="00BA1206"/>
    <w:rsid w:val="00F8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24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406</Words>
  <Characters>2316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user1</cp:lastModifiedBy>
  <cp:revision>2</cp:revision>
  <dcterms:created xsi:type="dcterms:W3CDTF">2016-11-02T11:20:00Z</dcterms:created>
  <dcterms:modified xsi:type="dcterms:W3CDTF">2016-11-17T09:08:00Z</dcterms:modified>
</cp:coreProperties>
</file>