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r w:rsidRPr="000543D1">
        <w:rPr>
          <w:rFonts w:eastAsia="Calibri"/>
          <w:b/>
          <w:bCs/>
          <w:sz w:val="28"/>
          <w:szCs w:val="28"/>
        </w:rPr>
        <w:t>АДМИНИСТРАЦИЯ</w:t>
      </w: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sz w:val="28"/>
          <w:szCs w:val="28"/>
        </w:rPr>
      </w:pPr>
      <w:r w:rsidRPr="000543D1"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sz w:val="28"/>
          <w:szCs w:val="28"/>
        </w:rPr>
      </w:pPr>
      <w:r w:rsidRPr="000543D1">
        <w:rPr>
          <w:rFonts w:eastAsia="Calibri"/>
          <w:b/>
          <w:bCs/>
          <w:sz w:val="28"/>
          <w:szCs w:val="28"/>
        </w:rPr>
        <w:t>ВОЛОВСКИЙ РАЙОН</w:t>
      </w: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</w:rPr>
      </w:pPr>
      <w:r w:rsidRPr="000543D1">
        <w:rPr>
          <w:rFonts w:eastAsia="Calibri"/>
          <w:b/>
          <w:bCs/>
          <w:sz w:val="28"/>
          <w:szCs w:val="28"/>
        </w:rPr>
        <w:t>РАСПОРЯЖЕНИЕ</w:t>
      </w: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rPr>
          <w:rFonts w:eastAsia="Calibri"/>
          <w:sz w:val="28"/>
          <w:szCs w:val="28"/>
        </w:rPr>
      </w:pPr>
      <w:r w:rsidRPr="000543D1">
        <w:rPr>
          <w:rFonts w:eastAsia="Calibri"/>
          <w:sz w:val="28"/>
          <w:szCs w:val="28"/>
        </w:rPr>
        <w:t xml:space="preserve">от </w:t>
      </w:r>
      <w:r w:rsidR="007F3F16">
        <w:rPr>
          <w:rFonts w:eastAsia="Calibri"/>
          <w:sz w:val="28"/>
          <w:szCs w:val="28"/>
        </w:rPr>
        <w:t>04.04.2024</w:t>
      </w:r>
      <w:r w:rsidRPr="000543D1">
        <w:rPr>
          <w:rFonts w:eastAsia="Calibri"/>
          <w:sz w:val="28"/>
          <w:szCs w:val="28"/>
        </w:rPr>
        <w:t xml:space="preserve">№ </w:t>
      </w:r>
      <w:r w:rsidR="007F3F16">
        <w:rPr>
          <w:rFonts w:eastAsia="Calibri"/>
          <w:sz w:val="28"/>
          <w:szCs w:val="28"/>
        </w:rPr>
        <w:t>50-р</w:t>
      </w:r>
    </w:p>
    <w:bookmarkEnd w:id="0"/>
    <w:p w:rsidR="00742526" w:rsidRPr="000543D1" w:rsidRDefault="00742526" w:rsidP="007F3F16">
      <w:pPr>
        <w:contextualSpacing/>
        <w:jc w:val="center"/>
        <w:rPr>
          <w:b/>
          <w:bCs/>
          <w:sz w:val="28"/>
          <w:szCs w:val="28"/>
        </w:rPr>
      </w:pPr>
    </w:p>
    <w:p w:rsidR="00BE0214" w:rsidRPr="000543D1" w:rsidRDefault="00BE0214" w:rsidP="007F3F16">
      <w:pPr>
        <w:contextualSpacing/>
        <w:jc w:val="center"/>
        <w:rPr>
          <w:b/>
          <w:bCs/>
          <w:sz w:val="28"/>
          <w:szCs w:val="28"/>
        </w:rPr>
      </w:pPr>
    </w:p>
    <w:p w:rsidR="00D742DF" w:rsidRPr="00040E23" w:rsidRDefault="00040E23" w:rsidP="007F3F16">
      <w:pPr>
        <w:contextualSpacing/>
        <w:jc w:val="center"/>
        <w:rPr>
          <w:b/>
          <w:sz w:val="28"/>
          <w:szCs w:val="28"/>
        </w:rPr>
      </w:pPr>
      <w:r w:rsidRPr="00040E23">
        <w:rPr>
          <w:b/>
          <w:sz w:val="28"/>
          <w:szCs w:val="28"/>
        </w:rPr>
        <w:t>О создании штаба по подготовке и прохождению отопительного периода 202</w:t>
      </w:r>
      <w:r w:rsidR="00886F59">
        <w:rPr>
          <w:b/>
          <w:sz w:val="28"/>
          <w:szCs w:val="28"/>
        </w:rPr>
        <w:t>4</w:t>
      </w:r>
      <w:r w:rsidRPr="00040E23">
        <w:rPr>
          <w:b/>
          <w:sz w:val="28"/>
          <w:szCs w:val="28"/>
        </w:rPr>
        <w:t>-202</w:t>
      </w:r>
      <w:r w:rsidR="00886F59">
        <w:rPr>
          <w:b/>
          <w:sz w:val="28"/>
          <w:szCs w:val="28"/>
        </w:rPr>
        <w:t>5</w:t>
      </w:r>
      <w:r w:rsidRPr="00040E23">
        <w:rPr>
          <w:b/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в отопительный период</w:t>
      </w:r>
    </w:p>
    <w:p w:rsidR="000543D1" w:rsidRDefault="000543D1" w:rsidP="007F3F16">
      <w:pPr>
        <w:contextualSpacing/>
        <w:jc w:val="center"/>
        <w:rPr>
          <w:b/>
          <w:sz w:val="28"/>
          <w:szCs w:val="28"/>
        </w:rPr>
      </w:pPr>
    </w:p>
    <w:p w:rsidR="007F3F16" w:rsidRPr="000543D1" w:rsidRDefault="007F3F16" w:rsidP="007F3F16">
      <w:pPr>
        <w:contextualSpacing/>
        <w:jc w:val="center"/>
        <w:rPr>
          <w:b/>
          <w:sz w:val="28"/>
          <w:szCs w:val="28"/>
        </w:rPr>
      </w:pPr>
    </w:p>
    <w:p w:rsidR="00742526" w:rsidRPr="000543D1" w:rsidRDefault="00742526" w:rsidP="007F3F1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543D1">
        <w:rPr>
          <w:sz w:val="28"/>
          <w:szCs w:val="28"/>
        </w:rPr>
        <w:t>В соотв</w:t>
      </w:r>
      <w:r w:rsidR="00BE0214" w:rsidRPr="000543D1">
        <w:rPr>
          <w:sz w:val="28"/>
          <w:szCs w:val="28"/>
        </w:rPr>
        <w:t>етствии с приказом министерства</w:t>
      </w:r>
      <w:r w:rsidRPr="000543D1">
        <w:rPr>
          <w:sz w:val="28"/>
          <w:szCs w:val="28"/>
        </w:rPr>
        <w:t xml:space="preserve"> жилищно-коммунального хозяйства Тульской области от </w:t>
      </w:r>
      <w:r w:rsidR="0057187A">
        <w:rPr>
          <w:sz w:val="28"/>
          <w:szCs w:val="28"/>
        </w:rPr>
        <w:t>27</w:t>
      </w:r>
      <w:r w:rsidRPr="000543D1">
        <w:rPr>
          <w:sz w:val="28"/>
          <w:szCs w:val="28"/>
        </w:rPr>
        <w:t>.03.20</w:t>
      </w:r>
      <w:r w:rsidR="0057187A">
        <w:rPr>
          <w:sz w:val="28"/>
          <w:szCs w:val="28"/>
        </w:rPr>
        <w:t>24 г.</w:t>
      </w:r>
      <w:r w:rsidR="00BE0214" w:rsidRPr="000543D1">
        <w:rPr>
          <w:sz w:val="28"/>
          <w:szCs w:val="28"/>
        </w:rPr>
        <w:t xml:space="preserve"> </w:t>
      </w:r>
      <w:r w:rsidRPr="000543D1">
        <w:rPr>
          <w:sz w:val="28"/>
          <w:szCs w:val="28"/>
        </w:rPr>
        <w:t xml:space="preserve">№ </w:t>
      </w:r>
      <w:r w:rsidR="00040E23">
        <w:rPr>
          <w:sz w:val="28"/>
          <w:szCs w:val="28"/>
        </w:rPr>
        <w:t>3</w:t>
      </w:r>
      <w:r w:rsidR="0057187A">
        <w:rPr>
          <w:sz w:val="28"/>
          <w:szCs w:val="28"/>
        </w:rPr>
        <w:t>4</w:t>
      </w:r>
      <w:r w:rsidR="00BE0214" w:rsidRPr="000543D1">
        <w:rPr>
          <w:sz w:val="28"/>
          <w:szCs w:val="28"/>
        </w:rPr>
        <w:t>, на основании статьи 35 Устава</w:t>
      </w:r>
      <w:r w:rsidRPr="000543D1">
        <w:rPr>
          <w:sz w:val="28"/>
          <w:szCs w:val="28"/>
        </w:rPr>
        <w:t xml:space="preserve"> муниципального образования Воловский район:</w:t>
      </w:r>
    </w:p>
    <w:p w:rsidR="00040E23" w:rsidRDefault="00D32A3E" w:rsidP="007F3F16">
      <w:pPr>
        <w:ind w:firstLine="709"/>
        <w:contextualSpacing/>
        <w:jc w:val="both"/>
        <w:rPr>
          <w:sz w:val="28"/>
          <w:szCs w:val="28"/>
        </w:rPr>
      </w:pPr>
      <w:r w:rsidRPr="000543D1">
        <w:rPr>
          <w:sz w:val="28"/>
          <w:szCs w:val="28"/>
        </w:rPr>
        <w:t>1. Создать штаб</w:t>
      </w:r>
      <w:r w:rsidR="00742526" w:rsidRPr="000543D1">
        <w:rPr>
          <w:sz w:val="28"/>
          <w:szCs w:val="28"/>
        </w:rPr>
        <w:t xml:space="preserve"> </w:t>
      </w:r>
      <w:r w:rsidR="00040E23" w:rsidRPr="00146BD7">
        <w:rPr>
          <w:sz w:val="28"/>
          <w:szCs w:val="28"/>
        </w:rPr>
        <w:t>по подготовке и прохождению отопительного периода 202</w:t>
      </w:r>
      <w:r w:rsidR="0057187A">
        <w:rPr>
          <w:sz w:val="28"/>
          <w:szCs w:val="28"/>
        </w:rPr>
        <w:t>4</w:t>
      </w:r>
      <w:r w:rsidR="00040E23" w:rsidRPr="00146BD7">
        <w:rPr>
          <w:sz w:val="28"/>
          <w:szCs w:val="28"/>
        </w:rPr>
        <w:t>-202</w:t>
      </w:r>
      <w:r w:rsidR="0057187A">
        <w:rPr>
          <w:sz w:val="28"/>
          <w:szCs w:val="28"/>
        </w:rPr>
        <w:t>5</w:t>
      </w:r>
      <w:r w:rsidR="00040E23" w:rsidRPr="00146BD7">
        <w:rPr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в отопительный </w:t>
      </w:r>
      <w:r w:rsidR="00040E23" w:rsidRPr="00AF3078">
        <w:rPr>
          <w:sz w:val="28"/>
          <w:szCs w:val="28"/>
        </w:rPr>
        <w:t xml:space="preserve">период </w:t>
      </w:r>
      <w:r w:rsidR="00742526" w:rsidRPr="00AF3078">
        <w:rPr>
          <w:sz w:val="28"/>
          <w:szCs w:val="28"/>
        </w:rPr>
        <w:t>в следующем составе:</w:t>
      </w:r>
    </w:p>
    <w:tbl>
      <w:tblPr>
        <w:tblW w:w="10157" w:type="dxa"/>
        <w:jc w:val="center"/>
        <w:tblLayout w:type="fixed"/>
        <w:tblLook w:val="01E0" w:firstRow="1" w:lastRow="1" w:firstColumn="1" w:lastColumn="1" w:noHBand="0" w:noVBand="0"/>
      </w:tblPr>
      <w:tblGrid>
        <w:gridCol w:w="3294"/>
        <w:gridCol w:w="432"/>
        <w:gridCol w:w="6431"/>
      </w:tblGrid>
      <w:tr w:rsidR="00040E23" w:rsidRPr="000543D1" w:rsidTr="0080687F">
        <w:trPr>
          <w:jc w:val="center"/>
        </w:trPr>
        <w:tc>
          <w:tcPr>
            <w:tcW w:w="3294" w:type="dxa"/>
          </w:tcPr>
          <w:p w:rsidR="00040E23" w:rsidRPr="000543D1" w:rsidRDefault="00040E23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Пиший</w:t>
            </w:r>
          </w:p>
          <w:p w:rsidR="00040E23" w:rsidRPr="000543D1" w:rsidRDefault="00040E23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432" w:type="dxa"/>
          </w:tcPr>
          <w:p w:rsidR="00040E23" w:rsidRPr="000543D1" w:rsidRDefault="00040E23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040E23" w:rsidRDefault="00040E23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глава администрации муниципального образования Воловский район, руководитель штаба;</w:t>
            </w:r>
          </w:p>
          <w:p w:rsidR="00040E23" w:rsidRPr="000543D1" w:rsidRDefault="00040E23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40E23" w:rsidRPr="000543D1" w:rsidTr="0080687F">
        <w:trPr>
          <w:jc w:val="center"/>
        </w:trPr>
        <w:tc>
          <w:tcPr>
            <w:tcW w:w="3294" w:type="dxa"/>
          </w:tcPr>
          <w:p w:rsidR="00040E23" w:rsidRPr="000543D1" w:rsidRDefault="0010722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432" w:type="dxa"/>
          </w:tcPr>
          <w:p w:rsidR="00040E23" w:rsidRPr="000543D1" w:rsidRDefault="00040E23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040E23" w:rsidRPr="000543D1" w:rsidRDefault="0010722E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Воловский район</w:t>
            </w:r>
            <w:r w:rsidR="00040E23" w:rsidRPr="000543D1">
              <w:rPr>
                <w:sz w:val="28"/>
                <w:szCs w:val="28"/>
              </w:rPr>
              <w:t>, заместитель руководителя штаба</w:t>
            </w:r>
          </w:p>
          <w:p w:rsidR="00040E23" w:rsidRPr="000543D1" w:rsidRDefault="00040E23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40E23" w:rsidRPr="000543D1" w:rsidTr="0080687F">
        <w:trPr>
          <w:jc w:val="center"/>
        </w:trPr>
        <w:tc>
          <w:tcPr>
            <w:tcW w:w="3294" w:type="dxa"/>
          </w:tcPr>
          <w:p w:rsidR="00040E23" w:rsidRPr="000543D1" w:rsidRDefault="00107B19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Рзаева Марина Анатольевна</w:t>
            </w:r>
          </w:p>
        </w:tc>
        <w:tc>
          <w:tcPr>
            <w:tcW w:w="432" w:type="dxa"/>
          </w:tcPr>
          <w:p w:rsidR="00040E23" w:rsidRPr="000543D1" w:rsidRDefault="00040E23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040E23" w:rsidRPr="000543D1" w:rsidRDefault="00107B19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7187A">
              <w:rPr>
                <w:sz w:val="28"/>
                <w:szCs w:val="28"/>
              </w:rPr>
              <w:t xml:space="preserve"> </w:t>
            </w:r>
            <w:r w:rsidR="00040E23" w:rsidRPr="000543D1">
              <w:rPr>
                <w:sz w:val="28"/>
                <w:szCs w:val="28"/>
              </w:rPr>
              <w:t>комитета по жизнеобеспечению, секретарь штаба</w:t>
            </w:r>
            <w:r w:rsidR="00040E23">
              <w:rPr>
                <w:sz w:val="28"/>
                <w:szCs w:val="28"/>
              </w:rPr>
              <w:t>.</w:t>
            </w:r>
          </w:p>
        </w:tc>
      </w:tr>
      <w:tr w:rsidR="00040E23" w:rsidRPr="000543D1" w:rsidTr="0080687F">
        <w:trPr>
          <w:jc w:val="center"/>
        </w:trPr>
        <w:tc>
          <w:tcPr>
            <w:tcW w:w="10157" w:type="dxa"/>
            <w:gridSpan w:val="3"/>
          </w:tcPr>
          <w:p w:rsidR="00040E23" w:rsidRPr="000543D1" w:rsidRDefault="00040E23" w:rsidP="007F3F1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543D1">
              <w:rPr>
                <w:b/>
                <w:bCs/>
                <w:sz w:val="28"/>
                <w:szCs w:val="28"/>
              </w:rPr>
              <w:t>Члены штаба:</w:t>
            </w:r>
          </w:p>
          <w:p w:rsidR="00040E23" w:rsidRPr="000543D1" w:rsidRDefault="00040E23" w:rsidP="007F3F1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8111E" w:rsidRPr="000543D1" w:rsidTr="0080687F">
        <w:trPr>
          <w:jc w:val="center"/>
        </w:trPr>
        <w:tc>
          <w:tcPr>
            <w:tcW w:w="3294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Балаева</w:t>
            </w:r>
          </w:p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32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глава администрации муниципального образования Двориковское Воловского района (по согласованию);</w:t>
            </w:r>
          </w:p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111E" w:rsidRPr="000543D1" w:rsidTr="0080687F">
        <w:trPr>
          <w:jc w:val="center"/>
        </w:trPr>
        <w:tc>
          <w:tcPr>
            <w:tcW w:w="3294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Барсуков</w:t>
            </w:r>
          </w:p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32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Воловского</w:t>
            </w:r>
            <w:r w:rsidRPr="000543D1">
              <w:rPr>
                <w:sz w:val="28"/>
                <w:szCs w:val="28"/>
              </w:rPr>
              <w:t xml:space="preserve"> РЭС (по согласованию);</w:t>
            </w:r>
          </w:p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111E" w:rsidRPr="000543D1" w:rsidTr="0080687F">
        <w:trPr>
          <w:jc w:val="center"/>
        </w:trPr>
        <w:tc>
          <w:tcPr>
            <w:tcW w:w="3294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Михаил Александрович</w:t>
            </w:r>
          </w:p>
        </w:tc>
        <w:tc>
          <w:tcPr>
            <w:tcW w:w="432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  <w:r w:rsidRPr="000543D1">
              <w:rPr>
                <w:sz w:val="28"/>
                <w:szCs w:val="28"/>
              </w:rPr>
              <w:t xml:space="preserve"> ООО «УК Воловское» (по согласованию);</w:t>
            </w:r>
          </w:p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111E" w:rsidRPr="000543D1" w:rsidTr="0080687F">
        <w:trPr>
          <w:jc w:val="center"/>
        </w:trPr>
        <w:tc>
          <w:tcPr>
            <w:tcW w:w="3294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Гриднева</w:t>
            </w:r>
          </w:p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lastRenderedPageBreak/>
              <w:t>Светлана Анатольевна</w:t>
            </w:r>
          </w:p>
        </w:tc>
        <w:tc>
          <w:tcPr>
            <w:tcW w:w="432" w:type="dxa"/>
          </w:tcPr>
          <w:p w:rsidR="0088111E" w:rsidRPr="000543D1" w:rsidRDefault="0088111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431" w:type="dxa"/>
          </w:tcPr>
          <w:p w:rsidR="0088111E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 xml:space="preserve">начальник производства по Богородицкому и </w:t>
            </w:r>
            <w:r w:rsidRPr="000543D1">
              <w:rPr>
                <w:sz w:val="28"/>
                <w:szCs w:val="28"/>
              </w:rPr>
              <w:lastRenderedPageBreak/>
              <w:t>Воловскому районам ООО «ЭнергоГазИнвест-Тула» (по согласованию);</w:t>
            </w:r>
          </w:p>
          <w:p w:rsidR="0088111E" w:rsidRPr="000543D1" w:rsidRDefault="0088111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lastRenderedPageBreak/>
              <w:t>Дюмин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Константин Викторович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начальник РЭС «Воловорайгаз» треста «Богородицкмежрайгаз» (по согласованию);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Дятлова Анастасия Михайловна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комитета по жизнеобеспечению;</w:t>
            </w: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председатель комитета образования;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Михай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по делам</w:t>
            </w:r>
            <w:r w:rsidRPr="000543D1">
              <w:rPr>
                <w:sz w:val="28"/>
                <w:szCs w:val="28"/>
              </w:rPr>
              <w:t xml:space="preserve"> ГО, ЧС, МР и охраны окружающей среды;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Моисеев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432" w:type="dxa"/>
          </w:tcPr>
          <w:p w:rsidR="002433CE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начальник Воловского цеха электросвязи (по согласованию);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Пантюшин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заместитель главы администрации муниципального образования Воловский район;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Свирин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Геннадий Владимирович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директор МКУ «Воловская служба сервиса» (по согласованию);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Старухин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Валерий Анатольевич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начальник 46 ПЧ ЗОФПС по Тульской области (по согласованию);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Таирова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Михайловна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0543D1">
              <w:rPr>
                <w:sz w:val="28"/>
                <w:szCs w:val="28"/>
              </w:rPr>
              <w:t xml:space="preserve"> филиалом № 2 ГУЗ Ефремовская </w:t>
            </w:r>
            <w:r>
              <w:rPr>
                <w:sz w:val="28"/>
                <w:szCs w:val="28"/>
              </w:rPr>
              <w:t>РКБ им. А.И. Козлова</w:t>
            </w:r>
            <w:r w:rsidRPr="000543D1">
              <w:rPr>
                <w:sz w:val="28"/>
                <w:szCs w:val="28"/>
              </w:rPr>
              <w:t xml:space="preserve"> (по согласованию);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Телеш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Герман Валерьевич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Pr="000543D1">
              <w:rPr>
                <w:sz w:val="28"/>
                <w:szCs w:val="28"/>
              </w:rPr>
              <w:t xml:space="preserve"> по культуре, спорту и молодежной политике;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80687F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Фомичев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Степан Алексеевич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начальник финансового управления;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0543D1" w:rsidTr="007F3F16">
        <w:trPr>
          <w:jc w:val="center"/>
        </w:trPr>
        <w:tc>
          <w:tcPr>
            <w:tcW w:w="3294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Хренов</w:t>
            </w:r>
          </w:p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Евгений Вячеславович</w:t>
            </w:r>
          </w:p>
        </w:tc>
        <w:tc>
          <w:tcPr>
            <w:tcW w:w="432" w:type="dxa"/>
          </w:tcPr>
          <w:p w:rsidR="002433CE" w:rsidRPr="000543D1" w:rsidRDefault="002433CE" w:rsidP="007F3F16">
            <w:pPr>
              <w:contextualSpacing/>
              <w:jc w:val="center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  <w:r w:rsidRPr="000543D1">
              <w:rPr>
                <w:sz w:val="28"/>
                <w:szCs w:val="28"/>
              </w:rPr>
              <w:t>глава администрации муниципального образования Турдейское Воловского района (по согласованию);</w:t>
            </w:r>
          </w:p>
          <w:p w:rsidR="002433CE" w:rsidRPr="000543D1" w:rsidRDefault="002433CE" w:rsidP="007F3F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433CE" w:rsidRPr="007F3F16" w:rsidTr="007F3F16">
        <w:trPr>
          <w:trHeight w:val="1005"/>
          <w:jc w:val="center"/>
        </w:trPr>
        <w:tc>
          <w:tcPr>
            <w:tcW w:w="3294" w:type="dxa"/>
          </w:tcPr>
          <w:p w:rsidR="002433CE" w:rsidRPr="007F3F16" w:rsidRDefault="002433CE" w:rsidP="007F3F16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2433CE" w:rsidRPr="007F3F16" w:rsidRDefault="002433CE" w:rsidP="007F3F16">
            <w:pPr>
              <w:rPr>
                <w:sz w:val="28"/>
                <w:szCs w:val="28"/>
              </w:rPr>
            </w:pPr>
            <w:r w:rsidRPr="007F3F16">
              <w:rPr>
                <w:sz w:val="28"/>
                <w:szCs w:val="28"/>
              </w:rPr>
              <w:t>-</w:t>
            </w:r>
          </w:p>
          <w:p w:rsidR="002433CE" w:rsidRPr="007F3F16" w:rsidRDefault="002433CE" w:rsidP="007F3F16">
            <w:pPr>
              <w:rPr>
                <w:sz w:val="28"/>
                <w:szCs w:val="28"/>
              </w:rPr>
            </w:pPr>
          </w:p>
          <w:p w:rsidR="002433CE" w:rsidRPr="007F3F16" w:rsidRDefault="002433CE" w:rsidP="007F3F16">
            <w:pPr>
              <w:rPr>
                <w:sz w:val="28"/>
                <w:szCs w:val="28"/>
              </w:rPr>
            </w:pPr>
          </w:p>
          <w:p w:rsidR="002433CE" w:rsidRPr="007F3F16" w:rsidRDefault="002433CE" w:rsidP="007F3F16">
            <w:pPr>
              <w:rPr>
                <w:sz w:val="28"/>
                <w:szCs w:val="28"/>
              </w:rPr>
            </w:pPr>
            <w:r w:rsidRPr="007F3F16">
              <w:rPr>
                <w:sz w:val="28"/>
                <w:szCs w:val="28"/>
              </w:rPr>
              <w:t>-</w:t>
            </w:r>
          </w:p>
        </w:tc>
        <w:tc>
          <w:tcPr>
            <w:tcW w:w="6431" w:type="dxa"/>
          </w:tcPr>
          <w:p w:rsidR="002433CE" w:rsidRPr="007F3F16" w:rsidRDefault="002433CE" w:rsidP="007F3F16">
            <w:pPr>
              <w:rPr>
                <w:sz w:val="28"/>
                <w:szCs w:val="28"/>
              </w:rPr>
            </w:pPr>
            <w:r w:rsidRPr="007F3F16">
              <w:rPr>
                <w:sz w:val="28"/>
                <w:szCs w:val="28"/>
              </w:rPr>
              <w:t>представитель министерства жилищно-коммунального хозяйства Тульской области (по согласованию)»;</w:t>
            </w:r>
          </w:p>
          <w:p w:rsidR="007F3F16" w:rsidRPr="007F3F16" w:rsidRDefault="002433CE" w:rsidP="007F3F16">
            <w:r w:rsidRPr="007F3F16">
              <w:rPr>
                <w:sz w:val="28"/>
                <w:szCs w:val="28"/>
              </w:rPr>
              <w:t>государственный инспектор отдела по котлонадзору, надзору за тепловыми установками и сетями и газовому надзору Приокского управления Р</w:t>
            </w:r>
            <w:r w:rsidR="007F3F16">
              <w:rPr>
                <w:sz w:val="28"/>
                <w:szCs w:val="28"/>
              </w:rPr>
              <w:t>остехнадзора (по согласованию).</w:t>
            </w:r>
            <w:r w:rsidRPr="007F3F16">
              <w:rPr>
                <w:sz w:val="28"/>
                <w:szCs w:val="28"/>
              </w:rPr>
              <w:t xml:space="preserve"> </w:t>
            </w:r>
          </w:p>
        </w:tc>
      </w:tr>
    </w:tbl>
    <w:p w:rsidR="00742526" w:rsidRPr="007F3F16" w:rsidRDefault="00742526" w:rsidP="007F3F16">
      <w:pPr>
        <w:ind w:firstLine="709"/>
        <w:rPr>
          <w:sz w:val="28"/>
          <w:szCs w:val="28"/>
        </w:rPr>
      </w:pPr>
      <w:r w:rsidRPr="007F3F16">
        <w:rPr>
          <w:sz w:val="28"/>
          <w:szCs w:val="28"/>
        </w:rPr>
        <w:lastRenderedPageBreak/>
        <w:t>2.</w:t>
      </w:r>
      <w:r w:rsidR="004712EA" w:rsidRPr="007F3F16">
        <w:rPr>
          <w:sz w:val="28"/>
          <w:szCs w:val="28"/>
        </w:rPr>
        <w:t>Штабу</w:t>
      </w:r>
      <w:r w:rsidRPr="007F3F16">
        <w:rPr>
          <w:sz w:val="28"/>
          <w:szCs w:val="28"/>
        </w:rPr>
        <w:t xml:space="preserve"> проводить заседания не реже одного раза в </w:t>
      </w:r>
      <w:r w:rsidR="00B62F98" w:rsidRPr="007F3F16">
        <w:rPr>
          <w:sz w:val="28"/>
          <w:szCs w:val="28"/>
        </w:rPr>
        <w:t>две недели</w:t>
      </w:r>
      <w:r w:rsidRPr="007F3F16">
        <w:rPr>
          <w:sz w:val="28"/>
          <w:szCs w:val="28"/>
        </w:rPr>
        <w:t>.</w:t>
      </w:r>
    </w:p>
    <w:p w:rsidR="000543D1" w:rsidRDefault="00742526" w:rsidP="007F3F16">
      <w:pPr>
        <w:ind w:firstLine="709"/>
        <w:contextualSpacing/>
        <w:jc w:val="both"/>
        <w:rPr>
          <w:sz w:val="28"/>
          <w:szCs w:val="28"/>
        </w:rPr>
      </w:pPr>
      <w:r w:rsidRPr="000543D1">
        <w:rPr>
          <w:sz w:val="28"/>
          <w:szCs w:val="28"/>
        </w:rPr>
        <w:t>3.Признать утратившим</w:t>
      </w:r>
      <w:r w:rsidR="00D742DF" w:rsidRPr="000543D1">
        <w:rPr>
          <w:sz w:val="28"/>
          <w:szCs w:val="28"/>
        </w:rPr>
        <w:t>и</w:t>
      </w:r>
      <w:r w:rsidR="000543D1">
        <w:rPr>
          <w:sz w:val="28"/>
          <w:szCs w:val="28"/>
        </w:rPr>
        <w:t xml:space="preserve"> силу распоряжения</w:t>
      </w:r>
      <w:r w:rsidRPr="000543D1">
        <w:rPr>
          <w:sz w:val="28"/>
          <w:szCs w:val="28"/>
        </w:rPr>
        <w:t xml:space="preserve"> администрации муниципального образования </w:t>
      </w:r>
      <w:r w:rsidRPr="00ED1AF9">
        <w:rPr>
          <w:sz w:val="28"/>
          <w:szCs w:val="28"/>
        </w:rPr>
        <w:t>Воловский район</w:t>
      </w:r>
      <w:r w:rsidR="00BE5A35" w:rsidRPr="00ED1AF9">
        <w:rPr>
          <w:sz w:val="28"/>
          <w:szCs w:val="28"/>
        </w:rPr>
        <w:t xml:space="preserve"> </w:t>
      </w:r>
      <w:r w:rsidRPr="00ED1AF9">
        <w:rPr>
          <w:sz w:val="28"/>
          <w:szCs w:val="28"/>
        </w:rPr>
        <w:t xml:space="preserve">от </w:t>
      </w:r>
      <w:r w:rsidR="00ED1AF9" w:rsidRPr="00ED1AF9">
        <w:rPr>
          <w:sz w:val="28"/>
          <w:szCs w:val="28"/>
        </w:rPr>
        <w:t>11</w:t>
      </w:r>
      <w:r w:rsidR="00040E23" w:rsidRPr="00ED1AF9">
        <w:rPr>
          <w:sz w:val="28"/>
          <w:szCs w:val="28"/>
        </w:rPr>
        <w:t>.04.20</w:t>
      </w:r>
      <w:r w:rsidR="00ED1AF9" w:rsidRPr="00ED1AF9">
        <w:rPr>
          <w:sz w:val="28"/>
          <w:szCs w:val="28"/>
        </w:rPr>
        <w:t>23</w:t>
      </w:r>
      <w:r w:rsidR="00ED1AF9">
        <w:rPr>
          <w:sz w:val="28"/>
          <w:szCs w:val="28"/>
        </w:rPr>
        <w:t xml:space="preserve"> г.</w:t>
      </w:r>
      <w:r w:rsidRPr="00ED1AF9">
        <w:rPr>
          <w:sz w:val="28"/>
          <w:szCs w:val="28"/>
        </w:rPr>
        <w:t xml:space="preserve"> № </w:t>
      </w:r>
      <w:r w:rsidR="00ED1AF9" w:rsidRPr="00ED1AF9">
        <w:rPr>
          <w:sz w:val="28"/>
          <w:szCs w:val="28"/>
        </w:rPr>
        <w:t>65</w:t>
      </w:r>
      <w:r w:rsidRPr="00ED1AF9">
        <w:rPr>
          <w:sz w:val="28"/>
          <w:szCs w:val="28"/>
        </w:rPr>
        <w:t>-р</w:t>
      </w:r>
      <w:r w:rsidRPr="000543D1">
        <w:rPr>
          <w:sz w:val="28"/>
          <w:szCs w:val="28"/>
        </w:rPr>
        <w:t xml:space="preserve"> «О создании </w:t>
      </w:r>
      <w:r w:rsidR="00040E23">
        <w:rPr>
          <w:sz w:val="28"/>
          <w:szCs w:val="28"/>
        </w:rPr>
        <w:t xml:space="preserve">штаба </w:t>
      </w:r>
      <w:r w:rsidRPr="000543D1">
        <w:rPr>
          <w:sz w:val="28"/>
          <w:szCs w:val="28"/>
        </w:rPr>
        <w:t>по подготовке объектов жилищно-коммунального хозяй</w:t>
      </w:r>
      <w:r w:rsidR="00D742DF" w:rsidRPr="000543D1">
        <w:rPr>
          <w:sz w:val="28"/>
          <w:szCs w:val="28"/>
        </w:rPr>
        <w:t>ства к отопительному периоду 202</w:t>
      </w:r>
      <w:r w:rsidR="00ED1AF9">
        <w:rPr>
          <w:sz w:val="28"/>
          <w:szCs w:val="28"/>
        </w:rPr>
        <w:t>3</w:t>
      </w:r>
      <w:r w:rsidR="000543D1">
        <w:rPr>
          <w:sz w:val="28"/>
          <w:szCs w:val="28"/>
        </w:rPr>
        <w:t>-</w:t>
      </w:r>
      <w:r w:rsidRPr="000543D1">
        <w:rPr>
          <w:sz w:val="28"/>
          <w:szCs w:val="28"/>
        </w:rPr>
        <w:t>20</w:t>
      </w:r>
      <w:r w:rsidR="000543D1">
        <w:rPr>
          <w:sz w:val="28"/>
          <w:szCs w:val="28"/>
        </w:rPr>
        <w:t>2</w:t>
      </w:r>
      <w:r w:rsidR="00ED1AF9">
        <w:rPr>
          <w:sz w:val="28"/>
          <w:szCs w:val="28"/>
        </w:rPr>
        <w:t>4</w:t>
      </w:r>
      <w:r w:rsidR="00560A27">
        <w:rPr>
          <w:sz w:val="28"/>
          <w:szCs w:val="28"/>
        </w:rPr>
        <w:t xml:space="preserve"> годов».</w:t>
      </w:r>
    </w:p>
    <w:p w:rsidR="00742526" w:rsidRPr="000543D1" w:rsidRDefault="00742526" w:rsidP="007F3F16">
      <w:pPr>
        <w:ind w:firstLine="709"/>
        <w:contextualSpacing/>
        <w:jc w:val="both"/>
        <w:rPr>
          <w:sz w:val="28"/>
          <w:szCs w:val="28"/>
        </w:rPr>
      </w:pPr>
      <w:r w:rsidRPr="000543D1">
        <w:rPr>
          <w:sz w:val="28"/>
          <w:szCs w:val="28"/>
        </w:rPr>
        <w:t>4. Распоряжение вступает в силу со дня подписания.</w:t>
      </w:r>
    </w:p>
    <w:p w:rsidR="000543D1" w:rsidRDefault="000543D1" w:rsidP="007F3F16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p w:rsidR="000543D1" w:rsidRDefault="000543D1" w:rsidP="007F3F16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p w:rsidR="000543D1" w:rsidRPr="000543D1" w:rsidRDefault="000543D1" w:rsidP="007F3F16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</w:pPr>
    </w:p>
    <w:p w:rsidR="000543D1" w:rsidRPr="000543D1" w:rsidRDefault="000543D1" w:rsidP="007F3F16">
      <w:pPr>
        <w:widowControl/>
        <w:tabs>
          <w:tab w:val="left" w:leader="underscore" w:pos="3150"/>
        </w:tabs>
        <w:autoSpaceDE/>
        <w:autoSpaceDN/>
        <w:adjustRightInd/>
        <w:contextualSpacing/>
        <w:jc w:val="both"/>
        <w:rPr>
          <w:b/>
          <w:sz w:val="28"/>
          <w:szCs w:val="28"/>
          <w:shd w:val="clear" w:color="auto" w:fill="FFFFFF"/>
        </w:rPr>
      </w:pPr>
      <w:r w:rsidRPr="000543D1">
        <w:rPr>
          <w:b/>
          <w:sz w:val="28"/>
          <w:szCs w:val="28"/>
          <w:shd w:val="clear" w:color="auto" w:fill="FFFFFF"/>
        </w:rPr>
        <w:t xml:space="preserve">        Глава администрации</w:t>
      </w:r>
    </w:p>
    <w:p w:rsidR="000543D1" w:rsidRPr="000543D1" w:rsidRDefault="000543D1" w:rsidP="007F3F16">
      <w:pPr>
        <w:widowControl/>
        <w:tabs>
          <w:tab w:val="left" w:leader="underscore" w:pos="3150"/>
        </w:tabs>
        <w:autoSpaceDE/>
        <w:autoSpaceDN/>
        <w:adjustRightInd/>
        <w:contextualSpacing/>
        <w:jc w:val="both"/>
        <w:rPr>
          <w:b/>
          <w:sz w:val="28"/>
          <w:szCs w:val="28"/>
          <w:shd w:val="clear" w:color="auto" w:fill="FFFFFF"/>
        </w:rPr>
      </w:pPr>
      <w:r w:rsidRPr="000543D1"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0543D1" w:rsidRPr="000543D1" w:rsidRDefault="000543D1" w:rsidP="007F3F16">
      <w:pPr>
        <w:widowControl/>
        <w:tabs>
          <w:tab w:val="left" w:leader="underscore" w:pos="3150"/>
        </w:tabs>
        <w:autoSpaceDE/>
        <w:autoSpaceDN/>
        <w:adjustRightInd/>
        <w:contextualSpacing/>
        <w:jc w:val="both"/>
        <w:rPr>
          <w:b/>
          <w:sz w:val="28"/>
          <w:szCs w:val="28"/>
          <w:shd w:val="clear" w:color="auto" w:fill="FFFFFF"/>
        </w:rPr>
      </w:pPr>
      <w:r w:rsidRPr="000543D1">
        <w:rPr>
          <w:b/>
          <w:sz w:val="28"/>
          <w:szCs w:val="28"/>
          <w:shd w:val="clear" w:color="auto" w:fill="FFFFFF"/>
        </w:rPr>
        <w:t xml:space="preserve">            Воловский район                                                                  С.Ю. Пиший</w:t>
      </w:r>
    </w:p>
    <w:sectPr w:rsidR="000543D1" w:rsidRPr="000543D1" w:rsidSect="007F3F16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29" w:rsidRDefault="00C14929">
      <w:r>
        <w:separator/>
      </w:r>
    </w:p>
  </w:endnote>
  <w:endnote w:type="continuationSeparator" w:id="0">
    <w:p w:rsidR="00C14929" w:rsidRDefault="00C1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29" w:rsidRDefault="00C14929">
      <w:r>
        <w:separator/>
      </w:r>
    </w:p>
  </w:footnote>
  <w:footnote w:type="continuationSeparator" w:id="0">
    <w:p w:rsidR="00C14929" w:rsidRDefault="00C1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3329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3D1" w:rsidRPr="000543D1" w:rsidRDefault="000543D1">
        <w:pPr>
          <w:pStyle w:val="a4"/>
          <w:jc w:val="center"/>
          <w:rPr>
            <w:sz w:val="24"/>
            <w:szCs w:val="24"/>
          </w:rPr>
        </w:pPr>
        <w:r w:rsidRPr="000543D1">
          <w:rPr>
            <w:sz w:val="24"/>
            <w:szCs w:val="24"/>
          </w:rPr>
          <w:fldChar w:fldCharType="begin"/>
        </w:r>
        <w:r w:rsidRPr="000543D1">
          <w:rPr>
            <w:sz w:val="24"/>
            <w:szCs w:val="24"/>
          </w:rPr>
          <w:instrText>PAGE   \* MERGEFORMAT</w:instrText>
        </w:r>
        <w:r w:rsidRPr="000543D1">
          <w:rPr>
            <w:sz w:val="24"/>
            <w:szCs w:val="24"/>
          </w:rPr>
          <w:fldChar w:fldCharType="separate"/>
        </w:r>
        <w:r w:rsidR="007F3F16">
          <w:rPr>
            <w:noProof/>
            <w:sz w:val="24"/>
            <w:szCs w:val="24"/>
          </w:rPr>
          <w:t>2</w:t>
        </w:r>
        <w:r w:rsidRPr="000543D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CF"/>
    <w:rsid w:val="0001167C"/>
    <w:rsid w:val="00040E23"/>
    <w:rsid w:val="000543D1"/>
    <w:rsid w:val="00057091"/>
    <w:rsid w:val="00057145"/>
    <w:rsid w:val="0010722E"/>
    <w:rsid w:val="00107B19"/>
    <w:rsid w:val="00146BD7"/>
    <w:rsid w:val="0017349F"/>
    <w:rsid w:val="001939F9"/>
    <w:rsid w:val="001C2BBF"/>
    <w:rsid w:val="002125C6"/>
    <w:rsid w:val="002242F1"/>
    <w:rsid w:val="002433CE"/>
    <w:rsid w:val="002719FC"/>
    <w:rsid w:val="00271A9B"/>
    <w:rsid w:val="00290CC3"/>
    <w:rsid w:val="00297B39"/>
    <w:rsid w:val="00297E20"/>
    <w:rsid w:val="002D59C1"/>
    <w:rsid w:val="00317A30"/>
    <w:rsid w:val="00335857"/>
    <w:rsid w:val="004712EA"/>
    <w:rsid w:val="004E0428"/>
    <w:rsid w:val="004E6871"/>
    <w:rsid w:val="005271CF"/>
    <w:rsid w:val="00531958"/>
    <w:rsid w:val="00555C9B"/>
    <w:rsid w:val="00556211"/>
    <w:rsid w:val="00560A27"/>
    <w:rsid w:val="0057187A"/>
    <w:rsid w:val="005834A1"/>
    <w:rsid w:val="005D4BE0"/>
    <w:rsid w:val="00682AE8"/>
    <w:rsid w:val="006F22B8"/>
    <w:rsid w:val="00742526"/>
    <w:rsid w:val="007F3F16"/>
    <w:rsid w:val="0080687F"/>
    <w:rsid w:val="00811547"/>
    <w:rsid w:val="0084334B"/>
    <w:rsid w:val="00876C4F"/>
    <w:rsid w:val="0088111E"/>
    <w:rsid w:val="00886F59"/>
    <w:rsid w:val="008D1FA4"/>
    <w:rsid w:val="008D61B1"/>
    <w:rsid w:val="008E3DDF"/>
    <w:rsid w:val="008E4E93"/>
    <w:rsid w:val="00926C6A"/>
    <w:rsid w:val="00926D75"/>
    <w:rsid w:val="009452D9"/>
    <w:rsid w:val="009E3A49"/>
    <w:rsid w:val="00A0647D"/>
    <w:rsid w:val="00A22F7F"/>
    <w:rsid w:val="00A5231F"/>
    <w:rsid w:val="00A74FA3"/>
    <w:rsid w:val="00AF3078"/>
    <w:rsid w:val="00AF54AF"/>
    <w:rsid w:val="00B1237B"/>
    <w:rsid w:val="00B62F98"/>
    <w:rsid w:val="00B64209"/>
    <w:rsid w:val="00B75E0B"/>
    <w:rsid w:val="00B91DC9"/>
    <w:rsid w:val="00BC3F57"/>
    <w:rsid w:val="00BE0214"/>
    <w:rsid w:val="00BE5A35"/>
    <w:rsid w:val="00C14929"/>
    <w:rsid w:val="00C41F76"/>
    <w:rsid w:val="00C44A35"/>
    <w:rsid w:val="00C769CD"/>
    <w:rsid w:val="00C8725D"/>
    <w:rsid w:val="00CA774E"/>
    <w:rsid w:val="00CC5549"/>
    <w:rsid w:val="00CF259D"/>
    <w:rsid w:val="00D04F60"/>
    <w:rsid w:val="00D32A3E"/>
    <w:rsid w:val="00D742DF"/>
    <w:rsid w:val="00DB32F8"/>
    <w:rsid w:val="00E031E4"/>
    <w:rsid w:val="00E23463"/>
    <w:rsid w:val="00E366FE"/>
    <w:rsid w:val="00E71A5C"/>
    <w:rsid w:val="00ED1AF9"/>
    <w:rsid w:val="00FD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D308A"/>
  <w15:docId w15:val="{AE404A26-87AE-4E7C-BFB8-9B54E4DA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7A30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A3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317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75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2DD9"/>
    <w:rPr>
      <w:rFonts w:ascii="Times New Roman" w:eastAsia="Times New Roman" w:hAnsi="Times New Roman"/>
      <w:sz w:val="20"/>
      <w:szCs w:val="20"/>
    </w:rPr>
  </w:style>
  <w:style w:type="character" w:styleId="a6">
    <w:name w:val="page number"/>
    <w:basedOn w:val="a0"/>
    <w:uiPriority w:val="99"/>
    <w:rsid w:val="00B75E0B"/>
  </w:style>
  <w:style w:type="paragraph" w:styleId="a7">
    <w:name w:val="Balloon Text"/>
    <w:basedOn w:val="a"/>
    <w:link w:val="a8"/>
    <w:uiPriority w:val="99"/>
    <w:semiHidden/>
    <w:rsid w:val="00C41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D9"/>
    <w:rPr>
      <w:rFonts w:ascii="Times New Roman" w:eastAsia="Times New Roman" w:hAnsi="Times New Roman"/>
      <w:sz w:val="0"/>
      <w:szCs w:val="0"/>
    </w:rPr>
  </w:style>
  <w:style w:type="paragraph" w:styleId="a9">
    <w:name w:val="footer"/>
    <w:basedOn w:val="a"/>
    <w:link w:val="aa"/>
    <w:uiPriority w:val="99"/>
    <w:unhideWhenUsed/>
    <w:rsid w:val="00BE02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214"/>
    <w:rPr>
      <w:rFonts w:ascii="Times New Roman" w:eastAsia="Times New Roman" w:hAnsi="Times New Roman"/>
      <w:sz w:val="20"/>
      <w:szCs w:val="20"/>
    </w:rPr>
  </w:style>
  <w:style w:type="paragraph" w:styleId="ab">
    <w:name w:val="List Paragraph"/>
    <w:basedOn w:val="a"/>
    <w:uiPriority w:val="34"/>
    <w:qFormat/>
    <w:rsid w:val="0005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20A5-71C8-4120-8111-0F37E285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Трухин</dc:creator>
  <cp:lastModifiedBy>user</cp:lastModifiedBy>
  <cp:revision>19</cp:revision>
  <cp:lastPrinted>2024-04-08T12:24:00Z</cp:lastPrinted>
  <dcterms:created xsi:type="dcterms:W3CDTF">2022-04-07T10:07:00Z</dcterms:created>
  <dcterms:modified xsi:type="dcterms:W3CDTF">2024-04-08T12:24:00Z</dcterms:modified>
</cp:coreProperties>
</file>