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C96682" w:rsidRPr="00C96682" w:rsidTr="00C96682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АДМИНИСТРАЦИЯ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 РАЙОН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ПОСТАНОВЛЕНИЕ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0" w:name="_GoBack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Об утверждении муниципальной программы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 «Управление муниципальными финансами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район»</w:t>
            </w:r>
          </w:p>
          <w:bookmarkEnd w:id="0"/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 </w:t>
            </w:r>
            <w:hyperlink r:id="rId5" w:history="1">
              <w:r w:rsidRPr="00C96682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постановлением</w:t>
              </w:r>
            </w:hyperlink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администрации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от 07.11.2013 №790 «Об утверждении Порядка разработки, реализации и оценки эффективности муниципальных программ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район», на основании 35 Устава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администрация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ПОСТАНОВЛЯЕТ: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Утвердить </w:t>
            </w:r>
            <w:hyperlink r:id="rId6" w:history="1">
              <w:r w:rsidRPr="00C96682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муниципальную программу</w:t>
              </w:r>
            </w:hyperlink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«Управление муниципальными финансами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район» (приложение).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Сектору по информационному обеспечению и связям со средствами массовой информации (Никонов С.В.) 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разместить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настоящее постановление на официальном сайте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в сети Интернет и обнародовать на информационных стендах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Постановление вступает в силу со дня обнародования.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12"/>
              <w:gridCol w:w="1158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Первый заместитель главы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С.А.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Бабынин</w:t>
                  </w:r>
                  <w:proofErr w:type="spellEnd"/>
                </w:p>
              </w:tc>
            </w:tr>
          </w:tbl>
          <w:p w:rsidR="00C96682" w:rsidRPr="00C96682" w:rsidRDefault="00C96682" w:rsidP="00C9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textWrapping" w:clear="all"/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постановлению администрации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20.11.2013 №819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МУНИЦИПАЛЬНАЯ ПРОГРАММА МУНИЦИПАЛЬНОГО ОБРАЗОВАНИЯ ВОЛОВСКИЙ РАЙОН «УПРАВЛЕНИЕ МУНИЦИПАЛЬНЫМИ ФИНАНСАМИ МУНИЦИПАЛЬНОГО ОБРАЗОВАНИЯ ВОЛОВСКИЙ РАЙОН»</w:t>
            </w:r>
          </w:p>
          <w:p w:rsidR="00C96682" w:rsidRPr="00C96682" w:rsidRDefault="00C96682" w:rsidP="00C96682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lastRenderedPageBreak/>
              <w:t>ПАСПОРТ МУНИЦИПАЛЬНОЙ ПРОГРАММЫ МУНИЦИПАЛЬНОГО ОБРАЗОВАНИЯ ВОЛОВСКИЙ РАЙОН «УПРАВЛЕНИЕ МУНИЦИПАЛЬНЫМИ ФИНАНСАМИ МУНИЦИПАЛЬНОГО ОБРАЗОВАНИЯ ВОЛОВСКИЙ РАЙОН»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8"/>
              <w:gridCol w:w="7741"/>
              <w:gridCol w:w="10221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Ответственный исполнитель 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Соисполнители 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отсутствуют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Программно-целевые инструменты 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Подпрограмма I. Совершенствование управления муниципальными финансами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Подпрограмма II. Развитие механизмов регулирования межбюджетных отношений.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Основное мероприятие 1. Управление муниципальным долгом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Основное мероприятие 2. Обеспечение реализации муниципальной программы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«Управление муниципальными финансами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район» (далее – Муниципальная программа).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Цели 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Обеспечение финансовой устойчивости бюджетной системы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повышение эффективности управления муниципальными финансами.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Задачи 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1. Совершенствование управления муниципальными финансами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 за счет формирования современной нормативно-методической базы регулирования бюджетных правоотношений.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 Развитие механизмов регулирования межбюджетных отношений и повышение эффективности управления муниципальными финансами.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Показатели 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1. Исполнение расходных обязательств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 Отношение дефицита бюджета района к общему годовому объему доходов бюджета района без учета объема безвозмездных поступлений.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3. Доля внедренных в отчетном году законодательных актов в информационной системе управления бюджетным процессом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от числа принятых на региональном уровне.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4. Соблюдение соотношения объема бюджетных расходов, при санкционировании которых были выявлены нарушения бюджетного законодательства, и объема кассовых расходов бюджета района.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5.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Количество муниципальных образований, в которых расчетная доля межбюджетных трансфертов из бюджета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(за исключением субвенций, а также предоставляемых муниципальным образованиям за счет средств Инвестиционного фонда Российской Федерации и инвестиционных фондов Тульской области,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превышает 70 % объема собственных доходов местных бюджетов.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6. Доля просроченной кредиторской задолженности к расходам консолидированных бюджетов муниципальных образований.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7. Разрыв бюджетной обеспеченности между наиболее и наименее обеспеченными муниципальными образованиями к уровню 2013 года.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8. Количество муниципальных образований, в которых дефицит бюджета и предельный объем муниципального долга превышает уровень, установленный бюджетным законодательством.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Этапы и сроки реализации 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Муниципальная программа реализуется в один этап с 2014 по 2016 годы.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Объемы бюджетных ассигнований 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Общий объем финансирования программы – 43660,7 тыс. руб., в том числе: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15085,6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14253,0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14327,2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из них: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средства местного бюджета – 36598,8 тыс. руб., в том числе: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12829,1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11900,6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11869,1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Средства бюджета области – 7061,9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2251,4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2352,4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2458,1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Подпрограмма I. Совершенствование управления муниципальными финансами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район.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Общий объем финансирования подпрограммы – 600,0 тыс. руб., в том числе: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из них: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средства местного бюджета – 600,0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Подпрограмма II. Развитие механизмов регулирования межбюджетных отношений.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Общий объем финансирования подпрограммы – 31046,6 тыс. руб., в том числе: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10746,3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10337,3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9963,0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из них: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средства местного бюджета – тыс. руб., в том числе: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8500,0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7990,0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7510,0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средства бюджета Тульской области -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2246,3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2347,3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2453,0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Основное мероприятие 1. Управление муниципальным долгом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район.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Общий объем финансирования основного мероприятия – 625,0 тыс. руб., в том числе: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335,0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из них: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средства местного бюджета – 625,0 тыс. руб., в том числе: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335,0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Основное мероприятие 2. Обеспечение реализации муниципальной программы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район.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Общий объем финансирования основного мероприятия – 11389,1 тыс. руб., в том числе: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3804,3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3680,8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3919,3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из них: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средства местного бюджета – 11373,8 тыс. руб., в том числе: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3799,2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3675,7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3914,2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средства бюджета Тульской области 15,3 тыс. руб., в том числе: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5,1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5,1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5,1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1. Своевременная разработка и направление в представительный орган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в установленные сроки и в соответствии с требованиями бюджетного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законодательства проекта решения Собрания представителей муниципального образования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о бюджете района на очередной финансовый год и плановый период.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2. Исполнение расходных обязательств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на уровне 100 %.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3. Формирование единого информационного пространства и осуществление интеграции информационных потоков в сфере управления муниципальными финансами.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4. Снижение доли просроченной кредиторской задолженности к расходам консолидированных бюджетов муниципальных образований до 0,3%.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5. Сокращение разрыва бюджетной обеспеченности между наиболее и наименее обеспеченными муниципальными образованиями до 2 раз.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1. Характеристика текущего состояния сферы реализации муниципальной программы, основные показатели, описание основных проблем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района.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последние годы в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Воловском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районе осуществлен целый ряд мероприятий, направленных на реформирование системы управления муниципальными финансами района и повышение эффективности бюджетных расходов.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рамках реформирования бюджетного процесса осуществлено: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переход на среднесрочное финансовое планирование;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совершенствование бюджетного процесса в части составления, рассмотрения, утверждения и исполнения бюджетов;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внедрение планирования бюджетных обязательств на основе разделения их на действующие и принимаемые обязательства.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Большое значение для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является перевод бюджетных учреждений в казенные в соответствии с нормами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процессе проведения данной реформы проведены мероприятия по инвентаризации имеющейся сети муниципальных учреждений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с учетом эффективности их функционирования, объема и качества предоставляемых муниципальных услуг (работ), а также востребованности населением. В результате на 1 октября 2013 года сеть муниципальных учреждений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образовывали 25 казенных учреждений.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2011-2013 годах развитие бюджетной системы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продолжается в рамках долгосрочной целевой программы «Повышение эффективности бюджетных расходов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на период до 2013 года», утвержденной постановлением администрации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от 30.09.2011 № 488.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соответствии с постановлениями администрации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район03.09.2010 №413 «Об утверждении балльной оценки финансового менеджмента главных распорядителей и получателей средств бюджета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район» и от 03.09.2010 №412 «Об утверждении Положения о порядке применения результатов мониторинга оценки качества финансового менеджмента главных распорядителей и получателей средств бюджета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при оценке деятельности и поощрения 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ее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основе руководителей соответствующих главных распорядителей и получателей средств местного бюджета» с 2011 года проводится мониторинг качества финансового менеджмента, осуществляемого главными распорядителями бюджетных средств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район. Оценка качества финансового менеджмента ГРБС проводится с целью анализа и оценки совокупности процессов и процедур, обеспечивающих эффективность и результативность использования бюджетных средств, и охватывает все элементы бюджетного процесса (составление проекта бюджета, исполнение бюджета, учет и отчетность, контроль и аудит). Средний индекс качества финансового менеджмента ГРБС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за 2011 год составил 3,3, за 2012 год 3,45, за 1 квартал 2013 года составил 3,39, за 2 квартал 2013 года – 3,27, за 9 месяцев 2013 года 3,59, что свидетельствует об удовлетворительном уровне качества финансового менеджмента большинства ГРБС.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сфере управления муниципальными финансами появляется ряд вопросов, которые планируется решить в рамках муниципальной программы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«Управление муниципальными финансами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район». Кроме того, в настоящее время в сфере управления муниципальными финансами есть ряд нерешенных проблем, в том числе: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недостаточность трехлетнего горизонта социально-экономического прогнозирования и бюджетного планирования;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увеличение бюджетных расходов в целом при низкой мотивации органов местного самоуправления к оптимизации и повышению эффективности бюджетных расходов и своей деятельности;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отсутствие оценки экономических последствий принимаемых решений, и, соответственно, низкая ответственность за них;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недостаточная действенность системы внутреннего финансового контроля и его ориентации на оценку эффективности бюджетных расходов;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ограниченность 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применения оценки эффективности использования бюджетных средств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качества финансового менеджмента в секторе муниципального управления;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значительная степень зависимости муниципальных образований от финансовой помощи из бюджета области;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наличие просроченной кредиторской задолженности бюджетов муниципальных образований;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низкое качество управления муниципальными финансами;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низкая степень вовлеченности гражданского общества в обсуждение целей и результатов использования бюджетных средств.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Устранение существующих вопросов возможно в рамках данной Муниципальной программы путем реализации основных мероприятий и подпрограмм, направленных на совершенствование управления муниципальными финансами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район. В целом реализация Муниципальной программы окажет положительное влияние на функционирование всей бюджетной системы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в целом.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2. Цель и задачи муниципальной программы, описание основных ожидаемых конечных результатов муниципальной программы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Муниципальная политика в сфере управления муниципальными финансами в первую очередь направлена на обеспечение долгосрочной сбалансированности и устойчивости бюджетной системы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повышение эффективности управления муниципальными финансами и развитие программно-целевого принципа управления муниципальными финансами, стимулирование инвестиционной деятельности, повышение эффективности бюджетных расходов и переориентацию бюджетных ассигнований в рамках существующих бюджетных ограничений на реализацию приоритетных направлений муниципальной политики.</w:t>
            </w:r>
            <w:proofErr w:type="gramEnd"/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Целью Муниципальной программы является обеспечение долгосрочной сбалансированности и финансовой устойчивости бюджетной системы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повышение эффективности управления муниципальными финансами.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достижения цели Муниципальной программы следует обеспечить совершенствование механизмов, направленных на решение следующих задач: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 Совершенствование управления муниципальными финансами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за счет формирования современной нормативно-методической базы регулирования бюджетных правоотношений.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Развитие механизмов регулирования межбюджетных отношений и повышение эффективности управления муниципальными финансами.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Ожидаемыми конечными результатами реализации Муниципальной программы являются: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Своевременная разработка и направление в представительный орган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в установленные сроки и в соответствии с требованиями бюджетного 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законодательства проекта решения Собрания представителей муниципального образования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о бюджете района на очередной финансовый год и плановый период.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на уровне 100 %.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Формирование единого информационного пространства и осуществление интеграции информационных потоков в сфере управления муниципальными финансами.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Снижение доли просроченной кредиторской задолженности к расходам бюджетов поселений до 0,2%.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Сокращение разрыва бюджетной обеспеченности между наиболее и наименее обеспеченными муниципальными образованиями до 1,1 раз.</w:t>
            </w:r>
          </w:p>
          <w:p w:rsidR="00C96682" w:rsidRPr="00C96682" w:rsidRDefault="00C96682" w:rsidP="00C96682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3. Этапы и сроки реализации муниципальной программы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реализуется в один этап с 2014 по 2016 годы.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4. Перечень основных мероприятий муниципальной программы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2851"/>
              <w:gridCol w:w="2119"/>
              <w:gridCol w:w="1404"/>
              <w:gridCol w:w="1674"/>
              <w:gridCol w:w="4438"/>
              <w:gridCol w:w="3730"/>
              <w:gridCol w:w="3709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основного мероприятия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Срок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Ожидаемый непосредственный результат (краткое описание)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Последствия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нереализации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основного мероприятия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Связь с показателями государственной программы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начала реализации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окончания реализации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96682" w:rsidRPr="00C96682" w:rsidRDefault="00C96682" w:rsidP="00C9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17"/>
                <w:szCs w:val="17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3294"/>
              <w:gridCol w:w="2986"/>
              <w:gridCol w:w="400"/>
              <w:gridCol w:w="400"/>
              <w:gridCol w:w="8960"/>
              <w:gridCol w:w="4070"/>
              <w:gridCol w:w="160"/>
            </w:tblGrid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Управление муниципальным долгом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Сохранение объема муниципального долга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на уровне не более 50 % от объема доходов бюджета области (без учета безвозмездных поступлений) и соблюдение ограничений по расходам на обслуживание муниципального долга, установленных Бюджетным кодексом Российской Федерации.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Нарушение бюджетного законодательства Российской Федерации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</w:tr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Обеспечение реализации муниципальной программы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Обеспечение выполнения цели, задач и показателей муниципальной программы в целом, в разрезе подпрограмм и основного мероприятия.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Недостижение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конечных результатов и целевых показателей муниципальной программы и ее подпрограмм, основного мероприятия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</w:tr>
          </w:tbl>
          <w:p w:rsidR="00C96682" w:rsidRPr="00C96682" w:rsidRDefault="00C96682" w:rsidP="00C9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 w:type="textWrapping" w:clear="all"/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5. Основные меры правового регулирования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Правовое регулирование в бюджетно-финансовой сфере, предполагает: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приведение нормативных правовых актов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в бюджетно-финансовой сфере в соответствие с изменениями в законодательстве Тульской области и Российской Федерации;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разработка и актуализация нормативных правовых актов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в бюджетно-финансовой сфере с целью реализации задач, предусмотренных Муниципальной программой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Основные меры правового регулирования предусмотрены в подпрограммах I и II 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6. Текст подпрограмм и основных мероприятий, включенных в муниципальную программу</w:t>
            </w:r>
          </w:p>
          <w:p w:rsidR="00C96682" w:rsidRPr="00C96682" w:rsidRDefault="00C96682" w:rsidP="00C96682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6.1. ПОДПРОГРАММА I.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ПАСПОРТ ПОДПРОГРАММЫ «СОВЕРШЕНСТВОВАНИЕ УПРАВЛЕНИЯ МУНИЦИПАЛЬНЫМИ ФИНАНСАМИ МУНИЦИПАЛЬНОГО ОБРАЗОВАНИЯ ВОЛОВСКИЙ РАЙОН»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1"/>
              <w:gridCol w:w="4400"/>
              <w:gridCol w:w="12969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Ответственный исполнитель подпрограммы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Цель подпрограммы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Повышение качества управления муниципальными финансами, повышение эффективности, прозрачности и подотчетности использования бюджетных средств за счет формирования современной нормативно-методической базы регулирования бюджетных правоотношений.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Задачи подпрограммы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1. Нормативно-методическое обеспечение и организация бюджетного процесса в муниципальном образовании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2. Эффективное применение программно-целевых методов в бюджетном процессе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3. Развитие информационной системы управления муниципальными финансами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района, повышение прозрачности и открытости бюджетного процесса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4. Организация, осуществление и совершенствование внутреннего муниципального финансового контроля.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Показатели подпрограммы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 Оценка качества управления муниципальными финансами и платежеспособности муниципальных районов и городских округов Тульской, проводимого Министерством финансов Тульской области.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2. Исполнение расходных обязательств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3. Отношение дефицита бюджета района к общему годовому объему доходов бюджета района без учета объема безвозмездных поступлений.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4. Доля внедренных в отчетном году законодательных актов в информационной системе управления бюджетным процессом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от числа принятых на региональном уровне.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5. Соблюдение соотношения объема бюджетных расходов, при санкционировании которых были выявлены нарушения бюджетного законодательства, и объема кассовых расходов бюджета района.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Этапы и сроки реализации подпрограммы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Подпрограмма реализуется в один этап с 2014 по 2016 годы.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Объемы бюджетных ассигнований подпрограммы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Объем бюджетных ассигнований на реализацию подпрограммы за счет средств бюджета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составляет 600,0 тыс. руб., в том числе по годам: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Ожидаемые результаты реализации подпрограммы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 Высокий уровень качества управления муниципальными финансами.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2. Своевременная разработка и направление в Собрание представителей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в установленные сроки и в соответствии с требованиями бюджетного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законодательства проекта решения Собрания представителей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о бюджете района на очередной финансовый год и плановый период.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3. Исполнение расходных обязательств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 на уровне 100 %.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4. Сокращение нецелевого использования бюджетных средств, повышение эффективности использования бюджетных средств.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5. Формирование единого информационного пространства и осуществление интеграции информационных потоков в сфере управления муниципальными финансами.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6. Повышение обоснованности и прозрачности бюджетных расходов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район.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6.1.1. Характеристика сферы реализации подпрограммы, описание основных проблем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Повышение эффективности управления муниципальными финансами невозможно без обеспечения долгосрочной сбалансированности и устойчивости бюджета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район. Устойчивость и сбалансированность являются основными показателями качества состояния и перспектив развития бюджетной системы.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В последние годы основные направления бюджетной политики района определялись исходя из требований по реализации срочных антикризисных мер, посткризисных действий и перехода к устойчивому развитию экономики. Основные параметры бюджета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за период 2007-2016 гг. приведены в таблице.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Основные параметры бюджета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за 2007-2016 годы (тыс. руб.)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2541"/>
              <w:gridCol w:w="698"/>
              <w:gridCol w:w="1162"/>
              <w:gridCol w:w="1162"/>
              <w:gridCol w:w="1162"/>
              <w:gridCol w:w="1177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2011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Доходы, в том числе: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164873,2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191709,0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194250,9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372496,1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239465,8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25877,8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28457,6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34130,4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30895,7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32787,2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138995,4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163251,4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160120,5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341600,4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206678,6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Расходы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159172,6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187769,3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202646,5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348314,9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261734,9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Дефицит / профицит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5700,6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3939,7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-8395,6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24181,2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-22269,1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2013 (прогноз)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2014 (прогноз)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2015 (прогноз)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2016 (прогноз)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Доходы, в том числе: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295559,2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244617,2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207708,8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217954,4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235179,9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46956,4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63328,7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44867,3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51386,1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58590,6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248602,8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181288,5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162841,5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166568,3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176589,3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Расходы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286729,3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268716,2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211508,8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217954,4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235179,9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Дефицит / профицит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8829,9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-24099,0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-3800,0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Необходимыми условиями устойчивости бюджетной системы являются точность прогнозирования доходов бюджета района, соответствие расходных обязательств полномочиям и функциям органов местного самоуправления, повышение эффективности </w:t>
            </w: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бюджетных расходов бюджета района.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В последние годы в муниципальном образовании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осуществлен целый ряд мероприятий, направленных на реформирование системы управления муниципальными финансами района и повышение эффективности бюджетных расходов.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Наиболее важными из них являются: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осуществление финансового менеджмента;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перевод бюджетных учреждений в казенные, бюджетные и автономные в соответствии с нормами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учреждений»;</w:t>
            </w:r>
            <w:proofErr w:type="gramEnd"/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создание единой информационной системы управления бюджетным процессом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В настоящее время успешно реализуется долгосрочная целевая программа «Повышение эффективности бюджетных расходов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на период до 2013 года», утвержденная постановлением администрации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от 30.09.2011 № 488. Меры бюджетного реформирования, осуществляемые в последние несколько лет, позволили установить четкий, регламентированный характер бюджетного процесса.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Реализация указанных мероприятий позволила повысить качество управления муниципальными финансами, повысить прозрачность финансовой системы.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Вместе с тем, в сфере управления муниципальными финансами сохраняется ряд вопросов, которые планируется решить в рамках подпрограммы, а именно: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отсутствие взаимосвязи бюджетного планирования со 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стратегическим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низкое качество представляемых ГРБС материалов для формирования реестра расходных обязательств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неудовлетворительное качество финансового менеджмента, осуществляемого ГРБС, которое выражается, в частности, в ежегодном наличии остатков средств на конец года на лицевых счетах ГРБС;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отсутствие единого информационного пространства и единой информационной платформы бюджетного процесса;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недостаточная открытость и доступность для граждан и организаций информации о деятельности публично-правовых образований по управлению муниципальными финансами в муниципальном образовании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Устранение существующих вопросов возможно в рамках данной подпрограммы путем реализации мероприятий, направленных на совершенствование управления муниципальными финансами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Качество управления муниципальными финансами можно оценить с точки зрения его влияния на темпы продвижения к достижению поставленных целей.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В связи с этим, необходимость достижения долгосрочных целей социально-экономического развития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район, отражаемых в ежегодных докладах об основных направлениях бюджетной и налоговой политики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район, повышение требований к эффективности деятельности органов местного самоуправления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района ставят новые задачи и в области управления муниципальными финансами.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В последние годы предприняты активные меры по повышению эффективности муниципального управления в сфере бюджетных финансов. Однако в данном направлении должны быть приняты исчерпывающие меры, направленные на оптимизацию бюджетных финансов, повышение качества управления муниципальными финансами и осуществления бюджетного процесса в муниципальном образовании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6.1.2. Цель и задачи подпрограммы, описание основных ожидаемых конечных результатов подпрограммы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Цель подпрограммы – повышение качества управления муниципальными финансами, повышение эффективности, прозрачности и подотчетности использования бюджетных средств за счет формирования современной нормативно-методической базы регулирования бюджетных правоотношений.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Достижение указанной цели подразумевает организацию исполнения бюджета района в соответствии с требованиями бюджетного законодательства, повышение эффективности планирования и расходования средств бюджета района, организацию муниципального финансового контроля, совершенствование нормативной правовой базы бюджетного процесса.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Достижение указанной цели обеспечивается за счет решения следующих задач подпрограммы: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1. Нормативно-методическое обеспечение и организация бюджетного процесса в муниципальном образовании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2. Эффективное применение программно-целевых методов в бюджетном процессе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3. Развитие информационной системы управления муниципальными финансами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района, повышение прозрачности и открытости бюджетного процесса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4. Организация, осуществление и совершенствование внутреннего муниципального финансового контроля.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Ожидаемые конечные результаты подпрограммы: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высокий уровень качества управления муниципальными финансами;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своевременная разработка и направление в Собрание представителей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в установленные сроки и в соответствии с требованиями бюджетного 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законодательства проекта решения Собрания представителей муниципального образования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о бюджете района на очередной финансовый год и плановый период;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на уровне 100 %;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сокращение нецелевого использования бюджетных средств, повышение эффективности использования бюджетных средств;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формирование единого информационного пространства и осуществление интеграции информационных потоков в сфере управления муниципальными финансами;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повышение обоснованности и прозрачности бюджетных расходов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района.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6.1.3. Этапы и сроки реализации подпрограммы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Подпрограмма реализуется в один этап с 2014 по 2016 годы.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6.1.4. Перечень мероприятий подпрограммы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1"/>
              <w:gridCol w:w="2439"/>
              <w:gridCol w:w="446"/>
              <w:gridCol w:w="1161"/>
              <w:gridCol w:w="1473"/>
              <w:gridCol w:w="850"/>
              <w:gridCol w:w="2161"/>
              <w:gridCol w:w="2329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Наименование мероприятия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Период реализации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меропри-тия</w:t>
                  </w:r>
                  <w:proofErr w:type="spellEnd"/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Объем финансирования (тыс. рублей)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Ответственные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за выполнение </w: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br/>
                    <w:t>мероприятий</w:t>
                  </w:r>
                </w:p>
              </w:tc>
            </w:tr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 за счет средств: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федераль-ного</w:t>
                  </w:r>
                  <w:proofErr w:type="spellEnd"/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br/>
                    <w:t>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бюджета Тульской </w: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br/>
                    <w:t>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местных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бюд-жетов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внебюд-жетных</w:t>
                  </w:r>
                  <w:proofErr w:type="spellEnd"/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источ-ников</w:t>
                  </w:r>
                  <w:proofErr w:type="spellEnd"/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96682" w:rsidRPr="00C96682" w:rsidRDefault="00C96682" w:rsidP="00C9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17"/>
                <w:szCs w:val="17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89"/>
              <w:gridCol w:w="797"/>
              <w:gridCol w:w="443"/>
              <w:gridCol w:w="145"/>
              <w:gridCol w:w="145"/>
              <w:gridCol w:w="443"/>
              <w:gridCol w:w="145"/>
              <w:gridCol w:w="6506"/>
            </w:tblGrid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1. Нормативно-методическое обеспечение и организация бюджетного процесса в муниципальном образовании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1.1. Обеспечение нормативного правового регулирования в сфере организации бюджетного процесса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1.2. Организация планирования и исполнения бюджета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1.3. Осуществление кассового обслуживания исполнения бюджета района, ведения бюджетного учета и формирования бюджетной отчетности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1.4. Обеспечение долгосрочной устойчивости и сбалансированности бюджетов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1.5. Управление резервным фондом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2. Эффективное применение программно-целевых методов в бюджетном процессе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1.6. Разработка, реализация и ведение долгосрочной бюджетной стратегии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1.7. Повышение качества финансового менеджмента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3. Развитие информационной системы управления муниципальными финансами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района, повышение прозрачности и открытости бюджетного процесса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1.8. Обеспечение открытости бюджетного процесса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4. Организация, осуществление и совершенствование внутреннего муниципального финансового контроля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1.9. Совершенствование внутреннего муниципального финансового контроля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6.1.5. Основные меры правового регулирования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2544"/>
              <w:gridCol w:w="3829"/>
              <w:gridCol w:w="3324"/>
              <w:gridCol w:w="2125"/>
            </w:tblGrid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Вид нормативного правового 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Основные положения нормативного правового 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Ожидаемые сроки принятия</w:t>
                  </w:r>
                </w:p>
              </w:tc>
            </w:tr>
          </w:tbl>
          <w:p w:rsidR="00C96682" w:rsidRPr="00C96682" w:rsidRDefault="00C96682" w:rsidP="00C9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17"/>
                <w:szCs w:val="17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3414"/>
              <w:gridCol w:w="10652"/>
              <w:gridCol w:w="2869"/>
              <w:gridCol w:w="3165"/>
            </w:tblGrid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Решение Собрания представителей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«О бюджете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на очередной финансовый год и на плановый период» в соответствии с Бюджетным кодексом Российской Федерации, Законом Тульской области от 09 июня.2008 года № 1015-ЗТО «О бюджетном процессе в Тульской области», Решением Собрания представителей от 01.07.2011 №37-1 «Об утверждении Положения о бюджетном процессе в муниципальном образовании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район», прогнозом социально-экономического развития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 декабря, ежегодно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Решение Собрания представителей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Внесение изменений в решение Собрания представителей «О бюджете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на очередной финансовый год и на плановый период» в соответствии с Бюджетным кодексом Российской Федерации, Законом Тульской области от 09 июня.2008 года № 1015-ЗТО «О бюджетном процессе в Тульской области», Решением Собрания представителей от 01.07.2011 №37-1 «Об утверждении Положения о бюджетном процессе в муниципальном образовании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район», прогнозом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социально-экономического развития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2014-2016, по мере возникновения необходимости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Решение Собрания представителей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Внесение изменений в решение Собрания представителей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от 01.07.2011 № 37-1 «О бюджетном процессе в муниципальном образовании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район» в связи с изменениями федерального и регионального законодательства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течение 3-х месяцев с момента внесения изменений в региональное бюджетное законодательство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Постановление администрации </w: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 xml:space="preserve">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Утверждение плана-графика составления проекта бюджета на следующий финансовый год и на плановый период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</w: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 xml:space="preserve">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не позднее III квартала, ежегодно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1.5.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Постановление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Утверждение муниципальной программы повышения эффективности управления муниципальными финансами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 на период до 2018 года. Формирование перечня мероприятий, направленных на повышение эффективности бюджетных расходов, предусмотренных Муниципальными программами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 и дополнение его комплексом аналитических мер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Постановление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приказ финансового управления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Внесение изменений в нормативные правовые акты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в части уточнения формы и порядка ведения реестра расходных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2014-2016, по мере возникновения необходимости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Распоряжение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Доведение до ответственных исполнителей муниципальных программ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 предельных объемов расходов на реализацию муниципальных программ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 на период до 2016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2014-2020, ежегодно, по мере возникновения необходимости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Постановление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Внесение изменений в методику оценки качества финансового менеджмента ГРБС, обеспечение полноты системы показателей качества финансового менеджмента, методику оценки эффективности деятельности муниципальных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2014-2016, по мере возникновения необходимости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6.1.6. Перечень показателей результативности и эффективности реализации подпрограммы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7"/>
              <w:gridCol w:w="3487"/>
              <w:gridCol w:w="594"/>
              <w:gridCol w:w="5762"/>
              <w:gridCol w:w="1255"/>
              <w:gridCol w:w="1255"/>
              <w:gridCol w:w="1255"/>
              <w:gridCol w:w="4704"/>
              <w:gridCol w:w="81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Цели и задачи подпрограммы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Перечень конечных и непосредственных показателей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Ед. 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Фактическое значение показателя на момент разработки подпрограммы (базисное значение)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Значения показателей по годам реализации подпрограммы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Плановое значение показателя на день окончания действия подпрограммы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96682" w:rsidRPr="00C96682" w:rsidRDefault="00C96682" w:rsidP="00C9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17"/>
                <w:szCs w:val="17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0"/>
              <w:gridCol w:w="8569"/>
              <w:gridCol w:w="506"/>
              <w:gridCol w:w="358"/>
              <w:gridCol w:w="358"/>
              <w:gridCol w:w="358"/>
              <w:gridCol w:w="358"/>
              <w:gridCol w:w="373"/>
            </w:tblGrid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Задача 1. «Нормативно-методическое обеспечение и организация бюджетного процесса в муниципальном образовании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Оценка качества управления муниципальными финансами и платежеспособности муниципальных районов и городских округов Тульской проводимая Министерством финансов Тульской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баллы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24,5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Исполнение расходных обязательств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88,7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Отношение дефицита бюджета района к общему годовому объему доходов бюджета района без учета объема безвозмездных поступлений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Задача 2. «Развитие информационной системы управления муниципальными финансами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повышение прозрачности и открытости бюджетного процесса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Доля внедренных в отчетном году законодательных актов в информационной системе управления бюджетным процессом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 от числа принятых на региональном уровне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Задача 3. «Организация, осуществление и совершенствование внутреннего муниципального финансового контроля»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Соблюдение соотношения объема бюджетных расходов, при санкционировании которых были выявлены нарушения бюджетного законодательства, и объема кассовых расходов бюджета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Паспорт показателя «Оценка качества управления муниципальными финансами и платежеспособности муниципальных районов и городских округов Тульской, проводимая Министерством финансов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Тульской области»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"/>
              <w:gridCol w:w="2714"/>
              <w:gridCol w:w="17540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Исполнитель, ответственный за формирование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Начальник отдела планирования бюджета и межбюджетных трансфертов финансового управления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тел.: 2-10-00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1.1.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Оценка качества управления муниципальными финансами и платежеспособности муниципальных районов и городских округов Тульской, проводимая Министерством финансов Тульской области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баллы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конечный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Оценка качества управления муниципальными финансами (далее – Оценка) ежеквартально формируется Министерством финансов Тульской области на основании Постановления администрации Тульской области от 29 июня 2011 г. № 512 «Об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области». Оценка производится ежеквартально и за отчетный финансовый год в IV квартале текущего года.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Мониторинг показателя проводится Министерством финансов Тульской области на основании материалов и сведений финансового управления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Паспорт показателя «Исполнение расходных обязательств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"/>
              <w:gridCol w:w="4126"/>
              <w:gridCol w:w="14853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Исполнитель, ответственный за формирование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Начальник отдела планирования бюджета и межбюджетных трансфертов финансового управления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тел.: 2-10-00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1.2.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Исполнение расходных обязательств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непосредственный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Показатель формируется как отношение кассового исполнения расходов бюджета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 к утвержденному объему бюджетных ассигнований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Мониторинг показателя проводится финансовым управлением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на основе данных, полученных из автоматизированной системы «Бюджет».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Паспорт показателя «Отношение дефицита бюджета района к общему годовому объему доходов бюджета района без учета объема безвозмездных поступлений»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"/>
              <w:gridCol w:w="2719"/>
              <w:gridCol w:w="17535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Исполнитель, ответственный за формирование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Начальник отдела планирования бюджета и межбюджетных трансфертов финансового управления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тел.: 2-10-00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1.3.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Отношение дефицита бюджета района к общему годовому объему доходов бюджета района без учета объема безвозмездных поступлений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конечный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Показатель формируется как отношение дефицита бюджета района к доходам (за вычетом:</w:t>
                  </w:r>
                  <w:proofErr w:type="gramEnd"/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утвержденного объема безвозмездных поступлений;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поступлений от продажи акций и иных форм участия в капитале, находящихся в собственности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район;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снижения остатков средств на счетах по учету средств бюджета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района;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разницы между полученными и погашенными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Воловским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районом бюджетными кредитами, предоставленными другими бюджетами бюджетной системы Российской Федерации)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Описание системы мониторинга </w: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 xml:space="preserve">Мониторинг показателя проводится финансовым управлением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на основании анализа решения Собрания представителей о бюджете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 xml:space="preserve">район на соответствующий финансовый год и плановый период и решения Собрания представителей об исполнении бюджета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за соответствующий финансовый год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Паспорт показателя «Доля внедренных в отчетном году законодательных актов в информационной системе управления бюджетным процессом Тульской области от числа принятых на федеральном уровне»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"/>
              <w:gridCol w:w="3327"/>
              <w:gridCol w:w="16920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Исполнитель, ответственный за формирование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Начальник сектора по информационному обеспечению и связям со средствами массовой информации, тел. 2-13-02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1.4.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Доля внедренных в отчетном году законодательных актов в информационной системе управления бюджетным процессом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 от числа принятых на региональном уровне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конечный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Показатель формируется как отношение количества законодательных актов, принятых на региональном уровне и внедренных в отчетном году в информационной системе управления бюджетным процессом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к количеству законодательных актов, принятых на региональном уровне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Мониторинг показателя проводится финансовым управлением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на основании анализа нормативной правовой базы Российской Федерации и Тульской области в области развития автоматизированной системы управления бюджетным процессом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Паспорт показателя «Соблюдение соотношения объема бюджетных расходов, при санкционировании которых были выявлены нарушения бюджетного законодательства, и объема кассовых расходов бюджета района»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"/>
              <w:gridCol w:w="3880"/>
              <w:gridCol w:w="16361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Исполнитель, ответственный за формирование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Начальник отдела исполнения бюджета, учета и отчетности, тел. 2-10-27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1.5.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Соблюдение соотношения объема бюджетных расходов, при санкционировании которых были выявлены нарушения бюджетного законодательства, и объема кассовых расходов бюджета района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Конечный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Показатель формируется как отношение объема бюджетных расходов, при санкционировании которых были выявлены нарушения бюджетного законодательства, к кассовым расходам бюджета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Мониторинг показателя проводится финансовым управлением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на основании данных, полученных из автоматизированной системы «Бюджет».</w:t>
                  </w:r>
                </w:p>
              </w:tc>
            </w:tr>
          </w:tbl>
          <w:p w:rsidR="00C96682" w:rsidRPr="00C96682" w:rsidRDefault="00C96682" w:rsidP="00C9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 w:type="textWrapping" w:clear="all"/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6.1.7. Ресурсное обеспечение подпрограммы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Общий объем финансирования подпрограммы составит </w:t>
            </w: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600,0 тыс. рублей.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Общая потребность в ресурсах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9"/>
              <w:gridCol w:w="708"/>
              <w:gridCol w:w="480"/>
              <w:gridCol w:w="546"/>
              <w:gridCol w:w="546"/>
              <w:gridCol w:w="561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ресурсов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Ед. изм.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Потребность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 по годам: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Финансовые ресурсы,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тыс.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тыс.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местные бюджеты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6.1.8. Управление реализацией подпрограммы и 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контроль за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ходом ее выполнения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Ответственным исполнителем подпрограммы является финансовое управление администрации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ежегодно уточняет состав мероприятий подпрограмм, плановые значения показателей (при необходимости), механизм реализации подпрограммы с учетом выделяемых на реализацию подпрограммы финансовых средств на очередной финансовый год;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проводит мониторинг реализации подпрограммы в соответствии с установленным порядком.</w:t>
            </w:r>
          </w:p>
          <w:p w:rsidR="00C96682" w:rsidRPr="00C96682" w:rsidRDefault="00C96682" w:rsidP="00C96682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6.2. ПОДПРОГРАММА II.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ПАСПОРТ ПОДПРОГРАММЫ «РАЗВИТИЕ МЕХАНИЗМОВ РЕГУЛИРОВАНИЯ МЕЖБЮДЖЕТНЫХ ОТНОШЕНИЙ»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4086"/>
              <w:gridCol w:w="13749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Ответственный исполнитель подпрограммы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Цель подпрограммы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Задачи подпрограммы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 Совершенствование механизма регулирования межбюджетных отношений.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 Сокращение дифференциации муниципальных образований в уровне их бюджетной обеспеченности, обеспечение сбалансированности местных бюджетов.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3. Повышение качества управления муниципальными финансами.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Показатели подпрограммы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1.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Количество муниципальных образований, в которых расчетная доля межбюджетных трансфертов из бюджета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(за исключением субвенций, а также предоставляемых муниципальным образованиям за счет средств Инвестиционного фонда Российской Федерации и инвестиционных фондов Тульской области,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превышает 70 % объема собственных доходов местных бюджетов.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2. Доля просроченной кредиторской задолженности к расходам бюджетов поселений.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3. Разрыв бюджетной обеспеченности между наиболее и наименее обеспеченными муниципальными образованиями к уровню 2013 года.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4. Количество муниципальных образований, в которых дефицит бюджета и предельный объем муниципального долга превышает уровень, установленный бюджетным законодательством.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Этапы и сроки реализации подпрограммы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Подпрограмма реализуется в один этап с 2014 по 2016 годы.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Объемы бюджетных ассигнований подпрограммы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Объем бюджетных ассигнований на реализацию подпрограммы за счет средств местного бюджета составляет 31046,6 тыс. руб., в том числе по годам: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10746,3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10337,3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9963,0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Ожидаемые результаты реализации подпрограммы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 Снижение доли просроченной кредиторской задолженности к расходам консолидированных бюджетов муниципальных образований до 0,2%.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 Сокращение разрыва бюджетной обеспеченности между наиболее и наименее обеспеченными муниципальными образованиями до 1,1 раз.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6.2.1. Характеристика сферы реализации подпрограммы, описание основных проблем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Возможность обеспечения равного доступа граждан Тульской области к гарантированному объему муниципальных услуг определяется характером и качеством системы распределения и механизма перераспределения финансовых ресурсов внутри бюджетной системы Российской Федерации.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Межбюджетное регулирование муниципальных образований является одной из основных функций органов государственной власти субъектов Федерации, так как от качества этого регулирования напрямую зависит уровень жизни и удовлетворенности населения качеством предоставляемых бюджетных услуг.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Политика в области межбюджетных отношений на территории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направлена на укрепление финансовой самостоятельности органов местного самоуправления и обеспечение сбалансированности местных бюджетов.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Формирование межбюджетных отношений в муниципальном образовании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на уровне «район – поселение» на 2013 год и плановый период 2014-2015 годов определено Решением Собрания представителей от 24.10.2008 № 37-10 «Об утверждении положения о межбюджетных отношениях в муниципальном образовании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район».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Межбюджетные трансферты предоставляются в формах дотаций, субсидий, субвенций и иных межбюджетных трансфертов. Объем межбюджетных трансфертов на 1 октября 2013 года характеризуется следующими данными: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дотации – 11699,2 тыс. рублей,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субсидии – 4118,4 тыс. рублей,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иные межбюджетные трансферты – 11082,9 тыс. рублей,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субвенции – 453,3 млн. рублей.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Объем межбюджетных трансфертов в объеме запланированных доходов на 2013 год составляет 11,2 %. По сравнению с исполнением 2012 года планируемый объем межбюджетных трансфертов уменьшился на 4 %, в основном за счет уменьшения объема субсидий.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Субвенции составляют 1,7 % общего объема межбюджетных трансфертов, предназначенные для финансового обеспечения исполнения органами местного самоуправления отдельных государственных полномочий. Доля субвенций по сравнению с 2012 годом увеличилась на 0,7 %. Объем субвенций местным бюджетам, запланированный на 2013 год, уменьшился по отношению к предыдущему году на 3,5 % или на 16,2 тыс. рублей.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Доля дотаций и субсидий, являющихся источником финансирования решения вопросов местного значения муниципальных образований, в объеме межбюджетных трансфертов уменьшилась по отношению к 2012 году на 19,9 % и составила 57,8 %.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 составе межбюджетных трансфертов без учета субвенций объем дотаций местным бюджетам, запланированных на 2013 год, составляет 43,5 %. В абсолютных показателях объем дотаций возрос на 4,5 %.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Субсидии бюджетам поселений в 2013 году предусмотрены в сумме 4118,4 тыс. рублей. По сравнению с 2012 годом объем субсидий уменьшился на 82,7 %.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Одним из показателей характеризующих состояние экономики территории и уровень жизни населения являются средние доходы в расчете на одного жителя.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Так среднедушевые доходы в расчете на одного жителя района 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исходя из запланированных налоговых и неналоговых доходов бюджетов муниципальных образований по состоянию на 1 октября 2013 года составляли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0,94 тыс. рублей, что выше аналогичного показателя за 2012 год на 0,01 тыс. рублей.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 муниципальным образованиям прогнозируемый по состоянию на 1 октября 2013 года среднедушевой доход представлен в таблице.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Данные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о среднедушевых доходах местных бюджетов исходя из налоговых и неналоговых доходов на 2013 год, руб.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"/>
              <w:gridCol w:w="2986"/>
              <w:gridCol w:w="8141"/>
              <w:gridCol w:w="7078"/>
              <w:gridCol w:w="1987"/>
            </w:tblGrid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Прогнозируемые среднедушевые доходы муниципального образования из расчета налоговых и неналоговых доходов на 2013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Среднедушевые доходы муниципального образования из расчета налоговых и неналоговых доходов за 2012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Откло-нение</w:t>
                  </w:r>
                  <w:proofErr w:type="spellEnd"/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2013 к 2012 году</w:t>
                  </w:r>
                </w:p>
              </w:tc>
            </w:tr>
          </w:tbl>
          <w:p w:rsidR="00C96682" w:rsidRPr="00C96682" w:rsidRDefault="00C96682" w:rsidP="00C9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17"/>
                <w:szCs w:val="17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2298"/>
              <w:gridCol w:w="528"/>
              <w:gridCol w:w="528"/>
              <w:gridCol w:w="515"/>
            </w:tblGrid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Баскаковское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901,9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887,2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14,7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Двориковское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930,2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1418,7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-488,5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Турдейское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805,7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789,3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16,4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р.п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. Волово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1129,9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874,2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255,7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Средний показатель по району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939,9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934,0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5,9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Из приведенных данных видно, что снижение среднедушевых доходов отмечается в 1 поселении, что связанно с плановым сокращением поступления налоговых и неналоговых доходов.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 учетом финансовой помощи из бюджета района в форме дотаций, субсидий и иных межбюджетных трансфертов прогнозируемые по состоянию на 1 октября 2013 года среднедушевые доходы по муниципальным образованиям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района составляли 1,81 тыс. рублей, что выше уровня аналогичного показателя 2012 года на 0,043 тыс. рублей. Данные представлены в таблице.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Данные о среднедушевых доходах местных бюджетов с учетом финансовой помощи из бюджета района в форме дотаций, субсидий и иных межбюджетных трансфертов, руб.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"/>
              <w:gridCol w:w="2628"/>
              <w:gridCol w:w="7943"/>
              <w:gridCol w:w="7927"/>
              <w:gridCol w:w="1694"/>
            </w:tblGrid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Среднедушевые доходы муниципального образования из расчета налоговых и неналоговых доходов и финансовой помощи из бюджета района на 2013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Среднедушевые доходы муниципального образования из расчета налоговых и неналоговых доходов и финансовой помощи из бюджета района за 2012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Откло-нение</w:t>
                  </w:r>
                  <w:proofErr w:type="spellEnd"/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2013 к 2012 году</w:t>
                  </w:r>
                </w:p>
              </w:tc>
            </w:tr>
          </w:tbl>
          <w:p w:rsidR="00C96682" w:rsidRPr="00C96682" w:rsidRDefault="00C96682" w:rsidP="00C9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17"/>
                <w:szCs w:val="17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2298"/>
              <w:gridCol w:w="528"/>
              <w:gridCol w:w="528"/>
              <w:gridCol w:w="515"/>
            </w:tblGrid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Баскаковское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1683,1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16,1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Двориковское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1732,5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2265,9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-533,4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Турдейское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1592,7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1662,3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-69,6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р.п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. Волово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2220,9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1712,8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508,1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Средний показатель по району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1810,3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1766,5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43,8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 состоянию на 1 октября 2013 года по 2 муниципальным образованиям произошло снижение прогнозируемых среднедушевых доходов за счет сокращения поступлений по собственным средствам и безвозмездным перечислениям.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Разрыв между наиболее и наименее обеспеченными муниципальными образованиями без учета финансовой помощи из бюджета области в 2013 году – 1,2 раз, в 2012 году данный показатель составил 3 раза.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 учетом финансовой помощи разрыв в обеспеченности прогнозируемыми на 1 октября 2013 года среднедушевыми доходами составил 1,2 раз, аналогичный показатель в 2012 году составлял 1,6 раза. Расчетный уровень бюджетной обеспеченности колеблется от 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минимального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– 0,90 до максимального – 1,17.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 данным об исполнении местных бюджетов за 2012 год бюджеты поселений были исполнены с профицитом в 5635,6 тыс. рублей. В 2012 году все муниципальные образования исполнили бюджет с профицитом.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 итогам исполнения местных бюджетов за 9 месяцев 2013 года с дефицитом исполнен бюджет 1 муниципального образования.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 изменений кредиторской задолженности за последние два года свидетельствует о ее росте. Это свидетельствует о том, что необходимо разработать план мероприятий по ликвидации кредиторской задолженности и провести работу по ее снижению. Кредиторская задолженность по району за 2012 год уменьшилась по отношению к 2011 году на 19,0%.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 последние два года объем муниципального долга возрос на 113,7 %, за счет получения коммерческих кредитов в кредитных организациях.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Бюджеты поселений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сформированы 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сбалансированными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Источниками финансирования дефицита являются остатки на счетах по учету средств местного бюджета.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Таким образом, общими проблемами являются наличие кредиторской задолженности, муниципального долга, дефицита, разрыва бюджетной обеспеченности, несбалансированность местных бюджетов.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образований, усиление роли собственных средств в обеспечении деятельности муниципалитетов и усиление 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эффективностью и целевым использованием бюджетных средств.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Несмотря на явные позитивные стороны новаций законодательства в сфере межбюджетных отношений (среди которых можно назвать их стабильность, долгосрочность и предсказуемость), в ходе реализации реформы местного самоуправления существует ряд проблем, общих для почти всех субъектов Российской Федерации. При их решении наиболее важным аспектом является своевременность реагирования на возникающие проблемы, комплексность рассмотрения ситуации и системность принимаемых решений.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Первостепенной задачей в настоящее время является нахождение оптимальной схемы, позволяющей обеспечить реализацию первоочередных расходов с помощью района, а также сочетания способов и методов выравнивания для обеспечения сбалансированности местных бюджетов, чтобы в рамках имеющихся финансовых ресурсов максимально удовлетворить интересы участников бюджетного процесса на муниципальном уровне и соблюсти принципы экономической эффективности и социальной справедливости.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Это и будет являться залогом поступательного развития муниципалитетов.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6.2.2. Цель и задачи подпрограммы, описание основных ожидаемых конечных результатов подпрограммы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Целью подпрограммы является 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Для реализации указанной цели необходимо решение следующих задач: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1. Совершенствование механизма регулирования межбюджетных отношений.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2. Сокращение дифференциации муниципальных образований в уровне их бюджетной обеспеченности, обеспечение сбалансированности местных бюджетов.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Ожидаемыми конечными результатами реализации подпрограммы являются: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снижение доли просроченной кредиторской задолженности к расходам консолидированных бюджетов муниципальных образований до 0,2%;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сокращение разрыва бюджетной обеспеченности между наиболее и наименее обеспеченными муниципальными образованиями до 1,1 раз.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6.2.3.Этапы и сроки реализации подпрограммы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Подпрограмма реализуется в один этап с 2014 по 2016 годы.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6.2.4. Перечень мероприятий подпрограммы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0"/>
              <w:gridCol w:w="914"/>
              <w:gridCol w:w="613"/>
              <w:gridCol w:w="1148"/>
              <w:gridCol w:w="1450"/>
              <w:gridCol w:w="844"/>
              <w:gridCol w:w="2111"/>
              <w:gridCol w:w="6330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Срок </w: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br/>
                    <w:t>исполнения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Объем финансирования (тыс. рублей)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Ответственные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за выполнение </w: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br/>
                    <w:t>мероприятий</w:t>
                  </w:r>
                </w:p>
              </w:tc>
            </w:tr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 за счет средств: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федераль-ного</w:t>
                  </w:r>
                  <w:proofErr w:type="spellEnd"/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br/>
                    <w:t>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бюджета Тульской </w: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br/>
                    <w:t>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местных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бюд-жетов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внебюд-жетных</w:t>
                  </w:r>
                  <w:proofErr w:type="spellEnd"/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источ-ников</w:t>
                  </w:r>
                  <w:proofErr w:type="spellEnd"/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 Совершенствование механизма регулирования межбюджетных отношений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2.1. Обеспечение нормативного правового регулирования в сфере межбюджетных отношений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 Сокращение дифференциации муниципальных образований в уровне их бюджетной обеспеченности, обеспечение сбалансированности местных бюджетов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2.2. Определение объема дотации на выравнивание бюджетной обеспеченности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31046,6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7046,6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24000,0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2.3. Выделение дотации на обеспечение сбалансированности местных бюджетов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2.4. Сокращение поддержки бюджетов муниципальных образований за счет бюджетных кредитов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6.2.5. Основные меры правового регулирования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2727"/>
              <w:gridCol w:w="4110"/>
              <w:gridCol w:w="3560"/>
              <w:gridCol w:w="2289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Вид нормативного правового 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Основные положения нормативного правового 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Ожидаемые сроки принятия</w:t>
                  </w:r>
                </w:p>
              </w:tc>
            </w:tr>
          </w:tbl>
          <w:p w:rsidR="00C96682" w:rsidRPr="00C96682" w:rsidRDefault="00C96682" w:rsidP="00C9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17"/>
                <w:szCs w:val="17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511"/>
              <w:gridCol w:w="11758"/>
              <w:gridCol w:w="3531"/>
              <w:gridCol w:w="2300"/>
            </w:tblGrid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Решение Собрания представителей 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Внесение изменений в решение Собрания представителей 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от 24.10.2008 № 37-10 «Об утверждении положения о межбюджетных отношениях в муниципальном образовании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2014-2016, по мере возникновения необходимости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Решение Собрания представителей 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Внесение изменений в решение Собрания представителей 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от 29.06.2009 № 7-3 «О порядке предоставления бюджету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субсидий из бюджетов поселений, входящих в состав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на решение вопросов межмуниципального характера»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2014-2016, по мере возникновения необходимости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Решение Собрания представителей 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Внесение изменений в Решение Собрания представителей 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от 24.10.2008 №37-11 «О порядке предоставления бюджетных кредитов поселениям при возникновении временных кассовых разрывов в ходе исполнения их бюджетов»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2014-2016, по мере возникновения необходимости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Решение Собрания представителей 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Внесение изменений в решение Собрания представителей МО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от 02.10.2009 № 12-2 «Об утверждении Положения о выравнивании уровня бюджетной обеспеченности поселений, входящих в состав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за счет средств бюджета муниципального района»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2014-2016, по мере возникновения необходимости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6.2.6. Перечень показателей результативности и эффективности реализации подпрограммы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"/>
              <w:gridCol w:w="3379"/>
              <w:gridCol w:w="582"/>
              <w:gridCol w:w="5523"/>
              <w:gridCol w:w="3619"/>
              <w:gridCol w:w="400"/>
              <w:gridCol w:w="400"/>
              <w:gridCol w:w="4535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Цели и задачи подпрограммы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Перечень конечных и непосредственных показателей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Ед. 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Фактическое значение показателя на момент разработки подпрограммы (базисное значение)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Значения показателей по годам реализации подпрограммы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Плановое значение показателя на день окончания действия подпрограммы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96682" w:rsidRPr="00C96682" w:rsidRDefault="00C96682" w:rsidP="00C9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17"/>
                <w:szCs w:val="17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4"/>
              <w:gridCol w:w="9900"/>
              <w:gridCol w:w="3112"/>
              <w:gridCol w:w="288"/>
              <w:gridCol w:w="273"/>
              <w:gridCol w:w="273"/>
              <w:gridCol w:w="273"/>
              <w:gridCol w:w="273"/>
              <w:gridCol w:w="273"/>
              <w:gridCol w:w="81"/>
            </w:tblGrid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Цель – 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Задача 1. «Совершенствование механизма регулирования межбюджетных отношений»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Количество муниципальных образований, в которых расчетная доля межбюджетных трансфертов из других бюджетов (за исключением субвенций, а также предоставляемых муниципальным образованиям за счет средств Инвестиционного фонда Российской Федерации и инвестиционных фондов Тульской области,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 отчислений в размере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, не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превышающем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превышает 70 % объема собственных доходов местных бюджетов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Задача 2. «Сокращение дифференциации муниципальных образований в уровне их бюджетной обеспеченности, обеспечение сбалансированности местных бюджетов»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Доля просроченной кредиторской задолженности к расходам бюджетов поселений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Разрыв бюджетной обеспеченности между наиболее и наименее обеспеченными муниципальными образованиями к уровню 2013 года.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Количество муниципальных образований, в которых дефицит бюджета и предельный объем муниципального долга превышает уровень, установленный бюджетным законодательством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Паспорт показателя «Количество муниципальных образований, в которых расчетная доля межбюджетных трансфертов из бюджета района (за исключением субвенций, а также предоставляемых муниципальным образованиям за счет средств Инвестиционного фонда Российской Федерации и инвестиционных фондов Тульской области,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 отчислений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</w:t>
            </w: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превышает 70 % объема собственных доходов местных бюджетов»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2574"/>
              <w:gridCol w:w="17681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Исполнитель, ответственный за формирование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Начальник отдела планирования бюджета и межбюджетных трансфертов, тел.2-10-00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2.1.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Количество муниципальных образований, в которых расчетная доля межбюджетных трансфертов из бюджета района (за исключением субвенций, а также предоставляемых муниципальным образованиям за счет средств Инвестиционного фонда Российской Федерации и инвестиционных фондов Тульской области,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 отчислений в размере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, не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превышающем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превышает 70 % объема собственных доходов местных бюджетов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единица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конечный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Показатель формируется на основании статьи 136 БК РФ и определяется по формуле: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7"/>
                      <w:szCs w:val="17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6F3A1C1F" wp14:editId="2355C6C0">
                            <wp:extent cx="2857500" cy="2857500"/>
                            <wp:effectExtent l="0" t="0" r="0" b="0"/>
                            <wp:docPr id="4" name="Прямоугольник 4" descr="C:\DOCUME~1\ept5\LOCALS~1\Temp\msohtmlclip1\01\clip_image00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57500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4" o:spid="_x0000_s1026" style="width:22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100,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где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17"/>
                      <w:szCs w:val="17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CB68666" wp14:editId="714EB7F1">
                            <wp:extent cx="419100" cy="180975"/>
                            <wp:effectExtent l="0" t="0" r="0" b="0"/>
                            <wp:docPr id="3" name="Прямоугольник 3" descr="C:\DOCUME~1\ept5\LOCALS~1\Temp\msohtmlclip1\01\clip_image006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91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" o:spid="_x0000_s1026" style="width:33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– объем межбюджетных трансфертов из бюджета района бюджету поселения, руб.;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C – объем субвенций из бюджета района бюджету муниципального образования, руб.;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7"/>
                      <w:szCs w:val="17"/>
                      <w:lang w:eastAsia="ru-RU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73F37DED" wp14:editId="5F32E428">
                            <wp:extent cx="295275" cy="180975"/>
                            <wp:effectExtent l="0" t="0" r="0" b="0"/>
                            <wp:docPr id="2" name="Прямоугольник 2" descr="C:\DOCUME~1\ept5\LOCALS~1\Temp\msohtmlclip1\01\clip_image00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" o:spid="_x0000_s1026" style="width:23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– объем субсидий Инвестиционного фонда Российской Федерации и инвестиционных фондов Тульской области субсидий, руб.;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МБТ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руб.;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ДП – налоговые доходы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руб.;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7"/>
                      <w:szCs w:val="17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3E67C47F" wp14:editId="2DEA208B">
                            <wp:extent cx="180975" cy="200025"/>
                            <wp:effectExtent l="0" t="0" r="0" b="0"/>
                            <wp:docPr id="1" name="Прямоугольник 1" descr="C:\DOCUME~1\ept5\LOCALS~1\Temp\msohtmlclip1\01\clip_image01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– объем доходов бюджета муниципального образования,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Мониторинг показателя проводится финансовым управлением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на основании годовой отчетности об исполнении бюджетов муниципальных образований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Паспорт показателя «Доля просроченной кредиторской задолженности к расходам консолидированных бюджетов муниципальных образований»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4060"/>
              <w:gridCol w:w="16180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Исполнитель, ответственный за формирование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Начальник отдела планирования бюджета и межбюджетных трансфертов финансового управления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2.2.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Доля просроченной кредиторской задолженности к расходам бюджетов поселений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непосредственный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Показатель формируется как отношение объема просроченной кредиторской задолженности по расходам бюджетов поселений к объему расходов бюджетов поселений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Мониторинг показателя проводится финансовым управлением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на основании ежеквартальной отчетности об исполнении бюджетов муниципальных образований.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Паспорт показателя «Разрыв бюджетной обеспеченности между наиболее и наименее обеспеченными муниципальными образованиями к уровню 2013 года»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4094"/>
              <w:gridCol w:w="16146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Исполнитель, ответственный за формирование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Начальник отдела планирования бюджета и межбюджетных трансфертов финансового управления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2.3.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Разрыв бюджетной обеспеченности наиболее и наименее обеспеченными муниципальными образованиями к уровню 2013 года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конечный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Отношение максимального уровня бюджетной обеспеченности до и после выравнивания к минимальному уровню бюджетной обеспеченности до и после выравнивания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Мониторинг показателя проводится финансовым управлением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на основании расчета дотации на выравнивание уровня бюджетной обеспеченности поселений.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Паспорт показателя «Количество муниципальных образований, в которых дефицит бюджета и предельный объем муниципального долга превышает уровень, установленный бюджетным законодательством»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3249"/>
              <w:gridCol w:w="16999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Исполнитель, ответственный за формирование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Начальник отдела планирования бюджета и межбюджетных трансфертов финансового управления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2.4.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Количество муниципальных образований, в которых дефицит бюджета и предельный объем муниципального долга превышает уровень, установленный бюджетным законодательством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единица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непосредственный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Показатель формируется в соответствии с приложением № 3 к постановлению администрации Тульской области от 29.06.2011 № 512 «Об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области»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Мониторинг показателя проводится финансовым управлением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на основании анализа отчетности поселений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6.2.7. Ресурсное обеспечение подпрограммы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Общий объем финансирования подпрограммы составит </w:t>
            </w: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31046,6 тыс. рублей.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Общая потребность в ресурсах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9"/>
              <w:gridCol w:w="708"/>
              <w:gridCol w:w="613"/>
              <w:gridCol w:w="613"/>
              <w:gridCol w:w="613"/>
              <w:gridCol w:w="543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ресурсов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Ед. изм.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Потребность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 по годам: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Финансовые ресурсы,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тыс.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31046,6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10746,3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10337,3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9963,0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тыс.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7046,6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2246,3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2347,3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2453,0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местные бюджеты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24000,0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7990,0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7510,0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6.2.8. Управление реализацией подпрограммы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и 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контроль за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ходом ее выполнения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Управление реализацией подпрограммы осуществляется ответственным исполнителем подпрограммы – Финансовым управлением администрации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Контроль и анализ исполнения мероприятий состоит из анализа отчетов об исполнении местных бюджетов.</w:t>
            </w:r>
          </w:p>
          <w:p w:rsidR="00C96682" w:rsidRPr="00C96682" w:rsidRDefault="00C96682" w:rsidP="00C96682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lastRenderedPageBreak/>
              <w:t>6.3. ОСНОВНОЕ МЕРОПРИЯТИЕ 1.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«УПРАВЛЕНИЕ МУНИЦИПАЛЬНЫМ ДОЛГОМ МУНИЦИПАЛЬНОГО ОБРАЗОВАНИЯ ВОЛОВСКИЙ РАЙОН ТУЛЬСКОЙ ОБЛАСТИ»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Основное мероприятие направлено на эффективное управление муниципальным долгом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Объем муниципального долга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за последние пять лет снизился с 12169,8 тыс. рублей по состоянию на 01.01.2009 до 10000,0 тыс. рублей по состоянию на 01.01.2013. Однако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,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по сравнению с муниципальным долгом на 01.01.2010 происходит значительное увеличение с 2189,2 тыс. руб. до 10000 тыс. руб. Соответственно увеличилась и долговая нагрузка на бюджет (отношение муниципального долга к объему доходов без учета объема безвозмездных поступлений) с 6,4 % до 21,3 %.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Увеличение объема муниципального долга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обусловлено необходимостью финансирования дефицита бюджета района.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Для сбалансированности бюджета привлекаются заемные средства.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В настоящее время в сфере управления муниципальным долгом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требуют решения следующие проблемы: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установление приемлемого графика погашения долговых обязательств;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минимизация стоимости заимствований;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поддержание сбалансированного портфеля заимствований.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Объем бюджетных ассигнований на реализацию основного мероприятия за счет средств бюджета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составляет 625,0 тыс. руб., в том числе по годам: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1148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 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335,0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 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40,0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 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250,0 тыс. руб.</w:t>
                  </w:r>
                </w:p>
              </w:tc>
            </w:tr>
          </w:tbl>
          <w:p w:rsidR="00C96682" w:rsidRPr="00C96682" w:rsidRDefault="00C96682" w:rsidP="00C96682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6.4. ОСНОВНОЕ МЕРОПРИЯТИЕ 2.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«ОБЕСПЕЧЕНИЕ РЕАЛИЗАЦИИ МУНИЦИПАЛЬНОЙ ПРОГРАММЫ МУНИЦИПАЛЬНОГО ОБРАЗОВАНИЯ ВОЛОВСКИЙ РАЙОН ТУЛЬСКОЙ ОБЛАСТИ»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Основное мероприятие направлено на обеспечение реализации мероприятий подпрограмм Муниципальной программы и основного мероприятия в соответствии с установленными сроками и задачами.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Реализация основного мероприятия обеспечивает выполнения цели, задач и показателей Муниципальной программы в целом, в разрезе подпрограмм и основного мероприятия.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Общий объем финансирования подпрограммы составит 11389,1 тыс. рублей, в том числе по годам: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1233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2014 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3799,2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 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3675,7 тыс. руб.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 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3914,2 тыс. руб.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7. Перечень показателей результативности и эффективности муниципальной программы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2106"/>
              <w:gridCol w:w="669"/>
              <w:gridCol w:w="446"/>
              <w:gridCol w:w="446"/>
              <w:gridCol w:w="446"/>
              <w:gridCol w:w="461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Ед. изм.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Значения показателей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</w:tr>
          </w:tbl>
          <w:p w:rsidR="00C96682" w:rsidRPr="00C96682" w:rsidRDefault="00C96682" w:rsidP="00C9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17"/>
                <w:szCs w:val="17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8147"/>
              <w:gridCol w:w="506"/>
              <w:gridCol w:w="358"/>
              <w:gridCol w:w="358"/>
              <w:gridCol w:w="358"/>
              <w:gridCol w:w="373"/>
            </w:tblGrid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Оценка качества управления муниципальными финансами и платежеспособности муниципальных районов и городских округов Тульской проводимая Министерством финансов Тульской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баллы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24,5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Исполнение расходных обязательств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93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Отношение дефицита бюджета района к общему годовому объему доходов бюджета района без учета объема безвозмездных поступлений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Доля внедренных в отчетном году законодательных актов в информационной системе управления бюджетным процессом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 от числа принятых на региональном уровне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Соблюдение соотношения объема бюджетных расходов, при санкционировании которых были выявлены нарушения бюджетного законодательства, и объема кассовых расходов бюджета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Количество муниципальных образований, в которых расчетная доля межбюджетных трансфертов из бюджета района (за исключением субвенций, а также предоставляемых муниципальным образованиям за счет средств Инвестиционного фонда Российской Федерации и инвестиционных фондов Тульской области,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 отчислений в размере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, не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превышающем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превышает 70 % объема собственных доходов местных бюджетов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Доля просроченной кредиторской задолженности к расходам бюджетов поселений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0,2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Разрыв бюджетной обеспеченности между наиболее и наименее обеспеченными муниципальными образованиями к уровню 2013 года.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1,1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Количество муниципальных образований, в которых дефицит бюджета и предельный объем муниципального долга превышает уровень, установленный бюджетным законодательством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8. Ресурсное обеспечение реализации муниципальной программы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6237"/>
              <w:gridCol w:w="2144"/>
              <w:gridCol w:w="695"/>
              <w:gridCol w:w="708"/>
              <w:gridCol w:w="583"/>
              <w:gridCol w:w="395"/>
              <w:gridCol w:w="641"/>
              <w:gridCol w:w="640"/>
              <w:gridCol w:w="655"/>
            </w:tblGrid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Статус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государственной программы, подпрограммы, основного мероприятия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C96682" w:rsidRPr="00C96682" w:rsidRDefault="00227B77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7" w:anchor="RANGE!Par655" w:history="1">
                    <w:r w:rsidR="00C96682" w:rsidRPr="00C96682">
                      <w:rPr>
                        <w:rFonts w:ascii="Times New Roman" w:eastAsia="Times New Roman" w:hAnsi="Times New Roman" w:cs="Times New Roman"/>
                        <w:color w:val="1759B4"/>
                        <w:sz w:val="17"/>
                        <w:szCs w:val="17"/>
                        <w:u w:val="single"/>
                        <w:lang w:eastAsia="ru-RU"/>
                      </w:rPr>
                      <w:t>Код бюджетной классификации</w:t>
                    </w:r>
                  </w:hyperlink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Расходы (тыс. руб.), годы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ГРБС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Рз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96682" w:rsidRPr="00C96682" w:rsidRDefault="00C96682" w:rsidP="00C9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17"/>
                <w:szCs w:val="17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3"/>
              <w:gridCol w:w="7478"/>
              <w:gridCol w:w="6491"/>
              <w:gridCol w:w="315"/>
              <w:gridCol w:w="443"/>
              <w:gridCol w:w="740"/>
              <w:gridCol w:w="315"/>
              <w:gridCol w:w="613"/>
              <w:gridCol w:w="613"/>
              <w:gridCol w:w="628"/>
            </w:tblGrid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Управление муниципальными финансами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15085,6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14253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14327,2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Подпрограмма 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Совершенствование управления муниципальными финансами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Воловского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Мероприятие 1.5.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Управление резервным фондом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01 1 2375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Подпрограмма II.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Развитие механизмов регулирования межбюджетных отношений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10746,3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10337,3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9963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Мероприятие 2.2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Определение объема дотации на выравнивание бюджетной обеспеченности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14 01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01 2 8349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10746,3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10337,3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9963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Основное мероприятие 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Управление муниципальным долгом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335,0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13 01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01 3 2377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335,0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Основное мероприятие 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Обеспечение реализации Муниципальной программы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Финансовое управление администрации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3804,3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3680,8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3919,3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01 4 0011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3547,6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3424,1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3660,0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01 4 0011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01 4 0019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127,0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137,0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137,0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01 4 0019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99,7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109,7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112,3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01 4 0019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3,0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01 4 0019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5,0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Описание рисков Муниципальной программы и механизмов управления ими представлено в таблице.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Риски реализации муниципальной программы и меры управления рисками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1033"/>
              <w:gridCol w:w="6454"/>
              <w:gridCol w:w="12564"/>
            </w:tblGrid>
            <w:tr w:rsidR="00C96682" w:rsidRPr="00C96682" w:rsidTr="00C9668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Вид риска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Определение факторов риска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Меры управления рисками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Внешние риски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Финан-совый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Принятие решений по введению новых расходных обязательств, не обеспеченных финансовыми ресурсами;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рост процентной ставки по привлекаемым кредитным ресурсам;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принятие новых нормативных правовых актов федерального уровня, предусматривающих изменение баланса полномочий и (или) финансовых потоков между уровнями бюджетов.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Возникновение перечисленных рисков может повлечь увеличение объема муниципального долга и стоимости его обслуживания, и, как следствие, повлечет за собой увеличение дефицита бюджета района.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Наличие долгосрочной бюджетной стратегии, обеспечивающей соблюдение законодательно установленных бюджетных правил, а также установление на долгосрочный период предельных расходов бюджета района на реализацию муниципальных программ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соответствующих долгосрочному прогнозу основных характеристик бюджета района, и их соблюдение при формировании проекта бюджета района на очередной финансовый год и плановый период.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Финан-совый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Ухудшение экономической ситуации в районе и, как следствие, снижение динамики поступления доходов в бюджет района и бюджеты поселений.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Совершенствование планирования и оптимизация расходов бюджета района;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мониторинг финансового состояния местных бюджетов.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Финан-совый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Финансирование Муниципальной программы в неполном объеме.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Своевременная корректировка объемов финансирования Муниципальной программы.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Правовой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Изменения федерального и регионального законодательства в бюджетной и налоговой сферах.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Оперативное реагирование на изменения федерального и регионального законодательства.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Внутренние риски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Правовой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Снижение эффективности планируемых мер правового регулирования.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Разработка и реализация согласованных межведомственных решений, а также увязка с мерами правового регулирования в рамках других муниципальных программ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(прежде всего, в сфере стратегического планирования, экономического регулирования, управления муниципальным </w:t>
                  </w: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имуществом).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Организа-ционный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Вероятность неоптимального распределения работ по исполнению мероприятий и достижению показателей Муниципальной программы.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Усиление </w:t>
                  </w:r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контроля за</w:t>
                  </w:r>
                  <w:proofErr w:type="gram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ходом выполнения программных мероприятий и совершенствованием механизма текущего управления реализацией программы;</w:t>
                  </w:r>
                </w:p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ежегодная корректировка программных мероприятий и показателей в зависимости от достигнутых результатов.</w:t>
                  </w:r>
                </w:p>
              </w:tc>
            </w:tr>
            <w:tr w:rsidR="00C96682" w:rsidRPr="00C96682" w:rsidTr="00C96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Организа-ционный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Некачественное и/или несвоевременное исполнение мероприятий Муниципальной программы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6682" w:rsidRPr="00C96682" w:rsidRDefault="00C96682" w:rsidP="00C966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Применение санкций к руководителям исполнительных органов муниципального образования </w:t>
                  </w:r>
                  <w:proofErr w:type="spellStart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9668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с целью повышения ответственности и результативности деятельности органов власти</w:t>
                  </w:r>
                </w:p>
              </w:tc>
            </w:tr>
          </w:tbl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Из вышеназванных рисков наибольшее отрицательное влияние на реализацию Муниципальной программы могут оказать внешние риски, связанные с ухудшением экономической ситуации и условий заимствования на внутреннем рынке, поскольку рычаги управления указанными рисками практически отсутствуют, а меры по снижению их влияния на устойчивость бюджета района ограничены требованиями полного исполнения расходных обязательств муниципального образования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район.</w:t>
            </w:r>
            <w:proofErr w:type="gramEnd"/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1) правовые риски, связанные с отсутствием законодательного регулирования основных направлений Муниципальной программы на местном уровне и (или) недостаточно быстрым осуществлением институциональных преобразований, предусмотренных Муниципальной программой;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2) организационные риски, связанные с возникновением проблем в реализации подпрограммы в результате недобросовестности ответственного исполнителя или соисполнителей, что может привести к неэффективному использованию бюджетных средств, несвоевременному финансированию, невыполнению ряда мероприятий подпрограммы.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Снижению указанных рисков будут способствовать повышение квалификации ответственного исполнителя для своевременной и эффективной реализации запланированных мероприятий, координация деятельности персонала ответственного исполнителя и налаживание административных процедур для снижения организационных рисков, а также повышение ответственности ГРБС и получателей бюджетных сре</w:t>
            </w: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дств пр</w:t>
            </w:r>
            <w:proofErr w:type="gram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 составлении и исполнении бюджета.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3) финансовые риски, которые связаны с финансированием Муниципальной программы в неполном объеме за счет бюджетных средств. Данные риски могут возникнуть по причине увеличения дефицита бюджета района, наращивания расходов бюджета района необеспеченными доходами бюджета.</w:t>
            </w:r>
          </w:p>
          <w:p w:rsidR="00C96682" w:rsidRPr="00C96682" w:rsidRDefault="00C96682" w:rsidP="00C96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Их снижению будут способствовать внедрение в практику долгосрочной бюджетной стратегии, обеспечивающей соблюдение законодательно установленных бюджетных правил, а также установление на долгосрочный период предельных расходов бюджета района на реализацию муниципальных программ </w:t>
            </w:r>
            <w:proofErr w:type="spellStart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966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района («потолков расходов»), соответствующих долгосрочному прогнозу основных характеристик бюджета района, и их соблюдение при формировании проекта бюджета района на очередной финансовый год и плановый период.</w:t>
            </w:r>
            <w:proofErr w:type="gramEnd"/>
          </w:p>
          <w:p w:rsidR="00C96682" w:rsidRPr="00C96682" w:rsidRDefault="00C96682" w:rsidP="00C9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83399B" w:rsidRDefault="0083399B"/>
    <w:sectPr w:rsidR="0083399B" w:rsidSect="00227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82"/>
    <w:rsid w:val="00227B77"/>
    <w:rsid w:val="0083399B"/>
    <w:rsid w:val="00C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682"/>
  </w:style>
  <w:style w:type="character" w:styleId="a4">
    <w:name w:val="Hyperlink"/>
    <w:basedOn w:val="a0"/>
    <w:uiPriority w:val="99"/>
    <w:semiHidden/>
    <w:unhideWhenUsed/>
    <w:rsid w:val="00C966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668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682"/>
  </w:style>
  <w:style w:type="character" w:styleId="a4">
    <w:name w:val="Hyperlink"/>
    <w:basedOn w:val="a0"/>
    <w:uiPriority w:val="99"/>
    <w:semiHidden/>
    <w:unhideWhenUsed/>
    <w:rsid w:val="00C966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66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49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lovo.tulobl.ru/administration/work/%D0%A1%D0%B0%D0%B2%D1%87%D0%B5%D0%BD%D0%BA%D0%BE/2013/%D0%93%D0%9E%D0%A1%D0%A3%D0%94%D0%90%D0%A0%D0%A1%D0%A2%D0%92%D0%95%D0%9D%D0%9D%D0%AB%D0%95%20%D0%9F%D0%A0%D0%9E%D0%93%D0%A0%D0%90%D0%9C%D0%9C%D0%AB/%D0%A2%D0%A3%D0%9B%D0%AC%D0%A1%D0%9A%D0%90%D0%AF%20%D0%9E%D0%91%D0%9B%D0%90%D0%A1%D0%A2%D0%AC%20%D0%93%D0%9F/%D0%A1%D0%92%D0%9E%D0%94%2018.09/01.10%20%D0%9F%D1%80%D0%B8%D0%BB%D0%BE%D0%B6%D0%B5%D0%BD%D0%B8%D1%8F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0FF2F4BFA4E94290BDD0F776240BE3072392CD6B181E58396FBBB362FB9DDEC0A388D1E9A72987A69834hEFCH" TargetMode="External"/><Relationship Id="rId5" Type="http://schemas.openxmlformats.org/officeDocument/2006/relationships/hyperlink" Target="consultantplus://offline/ref=DC7121CAE6F3E7F5286F8A85435189A1B3C23D56BAA98F5C047F07ED2284B704kDJ0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12091</Words>
  <Characters>68920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ARM-003</cp:lastModifiedBy>
  <cp:revision>3</cp:revision>
  <dcterms:created xsi:type="dcterms:W3CDTF">2016-10-19T12:29:00Z</dcterms:created>
  <dcterms:modified xsi:type="dcterms:W3CDTF">2022-09-19T14:04:00Z</dcterms:modified>
</cp:coreProperties>
</file>