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E" w:rsidRP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color w:val="333333"/>
        </w:rPr>
      </w:pPr>
      <w:r w:rsidRPr="0048735E">
        <w:rPr>
          <w:rFonts w:ascii="Helvetica" w:hAnsi="Helvetica" w:cs="Helvetica"/>
          <w:b/>
          <w:color w:val="333333"/>
        </w:rPr>
        <w:t>Форма заявления о предложениях и замечаниях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(для физических лиц)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Главе администрации муниципального образования Воловский район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Пишему</w:t>
      </w:r>
      <w:proofErr w:type="spellEnd"/>
      <w:r>
        <w:rPr>
          <w:rFonts w:ascii="Helvetica" w:hAnsi="Helvetica" w:cs="Helvetica"/>
          <w:color w:val="333333"/>
        </w:rPr>
        <w:t xml:space="preserve"> С. Ю.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 (Фамилия, Имя, Отчество)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Документ, удостоверяющий личность: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(вид документа)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(серия, номер)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(кем, когда </w:t>
      </w:r>
      <w:proofErr w:type="gramStart"/>
      <w:r>
        <w:rPr>
          <w:rFonts w:ascii="Helvetica" w:hAnsi="Helvetica" w:cs="Helvetica"/>
          <w:color w:val="333333"/>
        </w:rPr>
        <w:t>выдан</w:t>
      </w:r>
      <w:proofErr w:type="gramEnd"/>
      <w:r>
        <w:rPr>
          <w:rFonts w:ascii="Helvetica" w:hAnsi="Helvetica" w:cs="Helvetica"/>
          <w:color w:val="333333"/>
        </w:rPr>
        <w:t>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Адрес регистрации: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Контактная информация: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Телефон (не обязательно)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Электронная почта (не обязательно)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(для юридических лиц)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Главе администрации муниципального образования Воловский район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Пишему</w:t>
      </w:r>
      <w:proofErr w:type="spellEnd"/>
      <w:r>
        <w:rPr>
          <w:rFonts w:ascii="Helvetica" w:hAnsi="Helvetica" w:cs="Helvetica"/>
          <w:color w:val="333333"/>
        </w:rPr>
        <w:t xml:space="preserve"> С. Ю.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(Ф.И.О. руководителя или иного уполномоченного лица)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лице: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(Ф.И.О. руководителя или иного уполномоченного лица)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Документ, удостоверяющий личность: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(вид документа)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bookmarkStart w:id="0" w:name="_GoBack"/>
      <w:bookmarkEnd w:id="0"/>
      <w:r>
        <w:rPr>
          <w:rFonts w:ascii="Helvetica" w:hAnsi="Helvetica" w:cs="Helvetica"/>
          <w:color w:val="333333"/>
        </w:rPr>
        <w:t>(серия, номер)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(кем, когда </w:t>
      </w:r>
      <w:proofErr w:type="gramStart"/>
      <w:r>
        <w:rPr>
          <w:rFonts w:ascii="Helvetica" w:hAnsi="Helvetica" w:cs="Helvetica"/>
          <w:color w:val="333333"/>
        </w:rPr>
        <w:t>выдан</w:t>
      </w:r>
      <w:proofErr w:type="gramEnd"/>
      <w:r>
        <w:rPr>
          <w:rFonts w:ascii="Helvetica" w:hAnsi="Helvetica" w:cs="Helvetica"/>
          <w:color w:val="333333"/>
        </w:rPr>
        <w:t>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Сведения о государственной регистрации юридического лица: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ОГРН 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ИНН 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Место нахождения: 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Контактная информация: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Телефон (не обязательно)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Электронная почта (не обязательно)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(для индивидуальных предпринимателей)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Главе администрации муниципального образования Воловский район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Пишему</w:t>
      </w:r>
      <w:proofErr w:type="spellEnd"/>
      <w:r>
        <w:rPr>
          <w:rFonts w:ascii="Helvetica" w:hAnsi="Helvetica" w:cs="Helvetica"/>
          <w:color w:val="333333"/>
        </w:rPr>
        <w:t xml:space="preserve"> С. Ю.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___________ (Фамилия, Имя, Отчество)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Документ, удостоверяющий личность: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(вид документа)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(серия, номер)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(кем, когда </w:t>
      </w:r>
      <w:proofErr w:type="gramStart"/>
      <w:r>
        <w:rPr>
          <w:rFonts w:ascii="Helvetica" w:hAnsi="Helvetica" w:cs="Helvetica"/>
          <w:color w:val="333333"/>
        </w:rPr>
        <w:t>выдан</w:t>
      </w:r>
      <w:proofErr w:type="gramEnd"/>
      <w:r>
        <w:rPr>
          <w:rFonts w:ascii="Helvetica" w:hAnsi="Helvetica" w:cs="Helvetica"/>
          <w:color w:val="333333"/>
        </w:rPr>
        <w:t>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Сведения о государственной регистрации индивидуального предпринимателя: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ОГРИП 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ИНН 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Место нахождения: 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Контактная информация: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Телефон (не обязательно)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Электронная почта (не обязательно)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Заявление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Прошу включить в протокол общественных обсуждений, проводимых по вопросу: 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_________________________________________________________________,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следующие предложения и замечания: 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__________________________________________________________________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Сведения об объектах недвижимости, находящихся на территории проведения общественных обсуждений *: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Информация о земельном участке по каждому земельному участку: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1.1. Место расположения земельного участка: 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1.2. Кадастровый номер земельного участка, площадь (кв. м, </w:t>
      </w:r>
      <w:proofErr w:type="gramStart"/>
      <w:r>
        <w:rPr>
          <w:rFonts w:ascii="Helvetica" w:hAnsi="Helvetica" w:cs="Helvetica"/>
          <w:color w:val="333333"/>
        </w:rPr>
        <w:t>га</w:t>
      </w:r>
      <w:proofErr w:type="gramEnd"/>
      <w:r>
        <w:rPr>
          <w:rFonts w:ascii="Helvetica" w:hAnsi="Helvetica" w:cs="Helvetica"/>
          <w:color w:val="333333"/>
        </w:rPr>
        <w:t>):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Информация об объектах капитального строительства по каждому объекту (при наличии):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2.1. Место расположения объектов капитального строительства: __________________________________________________________________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__________________________________________________________________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2.2. Кадастровый или условный номер здания, сооружения (при наличии зданий, сооружений): _______________________________________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(указывается при необходимости)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Подпись заявителя _______________________ / 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(расшифровка подписи)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Дата _____________________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48735E" w:rsidRDefault="0048735E" w:rsidP="0048735E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* заполняется в случае, если заявитель является правообладателем объект</w:t>
      </w:r>
      <w:proofErr w:type="gramStart"/>
      <w:r>
        <w:rPr>
          <w:rFonts w:ascii="Helvetica" w:hAnsi="Helvetica" w:cs="Helvetica"/>
          <w:color w:val="333333"/>
        </w:rPr>
        <w:t>а(</w:t>
      </w:r>
      <w:proofErr w:type="gramEnd"/>
      <w:r>
        <w:rPr>
          <w:rFonts w:ascii="Helvetica" w:hAnsi="Helvetica" w:cs="Helvetica"/>
          <w:color w:val="333333"/>
        </w:rPr>
        <w:t>-</w:t>
      </w:r>
      <w:proofErr w:type="spellStart"/>
      <w:r>
        <w:rPr>
          <w:rFonts w:ascii="Helvetica" w:hAnsi="Helvetica" w:cs="Helvetica"/>
          <w:color w:val="333333"/>
        </w:rPr>
        <w:t>ов</w:t>
      </w:r>
      <w:proofErr w:type="spellEnd"/>
      <w:r>
        <w:rPr>
          <w:rFonts w:ascii="Helvetica" w:hAnsi="Helvetica" w:cs="Helvetica"/>
          <w:color w:val="333333"/>
        </w:rPr>
        <w:t>) недвижимости, расположенного(-ых) в границах территории, применительно к которой рассматривается проект на общественных обсуждениях;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обсуждениях.</w:t>
      </w:r>
    </w:p>
    <w:p w:rsidR="00715592" w:rsidRDefault="00715592"/>
    <w:sectPr w:rsidR="0071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BB"/>
    <w:rsid w:val="000E70BB"/>
    <w:rsid w:val="0048735E"/>
    <w:rsid w:val="007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3674</Characters>
  <Application>Microsoft Office Word</Application>
  <DocSecurity>0</DocSecurity>
  <Lines>30</Lines>
  <Paragraphs>8</Paragraphs>
  <ScaleCrop>false</ScaleCrop>
  <Company>*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2024-09-27T14:31:00Z</dcterms:created>
  <dcterms:modified xsi:type="dcterms:W3CDTF">2024-09-27T14:32:00Z</dcterms:modified>
</cp:coreProperties>
</file>