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E2" w:rsidRP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color w:val="333333"/>
        </w:rPr>
      </w:pPr>
      <w:bookmarkStart w:id="0" w:name="_GoBack"/>
      <w:r w:rsidRPr="00692EE2">
        <w:rPr>
          <w:rFonts w:ascii="Helvetica" w:hAnsi="Helvetica" w:cs="Helvetica"/>
          <w:b/>
          <w:color w:val="333333"/>
        </w:rPr>
        <w:t>Оповещение</w:t>
      </w:r>
    </w:p>
    <w:p w:rsidR="00692EE2" w:rsidRP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color w:val="333333"/>
        </w:rPr>
      </w:pPr>
      <w:r w:rsidRPr="00692EE2">
        <w:rPr>
          <w:rFonts w:ascii="Helvetica" w:hAnsi="Helvetica" w:cs="Helvetica"/>
          <w:b/>
          <w:color w:val="333333"/>
        </w:rPr>
        <w:t>о начале общественных обсуждений</w:t>
      </w:r>
    </w:p>
    <w:bookmarkEnd w:id="0"/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На общественные обсуждения представляется проект планировки и проект межевания территории для размещения линейного объекта:</w:t>
      </w:r>
      <w:r>
        <w:rPr>
          <w:rFonts w:ascii="Helvetica" w:hAnsi="Helvetica" w:cs="Helvetica"/>
          <w:b/>
          <w:bCs/>
          <w:color w:val="333333"/>
        </w:rPr>
        <w:t> «</w:t>
      </w:r>
      <w:proofErr w:type="spellStart"/>
      <w:r>
        <w:rPr>
          <w:rFonts w:ascii="Helvetica" w:hAnsi="Helvetica" w:cs="Helvetica"/>
          <w:b/>
          <w:bCs/>
          <w:color w:val="333333"/>
        </w:rPr>
        <w:t>Селекционно</w:t>
      </w:r>
      <w:proofErr w:type="spellEnd"/>
      <w:r>
        <w:rPr>
          <w:rFonts w:ascii="Helvetica" w:hAnsi="Helvetica" w:cs="Helvetica"/>
          <w:b/>
          <w:bCs/>
          <w:color w:val="333333"/>
        </w:rPr>
        <w:t>-Генетический Центр. 1-й этап. Подъездная автомобильная дорога с твердым покрытием к карантину «</w:t>
      </w:r>
      <w:proofErr w:type="spellStart"/>
      <w:r>
        <w:rPr>
          <w:rFonts w:ascii="Helvetica" w:hAnsi="Helvetica" w:cs="Helvetica"/>
          <w:b/>
          <w:bCs/>
          <w:color w:val="333333"/>
        </w:rPr>
        <w:t>Красавский</w:t>
      </w:r>
      <w:proofErr w:type="spellEnd"/>
      <w:r>
        <w:rPr>
          <w:rFonts w:ascii="Helvetica" w:hAnsi="Helvetica" w:cs="Helvetica"/>
          <w:b/>
          <w:bCs/>
          <w:color w:val="333333"/>
        </w:rPr>
        <w:t>».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муниципальном образовании Воловский район.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Орган, уполномоченный на проведение общественных обсуждений, - администрация муниципального образования Воловский район.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Срок проведения общественных обсуждений - с 01.12.2018 по 15.01.2019.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Информационные материалы по теме общественных обсуждений представлены на экспозиции по адресу: </w:t>
      </w:r>
      <w:proofErr w:type="gramStart"/>
      <w:r>
        <w:rPr>
          <w:rFonts w:ascii="Helvetica" w:hAnsi="Helvetica" w:cs="Helvetica"/>
          <w:color w:val="333333"/>
        </w:rPr>
        <w:t xml:space="preserve">Тульская область, Воловский район, п. Волово, ул. Ленина, д. 48, </w:t>
      </w:r>
      <w:proofErr w:type="spellStart"/>
      <w:r>
        <w:rPr>
          <w:rFonts w:ascii="Helvetica" w:hAnsi="Helvetica" w:cs="Helvetica"/>
          <w:color w:val="333333"/>
        </w:rPr>
        <w:t>каб</w:t>
      </w:r>
      <w:proofErr w:type="spellEnd"/>
      <w:r>
        <w:rPr>
          <w:rFonts w:ascii="Helvetica" w:hAnsi="Helvetica" w:cs="Helvetica"/>
          <w:color w:val="333333"/>
        </w:rPr>
        <w:t>. 32, Тульская область, Воловский район, д. Турдей (</w:t>
      </w:r>
      <w:proofErr w:type="spellStart"/>
      <w:r>
        <w:rPr>
          <w:rFonts w:ascii="Helvetica" w:hAnsi="Helvetica" w:cs="Helvetica"/>
          <w:color w:val="333333"/>
        </w:rPr>
        <w:t>Турдейское</w:t>
      </w:r>
      <w:proofErr w:type="spellEnd"/>
      <w:r>
        <w:rPr>
          <w:rFonts w:ascii="Helvetica" w:hAnsi="Helvetica" w:cs="Helvetica"/>
          <w:color w:val="333333"/>
        </w:rPr>
        <w:t xml:space="preserve"> МО), Центральная улица, 10.</w:t>
      </w:r>
      <w:proofErr w:type="gramEnd"/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Экспозиция открыта с 01.12.2018 по 14.01.20198 по рабочим дням. Часы работы: с 11.00 по 13.00, с 15.00 по 17.00. На выставке проводятся консультации по теме общественных обсуждений.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период общественных обсуждений участники общественных обсуждений имеют право представить свои предложения и замечания в срок с 01.12.2018 по 14.01.2019 по обсуждаемому проекту посредством: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записи предложений и замечаний в книге (журнале) учета посетителей и записи предложений и замечаний при проведении экспозиции в период работы экспозиции;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личного обращения в администрацию муниципального образования Воловский район;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официального сайта муниципального образования Воловский район в сети Интернет;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почтового отправления в адрес администрации муниципального образования Воловский район.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 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Информационные материалы по проекту планировки и проекту межевания территории для размещения линейного объекта: «</w:t>
      </w:r>
      <w:proofErr w:type="spellStart"/>
      <w:r>
        <w:rPr>
          <w:rFonts w:ascii="Helvetica" w:hAnsi="Helvetica" w:cs="Helvetica"/>
          <w:color w:val="333333"/>
        </w:rPr>
        <w:t>Селекционно</w:t>
      </w:r>
      <w:proofErr w:type="spellEnd"/>
      <w:r>
        <w:rPr>
          <w:rFonts w:ascii="Helvetica" w:hAnsi="Helvetica" w:cs="Helvetica"/>
          <w:color w:val="333333"/>
        </w:rPr>
        <w:t>-Генетический Центр. 1-й этап. Подъездная автомобильная дорога с твердым покрытием к карантину «</w:t>
      </w:r>
      <w:proofErr w:type="spellStart"/>
      <w:r>
        <w:rPr>
          <w:rFonts w:ascii="Helvetica" w:hAnsi="Helvetica" w:cs="Helvetica"/>
          <w:color w:val="333333"/>
        </w:rPr>
        <w:t>Красавский</w:t>
      </w:r>
      <w:proofErr w:type="spellEnd"/>
      <w:r>
        <w:rPr>
          <w:rFonts w:ascii="Helvetica" w:hAnsi="Helvetica" w:cs="Helvetica"/>
          <w:color w:val="333333"/>
        </w:rPr>
        <w:t>» размещены на сайте </w:t>
      </w:r>
      <w:hyperlink r:id="rId5" w:history="1">
        <w:r>
          <w:rPr>
            <w:rStyle w:val="a4"/>
            <w:rFonts w:ascii="Helvetica" w:hAnsi="Helvetica" w:cs="Helvetica"/>
            <w:color w:val="428BCA"/>
            <w:u w:val="none"/>
          </w:rPr>
          <w:t>https://volovo.tularegion.ru</w:t>
        </w:r>
      </w:hyperlink>
      <w:r>
        <w:rPr>
          <w:rFonts w:ascii="Helvetica" w:hAnsi="Helvetica" w:cs="Helvetica"/>
          <w:color w:val="333333"/>
        </w:rPr>
        <w:t> в разделе «Градостроительство».</w:t>
      </w:r>
    </w:p>
    <w:p w:rsidR="00692EE2" w:rsidRDefault="00692EE2" w:rsidP="00692EE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:rsidR="00C76702" w:rsidRDefault="00C76702"/>
    <w:sectPr w:rsidR="00C7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17"/>
    <w:rsid w:val="00692EE2"/>
    <w:rsid w:val="006F0517"/>
    <w:rsid w:val="00C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v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*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2024-09-27T14:39:00Z</dcterms:created>
  <dcterms:modified xsi:type="dcterms:W3CDTF">2024-09-27T14:39:00Z</dcterms:modified>
</cp:coreProperties>
</file>