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98" w:rsidRDefault="00396598" w:rsidP="001E0010">
      <w:pPr>
        <w:ind w:firstLine="9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9C5208">
        <w:rPr>
          <w:b/>
          <w:bCs/>
          <w:sz w:val="26"/>
          <w:szCs w:val="26"/>
        </w:rPr>
        <w:t xml:space="preserve">Заключение комиссии о результатах публичных слушаний </w:t>
      </w:r>
    </w:p>
    <w:p w:rsidR="00396598" w:rsidRDefault="00396598" w:rsidP="001E0010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1E0010">
        <w:rPr>
          <w:sz w:val="26"/>
          <w:szCs w:val="26"/>
        </w:rPr>
        <w:t xml:space="preserve">по обсуждению проекта  решения Собрания представителей муниципального </w:t>
      </w:r>
      <w:r>
        <w:rPr>
          <w:sz w:val="26"/>
          <w:szCs w:val="26"/>
        </w:rPr>
        <w:t xml:space="preserve">         </w:t>
      </w:r>
      <w:r w:rsidRPr="001E0010">
        <w:rPr>
          <w:sz w:val="26"/>
          <w:szCs w:val="26"/>
        </w:rPr>
        <w:t>образования Воловский район 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  <w:r w:rsidRPr="001E0010">
        <w:rPr>
          <w:sz w:val="28"/>
          <w:szCs w:val="28"/>
        </w:rPr>
        <w:t xml:space="preserve">     </w:t>
      </w:r>
    </w:p>
    <w:p w:rsidR="00396598" w:rsidRPr="004F6A49" w:rsidRDefault="00396598" w:rsidP="001E0010">
      <w:pPr>
        <w:jc w:val="both"/>
        <w:rPr>
          <w:sz w:val="26"/>
          <w:szCs w:val="26"/>
        </w:rPr>
      </w:pPr>
      <w:r w:rsidRPr="001E0010">
        <w:rPr>
          <w:sz w:val="28"/>
          <w:szCs w:val="28"/>
        </w:rPr>
        <w:t xml:space="preserve">             </w:t>
      </w:r>
      <w:r w:rsidRPr="004F6A49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 xml:space="preserve">решением Собрания представителей муниципального образования Воловский район  </w:t>
      </w:r>
      <w:r w:rsidRPr="004F6A49">
        <w:rPr>
          <w:sz w:val="26"/>
          <w:szCs w:val="26"/>
        </w:rPr>
        <w:t xml:space="preserve"> от </w:t>
      </w:r>
      <w:r>
        <w:rPr>
          <w:sz w:val="26"/>
          <w:szCs w:val="26"/>
        </w:rPr>
        <w:t>05 декабря</w:t>
      </w:r>
      <w:r w:rsidRPr="004F6A49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49-3</w:t>
      </w:r>
      <w:r w:rsidRPr="004F6A49">
        <w:rPr>
          <w:sz w:val="26"/>
          <w:szCs w:val="26"/>
        </w:rPr>
        <w:t>.</w:t>
      </w:r>
    </w:p>
    <w:p w:rsidR="00396598" w:rsidRDefault="00396598" w:rsidP="00AE03A4">
      <w:pPr>
        <w:ind w:firstLine="900"/>
        <w:jc w:val="both"/>
        <w:rPr>
          <w:sz w:val="25"/>
          <w:szCs w:val="25"/>
        </w:rPr>
      </w:pPr>
      <w:r w:rsidRPr="004F6A49">
        <w:rPr>
          <w:b/>
          <w:bCs/>
          <w:sz w:val="26"/>
          <w:szCs w:val="26"/>
        </w:rPr>
        <w:t>Тема публичных слушаний:</w:t>
      </w:r>
      <w:r w:rsidRPr="004F6A49">
        <w:rPr>
          <w:sz w:val="26"/>
          <w:szCs w:val="26"/>
        </w:rPr>
        <w:t xml:space="preserve"> </w:t>
      </w:r>
      <w:r w:rsidRPr="000B54CB">
        <w:rPr>
          <w:sz w:val="25"/>
          <w:szCs w:val="25"/>
        </w:rPr>
        <w:t>обсуждение</w:t>
      </w:r>
      <w:r w:rsidRPr="000B54CB">
        <w:rPr>
          <w:b/>
          <w:bCs/>
          <w:sz w:val="25"/>
          <w:szCs w:val="25"/>
        </w:rPr>
        <w:t xml:space="preserve"> </w:t>
      </w:r>
      <w:r w:rsidRPr="000B54CB">
        <w:rPr>
          <w:sz w:val="25"/>
          <w:szCs w:val="25"/>
        </w:rPr>
        <w:t xml:space="preserve">проекта </w:t>
      </w:r>
      <w:r>
        <w:rPr>
          <w:sz w:val="25"/>
          <w:szCs w:val="25"/>
        </w:rPr>
        <w:t>решения Собрания представителей муниципального образования Воловский район 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</w:p>
    <w:p w:rsidR="00396598" w:rsidRPr="004F6A49" w:rsidRDefault="00396598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Инициатор публичных слушаний: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 муниципального образования Воловский район.</w:t>
      </w:r>
    </w:p>
    <w:p w:rsidR="00396598" w:rsidRPr="004F6A49" w:rsidRDefault="00396598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Дата проведения: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19 декабря</w:t>
      </w:r>
      <w:r w:rsidRPr="004F6A49">
        <w:rPr>
          <w:rStyle w:val="FontStyle11"/>
          <w:b w:val="0"/>
          <w:bCs w:val="0"/>
          <w:sz w:val="26"/>
          <w:szCs w:val="26"/>
        </w:rPr>
        <w:t xml:space="preserve">  2016 года.</w:t>
      </w:r>
    </w:p>
    <w:p w:rsidR="00396598" w:rsidRPr="004F6A49" w:rsidRDefault="00396598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bCs w:val="0"/>
          <w:sz w:val="26"/>
          <w:szCs w:val="26"/>
        </w:rPr>
        <w:t xml:space="preserve"> 15  человек.</w:t>
      </w:r>
    </w:p>
    <w:p w:rsidR="00396598" w:rsidRDefault="00396598" w:rsidP="00E1770A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обсуждения на публичных слушаниях </w:t>
      </w:r>
      <w:r>
        <w:rPr>
          <w:sz w:val="26"/>
          <w:szCs w:val="26"/>
        </w:rPr>
        <w:t xml:space="preserve">проекта решения Собрания представителей муниципального образования Воловский район </w:t>
      </w:r>
      <w:r>
        <w:rPr>
          <w:sz w:val="25"/>
          <w:szCs w:val="25"/>
        </w:rPr>
        <w:t>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</w:t>
      </w:r>
      <w:r>
        <w:rPr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принято решение:</w:t>
      </w:r>
    </w:p>
    <w:p w:rsidR="00396598" w:rsidRPr="004913DE" w:rsidRDefault="00396598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1.Одобрить 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Собрания представителей муниципального образования Воловский район</w:t>
      </w:r>
      <w:r w:rsidRPr="004913DE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4913DE">
        <w:rPr>
          <w:sz w:val="26"/>
          <w:szCs w:val="26"/>
        </w:rPr>
        <w:t xml:space="preserve"> внесении изменений в градостроительные регл</w:t>
      </w:r>
      <w:r>
        <w:rPr>
          <w:sz w:val="26"/>
          <w:szCs w:val="26"/>
        </w:rPr>
        <w:t>аменты территориальных зон Ж-1 и Ж-5</w:t>
      </w:r>
      <w:r w:rsidRPr="004913DE">
        <w:rPr>
          <w:sz w:val="26"/>
          <w:szCs w:val="26"/>
        </w:rPr>
        <w:t xml:space="preserve"> Правил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посёлок Волово </w:t>
      </w:r>
      <w:r w:rsidRPr="004913DE">
        <w:rPr>
          <w:sz w:val="26"/>
          <w:szCs w:val="26"/>
        </w:rPr>
        <w:t>Воловского района</w:t>
      </w:r>
      <w:r>
        <w:rPr>
          <w:sz w:val="26"/>
          <w:szCs w:val="26"/>
        </w:rPr>
        <w:t>».</w:t>
      </w:r>
    </w:p>
    <w:p w:rsidR="00396598" w:rsidRPr="004913DE" w:rsidRDefault="00396598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2.Рекомендовать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Воловский район принять </w:t>
      </w:r>
      <w:r w:rsidRPr="00774084">
        <w:rPr>
          <w:sz w:val="26"/>
          <w:szCs w:val="26"/>
        </w:rPr>
        <w:t xml:space="preserve">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«О</w:t>
      </w:r>
      <w:r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</w:t>
      </w:r>
      <w:r>
        <w:rPr>
          <w:sz w:val="26"/>
          <w:szCs w:val="26"/>
        </w:rPr>
        <w:t xml:space="preserve"> и Ж-5</w:t>
      </w:r>
      <w:r w:rsidRPr="004913DE">
        <w:rPr>
          <w:sz w:val="26"/>
          <w:szCs w:val="26"/>
        </w:rPr>
        <w:t xml:space="preserve"> Правил землепользования и застройки муниципального образования </w:t>
      </w:r>
      <w:r>
        <w:rPr>
          <w:sz w:val="26"/>
          <w:szCs w:val="26"/>
        </w:rPr>
        <w:t>рабочий посёлок Волово</w:t>
      </w:r>
      <w:r w:rsidRPr="004913DE">
        <w:rPr>
          <w:sz w:val="26"/>
          <w:szCs w:val="26"/>
        </w:rPr>
        <w:t xml:space="preserve"> Воловского района</w:t>
      </w:r>
      <w:r>
        <w:rPr>
          <w:sz w:val="26"/>
          <w:szCs w:val="26"/>
        </w:rPr>
        <w:t>».</w:t>
      </w:r>
    </w:p>
    <w:p w:rsidR="00396598" w:rsidRPr="00774084" w:rsidRDefault="00396598" w:rsidP="00AE03A4">
      <w:pPr>
        <w:pStyle w:val="1"/>
        <w:spacing w:after="0" w:line="240" w:lineRule="auto"/>
        <w:ind w:left="0"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006C51">
        <w:rPr>
          <w:rFonts w:ascii="Times New Roman" w:hAnsi="Times New Roman" w:cs="Times New Roman"/>
          <w:sz w:val="26"/>
          <w:szCs w:val="26"/>
        </w:rPr>
        <w:t>3</w:t>
      </w:r>
      <w:r w:rsidRPr="00774084">
        <w:rPr>
          <w:sz w:val="26"/>
          <w:szCs w:val="26"/>
        </w:rPr>
        <w:t>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396598" w:rsidRDefault="00396598" w:rsidP="001E001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комиссии о результатах публичных слушаний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396598" w:rsidRPr="00B05066" w:rsidRDefault="00396598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sz w:val="26"/>
          <w:szCs w:val="26"/>
        </w:rPr>
        <w:t xml:space="preserve">                   </w:t>
      </w:r>
      <w:r w:rsidRPr="00B05066">
        <w:rPr>
          <w:rStyle w:val="FontStyle11"/>
          <w:b w:val="0"/>
          <w:bCs w:val="0"/>
          <w:sz w:val="26"/>
          <w:szCs w:val="26"/>
        </w:rPr>
        <w:t xml:space="preserve">         Голосовали за данное решение:</w:t>
      </w:r>
    </w:p>
    <w:p w:rsidR="00396598" w:rsidRDefault="00396598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 xml:space="preserve">   «за»-</w:t>
      </w:r>
      <w:r>
        <w:rPr>
          <w:rStyle w:val="FontStyle11"/>
          <w:b w:val="0"/>
          <w:bCs w:val="0"/>
          <w:sz w:val="26"/>
          <w:szCs w:val="26"/>
        </w:rPr>
        <w:t>6</w:t>
      </w:r>
      <w:r w:rsidRPr="00B05066">
        <w:rPr>
          <w:rStyle w:val="FontStyle11"/>
          <w:b w:val="0"/>
          <w:bCs w:val="0"/>
          <w:sz w:val="26"/>
          <w:szCs w:val="26"/>
        </w:rPr>
        <w:t xml:space="preserve"> членов комиссии; «против»-0; «воздержались»-0.</w:t>
      </w:r>
    </w:p>
    <w:p w:rsidR="00396598" w:rsidRPr="00B05066" w:rsidRDefault="00396598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</w:p>
    <w:tbl>
      <w:tblPr>
        <w:tblW w:w="9606" w:type="dxa"/>
        <w:tblInd w:w="-106" w:type="dxa"/>
        <w:tblLook w:val="01E0"/>
      </w:tblPr>
      <w:tblGrid>
        <w:gridCol w:w="5070"/>
        <w:gridCol w:w="4536"/>
      </w:tblGrid>
      <w:tr w:rsidR="00396598">
        <w:tc>
          <w:tcPr>
            <w:tcW w:w="5070" w:type="dxa"/>
          </w:tcPr>
          <w:p w:rsidR="00396598" w:rsidRDefault="00396598">
            <w:pPr>
              <w:spacing w:before="120"/>
              <w:rPr>
                <w:rStyle w:val="FontStyle83"/>
              </w:rPr>
            </w:pPr>
            <w:r>
              <w:rPr>
                <w:rStyle w:val="FontStyle83"/>
              </w:rPr>
              <w:t>Председатель комиссии по подготовке и проведению публичных слушаний</w:t>
            </w:r>
          </w:p>
        </w:tc>
        <w:tc>
          <w:tcPr>
            <w:tcW w:w="4536" w:type="dxa"/>
            <w:vAlign w:val="bottom"/>
          </w:tcPr>
          <w:p w:rsidR="00396598" w:rsidRDefault="00396598">
            <w:pPr>
              <w:spacing w:line="240" w:lineRule="exact"/>
              <w:rPr>
                <w:sz w:val="26"/>
                <w:szCs w:val="26"/>
              </w:rPr>
            </w:pPr>
            <w:r>
              <w:rPr>
                <w:rStyle w:val="FontStyle83"/>
              </w:rPr>
              <w:t xml:space="preserve">                     Н.И.Парамонова</w:t>
            </w:r>
          </w:p>
        </w:tc>
      </w:tr>
    </w:tbl>
    <w:p w:rsidR="00396598" w:rsidRDefault="00396598" w:rsidP="00B5732A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>Заместитель председателя комиссии                               Н.Н.Пантюшин</w:t>
      </w:r>
    </w:p>
    <w:p w:rsidR="00396598" w:rsidRDefault="00396598" w:rsidP="00B5732A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>Секретарь комиссии                                                         С.Н.Савина</w:t>
      </w:r>
    </w:p>
    <w:p w:rsidR="00396598" w:rsidRDefault="00396598" w:rsidP="00B5732A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Члены комиссии                                                               В.В.Бровкин  </w:t>
      </w:r>
    </w:p>
    <w:p w:rsidR="00396598" w:rsidRDefault="00396598" w:rsidP="00B5732A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                                                                             А.В.Бармашов</w:t>
      </w:r>
    </w:p>
    <w:p w:rsidR="00396598" w:rsidRDefault="00396598" w:rsidP="00B5732A">
      <w:pPr>
        <w:pStyle w:val="NormalWeb"/>
        <w:spacing w:before="0" w:beforeAutospacing="0" w:after="0" w:afterAutospacing="0"/>
        <w:jc w:val="center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                                                           К.К.Зябин                                                                                                                                                                                          </w:t>
      </w:r>
    </w:p>
    <w:p w:rsidR="00396598" w:rsidRDefault="00396598" w:rsidP="00B5732A">
      <w:pPr>
        <w:pStyle w:val="NormalWeb"/>
        <w:spacing w:before="0" w:beforeAutospacing="0" w:after="0" w:afterAutospacing="0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96598" w:rsidRPr="00B05066" w:rsidRDefault="00396598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</w:p>
    <w:sectPr w:rsidR="00396598" w:rsidRPr="00B05066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F42"/>
    <w:rsid w:val="00006C51"/>
    <w:rsid w:val="0000769D"/>
    <w:rsid w:val="00007BA7"/>
    <w:rsid w:val="000B4FEB"/>
    <w:rsid w:val="000B54CB"/>
    <w:rsid w:val="000D1B9C"/>
    <w:rsid w:val="000E6F23"/>
    <w:rsid w:val="0011233A"/>
    <w:rsid w:val="0015556F"/>
    <w:rsid w:val="00170342"/>
    <w:rsid w:val="001755F9"/>
    <w:rsid w:val="00191144"/>
    <w:rsid w:val="001E0010"/>
    <w:rsid w:val="00216409"/>
    <w:rsid w:val="00234F46"/>
    <w:rsid w:val="002879F1"/>
    <w:rsid w:val="00292E07"/>
    <w:rsid w:val="00294B9C"/>
    <w:rsid w:val="002B46A5"/>
    <w:rsid w:val="0030789E"/>
    <w:rsid w:val="0031283A"/>
    <w:rsid w:val="00334BF3"/>
    <w:rsid w:val="00396598"/>
    <w:rsid w:val="003C7ED1"/>
    <w:rsid w:val="00415753"/>
    <w:rsid w:val="00426855"/>
    <w:rsid w:val="0044167E"/>
    <w:rsid w:val="00446CA3"/>
    <w:rsid w:val="004913DE"/>
    <w:rsid w:val="004F6A49"/>
    <w:rsid w:val="00516285"/>
    <w:rsid w:val="00562EA4"/>
    <w:rsid w:val="00582F42"/>
    <w:rsid w:val="005D3A80"/>
    <w:rsid w:val="005E6D94"/>
    <w:rsid w:val="00613F4B"/>
    <w:rsid w:val="00621185"/>
    <w:rsid w:val="00697445"/>
    <w:rsid w:val="006E2AAC"/>
    <w:rsid w:val="00702095"/>
    <w:rsid w:val="0072049D"/>
    <w:rsid w:val="00774084"/>
    <w:rsid w:val="007F77A0"/>
    <w:rsid w:val="0080581B"/>
    <w:rsid w:val="00844BF6"/>
    <w:rsid w:val="00941AC8"/>
    <w:rsid w:val="009C5208"/>
    <w:rsid w:val="009C706D"/>
    <w:rsid w:val="009E258B"/>
    <w:rsid w:val="009E6679"/>
    <w:rsid w:val="00A001EE"/>
    <w:rsid w:val="00A11EEB"/>
    <w:rsid w:val="00A31A86"/>
    <w:rsid w:val="00A42B7B"/>
    <w:rsid w:val="00A7685D"/>
    <w:rsid w:val="00A76DDF"/>
    <w:rsid w:val="00AC527A"/>
    <w:rsid w:val="00AE03A4"/>
    <w:rsid w:val="00AE2CC1"/>
    <w:rsid w:val="00B05066"/>
    <w:rsid w:val="00B5732A"/>
    <w:rsid w:val="00C03CA9"/>
    <w:rsid w:val="00C74AAD"/>
    <w:rsid w:val="00C81EFA"/>
    <w:rsid w:val="00C878A4"/>
    <w:rsid w:val="00CC0D36"/>
    <w:rsid w:val="00CC6E64"/>
    <w:rsid w:val="00D003EB"/>
    <w:rsid w:val="00D138B7"/>
    <w:rsid w:val="00D85A28"/>
    <w:rsid w:val="00E1770A"/>
    <w:rsid w:val="00E21694"/>
    <w:rsid w:val="00E3327B"/>
    <w:rsid w:val="00E35EE7"/>
    <w:rsid w:val="00EA76BE"/>
    <w:rsid w:val="00F44868"/>
    <w:rsid w:val="00F62FBE"/>
    <w:rsid w:val="00FA0EA4"/>
    <w:rsid w:val="00FC2201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82F4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582F42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82F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B05066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496</Words>
  <Characters>2830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ИТОГОВЫЙ ДОКУМЕНТ ПУБЛИЧНЫХ СЛУШАНИЙ    </dc:title>
  <dc:subject/>
  <dc:creator>tik_volovo</dc:creator>
  <cp:keywords/>
  <dc:description/>
  <cp:lastModifiedBy>пользователь</cp:lastModifiedBy>
  <cp:revision>19</cp:revision>
  <cp:lastPrinted>2001-12-31T21:30:00Z</cp:lastPrinted>
  <dcterms:created xsi:type="dcterms:W3CDTF">2016-10-24T12:53:00Z</dcterms:created>
  <dcterms:modified xsi:type="dcterms:W3CDTF">2016-12-19T08:55:00Z</dcterms:modified>
</cp:coreProperties>
</file>