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E2" w:rsidRPr="008E04E2" w:rsidRDefault="008E04E2" w:rsidP="008E04E2">
      <w:pPr>
        <w:pStyle w:val="ConsPlusNormal"/>
        <w:jc w:val="center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Оповещение</w:t>
      </w:r>
    </w:p>
    <w:p w:rsidR="008E04E2" w:rsidRPr="008E04E2" w:rsidRDefault="008E04E2" w:rsidP="008E04E2">
      <w:pPr>
        <w:pStyle w:val="ConsPlusNormal"/>
        <w:jc w:val="center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о начале общественных обсуждений</w:t>
      </w:r>
    </w:p>
    <w:p w:rsidR="008E04E2" w:rsidRPr="008E04E2" w:rsidRDefault="008E04E2" w:rsidP="008E04E2">
      <w:pPr>
        <w:pStyle w:val="ConsPlusNormal"/>
        <w:jc w:val="center"/>
        <w:rPr>
          <w:rStyle w:val="FontStyle11"/>
          <w:b w:val="0"/>
          <w:spacing w:val="0"/>
          <w:sz w:val="28"/>
          <w:szCs w:val="28"/>
        </w:rPr>
      </w:pPr>
    </w:p>
    <w:p w:rsidR="008E04E2" w:rsidRPr="008E04E2" w:rsidRDefault="008E04E2" w:rsidP="008E04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На общественные обсуждения представляется проект</w:t>
      </w:r>
      <w:r w:rsidRPr="008E04E2">
        <w:rPr>
          <w:rFonts w:ascii="Times New Roman" w:hAnsi="Times New Roman"/>
          <w:sz w:val="28"/>
          <w:szCs w:val="28"/>
        </w:rPr>
        <w:t xml:space="preserve"> планировки территории линейного объекта: «Автомобильная стоянка и стоянка специализированной техники с пунктом пропуска на земельном участке с КН 71:06:030501:151», местоположение: Тульская область, </w:t>
      </w:r>
      <w:proofErr w:type="spellStart"/>
      <w:r w:rsidRPr="008E04E2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8E04E2">
        <w:rPr>
          <w:rFonts w:ascii="Times New Roman" w:hAnsi="Times New Roman"/>
          <w:sz w:val="28"/>
          <w:szCs w:val="28"/>
        </w:rPr>
        <w:t xml:space="preserve"> район, в 1120 м на северо-восток от п. Казачка.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Орган, уполномоченный на проведение общественных обсуждений, - администрация муниципального образования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Срок проведения общественных обсуждений - с 12.11.2024 по 26.11.2024.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Информационные материалы по теме общественных обсуждений представлены на экспозиции по адресу: Тульская область,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район, п. Волово, ул. Ленина, д. 48,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каб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>. 32.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Экспозиция открыта с 12.11.2024 по 26.11.2024 по рабочим дням. Часы работы: с 11.00 по 13.00, с 15.00 по 17.00. На выставке проводятся консультации по теме общественных обсуждений.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предложения и замечания в срок с 12.11.2024 по 26.11.2024 по обсуждаемому проекту посредством: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- записи предложений и замечаний в книге (журнале) учета посетителей и записи предложений и замечаний при проведении экспозиции  в период работы экспозиции;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- личного обращения в администрацию муниципального образования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район;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- официального сайта муниципального образования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 в сети Интернет;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 xml:space="preserve">- почтового отправления в адрес администрации муниципального образования </w:t>
      </w:r>
      <w:proofErr w:type="spellStart"/>
      <w:r w:rsidRPr="008E04E2">
        <w:rPr>
          <w:rStyle w:val="FontStyle11"/>
          <w:b w:val="0"/>
          <w:spacing w:val="0"/>
          <w:sz w:val="28"/>
          <w:szCs w:val="28"/>
        </w:rPr>
        <w:t>Воловский</w:t>
      </w:r>
      <w:proofErr w:type="spellEnd"/>
      <w:r w:rsidRPr="008E04E2">
        <w:rPr>
          <w:rStyle w:val="FontStyle11"/>
          <w:b w:val="0"/>
          <w:spacing w:val="0"/>
          <w:sz w:val="28"/>
          <w:szCs w:val="28"/>
        </w:rPr>
        <w:t xml:space="preserve"> район.</w:t>
      </w:r>
    </w:p>
    <w:p w:rsidR="008E04E2" w:rsidRPr="008E04E2" w:rsidRDefault="008E04E2" w:rsidP="008E04E2">
      <w:pPr>
        <w:pStyle w:val="ConsPlusNormal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</w:p>
    <w:p w:rsidR="008E04E2" w:rsidRPr="008E04E2" w:rsidRDefault="008E04E2" w:rsidP="008E04E2">
      <w:pPr>
        <w:spacing w:after="0" w:line="240" w:lineRule="auto"/>
        <w:ind w:firstLine="851"/>
        <w:jc w:val="both"/>
        <w:rPr>
          <w:rStyle w:val="FontStyle11"/>
          <w:b w:val="0"/>
          <w:spacing w:val="0"/>
          <w:sz w:val="28"/>
          <w:szCs w:val="28"/>
        </w:rPr>
      </w:pPr>
      <w:r w:rsidRPr="008E04E2">
        <w:rPr>
          <w:rStyle w:val="FontStyle11"/>
          <w:b w:val="0"/>
          <w:spacing w:val="0"/>
          <w:sz w:val="28"/>
          <w:szCs w:val="28"/>
        </w:rPr>
        <w:t>Информационные материалы по проекту</w:t>
      </w:r>
      <w:r w:rsidRPr="008E04E2">
        <w:rPr>
          <w:rFonts w:ascii="Times New Roman" w:hAnsi="Times New Roman"/>
          <w:sz w:val="28"/>
          <w:szCs w:val="28"/>
        </w:rPr>
        <w:t xml:space="preserve"> планировки территории линейного объекта: «Автомобильная стоянка и стоянка специализированной техники с пунктом пропуска на земельном участке с КН 71:06:030501:151», местоположение: Тульская область, </w:t>
      </w:r>
      <w:proofErr w:type="spellStart"/>
      <w:r w:rsidRPr="008E04E2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8E04E2">
        <w:rPr>
          <w:rFonts w:ascii="Times New Roman" w:hAnsi="Times New Roman"/>
          <w:sz w:val="28"/>
          <w:szCs w:val="28"/>
        </w:rPr>
        <w:t xml:space="preserve"> район, в 1120 м на северо-восток от п. Казачка </w:t>
      </w:r>
      <w:r w:rsidRPr="008E04E2">
        <w:rPr>
          <w:rStyle w:val="FontStyle11"/>
          <w:b w:val="0"/>
          <w:spacing w:val="0"/>
          <w:sz w:val="28"/>
          <w:szCs w:val="28"/>
        </w:rPr>
        <w:t xml:space="preserve">размещены на сайте </w:t>
      </w:r>
      <w:r w:rsidRPr="008E04E2">
        <w:rPr>
          <w:rStyle w:val="FontStyle11"/>
          <w:b w:val="0"/>
          <w:bCs w:val="0"/>
          <w:spacing w:val="0"/>
          <w:sz w:val="28"/>
          <w:szCs w:val="28"/>
        </w:rPr>
        <w:t>https://volovo.tularegion.ru</w:t>
      </w:r>
      <w:r w:rsidRPr="008E04E2">
        <w:rPr>
          <w:rStyle w:val="FontStyle11"/>
          <w:b w:val="0"/>
          <w:spacing w:val="0"/>
          <w:sz w:val="28"/>
          <w:szCs w:val="28"/>
        </w:rPr>
        <w:t xml:space="preserve"> в разделе «Градостроительство».</w:t>
      </w:r>
    </w:p>
    <w:p w:rsidR="008E04E2" w:rsidRPr="008E04E2" w:rsidRDefault="008E04E2" w:rsidP="008E04E2">
      <w:pPr>
        <w:ind w:firstLine="851"/>
        <w:rPr>
          <w:sz w:val="28"/>
          <w:szCs w:val="28"/>
        </w:rPr>
      </w:pPr>
    </w:p>
    <w:p w:rsidR="00633153" w:rsidRDefault="00633153"/>
    <w:sectPr w:rsidR="0063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E2"/>
    <w:rsid w:val="00633153"/>
    <w:rsid w:val="008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8E04E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1825</Characters>
  <Application>Microsoft Office Word</Application>
  <DocSecurity>0</DocSecurity>
  <Lines>15</Lines>
  <Paragraphs>4</Paragraphs>
  <ScaleCrop>false</ScaleCrop>
  <Company>Wolfish Lair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2024-11-05T10:49:00Z</dcterms:created>
  <dcterms:modified xsi:type="dcterms:W3CDTF">2024-11-05T11:00:00Z</dcterms:modified>
</cp:coreProperties>
</file>