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2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432ED1">
        <w:rPr>
          <w:color w:val="333333"/>
          <w:sz w:val="28"/>
          <w:szCs w:val="28"/>
        </w:rPr>
        <w:t>15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54F61">
        <w:rPr>
          <w:sz w:val="28"/>
          <w:szCs w:val="28"/>
        </w:rPr>
        <w:t>2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28167F">
        <w:rPr>
          <w:color w:val="333333"/>
          <w:sz w:val="28"/>
          <w:szCs w:val="28"/>
        </w:rPr>
        <w:t>квартиры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432ED1">
        <w:rPr>
          <w:sz w:val="28"/>
          <w:szCs w:val="28"/>
        </w:rPr>
        <w:t>3057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42128">
        <w:rPr>
          <w:color w:val="333333"/>
          <w:sz w:val="28"/>
          <w:szCs w:val="28"/>
        </w:rPr>
        <w:t>ул.</w:t>
      </w:r>
      <w:r w:rsidR="00432ED1">
        <w:rPr>
          <w:color w:val="333333"/>
          <w:sz w:val="28"/>
          <w:szCs w:val="28"/>
        </w:rPr>
        <w:t>Александрова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432ED1">
        <w:rPr>
          <w:color w:val="333333"/>
          <w:sz w:val="28"/>
          <w:szCs w:val="28"/>
        </w:rPr>
        <w:t>1</w:t>
      </w:r>
      <w:r w:rsidR="0028167F">
        <w:rPr>
          <w:color w:val="333333"/>
          <w:sz w:val="28"/>
          <w:szCs w:val="28"/>
        </w:rPr>
        <w:t>, кв.</w:t>
      </w:r>
      <w:r w:rsidR="00CA5936">
        <w:rPr>
          <w:color w:val="333333"/>
          <w:sz w:val="28"/>
          <w:szCs w:val="28"/>
        </w:rPr>
        <w:t>29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CA5936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F62A52">
        <w:rPr>
          <w:color w:val="333333"/>
          <w:sz w:val="28"/>
          <w:szCs w:val="28"/>
        </w:rPr>
        <w:t>е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CA5936">
        <w:rPr>
          <w:color w:val="333333"/>
          <w:sz w:val="28"/>
          <w:szCs w:val="28"/>
        </w:rPr>
        <w:t>ей</w:t>
      </w:r>
      <w:r w:rsidR="00B36035">
        <w:rPr>
          <w:color w:val="333333"/>
          <w:sz w:val="28"/>
          <w:szCs w:val="28"/>
        </w:rPr>
        <w:t>, владеющ</w:t>
      </w:r>
      <w:r w:rsidR="00CA5936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собственности, </w:t>
      </w:r>
      <w:r w:rsidR="00432ED1">
        <w:rPr>
          <w:color w:val="333333"/>
          <w:sz w:val="28"/>
          <w:szCs w:val="28"/>
        </w:rPr>
        <w:t xml:space="preserve">Шибанова Галина Николаевна и </w:t>
      </w:r>
      <w:proofErr w:type="spellStart"/>
      <w:r w:rsidR="00432ED1">
        <w:rPr>
          <w:color w:val="333333"/>
          <w:sz w:val="28"/>
          <w:szCs w:val="28"/>
        </w:rPr>
        <w:t>Сокольцова</w:t>
      </w:r>
      <w:proofErr w:type="spellEnd"/>
      <w:r w:rsidR="00432ED1">
        <w:rPr>
          <w:color w:val="333333"/>
          <w:sz w:val="28"/>
          <w:szCs w:val="28"/>
        </w:rPr>
        <w:t xml:space="preserve"> М</w:t>
      </w:r>
      <w:bookmarkStart w:id="0" w:name="_GoBack"/>
      <w:bookmarkEnd w:id="0"/>
      <w:r w:rsidR="00432ED1">
        <w:rPr>
          <w:color w:val="333333"/>
          <w:sz w:val="28"/>
          <w:szCs w:val="28"/>
        </w:rPr>
        <w:t>арина Николаевна.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74E66"/>
    <w:rsid w:val="0028167F"/>
    <w:rsid w:val="00383234"/>
    <w:rsid w:val="0040705E"/>
    <w:rsid w:val="00432ED1"/>
    <w:rsid w:val="004B02A9"/>
    <w:rsid w:val="0052461D"/>
    <w:rsid w:val="00552F57"/>
    <w:rsid w:val="00581665"/>
    <w:rsid w:val="00621C6E"/>
    <w:rsid w:val="007263A5"/>
    <w:rsid w:val="00881DD2"/>
    <w:rsid w:val="008B72E3"/>
    <w:rsid w:val="00A54F61"/>
    <w:rsid w:val="00A679E7"/>
    <w:rsid w:val="00B36035"/>
    <w:rsid w:val="00B457EE"/>
    <w:rsid w:val="00B51885"/>
    <w:rsid w:val="00CA5936"/>
    <w:rsid w:val="00CE7BE0"/>
    <w:rsid w:val="00E153C1"/>
    <w:rsid w:val="00E233F8"/>
    <w:rsid w:val="00E42128"/>
    <w:rsid w:val="00E71ED6"/>
    <w:rsid w:val="00F62A52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B3AD-8AC8-4B9D-84BD-B8DC7B67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55</cp:revision>
  <dcterms:created xsi:type="dcterms:W3CDTF">2021-09-30T13:48:00Z</dcterms:created>
  <dcterms:modified xsi:type="dcterms:W3CDTF">2022-02-16T09:46:00Z</dcterms:modified>
</cp:coreProperties>
</file>