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C2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F62A52">
        <w:rPr>
          <w:color w:val="333333"/>
          <w:sz w:val="28"/>
          <w:szCs w:val="28"/>
        </w:rPr>
        <w:t>27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CE16C2">
        <w:rPr>
          <w:sz w:val="28"/>
          <w:szCs w:val="28"/>
        </w:rPr>
        <w:t>2810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CE16C2">
        <w:rPr>
          <w:color w:val="333333"/>
          <w:sz w:val="28"/>
          <w:szCs w:val="28"/>
        </w:rPr>
        <w:t>Хрунова</w:t>
      </w:r>
      <w:proofErr w:type="spellEnd"/>
      <w:r w:rsidR="001F493E">
        <w:rPr>
          <w:color w:val="333333"/>
          <w:sz w:val="28"/>
          <w:szCs w:val="28"/>
        </w:rPr>
        <w:t>, д.</w:t>
      </w:r>
      <w:r w:rsidR="00F62A52">
        <w:rPr>
          <w:color w:val="333333"/>
          <w:sz w:val="28"/>
          <w:szCs w:val="28"/>
        </w:rPr>
        <w:t>1</w:t>
      </w:r>
      <w:r w:rsidR="0028167F">
        <w:rPr>
          <w:color w:val="333333"/>
          <w:sz w:val="28"/>
          <w:szCs w:val="28"/>
        </w:rPr>
        <w:t>, кв.</w:t>
      </w:r>
      <w:r w:rsidR="00F62A52">
        <w:rPr>
          <w:color w:val="333333"/>
          <w:sz w:val="28"/>
          <w:szCs w:val="28"/>
        </w:rPr>
        <w:t>2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B36035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F62A52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B36035">
        <w:rPr>
          <w:color w:val="333333"/>
          <w:sz w:val="28"/>
          <w:szCs w:val="28"/>
        </w:rPr>
        <w:t>ей, владеющих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B36035">
        <w:rPr>
          <w:color w:val="333333"/>
          <w:sz w:val="28"/>
          <w:szCs w:val="28"/>
        </w:rPr>
        <w:t xml:space="preserve">совместной </w:t>
      </w:r>
      <w:r w:rsidRPr="007263A5">
        <w:rPr>
          <w:color w:val="333333"/>
          <w:sz w:val="28"/>
          <w:szCs w:val="28"/>
        </w:rPr>
        <w:t xml:space="preserve">собственности, </w:t>
      </w:r>
      <w:r w:rsidR="00CE16C2">
        <w:rPr>
          <w:color w:val="333333"/>
          <w:sz w:val="28"/>
          <w:szCs w:val="28"/>
        </w:rPr>
        <w:t>Щукина Любовь Николаевна и Грамма Владислав Алексеевич.</w:t>
      </w:r>
      <w:bookmarkStart w:id="0" w:name="_GoBack"/>
      <w:bookmarkEnd w:id="0"/>
      <w:r w:rsidR="00CE16C2">
        <w:rPr>
          <w:color w:val="333333"/>
          <w:sz w:val="28"/>
          <w:szCs w:val="28"/>
        </w:rPr>
        <w:t xml:space="preserve"> 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8B72E3"/>
    <w:rsid w:val="00A679E7"/>
    <w:rsid w:val="00B36035"/>
    <w:rsid w:val="00B457EE"/>
    <w:rsid w:val="00CE16C2"/>
    <w:rsid w:val="00CE7BE0"/>
    <w:rsid w:val="00E153C1"/>
    <w:rsid w:val="00E233F8"/>
    <w:rsid w:val="00E42128"/>
    <w:rsid w:val="00E71ED6"/>
    <w:rsid w:val="00F62A5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47</cp:revision>
  <dcterms:created xsi:type="dcterms:W3CDTF">2021-09-30T13:48:00Z</dcterms:created>
  <dcterms:modified xsi:type="dcterms:W3CDTF">2022-01-27T12:23:00Z</dcterms:modified>
</cp:coreProperties>
</file>