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B36035">
        <w:rPr>
          <w:color w:val="333333"/>
          <w:sz w:val="28"/>
          <w:szCs w:val="28"/>
        </w:rPr>
        <w:t>20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B36035">
        <w:rPr>
          <w:color w:val="333333"/>
          <w:sz w:val="28"/>
          <w:szCs w:val="28"/>
        </w:rPr>
        <w:t>жилого дома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B36035">
        <w:rPr>
          <w:sz w:val="28"/>
          <w:szCs w:val="28"/>
        </w:rPr>
        <w:t>2290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B36035">
        <w:rPr>
          <w:color w:val="333333"/>
          <w:sz w:val="28"/>
          <w:szCs w:val="28"/>
        </w:rPr>
        <w:t>Советская</w:t>
      </w:r>
      <w:proofErr w:type="spellEnd"/>
      <w:r w:rsidR="001F493E">
        <w:rPr>
          <w:color w:val="333333"/>
          <w:sz w:val="28"/>
          <w:szCs w:val="28"/>
        </w:rPr>
        <w:t>, д.</w:t>
      </w:r>
      <w:r w:rsidR="00B36035">
        <w:rPr>
          <w:color w:val="333333"/>
          <w:sz w:val="28"/>
          <w:szCs w:val="28"/>
        </w:rPr>
        <w:t>31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B36035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B36035">
        <w:rPr>
          <w:color w:val="333333"/>
          <w:sz w:val="28"/>
          <w:szCs w:val="28"/>
        </w:rPr>
        <w:t xml:space="preserve">Батов Николай Алексеевич, </w:t>
      </w:r>
      <w:proofErr w:type="spellStart"/>
      <w:r w:rsidR="00B36035">
        <w:rPr>
          <w:color w:val="333333"/>
          <w:sz w:val="28"/>
          <w:szCs w:val="28"/>
        </w:rPr>
        <w:t>Батова</w:t>
      </w:r>
      <w:proofErr w:type="spellEnd"/>
      <w:r w:rsidR="00B36035">
        <w:rPr>
          <w:color w:val="333333"/>
          <w:sz w:val="28"/>
          <w:szCs w:val="28"/>
        </w:rPr>
        <w:t xml:space="preserve"> Галина Васильевна и </w:t>
      </w:r>
      <w:proofErr w:type="spellStart"/>
      <w:r w:rsidR="00B36035">
        <w:rPr>
          <w:color w:val="333333"/>
          <w:sz w:val="28"/>
          <w:szCs w:val="28"/>
        </w:rPr>
        <w:t>Кокорникова</w:t>
      </w:r>
      <w:proofErr w:type="spellEnd"/>
      <w:r w:rsidR="00B36035">
        <w:rPr>
          <w:color w:val="333333"/>
          <w:sz w:val="28"/>
          <w:szCs w:val="28"/>
        </w:rPr>
        <w:t xml:space="preserve"> Наталья Николаевна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 xml:space="preserve">В соответствии со ст.69.1 Федерального закона от </w:t>
      </w:r>
      <w:bookmarkStart w:id="0" w:name="_GoBack"/>
      <w:bookmarkEnd w:id="0"/>
      <w:r w:rsidRPr="007263A5">
        <w:rPr>
          <w:color w:val="333333"/>
          <w:sz w:val="28"/>
          <w:szCs w:val="28"/>
        </w:rPr>
        <w:t>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36035"/>
    <w:rsid w:val="00B457EE"/>
    <w:rsid w:val="00CE7BE0"/>
    <w:rsid w:val="00E153C1"/>
    <w:rsid w:val="00E233F8"/>
    <w:rsid w:val="00E42128"/>
    <w:rsid w:val="00E71ED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39</cp:revision>
  <dcterms:created xsi:type="dcterms:W3CDTF">2021-09-30T13:48:00Z</dcterms:created>
  <dcterms:modified xsi:type="dcterms:W3CDTF">2021-12-21T12:54:00Z</dcterms:modified>
</cp:coreProperties>
</file>