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C66266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06179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04.05.1999 N 96-ФЗ</w:t>
            </w:r>
            <w:r>
              <w:rPr>
                <w:sz w:val="48"/>
                <w:szCs w:val="48"/>
              </w:rPr>
              <w:br/>
              <w:t>(ред. от 13.06.2023)</w:t>
            </w:r>
            <w:r>
              <w:rPr>
                <w:sz w:val="48"/>
                <w:szCs w:val="48"/>
              </w:rPr>
              <w:br/>
              <w:t>"Об охране атмосферного воздуха"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06179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28.05.2024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061790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061790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061790">
            <w:pPr>
              <w:pStyle w:val="ConsPlusNormal"/>
            </w:pPr>
            <w:r>
              <w:t>4 мая 1999 года</w:t>
            </w:r>
          </w:p>
        </w:tc>
        <w:tc>
          <w:tcPr>
            <w:tcW w:w="5103" w:type="dxa"/>
          </w:tcPr>
          <w:p w:rsidR="00000000" w:rsidRDefault="00061790">
            <w:pPr>
              <w:pStyle w:val="ConsPlusNormal"/>
              <w:jc w:val="right"/>
            </w:pPr>
            <w:r>
              <w:t>N 96-ФЗ</w:t>
            </w:r>
          </w:p>
        </w:tc>
      </w:tr>
    </w:tbl>
    <w:p w:rsidR="00000000" w:rsidRDefault="000617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061790">
      <w:pPr>
        <w:pStyle w:val="ConsPlusNormal"/>
        <w:jc w:val="center"/>
      </w:pPr>
    </w:p>
    <w:p w:rsidR="00000000" w:rsidRDefault="00061790">
      <w:pPr>
        <w:pStyle w:val="ConsPlusTitle"/>
        <w:jc w:val="center"/>
      </w:pPr>
      <w:r>
        <w:t>РОССИЙСКАЯ ФЕДЕРАЦИЯ</w:t>
      </w:r>
    </w:p>
    <w:p w:rsidR="00000000" w:rsidRDefault="00061790">
      <w:pPr>
        <w:pStyle w:val="ConsPlusTitle"/>
        <w:jc w:val="center"/>
      </w:pPr>
    </w:p>
    <w:p w:rsidR="00000000" w:rsidRDefault="00061790">
      <w:pPr>
        <w:pStyle w:val="ConsPlusTitle"/>
        <w:jc w:val="center"/>
      </w:pPr>
      <w:r>
        <w:t>ФЕДЕРАЛЬНЫЙ ЗАКОН</w:t>
      </w:r>
    </w:p>
    <w:p w:rsidR="00000000" w:rsidRDefault="00061790">
      <w:pPr>
        <w:pStyle w:val="ConsPlusTitle"/>
        <w:jc w:val="center"/>
      </w:pPr>
    </w:p>
    <w:p w:rsidR="00000000" w:rsidRDefault="00061790">
      <w:pPr>
        <w:pStyle w:val="ConsPlusTitle"/>
        <w:jc w:val="center"/>
      </w:pPr>
      <w:r>
        <w:t>ОБ ОХРАНЕ АТМОСФЕРНОГО ВОЗДУХА</w:t>
      </w:r>
    </w:p>
    <w:p w:rsidR="00000000" w:rsidRDefault="00061790">
      <w:pPr>
        <w:pStyle w:val="ConsPlusNormal"/>
      </w:pPr>
    </w:p>
    <w:p w:rsidR="00000000" w:rsidRDefault="00061790">
      <w:pPr>
        <w:pStyle w:val="ConsPlusNormal"/>
        <w:jc w:val="right"/>
      </w:pPr>
      <w:r>
        <w:t>Принят</w:t>
      </w:r>
    </w:p>
    <w:p w:rsidR="00000000" w:rsidRDefault="00061790">
      <w:pPr>
        <w:pStyle w:val="ConsPlusNormal"/>
        <w:jc w:val="right"/>
      </w:pPr>
      <w:r>
        <w:t>Государственной Думой</w:t>
      </w:r>
    </w:p>
    <w:p w:rsidR="00000000" w:rsidRDefault="00061790">
      <w:pPr>
        <w:pStyle w:val="ConsPlusNormal"/>
        <w:jc w:val="right"/>
      </w:pPr>
      <w:r>
        <w:t>2 апреля 1999 года</w:t>
      </w:r>
    </w:p>
    <w:p w:rsidR="00000000" w:rsidRDefault="00061790">
      <w:pPr>
        <w:pStyle w:val="ConsPlusNormal"/>
        <w:jc w:val="right"/>
      </w:pPr>
    </w:p>
    <w:p w:rsidR="00000000" w:rsidRDefault="00061790">
      <w:pPr>
        <w:pStyle w:val="ConsPlusNormal"/>
        <w:jc w:val="right"/>
      </w:pPr>
      <w:r>
        <w:t>Одобрен</w:t>
      </w:r>
    </w:p>
    <w:p w:rsidR="00000000" w:rsidRDefault="00061790">
      <w:pPr>
        <w:pStyle w:val="ConsPlusNormal"/>
        <w:jc w:val="right"/>
      </w:pPr>
      <w:r>
        <w:t>Советом Федерации</w:t>
      </w:r>
    </w:p>
    <w:p w:rsidR="00000000" w:rsidRDefault="00061790">
      <w:pPr>
        <w:pStyle w:val="ConsPlusNormal"/>
        <w:jc w:val="right"/>
      </w:pPr>
      <w:r>
        <w:t>22 апреля 1999 года</w:t>
      </w:r>
    </w:p>
    <w:p w:rsidR="00000000" w:rsidRDefault="0006179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6179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6179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6179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6179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Федеральных законов от 22.08.2004 </w:t>
            </w:r>
            <w:hyperlink r:id="rId10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06179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09.05.2005 </w:t>
            </w:r>
            <w:hyperlink r:id="rId11" w:history="1">
              <w:r>
                <w:rPr>
                  <w:color w:val="0000FF"/>
                </w:rPr>
                <w:t>N 45-ФЗ,</w:t>
              </w:r>
            </w:hyperlink>
            <w:r>
              <w:rPr>
                <w:color w:val="392C69"/>
              </w:rPr>
              <w:t xml:space="preserve"> от 31.12.2005 </w:t>
            </w:r>
            <w:hyperlink r:id="rId12" w:history="1">
              <w:r>
                <w:rPr>
                  <w:color w:val="0000FF"/>
                </w:rPr>
                <w:t>N 199-ФЗ</w:t>
              </w:r>
            </w:hyperlink>
            <w:r>
              <w:rPr>
                <w:color w:val="392C69"/>
              </w:rPr>
              <w:t>, от 23.07.2008</w:t>
            </w:r>
            <w:r>
              <w:rPr>
                <w:color w:val="392C69"/>
              </w:rPr>
              <w:t xml:space="preserve"> </w:t>
            </w:r>
            <w:hyperlink r:id="rId13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06179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30.12.2008 </w:t>
            </w:r>
            <w:hyperlink r:id="rId14" w:history="1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>, о</w:t>
            </w:r>
            <w:r>
              <w:rPr>
                <w:color w:val="392C69"/>
              </w:rPr>
              <w:t xml:space="preserve">т 30.12.2008 </w:t>
            </w:r>
            <w:hyperlink r:id="rId15" w:history="1">
              <w:r>
                <w:rPr>
                  <w:color w:val="0000FF"/>
                </w:rPr>
                <w:t>N 313-ФЗ</w:t>
              </w:r>
            </w:hyperlink>
            <w:r>
              <w:rPr>
                <w:color w:val="392C69"/>
              </w:rPr>
              <w:t xml:space="preserve">, от 27.12.2009 </w:t>
            </w:r>
            <w:hyperlink r:id="rId16" w:history="1">
              <w:r>
                <w:rPr>
                  <w:color w:val="0000FF"/>
                </w:rPr>
                <w:t>N 3</w:t>
              </w:r>
              <w:r>
                <w:rPr>
                  <w:color w:val="0000FF"/>
                </w:rPr>
                <w:t>74-ФЗ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06179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18.07.2011 </w:t>
            </w:r>
            <w:hyperlink r:id="rId17" w:history="1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 xml:space="preserve">, от 19.07.2011 </w:t>
            </w:r>
            <w:hyperlink r:id="rId18" w:history="1">
              <w:r>
                <w:rPr>
                  <w:color w:val="0000FF"/>
                </w:rPr>
                <w:t>N 248-ФЗ</w:t>
              </w:r>
            </w:hyperlink>
            <w:r>
              <w:rPr>
                <w:color w:val="392C69"/>
              </w:rPr>
              <w:t xml:space="preserve">, от 21.11.2011 </w:t>
            </w:r>
            <w:hyperlink r:id="rId19" w:history="1">
              <w:r>
                <w:rPr>
                  <w:color w:val="0000FF"/>
                </w:rPr>
                <w:t>N 331-ФЗ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06179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25.06.2012 </w:t>
            </w:r>
            <w:hyperlink r:id="rId20" w:history="1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 xml:space="preserve">, от 23.07.2013 </w:t>
            </w:r>
            <w:hyperlink r:id="rId21" w:history="1">
              <w:r>
                <w:rPr>
                  <w:color w:val="0000FF"/>
                </w:rPr>
                <w:t>N 226-ФЗ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06179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21.07.2014 </w:t>
            </w:r>
            <w:hyperlink r:id="rId22" w:history="1">
              <w:r>
                <w:rPr>
                  <w:color w:val="0000FF"/>
                </w:rPr>
                <w:t>N 219-ФЗ</w:t>
              </w:r>
            </w:hyperlink>
            <w:r>
              <w:rPr>
                <w:color w:val="392C69"/>
              </w:rPr>
              <w:t xml:space="preserve"> (ред. 29.07.2018), от 29.12.2014 </w:t>
            </w:r>
            <w:hyperlink r:id="rId23" w:history="1">
              <w:r>
                <w:rPr>
                  <w:color w:val="0000FF"/>
                </w:rPr>
                <w:t>N 458-ФЗ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06179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13.07.2015 </w:t>
            </w:r>
            <w:hyperlink r:id="rId24" w:history="1">
              <w:r>
                <w:rPr>
                  <w:color w:val="0000FF"/>
                </w:rPr>
                <w:t>N 233-ФЗ</w:t>
              </w:r>
            </w:hyperlink>
            <w:r>
              <w:rPr>
                <w:color w:val="392C69"/>
              </w:rPr>
              <w:t xml:space="preserve">, от 26.07.2019 </w:t>
            </w:r>
            <w:hyperlink r:id="rId25" w:history="1">
              <w:r>
                <w:rPr>
                  <w:color w:val="0000FF"/>
                </w:rPr>
                <w:t>N 195-ФЗ</w:t>
              </w:r>
            </w:hyperlink>
            <w:r>
              <w:rPr>
                <w:color w:val="392C69"/>
              </w:rPr>
              <w:t xml:space="preserve">, от 08.12.2020 </w:t>
            </w:r>
            <w:hyperlink r:id="rId26" w:history="1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06179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11.06.2021 </w:t>
            </w:r>
            <w:hyperlink r:id="rId27" w:history="1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13.06.2023 </w:t>
            </w:r>
            <w:hyperlink r:id="rId28" w:history="1">
              <w:r>
                <w:rPr>
                  <w:color w:val="0000FF"/>
                </w:rPr>
                <w:t>N 255-ФЗ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6179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61790">
      <w:pPr>
        <w:pStyle w:val="ConsPlusNormal"/>
        <w:jc w:val="center"/>
      </w:pPr>
    </w:p>
    <w:p w:rsidR="00000000" w:rsidRDefault="00061790">
      <w:pPr>
        <w:pStyle w:val="ConsPlusNormal"/>
        <w:ind w:firstLine="540"/>
        <w:jc w:val="both"/>
      </w:pPr>
      <w:r>
        <w:t xml:space="preserve">Атмосферный воздух является жизненно важным </w:t>
      </w:r>
      <w:r>
        <w:t>компонентом окружающей среды, неотъемлемой частью среды обитания человека, растений и животных.</w:t>
      </w:r>
    </w:p>
    <w:p w:rsidR="00000000" w:rsidRDefault="00061790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30.12.2008 N 309-ФЗ</w:t>
      </w:r>
      <w:r>
        <w:t>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Настоящий Федеральный закон устанавливает правовые основы охраны атмосферного воздуха и направлен на реализацию конституционных прав граждан на благоприятную окружающую среду и достоверную информацию о ее состоянии.</w:t>
      </w:r>
    </w:p>
    <w:p w:rsidR="00000000" w:rsidRDefault="00061790">
      <w:pPr>
        <w:pStyle w:val="ConsPlusNormal"/>
      </w:pPr>
    </w:p>
    <w:p w:rsidR="00000000" w:rsidRDefault="00061790">
      <w:pPr>
        <w:pStyle w:val="ConsPlusTitle"/>
        <w:jc w:val="center"/>
        <w:outlineLvl w:val="0"/>
      </w:pPr>
      <w:r>
        <w:t>Глава I. ОБЩИЕ ПОЛОЖЕНИЯ</w:t>
      </w:r>
    </w:p>
    <w:p w:rsidR="00000000" w:rsidRDefault="00061790">
      <w:pPr>
        <w:pStyle w:val="ConsPlusNormal"/>
      </w:pPr>
    </w:p>
    <w:p w:rsidR="00000000" w:rsidRDefault="00061790">
      <w:pPr>
        <w:pStyle w:val="ConsPlusTitle"/>
        <w:ind w:firstLine="540"/>
        <w:jc w:val="both"/>
        <w:outlineLvl w:val="1"/>
      </w:pPr>
      <w:r>
        <w:t>Статья 1. О</w:t>
      </w:r>
      <w:r>
        <w:t>сновные понятия</w:t>
      </w:r>
    </w:p>
    <w:p w:rsidR="00000000" w:rsidRDefault="00061790">
      <w:pPr>
        <w:pStyle w:val="ConsPlusNormal"/>
      </w:pPr>
    </w:p>
    <w:p w:rsidR="00000000" w:rsidRDefault="00061790">
      <w:pPr>
        <w:pStyle w:val="ConsPlusNormal"/>
        <w:ind w:firstLine="540"/>
        <w:jc w:val="both"/>
      </w:pPr>
      <w:r>
        <w:t>В настоящем Федеральном законе используются следующие основные понятия: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атмосферный воздух - жизненно важный компонент окружающей среды, представляющий собой естественную смесь газов атмосферы, находящуюся за пределами жилых, производственных и иных помещений;</w:t>
      </w:r>
    </w:p>
    <w:p w:rsidR="00000000" w:rsidRDefault="00061790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lastRenderedPageBreak/>
        <w:t>загрязняющее вещество - химическое вещество или смесь веществ, в том числе радиоактивных, и микроорганизмов, которые поступают в атмосферный воздух, содержатся и</w:t>
      </w:r>
      <w:r>
        <w:t xml:space="preserve"> (или) образуются в нем и которые в количестве и (или) концентрациях, превышающих установленные нормативы, оказывают негативное воздействие на окружающую среду, а также вредное воздействие на жизнь, здоровье человека;</w:t>
      </w:r>
    </w:p>
    <w:p w:rsidR="00000000" w:rsidRDefault="00061790">
      <w:pPr>
        <w:pStyle w:val="ConsPlusNormal"/>
        <w:jc w:val="both"/>
      </w:pPr>
      <w:r>
        <w:t>(в ред. Федеральных законов от 26.07.2</w:t>
      </w:r>
      <w:r>
        <w:t xml:space="preserve">019 </w:t>
      </w:r>
      <w:hyperlink r:id="rId31" w:history="1">
        <w:r>
          <w:rPr>
            <w:color w:val="0000FF"/>
          </w:rPr>
          <w:t>N 195-ФЗ</w:t>
        </w:r>
      </w:hyperlink>
      <w:r>
        <w:t xml:space="preserve">, от 13.06.2023 </w:t>
      </w:r>
      <w:hyperlink r:id="rId32" w:history="1">
        <w:r>
          <w:rPr>
            <w:color w:val="0000FF"/>
          </w:rPr>
          <w:t>N 255-ФЗ</w:t>
        </w:r>
      </w:hyperlink>
      <w:r>
        <w:t>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загрязнение атмосферного воздуха - поступление в атмосферный воздух или образование в нем загрязняющих веществ в концентрациях, превышающих установленные гигиенические нормативы качества атмосферного воздуха и нормативы качества окружающей среды для атмо</w:t>
      </w:r>
      <w:r>
        <w:t>сферного воздуха;</w:t>
      </w:r>
    </w:p>
    <w:p w:rsidR="00000000" w:rsidRDefault="00061790">
      <w:pPr>
        <w:pStyle w:val="ConsPlusNormal"/>
        <w:jc w:val="both"/>
      </w:pPr>
      <w:r>
        <w:t xml:space="preserve">(в ред. Федеральных законов от 26.07.2019 </w:t>
      </w:r>
      <w:hyperlink r:id="rId33" w:history="1">
        <w:r>
          <w:rPr>
            <w:color w:val="0000FF"/>
          </w:rPr>
          <w:t>N 195-ФЗ</w:t>
        </w:r>
      </w:hyperlink>
      <w:r>
        <w:t xml:space="preserve">, от 13.06.2023 </w:t>
      </w:r>
      <w:hyperlink r:id="rId34" w:history="1">
        <w:r>
          <w:rPr>
            <w:color w:val="0000FF"/>
          </w:rPr>
          <w:t>N 255-ФЗ</w:t>
        </w:r>
      </w:hyperlink>
      <w:r>
        <w:t>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физическое воздействие на атмосферный воздух - воздействие шума, вибрации, ионизирующего излучения, температурного и других физических факторов, изменяющих температурные, энергетические, волновые, р</w:t>
      </w:r>
      <w:r>
        <w:t>адиационные и другие физические свойства атмосферного воздуха, на здоровье человека и окружающую среду;</w:t>
      </w:r>
    </w:p>
    <w:p w:rsidR="00000000" w:rsidRDefault="00061790">
      <w:pPr>
        <w:pStyle w:val="ConsPlusNormal"/>
        <w:jc w:val="both"/>
      </w:pPr>
      <w:r>
        <w:t xml:space="preserve">(в ред. Федеральных законов от 30.12.2008 </w:t>
      </w:r>
      <w:hyperlink r:id="rId35" w:history="1">
        <w:r>
          <w:rPr>
            <w:color w:val="0000FF"/>
          </w:rPr>
          <w:t>N 3</w:t>
        </w:r>
        <w:r>
          <w:rPr>
            <w:color w:val="0000FF"/>
          </w:rPr>
          <w:t>09-ФЗ</w:t>
        </w:r>
      </w:hyperlink>
      <w:r>
        <w:t xml:space="preserve">, от 13.06.2023 </w:t>
      </w:r>
      <w:hyperlink r:id="rId36" w:history="1">
        <w:r>
          <w:rPr>
            <w:color w:val="0000FF"/>
          </w:rPr>
          <w:t>N 255-ФЗ</w:t>
        </w:r>
      </w:hyperlink>
      <w:r>
        <w:t>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трансграничное загрязнение атмосферного воздуха - загрязнение атмосферного воздуха в результате переноса загрязн</w:t>
      </w:r>
      <w:r>
        <w:t>яющих веществ, источник которых расположен на территории иностранного государства;</w:t>
      </w:r>
    </w:p>
    <w:p w:rsidR="00000000" w:rsidRDefault="00061790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неблагоприя</w:t>
      </w:r>
      <w:r>
        <w:t>тные метеорологические условия - метеорологические условия, способствующие накоплению загрязняющих веществ в приземном слое атмосферного воздуха;</w:t>
      </w:r>
    </w:p>
    <w:p w:rsidR="00000000" w:rsidRDefault="00061790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 xml:space="preserve">предельно допустимый уровень физического воздействия на атмосферный воздух - норматив физического воздействия на атмосферный воздух, который отражает предельно допустимый максимальный уровень физического </w:t>
      </w:r>
      <w:r>
        <w:t>воздействия на атмосферный воздух, при котором отсутствуют вредное воздействие на здоровье человека и негативное воздействие на окружающую среду;</w:t>
      </w:r>
    </w:p>
    <w:p w:rsidR="00000000" w:rsidRDefault="00061790">
      <w:pPr>
        <w:pStyle w:val="ConsPlusNormal"/>
        <w:jc w:val="both"/>
      </w:pPr>
      <w:r>
        <w:t xml:space="preserve">(в ред. Федеральных законов от 30.12.2008 </w:t>
      </w:r>
      <w:hyperlink r:id="rId39" w:history="1">
        <w:r>
          <w:rPr>
            <w:color w:val="0000FF"/>
          </w:rPr>
          <w:t>N 309-ФЗ</w:t>
        </w:r>
      </w:hyperlink>
      <w:r>
        <w:t xml:space="preserve">, от 13.06.2023 </w:t>
      </w:r>
      <w:hyperlink r:id="rId40" w:history="1">
        <w:r>
          <w:rPr>
            <w:color w:val="0000FF"/>
          </w:rPr>
          <w:t>N 255-ФЗ</w:t>
        </w:r>
      </w:hyperlink>
      <w:r>
        <w:t>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предельно допустимый норматив физического воздействия на атмосферный в</w:t>
      </w:r>
      <w:r>
        <w:t>оздух - норматив, который устанавливается для каждого источника шумового, вибрационного, электромагнитного и других физических воздействий на атмосферный воздух и при котором физическое воздействие от данного и ото всех других источников не приведет к прев</w:t>
      </w:r>
      <w:r>
        <w:t>ышению предельно допустимых уровней физических воздействий на атмосферный воздух;</w:t>
      </w:r>
    </w:p>
    <w:p w:rsidR="00000000" w:rsidRDefault="00061790">
      <w:pPr>
        <w:pStyle w:val="ConsPlusNormal"/>
        <w:jc w:val="both"/>
      </w:pPr>
      <w:r>
        <w:t xml:space="preserve">(в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13.06.2023 N 255-ФЗ)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технологичес</w:t>
      </w:r>
      <w:r>
        <w:t>кий норматив выброса - норматив выброса загрязняющего вещества в атмосферный воздух, устанавливаемый для технологических процессов основных производств и оборудования, отнесенных к областям применения наилучших доступных технологий, с применением технологи</w:t>
      </w:r>
      <w:r>
        <w:t>ческого показателя выброса;</w:t>
      </w:r>
    </w:p>
    <w:p w:rsidR="00000000" w:rsidRDefault="00061790">
      <w:pPr>
        <w:pStyle w:val="ConsPlusNormal"/>
        <w:jc w:val="both"/>
      </w:pPr>
      <w:r>
        <w:t xml:space="preserve">(в ред. Федеральных законов от 21.07.2014 </w:t>
      </w:r>
      <w:hyperlink r:id="rId42" w:history="1">
        <w:r>
          <w:rPr>
            <w:color w:val="0000FF"/>
          </w:rPr>
          <w:t>N 219-ФЗ</w:t>
        </w:r>
      </w:hyperlink>
      <w:r>
        <w:t xml:space="preserve">, от 26.07.2019 </w:t>
      </w:r>
      <w:hyperlink r:id="rId43" w:history="1">
        <w:r>
          <w:rPr>
            <w:color w:val="0000FF"/>
          </w:rPr>
          <w:t>N 195-ФЗ</w:t>
        </w:r>
      </w:hyperlink>
      <w:r>
        <w:t>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lastRenderedPageBreak/>
        <w:t>предельно допустимая (критическая) нагрузка - показатель воздействия одного или нескольких загрязняющих веществ на окружающую среду, превышение которого может привести к негативному воздей</w:t>
      </w:r>
      <w:r>
        <w:t>ствию на окружающую среду;</w:t>
      </w:r>
    </w:p>
    <w:p w:rsidR="00000000" w:rsidRDefault="00061790">
      <w:pPr>
        <w:pStyle w:val="ConsPlusNormal"/>
        <w:jc w:val="both"/>
      </w:pPr>
      <w:r>
        <w:t xml:space="preserve">(в ред. Федеральных законов от 30.12.2008 </w:t>
      </w:r>
      <w:hyperlink r:id="rId44" w:history="1">
        <w:r>
          <w:rPr>
            <w:color w:val="0000FF"/>
          </w:rPr>
          <w:t>N 309-ФЗ</w:t>
        </w:r>
      </w:hyperlink>
      <w:r>
        <w:t xml:space="preserve">, от 26.07.2019 </w:t>
      </w:r>
      <w:hyperlink r:id="rId45" w:history="1">
        <w:r>
          <w:rPr>
            <w:color w:val="0000FF"/>
          </w:rPr>
          <w:t>N 195-ФЗ</w:t>
        </w:r>
      </w:hyperlink>
      <w:r>
        <w:t xml:space="preserve">, от 13.06.2023 </w:t>
      </w:r>
      <w:hyperlink r:id="rId46" w:history="1">
        <w:r>
          <w:rPr>
            <w:color w:val="0000FF"/>
          </w:rPr>
          <w:t>N 255-ФЗ</w:t>
        </w:r>
      </w:hyperlink>
      <w:r>
        <w:t>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предельно допустимый выброс - норматив выброса загрязня</w:t>
      </w:r>
      <w:r>
        <w:t>ющего вещества в атмосферный воздух, который определяется как объем или масса химического вещества либо смеси химических веществ, микроорганизмов, иных веществ, как показатель активности радиоактивных веществ, допустимый для выброса в атмосферный воздух ст</w:t>
      </w:r>
      <w:r>
        <w:t>ационарным источником и (или) совокупностью стационарных источников, и при соблюдении которого обеспечивается выполнение требований в области охраны атмосферного воздуха;</w:t>
      </w:r>
    </w:p>
    <w:p w:rsidR="00000000" w:rsidRDefault="00061790">
      <w:pPr>
        <w:pStyle w:val="ConsPlusNormal"/>
        <w:jc w:val="both"/>
      </w:pPr>
      <w:r>
        <w:t xml:space="preserve">(в ред. Федеральных законов от 21.07.2014 </w:t>
      </w:r>
      <w:hyperlink r:id="rId47" w:history="1">
        <w:r>
          <w:rPr>
            <w:color w:val="0000FF"/>
          </w:rPr>
          <w:t>N 219-ФЗ</w:t>
        </w:r>
      </w:hyperlink>
      <w:r>
        <w:t xml:space="preserve">, от 26.07.2019 </w:t>
      </w:r>
      <w:hyperlink r:id="rId48" w:history="1">
        <w:r>
          <w:rPr>
            <w:color w:val="0000FF"/>
          </w:rPr>
          <w:t>N 195-ФЗ</w:t>
        </w:r>
      </w:hyperlink>
      <w:r>
        <w:t>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временно разрешенный выброс - показатель объе</w:t>
      </w:r>
      <w:r>
        <w:t>ма или массы загрязняющего вещества, устанавливаемый для действующего стационарного источника и (или) совокупности действующих стационарных источников на период поэтапного достижения предельно допустимого выброса или технологического норматива выброса;</w:t>
      </w:r>
    </w:p>
    <w:p w:rsidR="00000000" w:rsidRDefault="00061790">
      <w:pPr>
        <w:pStyle w:val="ConsPlusNormal"/>
        <w:jc w:val="both"/>
      </w:pPr>
      <w:r>
        <w:t xml:space="preserve">(в </w:t>
      </w:r>
      <w:r>
        <w:t xml:space="preserve">ред. Федеральных законов от 21.07.2014 </w:t>
      </w:r>
      <w:hyperlink r:id="rId49" w:history="1">
        <w:r>
          <w:rPr>
            <w:color w:val="0000FF"/>
          </w:rPr>
          <w:t>N 219-ФЗ</w:t>
        </w:r>
      </w:hyperlink>
      <w:r>
        <w:t xml:space="preserve"> (ред. 28.12.2017), от 26.07.2019 </w:t>
      </w:r>
      <w:hyperlink r:id="rId50" w:history="1">
        <w:r>
          <w:rPr>
            <w:color w:val="0000FF"/>
          </w:rPr>
          <w:t>N 195-ФЗ</w:t>
        </w:r>
      </w:hyperlink>
      <w:r>
        <w:t>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 xml:space="preserve">мониторинг атмосферного воздуха - система наблюдений за состоянием атмосферного воздуха, его загрязнением и за происходящими в нем природными явлениями, а также оценка и прогноз состояния атмосферного </w:t>
      </w:r>
      <w:r>
        <w:t>воздуха, его загрязнения;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охрана атмосферного воздуха - система мер, осуществляемых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юридическими и физич</w:t>
      </w:r>
      <w:r>
        <w:t>ескими лицами в целях улучшения качества атмосферного воздуха и предотвращения его вредного воздействия на здоровье человека и негативного воздействия на окружающую среду;</w:t>
      </w:r>
    </w:p>
    <w:p w:rsidR="00000000" w:rsidRDefault="00061790">
      <w:pPr>
        <w:pStyle w:val="ConsPlusNormal"/>
        <w:jc w:val="both"/>
      </w:pPr>
      <w:r>
        <w:t xml:space="preserve">(в ред. Федеральных законов от 30.12.2008 </w:t>
      </w:r>
      <w:hyperlink r:id="rId51" w:history="1">
        <w:r>
          <w:rPr>
            <w:color w:val="0000FF"/>
          </w:rPr>
          <w:t>N 309-ФЗ</w:t>
        </w:r>
      </w:hyperlink>
      <w:r>
        <w:t xml:space="preserve">, от 13.06.2023 </w:t>
      </w:r>
      <w:hyperlink r:id="rId52" w:history="1">
        <w:r>
          <w:rPr>
            <w:color w:val="0000FF"/>
          </w:rPr>
          <w:t>N 255-ФЗ</w:t>
        </w:r>
      </w:hyperlink>
      <w:r>
        <w:t>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ги</w:t>
      </w:r>
      <w:r>
        <w:t xml:space="preserve">гиенический норматив качества атмосферного воздуха - критерий качества атмосферного воздуха, который отражает предельно допустимое максимальное содержание загрязняющих веществ в атмосферном воздухе и при котором отсутствует вредное воздействие на здоровье </w:t>
      </w:r>
      <w:r>
        <w:t>человека;</w:t>
      </w:r>
    </w:p>
    <w:p w:rsidR="00000000" w:rsidRDefault="00061790">
      <w:pPr>
        <w:pStyle w:val="ConsPlusNormal"/>
        <w:jc w:val="both"/>
      </w:pPr>
      <w:r>
        <w:t xml:space="preserve">(в ред. Федерального </w:t>
      </w:r>
      <w:hyperlink r:id="rId53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норматив качества окружающей среды для атмосферного воздуха - критерий качества атмо</w:t>
      </w:r>
      <w:r>
        <w:t>сферного воздуха, который отражает предельно допустимое максимальное содержание загрязняющих веществ в атмосферном воздухе и при котором отсутствует негативное воздействие на окружающую среду;</w:t>
      </w:r>
    </w:p>
    <w:p w:rsidR="00000000" w:rsidRDefault="00061790">
      <w:pPr>
        <w:pStyle w:val="ConsPlusNormal"/>
        <w:jc w:val="both"/>
      </w:pPr>
      <w:r>
        <w:t xml:space="preserve">(в ред. Федеральных законов от 30.12.2008 </w:t>
      </w:r>
      <w:hyperlink r:id="rId54" w:history="1">
        <w:r>
          <w:rPr>
            <w:color w:val="0000FF"/>
          </w:rPr>
          <w:t>N 309-ФЗ</w:t>
        </w:r>
      </w:hyperlink>
      <w:r>
        <w:t xml:space="preserve">, от 26.07.2019 </w:t>
      </w:r>
      <w:hyperlink r:id="rId55" w:history="1">
        <w:r>
          <w:rPr>
            <w:color w:val="0000FF"/>
          </w:rPr>
          <w:t>N 195-ФЗ</w:t>
        </w:r>
      </w:hyperlink>
      <w:r>
        <w:t xml:space="preserve">, от 13.06.2023 </w:t>
      </w:r>
      <w:hyperlink r:id="rId56" w:history="1">
        <w:r>
          <w:rPr>
            <w:color w:val="0000FF"/>
          </w:rPr>
          <w:t>N 255-ФЗ</w:t>
        </w:r>
      </w:hyperlink>
      <w:r>
        <w:t>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качество атмосферного воздуха - совокупность физических, химических и биологических свойств атмосферного воздуха, отражающих степень его соответствия гигиеническим нормативам качества атмосферного воздуха и нормативам качества окружающей среды для атмосфер</w:t>
      </w:r>
      <w:r>
        <w:t>ного воздуха;</w:t>
      </w:r>
    </w:p>
    <w:p w:rsidR="00000000" w:rsidRDefault="00061790">
      <w:pPr>
        <w:pStyle w:val="ConsPlusNormal"/>
        <w:jc w:val="both"/>
      </w:pPr>
      <w:r>
        <w:lastRenderedPageBreak/>
        <w:t xml:space="preserve">(в ред. Федерального </w:t>
      </w:r>
      <w:hyperlink r:id="rId57" w:history="1">
        <w:r>
          <w:rPr>
            <w:color w:val="0000FF"/>
          </w:rPr>
          <w:t>закона</w:t>
        </w:r>
      </w:hyperlink>
      <w:r>
        <w:t xml:space="preserve"> от 13.06.2023 N 255-ФЗ)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технологический показатель выброса - показатель концентрации загрязняющего вещес</w:t>
      </w:r>
      <w:r>
        <w:t>тва, объема или массы выброса загрязняющего вещества в атмосферный воздух в расчете на единицу времени или единицу произведенной продукции (товара), характеризующий технологические процессы и оборудование;</w:t>
      </w:r>
    </w:p>
    <w:p w:rsidR="00000000" w:rsidRDefault="00061790">
      <w:pPr>
        <w:pStyle w:val="ConsPlusNormal"/>
        <w:jc w:val="both"/>
      </w:pPr>
      <w:r>
        <w:t xml:space="preserve">(абзац введен Федеральным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от 21.07.2014 N 219-ФЗ; 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</w:t>
      </w:r>
      <w:r>
        <w:t>т 26.07.2019 N 195-ФЗ)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технический норматив выброса - норматив выброса загрязняющего вещества в атмосферный воздух, который определяется как объем или масса химического вещества либо смеси химических веществ в расчете на единицу пробега транспортного средс</w:t>
      </w:r>
      <w:r>
        <w:t>тва или единицу произведенной работы двигателя передвижного источника;</w:t>
      </w:r>
    </w:p>
    <w:p w:rsidR="00000000" w:rsidRDefault="00061790">
      <w:pPr>
        <w:pStyle w:val="ConsPlusNormal"/>
        <w:jc w:val="both"/>
      </w:pPr>
      <w:r>
        <w:t xml:space="preserve">(абзац введен Федеральным </w:t>
      </w:r>
      <w:hyperlink r:id="rId60" w:history="1">
        <w:r>
          <w:rPr>
            <w:color w:val="0000FF"/>
          </w:rPr>
          <w:t>законом</w:t>
        </w:r>
      </w:hyperlink>
      <w:r>
        <w:t xml:space="preserve"> от 21.07.2014 N 219-ФЗ; в ред. Федерально</w:t>
      </w:r>
      <w:r>
        <w:t xml:space="preserve">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источник выброса - сооружение, техническое устройство, оборудование, которые выделяют в атмосферный воздух загря</w:t>
      </w:r>
      <w:r>
        <w:t>зняющие вещества;</w:t>
      </w:r>
    </w:p>
    <w:p w:rsidR="00000000" w:rsidRDefault="00061790">
      <w:pPr>
        <w:pStyle w:val="ConsPlusNormal"/>
        <w:jc w:val="both"/>
      </w:pPr>
      <w:r>
        <w:t xml:space="preserve">(абзац введен Федеральным </w:t>
      </w:r>
      <w:hyperlink r:id="rId62" w:history="1">
        <w:r>
          <w:rPr>
            <w:color w:val="0000FF"/>
          </w:rPr>
          <w:t>законом</w:t>
        </w:r>
      </w:hyperlink>
      <w:r>
        <w:t xml:space="preserve"> от 21.07.2014 N 219-ФЗ; в ред. Федерального </w:t>
      </w:r>
      <w:hyperlink r:id="rId63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 xml:space="preserve">стационарный источник - источник выброса, местоположение которого определено с применением единой государственной системы координат или который может быть перемещен </w:t>
      </w:r>
      <w:r>
        <w:t>посредством передвижного источника;</w:t>
      </w:r>
    </w:p>
    <w:p w:rsidR="00000000" w:rsidRDefault="00061790">
      <w:pPr>
        <w:pStyle w:val="ConsPlusNormal"/>
        <w:jc w:val="both"/>
      </w:pPr>
      <w:r>
        <w:t xml:space="preserve">(абзац введен Федеральным </w:t>
      </w:r>
      <w:hyperlink r:id="rId64" w:history="1">
        <w:r>
          <w:rPr>
            <w:color w:val="0000FF"/>
          </w:rPr>
          <w:t>законом</w:t>
        </w:r>
      </w:hyperlink>
      <w:r>
        <w:t xml:space="preserve"> от 21.07.2014 N 219-ФЗ)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передвижной источник - транспортное средство, двигат</w:t>
      </w:r>
      <w:r>
        <w:t>ель которого при его работе является источником выброса;</w:t>
      </w:r>
    </w:p>
    <w:p w:rsidR="00000000" w:rsidRDefault="00061790">
      <w:pPr>
        <w:pStyle w:val="ConsPlusNormal"/>
        <w:jc w:val="both"/>
      </w:pPr>
      <w:r>
        <w:t xml:space="preserve">(абзац введен Федеральным </w:t>
      </w:r>
      <w:hyperlink r:id="rId65" w:history="1">
        <w:r>
          <w:rPr>
            <w:color w:val="0000FF"/>
          </w:rPr>
          <w:t>законом</w:t>
        </w:r>
      </w:hyperlink>
      <w:r>
        <w:t xml:space="preserve"> от 21.07.2014 N 219-ФЗ)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установка очистки газа - сооруж</w:t>
      </w:r>
      <w:r>
        <w:t>ение, оборудование, аппаратура, используемые для очистки и (или) обезвреживания выбросов загрязняющих веществ в атмосферный воздух;</w:t>
      </w:r>
    </w:p>
    <w:p w:rsidR="00000000" w:rsidRDefault="00061790">
      <w:pPr>
        <w:pStyle w:val="ConsPlusNormal"/>
        <w:jc w:val="both"/>
      </w:pPr>
      <w:r>
        <w:t xml:space="preserve">(абзац введен Федеральным </w:t>
      </w:r>
      <w:hyperlink r:id="rId66" w:history="1">
        <w:r>
          <w:rPr>
            <w:color w:val="0000FF"/>
          </w:rPr>
          <w:t>законом</w:t>
        </w:r>
      </w:hyperlink>
      <w:r>
        <w:t xml:space="preserve"> от 21.07.2014 N 219-ФЗ; в ред. Федерального </w:t>
      </w:r>
      <w:hyperlink r:id="rId67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 xml:space="preserve">результаты проведения сводных расчетов загрязнения </w:t>
      </w:r>
      <w:r>
        <w:t>атмосферного воздуха - обобщенные сведения о концентрациях загрязняющих веществ в атмосферном воздухе, отражающие состояние атмосферного воздуха на территории населенного пункта, его части или на территории индустриального (промышленного) парка и полученны</w:t>
      </w:r>
      <w:r>
        <w:t>е с использованием методов расчетов рассеивания выбросов загрязняющих веществ в атмосферном воздухе на основании данных о выбросах загрязняющих веществ всех стационарных и передвижных источников, влияющих на качество атмосферного воздуха на указанных терри</w:t>
      </w:r>
      <w:r>
        <w:t>ториях.</w:t>
      </w:r>
    </w:p>
    <w:p w:rsidR="00000000" w:rsidRDefault="00061790">
      <w:pPr>
        <w:pStyle w:val="ConsPlusNormal"/>
        <w:jc w:val="both"/>
      </w:pPr>
      <w:r>
        <w:t xml:space="preserve">(абзац введен Федеральным </w:t>
      </w:r>
      <w:hyperlink r:id="rId68" w:history="1">
        <w:r>
          <w:rPr>
            <w:color w:val="0000FF"/>
          </w:rPr>
          <w:t>законом</w:t>
        </w:r>
      </w:hyperlink>
      <w:r>
        <w:t xml:space="preserve"> от 26.07.2019 N 195-ФЗ)</w:t>
      </w:r>
    </w:p>
    <w:p w:rsidR="00000000" w:rsidRDefault="00061790">
      <w:pPr>
        <w:pStyle w:val="ConsPlusNormal"/>
        <w:ind w:firstLine="540"/>
        <w:jc w:val="both"/>
      </w:pPr>
    </w:p>
    <w:p w:rsidR="00000000" w:rsidRDefault="00061790">
      <w:pPr>
        <w:pStyle w:val="ConsPlusTitle"/>
        <w:ind w:firstLine="540"/>
        <w:jc w:val="both"/>
        <w:outlineLvl w:val="1"/>
      </w:pPr>
      <w:r>
        <w:t>Статья 2. Законодательство Российской Федерации в области охраны атмосферного в</w:t>
      </w:r>
      <w:r>
        <w:t>оздуха</w:t>
      </w:r>
    </w:p>
    <w:p w:rsidR="00000000" w:rsidRDefault="00061790">
      <w:pPr>
        <w:pStyle w:val="ConsPlusNormal"/>
      </w:pPr>
    </w:p>
    <w:p w:rsidR="00000000" w:rsidRDefault="00061790">
      <w:pPr>
        <w:pStyle w:val="ConsPlusNormal"/>
        <w:ind w:firstLine="540"/>
        <w:jc w:val="both"/>
      </w:pPr>
      <w:r>
        <w:t xml:space="preserve">1. Законодательство Российской Федерации в области охраны атмосферного воздуха </w:t>
      </w:r>
      <w:r>
        <w:lastRenderedPageBreak/>
        <w:t xml:space="preserve">основывается на </w:t>
      </w:r>
      <w:hyperlink r:id="rId69" w:history="1">
        <w:r>
          <w:rPr>
            <w:color w:val="0000FF"/>
          </w:rPr>
          <w:t>Конституции</w:t>
        </w:r>
      </w:hyperlink>
      <w:r>
        <w:t xml:space="preserve"> Российской Федерации и состоит из настоящего Федеральн</w:t>
      </w:r>
      <w:r>
        <w:t>ого закона и принимаемых в соответствии с ним других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Федерации.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2. Законодательство субъектов Российской Федерации в области охраны атмосферного воздуха вправе предусматривать введение дополнительных экологических требований охраны атмосферного воздуха.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3. Имущественные отношения, возникающие при осуществлении деятельн</w:t>
      </w:r>
      <w:r>
        <w:t>ости по охране атмосферного воздуха, регулируются гражданским законодательством.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4. Отношения в области охраны атмосферного воздуха, возникающие при установлении обязательных требований к продукции, в том числе зданиям и сооружениям (далее - продукция), ил</w:t>
      </w:r>
      <w:r>
        <w:t>и к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регулируются законодательством Российской Федераци</w:t>
      </w:r>
      <w:r>
        <w:t>и о техническом регулировании.</w:t>
      </w:r>
    </w:p>
    <w:p w:rsidR="00000000" w:rsidRDefault="00061790">
      <w:pPr>
        <w:pStyle w:val="ConsPlusNormal"/>
        <w:jc w:val="both"/>
      </w:pPr>
      <w:r>
        <w:t xml:space="preserve">(п. 4 введен Федеральным </w:t>
      </w:r>
      <w:hyperlink r:id="rId70" w:history="1">
        <w:r>
          <w:rPr>
            <w:color w:val="0000FF"/>
          </w:rPr>
          <w:t>законом</w:t>
        </w:r>
      </w:hyperlink>
      <w:r>
        <w:t xml:space="preserve"> от 19.07.2011 N 248-ФЗ)</w:t>
      </w:r>
    </w:p>
    <w:p w:rsidR="00000000" w:rsidRDefault="00061790">
      <w:pPr>
        <w:pStyle w:val="ConsPlusNormal"/>
      </w:pPr>
    </w:p>
    <w:p w:rsidR="00000000" w:rsidRDefault="00061790">
      <w:pPr>
        <w:pStyle w:val="ConsPlusTitle"/>
        <w:jc w:val="center"/>
        <w:outlineLvl w:val="0"/>
      </w:pPr>
      <w:r>
        <w:t>Глава II. УПРАВЛЕНИЕ В ОБЛАСТИ ОХРАНЫ</w:t>
      </w:r>
    </w:p>
    <w:p w:rsidR="00000000" w:rsidRDefault="00061790">
      <w:pPr>
        <w:pStyle w:val="ConsPlusTitle"/>
        <w:jc w:val="center"/>
      </w:pPr>
      <w:r>
        <w:t>АТМОСФЕРНОГО ВОЗДУХ</w:t>
      </w:r>
      <w:r>
        <w:t>А</w:t>
      </w:r>
    </w:p>
    <w:p w:rsidR="00000000" w:rsidRDefault="00061790">
      <w:pPr>
        <w:pStyle w:val="ConsPlusNormal"/>
      </w:pPr>
    </w:p>
    <w:p w:rsidR="00000000" w:rsidRDefault="00061790">
      <w:pPr>
        <w:pStyle w:val="ConsPlusTitle"/>
        <w:ind w:firstLine="540"/>
        <w:jc w:val="both"/>
        <w:outlineLvl w:val="1"/>
      </w:pPr>
      <w:r>
        <w:t>Статья 3. Основные принципы государственного управления в области охраны атмосферного воздуха</w:t>
      </w:r>
    </w:p>
    <w:p w:rsidR="00000000" w:rsidRDefault="00061790">
      <w:pPr>
        <w:pStyle w:val="ConsPlusNormal"/>
      </w:pPr>
    </w:p>
    <w:p w:rsidR="00000000" w:rsidRDefault="00061790">
      <w:pPr>
        <w:pStyle w:val="ConsPlusNormal"/>
        <w:ind w:firstLine="540"/>
        <w:jc w:val="both"/>
      </w:pPr>
      <w:r>
        <w:t>Государственное управление в области охраны атмосферного воздуха основывается на следующих принципах: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приоритет охраны жизни и здоровья человека, настоящего и</w:t>
      </w:r>
      <w:r>
        <w:t xml:space="preserve"> будущего поколений;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обеспечение благоприятных экологических условий для жизни, труда и отдыха человека;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недопущение необратимых последствий загрязнения атмосферного воздуха для окружающей среды;</w:t>
      </w:r>
    </w:p>
    <w:p w:rsidR="00000000" w:rsidRDefault="00061790">
      <w:pPr>
        <w:pStyle w:val="ConsPlusNormal"/>
        <w:jc w:val="both"/>
      </w:pPr>
      <w:r>
        <w:t xml:space="preserve">(в ред. Федерального </w:t>
      </w:r>
      <w:hyperlink r:id="rId71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обязательность государственного регулирования выбросов загрязняющих веществ в атмосферный воздух и физических воздействий на него;</w:t>
      </w:r>
    </w:p>
    <w:p w:rsidR="00000000" w:rsidRDefault="00061790">
      <w:pPr>
        <w:pStyle w:val="ConsPlusNormal"/>
        <w:jc w:val="both"/>
      </w:pPr>
      <w:r>
        <w:t>(в ред. Федеральных зак</w:t>
      </w:r>
      <w:r>
        <w:t xml:space="preserve">онов от 26.07.2019 </w:t>
      </w:r>
      <w:hyperlink r:id="rId72" w:history="1">
        <w:r>
          <w:rPr>
            <w:color w:val="0000FF"/>
          </w:rPr>
          <w:t>N 195-ФЗ</w:t>
        </w:r>
      </w:hyperlink>
      <w:r>
        <w:t xml:space="preserve">, от 13.06.2023 </w:t>
      </w:r>
      <w:hyperlink r:id="rId73" w:history="1">
        <w:r>
          <w:rPr>
            <w:color w:val="0000FF"/>
          </w:rPr>
          <w:t>N 255-ФЗ</w:t>
        </w:r>
      </w:hyperlink>
      <w:r>
        <w:t>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гласность, полнота и достоверность информации о состоянии атмосферного воздуха, его загрязнении;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научная обоснованность, системность и комплексность подхода к охране атмосферного воздуха и охране окружающей среды в целом;</w:t>
      </w:r>
    </w:p>
    <w:p w:rsidR="00000000" w:rsidRDefault="00061790">
      <w:pPr>
        <w:pStyle w:val="ConsPlusNormal"/>
        <w:jc w:val="both"/>
      </w:pPr>
      <w:r>
        <w:t>(в ред. Федеральн</w:t>
      </w:r>
      <w:r>
        <w:t xml:space="preserve">ого </w:t>
      </w:r>
      <w:hyperlink r:id="rId74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lastRenderedPageBreak/>
        <w:t>обязательность соблюдения требований законодательства Российской Федерации в области охраны атмосферного воздух</w:t>
      </w:r>
      <w:r>
        <w:t>а, ответственность за нарушение данного законодательства.</w:t>
      </w:r>
    </w:p>
    <w:p w:rsidR="00000000" w:rsidRDefault="00061790">
      <w:pPr>
        <w:pStyle w:val="ConsPlusNormal"/>
      </w:pPr>
    </w:p>
    <w:p w:rsidR="00000000" w:rsidRDefault="00061790">
      <w:pPr>
        <w:pStyle w:val="ConsPlusTitle"/>
        <w:ind w:firstLine="540"/>
        <w:jc w:val="both"/>
        <w:outlineLvl w:val="1"/>
      </w:pPr>
      <w:r>
        <w:t>Статья 4. Государственное управление в области охраны окружающей среды</w:t>
      </w:r>
    </w:p>
    <w:p w:rsidR="00000000" w:rsidRDefault="00061790">
      <w:pPr>
        <w:pStyle w:val="ConsPlusNormal"/>
        <w:jc w:val="both"/>
      </w:pPr>
      <w:r>
        <w:t xml:space="preserve">(в ред. Федерального </w:t>
      </w:r>
      <w:hyperlink r:id="rId7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061790">
      <w:pPr>
        <w:pStyle w:val="ConsPlusNormal"/>
      </w:pPr>
    </w:p>
    <w:p w:rsidR="00000000" w:rsidRDefault="00061790">
      <w:pPr>
        <w:pStyle w:val="ConsPlusNormal"/>
        <w:ind w:firstLine="540"/>
        <w:jc w:val="both"/>
      </w:pPr>
      <w:r>
        <w:t>Государственное управление в области охраны окружающей среды осуществляется Правительством Российской Федерации непосредственно или через федеральный орган исполнительной власти в области охраны окружающей среды.</w:t>
      </w:r>
    </w:p>
    <w:p w:rsidR="00000000" w:rsidRDefault="00061790">
      <w:pPr>
        <w:pStyle w:val="ConsPlusNormal"/>
        <w:jc w:val="both"/>
      </w:pPr>
      <w:r>
        <w:t xml:space="preserve">(в ред.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061790">
      <w:pPr>
        <w:pStyle w:val="ConsPlusNormal"/>
      </w:pPr>
    </w:p>
    <w:p w:rsidR="00000000" w:rsidRDefault="00061790">
      <w:pPr>
        <w:pStyle w:val="ConsPlusTitle"/>
        <w:ind w:firstLine="540"/>
        <w:jc w:val="both"/>
        <w:outlineLvl w:val="1"/>
      </w:pPr>
      <w:r>
        <w:t>Статья 5. Полномочия органов государственной власти Российской Федерации в области охраны атм</w:t>
      </w:r>
      <w:r>
        <w:t>осферного воздуха</w:t>
      </w:r>
    </w:p>
    <w:p w:rsidR="00000000" w:rsidRDefault="00061790">
      <w:pPr>
        <w:pStyle w:val="ConsPlusNormal"/>
      </w:pPr>
    </w:p>
    <w:p w:rsidR="00000000" w:rsidRDefault="00061790">
      <w:pPr>
        <w:pStyle w:val="ConsPlusNormal"/>
        <w:ind w:firstLine="540"/>
        <w:jc w:val="both"/>
      </w:pPr>
      <w:r>
        <w:t>К полномочиям органов государственной власти Российской Федерации в области охраны атмосферного воздуха относятся: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формирование и проведение единой государственной политики в области охраны атмосферного воздуха на территории Российской Ф</w:t>
      </w:r>
      <w:r>
        <w:t>едерации;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установление порядка разработки и утверждения гигиенических нормативов качества атмосферного воздуха и нормативов качества окружающей среды для атмосферного воздуха, предельно допустимых (критических) нагрузок, предельно допустимых уровней физиче</w:t>
      </w:r>
      <w:r>
        <w:t>ского воздействия на атмосферный воздух и других нормативов в области охраны окружающей среды для атмосферного воздуха в целях охраны атмосферного воздуха;</w:t>
      </w:r>
    </w:p>
    <w:p w:rsidR="00000000" w:rsidRDefault="00061790">
      <w:pPr>
        <w:pStyle w:val="ConsPlusNormal"/>
        <w:jc w:val="both"/>
      </w:pPr>
      <w:r>
        <w:t xml:space="preserve">(в ред. Федерального </w:t>
      </w:r>
      <w:hyperlink r:id="rId77" w:history="1">
        <w:r>
          <w:rPr>
            <w:color w:val="0000FF"/>
          </w:rPr>
          <w:t>закона</w:t>
        </w:r>
      </w:hyperlink>
      <w:r>
        <w:t xml:space="preserve"> от 13.06.2023 N 255-ФЗ)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формирование единой нормативно-методической базы в области охраны атмосферного воздуха;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формирование и обеспечение реализации федеральных целевых программ охраны атмосферного воздуха;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абзацы шес</w:t>
      </w:r>
      <w:r>
        <w:t xml:space="preserve">той - седьмой утратили силу с 1 января 2019 года. - Федеральный </w:t>
      </w:r>
      <w:hyperlink r:id="rId78" w:history="1">
        <w:r>
          <w:rPr>
            <w:color w:val="0000FF"/>
          </w:rPr>
          <w:t>закон</w:t>
        </w:r>
      </w:hyperlink>
      <w:r>
        <w:t xml:space="preserve"> от 21.07.2014 N 219-ФЗ (ред. 28.12.2017);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 xml:space="preserve">установление порядка разработки и </w:t>
      </w:r>
      <w:r>
        <w:t>утверждения предельно допустимых выбросов, временно разрешенных выбросов для стационарных источников, предельно допустимых нормативов физических воздействий на атмосферный воздух;</w:t>
      </w:r>
    </w:p>
    <w:p w:rsidR="00000000" w:rsidRDefault="00061790">
      <w:pPr>
        <w:pStyle w:val="ConsPlusNormal"/>
        <w:jc w:val="both"/>
      </w:pPr>
      <w:r>
        <w:t xml:space="preserve">(в ред.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от 13.06.2023 N 255-ФЗ)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 xml:space="preserve">абзац утратил силу. - Федеральный </w:t>
      </w:r>
      <w:hyperlink r:id="rId80" w:history="1">
        <w:r>
          <w:rPr>
            <w:color w:val="0000FF"/>
          </w:rPr>
          <w:t>закон</w:t>
        </w:r>
      </w:hyperlink>
      <w:r>
        <w:t xml:space="preserve"> от 30.12.2008 N 309-</w:t>
      </w:r>
      <w:r>
        <w:t>ФЗ;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 xml:space="preserve">установление </w:t>
      </w:r>
      <w:hyperlink r:id="rId81" w:history="1">
        <w:r>
          <w:rPr>
            <w:color w:val="0000FF"/>
          </w:rPr>
          <w:t>порядка</w:t>
        </w:r>
      </w:hyperlink>
      <w:r>
        <w:t xml:space="preserve"> выдачи разрешений на выбросы радиоактивных веществ в атмосферный воздух и на физические воздействия на атмосферный воздух</w:t>
      </w:r>
      <w:r>
        <w:t>;</w:t>
      </w:r>
    </w:p>
    <w:p w:rsidR="00000000" w:rsidRDefault="00061790">
      <w:pPr>
        <w:pStyle w:val="ConsPlusNormal"/>
        <w:jc w:val="both"/>
      </w:pPr>
      <w:r>
        <w:t xml:space="preserve">(в ред. Федеральных законов от 21.07.2014 </w:t>
      </w:r>
      <w:hyperlink r:id="rId82" w:history="1">
        <w:r>
          <w:rPr>
            <w:color w:val="0000FF"/>
          </w:rPr>
          <w:t>N 219-ФЗ</w:t>
        </w:r>
      </w:hyperlink>
      <w:r>
        <w:t xml:space="preserve"> (ред. 28.12.2017), от 13.06.2023 </w:t>
      </w:r>
      <w:hyperlink r:id="rId83" w:history="1">
        <w:r>
          <w:rPr>
            <w:color w:val="0000FF"/>
          </w:rPr>
          <w:t>N 255-ФЗ</w:t>
        </w:r>
      </w:hyperlink>
      <w:r>
        <w:t>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 xml:space="preserve">абзац утратил силу с 1 января 2019 года. - Федеральный </w:t>
      </w:r>
      <w:hyperlink r:id="rId84" w:history="1">
        <w:r>
          <w:rPr>
            <w:color w:val="0000FF"/>
          </w:rPr>
          <w:t>закон</w:t>
        </w:r>
      </w:hyperlink>
      <w:r>
        <w:t xml:space="preserve"> от 21.07.2014 N 219-ФЗ (р</w:t>
      </w:r>
      <w:r>
        <w:t xml:space="preserve">ед. </w:t>
      </w:r>
      <w:r>
        <w:lastRenderedPageBreak/>
        <w:t>28.12.2017);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осуществление федерального государственного экологического контроля (надзора) в части соблюдения обязательных требований в области охраны атмосферного воздуха;</w:t>
      </w:r>
    </w:p>
    <w:p w:rsidR="00000000" w:rsidRDefault="00061790">
      <w:pPr>
        <w:pStyle w:val="ConsPlusNormal"/>
        <w:jc w:val="both"/>
      </w:pPr>
      <w:r>
        <w:t xml:space="preserve">(в ред. Федерального </w:t>
      </w:r>
      <w:hyperlink r:id="rId85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организация и финансирование государственного мониторинга атмосферного воздуха и обеспечение его проведения;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 xml:space="preserve">абзац утратил силу с 1 января 2019 года. - Федеральный </w:t>
      </w:r>
      <w:hyperlink r:id="rId86" w:history="1">
        <w:r>
          <w:rPr>
            <w:color w:val="0000FF"/>
          </w:rPr>
          <w:t>закон</w:t>
        </w:r>
      </w:hyperlink>
      <w:r>
        <w:t xml:space="preserve"> от 21.07.2014 N 219-ФЗ (ред. 28.12.2017);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координация деятельности органов государственной власти субъектов Российской Федерации в области охраны атм</w:t>
      </w:r>
      <w:r>
        <w:t>осферного воздуха;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 xml:space="preserve">абзац утратил силу. - Федеральный </w:t>
      </w:r>
      <w:hyperlink r:id="rId87" w:history="1">
        <w:r>
          <w:rPr>
            <w:color w:val="0000FF"/>
          </w:rPr>
          <w:t>закон</w:t>
        </w:r>
      </w:hyperlink>
      <w:r>
        <w:t xml:space="preserve"> от 19.07.2011 N 248-ФЗ;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определение величины снижения выбросов загрязняющих веществ в атмосферный воздух и сроков, в которые будет осуществлено такое снижение, в соответствии с федеральными целевыми программами охраны атмосферного воздуха и международными обязательствами Российск</w:t>
      </w:r>
      <w:r>
        <w:t>ой Федерации в данной области;</w:t>
      </w:r>
    </w:p>
    <w:p w:rsidR="00000000" w:rsidRDefault="00061790">
      <w:pPr>
        <w:pStyle w:val="ConsPlusNormal"/>
        <w:jc w:val="both"/>
      </w:pPr>
      <w:r>
        <w:t xml:space="preserve">(в ред. Федеральных законов от 26.07.2019 </w:t>
      </w:r>
      <w:hyperlink r:id="rId88" w:history="1">
        <w:r>
          <w:rPr>
            <w:color w:val="0000FF"/>
          </w:rPr>
          <w:t>N 195-ФЗ</w:t>
        </w:r>
      </w:hyperlink>
      <w:r>
        <w:t xml:space="preserve">, от 13.06.2023 </w:t>
      </w:r>
      <w:hyperlink r:id="rId89" w:history="1">
        <w:r>
          <w:rPr>
            <w:color w:val="0000FF"/>
          </w:rPr>
          <w:t>N 255-ФЗ</w:t>
        </w:r>
      </w:hyperlink>
      <w:r>
        <w:t>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организация информирования населения о загрязнении атмосферного воздуха и выполнении федеральных целевых программ охраны атмосферного во</w:t>
      </w:r>
      <w:r>
        <w:t>здуха;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осуществление иных полномочий в области охраны атмосферного воздуха в соответствии с законодательством Российской Федерации в области охраны атмосферного воздуха;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 xml:space="preserve">абзацы двадцатый - двадцать первый утратили силу с 1 августа 2011 года. - Федеральный </w:t>
      </w:r>
      <w:hyperlink r:id="rId90" w:history="1">
        <w:r>
          <w:rPr>
            <w:color w:val="0000FF"/>
          </w:rPr>
          <w:t>закон</w:t>
        </w:r>
      </w:hyperlink>
      <w:r>
        <w:t xml:space="preserve"> от 18.07.2011 N 242-ФЗ;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 xml:space="preserve">утверждение </w:t>
      </w:r>
      <w:hyperlink r:id="rId91" w:history="1">
        <w:r>
          <w:rPr>
            <w:color w:val="0000FF"/>
          </w:rPr>
          <w:t>методик</w:t>
        </w:r>
      </w:hyperlink>
      <w:r>
        <w:t xml:space="preserve"> разработки (расчета) и установления нормативов предельно допустимых выбросов;</w:t>
      </w:r>
    </w:p>
    <w:p w:rsidR="00000000" w:rsidRDefault="00061790">
      <w:pPr>
        <w:pStyle w:val="ConsPlusNormal"/>
        <w:jc w:val="both"/>
      </w:pPr>
      <w:r>
        <w:t xml:space="preserve">(абзац введен Федеральным </w:t>
      </w:r>
      <w:hyperlink r:id="rId92" w:history="1">
        <w:r>
          <w:rPr>
            <w:color w:val="0000FF"/>
          </w:rPr>
          <w:t>законом</w:t>
        </w:r>
      </w:hyperlink>
      <w:r>
        <w:t xml:space="preserve"> от 21.07.2014 N 219-</w:t>
      </w:r>
      <w:r>
        <w:t xml:space="preserve">ФЗ; в ред. Федерального </w:t>
      </w:r>
      <w:hyperlink r:id="rId93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 xml:space="preserve">установление </w:t>
      </w:r>
      <w:hyperlink r:id="rId94" w:history="1">
        <w:r>
          <w:rPr>
            <w:color w:val="0000FF"/>
          </w:rPr>
          <w:t>порядка</w:t>
        </w:r>
      </w:hyperlink>
      <w:r>
        <w:t xml:space="preserve"> разработки и утверждения методик расчета выбросов загрязняющих веществ в атмосферный воздух стационарными источниками;</w:t>
      </w:r>
    </w:p>
    <w:p w:rsidR="00000000" w:rsidRDefault="00061790">
      <w:pPr>
        <w:pStyle w:val="ConsPlusNormal"/>
        <w:jc w:val="both"/>
      </w:pPr>
      <w:r>
        <w:t xml:space="preserve">(абзац введен Федеральным </w:t>
      </w:r>
      <w:hyperlink r:id="rId95" w:history="1">
        <w:r>
          <w:rPr>
            <w:color w:val="0000FF"/>
          </w:rPr>
          <w:t>законом</w:t>
        </w:r>
      </w:hyperlink>
      <w:r>
        <w:t xml:space="preserve"> от 21.07.2014 N 219-ФЗ; в ред. Федерального </w:t>
      </w:r>
      <w:hyperlink r:id="rId96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формирование и ведение п</w:t>
      </w:r>
      <w:r>
        <w:t>еречней методик расчета выбросов загрязняющих веществ в атмосферный воздух стационарными источниками и методик (методов) измерения выбросов загрязняющих веществ в атмосферный воздух;</w:t>
      </w:r>
    </w:p>
    <w:p w:rsidR="00000000" w:rsidRDefault="00061790">
      <w:pPr>
        <w:pStyle w:val="ConsPlusNormal"/>
        <w:jc w:val="both"/>
      </w:pPr>
      <w:r>
        <w:t xml:space="preserve">(абзац введен Федеральным </w:t>
      </w:r>
      <w:hyperlink r:id="rId97" w:history="1">
        <w:r>
          <w:rPr>
            <w:color w:val="0000FF"/>
          </w:rPr>
          <w:t>законом</w:t>
        </w:r>
      </w:hyperlink>
      <w:r>
        <w:t xml:space="preserve"> от 21.07.2014 N 219-ФЗ; в ред. Федерального </w:t>
      </w:r>
      <w:hyperlink r:id="rId98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 xml:space="preserve">утверждение </w:t>
      </w:r>
      <w:hyperlink r:id="rId99" w:history="1">
        <w:r>
          <w:rPr>
            <w:color w:val="0000FF"/>
          </w:rPr>
          <w:t>методов</w:t>
        </w:r>
      </w:hyperlink>
      <w:r>
        <w:t xml:space="preserve"> расчетов рассеивания выбросов загрязняющих веществ в атмосферном </w:t>
      </w:r>
      <w:r>
        <w:lastRenderedPageBreak/>
        <w:t>воздухе;</w:t>
      </w:r>
    </w:p>
    <w:p w:rsidR="00000000" w:rsidRDefault="00061790">
      <w:pPr>
        <w:pStyle w:val="ConsPlusNormal"/>
        <w:jc w:val="both"/>
      </w:pPr>
      <w:r>
        <w:t xml:space="preserve">(абзац введен Федеральным </w:t>
      </w:r>
      <w:hyperlink r:id="rId100" w:history="1">
        <w:r>
          <w:rPr>
            <w:color w:val="0000FF"/>
          </w:rPr>
          <w:t>законом</w:t>
        </w:r>
      </w:hyperlink>
      <w:r>
        <w:t xml:space="preserve"> от 26.07.2019 N 195-ФЗ)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 xml:space="preserve">определение </w:t>
      </w:r>
      <w:hyperlink r:id="rId101" w:history="1">
        <w:r>
          <w:rPr>
            <w:color w:val="0000FF"/>
          </w:rPr>
          <w:t>правил</w:t>
        </w:r>
      </w:hyperlink>
      <w:r>
        <w:t xml:space="preserve"> проведения </w:t>
      </w:r>
      <w:r>
        <w:t>сводных расчетов загрязнения атмосферного воздуха, включая их актуализацию;</w:t>
      </w:r>
    </w:p>
    <w:p w:rsidR="00000000" w:rsidRDefault="00061790">
      <w:pPr>
        <w:pStyle w:val="ConsPlusNormal"/>
        <w:jc w:val="both"/>
      </w:pPr>
      <w:r>
        <w:t xml:space="preserve">(абзац введен Федеральным </w:t>
      </w:r>
      <w:hyperlink r:id="rId102" w:history="1">
        <w:r>
          <w:rPr>
            <w:color w:val="0000FF"/>
          </w:rPr>
          <w:t>законом</w:t>
        </w:r>
      </w:hyperlink>
      <w:r>
        <w:t xml:space="preserve"> от 26.07.2019 N 195-ФЗ)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 xml:space="preserve">утверждение </w:t>
      </w:r>
      <w:hyperlink r:id="rId103" w:history="1">
        <w:r>
          <w:rPr>
            <w:color w:val="0000FF"/>
          </w:rPr>
          <w:t>методик</w:t>
        </w:r>
      </w:hyperlink>
      <w:r>
        <w:t xml:space="preserve"> разработки и установления нормативов предельно допустимых выбросов радиоактивных веществ в атмосферный воздух;</w:t>
      </w:r>
    </w:p>
    <w:p w:rsidR="00000000" w:rsidRDefault="00061790">
      <w:pPr>
        <w:pStyle w:val="ConsPlusNormal"/>
        <w:jc w:val="both"/>
      </w:pPr>
      <w:r>
        <w:t xml:space="preserve">(абзац введен Федеральным </w:t>
      </w:r>
      <w:hyperlink r:id="rId104" w:history="1">
        <w:r>
          <w:rPr>
            <w:color w:val="0000FF"/>
          </w:rPr>
          <w:t>законом</w:t>
        </w:r>
      </w:hyperlink>
      <w:r>
        <w:t xml:space="preserve"> от 26.07.2019 N 195-ФЗ)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 xml:space="preserve">утверждение </w:t>
      </w:r>
      <w:hyperlink r:id="rId105" w:history="1">
        <w:r>
          <w:rPr>
            <w:color w:val="0000FF"/>
          </w:rPr>
          <w:t>методики</w:t>
        </w:r>
      </w:hyperlink>
      <w:r>
        <w:t xml:space="preserve"> определения выбросов загрязняющих веществ в атмосферный воздух от передвижных источников для проведения сводных расчетов загрязнения атмосферного воздуха;</w:t>
      </w:r>
    </w:p>
    <w:p w:rsidR="00000000" w:rsidRDefault="00061790">
      <w:pPr>
        <w:pStyle w:val="ConsPlusNormal"/>
        <w:jc w:val="both"/>
      </w:pPr>
      <w:r>
        <w:t xml:space="preserve">(абзац введен Федеральным </w:t>
      </w:r>
      <w:hyperlink r:id="rId106" w:history="1">
        <w:r>
          <w:rPr>
            <w:color w:val="0000FF"/>
          </w:rPr>
          <w:t>законом</w:t>
        </w:r>
      </w:hyperlink>
      <w:r>
        <w:t xml:space="preserve"> от 26.07.2019 N 195-ФЗ)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 xml:space="preserve">утверждение </w:t>
      </w:r>
      <w:hyperlink r:id="rId107" w:history="1">
        <w:r>
          <w:rPr>
            <w:color w:val="0000FF"/>
          </w:rPr>
          <w:t>требований</w:t>
        </w:r>
      </w:hyperlink>
      <w:r>
        <w:t xml:space="preserve"> к мероприятиям по уменьшению выбросов за</w:t>
      </w:r>
      <w:r>
        <w:t>грязняющих веществ в атмосферный воздух в периоды неблагоприятных метеорологических условий;</w:t>
      </w:r>
    </w:p>
    <w:p w:rsidR="00000000" w:rsidRDefault="00061790">
      <w:pPr>
        <w:pStyle w:val="ConsPlusNormal"/>
        <w:jc w:val="both"/>
      </w:pPr>
      <w:r>
        <w:t xml:space="preserve">(абзац введен Федеральным </w:t>
      </w:r>
      <w:hyperlink r:id="rId108" w:history="1">
        <w:r>
          <w:rPr>
            <w:color w:val="0000FF"/>
          </w:rPr>
          <w:t>законом</w:t>
        </w:r>
      </w:hyperlink>
      <w:r>
        <w:t xml:space="preserve"> от 26.07.2019 N 195</w:t>
      </w:r>
      <w:r>
        <w:t>-ФЗ)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 xml:space="preserve">утверждение </w:t>
      </w:r>
      <w:hyperlink r:id="rId109" w:history="1">
        <w:r>
          <w:rPr>
            <w:color w:val="0000FF"/>
          </w:rPr>
          <w:t>порядка</w:t>
        </w:r>
      </w:hyperlink>
      <w:r>
        <w:t xml:space="preserve"> проведения экспертизы программ для электронных вычислительных машин, используемых для расчетов рассеивания выбросов загря</w:t>
      </w:r>
      <w:r>
        <w:t>зняющих веществ в атмосферном воздухе;</w:t>
      </w:r>
    </w:p>
    <w:p w:rsidR="00000000" w:rsidRDefault="00061790">
      <w:pPr>
        <w:pStyle w:val="ConsPlusNormal"/>
        <w:jc w:val="both"/>
      </w:pPr>
      <w:r>
        <w:t xml:space="preserve">(абзац введен Федеральным </w:t>
      </w:r>
      <w:hyperlink r:id="rId110" w:history="1">
        <w:r>
          <w:rPr>
            <w:color w:val="0000FF"/>
          </w:rPr>
          <w:t>законом</w:t>
        </w:r>
      </w:hyperlink>
      <w:r>
        <w:t xml:space="preserve"> от 26.07.2019 N 195-ФЗ)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 xml:space="preserve">утверждение методических </w:t>
      </w:r>
      <w:hyperlink r:id="rId111" w:history="1">
        <w:r>
          <w:rPr>
            <w:color w:val="0000FF"/>
          </w:rPr>
          <w:t>указаний</w:t>
        </w:r>
      </w:hyperlink>
      <w:r>
        <w:t xml:space="preserve"> по определению фонового уровня загрязнения атмосферного воздуха.</w:t>
      </w:r>
    </w:p>
    <w:p w:rsidR="00000000" w:rsidRDefault="00061790">
      <w:pPr>
        <w:pStyle w:val="ConsPlusNormal"/>
        <w:jc w:val="both"/>
      </w:pPr>
      <w:r>
        <w:t xml:space="preserve">(абзац введен Федеральным </w:t>
      </w:r>
      <w:hyperlink r:id="rId112" w:history="1">
        <w:r>
          <w:rPr>
            <w:color w:val="0000FF"/>
          </w:rPr>
          <w:t>законом</w:t>
        </w:r>
      </w:hyperlink>
      <w:r>
        <w:t xml:space="preserve"> от 26.07.2019 N 195-ФЗ)</w:t>
      </w:r>
    </w:p>
    <w:p w:rsidR="00000000" w:rsidRDefault="0006179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6179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6179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6179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06179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Ст. 5.1 </w:t>
            </w:r>
            <w:hyperlink r:id="rId113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полномочия,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61790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061790">
      <w:pPr>
        <w:pStyle w:val="ConsPlusTitle"/>
        <w:spacing w:before="300"/>
        <w:ind w:firstLine="540"/>
        <w:jc w:val="both"/>
        <w:outlineLvl w:val="1"/>
      </w:pPr>
      <w:r>
        <w:t>Статья 5.1. Передача осуществления полномочий федеральных органов исполнительной в</w:t>
      </w:r>
      <w:r>
        <w:t>ласти в области охраны атмосферного воздуха органам исполнительной власти субъектов Российской Федерации</w:t>
      </w:r>
    </w:p>
    <w:p w:rsidR="00000000" w:rsidRDefault="00061790">
      <w:pPr>
        <w:pStyle w:val="ConsPlusNormal"/>
        <w:ind w:firstLine="540"/>
        <w:jc w:val="both"/>
      </w:pPr>
      <w:r>
        <w:t xml:space="preserve">(введена Федеральным </w:t>
      </w:r>
      <w:hyperlink r:id="rId114" w:history="1">
        <w:r>
          <w:rPr>
            <w:color w:val="0000FF"/>
          </w:rPr>
          <w:t>законом</w:t>
        </w:r>
      </w:hyperlink>
      <w:r>
        <w:t xml:space="preserve"> от 13.07.201</w:t>
      </w:r>
      <w:r>
        <w:t>5 N 233-ФЗ)</w:t>
      </w:r>
    </w:p>
    <w:p w:rsidR="00000000" w:rsidRDefault="00061790">
      <w:pPr>
        <w:pStyle w:val="ConsPlusNormal"/>
        <w:jc w:val="both"/>
      </w:pPr>
    </w:p>
    <w:p w:rsidR="00000000" w:rsidRDefault="00061790">
      <w:pPr>
        <w:pStyle w:val="ConsPlusNormal"/>
        <w:ind w:firstLine="540"/>
        <w:jc w:val="both"/>
      </w:pPr>
      <w:r>
        <w:t>Полномочия федеральных органов исполнительной власти в области охраны атмосферного воздуха, предусмотренные настоящим Федеральным законом, могут передаваться для осуществления органам исполнительной власти субъектов Российской Федерации постан</w:t>
      </w:r>
      <w:r>
        <w:t xml:space="preserve">овлениями Правительства Российской Федерации в порядке, установленном Федеральным </w:t>
      </w:r>
      <w:hyperlink r:id="rId115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</w:t>
      </w:r>
      <w:r>
        <w:t>ации законодательных (представительных) и исполнительных органов государственной власти субъектов Российской Федерации".</w:t>
      </w:r>
    </w:p>
    <w:p w:rsidR="00000000" w:rsidRDefault="00061790">
      <w:pPr>
        <w:pStyle w:val="ConsPlusNormal"/>
      </w:pPr>
    </w:p>
    <w:p w:rsidR="00000000" w:rsidRDefault="00061790">
      <w:pPr>
        <w:pStyle w:val="ConsPlusTitle"/>
        <w:ind w:firstLine="540"/>
        <w:jc w:val="both"/>
        <w:outlineLvl w:val="1"/>
      </w:pPr>
      <w:r>
        <w:t xml:space="preserve">Статья 6. Полномочия органов государственной власти субъектов Российской </w:t>
      </w:r>
      <w:r>
        <w:lastRenderedPageBreak/>
        <w:t>Федерации в области охраны атмосферного воздуха</w:t>
      </w:r>
    </w:p>
    <w:p w:rsidR="00000000" w:rsidRDefault="00061790">
      <w:pPr>
        <w:pStyle w:val="ConsPlusNormal"/>
      </w:pPr>
    </w:p>
    <w:p w:rsidR="00000000" w:rsidRDefault="00061790">
      <w:pPr>
        <w:pStyle w:val="ConsPlusNormal"/>
        <w:ind w:firstLine="540"/>
        <w:jc w:val="both"/>
      </w:pPr>
      <w:hyperlink r:id="rId116" w:history="1">
        <w:r>
          <w:rPr>
            <w:color w:val="0000FF"/>
          </w:rPr>
          <w:t>1</w:t>
        </w:r>
      </w:hyperlink>
      <w:r>
        <w:t>. К полномочиям органов государственной власти субъектов Российской Федерации в области охраны атмосферного воздуха относятся: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абзац утратил силу</w:t>
      </w:r>
      <w:r>
        <w:t xml:space="preserve">. - Федеральный </w:t>
      </w:r>
      <w:hyperlink r:id="rId117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принятие законов и иных нормативных правовых актов субъектов Российской Федерации в соответствии с ф</w:t>
      </w:r>
      <w:r>
        <w:t>едеральным законодательством, а также осуществление контроля за их исполнением;</w:t>
      </w:r>
    </w:p>
    <w:p w:rsidR="00000000" w:rsidRDefault="00061790">
      <w:pPr>
        <w:pStyle w:val="ConsPlusNormal"/>
        <w:jc w:val="both"/>
      </w:pPr>
      <w:r>
        <w:t xml:space="preserve">(в ред. Федерального </w:t>
      </w:r>
      <w:hyperlink r:id="rId118" w:history="1">
        <w:r>
          <w:rPr>
            <w:color w:val="0000FF"/>
          </w:rPr>
          <w:t>закона</w:t>
        </w:r>
      </w:hyperlink>
      <w:r>
        <w:t xml:space="preserve"> от 31.12.2005 N 199-ФЗ)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 xml:space="preserve">абзац утратил силу. - Федеральный </w:t>
      </w:r>
      <w:hyperlink r:id="rId119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разработка и реализация региональных целевых программ охраны атмосферного воздуха;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 xml:space="preserve">абзац утратил силу. - Федеральный </w:t>
      </w:r>
      <w:hyperlink r:id="rId120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участие в организации и проведении государственного мониторинга атмосферного возд</w:t>
      </w:r>
      <w:r>
        <w:t>уха;</w:t>
      </w:r>
    </w:p>
    <w:p w:rsidR="00000000" w:rsidRDefault="00061790">
      <w:pPr>
        <w:pStyle w:val="ConsPlusNormal"/>
        <w:jc w:val="both"/>
      </w:pPr>
      <w:r>
        <w:t xml:space="preserve">(в ред. Федерального </w:t>
      </w:r>
      <w:hyperlink r:id="rId12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проведение мероприятий по защите населения при чрезвычайных ситуациях, представляющих угр</w:t>
      </w:r>
      <w:r>
        <w:t>озу для жизни и здоровья людей в результате загрязнения атмосферного воздуха;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 xml:space="preserve">абзац утратил силу. - Федеральный </w:t>
      </w:r>
      <w:hyperlink r:id="rId122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осущ</w:t>
      </w:r>
      <w:r>
        <w:t>ествление в пределах своей компетенции координации деятельности физических и юридических лиц в области охраны атмосферного воздуха;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информирование населения о состоянии атмосферного воздуха, его загрязнении и выполнении программ улучшения качества атмосфер</w:t>
      </w:r>
      <w:r>
        <w:t>ного воздуха и соответствующих мероприятий;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 xml:space="preserve">абзац утратил силу. - Федеральный </w:t>
      </w:r>
      <w:hyperlink r:id="rId123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участие в проведении государственной п</w:t>
      </w:r>
      <w:r>
        <w:t>олитики в области охраны атмосферного воздуха на соответствующей территории субъекта Российской Федерации;</w:t>
      </w:r>
    </w:p>
    <w:p w:rsidR="00000000" w:rsidRDefault="00061790">
      <w:pPr>
        <w:pStyle w:val="ConsPlusNormal"/>
        <w:jc w:val="both"/>
      </w:pPr>
      <w:r>
        <w:t xml:space="preserve">(абзац введен Федеральным </w:t>
      </w:r>
      <w:hyperlink r:id="rId124" w:history="1">
        <w:r>
          <w:rPr>
            <w:color w:val="0000FF"/>
          </w:rPr>
          <w:t>законом</w:t>
        </w:r>
      </w:hyperlink>
      <w:r>
        <w:t xml:space="preserve"> от 31</w:t>
      </w:r>
      <w:r>
        <w:t>.12.2005 N 199-ФЗ)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право принятия и реализации региональных программ в области охраны атмосферного воздуха, в том числе в целях снижения выбросов загрязняющих веществ в атмосферный воздух, сокращения использования нефтепродуктов и других видов топлива, сжи</w:t>
      </w:r>
      <w:r>
        <w:t>гание которых приводит к загрязнению атмосферного воздуха, и стимулирования производства и применения экологически безопасных видов топлива и других энергоносителей;</w:t>
      </w:r>
    </w:p>
    <w:p w:rsidR="00000000" w:rsidRDefault="00061790">
      <w:pPr>
        <w:pStyle w:val="ConsPlusNormal"/>
        <w:jc w:val="both"/>
      </w:pPr>
      <w:r>
        <w:t xml:space="preserve">(абзац введен Федеральным </w:t>
      </w:r>
      <w:hyperlink r:id="rId125" w:history="1">
        <w:r>
          <w:rPr>
            <w:color w:val="0000FF"/>
          </w:rPr>
          <w:t>законом</w:t>
        </w:r>
      </w:hyperlink>
      <w:r>
        <w:t xml:space="preserve"> от 31.12.2005 N 199-ФЗ; в ред. Федеральных законов от 26.07.2019 </w:t>
      </w:r>
      <w:hyperlink r:id="rId126" w:history="1">
        <w:r>
          <w:rPr>
            <w:color w:val="0000FF"/>
          </w:rPr>
          <w:t>N 195-ФЗ</w:t>
        </w:r>
      </w:hyperlink>
      <w:r>
        <w:t xml:space="preserve">, от 13.06.2023 </w:t>
      </w:r>
      <w:hyperlink r:id="rId127" w:history="1">
        <w:r>
          <w:rPr>
            <w:color w:val="0000FF"/>
          </w:rPr>
          <w:t>N 255-ФЗ</w:t>
        </w:r>
      </w:hyperlink>
      <w:r>
        <w:t>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 xml:space="preserve">осуществление регионального государственного экологического контроля (надзора) в части </w:t>
      </w:r>
      <w:r>
        <w:lastRenderedPageBreak/>
        <w:t xml:space="preserve">соблюдения обязательных требований в области охраны </w:t>
      </w:r>
      <w:r>
        <w:t>атмосферного воздуха;</w:t>
      </w:r>
    </w:p>
    <w:p w:rsidR="00000000" w:rsidRDefault="00061790">
      <w:pPr>
        <w:pStyle w:val="ConsPlusNormal"/>
        <w:jc w:val="both"/>
      </w:pPr>
      <w:r>
        <w:t xml:space="preserve">(в ред. Федерального </w:t>
      </w:r>
      <w:hyperlink r:id="rId128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введение ограничений на передвижение транспортных средств в населенных п</w:t>
      </w:r>
      <w:r>
        <w:t>унктах, местах отдыха и туризма, на особо охраняемых территориях в целях снижения выбросов загрязняющих веществ в атмосферный воздух;</w:t>
      </w:r>
    </w:p>
    <w:p w:rsidR="00000000" w:rsidRDefault="00061790">
      <w:pPr>
        <w:pStyle w:val="ConsPlusNormal"/>
        <w:jc w:val="both"/>
      </w:pPr>
      <w:r>
        <w:t xml:space="preserve">(абзац введен Федеральным </w:t>
      </w:r>
      <w:hyperlink r:id="rId129" w:history="1">
        <w:r>
          <w:rPr>
            <w:color w:val="0000FF"/>
          </w:rPr>
          <w:t>законом</w:t>
        </w:r>
      </w:hyperlink>
      <w:r>
        <w:t xml:space="preserve"> от 31.12.2005 N 199-ФЗ; в ред. Федеральных законов от 26.07.2019 </w:t>
      </w:r>
      <w:hyperlink r:id="rId130" w:history="1">
        <w:r>
          <w:rPr>
            <w:color w:val="0000FF"/>
          </w:rPr>
          <w:t>N 195-ФЗ</w:t>
        </w:r>
      </w:hyperlink>
      <w:r>
        <w:t xml:space="preserve">, от 13.06.2023 </w:t>
      </w:r>
      <w:hyperlink r:id="rId131" w:history="1">
        <w:r>
          <w:rPr>
            <w:color w:val="0000FF"/>
          </w:rPr>
          <w:t>N 255-ФЗ</w:t>
        </w:r>
      </w:hyperlink>
      <w:r>
        <w:t>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предъявление исков о возмещении вреда окружающей среде, причиненного в результате нарушения законодательства в области охраны атмосферного воздуха;</w:t>
      </w:r>
    </w:p>
    <w:p w:rsidR="00000000" w:rsidRDefault="00061790">
      <w:pPr>
        <w:pStyle w:val="ConsPlusNormal"/>
        <w:jc w:val="both"/>
      </w:pPr>
      <w:r>
        <w:t>(абзац введен Федеральн</w:t>
      </w:r>
      <w:r>
        <w:t xml:space="preserve">ым </w:t>
      </w:r>
      <w:hyperlink r:id="rId132" w:history="1">
        <w:r>
          <w:rPr>
            <w:color w:val="0000FF"/>
          </w:rPr>
          <w:t>законом</w:t>
        </w:r>
      </w:hyperlink>
      <w:r>
        <w:t xml:space="preserve"> от 31.12.2005 N 199-ФЗ, в ред. Федеральных законов от 25.06.2012 </w:t>
      </w:r>
      <w:hyperlink r:id="rId133" w:history="1">
        <w:r>
          <w:rPr>
            <w:color w:val="0000FF"/>
          </w:rPr>
          <w:t>N 93-ФЗ</w:t>
        </w:r>
      </w:hyperlink>
      <w:r>
        <w:t xml:space="preserve">, от 11.06.2021 </w:t>
      </w:r>
      <w:hyperlink r:id="rId134" w:history="1">
        <w:r>
          <w:rPr>
            <w:color w:val="0000FF"/>
          </w:rPr>
          <w:t>N 170-ФЗ</w:t>
        </w:r>
      </w:hyperlink>
      <w:r>
        <w:t>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установление целевых показателей объема или массы выбросов загрязняющих веществ в атмосферный воздух на территории субъекта Российской Федерации и сроков их снижения.</w:t>
      </w:r>
    </w:p>
    <w:p w:rsidR="00000000" w:rsidRDefault="00061790">
      <w:pPr>
        <w:pStyle w:val="ConsPlusNormal"/>
        <w:jc w:val="both"/>
      </w:pPr>
      <w:r>
        <w:t xml:space="preserve">(абзац введен Федеральным </w:t>
      </w:r>
      <w:hyperlink r:id="rId135" w:history="1">
        <w:r>
          <w:rPr>
            <w:color w:val="0000FF"/>
          </w:rPr>
          <w:t>законом</w:t>
        </w:r>
      </w:hyperlink>
      <w:r>
        <w:t xml:space="preserve"> от 21.07.2014 N 219-ФЗ; в ред. Федерального </w:t>
      </w:r>
      <w:hyperlink r:id="rId136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000000" w:rsidRDefault="0006179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6179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6179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6179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</w:t>
            </w:r>
            <w:r>
              <w:rPr>
                <w:color w:val="392C69"/>
              </w:rPr>
              <w:t>юс: примечание.</w:t>
            </w:r>
          </w:p>
          <w:p w:rsidR="00000000" w:rsidRDefault="0006179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П. 2 ст. 6 не применяется при проведении эксперимента по квотированию выбросов загрязняющих веществ (</w:t>
            </w:r>
            <w:hyperlink r:id="rId137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26.07.2019 N 195-ФЗ).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61790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061790">
      <w:pPr>
        <w:pStyle w:val="ConsPlusNormal"/>
        <w:spacing w:before="300"/>
        <w:ind w:firstLine="540"/>
        <w:jc w:val="both"/>
      </w:pPr>
      <w:r>
        <w:t>2. Органы государственной власти субъектов Российской Федерации вправе организовать проведение сводных расчетов загрязнения атмосферного воздуха, включая их актуализацию, на территории соответствующего субъекта Российской Федерации.</w:t>
      </w:r>
    </w:p>
    <w:p w:rsidR="00000000" w:rsidRDefault="00061790">
      <w:pPr>
        <w:pStyle w:val="ConsPlusNormal"/>
        <w:jc w:val="both"/>
      </w:pPr>
      <w:r>
        <w:t>(п. 2 введен Федеральн</w:t>
      </w:r>
      <w:r>
        <w:t xml:space="preserve">ым </w:t>
      </w:r>
      <w:hyperlink r:id="rId138" w:history="1">
        <w:r>
          <w:rPr>
            <w:color w:val="0000FF"/>
          </w:rPr>
          <w:t>законом</w:t>
        </w:r>
      </w:hyperlink>
      <w:r>
        <w:t xml:space="preserve"> от 26.07.2019 N 195-ФЗ)</w:t>
      </w:r>
    </w:p>
    <w:p w:rsidR="00000000" w:rsidRDefault="00061790">
      <w:pPr>
        <w:pStyle w:val="ConsPlusNormal"/>
      </w:pPr>
    </w:p>
    <w:p w:rsidR="00000000" w:rsidRDefault="00061790">
      <w:pPr>
        <w:pStyle w:val="ConsPlusTitle"/>
        <w:ind w:firstLine="540"/>
        <w:jc w:val="both"/>
        <w:outlineLvl w:val="1"/>
      </w:pPr>
      <w:r>
        <w:t>Статья 7. Полномочия органов местного самоуправления в области охраны атмосферного воздуха</w:t>
      </w:r>
    </w:p>
    <w:p w:rsidR="00000000" w:rsidRDefault="00061790">
      <w:pPr>
        <w:pStyle w:val="ConsPlusNormal"/>
      </w:pPr>
    </w:p>
    <w:p w:rsidR="00000000" w:rsidRDefault="00061790">
      <w:pPr>
        <w:pStyle w:val="ConsPlusNormal"/>
        <w:ind w:firstLine="540"/>
        <w:jc w:val="both"/>
      </w:pPr>
      <w:r>
        <w:t>Органы местного самоуправления могут наделяться отдельными государственными полномочиями в области охраны атмосферного воздуха в порядке, установленном законодательством Российской Федерации.</w:t>
      </w:r>
    </w:p>
    <w:p w:rsidR="00000000" w:rsidRDefault="00061790">
      <w:pPr>
        <w:pStyle w:val="ConsPlusNormal"/>
      </w:pPr>
    </w:p>
    <w:p w:rsidR="00000000" w:rsidRDefault="00061790">
      <w:pPr>
        <w:pStyle w:val="ConsPlusTitle"/>
        <w:ind w:firstLine="540"/>
        <w:jc w:val="both"/>
        <w:outlineLvl w:val="1"/>
      </w:pPr>
      <w:r>
        <w:t xml:space="preserve">Статья 8. Утратила силу. - Федеральный </w:t>
      </w:r>
      <w:hyperlink r:id="rId139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000000" w:rsidRDefault="00061790">
      <w:pPr>
        <w:pStyle w:val="ConsPlusNormal"/>
      </w:pPr>
    </w:p>
    <w:p w:rsidR="00000000" w:rsidRDefault="00061790">
      <w:pPr>
        <w:pStyle w:val="ConsPlusTitle"/>
        <w:jc w:val="center"/>
        <w:outlineLvl w:val="0"/>
      </w:pPr>
      <w:r>
        <w:t>Глава III. ОРГАНИЗАЦИЯ ДЕЯТЕЛЬНОСТИ В ОБЛАСТИ</w:t>
      </w:r>
    </w:p>
    <w:p w:rsidR="00000000" w:rsidRDefault="00061790">
      <w:pPr>
        <w:pStyle w:val="ConsPlusTitle"/>
        <w:jc w:val="center"/>
      </w:pPr>
      <w:r>
        <w:t>ОХРАНЫ АТМОСФЕРНОГО ВОЗДУХА</w:t>
      </w:r>
    </w:p>
    <w:p w:rsidR="00000000" w:rsidRDefault="00061790">
      <w:pPr>
        <w:pStyle w:val="ConsPlusNormal"/>
      </w:pPr>
    </w:p>
    <w:p w:rsidR="00000000" w:rsidRDefault="00061790">
      <w:pPr>
        <w:pStyle w:val="ConsPlusTitle"/>
        <w:ind w:firstLine="540"/>
        <w:jc w:val="both"/>
        <w:outlineLvl w:val="1"/>
      </w:pPr>
      <w:r>
        <w:t xml:space="preserve">Статьи 9 - 10. Утратили силу. - Федеральный </w:t>
      </w:r>
      <w:hyperlink r:id="rId140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000000" w:rsidRDefault="00061790">
      <w:pPr>
        <w:pStyle w:val="ConsPlusNormal"/>
        <w:ind w:firstLine="540"/>
        <w:jc w:val="both"/>
      </w:pPr>
    </w:p>
    <w:p w:rsidR="00000000" w:rsidRDefault="00061790">
      <w:pPr>
        <w:pStyle w:val="ConsPlusTitle"/>
        <w:ind w:firstLine="540"/>
        <w:jc w:val="both"/>
        <w:outlineLvl w:val="1"/>
      </w:pPr>
      <w:r>
        <w:t>Статья 11. Гигиенические нормативы качества атмосферного воздуха, нормативы качества окружающей среды для атмосферного воздуха и предел</w:t>
      </w:r>
      <w:r>
        <w:t>ьно допустимые уровни физического воздействия на атмосферный воздух</w:t>
      </w:r>
    </w:p>
    <w:p w:rsidR="00000000" w:rsidRDefault="00061790">
      <w:pPr>
        <w:pStyle w:val="ConsPlusNormal"/>
        <w:jc w:val="both"/>
      </w:pPr>
      <w:r>
        <w:t xml:space="preserve">(в ред. Федерального </w:t>
      </w:r>
      <w:hyperlink r:id="rId141" w:history="1">
        <w:r>
          <w:rPr>
            <w:color w:val="0000FF"/>
          </w:rPr>
          <w:t>закона</w:t>
        </w:r>
      </w:hyperlink>
      <w:r>
        <w:t xml:space="preserve"> от 13.06.2023 N 255-ФЗ)</w:t>
      </w:r>
    </w:p>
    <w:p w:rsidR="00000000" w:rsidRDefault="00061790">
      <w:pPr>
        <w:pStyle w:val="ConsPlusNormal"/>
      </w:pPr>
    </w:p>
    <w:p w:rsidR="00000000" w:rsidRDefault="00061790">
      <w:pPr>
        <w:pStyle w:val="ConsPlusNormal"/>
        <w:ind w:firstLine="540"/>
        <w:jc w:val="both"/>
      </w:pPr>
      <w:r>
        <w:t>1. В целях определения бе</w:t>
      </w:r>
      <w:r>
        <w:t>зопасности и (или) безвредности воздействия загрязняющих веществ и физических факторов на здоровье человека и окружающую среду, а также в целях оценки состояния атмосферного воздуха устанавливаются гигиенические нормативы качества атмосферного воздуха, нор</w:t>
      </w:r>
      <w:r>
        <w:t>мативы качества окружающей среды для атмосферного воздуха и предельно допустимые уровни физических воздействий на атмосферный воздух.</w:t>
      </w:r>
    </w:p>
    <w:p w:rsidR="00000000" w:rsidRDefault="00061790">
      <w:pPr>
        <w:pStyle w:val="ConsPlusNormal"/>
        <w:jc w:val="both"/>
      </w:pPr>
      <w:r>
        <w:t xml:space="preserve">(п. 1 в ред. Федерального </w:t>
      </w:r>
      <w:hyperlink r:id="rId142" w:history="1">
        <w:r>
          <w:rPr>
            <w:color w:val="0000FF"/>
          </w:rPr>
          <w:t>закона</w:t>
        </w:r>
      </w:hyperlink>
      <w:r>
        <w:t xml:space="preserve"> от 13.06.2023 N 255-ФЗ)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2. Гигиенические нормативы качества атмосферного воздуха, нормативы качества окружающей среды для атмосферного воздуха и предельно допустимые уровни физических воздействий на атмосферный воздух устанавливаются и</w:t>
      </w:r>
      <w:r>
        <w:t xml:space="preserve"> пересматриваются в </w:t>
      </w:r>
      <w:hyperlink r:id="rId143" w:history="1">
        <w:r>
          <w:rPr>
            <w:color w:val="0000FF"/>
          </w:rPr>
          <w:t>порядке,</w:t>
        </w:r>
      </w:hyperlink>
      <w:r>
        <w:t xml:space="preserve"> определенном Правительством Российской Федерации.</w:t>
      </w:r>
    </w:p>
    <w:p w:rsidR="00000000" w:rsidRDefault="00061790">
      <w:pPr>
        <w:pStyle w:val="ConsPlusNormal"/>
        <w:jc w:val="both"/>
      </w:pPr>
      <w:r>
        <w:t xml:space="preserve">(в ред. Федерального </w:t>
      </w:r>
      <w:hyperlink r:id="rId144" w:history="1">
        <w:r>
          <w:rPr>
            <w:color w:val="0000FF"/>
          </w:rPr>
          <w:t>закона</w:t>
        </w:r>
      </w:hyperlink>
      <w:r>
        <w:t xml:space="preserve"> от 13.06.2023 N 255-ФЗ)</w:t>
      </w:r>
    </w:p>
    <w:p w:rsidR="00000000" w:rsidRDefault="00061790">
      <w:pPr>
        <w:pStyle w:val="ConsPlusNormal"/>
      </w:pPr>
    </w:p>
    <w:p w:rsidR="00000000" w:rsidRDefault="00061790">
      <w:pPr>
        <w:pStyle w:val="ConsPlusTitle"/>
        <w:ind w:firstLine="540"/>
        <w:jc w:val="both"/>
        <w:outlineLvl w:val="1"/>
      </w:pPr>
      <w:r>
        <w:t>Статья 12. Нормативы допустимого воздействия на окружающую среду для атмосферного воздуха</w:t>
      </w:r>
    </w:p>
    <w:p w:rsidR="00000000" w:rsidRDefault="00061790">
      <w:pPr>
        <w:pStyle w:val="ConsPlusNormal"/>
        <w:jc w:val="both"/>
      </w:pPr>
      <w:r>
        <w:t xml:space="preserve">(в ред. Федерального </w:t>
      </w:r>
      <w:hyperlink r:id="rId145" w:history="1">
        <w:r>
          <w:rPr>
            <w:color w:val="0000FF"/>
          </w:rPr>
          <w:t>закона</w:t>
        </w:r>
      </w:hyperlink>
      <w:r>
        <w:t xml:space="preserve"> от 13.06.2023 N 255-ФЗ)</w:t>
      </w:r>
    </w:p>
    <w:p w:rsidR="00000000" w:rsidRDefault="00061790">
      <w:pPr>
        <w:pStyle w:val="ConsPlusNormal"/>
        <w:ind w:firstLine="540"/>
        <w:jc w:val="both"/>
      </w:pPr>
      <w:r>
        <w:t xml:space="preserve">(в ред. Федерального </w:t>
      </w:r>
      <w:hyperlink r:id="rId146" w:history="1">
        <w:r>
          <w:rPr>
            <w:color w:val="0000FF"/>
          </w:rPr>
          <w:t>закона</w:t>
        </w:r>
      </w:hyperlink>
      <w:r>
        <w:t xml:space="preserve"> от 21.07.2014 N 219-ФЗ (ред. 28.12.2017))</w:t>
      </w:r>
    </w:p>
    <w:p w:rsidR="00000000" w:rsidRDefault="00061790">
      <w:pPr>
        <w:pStyle w:val="ConsPlusNormal"/>
        <w:ind w:firstLine="540"/>
        <w:jc w:val="both"/>
      </w:pPr>
    </w:p>
    <w:p w:rsidR="00000000" w:rsidRDefault="00061790">
      <w:pPr>
        <w:pStyle w:val="ConsPlusNormal"/>
        <w:ind w:firstLine="540"/>
        <w:jc w:val="both"/>
      </w:pPr>
      <w:r>
        <w:t>1. В целях предотвращения вредного воздействия на здоровье человека и негативного воздействия на окружающую среду устанавливаются следующие нормативы допустимого воздействия на окружающую среду для атмосферного воздуха:</w:t>
      </w:r>
    </w:p>
    <w:p w:rsidR="00000000" w:rsidRDefault="00061790">
      <w:pPr>
        <w:pStyle w:val="ConsPlusNormal"/>
        <w:jc w:val="both"/>
      </w:pPr>
      <w:r>
        <w:t xml:space="preserve">(в ред. Федерального </w:t>
      </w:r>
      <w:hyperlink r:id="rId147" w:history="1">
        <w:r>
          <w:rPr>
            <w:color w:val="0000FF"/>
          </w:rPr>
          <w:t>закона</w:t>
        </w:r>
      </w:hyperlink>
      <w:r>
        <w:t xml:space="preserve"> от 13.06.2023 N 255-ФЗ)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предельно допустимые выбросы;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предельно допустимые нормативы физических воздействий на атмосферный воздух;</w:t>
      </w:r>
    </w:p>
    <w:p w:rsidR="00000000" w:rsidRDefault="00061790">
      <w:pPr>
        <w:pStyle w:val="ConsPlusNormal"/>
        <w:jc w:val="both"/>
      </w:pPr>
      <w:r>
        <w:t xml:space="preserve">(в ред. Федерального </w:t>
      </w:r>
      <w:hyperlink r:id="rId148" w:history="1">
        <w:r>
          <w:rPr>
            <w:color w:val="0000FF"/>
          </w:rPr>
          <w:t>закона</w:t>
        </w:r>
      </w:hyperlink>
      <w:r>
        <w:t xml:space="preserve"> от 13.06.2023 N 255-ФЗ)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технологические нормативы выбросов;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технические нормативы выбросов.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 xml:space="preserve">2. Предельно допустимые выбросы определяются в </w:t>
      </w:r>
      <w:r>
        <w:t xml:space="preserve">отношении загрязняющих веществ, </w:t>
      </w:r>
      <w:hyperlink r:id="rId149" w:history="1">
        <w:r>
          <w:rPr>
            <w:color w:val="0000FF"/>
          </w:rPr>
          <w:t>перечень</w:t>
        </w:r>
      </w:hyperlink>
      <w:r>
        <w:t xml:space="preserve"> которых устанавливается Правительством Российской Федерации в соответствии с законодательством в области </w:t>
      </w:r>
      <w:r>
        <w:t>охраны окружающей среды, для стационарного источника и (или) совокупности стационарных источников расчетным путем на основе нормативов качества атмосферного воздуха с учетом фонового уровня загрязнения атмосферного воздуха.</w:t>
      </w:r>
    </w:p>
    <w:p w:rsidR="00000000" w:rsidRDefault="00061790">
      <w:pPr>
        <w:pStyle w:val="ConsPlusNormal"/>
        <w:jc w:val="both"/>
      </w:pPr>
      <w:r>
        <w:t xml:space="preserve">(в ред. Федерального </w:t>
      </w:r>
      <w:hyperlink r:id="rId150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 xml:space="preserve">2.1. При определении предельно допустимых выбросов (за исключением выбросов радиоактивных веществ) применяются </w:t>
      </w:r>
      <w:hyperlink r:id="rId151" w:history="1">
        <w:r>
          <w:rPr>
            <w:color w:val="0000FF"/>
          </w:rPr>
          <w:t>методы</w:t>
        </w:r>
      </w:hyperlink>
      <w:r>
        <w:t xml:space="preserve"> расчетов рассеивания выбросов загрязняющих веществ в атмосферном воздухе, утверждаемые федеральным органом исполнительной власти, осуществляющим функции п</w:t>
      </w:r>
      <w:r>
        <w:t xml:space="preserve">о выработке государственной политики и нормативно-правовому регулированию в сфере охраны окружающей среды. </w:t>
      </w:r>
      <w:hyperlink r:id="rId152" w:history="1">
        <w:r>
          <w:rPr>
            <w:color w:val="0000FF"/>
          </w:rPr>
          <w:t>Методики</w:t>
        </w:r>
      </w:hyperlink>
      <w:r>
        <w:t xml:space="preserve"> разработки и установления норм</w:t>
      </w:r>
      <w:r>
        <w:t>ативов предельно допустимых выбросов радиоактивных веществ в атмосферный воздух утверждаются органом, уполномоченным на осуществление федерального государственного надзора в области использования атомной энергии.</w:t>
      </w:r>
    </w:p>
    <w:p w:rsidR="00000000" w:rsidRDefault="00061790">
      <w:pPr>
        <w:pStyle w:val="ConsPlusNormal"/>
        <w:jc w:val="both"/>
      </w:pPr>
      <w:r>
        <w:lastRenderedPageBreak/>
        <w:t xml:space="preserve">(п. 2.1 введен Федеральным </w:t>
      </w:r>
      <w:hyperlink r:id="rId153" w:history="1">
        <w:r>
          <w:rPr>
            <w:color w:val="0000FF"/>
          </w:rPr>
          <w:t>законом</w:t>
        </w:r>
      </w:hyperlink>
      <w:r>
        <w:t xml:space="preserve"> от 26.07.2019 N 195-ФЗ)</w:t>
      </w:r>
    </w:p>
    <w:p w:rsidR="00000000" w:rsidRDefault="0006179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6179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6179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6179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06179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П. 2.2 ст. 12 не применяется при проведении эксперимента по квотированию выбросов загрязняющих вещ</w:t>
            </w:r>
            <w:r>
              <w:rPr>
                <w:color w:val="392C69"/>
              </w:rPr>
              <w:t>еств (</w:t>
            </w:r>
            <w:hyperlink r:id="rId154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26.07.2019 N 195-ФЗ).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61790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061790">
      <w:pPr>
        <w:pStyle w:val="ConsPlusNormal"/>
        <w:spacing w:before="300"/>
        <w:ind w:firstLine="540"/>
        <w:jc w:val="both"/>
      </w:pPr>
      <w:r>
        <w:t>2.2. Программы</w:t>
      </w:r>
      <w:r>
        <w:t xml:space="preserve"> для электронных вычислительных машин, используемые для расчетов рассеивания выбросов загрязняющих веществ в атмосферном воздухе (за исключением выбросов радиоактивных веществ), подлежат экспертизе, которая проводится федеральным органом исполнительной вла</w:t>
      </w:r>
      <w:r>
        <w:t>сти в области гидрометеорологии и смежных с ней областях, в целях признания соответствия указанных программ формулам и алгоритмам расчетов, включенным в утвержденные методы расчетов рассеивания выбросов загрязняющих веществ в атмосферном воздухе.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Экспертиз</w:t>
      </w:r>
      <w:r>
        <w:t xml:space="preserve">а программы для электронных вычислительных машин, используемых для расчетов рассеивания выбросов загрязняющих веществ в атмосферном воздухе (за исключением выбросов радиоактивных веществ), проводится за счет средств правообладателя такой программы в </w:t>
      </w:r>
      <w:hyperlink r:id="rId155" w:history="1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</w:t>
      </w:r>
      <w:r>
        <w:t>гулированию в сфере охраны окружающей среды.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 xml:space="preserve">Экспертиза программы для электронных вычислительных машин, используемых для расчетов рассеивания выбросов радиоактивных веществ в атмосферном воздухе, проводится в соответствии с </w:t>
      </w:r>
      <w:hyperlink r:id="rId15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в области использования атомной энергии.</w:t>
      </w:r>
    </w:p>
    <w:p w:rsidR="00000000" w:rsidRDefault="00061790">
      <w:pPr>
        <w:pStyle w:val="ConsPlusNormal"/>
        <w:jc w:val="both"/>
      </w:pPr>
      <w:r>
        <w:t xml:space="preserve">(п. 2.2 введен Федеральным </w:t>
      </w:r>
      <w:hyperlink r:id="rId157" w:history="1">
        <w:r>
          <w:rPr>
            <w:color w:val="0000FF"/>
          </w:rPr>
          <w:t>законом</w:t>
        </w:r>
      </w:hyperlink>
      <w:r>
        <w:t xml:space="preserve"> от 26.07.2019 N 195-ФЗ)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 xml:space="preserve">2.3. Фоновый уровень загрязнения атмосферного воздуха определяется на основании данных государственного мониторинга атмосферного воздуха в соответствии с </w:t>
      </w:r>
      <w:hyperlink r:id="rId158" w:history="1">
        <w:r>
          <w:rPr>
            <w:color w:val="0000FF"/>
          </w:rPr>
          <w:t>методическими указаниями</w:t>
        </w:r>
      </w:hyperlink>
      <w:r>
        <w:t>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</w:t>
      </w:r>
      <w:r>
        <w:t xml:space="preserve"> в сфере охраны окружающей среды. При наличии сводных расчетов загрязнения атмосферного воздуха на территории населенного пункта, его части или на территории индустриального (промышленного) парка в отношении загрязняющих веществ, по которым не осуществляет</w:t>
      </w:r>
      <w:r>
        <w:t>ся государственный мониторинг атмосферного воздуха, фоновый уровень загрязнения атмосферного воздуха определяется на основании данных сводных расчетов загрязнения атмосферного воздуха.</w:t>
      </w:r>
    </w:p>
    <w:p w:rsidR="00000000" w:rsidRDefault="00061790">
      <w:pPr>
        <w:pStyle w:val="ConsPlusNormal"/>
        <w:jc w:val="both"/>
      </w:pPr>
      <w:r>
        <w:t xml:space="preserve">(п. 2.3 введен Федеральным </w:t>
      </w:r>
      <w:hyperlink r:id="rId159" w:history="1">
        <w:r>
          <w:rPr>
            <w:color w:val="0000FF"/>
          </w:rPr>
          <w:t>законом</w:t>
        </w:r>
      </w:hyperlink>
      <w:r>
        <w:t xml:space="preserve"> от 26.07.2019 N 195-ФЗ)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 xml:space="preserve">3. Технологический норматив выброса устанавливается в соответствии с </w:t>
      </w:r>
      <w:hyperlink r:id="rId160" w:history="1">
        <w:r>
          <w:rPr>
            <w:color w:val="0000FF"/>
          </w:rPr>
          <w:t>законодательством</w:t>
        </w:r>
      </w:hyperlink>
      <w:r>
        <w:t xml:space="preserve"> в области охраны окружающей среды.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4. При невозможности соблюдения предельно допустимых выбросов и (или) технологических нормативов выбросов для действующего стационарного источника и (или) совокупности действующих стаци</w:t>
      </w:r>
      <w:r>
        <w:t xml:space="preserve">онарных источников устанавливаются временно разрешенные выбросы в соответствии с </w:t>
      </w:r>
      <w:hyperlink r:id="rId161" w:history="1">
        <w:r>
          <w:rPr>
            <w:color w:val="0000FF"/>
          </w:rPr>
          <w:t>законодательством</w:t>
        </w:r>
      </w:hyperlink>
      <w:r>
        <w:t xml:space="preserve"> в области охраны окружающей среды на период поэтап</w:t>
      </w:r>
      <w:r>
        <w:t>ного достижения предельно допустимых выбросов и (или) технологических нормативов выбросов.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lastRenderedPageBreak/>
        <w:t>5. Для стационарных источников предельно допустимые выбросы, временно разрешенные выбросы, предельно допустимые нормативы физических воздействий на атмосферный возду</w:t>
      </w:r>
      <w:r>
        <w:t xml:space="preserve">х и методы их определения разрабатываются и утверждаются в </w:t>
      </w:r>
      <w:hyperlink r:id="rId162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061790">
      <w:pPr>
        <w:pStyle w:val="ConsPlusNormal"/>
        <w:jc w:val="both"/>
      </w:pPr>
      <w:r>
        <w:t xml:space="preserve">(в ред. Федерального </w:t>
      </w:r>
      <w:hyperlink r:id="rId163" w:history="1">
        <w:r>
          <w:rPr>
            <w:color w:val="0000FF"/>
          </w:rPr>
          <w:t>закона</w:t>
        </w:r>
      </w:hyperlink>
      <w:r>
        <w:t xml:space="preserve"> от 13.06.2023 N 255-ФЗ)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6. Для передвижных источников технические нормативы выбросов устанавливаются техническими регламентами, принимаемыми в со</w:t>
      </w:r>
      <w:r>
        <w:t>ответствии с законодательством Российской Федерации о техническом регулировании.</w:t>
      </w:r>
    </w:p>
    <w:p w:rsidR="00000000" w:rsidRDefault="00061790">
      <w:pPr>
        <w:pStyle w:val="ConsPlusNormal"/>
      </w:pPr>
    </w:p>
    <w:p w:rsidR="00000000" w:rsidRDefault="00061790">
      <w:pPr>
        <w:pStyle w:val="ConsPlusTitle"/>
        <w:ind w:firstLine="540"/>
        <w:jc w:val="both"/>
        <w:outlineLvl w:val="1"/>
      </w:pPr>
      <w:r>
        <w:t>Статья 13. Государственная регистрация загрязняющих веществ и потенциально опасных веществ</w:t>
      </w:r>
    </w:p>
    <w:p w:rsidR="00000000" w:rsidRDefault="00061790">
      <w:pPr>
        <w:pStyle w:val="ConsPlusNormal"/>
        <w:jc w:val="both"/>
      </w:pPr>
      <w:r>
        <w:t xml:space="preserve">(в ред. Федерального </w:t>
      </w:r>
      <w:hyperlink r:id="rId164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000000" w:rsidRDefault="00061790">
      <w:pPr>
        <w:pStyle w:val="ConsPlusNormal"/>
      </w:pPr>
    </w:p>
    <w:p w:rsidR="00000000" w:rsidRDefault="00061790">
      <w:pPr>
        <w:pStyle w:val="ConsPlusNormal"/>
        <w:ind w:firstLine="540"/>
        <w:jc w:val="both"/>
      </w:pPr>
      <w:r>
        <w:t>Федеральный орган исполнительной власти в области охраны окружающей среды совместно с другими федеральными органам</w:t>
      </w:r>
      <w:r>
        <w:t>и исполнительной власти осуществляет организацию регистрационных испытаний загрязняющих веществ и потенциально опасных веществ, которые оказывают или могут оказывать вредное воздействие на человека и негативное воздействие на окружающую среду, и их государ</w:t>
      </w:r>
      <w:r>
        <w:t xml:space="preserve">ственную регистрацию в соответствии с </w:t>
      </w:r>
      <w:hyperlink r:id="rId165" w:history="1">
        <w:r>
          <w:rPr>
            <w:color w:val="0000FF"/>
          </w:rPr>
          <w:t>положением</w:t>
        </w:r>
      </w:hyperlink>
      <w:r>
        <w:t>, утвержденным Правительством Российской Федерации.</w:t>
      </w:r>
    </w:p>
    <w:p w:rsidR="00000000" w:rsidRDefault="00061790">
      <w:pPr>
        <w:pStyle w:val="ConsPlusNormal"/>
        <w:jc w:val="both"/>
      </w:pPr>
      <w:r>
        <w:t xml:space="preserve">(в ред. Федеральных законов от 22.08.2004 </w:t>
      </w:r>
      <w:hyperlink r:id="rId166" w:history="1">
        <w:r>
          <w:rPr>
            <w:color w:val="0000FF"/>
          </w:rPr>
          <w:t>N 122-ФЗ</w:t>
        </w:r>
      </w:hyperlink>
      <w:r>
        <w:t xml:space="preserve">, от 30.12.2008 </w:t>
      </w:r>
      <w:hyperlink r:id="rId167" w:history="1">
        <w:r>
          <w:rPr>
            <w:color w:val="0000FF"/>
          </w:rPr>
          <w:t>N 309-ФЗ</w:t>
        </w:r>
      </w:hyperlink>
      <w:r>
        <w:t>, от 26.</w:t>
      </w:r>
      <w:r>
        <w:t xml:space="preserve">07.2019 </w:t>
      </w:r>
      <w:hyperlink r:id="rId168" w:history="1">
        <w:r>
          <w:rPr>
            <w:color w:val="0000FF"/>
          </w:rPr>
          <w:t>N 195-ФЗ</w:t>
        </w:r>
      </w:hyperlink>
      <w:r>
        <w:t xml:space="preserve">, от 13.06.2023 </w:t>
      </w:r>
      <w:hyperlink r:id="rId169" w:history="1">
        <w:r>
          <w:rPr>
            <w:color w:val="0000FF"/>
          </w:rPr>
          <w:t>N 255-Ф</w:t>
        </w:r>
        <w:r>
          <w:rPr>
            <w:color w:val="0000FF"/>
          </w:rPr>
          <w:t>З</w:t>
        </w:r>
      </w:hyperlink>
      <w:r>
        <w:t>)</w:t>
      </w:r>
    </w:p>
    <w:p w:rsidR="00000000" w:rsidRDefault="00061790">
      <w:pPr>
        <w:pStyle w:val="ConsPlusNormal"/>
      </w:pPr>
    </w:p>
    <w:p w:rsidR="00000000" w:rsidRDefault="00061790">
      <w:pPr>
        <w:pStyle w:val="ConsPlusTitle"/>
        <w:ind w:firstLine="540"/>
        <w:jc w:val="both"/>
        <w:outlineLvl w:val="1"/>
      </w:pPr>
      <w:r>
        <w:t>Статья 13.1. Разрешение на временные выбросы, комплексное экологическое разрешение и декларация о воздействии на окружающую среду в области охраны атмосферного воздуха</w:t>
      </w:r>
    </w:p>
    <w:p w:rsidR="00000000" w:rsidRDefault="00061790">
      <w:pPr>
        <w:pStyle w:val="ConsPlusNormal"/>
        <w:ind w:firstLine="540"/>
        <w:jc w:val="both"/>
      </w:pPr>
      <w:r>
        <w:t xml:space="preserve">(введена Федеральным </w:t>
      </w:r>
      <w:hyperlink r:id="rId170" w:history="1">
        <w:r>
          <w:rPr>
            <w:color w:val="0000FF"/>
          </w:rPr>
          <w:t>законом</w:t>
        </w:r>
      </w:hyperlink>
      <w:r>
        <w:t xml:space="preserve"> от 13.06.2023 N 255-ФЗ)</w:t>
      </w:r>
    </w:p>
    <w:p w:rsidR="00000000" w:rsidRDefault="00061790">
      <w:pPr>
        <w:pStyle w:val="ConsPlusNormal"/>
        <w:ind w:firstLine="540"/>
        <w:jc w:val="both"/>
      </w:pPr>
    </w:p>
    <w:p w:rsidR="00000000" w:rsidRDefault="00061790">
      <w:pPr>
        <w:pStyle w:val="ConsPlusNormal"/>
        <w:ind w:firstLine="540"/>
        <w:jc w:val="both"/>
      </w:pPr>
      <w:r>
        <w:t>1. Для объектов, оказывающих негативное воздействие на окружающую среду, величина выбросов загрязняющих веществ в атмосферный воздух, за исключением выбросов радиоактивных в</w:t>
      </w:r>
      <w:r>
        <w:t>еществ, устанавливается разрешением на временные выбросы, комплексным экологическим разрешением или указывается в декларации о воздействии на окружающую среду в случаях, предусмотренных законодательством в области охраны окружающей среды.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2. Выбросы загряз</w:t>
      </w:r>
      <w:r>
        <w:t>няющих веществ в атмосферный воздух на объектах I категории осуществляются на основании комплексного экологического разрешения.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3. Выбросы загрязняющих веществ в атмосферный воздух на объектах II категории, за исключением выбросов радиоактивных веществ, ос</w:t>
      </w:r>
      <w:r>
        <w:t>уществляются на основании декларации о воздействии на окружающую среду, а также могут осуществляться на основании комплексного экологического разрешения при наличии соответствующих отраслевых информационно-технических справочников по наилучшим доступным те</w:t>
      </w:r>
      <w:r>
        <w:t>хнологиям.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4. Для осуществления выбросов загрязняющих веществ в атмосферный воздух на объектах III и IV категорий получение комплексного экологического разрешения и заполнение декларации о воздействии на окружающую среду не требуются.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 xml:space="preserve">5. Для осуществления </w:t>
      </w:r>
      <w:r>
        <w:t xml:space="preserve">выбросов загрязняющих веществ в атмосферный воздух с </w:t>
      </w:r>
      <w:r>
        <w:lastRenderedPageBreak/>
        <w:t>превышением предельно допустимых выбросов на объектах II и III категорий требуется получение разрешений на временные выбросы на период поэтапного достижения предельно допустимых выбросов в соответствии с</w:t>
      </w:r>
      <w:r>
        <w:t xml:space="preserve"> законодательством в области охраны окружающей среды.</w:t>
      </w:r>
    </w:p>
    <w:p w:rsidR="00000000" w:rsidRDefault="00061790">
      <w:pPr>
        <w:pStyle w:val="ConsPlusNormal"/>
        <w:ind w:firstLine="540"/>
        <w:jc w:val="both"/>
      </w:pPr>
    </w:p>
    <w:p w:rsidR="00000000" w:rsidRDefault="00061790">
      <w:pPr>
        <w:pStyle w:val="ConsPlusTitle"/>
        <w:ind w:firstLine="540"/>
        <w:jc w:val="both"/>
        <w:outlineLvl w:val="1"/>
      </w:pPr>
      <w:r>
        <w:t>Статья 14. Разрешение на выброс радиоактивных веществ в атмосферный воздух и разрешение на физическое воздействие на атмосферный воздух</w:t>
      </w:r>
    </w:p>
    <w:p w:rsidR="00000000" w:rsidRDefault="00061790">
      <w:pPr>
        <w:pStyle w:val="ConsPlusNormal"/>
        <w:jc w:val="both"/>
      </w:pPr>
      <w:r>
        <w:t xml:space="preserve">(в ред. Федерального </w:t>
      </w:r>
      <w:hyperlink r:id="rId171" w:history="1">
        <w:r>
          <w:rPr>
            <w:color w:val="0000FF"/>
          </w:rPr>
          <w:t>закона</w:t>
        </w:r>
      </w:hyperlink>
      <w:r>
        <w:t xml:space="preserve"> от 13.06.2023 N 255-ФЗ)</w:t>
      </w:r>
    </w:p>
    <w:p w:rsidR="00000000" w:rsidRDefault="00061790">
      <w:pPr>
        <w:pStyle w:val="ConsPlusNormal"/>
        <w:ind w:firstLine="540"/>
        <w:jc w:val="both"/>
      </w:pPr>
      <w:r>
        <w:t xml:space="preserve">(в ред. Федерального </w:t>
      </w:r>
      <w:hyperlink r:id="rId172" w:history="1">
        <w:r>
          <w:rPr>
            <w:color w:val="0000FF"/>
          </w:rPr>
          <w:t>закона</w:t>
        </w:r>
      </w:hyperlink>
      <w:r>
        <w:t xml:space="preserve"> от 21.07.2014 N 219-Ф</w:t>
      </w:r>
      <w:r>
        <w:t>З (ред. 28.12.2017))</w:t>
      </w:r>
    </w:p>
    <w:p w:rsidR="00000000" w:rsidRDefault="00061790">
      <w:pPr>
        <w:pStyle w:val="ConsPlusNormal"/>
        <w:ind w:firstLine="540"/>
        <w:jc w:val="both"/>
      </w:pPr>
    </w:p>
    <w:p w:rsidR="00000000" w:rsidRDefault="00061790">
      <w:pPr>
        <w:pStyle w:val="ConsPlusNormal"/>
        <w:ind w:firstLine="540"/>
        <w:jc w:val="both"/>
      </w:pPr>
      <w:r>
        <w:t xml:space="preserve">1. Выброс радиоактивных веществ в атмосферный воздух стационарным источником допускается на основании разрешения, выданного уполномоченным Правительством Российской Федерации федеральным органом исполнительной власти в </w:t>
      </w:r>
      <w:hyperlink r:id="rId173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 Разрешением на выброс радиоактивных веществ в атмосферный воздух устанавливается предельно допустимый</w:t>
      </w:r>
      <w:r>
        <w:t xml:space="preserve"> выброс радиоактивных веществ.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2. Физическое воздействие на атмосферный воздух допускается на основании разрешения, выданного уполномоченным Правительством Российской Федерации федеральным органом исполнительной власти в порядке, установленном Правительств</w:t>
      </w:r>
      <w:r>
        <w:t>ом Российской Федерации.</w:t>
      </w:r>
    </w:p>
    <w:p w:rsidR="00000000" w:rsidRDefault="00061790">
      <w:pPr>
        <w:pStyle w:val="ConsPlusNormal"/>
        <w:jc w:val="both"/>
      </w:pPr>
      <w:r>
        <w:t xml:space="preserve">(в ред. Федерального </w:t>
      </w:r>
      <w:hyperlink r:id="rId174" w:history="1">
        <w:r>
          <w:rPr>
            <w:color w:val="0000FF"/>
          </w:rPr>
          <w:t>закона</w:t>
        </w:r>
      </w:hyperlink>
      <w:r>
        <w:t xml:space="preserve"> от 13.06.2023 N 255-ФЗ)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3. При отсутствии разрешения на выброс радиоактивных веществ в атмосф</w:t>
      </w:r>
      <w:r>
        <w:t>ерный воздух, разрешения на физическое воздействие на атмосферный воздух, а также при нарушении условий, предусмотренных данными разрешениями, юридические лица и индивидуальные предприниматели несут ответственность в соответствии с законодательством Россий</w:t>
      </w:r>
      <w:r>
        <w:t>ской Федерации.</w:t>
      </w:r>
    </w:p>
    <w:p w:rsidR="00000000" w:rsidRDefault="00061790">
      <w:pPr>
        <w:pStyle w:val="ConsPlusNormal"/>
        <w:jc w:val="both"/>
      </w:pPr>
      <w:r>
        <w:t xml:space="preserve">(в ред. Федерального </w:t>
      </w:r>
      <w:hyperlink r:id="rId175" w:history="1">
        <w:r>
          <w:rPr>
            <w:color w:val="0000FF"/>
          </w:rPr>
          <w:t>закона</w:t>
        </w:r>
      </w:hyperlink>
      <w:r>
        <w:t xml:space="preserve"> от 13.06.2023 N 255-ФЗ)</w:t>
      </w:r>
    </w:p>
    <w:p w:rsidR="00000000" w:rsidRDefault="00061790">
      <w:pPr>
        <w:pStyle w:val="ConsPlusNormal"/>
        <w:ind w:firstLine="540"/>
        <w:jc w:val="both"/>
      </w:pPr>
    </w:p>
    <w:p w:rsidR="00000000" w:rsidRDefault="00061790">
      <w:pPr>
        <w:pStyle w:val="ConsPlusTitle"/>
        <w:ind w:firstLine="540"/>
        <w:jc w:val="both"/>
        <w:outlineLvl w:val="1"/>
      </w:pPr>
      <w:r>
        <w:t xml:space="preserve">Статья 15. Общие требования к хозяйственной и иной деятельности, оказывающей </w:t>
      </w:r>
      <w:r>
        <w:t>негативное воздействие на атмосферный воздух</w:t>
      </w:r>
    </w:p>
    <w:p w:rsidR="00000000" w:rsidRDefault="00061790">
      <w:pPr>
        <w:pStyle w:val="ConsPlusNormal"/>
        <w:jc w:val="both"/>
      </w:pPr>
      <w:r>
        <w:t xml:space="preserve">(в ред. Федерального </w:t>
      </w:r>
      <w:hyperlink r:id="rId176" w:history="1">
        <w:r>
          <w:rPr>
            <w:color w:val="0000FF"/>
          </w:rPr>
          <w:t>закона</w:t>
        </w:r>
      </w:hyperlink>
      <w:r>
        <w:t xml:space="preserve"> от 13.06.2023 N 255-ФЗ)</w:t>
      </w:r>
    </w:p>
    <w:p w:rsidR="00000000" w:rsidRDefault="00061790">
      <w:pPr>
        <w:pStyle w:val="ConsPlusNormal"/>
      </w:pPr>
    </w:p>
    <w:p w:rsidR="00000000" w:rsidRDefault="00061790">
      <w:pPr>
        <w:pStyle w:val="ConsPlusNormal"/>
        <w:ind w:firstLine="540"/>
        <w:jc w:val="both"/>
      </w:pPr>
      <w:r>
        <w:t>1. В целях предупреждения негативного воздействия на атмосферный воздух в порядке, установленном Правительством Российской Федерации, устанавливаются обязательные для соблюдения при осуществлении хозяйственной и иной деятельности требования охраны атмосфер</w:t>
      </w:r>
      <w:r>
        <w:t>ного воздуха, в том числе к работам, услугам и соответствующим методам контроля, а также ограничения и условия осуществления хозяйственной и иной деятельности, оказывающей негативное воздействие на атмосферный воздух.</w:t>
      </w:r>
    </w:p>
    <w:p w:rsidR="00000000" w:rsidRDefault="00061790">
      <w:pPr>
        <w:pStyle w:val="ConsPlusNormal"/>
        <w:jc w:val="both"/>
      </w:pPr>
      <w:r>
        <w:t>(в ред. Федеральных законов от 19.07.2</w:t>
      </w:r>
      <w:r>
        <w:t xml:space="preserve">011 </w:t>
      </w:r>
      <w:hyperlink r:id="rId177" w:history="1">
        <w:r>
          <w:rPr>
            <w:color w:val="0000FF"/>
          </w:rPr>
          <w:t>N 248-ФЗ</w:t>
        </w:r>
      </w:hyperlink>
      <w:r>
        <w:t xml:space="preserve">, от 13.06.2023 </w:t>
      </w:r>
      <w:hyperlink r:id="rId178" w:history="1">
        <w:r>
          <w:rPr>
            <w:color w:val="0000FF"/>
          </w:rPr>
          <w:t>N 255-ФЗ</w:t>
        </w:r>
      </w:hyperlink>
      <w:r>
        <w:t>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 xml:space="preserve">2 - 5. Утратили силу. - Федеральный </w:t>
      </w:r>
      <w:hyperlink r:id="rId179" w:history="1">
        <w:r>
          <w:rPr>
            <w:color w:val="0000FF"/>
          </w:rPr>
          <w:t>закон</w:t>
        </w:r>
      </w:hyperlink>
      <w:r>
        <w:t xml:space="preserve"> от 19.07.2011 N 248-ФЗ.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 xml:space="preserve">6. Органы исполнительной власти Российской Федерации и органы государственной </w:t>
      </w:r>
      <w:r>
        <w:t>власти субъектов Российской Федерации могут вводить ограничения использования нефтепродуктов и других видов топлива, сжигание которых приводит к загрязнению атмосферного воздуха на соответствующей территории, а также стимулировать производство и применение</w:t>
      </w:r>
      <w:r>
        <w:t xml:space="preserve"> экологически безопасных видов топлива и других энергоносителей.</w:t>
      </w:r>
    </w:p>
    <w:p w:rsidR="00000000" w:rsidRDefault="00061790">
      <w:pPr>
        <w:pStyle w:val="ConsPlusNormal"/>
        <w:jc w:val="both"/>
      </w:pPr>
      <w:r>
        <w:t xml:space="preserve">(в ред. Федеральных законов от 22.08.2004 </w:t>
      </w:r>
      <w:hyperlink r:id="rId180" w:history="1">
        <w:r>
          <w:rPr>
            <w:color w:val="0000FF"/>
          </w:rPr>
          <w:t>N 122-ФЗ,</w:t>
        </w:r>
      </w:hyperlink>
      <w:r>
        <w:t xml:space="preserve"> от 31.12.2005 </w:t>
      </w:r>
      <w:hyperlink r:id="rId181" w:history="1">
        <w:r>
          <w:rPr>
            <w:color w:val="0000FF"/>
          </w:rPr>
          <w:t>N 199-ФЗ)</w:t>
        </w:r>
      </w:hyperlink>
    </w:p>
    <w:p w:rsidR="00000000" w:rsidRDefault="00061790">
      <w:pPr>
        <w:pStyle w:val="ConsPlusNormal"/>
        <w:spacing w:before="240"/>
        <w:ind w:firstLine="540"/>
        <w:jc w:val="both"/>
      </w:pPr>
      <w:r>
        <w:lastRenderedPageBreak/>
        <w:t>7. Запрещается выброс в атмосферный воздух веществ, степень опасности которых для жизни и здоровья человека и для окружающей среды не установлена.</w:t>
      </w:r>
    </w:p>
    <w:p w:rsidR="00000000" w:rsidRDefault="00061790">
      <w:pPr>
        <w:pStyle w:val="ConsPlusNormal"/>
        <w:jc w:val="both"/>
      </w:pPr>
      <w:r>
        <w:t>(в р</w:t>
      </w:r>
      <w:r>
        <w:t xml:space="preserve">ед. Федерального </w:t>
      </w:r>
      <w:hyperlink r:id="rId182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8. Действия, направленные на изменение состояния атмосферного воздуха и атмосферных явлений, могут</w:t>
      </w:r>
      <w:r>
        <w:t xml:space="preserve"> осуществляться только при отсутствии вредных последствий для жизни и здоровья человека и для окружающей среды на основании разрешений, выданных федеральным органом исполнительной власти в области охраны окружающей среды.</w:t>
      </w:r>
    </w:p>
    <w:p w:rsidR="00000000" w:rsidRDefault="00061790">
      <w:pPr>
        <w:pStyle w:val="ConsPlusNormal"/>
        <w:jc w:val="both"/>
      </w:pPr>
      <w:r>
        <w:t>(в ред. Федеральных законов от 22.</w:t>
      </w:r>
      <w:r>
        <w:t xml:space="preserve">08.2004 </w:t>
      </w:r>
      <w:hyperlink r:id="rId183" w:history="1">
        <w:r>
          <w:rPr>
            <w:color w:val="0000FF"/>
          </w:rPr>
          <w:t>N 122-ФЗ</w:t>
        </w:r>
      </w:hyperlink>
      <w:r>
        <w:t xml:space="preserve">, от 30.12.2008 </w:t>
      </w:r>
      <w:hyperlink r:id="rId184" w:history="1">
        <w:r>
          <w:rPr>
            <w:color w:val="0000FF"/>
          </w:rPr>
          <w:t>N 309-Ф</w:t>
        </w:r>
        <w:r>
          <w:rPr>
            <w:color w:val="0000FF"/>
          </w:rPr>
          <w:t>З</w:t>
        </w:r>
      </w:hyperlink>
      <w:r>
        <w:t>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 xml:space="preserve">9 - 11. Утратили силу. - Федеральный </w:t>
      </w:r>
      <w:hyperlink r:id="rId185" w:history="1">
        <w:r>
          <w:rPr>
            <w:color w:val="0000FF"/>
          </w:rPr>
          <w:t>закон</w:t>
        </w:r>
      </w:hyperlink>
      <w:r>
        <w:t xml:space="preserve"> от 13.06.2023 N 255-ФЗ.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12. Сведения о фактическом объеме или массе выбросов загрязняющих веществ</w:t>
      </w:r>
      <w:r>
        <w:t xml:space="preserve"> в атмосферный воздух на объектах I, II и III категорий, определенных в соответствии с законодательством в области охраны окружающей среды, указываются в отчете об организации и о результатах осуществления производственного экологического контроля, предста</w:t>
      </w:r>
      <w:r>
        <w:t xml:space="preserve">вляемом в уполномоченный Правительством Российской Федерации федеральный орган исполнительной власти, федеральный орган исполнительной власти в области обеспечения безопасности или орган исполнительной власти субъекта Российской Федерации в соответствии с </w:t>
      </w:r>
      <w:r>
        <w:t>законодательством в области охраны окружающей среды.</w:t>
      </w:r>
    </w:p>
    <w:p w:rsidR="00000000" w:rsidRDefault="00061790">
      <w:pPr>
        <w:pStyle w:val="ConsPlusNormal"/>
        <w:jc w:val="both"/>
      </w:pPr>
      <w:r>
        <w:t xml:space="preserve">(п. 12 введен Федеральным </w:t>
      </w:r>
      <w:hyperlink r:id="rId186" w:history="1">
        <w:r>
          <w:rPr>
            <w:color w:val="0000FF"/>
          </w:rPr>
          <w:t>законом</w:t>
        </w:r>
      </w:hyperlink>
      <w:r>
        <w:t xml:space="preserve"> от 13.06.2023 N 255-ФЗ)</w:t>
      </w:r>
    </w:p>
    <w:p w:rsidR="00000000" w:rsidRDefault="00061790">
      <w:pPr>
        <w:pStyle w:val="ConsPlusNormal"/>
        <w:ind w:firstLine="540"/>
        <w:jc w:val="both"/>
      </w:pPr>
    </w:p>
    <w:p w:rsidR="00000000" w:rsidRDefault="00061790">
      <w:pPr>
        <w:pStyle w:val="ConsPlusTitle"/>
        <w:ind w:firstLine="540"/>
        <w:jc w:val="both"/>
        <w:outlineLvl w:val="1"/>
      </w:pPr>
      <w:r>
        <w:t>Статья 16. Требования охраны атмос</w:t>
      </w:r>
      <w:r>
        <w:t>ферного воздуха при осуществлении градостроительной деятельности</w:t>
      </w:r>
    </w:p>
    <w:p w:rsidR="00000000" w:rsidRDefault="00061790">
      <w:pPr>
        <w:pStyle w:val="ConsPlusNormal"/>
        <w:ind w:firstLine="540"/>
        <w:jc w:val="both"/>
      </w:pPr>
      <w:r>
        <w:t xml:space="preserve">(в ред. Федерального </w:t>
      </w:r>
      <w:hyperlink r:id="rId187" w:history="1">
        <w:r>
          <w:rPr>
            <w:color w:val="0000FF"/>
          </w:rPr>
          <w:t>закона</w:t>
        </w:r>
      </w:hyperlink>
      <w:r>
        <w:t xml:space="preserve"> от 13.06.2023 N 255-ФЗ)</w:t>
      </w:r>
    </w:p>
    <w:p w:rsidR="00000000" w:rsidRDefault="00061790">
      <w:pPr>
        <w:pStyle w:val="ConsPlusNormal"/>
      </w:pPr>
    </w:p>
    <w:p w:rsidR="00000000" w:rsidRDefault="00061790">
      <w:pPr>
        <w:pStyle w:val="ConsPlusNormal"/>
        <w:ind w:firstLine="540"/>
        <w:jc w:val="both"/>
      </w:pPr>
      <w:r>
        <w:t>1. При архитектурно-строител</w:t>
      </w:r>
      <w:r>
        <w:t>ьном проектировании, строительстве, реконструкции, капитальном ремонте, эксплуатации, сносе объектов капитального строительства должно обеспечиваться соблюдение гигиенических нормативов качества атмосферного воздуха и нормативов качества окружающей среды д</w:t>
      </w:r>
      <w:r>
        <w:t>ля атмосферного воздуха.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 xml:space="preserve">2. При проектировании, строительстве объектов капитального строительства в границах поселений, городских округов должны учитываться фоновый уровень загрязнения атмосферного воздуха, в том числе полученный по результатам проведения </w:t>
      </w:r>
      <w:r>
        <w:t>сводных расчетов загрязнения атмосферного воздуха, и прогноз изменения его качества при осуществлении указанной деятельности.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3. В проектной документации объектов капитального строительства, которые могут оказать негативное воздействие на качество атмосфер</w:t>
      </w:r>
      <w:r>
        <w:t>ного воздуха, должны предусматриваться меры по снижению выбросов загрязняющих веществ в атмосферный воздух и их обезвреживанию.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4. При вводе в эксплуатацию новых и (или) реконструированных объектов капитального строительства, на которых осуществляются выбр</w:t>
      </w:r>
      <w:r>
        <w:t>осы загрязняющих веществ в атмосферный воздух, не допускается превышение технологических нормативов выбросов, предельно допустимых выбросов, предельно допустимых нормативов физических воздействий на атмосферный воздух.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5. Запрещаются строительство, эксплуа</w:t>
      </w:r>
      <w:r>
        <w:t xml:space="preserve">тация объектов капитального строительства, которые </w:t>
      </w:r>
      <w:r>
        <w:lastRenderedPageBreak/>
        <w:t>не имеют предусмотренных правилами охраны атмосферного воздуха установок очистки газов и средств контроля за выбросами загрязняющих веществ в атмосферный воздух.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6. Запрещаются проектирование, строительств</w:t>
      </w:r>
      <w:r>
        <w:t>о объектов капитального строительства, деятельность которых может привести к неблагоприятным изменениям климата и озонового слоя атмосферы, ухудшению здоровья людей, уничтожению генетического фонда растений и генетического фонда животных, наступлению необр</w:t>
      </w:r>
      <w:r>
        <w:t>атимых последствий для окружающей среды.</w:t>
      </w:r>
    </w:p>
    <w:p w:rsidR="00000000" w:rsidRDefault="00061790">
      <w:pPr>
        <w:pStyle w:val="ConsPlusNormal"/>
        <w:ind w:firstLine="540"/>
        <w:jc w:val="both"/>
      </w:pPr>
    </w:p>
    <w:p w:rsidR="00000000" w:rsidRDefault="00061790">
      <w:pPr>
        <w:pStyle w:val="ConsPlusTitle"/>
        <w:ind w:firstLine="540"/>
        <w:jc w:val="both"/>
        <w:outlineLvl w:val="1"/>
      </w:pPr>
      <w:r>
        <w:t>Статья 16.1. Требования охраны атмосферного воздуха при эксплуатации установок очистки газа</w:t>
      </w:r>
    </w:p>
    <w:p w:rsidR="00000000" w:rsidRDefault="00061790">
      <w:pPr>
        <w:pStyle w:val="ConsPlusNormal"/>
        <w:ind w:firstLine="540"/>
        <w:jc w:val="both"/>
      </w:pPr>
      <w:r>
        <w:t xml:space="preserve">(введена Федеральным </w:t>
      </w:r>
      <w:hyperlink r:id="rId188" w:history="1">
        <w:r>
          <w:rPr>
            <w:color w:val="0000FF"/>
          </w:rPr>
          <w:t>законом</w:t>
        </w:r>
      </w:hyperlink>
      <w:r>
        <w:t xml:space="preserve"> от 21.07.2014 N 219-ФЗ)</w:t>
      </w:r>
    </w:p>
    <w:p w:rsidR="00000000" w:rsidRDefault="00061790">
      <w:pPr>
        <w:pStyle w:val="ConsPlusNormal"/>
        <w:ind w:firstLine="540"/>
        <w:jc w:val="both"/>
      </w:pPr>
    </w:p>
    <w:p w:rsidR="00000000" w:rsidRDefault="00061790">
      <w:pPr>
        <w:pStyle w:val="ConsPlusNormal"/>
        <w:ind w:firstLine="540"/>
        <w:jc w:val="both"/>
      </w:pPr>
      <w:r>
        <w:t xml:space="preserve">1. Эксплуатация установок очистки газа осуществляется в соответствии с </w:t>
      </w:r>
      <w:hyperlink r:id="rId189" w:history="1">
        <w:r>
          <w:rPr>
            <w:color w:val="0000FF"/>
          </w:rPr>
          <w:t>правилами</w:t>
        </w:r>
      </w:hyperlink>
      <w:r>
        <w:t xml:space="preserve"> эксплуатации установок очистки газа, утвержденными уполномоченным Правительством Российской Федерации федеральным органом исполнительной власти.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2. В случае, если установки очист</w:t>
      </w:r>
      <w:r>
        <w:t>ки газа отключены или не обеспечивают проектную очистку и (или) обезвреживание выбросов загрязняющих веществ в атмосферный воздух, эксплуатация соответствующего технологического оборудования запрещена.</w:t>
      </w:r>
    </w:p>
    <w:p w:rsidR="00000000" w:rsidRDefault="00061790">
      <w:pPr>
        <w:pStyle w:val="ConsPlusNormal"/>
        <w:jc w:val="both"/>
      </w:pPr>
      <w:r>
        <w:t xml:space="preserve">(в ред. Федерального </w:t>
      </w:r>
      <w:hyperlink r:id="rId190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000000" w:rsidRDefault="00061790">
      <w:pPr>
        <w:pStyle w:val="ConsPlusNormal"/>
      </w:pPr>
    </w:p>
    <w:p w:rsidR="00000000" w:rsidRDefault="00061790">
      <w:pPr>
        <w:pStyle w:val="ConsPlusTitle"/>
        <w:ind w:firstLine="540"/>
        <w:jc w:val="both"/>
        <w:outlineLvl w:val="1"/>
      </w:pPr>
      <w:r>
        <w:t>Статья 17. Регулирование выбросов загрязняющих веществ в атмосферный воздух при производстве и эксплуатации транспортных и иных передвижных средств</w:t>
      </w:r>
    </w:p>
    <w:p w:rsidR="00000000" w:rsidRDefault="00061790">
      <w:pPr>
        <w:pStyle w:val="ConsPlusNormal"/>
        <w:jc w:val="both"/>
      </w:pPr>
      <w:r>
        <w:t xml:space="preserve">(в ред. Федерального </w:t>
      </w:r>
      <w:hyperlink r:id="rId191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000000" w:rsidRDefault="00061790">
      <w:pPr>
        <w:pStyle w:val="ConsPlusNormal"/>
      </w:pPr>
    </w:p>
    <w:p w:rsidR="00000000" w:rsidRDefault="00061790">
      <w:pPr>
        <w:pStyle w:val="ConsPlusNormal"/>
        <w:ind w:firstLine="540"/>
        <w:jc w:val="both"/>
      </w:pPr>
      <w:r>
        <w:t>1. Запрещаются производство и эксплуатация транспортных и иных передвижных средств, содержан</w:t>
      </w:r>
      <w:r>
        <w:t>ие загрязняющих веществ в выбросах которых превышает установленные технические нормативы выбросов.</w:t>
      </w:r>
    </w:p>
    <w:p w:rsidR="00000000" w:rsidRDefault="00061790">
      <w:pPr>
        <w:pStyle w:val="ConsPlusNormal"/>
        <w:jc w:val="both"/>
      </w:pPr>
      <w:r>
        <w:t xml:space="preserve">(в ред. Федерального </w:t>
      </w:r>
      <w:hyperlink r:id="rId192" w:history="1">
        <w:r>
          <w:rPr>
            <w:color w:val="0000FF"/>
          </w:rPr>
          <w:t>закона</w:t>
        </w:r>
      </w:hyperlink>
      <w:r>
        <w:t xml:space="preserve"> от 26.07.2019 N 195</w:t>
      </w:r>
      <w:r>
        <w:t>-ФЗ)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2. Правительство Российской Федерации, органы государственной власти субъектов Российской Федерации обязаны осуществлять меры по снижению выбросов загрязняющих веществ в атмосферный воздух при эксплуатации транспортных и иных передвижных средств.</w:t>
      </w:r>
    </w:p>
    <w:p w:rsidR="00000000" w:rsidRDefault="00061790">
      <w:pPr>
        <w:pStyle w:val="ConsPlusNormal"/>
        <w:jc w:val="both"/>
      </w:pPr>
      <w:r>
        <w:t>(в р</w:t>
      </w:r>
      <w:r>
        <w:t xml:space="preserve">ед. Федеральных законов от 22.08.2004 </w:t>
      </w:r>
      <w:hyperlink r:id="rId193" w:history="1">
        <w:r>
          <w:rPr>
            <w:color w:val="0000FF"/>
          </w:rPr>
          <w:t>N 122-ФЗ,</w:t>
        </w:r>
      </w:hyperlink>
      <w:r>
        <w:t xml:space="preserve"> от 31.12.2005 </w:t>
      </w:r>
      <w:hyperlink r:id="rId194" w:history="1">
        <w:r>
          <w:rPr>
            <w:color w:val="0000FF"/>
          </w:rPr>
          <w:t>N 199-ФЗ</w:t>
        </w:r>
      </w:hyperlink>
      <w:r>
        <w:t xml:space="preserve">, от 26.07.2019 </w:t>
      </w:r>
      <w:hyperlink r:id="rId195" w:history="1">
        <w:r>
          <w:rPr>
            <w:color w:val="0000FF"/>
          </w:rPr>
          <w:t>N 195-ФЗ</w:t>
        </w:r>
      </w:hyperlink>
      <w:r>
        <w:t xml:space="preserve">, от 13.06.2023 </w:t>
      </w:r>
      <w:hyperlink r:id="rId196" w:history="1">
        <w:r>
          <w:rPr>
            <w:color w:val="0000FF"/>
          </w:rPr>
          <w:t>N 255-ФЗ</w:t>
        </w:r>
      </w:hyperlink>
      <w:r>
        <w:t>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 xml:space="preserve">3. Утратил силу. - Федеральный </w:t>
      </w:r>
      <w:hyperlink r:id="rId197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4. Транспортные и иные передвижные ср</w:t>
      </w:r>
      <w:r>
        <w:t>едства, выбросы которых оказывают негативное воздействие на атмосферный воздух, подлежат регулярной проверке на соответствие таких выбросов техническим нормативам выбросов в порядке, определенном уполномоченным Правительством Российской Федерации федеральн</w:t>
      </w:r>
      <w:r>
        <w:t>ым органом исполнительной власти.</w:t>
      </w:r>
    </w:p>
    <w:p w:rsidR="00000000" w:rsidRDefault="00061790">
      <w:pPr>
        <w:pStyle w:val="ConsPlusNormal"/>
        <w:jc w:val="both"/>
      </w:pPr>
      <w:r>
        <w:t xml:space="preserve">(в ред. Федеральных законов от 23.07.2008 </w:t>
      </w:r>
      <w:hyperlink r:id="rId198" w:history="1">
        <w:r>
          <w:rPr>
            <w:color w:val="0000FF"/>
          </w:rPr>
          <w:t>N 160-ФЗ</w:t>
        </w:r>
      </w:hyperlink>
      <w:r>
        <w:t xml:space="preserve">, от 13.06.2023 </w:t>
      </w:r>
      <w:hyperlink r:id="rId199" w:history="1">
        <w:r>
          <w:rPr>
            <w:color w:val="0000FF"/>
          </w:rPr>
          <w:t>N 255-ФЗ</w:t>
        </w:r>
      </w:hyperlink>
      <w:r>
        <w:t>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5. Органы государственной власти субъектов Российской Федерации могут в пределах своей компетенции вводить ограничения на въезд транспортных и иных передвижных средств в населенные п</w:t>
      </w:r>
      <w:r>
        <w:t xml:space="preserve">ункты, места отдыха и туризма на особо охраняемых природных территориях и </w:t>
      </w:r>
      <w:r>
        <w:lastRenderedPageBreak/>
        <w:t>регулировать передвижение транспортных и иных передвижных средств на указанных территориях.</w:t>
      </w:r>
    </w:p>
    <w:p w:rsidR="00000000" w:rsidRDefault="00061790">
      <w:pPr>
        <w:pStyle w:val="ConsPlusNormal"/>
        <w:jc w:val="both"/>
      </w:pPr>
      <w:r>
        <w:t xml:space="preserve">(п. 5 введен Федеральным </w:t>
      </w:r>
      <w:hyperlink r:id="rId200" w:history="1">
        <w:r>
          <w:rPr>
            <w:color w:val="0000FF"/>
          </w:rPr>
          <w:t>законом</w:t>
        </w:r>
      </w:hyperlink>
      <w:r>
        <w:t xml:space="preserve"> от 31.12.2005 N 199-ФЗ)</w:t>
      </w:r>
    </w:p>
    <w:p w:rsidR="00000000" w:rsidRDefault="00061790">
      <w:pPr>
        <w:pStyle w:val="ConsPlusNormal"/>
      </w:pPr>
    </w:p>
    <w:p w:rsidR="00000000" w:rsidRDefault="00061790">
      <w:pPr>
        <w:pStyle w:val="ConsPlusTitle"/>
        <w:ind w:firstLine="540"/>
        <w:jc w:val="both"/>
        <w:outlineLvl w:val="1"/>
      </w:pPr>
      <w:r>
        <w:t>Статья 18. Регулирование выбросов загрязняющих веществ при обращении с отходами производства и потребления</w:t>
      </w:r>
    </w:p>
    <w:p w:rsidR="00000000" w:rsidRDefault="00061790">
      <w:pPr>
        <w:pStyle w:val="ConsPlusNormal"/>
        <w:ind w:firstLine="540"/>
        <w:jc w:val="both"/>
      </w:pPr>
      <w:r>
        <w:t xml:space="preserve">(в ред. Федерального </w:t>
      </w:r>
      <w:hyperlink r:id="rId201" w:history="1">
        <w:r>
          <w:rPr>
            <w:color w:val="0000FF"/>
          </w:rPr>
          <w:t>закона</w:t>
        </w:r>
      </w:hyperlink>
      <w:r>
        <w:t xml:space="preserve"> от 13.06.2023 N 255-ФЗ)</w:t>
      </w:r>
    </w:p>
    <w:p w:rsidR="00000000" w:rsidRDefault="00061790">
      <w:pPr>
        <w:pStyle w:val="ConsPlusNormal"/>
        <w:ind w:firstLine="540"/>
        <w:jc w:val="both"/>
      </w:pPr>
    </w:p>
    <w:p w:rsidR="00000000" w:rsidRDefault="00061790">
      <w:pPr>
        <w:pStyle w:val="ConsPlusNormal"/>
        <w:ind w:firstLine="540"/>
        <w:jc w:val="both"/>
      </w:pPr>
      <w:r>
        <w:t>Юридические лица и индивидуальные предприниматели, в результате деятельности которых образуются отходы производства и потребления, оказывающие негативное воздействи</w:t>
      </w:r>
      <w:r>
        <w:t xml:space="preserve">е на качество атмосферного воздуха, физические лица, в процессе потребления которыми образуются отходы, оказывающие негативное воздействие на качество атмосферного воздуха, обязаны обеспечивать обращение с такими отходами в соответствии с Федеральным </w:t>
      </w:r>
      <w:hyperlink r:id="rId202" w:history="1">
        <w:r>
          <w:rPr>
            <w:color w:val="0000FF"/>
          </w:rPr>
          <w:t>законом</w:t>
        </w:r>
      </w:hyperlink>
      <w:r>
        <w:t xml:space="preserve"> от 24 июня 1998 года N 89-ФЗ "Об отходах производства и потребления".</w:t>
      </w:r>
    </w:p>
    <w:p w:rsidR="00000000" w:rsidRDefault="00061790">
      <w:pPr>
        <w:pStyle w:val="ConsPlusNormal"/>
      </w:pPr>
    </w:p>
    <w:p w:rsidR="00000000" w:rsidRDefault="00061790">
      <w:pPr>
        <w:pStyle w:val="ConsPlusTitle"/>
        <w:ind w:firstLine="540"/>
        <w:jc w:val="both"/>
        <w:outlineLvl w:val="1"/>
      </w:pPr>
      <w:r>
        <w:t>Статья 19. Мероприятия по защите населения при изменении состояния атмосферного воздуха, угрожающем жизни и здоровью людей</w:t>
      </w:r>
    </w:p>
    <w:p w:rsidR="00000000" w:rsidRDefault="00061790">
      <w:pPr>
        <w:pStyle w:val="ConsPlusNormal"/>
      </w:pPr>
    </w:p>
    <w:p w:rsidR="00000000" w:rsidRDefault="00061790">
      <w:pPr>
        <w:pStyle w:val="ConsPlusNormal"/>
        <w:ind w:firstLine="540"/>
        <w:jc w:val="both"/>
      </w:pPr>
      <w:bookmarkStart w:id="1" w:name="Par328"/>
      <w:bookmarkEnd w:id="1"/>
      <w:r>
        <w:t>1. В городских и иных поселениях органы государственной власти субъектов Российской Федерации и органы местного самоупра</w:t>
      </w:r>
      <w:r>
        <w:t>вления организуют работы по регулированию выбросов загрязняющих веществ в атмосферный воздух в периоды неблагоприятных метеорологических условий.</w:t>
      </w:r>
    </w:p>
    <w:p w:rsidR="00000000" w:rsidRDefault="00061790">
      <w:pPr>
        <w:pStyle w:val="ConsPlusNormal"/>
        <w:jc w:val="both"/>
      </w:pPr>
      <w:r>
        <w:t xml:space="preserve">(в ред. Федерального </w:t>
      </w:r>
      <w:hyperlink r:id="rId203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 xml:space="preserve">2. Порядок проведения указанных в </w:t>
      </w:r>
      <w:hyperlink w:anchor="Par328" w:tooltip="1. В городских и иных поселениях органы государственной власти субъектов Российской Федерации и органы местного самоуправления организуют работы по регулированию выбросов загрязняющих веществ в атмосферный воздух в периоды неблагоприятных метеорологических условий." w:history="1">
        <w:r>
          <w:rPr>
            <w:color w:val="0000FF"/>
          </w:rPr>
          <w:t>пункте 1</w:t>
        </w:r>
      </w:hyperlink>
      <w:r>
        <w:t xml:space="preserve"> настоящей статьи работ, в том числе подготовка и передача соответствующих прогнозов, определяется органами государственной </w:t>
      </w:r>
      <w:r>
        <w:t>власти субъектов Российской Федерации по представлениям территориальных органов федерального органа исполнительной власти в области гидрометеорологии и смежных областях и территориальных органов других федеральных органов исполнительной власти.</w:t>
      </w:r>
    </w:p>
    <w:p w:rsidR="00000000" w:rsidRDefault="00061790">
      <w:pPr>
        <w:pStyle w:val="ConsPlusNormal"/>
        <w:jc w:val="both"/>
      </w:pPr>
      <w:r>
        <w:t>(в ред. Фед</w:t>
      </w:r>
      <w:r>
        <w:t xml:space="preserve">еральных законов от 22.08.2004 </w:t>
      </w:r>
      <w:hyperlink r:id="rId204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205" w:history="1">
        <w:r>
          <w:rPr>
            <w:color w:val="0000FF"/>
          </w:rPr>
          <w:t>N 242-ФЗ</w:t>
        </w:r>
      </w:hyperlink>
      <w:r>
        <w:t>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3. При получении прогнозов неблагоприятных метеорологических условий юридические лица, индивидуальные предприниматели, имеющие источники выбросов загрязняющих веществ в атмосферный воздух, обязаны проводить мероприятия по умень</w:t>
      </w:r>
      <w:r>
        <w:t>шению выбросов загрязняющих веществ в атмосферный воздух, согласованные с органами исполнительной власти субъектов Российской Федерации, уполномоченными на осуществление регионального государственного экологического контроля (надзора).</w:t>
      </w:r>
    </w:p>
    <w:p w:rsidR="00000000" w:rsidRDefault="00061790">
      <w:pPr>
        <w:pStyle w:val="ConsPlusNormal"/>
        <w:jc w:val="both"/>
      </w:pPr>
      <w:r>
        <w:t xml:space="preserve">(в ред. Федеральных </w:t>
      </w:r>
      <w:r>
        <w:t xml:space="preserve">законов от 22.08.2004 </w:t>
      </w:r>
      <w:hyperlink r:id="rId206" w:history="1">
        <w:r>
          <w:rPr>
            <w:color w:val="0000FF"/>
          </w:rPr>
          <w:t>N 122-ФЗ</w:t>
        </w:r>
      </w:hyperlink>
      <w:r>
        <w:t xml:space="preserve">, от 18.07.2011 N </w:t>
      </w:r>
      <w:hyperlink r:id="rId207" w:history="1">
        <w:r>
          <w:rPr>
            <w:color w:val="0000FF"/>
          </w:rPr>
          <w:t>242-ФЗ</w:t>
        </w:r>
      </w:hyperlink>
      <w:r>
        <w:t xml:space="preserve">, от 26.07.2019 </w:t>
      </w:r>
      <w:hyperlink r:id="rId208" w:history="1">
        <w:r>
          <w:rPr>
            <w:color w:val="0000FF"/>
          </w:rPr>
          <w:t>N 195-ФЗ</w:t>
        </w:r>
      </w:hyperlink>
      <w:r>
        <w:t xml:space="preserve">, от 11.06.2021 </w:t>
      </w:r>
      <w:hyperlink r:id="rId209" w:history="1">
        <w:r>
          <w:rPr>
            <w:color w:val="0000FF"/>
          </w:rPr>
          <w:t>N 170-ФЗ</w:t>
        </w:r>
      </w:hyperlink>
      <w:r>
        <w:t>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Мероприятия по уменьшению выбросов загрязняющих веществ в атмосферный воздух в периоды неблагоприятных метеорологических условий не проводятся на объект</w:t>
      </w:r>
      <w:r>
        <w:t xml:space="preserve">ах </w:t>
      </w:r>
      <w:hyperlink r:id="rId210" w:history="1">
        <w:r>
          <w:rPr>
            <w:color w:val="0000FF"/>
          </w:rPr>
          <w:t>IV категории</w:t>
        </w:r>
      </w:hyperlink>
      <w:r>
        <w:t>, определенных в соответствии с законодательством в области охраны окружающей среды.</w:t>
      </w:r>
    </w:p>
    <w:p w:rsidR="00000000" w:rsidRDefault="00061790">
      <w:pPr>
        <w:pStyle w:val="ConsPlusNormal"/>
        <w:jc w:val="both"/>
      </w:pPr>
      <w:r>
        <w:t xml:space="preserve">(абзац введен Федеральным </w:t>
      </w:r>
      <w:hyperlink r:id="rId211" w:history="1">
        <w:r>
          <w:rPr>
            <w:color w:val="0000FF"/>
          </w:rPr>
          <w:t>законом</w:t>
        </w:r>
      </w:hyperlink>
      <w:r>
        <w:t xml:space="preserve"> от 26.07.2019 N 195-ФЗ)</w:t>
      </w:r>
    </w:p>
    <w:p w:rsidR="00000000" w:rsidRDefault="00061790">
      <w:pPr>
        <w:pStyle w:val="ConsPlusNormal"/>
        <w:spacing w:before="240"/>
        <w:ind w:firstLine="540"/>
        <w:jc w:val="both"/>
      </w:pPr>
      <w:hyperlink r:id="rId212" w:history="1">
        <w:r>
          <w:rPr>
            <w:color w:val="0000FF"/>
          </w:rPr>
          <w:t>Требования</w:t>
        </w:r>
      </w:hyperlink>
      <w:r>
        <w:t xml:space="preserve"> к мероприятия</w:t>
      </w:r>
      <w:r>
        <w:t xml:space="preserve">м по уменьшению выбросов загрязняющих веществ в атмосферный воздух в периоды неблагоприятных метеорологических условий устанавливаются </w:t>
      </w:r>
      <w:r>
        <w:lastRenderedPageBreak/>
        <w:t>федеральным органом исполнительной власти, осуществляющим функции по выработке государственной политики и нормативно-прав</w:t>
      </w:r>
      <w:r>
        <w:t>овому регулированию в сфере охраны окружающей среды, с учетом особенностей применяемых технологий производства продукции (товаров), выполнения работ, оказания услуг, включая непрерывность и сезонность осуществления хозяйственной и иной деятельности.</w:t>
      </w:r>
    </w:p>
    <w:p w:rsidR="00000000" w:rsidRDefault="00061790">
      <w:pPr>
        <w:pStyle w:val="ConsPlusNormal"/>
        <w:jc w:val="both"/>
      </w:pPr>
      <w:r>
        <w:t>(абзац</w:t>
      </w:r>
      <w:r>
        <w:t xml:space="preserve"> введен Федеральным </w:t>
      </w:r>
      <w:hyperlink r:id="rId213" w:history="1">
        <w:r>
          <w:rPr>
            <w:color w:val="0000FF"/>
          </w:rPr>
          <w:t>законом</w:t>
        </w:r>
      </w:hyperlink>
      <w:r>
        <w:t xml:space="preserve"> от 26.07.2019 N 195-ФЗ)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Информация о неблагоприятных метеорологических условиях представляется территориальным органом</w:t>
      </w:r>
      <w:r>
        <w:t xml:space="preserve"> федерального органа исполнительной власти в области гидрометеорологии в территориальный орган федерального органа исполнительной власти, уполномоченного на осуществление федерального государственного экологического контроля (надзора), орган исполнительной</w:t>
      </w:r>
      <w:r>
        <w:t xml:space="preserve"> власти субъекта Российской Федерации, уполномоченный на осуществление регионального государственного экологического контроля (надзора), которые обеспечивают контроль за проведением юридическими лицами, индивидуальными предпринимателями согласованных мероп</w:t>
      </w:r>
      <w:r>
        <w:t>риятий по уменьшению выбросов загрязняющих веществ в атмосферный воздух на объектах хозяйственной и иной деятельности.</w:t>
      </w:r>
    </w:p>
    <w:p w:rsidR="00000000" w:rsidRDefault="00061790">
      <w:pPr>
        <w:pStyle w:val="ConsPlusNormal"/>
        <w:jc w:val="both"/>
      </w:pPr>
      <w:r>
        <w:t xml:space="preserve">(абзац введен Федеральным </w:t>
      </w:r>
      <w:hyperlink r:id="rId214" w:history="1">
        <w:r>
          <w:rPr>
            <w:color w:val="0000FF"/>
          </w:rPr>
          <w:t>зако</w:t>
        </w:r>
        <w:r>
          <w:rPr>
            <w:color w:val="0000FF"/>
          </w:rPr>
          <w:t>ном</w:t>
        </w:r>
      </w:hyperlink>
      <w:r>
        <w:t xml:space="preserve"> от 18.07.2011 N 242-ФЗ; в ред. Федеральных законов от 26.07.2019 </w:t>
      </w:r>
      <w:hyperlink r:id="rId215" w:history="1">
        <w:r>
          <w:rPr>
            <w:color w:val="0000FF"/>
          </w:rPr>
          <w:t>N 195-ФЗ</w:t>
        </w:r>
      </w:hyperlink>
      <w:r>
        <w:t xml:space="preserve">, от 11.06.2021 </w:t>
      </w:r>
      <w:hyperlink r:id="rId216" w:history="1">
        <w:r>
          <w:rPr>
            <w:color w:val="0000FF"/>
          </w:rPr>
          <w:t>N 170-ФЗ</w:t>
        </w:r>
      </w:hyperlink>
      <w:r>
        <w:t>)</w:t>
      </w:r>
    </w:p>
    <w:p w:rsidR="00000000" w:rsidRDefault="00061790">
      <w:pPr>
        <w:pStyle w:val="ConsPlusNormal"/>
        <w:spacing w:before="240"/>
        <w:ind w:firstLine="540"/>
        <w:jc w:val="both"/>
      </w:pPr>
      <w:hyperlink r:id="rId217" w:history="1">
        <w:r>
          <w:rPr>
            <w:color w:val="0000FF"/>
          </w:rPr>
          <w:t>Порядок</w:t>
        </w:r>
      </w:hyperlink>
      <w:r>
        <w:t xml:space="preserve"> представления информации о неблагоприятных метеорологических условия</w:t>
      </w:r>
      <w:r>
        <w:t>х, требования к составу и содержанию такой информации, порядок ее опубликования и предоставления заинтересованным лицам устанавливаются федеральным органом исполнительной власти, осуществляющим функции по нормативно-правовому регулированию в области охраны</w:t>
      </w:r>
      <w:r>
        <w:t xml:space="preserve"> окружающей среды.</w:t>
      </w:r>
    </w:p>
    <w:p w:rsidR="00000000" w:rsidRDefault="00061790">
      <w:pPr>
        <w:pStyle w:val="ConsPlusNormal"/>
        <w:jc w:val="both"/>
      </w:pPr>
      <w:r>
        <w:t xml:space="preserve">(абзац введен Федеральным </w:t>
      </w:r>
      <w:hyperlink r:id="rId218" w:history="1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4. При изменении состояния атмосферного воздуха, которое вызвано авар</w:t>
      </w:r>
      <w:r>
        <w:t xml:space="preserve">ийными выбросами загрязняющих веществ в атмосферный воздух и при котором создается угроза жизни и здоровью человека, принимаются экстренные меры по защите населения в соответствии с законодательством Российской Федерации о защите населения и территорий от </w:t>
      </w:r>
      <w:r>
        <w:t>чрезвычайных ситуаций природного и техногенного характера.</w:t>
      </w:r>
    </w:p>
    <w:p w:rsidR="00000000" w:rsidRDefault="00061790">
      <w:pPr>
        <w:pStyle w:val="ConsPlusNormal"/>
        <w:jc w:val="both"/>
      </w:pPr>
      <w:r>
        <w:t xml:space="preserve">(в ред. Федерального </w:t>
      </w:r>
      <w:hyperlink r:id="rId219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000000" w:rsidRDefault="00061790">
      <w:pPr>
        <w:pStyle w:val="ConsPlusNormal"/>
      </w:pPr>
    </w:p>
    <w:p w:rsidR="00000000" w:rsidRDefault="00061790">
      <w:pPr>
        <w:pStyle w:val="ConsPlusTitle"/>
        <w:ind w:firstLine="540"/>
        <w:jc w:val="both"/>
        <w:outlineLvl w:val="1"/>
      </w:pPr>
      <w:r>
        <w:t>Статья 20. Трансграничное загрязне</w:t>
      </w:r>
      <w:r>
        <w:t>ние атмосферного воздуха</w:t>
      </w:r>
    </w:p>
    <w:p w:rsidR="00000000" w:rsidRDefault="00061790">
      <w:pPr>
        <w:pStyle w:val="ConsPlusNormal"/>
      </w:pPr>
    </w:p>
    <w:p w:rsidR="00000000" w:rsidRDefault="00061790">
      <w:pPr>
        <w:pStyle w:val="ConsPlusNormal"/>
        <w:ind w:firstLine="540"/>
        <w:jc w:val="both"/>
      </w:pPr>
      <w:r>
        <w:t>В целях уменьшения трансграничного загрязнения атмосферного воздуха источниками выбросов загрязняющих веществ, расположенными на территории Российской Федерации, Российская Федерация обеспечивает проведение мероприятий по снижению</w:t>
      </w:r>
      <w:r>
        <w:t xml:space="preserve"> выбросов загрязняющих веществ в атмосферный воздух, а также осуществляет иные меры в соответствии с международными обязательствами Российской Федерации в области охраны атмосферного воздуха.</w:t>
      </w:r>
    </w:p>
    <w:p w:rsidR="00000000" w:rsidRDefault="00061790">
      <w:pPr>
        <w:pStyle w:val="ConsPlusNormal"/>
        <w:jc w:val="both"/>
      </w:pPr>
      <w:r>
        <w:t xml:space="preserve">(в ред. Федеральных законов от 26.07.2019 </w:t>
      </w:r>
      <w:hyperlink r:id="rId220" w:history="1">
        <w:r>
          <w:rPr>
            <w:color w:val="0000FF"/>
          </w:rPr>
          <w:t>N 195-ФЗ</w:t>
        </w:r>
      </w:hyperlink>
      <w:r>
        <w:t xml:space="preserve">, от 13.06.2023 </w:t>
      </w:r>
      <w:hyperlink r:id="rId221" w:history="1">
        <w:r>
          <w:rPr>
            <w:color w:val="0000FF"/>
          </w:rPr>
          <w:t>N 255-ФЗ</w:t>
        </w:r>
      </w:hyperlink>
      <w:r>
        <w:t>)</w:t>
      </w:r>
    </w:p>
    <w:p w:rsidR="00000000" w:rsidRDefault="00061790">
      <w:pPr>
        <w:pStyle w:val="ConsPlusNormal"/>
      </w:pPr>
    </w:p>
    <w:p w:rsidR="00000000" w:rsidRDefault="00061790">
      <w:pPr>
        <w:pStyle w:val="ConsPlusTitle"/>
        <w:jc w:val="center"/>
        <w:outlineLvl w:val="0"/>
      </w:pPr>
      <w:r>
        <w:t>Глава IV. ГОСУДАРСТВЕНН</w:t>
      </w:r>
      <w:r>
        <w:t>ЫЙ УЧЕТ НЕГАТИВНЫХ ВОЗДЕЙСТВИЙ</w:t>
      </w:r>
    </w:p>
    <w:p w:rsidR="00000000" w:rsidRDefault="00061790">
      <w:pPr>
        <w:pStyle w:val="ConsPlusTitle"/>
        <w:jc w:val="center"/>
      </w:pPr>
      <w:r>
        <w:t>НА АТМОСФЕРНЫЙ ВОЗДУХ И ИХ ИСТОЧНИКОВ</w:t>
      </w:r>
    </w:p>
    <w:p w:rsidR="00000000" w:rsidRDefault="00061790">
      <w:pPr>
        <w:pStyle w:val="ConsPlusNormal"/>
        <w:jc w:val="center"/>
      </w:pPr>
      <w:r>
        <w:t xml:space="preserve">(в ред. Федерального </w:t>
      </w:r>
      <w:hyperlink r:id="rId222" w:history="1">
        <w:r>
          <w:rPr>
            <w:color w:val="0000FF"/>
          </w:rPr>
          <w:t>закона</w:t>
        </w:r>
      </w:hyperlink>
      <w:r>
        <w:t xml:space="preserve"> от 13.06.2023 N 255-ФЗ)</w:t>
      </w:r>
    </w:p>
    <w:p w:rsidR="00000000" w:rsidRDefault="00061790">
      <w:pPr>
        <w:pStyle w:val="ConsPlusNormal"/>
      </w:pPr>
    </w:p>
    <w:p w:rsidR="00000000" w:rsidRDefault="00061790">
      <w:pPr>
        <w:pStyle w:val="ConsPlusTitle"/>
        <w:ind w:firstLine="540"/>
        <w:jc w:val="both"/>
        <w:outlineLvl w:val="1"/>
      </w:pPr>
      <w:r>
        <w:lastRenderedPageBreak/>
        <w:t>Статья 21. Государственный учет негативных воздействий на атмосферный воздух и их источников</w:t>
      </w:r>
    </w:p>
    <w:p w:rsidR="00000000" w:rsidRDefault="00061790">
      <w:pPr>
        <w:pStyle w:val="ConsPlusNormal"/>
        <w:jc w:val="both"/>
      </w:pPr>
      <w:r>
        <w:t xml:space="preserve">(в ред. Федерального </w:t>
      </w:r>
      <w:hyperlink r:id="rId223" w:history="1">
        <w:r>
          <w:rPr>
            <w:color w:val="0000FF"/>
          </w:rPr>
          <w:t>закона</w:t>
        </w:r>
      </w:hyperlink>
      <w:r>
        <w:t xml:space="preserve"> от 13.06.2023 N 255-ФЗ)</w:t>
      </w:r>
    </w:p>
    <w:p w:rsidR="00000000" w:rsidRDefault="00061790">
      <w:pPr>
        <w:pStyle w:val="ConsPlusNormal"/>
      </w:pPr>
    </w:p>
    <w:p w:rsidR="00000000" w:rsidRDefault="00061790">
      <w:pPr>
        <w:pStyle w:val="ConsPlusNormal"/>
        <w:ind w:firstLine="540"/>
        <w:jc w:val="both"/>
      </w:pPr>
      <w:r>
        <w:t>1. Государственный учет стационарных источников, состава, объема или массы выбросов загрязняющих веществ в атмосферный воздух, видов и уровней физических воздействий на него, установок очистки газа ведется в рамках государственного учета объектов, оказываю</w:t>
      </w:r>
      <w:r>
        <w:t>щих негативное воздействие на окружающую среду, в соответствии с законодательством в области охраны окружающей среды.</w:t>
      </w:r>
    </w:p>
    <w:p w:rsidR="00000000" w:rsidRDefault="00061790">
      <w:pPr>
        <w:pStyle w:val="ConsPlusNormal"/>
        <w:jc w:val="both"/>
      </w:pPr>
      <w:r>
        <w:t xml:space="preserve">(в ред. Федеральных законов от 21.07.2014 </w:t>
      </w:r>
      <w:hyperlink r:id="rId224" w:history="1">
        <w:r>
          <w:rPr>
            <w:color w:val="0000FF"/>
          </w:rPr>
          <w:t>N 219-ФЗ</w:t>
        </w:r>
      </w:hyperlink>
      <w:r>
        <w:t xml:space="preserve">, от 26.07.2019 </w:t>
      </w:r>
      <w:hyperlink r:id="rId225" w:history="1">
        <w:r>
          <w:rPr>
            <w:color w:val="0000FF"/>
          </w:rPr>
          <w:t>N 195-ФЗ</w:t>
        </w:r>
      </w:hyperlink>
      <w:r>
        <w:t xml:space="preserve">, от 13.06.2023 </w:t>
      </w:r>
      <w:hyperlink r:id="rId226" w:history="1">
        <w:r>
          <w:rPr>
            <w:color w:val="0000FF"/>
          </w:rPr>
          <w:t>N 255-ФЗ</w:t>
        </w:r>
      </w:hyperlink>
      <w:r>
        <w:t>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2. Перечень организаций, осуществляющих в установленном порядке статистические наблюдения в области охраны окружающей среды на соответствующих территориях, определяется территориальными органами федерального органа испол</w:t>
      </w:r>
      <w:r>
        <w:t>нительной власти в области охраны окружающей среды по согласованию с территориальными органами государственной статистики.</w:t>
      </w:r>
    </w:p>
    <w:p w:rsidR="00000000" w:rsidRDefault="00061790">
      <w:pPr>
        <w:pStyle w:val="ConsPlusNormal"/>
        <w:jc w:val="both"/>
      </w:pPr>
      <w:r>
        <w:t xml:space="preserve">(в ред. Федерального </w:t>
      </w:r>
      <w:hyperlink r:id="rId227" w:history="1">
        <w:r>
          <w:rPr>
            <w:color w:val="0000FF"/>
          </w:rPr>
          <w:t>закон</w:t>
        </w:r>
        <w:r>
          <w:rPr>
            <w:color w:val="0000FF"/>
          </w:rPr>
          <w:t>а</w:t>
        </w:r>
      </w:hyperlink>
      <w:r>
        <w:t xml:space="preserve"> от 22.08.2004 N 122-ФЗ)</w:t>
      </w:r>
    </w:p>
    <w:p w:rsidR="00000000" w:rsidRDefault="00061790">
      <w:pPr>
        <w:pStyle w:val="ConsPlusNormal"/>
      </w:pPr>
    </w:p>
    <w:p w:rsidR="00000000" w:rsidRDefault="00061790">
      <w:pPr>
        <w:pStyle w:val="ConsPlusTitle"/>
        <w:ind w:firstLine="540"/>
        <w:jc w:val="both"/>
        <w:outlineLvl w:val="1"/>
      </w:pPr>
      <w:r>
        <w:t>Статья 22. Инвентаризация источников выбросов и выбросов загрязняющих веществ в атмосферный воздух</w:t>
      </w:r>
    </w:p>
    <w:p w:rsidR="00000000" w:rsidRDefault="00061790">
      <w:pPr>
        <w:pStyle w:val="ConsPlusNormal"/>
        <w:jc w:val="both"/>
      </w:pPr>
      <w:r>
        <w:t xml:space="preserve">(в ред. Федерального </w:t>
      </w:r>
      <w:hyperlink r:id="rId228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000000" w:rsidRDefault="00061790">
      <w:pPr>
        <w:pStyle w:val="ConsPlusNormal"/>
        <w:ind w:firstLine="540"/>
        <w:jc w:val="both"/>
      </w:pPr>
      <w:r>
        <w:t xml:space="preserve">(в ред. Федерального </w:t>
      </w:r>
      <w:hyperlink r:id="rId229" w:history="1">
        <w:r>
          <w:rPr>
            <w:color w:val="0000FF"/>
          </w:rPr>
          <w:t>закона</w:t>
        </w:r>
      </w:hyperlink>
      <w:r>
        <w:t xml:space="preserve"> от 21.07.2014 N 219-ФЗ)</w:t>
      </w:r>
    </w:p>
    <w:p w:rsidR="00000000" w:rsidRDefault="00061790">
      <w:pPr>
        <w:pStyle w:val="ConsPlusNormal"/>
        <w:ind w:firstLine="540"/>
        <w:jc w:val="both"/>
      </w:pPr>
    </w:p>
    <w:p w:rsidR="00000000" w:rsidRDefault="00061790">
      <w:pPr>
        <w:pStyle w:val="ConsPlusNormal"/>
        <w:ind w:firstLine="540"/>
        <w:jc w:val="both"/>
      </w:pPr>
      <w:r>
        <w:t>1. Юридические лица и индивидуальные предприниматели, осущ</w:t>
      </w:r>
      <w:r>
        <w:t>ествляющие хозяйственную и (или) иную деятельность на объектах, оказывающих негативное воздействие на окружающую среду, проводят инвентаризацию источников выбросов и выбросов загрязняющих веществ в атмосферный воздух, включая выбросы от стационарных и пере</w:t>
      </w:r>
      <w:r>
        <w:t>движных источников, которые постоянно или временно эксплуатируются (функционируют) на объекте, оказывающем негативное воздействие на окружающую среду (при их наличии), документируют и хранят полученные в результате проведения инвентаризации и корректировки</w:t>
      </w:r>
      <w:r>
        <w:t xml:space="preserve"> этой инвентаризации сведения.</w:t>
      </w:r>
    </w:p>
    <w:p w:rsidR="00000000" w:rsidRDefault="00061790">
      <w:pPr>
        <w:pStyle w:val="ConsPlusNormal"/>
        <w:jc w:val="both"/>
      </w:pPr>
      <w:r>
        <w:t xml:space="preserve">(п. 1 в ред. Федерального </w:t>
      </w:r>
      <w:hyperlink r:id="rId230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2. Инвентаризация стационарных источников и выбросов загря</w:t>
      </w:r>
      <w:r>
        <w:t xml:space="preserve">зняющих веществ в атмосферный воздух проводится инструментальными и расчетными методами. </w:t>
      </w:r>
      <w:hyperlink r:id="rId231" w:history="1">
        <w:r>
          <w:rPr>
            <w:color w:val="0000FF"/>
          </w:rPr>
          <w:t>Порядок</w:t>
        </w:r>
      </w:hyperlink>
      <w:r>
        <w:t xml:space="preserve"> разработки и утверждения методик расчета выбросов</w:t>
      </w:r>
      <w:r>
        <w:t xml:space="preserve"> загрязняющих веществ в атмосферный воздух стационарными источниками устанавливается Правительством Российской Федерации. Формирование и ведение перечня указанных методик осуществляются уполномоченным Правительством Российской Федерации федеральным органом</w:t>
      </w:r>
      <w:r>
        <w:t xml:space="preserve"> исполнительной власти.</w:t>
      </w:r>
    </w:p>
    <w:p w:rsidR="00000000" w:rsidRDefault="00061790">
      <w:pPr>
        <w:pStyle w:val="ConsPlusNormal"/>
        <w:jc w:val="both"/>
      </w:pPr>
      <w:r>
        <w:t xml:space="preserve">(в ред. Федерального </w:t>
      </w:r>
      <w:hyperlink r:id="rId232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3. Инвентаризация стационарных источников на объектах, оказывающих нег</w:t>
      </w:r>
      <w:r>
        <w:t>ативное воздействие на окружающую среду, вводимых в эксплуатацию, проводится не позднее чем через два года после выдачи разрешения на ввод в эксплуатацию указанных объектов. Корректировка данных инвентаризации стационарных источников и выбросов загрязняющи</w:t>
      </w:r>
      <w:r>
        <w:t xml:space="preserve">х веществ в атмосферный воздух осуществляется в случаях изменения технологических процессов, замены технологического оборудования, сырья, приводящих к изменению состава, объема или массы </w:t>
      </w:r>
      <w:r>
        <w:lastRenderedPageBreak/>
        <w:t>выбросов загрязняющих веществ в атмосферный воздух, обнаружения несоо</w:t>
      </w:r>
      <w:r>
        <w:t>тветствия между выбросами загрязняющих веществ в атмосферный воздух и данными последней инвентаризации, изменения требований к порядку проведения инвентаризации, а также в случаях, определенных правилами эксплуатации установок очистки газа.</w:t>
      </w:r>
    </w:p>
    <w:p w:rsidR="00000000" w:rsidRDefault="00061790">
      <w:pPr>
        <w:pStyle w:val="ConsPlusNormal"/>
        <w:jc w:val="both"/>
      </w:pPr>
      <w:r>
        <w:t>(в ред. Федерал</w:t>
      </w:r>
      <w:r>
        <w:t xml:space="preserve">ьного </w:t>
      </w:r>
      <w:hyperlink r:id="rId233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4. Инвентаризация стационарных источников и выбросов загрязняющих веществ в атмосферный воздух, корректировка</w:t>
      </w:r>
      <w:r>
        <w:t xml:space="preserve"> ее данных, документирование и хранение данных, полученных в результате проведения таких инвентаризации и корректировки, осуществляются в </w:t>
      </w:r>
      <w:hyperlink r:id="rId234" w:history="1">
        <w:r>
          <w:rPr>
            <w:color w:val="0000FF"/>
          </w:rPr>
          <w:t>порядке</w:t>
        </w:r>
      </w:hyperlink>
      <w:r>
        <w:t>,</w:t>
      </w:r>
      <w:r>
        <w:t xml:space="preserve"> установленном уполномоченным Правительством Российской Федерации федеральным органом исполнительной власти.</w:t>
      </w:r>
    </w:p>
    <w:p w:rsidR="00000000" w:rsidRDefault="00061790">
      <w:pPr>
        <w:pStyle w:val="ConsPlusNormal"/>
        <w:jc w:val="both"/>
      </w:pPr>
      <w:r>
        <w:t xml:space="preserve">(в ред. Федерального </w:t>
      </w:r>
      <w:hyperlink r:id="rId235" w:history="1">
        <w:r>
          <w:rPr>
            <w:color w:val="0000FF"/>
          </w:rPr>
          <w:t>закона</w:t>
        </w:r>
      </w:hyperlink>
      <w:r>
        <w:t xml:space="preserve"> от 26.07.</w:t>
      </w:r>
      <w:r>
        <w:t>2019 N 195-ФЗ)</w:t>
      </w:r>
    </w:p>
    <w:p w:rsidR="00000000" w:rsidRDefault="0006179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6179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6179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6179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06179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П. 5 ст. 22 не применяется при проведении эксперимента по квотированию выбросов загрязняющих веществ (</w:t>
            </w:r>
            <w:hyperlink r:id="rId236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26.07.2019 N 195-ФЗ).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61790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061790">
      <w:pPr>
        <w:pStyle w:val="ConsPlusNormal"/>
        <w:spacing w:before="300"/>
        <w:ind w:firstLine="540"/>
        <w:jc w:val="both"/>
      </w:pPr>
      <w:r>
        <w:t>5. Сведения, полученные в результате проведения инвентаризации источников выбросов и выбросов загрязняющих веществ в атмосферный воздух, включая выбросы от стационарных и передвижных источников, которые постоянно или времен</w:t>
      </w:r>
      <w:r>
        <w:t>но эксплуатируются (функционируют) на объекте, оказывающем негативное воздействие на окружающую среду (при их наличии), и корректировки этой инвентаризации, используются органами исполнительной власти субъектов Российской Федерации при проведении сводных р</w:t>
      </w:r>
      <w:r>
        <w:t>асчетов загрязнения атмосферного воздуха.</w:t>
      </w:r>
    </w:p>
    <w:p w:rsidR="00000000" w:rsidRDefault="00061790">
      <w:pPr>
        <w:pStyle w:val="ConsPlusNormal"/>
        <w:jc w:val="both"/>
      </w:pPr>
      <w:r>
        <w:t xml:space="preserve">(п. 5 введен Федеральным </w:t>
      </w:r>
      <w:hyperlink r:id="rId237" w:history="1">
        <w:r>
          <w:rPr>
            <w:color w:val="0000FF"/>
          </w:rPr>
          <w:t>законом</w:t>
        </w:r>
      </w:hyperlink>
      <w:r>
        <w:t xml:space="preserve"> от 26.07.2019 N 195-ФЗ)</w:t>
      </w:r>
    </w:p>
    <w:p w:rsidR="00000000" w:rsidRDefault="00061790">
      <w:pPr>
        <w:pStyle w:val="ConsPlusNormal"/>
      </w:pPr>
    </w:p>
    <w:p w:rsidR="00000000" w:rsidRDefault="00061790">
      <w:pPr>
        <w:pStyle w:val="ConsPlusTitle"/>
        <w:ind w:firstLine="540"/>
        <w:jc w:val="both"/>
        <w:outlineLvl w:val="1"/>
      </w:pPr>
      <w:r>
        <w:t>Статья 22.1. Проведение сводных расчетов загря</w:t>
      </w:r>
      <w:r>
        <w:t>знения атмосферного воздуха</w:t>
      </w:r>
    </w:p>
    <w:p w:rsidR="00000000" w:rsidRDefault="00061790">
      <w:pPr>
        <w:pStyle w:val="ConsPlusNormal"/>
        <w:ind w:firstLine="540"/>
        <w:jc w:val="both"/>
      </w:pPr>
      <w:r>
        <w:t xml:space="preserve">(введена Федеральным </w:t>
      </w:r>
      <w:hyperlink r:id="rId238" w:history="1">
        <w:r>
          <w:rPr>
            <w:color w:val="0000FF"/>
          </w:rPr>
          <w:t>законом</w:t>
        </w:r>
      </w:hyperlink>
      <w:r>
        <w:t xml:space="preserve"> от 26.07.2019 N 195-ФЗ)</w:t>
      </w:r>
    </w:p>
    <w:p w:rsidR="00000000" w:rsidRDefault="00061790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61790">
            <w:pPr>
              <w:pStyle w:val="ConsPlusNormal"/>
              <w:ind w:firstLine="540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61790">
            <w:pPr>
              <w:pStyle w:val="ConsPlusNormal"/>
              <w:ind w:firstLine="540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6179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06179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П. 1 ст. 22.1 не применяется при проведении эксперимента по квотированию выбросов загрязняющих веществ (</w:t>
            </w:r>
            <w:hyperlink r:id="rId239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26.07.2019 N 195-ФЗ).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61790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061790">
      <w:pPr>
        <w:pStyle w:val="ConsPlusNormal"/>
        <w:spacing w:before="300"/>
        <w:ind w:firstLine="540"/>
        <w:jc w:val="both"/>
      </w:pPr>
      <w:r>
        <w:t>1. Для терри</w:t>
      </w:r>
      <w:r>
        <w:t>тории населенного пункта или его части, на которой расположены объекты, оказывающие негативное воздействие на окружающую среду, и иные объекты, влияющие на качество атмосферного воздуха, органы государственной власти субъектов Российской Федерации вправе о</w:t>
      </w:r>
      <w:r>
        <w:t>рганизовать проведение сводных расчетов загрязнения атмосферного воздуха в случаях превышения гигиенических нормативов качества атмосферного воздуха на территории населенного пункта или его части в целях сокращения или исключения выбросов загрязняющих веще</w:t>
      </w:r>
      <w:r>
        <w:t>ств, а также в иных случаях для предотвращения такого превышения.</w:t>
      </w:r>
    </w:p>
    <w:p w:rsidR="00000000" w:rsidRDefault="00061790">
      <w:pPr>
        <w:pStyle w:val="ConsPlusNormal"/>
        <w:spacing w:before="240"/>
        <w:ind w:firstLine="540"/>
        <w:jc w:val="both"/>
      </w:pPr>
      <w:bookmarkStart w:id="2" w:name="Par385"/>
      <w:bookmarkEnd w:id="2"/>
      <w:r>
        <w:t xml:space="preserve">2. </w:t>
      </w:r>
      <w:hyperlink r:id="rId240" w:history="1">
        <w:r>
          <w:rPr>
            <w:color w:val="0000FF"/>
          </w:rPr>
          <w:t>Правила</w:t>
        </w:r>
      </w:hyperlink>
      <w:r>
        <w:t xml:space="preserve"> проведения сводных расчетов загрязнения атмосферного возд</w:t>
      </w:r>
      <w:r>
        <w:t xml:space="preserve">уха, включая их актуализацию, </w:t>
      </w:r>
      <w:hyperlink r:id="rId241" w:history="1">
        <w:r>
          <w:rPr>
            <w:color w:val="0000FF"/>
          </w:rPr>
          <w:t>методика</w:t>
        </w:r>
      </w:hyperlink>
      <w:r>
        <w:t xml:space="preserve"> определения выбросов загрязняющих веществ в атмосферный воздух от передвижных источников для проведения сво</w:t>
      </w:r>
      <w:r>
        <w:t xml:space="preserve">дных расчетов загрязнения атмосферного воздуха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охраны </w:t>
      </w:r>
      <w:r>
        <w:lastRenderedPageBreak/>
        <w:t>окружающей среды.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 xml:space="preserve">3. Сводные расчеты загрязнения атмосферного воздуха уточняются по результатам сопоставления с данными государственного мониторинга атмосферного воздуха. В случае выявления несоответствия результатов сводных расчетов загрязнения атмосферного воздуха данным </w:t>
      </w:r>
      <w:r>
        <w:t>государственного мониторинга атмосферного воздуха орган государственной власти субъекта Российской Федерации обеспечивает уточнение сведений, полученных юридическими лицами и индивидуальными предпринимателями в результате проведения инвентаризации источник</w:t>
      </w:r>
      <w:r>
        <w:t>ов выбросов и выбросов загрязняющих веществ в атмосферный воздух и представленных для проведения сводных расчетов загрязнения атмосферного воздуха. Уточнение результатов сводных расчетов загрязнения атмосферного воздуха осуществляется в соответствии с прав</w:t>
      </w:r>
      <w:r>
        <w:t xml:space="preserve">илами проведения сводных расчетов загрязнения атмосферного воздуха, указанными в </w:t>
      </w:r>
      <w:hyperlink w:anchor="Par385" w:tooltip="2. Правила проведения сводных расчетов загрязнения атмосферного воздуха, включая их актуализацию, методика определения выбросов загрязняющих веществ в атмосферный воздух от передвижных источников для проведения сводных расчетов загрязнения атмосферного воздуха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храны окружающей среды." w:history="1">
        <w:r>
          <w:rPr>
            <w:color w:val="0000FF"/>
          </w:rPr>
          <w:t>пункте 2</w:t>
        </w:r>
      </w:hyperlink>
      <w:r>
        <w:t xml:space="preserve"> настоящей статьи.</w:t>
      </w:r>
    </w:p>
    <w:p w:rsidR="00000000" w:rsidRDefault="00061790">
      <w:pPr>
        <w:pStyle w:val="ConsPlusNormal"/>
      </w:pPr>
    </w:p>
    <w:p w:rsidR="00000000" w:rsidRDefault="00061790">
      <w:pPr>
        <w:pStyle w:val="ConsPlusTitle"/>
        <w:jc w:val="center"/>
        <w:outlineLvl w:val="0"/>
      </w:pPr>
      <w:r>
        <w:t>Глава V. МОНИТОРИНГ АТМОСФЕРНОГО ВОЗДУХА,</w:t>
      </w:r>
    </w:p>
    <w:p w:rsidR="00000000" w:rsidRDefault="00061790">
      <w:pPr>
        <w:pStyle w:val="ConsPlusTitle"/>
        <w:jc w:val="center"/>
      </w:pPr>
      <w:r>
        <w:t>ОЦЕНКА СОБЛЮДЕНИЯ ОБЯЗАТЕЛЬНЫХ ТРЕБОВАНИЙ В ОБЛАСТИ ОХРАНЫ</w:t>
      </w:r>
    </w:p>
    <w:p w:rsidR="00000000" w:rsidRDefault="00061790">
      <w:pPr>
        <w:pStyle w:val="ConsPlusTitle"/>
        <w:jc w:val="center"/>
      </w:pPr>
      <w:r>
        <w:t>АТМОСФЕРНОГО ВОЗДУХА, ПРОИЗВОДСТВЕННЫЙ И ОБЩЕСТВЕННЫЙ</w:t>
      </w:r>
    </w:p>
    <w:p w:rsidR="00000000" w:rsidRDefault="00061790">
      <w:pPr>
        <w:pStyle w:val="ConsPlusTitle"/>
        <w:jc w:val="center"/>
      </w:pPr>
      <w:r>
        <w:t>ЭКОЛОГИЧЕСКИЙ КОНТРОЛЬ В ОБЛ</w:t>
      </w:r>
      <w:r>
        <w:t>АСТИ ОХРАНЫ АТМОСФЕРНОГО ВОЗДУХА</w:t>
      </w:r>
    </w:p>
    <w:p w:rsidR="00000000" w:rsidRDefault="00061790">
      <w:pPr>
        <w:pStyle w:val="ConsPlusNormal"/>
        <w:jc w:val="center"/>
      </w:pPr>
      <w:r>
        <w:t xml:space="preserve">(в ред. Федерального </w:t>
      </w:r>
      <w:hyperlink r:id="rId242" w:history="1">
        <w:r>
          <w:rPr>
            <w:color w:val="0000FF"/>
          </w:rPr>
          <w:t>закона</w:t>
        </w:r>
      </w:hyperlink>
      <w:r>
        <w:t xml:space="preserve"> от 13.06.2023 N 255-ФЗ)</w:t>
      </w:r>
    </w:p>
    <w:p w:rsidR="00000000" w:rsidRDefault="00061790">
      <w:pPr>
        <w:pStyle w:val="ConsPlusNormal"/>
      </w:pPr>
    </w:p>
    <w:p w:rsidR="00000000" w:rsidRDefault="00061790">
      <w:pPr>
        <w:pStyle w:val="ConsPlusTitle"/>
        <w:ind w:firstLine="540"/>
        <w:jc w:val="both"/>
        <w:outlineLvl w:val="1"/>
      </w:pPr>
      <w:r>
        <w:t>Статья 23. Мониторинг атмосферного воздуха</w:t>
      </w:r>
    </w:p>
    <w:p w:rsidR="00000000" w:rsidRDefault="00061790">
      <w:pPr>
        <w:pStyle w:val="ConsPlusNormal"/>
      </w:pPr>
    </w:p>
    <w:p w:rsidR="00000000" w:rsidRDefault="00061790">
      <w:pPr>
        <w:pStyle w:val="ConsPlusNormal"/>
        <w:ind w:firstLine="540"/>
        <w:jc w:val="both"/>
      </w:pPr>
      <w:r>
        <w:t>1. В целях наблю</w:t>
      </w:r>
      <w:r>
        <w:t>дения за загрязнением атмосферного воздуха, комплексной оценки и прогноза его состояния, а также обеспечения органов государственной власти, органов местного самоуправления, организаций и населения текущей и экстренной информацией о загрязнении атмосферног</w:t>
      </w:r>
      <w:r>
        <w:t>о воздуха Правительство Российской Федерации, органы государственной власти субъектов Российской Федерации, органы местного самоуправления организуют государственный мониторинг атмосферного воздуха и в пределах своей компетенции обеспечивают его осуществле</w:t>
      </w:r>
      <w:r>
        <w:t>ние на соответствующих территориях Российской Федерации, субъектов Российской Федерации и муниципальных образований.</w:t>
      </w:r>
    </w:p>
    <w:p w:rsidR="00000000" w:rsidRDefault="00061790">
      <w:pPr>
        <w:pStyle w:val="ConsPlusNormal"/>
        <w:jc w:val="both"/>
      </w:pPr>
      <w:r>
        <w:t xml:space="preserve">(в ред. Федерального </w:t>
      </w:r>
      <w:hyperlink r:id="rId243" w:history="1">
        <w:r>
          <w:rPr>
            <w:color w:val="0000FF"/>
          </w:rPr>
          <w:t>закона</w:t>
        </w:r>
      </w:hyperlink>
      <w:r>
        <w:t xml:space="preserve"> о</w:t>
      </w:r>
      <w:r>
        <w:t>т 22.08.2004 N 122-ФЗ)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2. Государственный мониторинг атмосферного воздуха является составной частью государственного экологического мониторинга (государственного мониторинга окружающей среды) и осуществляется федеральными органами исполнительной власти в о</w:t>
      </w:r>
      <w:r>
        <w:t>бласти охраны окружающей среды, другими органами исполнительной власти в пределах своей компетенции в порядке, установленном уполномоченным Правительством Российской Федерации федеральным органом исполнительной власти.</w:t>
      </w:r>
    </w:p>
    <w:p w:rsidR="00000000" w:rsidRDefault="00061790">
      <w:pPr>
        <w:pStyle w:val="ConsPlusNormal"/>
        <w:jc w:val="both"/>
      </w:pPr>
      <w:r>
        <w:t>(в ред. Федеральных законов от 22.08.</w:t>
      </w:r>
      <w:r>
        <w:t xml:space="preserve">2004 </w:t>
      </w:r>
      <w:hyperlink r:id="rId244" w:history="1">
        <w:r>
          <w:rPr>
            <w:color w:val="0000FF"/>
          </w:rPr>
          <w:t>N 122-ФЗ</w:t>
        </w:r>
      </w:hyperlink>
      <w:r>
        <w:t xml:space="preserve">, от 23.07.2008 </w:t>
      </w:r>
      <w:hyperlink r:id="rId245" w:history="1">
        <w:r>
          <w:rPr>
            <w:color w:val="0000FF"/>
          </w:rPr>
          <w:t>N 160-ФЗ</w:t>
        </w:r>
      </w:hyperlink>
      <w:r>
        <w:t xml:space="preserve">, 21.11.2011 </w:t>
      </w:r>
      <w:hyperlink r:id="rId246" w:history="1">
        <w:r>
          <w:rPr>
            <w:color w:val="0000FF"/>
          </w:rPr>
          <w:t>N 331-ФЗ</w:t>
        </w:r>
      </w:hyperlink>
      <w:r>
        <w:t>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3. Территориальные органы федерального органа исполнительной власти в области охраны окружающей среды совместно с территор</w:t>
      </w:r>
      <w:r>
        <w:t>иальными органами федерального органа исполнительной власти в области гидрометеорологии и смежных с ней областях устанавливают и пересматривают перечень объектов, владельцы которых должны осуществлять мониторинг атмосферного воздуха.</w:t>
      </w:r>
    </w:p>
    <w:p w:rsidR="00000000" w:rsidRDefault="00061790">
      <w:pPr>
        <w:pStyle w:val="ConsPlusNormal"/>
        <w:jc w:val="both"/>
      </w:pPr>
      <w:r>
        <w:t xml:space="preserve">(в ред. Федерального </w:t>
      </w:r>
      <w:hyperlink r:id="rId24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061790">
      <w:pPr>
        <w:pStyle w:val="ConsPlusNormal"/>
      </w:pPr>
    </w:p>
    <w:p w:rsidR="00000000" w:rsidRDefault="00061790">
      <w:pPr>
        <w:pStyle w:val="ConsPlusTitle"/>
        <w:ind w:firstLine="540"/>
        <w:jc w:val="both"/>
        <w:outlineLvl w:val="1"/>
      </w:pPr>
      <w:r>
        <w:t>Статья 24. Оценка соблюдения обязательных требований в области охраны атмосферного воздуха</w:t>
      </w:r>
    </w:p>
    <w:p w:rsidR="00000000" w:rsidRDefault="00061790">
      <w:pPr>
        <w:pStyle w:val="ConsPlusNormal"/>
        <w:ind w:left="540"/>
        <w:jc w:val="both"/>
      </w:pPr>
      <w:r>
        <w:t xml:space="preserve">(в ред. Федерального </w:t>
      </w:r>
      <w:hyperlink r:id="rId248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00000" w:rsidRDefault="00061790">
      <w:pPr>
        <w:pStyle w:val="ConsPlusNormal"/>
      </w:pPr>
    </w:p>
    <w:p w:rsidR="00000000" w:rsidRDefault="00061790">
      <w:pPr>
        <w:pStyle w:val="ConsPlusNormal"/>
        <w:ind w:firstLine="540"/>
        <w:jc w:val="both"/>
      </w:pPr>
      <w:r>
        <w:t xml:space="preserve">Оценка соблюдения обязательных требований в области охраны атмосферного воздуха, установленных настоящим Федеральным </w:t>
      </w:r>
      <w:r>
        <w:t>законом и принятыми в соответствии с ним иными нормативными правовыми актами Российской Федерации, законами субъектов Российской Федерации и иными нормативными правовыми актами субъектов Российской Федерации, осуществляется в рамках федерального государств</w:t>
      </w:r>
      <w:r>
        <w:t xml:space="preserve">енного экологического контроля (надзора) и регионального государственного экологического контроля (надзора) в соответствии с Федеральным </w:t>
      </w:r>
      <w:hyperlink r:id="rId249" w:history="1">
        <w:r>
          <w:rPr>
            <w:color w:val="0000FF"/>
          </w:rPr>
          <w:t>законом</w:t>
        </w:r>
      </w:hyperlink>
      <w:r>
        <w:t xml:space="preserve"> от 10 января 2002 года</w:t>
      </w:r>
      <w:r>
        <w:t xml:space="preserve"> N 7-ФЗ "Об охране окружающей среды".</w:t>
      </w:r>
    </w:p>
    <w:p w:rsidR="00000000" w:rsidRDefault="00061790">
      <w:pPr>
        <w:pStyle w:val="ConsPlusNormal"/>
      </w:pPr>
    </w:p>
    <w:p w:rsidR="00000000" w:rsidRDefault="00061790">
      <w:pPr>
        <w:pStyle w:val="ConsPlusTitle"/>
        <w:ind w:firstLine="540"/>
        <w:jc w:val="both"/>
        <w:outlineLvl w:val="1"/>
      </w:pPr>
      <w:r>
        <w:t>Статья 25. Производственный экологический контроль в области охраны атмосферного воздуха</w:t>
      </w:r>
    </w:p>
    <w:p w:rsidR="00000000" w:rsidRDefault="00061790">
      <w:pPr>
        <w:pStyle w:val="ConsPlusNormal"/>
        <w:ind w:firstLine="540"/>
        <w:jc w:val="both"/>
      </w:pPr>
      <w:r>
        <w:t xml:space="preserve">(в ред. Федерального </w:t>
      </w:r>
      <w:hyperlink r:id="rId250" w:history="1">
        <w:r>
          <w:rPr>
            <w:color w:val="0000FF"/>
          </w:rPr>
          <w:t>закона</w:t>
        </w:r>
      </w:hyperlink>
      <w:r>
        <w:t xml:space="preserve"> от 13.06.2023 N 255-ФЗ)</w:t>
      </w:r>
    </w:p>
    <w:p w:rsidR="00000000" w:rsidRDefault="00061790">
      <w:pPr>
        <w:pStyle w:val="ConsPlusNormal"/>
      </w:pPr>
    </w:p>
    <w:p w:rsidR="00000000" w:rsidRDefault="00061790">
      <w:pPr>
        <w:pStyle w:val="ConsPlusNormal"/>
        <w:ind w:firstLine="540"/>
        <w:jc w:val="both"/>
      </w:pPr>
      <w:r>
        <w:t>1. Производственный экологический контроль в области охраны атмосферного воздуха осуществляют юридические лица, индивидуальные предприниматели, осуществляющие хозяйственную и (или) иную деятельность на объектах I, II и II</w:t>
      </w:r>
      <w:r>
        <w:t>I категорий, на которых расположены источники выбросов.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2. Производственный экологический контроль в области охраны атмосферного воздуха является составной частью производственного экологического контроля.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3. Сведения о фактическом объеме или массе выбросо</w:t>
      </w:r>
      <w:r>
        <w:t>в загрязняющих веществ в атмосферный воздух, полученные при проведении производственного экологического контроля в области охраны атмосферного воздуха, указываются в отчете об организации и о результатах осуществления производственного экологического контр</w:t>
      </w:r>
      <w:r>
        <w:t>оля в соответствии с законодательством в области охраны окружающей среды.</w:t>
      </w:r>
    </w:p>
    <w:p w:rsidR="00000000" w:rsidRDefault="00061790">
      <w:pPr>
        <w:pStyle w:val="ConsPlusNormal"/>
      </w:pPr>
    </w:p>
    <w:p w:rsidR="00000000" w:rsidRDefault="00061790">
      <w:pPr>
        <w:pStyle w:val="ConsPlusTitle"/>
        <w:ind w:firstLine="540"/>
        <w:jc w:val="both"/>
        <w:outlineLvl w:val="1"/>
      </w:pPr>
      <w:r>
        <w:t>Статья 26. Общественный экологический контроль в области охраны атмосферного воздуха</w:t>
      </w:r>
    </w:p>
    <w:p w:rsidR="00000000" w:rsidRDefault="00061790">
      <w:pPr>
        <w:pStyle w:val="ConsPlusNormal"/>
        <w:jc w:val="both"/>
      </w:pPr>
      <w:r>
        <w:t xml:space="preserve">(в ред. Федерального </w:t>
      </w:r>
      <w:hyperlink r:id="rId251" w:history="1">
        <w:r>
          <w:rPr>
            <w:color w:val="0000FF"/>
          </w:rPr>
          <w:t>закона</w:t>
        </w:r>
      </w:hyperlink>
      <w:r>
        <w:t xml:space="preserve"> от 13.06.2023 N 255-ФЗ)</w:t>
      </w:r>
    </w:p>
    <w:p w:rsidR="00000000" w:rsidRDefault="00061790">
      <w:pPr>
        <w:pStyle w:val="ConsPlusNormal"/>
      </w:pPr>
    </w:p>
    <w:p w:rsidR="00000000" w:rsidRDefault="00061790">
      <w:pPr>
        <w:pStyle w:val="ConsPlusNormal"/>
        <w:ind w:firstLine="540"/>
        <w:jc w:val="both"/>
      </w:pPr>
      <w:r>
        <w:t>Общественный экологический контроль в области охраны атмосферного воздуха осуществляется в порядке, определенном законодательством Российской Федерации и законодательством субъектов Российс</w:t>
      </w:r>
      <w:r>
        <w:t>кой Федерации в области охраны окружающей среды, законодательством Российской Федерации и законодательством субъектов Российской Федерации об общественных объединениях.</w:t>
      </w:r>
    </w:p>
    <w:p w:rsidR="00000000" w:rsidRDefault="00061790">
      <w:pPr>
        <w:pStyle w:val="ConsPlusNormal"/>
        <w:jc w:val="both"/>
      </w:pPr>
      <w:r>
        <w:t xml:space="preserve">(в ред. Федеральных законов от 30.12.2008 </w:t>
      </w:r>
      <w:hyperlink r:id="rId252" w:history="1">
        <w:r>
          <w:rPr>
            <w:color w:val="0000FF"/>
          </w:rPr>
          <w:t>N 309-ФЗ</w:t>
        </w:r>
      </w:hyperlink>
      <w:r>
        <w:t xml:space="preserve">, от 13.06.2023 </w:t>
      </w:r>
      <w:hyperlink r:id="rId253" w:history="1">
        <w:r>
          <w:rPr>
            <w:color w:val="0000FF"/>
          </w:rPr>
          <w:t>N 255-ФЗ</w:t>
        </w:r>
      </w:hyperlink>
      <w:r>
        <w:t>)</w:t>
      </w:r>
    </w:p>
    <w:p w:rsidR="00000000" w:rsidRDefault="00061790">
      <w:pPr>
        <w:pStyle w:val="ConsPlusNormal"/>
      </w:pPr>
    </w:p>
    <w:p w:rsidR="00000000" w:rsidRDefault="00061790">
      <w:pPr>
        <w:pStyle w:val="ConsPlusTitle"/>
        <w:ind w:firstLine="540"/>
        <w:jc w:val="both"/>
        <w:outlineLvl w:val="1"/>
      </w:pPr>
      <w:r>
        <w:t>Статья 27. Утратила силу с 1 августа 2011 года</w:t>
      </w:r>
      <w:r>
        <w:t xml:space="preserve">. - Федеральный </w:t>
      </w:r>
      <w:hyperlink r:id="rId254" w:history="1">
        <w:r>
          <w:rPr>
            <w:color w:val="0000FF"/>
          </w:rPr>
          <w:t>закон</w:t>
        </w:r>
      </w:hyperlink>
      <w:r>
        <w:t xml:space="preserve"> от 18.07.2011 N 242-ФЗ.</w:t>
      </w:r>
    </w:p>
    <w:p w:rsidR="00000000" w:rsidRDefault="00061790">
      <w:pPr>
        <w:pStyle w:val="ConsPlusNormal"/>
      </w:pPr>
    </w:p>
    <w:p w:rsidR="00000000" w:rsidRDefault="00061790">
      <w:pPr>
        <w:pStyle w:val="ConsPlusTitle"/>
        <w:jc w:val="center"/>
        <w:outlineLvl w:val="0"/>
      </w:pPr>
      <w:r>
        <w:t>Глава VI. ЭКОНОМИЧЕСКИЙ МЕХАНИЗМ ОХРАНЫ</w:t>
      </w:r>
    </w:p>
    <w:p w:rsidR="00000000" w:rsidRDefault="00061790">
      <w:pPr>
        <w:pStyle w:val="ConsPlusTitle"/>
        <w:jc w:val="center"/>
      </w:pPr>
      <w:r>
        <w:t>АТМОСФЕРНОГО ВОЗДУХА</w:t>
      </w:r>
    </w:p>
    <w:p w:rsidR="00000000" w:rsidRDefault="00061790">
      <w:pPr>
        <w:pStyle w:val="ConsPlusNormal"/>
      </w:pPr>
    </w:p>
    <w:p w:rsidR="00000000" w:rsidRDefault="00061790">
      <w:pPr>
        <w:pStyle w:val="ConsPlusTitle"/>
        <w:ind w:firstLine="540"/>
        <w:jc w:val="both"/>
        <w:outlineLvl w:val="1"/>
      </w:pPr>
      <w:r>
        <w:t>Статья 28. Плата за выбросы загрязняю</w:t>
      </w:r>
      <w:r>
        <w:t>щих веществ в атмосферный воздух</w:t>
      </w:r>
    </w:p>
    <w:p w:rsidR="00000000" w:rsidRDefault="00061790">
      <w:pPr>
        <w:pStyle w:val="ConsPlusNormal"/>
        <w:jc w:val="both"/>
      </w:pPr>
      <w:r>
        <w:t xml:space="preserve">(в ред. Федерального </w:t>
      </w:r>
      <w:hyperlink r:id="rId255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000000" w:rsidRDefault="00061790">
      <w:pPr>
        <w:pStyle w:val="ConsPlusNormal"/>
        <w:ind w:firstLine="540"/>
        <w:jc w:val="both"/>
      </w:pPr>
      <w:r>
        <w:t xml:space="preserve">(в ред. Федерального </w:t>
      </w:r>
      <w:hyperlink r:id="rId256" w:history="1">
        <w:r>
          <w:rPr>
            <w:color w:val="0000FF"/>
          </w:rPr>
          <w:t>закона</w:t>
        </w:r>
      </w:hyperlink>
      <w:r>
        <w:t xml:space="preserve"> от 21.07.2014 N 219-ФЗ)</w:t>
      </w:r>
    </w:p>
    <w:p w:rsidR="00000000" w:rsidRDefault="00061790">
      <w:pPr>
        <w:pStyle w:val="ConsPlusNormal"/>
        <w:ind w:firstLine="540"/>
        <w:jc w:val="both"/>
      </w:pPr>
    </w:p>
    <w:p w:rsidR="00000000" w:rsidRDefault="00061790">
      <w:pPr>
        <w:pStyle w:val="ConsPlusNormal"/>
        <w:ind w:firstLine="540"/>
        <w:jc w:val="both"/>
      </w:pPr>
      <w:r>
        <w:t>За выбросы загрязняющих веществ в атмосферный воздух стационарными источниками с юридических лиц и индивидуальных предпринимателей взимается плата в соотв</w:t>
      </w:r>
      <w:r>
        <w:t>етствии с законодательством Российской Федерации.</w:t>
      </w:r>
    </w:p>
    <w:p w:rsidR="00000000" w:rsidRDefault="00061790">
      <w:pPr>
        <w:pStyle w:val="ConsPlusNormal"/>
        <w:jc w:val="both"/>
      </w:pPr>
      <w:r>
        <w:t xml:space="preserve">(в ред. Федерального </w:t>
      </w:r>
      <w:hyperlink r:id="rId257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000000" w:rsidRDefault="00061790">
      <w:pPr>
        <w:pStyle w:val="ConsPlusNormal"/>
      </w:pPr>
    </w:p>
    <w:p w:rsidR="00000000" w:rsidRDefault="00061790">
      <w:pPr>
        <w:pStyle w:val="ConsPlusTitle"/>
        <w:jc w:val="center"/>
        <w:outlineLvl w:val="0"/>
      </w:pPr>
      <w:r>
        <w:t xml:space="preserve">Глава VII. ПРАВА ГРАЖДАН, ЮРИДИЧЕСКИХ ЛИЦ </w:t>
      </w:r>
      <w:r>
        <w:t>И ОБЩЕСТВЕННЫХ</w:t>
      </w:r>
    </w:p>
    <w:p w:rsidR="00000000" w:rsidRDefault="00061790">
      <w:pPr>
        <w:pStyle w:val="ConsPlusTitle"/>
        <w:jc w:val="center"/>
      </w:pPr>
      <w:r>
        <w:t>ОБЪЕДИНЕНИЙ В ОБЛАСТИ ОХРАНЫ АТМОСФЕРНОГО ВОЗДУХА</w:t>
      </w:r>
    </w:p>
    <w:p w:rsidR="00000000" w:rsidRDefault="00061790">
      <w:pPr>
        <w:pStyle w:val="ConsPlusNormal"/>
      </w:pPr>
    </w:p>
    <w:p w:rsidR="00000000" w:rsidRDefault="00061790">
      <w:pPr>
        <w:pStyle w:val="ConsPlusTitle"/>
        <w:ind w:firstLine="540"/>
        <w:jc w:val="both"/>
        <w:outlineLvl w:val="1"/>
      </w:pPr>
      <w:r>
        <w:t>Статья 29. Права граждан, юридических лиц и общественных объединений в области охраны атмосферного воздуха</w:t>
      </w:r>
    </w:p>
    <w:p w:rsidR="00000000" w:rsidRDefault="00061790">
      <w:pPr>
        <w:pStyle w:val="ConsPlusNormal"/>
      </w:pPr>
    </w:p>
    <w:p w:rsidR="00000000" w:rsidRDefault="00061790">
      <w:pPr>
        <w:pStyle w:val="ConsPlusNormal"/>
        <w:ind w:firstLine="540"/>
        <w:jc w:val="both"/>
      </w:pPr>
      <w:r>
        <w:t>1. Граждане, юридические лица и общественные объединения имеют право на: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информаци</w:t>
      </w:r>
      <w:r>
        <w:t>ю о состоянии атмосферного воздуха, его загрязнении, а также об источниках загрязнения атмосферного воздуха и физического воздействия на него;</w:t>
      </w:r>
    </w:p>
    <w:p w:rsidR="00000000" w:rsidRDefault="00061790">
      <w:pPr>
        <w:pStyle w:val="ConsPlusNormal"/>
        <w:jc w:val="both"/>
      </w:pPr>
      <w:r>
        <w:t xml:space="preserve">(в ред. Федерального </w:t>
      </w:r>
      <w:hyperlink r:id="rId258" w:history="1">
        <w:r>
          <w:rPr>
            <w:color w:val="0000FF"/>
          </w:rPr>
          <w:t>закона</w:t>
        </w:r>
      </w:hyperlink>
      <w:r>
        <w:t xml:space="preserve"> от 13.06.2023 N 255-ФЗ)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участие в проведении мероприятий по охране атмосферного воздуха и их финансирование;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участие в обсуждении вопросов о намечаемой хозяйственной и иной деятельности, которая может оказать негативное воздействие</w:t>
      </w:r>
      <w:r>
        <w:t xml:space="preserve"> на качество атмосферного воздуха;</w:t>
      </w:r>
    </w:p>
    <w:p w:rsidR="00000000" w:rsidRDefault="00061790">
      <w:pPr>
        <w:pStyle w:val="ConsPlusNormal"/>
        <w:jc w:val="both"/>
      </w:pPr>
      <w:r>
        <w:t xml:space="preserve">(в ред. Федерального </w:t>
      </w:r>
      <w:hyperlink r:id="rId259" w:history="1">
        <w:r>
          <w:rPr>
            <w:color w:val="0000FF"/>
          </w:rPr>
          <w:t>закона</w:t>
        </w:r>
      </w:hyperlink>
      <w:r>
        <w:t xml:space="preserve"> от 13.06.2023 N 255-ФЗ)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 xml:space="preserve">обсуждение программ охраны атмосферного воздуха и внесение </w:t>
      </w:r>
      <w:r>
        <w:t>в них своих предложений об улучшении его качества.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2. Граждане и общественные объединения имеют право предъявлять иски о возмещении вреда здоровью и имуществу граждан, окружающей среде, причиненного загрязнением атмосферного воздуха.</w:t>
      </w:r>
    </w:p>
    <w:p w:rsidR="00000000" w:rsidRDefault="00061790">
      <w:pPr>
        <w:pStyle w:val="ConsPlusNormal"/>
        <w:jc w:val="both"/>
      </w:pPr>
      <w:r>
        <w:t xml:space="preserve">(в ред. Федерального </w:t>
      </w:r>
      <w:hyperlink r:id="rId260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3. Представители общественных объединений имеют право доступа на территории объектов хозяйственной и иной деятельнос</w:t>
      </w:r>
      <w:r>
        <w:t>ти, имеющих источники загрязнения атмосферного воздуха и физического воздействия на него, в порядке и на условиях, которые установлены законодательством Российской Федерации.</w:t>
      </w:r>
    </w:p>
    <w:p w:rsidR="00000000" w:rsidRDefault="00061790">
      <w:pPr>
        <w:pStyle w:val="ConsPlusNormal"/>
        <w:jc w:val="both"/>
      </w:pPr>
      <w:r>
        <w:t xml:space="preserve">(в ред. Федерального </w:t>
      </w:r>
      <w:hyperlink r:id="rId261" w:history="1">
        <w:r>
          <w:rPr>
            <w:color w:val="0000FF"/>
          </w:rPr>
          <w:t>закона</w:t>
        </w:r>
      </w:hyperlink>
      <w:r>
        <w:t xml:space="preserve"> от 13.06.2023 N 255-ФЗ)</w:t>
      </w:r>
    </w:p>
    <w:p w:rsidR="00000000" w:rsidRDefault="00061790">
      <w:pPr>
        <w:pStyle w:val="ConsPlusNormal"/>
      </w:pPr>
    </w:p>
    <w:p w:rsidR="00000000" w:rsidRDefault="00061790">
      <w:pPr>
        <w:pStyle w:val="ConsPlusTitle"/>
        <w:ind w:firstLine="540"/>
        <w:jc w:val="both"/>
        <w:outlineLvl w:val="1"/>
      </w:pPr>
      <w:r>
        <w:t>Статья 30. Обязанности граждан, юридических лиц и индивидуальных предпринимателей, имеющих стационарные источники и передвижные источники</w:t>
      </w:r>
    </w:p>
    <w:p w:rsidR="00000000" w:rsidRDefault="00061790">
      <w:pPr>
        <w:pStyle w:val="ConsPlusNormal"/>
        <w:jc w:val="both"/>
      </w:pPr>
      <w:r>
        <w:t xml:space="preserve">(в ред. Федерального </w:t>
      </w:r>
      <w:hyperlink r:id="rId262" w:history="1">
        <w:r>
          <w:rPr>
            <w:color w:val="0000FF"/>
          </w:rPr>
          <w:t>закона</w:t>
        </w:r>
      </w:hyperlink>
      <w:r>
        <w:t xml:space="preserve"> от 21.07.2014 N 219-ФЗ)</w:t>
      </w:r>
    </w:p>
    <w:p w:rsidR="00000000" w:rsidRDefault="00061790">
      <w:pPr>
        <w:pStyle w:val="ConsPlusNormal"/>
      </w:pPr>
    </w:p>
    <w:p w:rsidR="00000000" w:rsidRDefault="00061790">
      <w:pPr>
        <w:pStyle w:val="ConsPlusNormal"/>
        <w:ind w:firstLine="540"/>
        <w:jc w:val="both"/>
      </w:pPr>
      <w:r>
        <w:t>1. Юридические лица и индивидуальные предприниматели, имеющие стационарные источники, обязаны:</w:t>
      </w:r>
    </w:p>
    <w:p w:rsidR="00000000" w:rsidRDefault="00061790">
      <w:pPr>
        <w:pStyle w:val="ConsPlusNormal"/>
        <w:jc w:val="both"/>
      </w:pPr>
      <w:r>
        <w:lastRenderedPageBreak/>
        <w:t xml:space="preserve">(в ред. Федерального </w:t>
      </w:r>
      <w:hyperlink r:id="rId263" w:history="1">
        <w:r>
          <w:rPr>
            <w:color w:val="0000FF"/>
          </w:rPr>
          <w:t>закона</w:t>
        </w:r>
      </w:hyperlink>
      <w:r>
        <w:t xml:space="preserve"> от 21.07.2014 N 219-ФЗ)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обеспечивать проведение инвентаризации выбросов загрязняющих веществ в атмосферный воздух и разработку предельно допустимых выбр</w:t>
      </w:r>
      <w:r>
        <w:t>осов и предельно допустимых нормативов физического воздействия на атмосферный воздух;</w:t>
      </w:r>
    </w:p>
    <w:p w:rsidR="00000000" w:rsidRDefault="00061790">
      <w:pPr>
        <w:pStyle w:val="ConsPlusNormal"/>
        <w:jc w:val="both"/>
      </w:pPr>
      <w:r>
        <w:t xml:space="preserve">(в ред. Федеральных законов от 26.07.2019 </w:t>
      </w:r>
      <w:hyperlink r:id="rId264" w:history="1">
        <w:r>
          <w:rPr>
            <w:color w:val="0000FF"/>
          </w:rPr>
          <w:t>N 195-ФЗ</w:t>
        </w:r>
      </w:hyperlink>
      <w:r>
        <w:t xml:space="preserve">, от 13.06.2023 </w:t>
      </w:r>
      <w:hyperlink r:id="rId265" w:history="1">
        <w:r>
          <w:rPr>
            <w:color w:val="0000FF"/>
          </w:rPr>
          <w:t>N 255-ФЗ</w:t>
        </w:r>
      </w:hyperlink>
      <w:r>
        <w:t>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 xml:space="preserve">абзац утратил силу. - Федеральный </w:t>
      </w:r>
      <w:hyperlink r:id="rId266" w:history="1">
        <w:r>
          <w:rPr>
            <w:color w:val="0000FF"/>
          </w:rPr>
          <w:t>закон</w:t>
        </w:r>
      </w:hyperlink>
      <w:r>
        <w:t xml:space="preserve"> от 13.06.2023 N 255-ФЗ;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внедрять наилучшие доступные технологии, малоотходные и безотходные технологии в целях снижения уровня загрязнения атмосферного воздуха;</w:t>
      </w:r>
    </w:p>
    <w:p w:rsidR="00000000" w:rsidRDefault="00061790">
      <w:pPr>
        <w:pStyle w:val="ConsPlusNormal"/>
        <w:jc w:val="both"/>
      </w:pPr>
      <w:r>
        <w:t xml:space="preserve">(в ред. Федерального </w:t>
      </w:r>
      <w:hyperlink r:id="rId267" w:history="1">
        <w:r>
          <w:rPr>
            <w:color w:val="0000FF"/>
          </w:rPr>
          <w:t>закона</w:t>
        </w:r>
      </w:hyperlink>
      <w:r>
        <w:t xml:space="preserve"> от 21.07.2014 N 219-ФЗ)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планировать и осуществлять мероприятия по улавливанию, утилизации, обезвреживанию выбросов загрязняющих веществ в атмосферный воздух, сокращению или исключению таких выбросов;</w:t>
      </w:r>
    </w:p>
    <w:p w:rsidR="00000000" w:rsidRDefault="00061790">
      <w:pPr>
        <w:pStyle w:val="ConsPlusNormal"/>
        <w:jc w:val="both"/>
      </w:pPr>
      <w:r>
        <w:t xml:space="preserve">(в ред. Федерального </w:t>
      </w:r>
      <w:hyperlink r:id="rId268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осуществлять мероприятия по предупреждению и устранению аварийных выбросов загрязняющих веществ в атмосферный воздух, а также по ликвидации последствий его загрязнения;</w:t>
      </w:r>
    </w:p>
    <w:p w:rsidR="00000000" w:rsidRDefault="00061790">
      <w:pPr>
        <w:pStyle w:val="ConsPlusNormal"/>
        <w:jc w:val="both"/>
      </w:pPr>
      <w:r>
        <w:t>(в ре</w:t>
      </w:r>
      <w:r>
        <w:t xml:space="preserve">д. Федерального </w:t>
      </w:r>
      <w:hyperlink r:id="rId269" w:history="1">
        <w:r>
          <w:rPr>
            <w:color w:val="0000FF"/>
          </w:rPr>
          <w:t>закона</w:t>
        </w:r>
      </w:hyperlink>
      <w:r>
        <w:t xml:space="preserve"> от 26.07.2019 N 195-ФЗ)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осуществлять учет выбросов загрязняющих веществ в атмосферный воздух и их источников, проводить про</w:t>
      </w:r>
      <w:r>
        <w:t>изводственный экологический контроль в области охраны атмосферного воздуха;</w:t>
      </w:r>
    </w:p>
    <w:p w:rsidR="00000000" w:rsidRDefault="00061790">
      <w:pPr>
        <w:pStyle w:val="ConsPlusNormal"/>
        <w:jc w:val="both"/>
      </w:pPr>
      <w:r>
        <w:t xml:space="preserve">(в ред. Федеральных законов от 26.07.2019 </w:t>
      </w:r>
      <w:hyperlink r:id="rId270" w:history="1">
        <w:r>
          <w:rPr>
            <w:color w:val="0000FF"/>
          </w:rPr>
          <w:t>N 195-ФЗ</w:t>
        </w:r>
      </w:hyperlink>
      <w:r>
        <w:t xml:space="preserve">, от 13.06.2023 </w:t>
      </w:r>
      <w:hyperlink r:id="rId271" w:history="1">
        <w:r>
          <w:rPr>
            <w:color w:val="0000FF"/>
          </w:rPr>
          <w:t>N 255-ФЗ</w:t>
        </w:r>
      </w:hyperlink>
      <w:r>
        <w:t>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соблюдать правила эксплуатации установок очистки газа и средств контроля за выбросами загрязняющих веществ в атмосферный воздух;</w:t>
      </w:r>
    </w:p>
    <w:p w:rsidR="00000000" w:rsidRDefault="00061790">
      <w:pPr>
        <w:pStyle w:val="ConsPlusNormal"/>
        <w:jc w:val="both"/>
      </w:pPr>
      <w:r>
        <w:t>(в ред. Фед</w:t>
      </w:r>
      <w:r>
        <w:t xml:space="preserve">еральных законов от 21.07.2014 </w:t>
      </w:r>
      <w:hyperlink r:id="rId272" w:history="1">
        <w:r>
          <w:rPr>
            <w:color w:val="0000FF"/>
          </w:rPr>
          <w:t>N 219-ФЗ</w:t>
        </w:r>
      </w:hyperlink>
      <w:r>
        <w:t xml:space="preserve">, от 26.07.2019 </w:t>
      </w:r>
      <w:hyperlink r:id="rId273" w:history="1">
        <w:r>
          <w:rPr>
            <w:color w:val="0000FF"/>
          </w:rPr>
          <w:t>N 195-ФЗ</w:t>
        </w:r>
      </w:hyperlink>
      <w:r>
        <w:t xml:space="preserve">, от 13.06.2023 </w:t>
      </w:r>
      <w:hyperlink r:id="rId274" w:history="1">
        <w:r>
          <w:rPr>
            <w:color w:val="0000FF"/>
          </w:rPr>
          <w:t>N 255-ФЗ</w:t>
        </w:r>
      </w:hyperlink>
      <w:r>
        <w:t>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обеспечивать соблюдение режима санитарно-защитных зон объектов хозяйственной и иной деятельно</w:t>
      </w:r>
      <w:r>
        <w:t>сти, оказывающих негативное воздействие на атмосферный воздух;</w:t>
      </w:r>
    </w:p>
    <w:p w:rsidR="00000000" w:rsidRDefault="00061790">
      <w:pPr>
        <w:pStyle w:val="ConsPlusNormal"/>
        <w:jc w:val="both"/>
      </w:pPr>
      <w:r>
        <w:t xml:space="preserve">(в ред. Федерального </w:t>
      </w:r>
      <w:hyperlink r:id="rId275" w:history="1">
        <w:r>
          <w:rPr>
            <w:color w:val="0000FF"/>
          </w:rPr>
          <w:t>закона</w:t>
        </w:r>
      </w:hyperlink>
      <w:r>
        <w:t xml:space="preserve"> от 13.06.2023 N 255-ФЗ)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абзац утратил силу. - Федеральн</w:t>
      </w:r>
      <w:r>
        <w:t xml:space="preserve">ый </w:t>
      </w:r>
      <w:hyperlink r:id="rId276" w:history="1">
        <w:r>
          <w:rPr>
            <w:color w:val="0000FF"/>
          </w:rPr>
          <w:t>закон</w:t>
        </w:r>
      </w:hyperlink>
      <w:r>
        <w:t xml:space="preserve"> от 13.06.2023 N 255-ФЗ;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выполнять предписания должностных лиц федерального органа исполнительной власти в области охраны окружающей среды</w:t>
      </w:r>
      <w:r>
        <w:t xml:space="preserve"> и его территориальных органов, других федеральных органов исполнительной власти и их территориальных органов об устранении нарушений требований законодательства Российской Федерации, законодательства субъектов Российской Федерации в области охраны окружаю</w:t>
      </w:r>
      <w:r>
        <w:t>щей среды;</w:t>
      </w:r>
    </w:p>
    <w:p w:rsidR="00000000" w:rsidRDefault="00061790">
      <w:pPr>
        <w:pStyle w:val="ConsPlusNormal"/>
        <w:jc w:val="both"/>
      </w:pPr>
      <w:r>
        <w:t xml:space="preserve">(в ред. Федерального </w:t>
      </w:r>
      <w:hyperlink r:id="rId27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немедленно передавать информацию об аварийных выбросах, вызвавших загрязнение атмос</w:t>
      </w:r>
      <w:r>
        <w:t xml:space="preserve">ферного воздуха, которое может угрожать или угрожает жизни и здоровью людей либо нанесло вред здоровью людей и (или) окружающей среде, в государственные органы надзора и </w:t>
      </w:r>
      <w:r>
        <w:lastRenderedPageBreak/>
        <w:t>контроля;</w:t>
      </w:r>
    </w:p>
    <w:p w:rsidR="00000000" w:rsidRDefault="00061790">
      <w:pPr>
        <w:pStyle w:val="ConsPlusNormal"/>
        <w:jc w:val="both"/>
      </w:pPr>
      <w:r>
        <w:t xml:space="preserve">(в ред. Федерального </w:t>
      </w:r>
      <w:hyperlink r:id="rId278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000000" w:rsidRDefault="0006179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6179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6179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6179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06179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Абз. 13 п. 1 ст. 30 не применяется при проведении эксперимента по квотированию выбросов загрязняющих веществ (</w:t>
            </w:r>
            <w:hyperlink r:id="rId279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26.07.2019 N 195-ФЗ).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61790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061790">
      <w:pPr>
        <w:pStyle w:val="ConsPlusNormal"/>
        <w:spacing w:before="300"/>
        <w:ind w:firstLine="540"/>
        <w:jc w:val="both"/>
      </w:pPr>
      <w:r>
        <w:t>представлять в орган государственной власти субъекта Российской Федерации по его запросу сведения, полученные в результате проведения инвентаризации источников выбросов и выбросов загрязняющих веществ в атмосферный воздух, включая выбросы от стационарных и</w:t>
      </w:r>
      <w:r>
        <w:t xml:space="preserve"> передвижных источников, и корректировки этой инвентаризации, на объектах, оказывающих негативное воздействие на окружающую среду, для проведения сводных расчетов загрязнения атмосферного воздуха;</w:t>
      </w:r>
    </w:p>
    <w:p w:rsidR="00000000" w:rsidRDefault="00061790">
      <w:pPr>
        <w:pStyle w:val="ConsPlusNormal"/>
        <w:jc w:val="both"/>
      </w:pPr>
      <w:r>
        <w:t xml:space="preserve">(абзац введен Федеральным </w:t>
      </w:r>
      <w:hyperlink r:id="rId280" w:history="1">
        <w:r>
          <w:rPr>
            <w:color w:val="0000FF"/>
          </w:rPr>
          <w:t>законом</w:t>
        </w:r>
      </w:hyperlink>
      <w:r>
        <w:t xml:space="preserve"> от 26.07.2019 N 195-ФЗ)</w:t>
      </w:r>
    </w:p>
    <w:p w:rsidR="00000000" w:rsidRDefault="0006179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6179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6179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6179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06179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Абз. 14 п. 1 ст. 30 не применяется при проведении эксперимента по квотированию выбросов загрязняющих веществ (</w:t>
            </w:r>
            <w:hyperlink r:id="rId281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26.07.2019 N 195-ФЗ).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61790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061790">
      <w:pPr>
        <w:pStyle w:val="ConsPlusNormal"/>
        <w:spacing w:before="300"/>
        <w:ind w:firstLine="540"/>
        <w:jc w:val="both"/>
      </w:pPr>
      <w:r>
        <w:t xml:space="preserve">обеспечивать доступ органу государственной власти субъекта Российской Федерации на территорию объекта, который оказывает </w:t>
      </w:r>
      <w:r>
        <w:t>негативное воздействие на окружающую среду и на котором расположены источники выбросов, для уточнения органом государственной власти субъекта Российской Федерации сведений, полученных в результате проведения инвентаризации источников выбросов и выбросов за</w:t>
      </w:r>
      <w:r>
        <w:t>грязняющих веществ в атмосферный воздух и предоставленных юридическими лицами, индивидуальными предпринимателями для проведения сводных расчетов загрязнения атмосферного воздуха с учетом законодательства Российской Федерации о государственной тайне;</w:t>
      </w:r>
    </w:p>
    <w:p w:rsidR="00000000" w:rsidRDefault="00061790">
      <w:pPr>
        <w:pStyle w:val="ConsPlusNormal"/>
        <w:jc w:val="both"/>
      </w:pPr>
      <w:r>
        <w:t>(абзац</w:t>
      </w:r>
      <w:r>
        <w:t xml:space="preserve"> введен Федеральным </w:t>
      </w:r>
      <w:hyperlink r:id="rId282" w:history="1">
        <w:r>
          <w:rPr>
            <w:color w:val="0000FF"/>
          </w:rPr>
          <w:t>законом</w:t>
        </w:r>
      </w:hyperlink>
      <w:r>
        <w:t xml:space="preserve"> от 26.07.2019 N 195-ФЗ)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предоставлять в установленном порядке уполномоченным федеральному органу исполнительной власти, осуществляющему функции по выработке государственной политики и нормативно-правовому регулированию в сфере охраны окружающей среды, федеральному органу исполнит</w:t>
      </w:r>
      <w:r>
        <w:t>ельной власти, уполномоченному Правительством Российской Федерации на осуществление федерального государственного экологического контроля (надзора), федеральному органу исполнительной власти, уполномоченному на осуществление федерального государственного н</w:t>
      </w:r>
      <w:r>
        <w:t>адзора в области использования атомной энергии, федеральному органу исполнительной власти в области обеспечения безопасности и органам исполнительной власти субъектов Российской Федерации, уполномоченным на осуществление регионального государственного экол</w:t>
      </w:r>
      <w:r>
        <w:t>огического контроля (надзора), своевременную, полную и достоверную информацию по вопросам охраны атмосферного воздуха;</w:t>
      </w:r>
    </w:p>
    <w:p w:rsidR="00000000" w:rsidRDefault="00061790">
      <w:pPr>
        <w:pStyle w:val="ConsPlusNormal"/>
        <w:jc w:val="both"/>
      </w:pPr>
      <w:r>
        <w:t xml:space="preserve">(в ред. Федеральных законов от 22.08.2004 </w:t>
      </w:r>
      <w:hyperlink r:id="rId283" w:history="1">
        <w:r>
          <w:rPr>
            <w:color w:val="0000FF"/>
          </w:rPr>
          <w:t>N 122-ФЗ</w:t>
        </w:r>
      </w:hyperlink>
      <w:r>
        <w:t xml:space="preserve">, от 13.06.2023 </w:t>
      </w:r>
      <w:hyperlink r:id="rId284" w:history="1">
        <w:r>
          <w:rPr>
            <w:color w:val="0000FF"/>
          </w:rPr>
          <w:t>N 255-ФЗ</w:t>
        </w:r>
      </w:hyperlink>
      <w:r>
        <w:t>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соблюдать иные требования охраны атмосферного воздуха, установленные федеральным органом исполнит</w:t>
      </w:r>
      <w:r>
        <w:t xml:space="preserve">ельной власти в области охраны окружающей среды и его территориальными органами, другими федеральными органами исполнительной власти и их территориальными </w:t>
      </w:r>
      <w:r>
        <w:lastRenderedPageBreak/>
        <w:t>органами.</w:t>
      </w:r>
    </w:p>
    <w:p w:rsidR="00000000" w:rsidRDefault="00061790">
      <w:pPr>
        <w:pStyle w:val="ConsPlusNormal"/>
        <w:jc w:val="both"/>
      </w:pPr>
      <w:r>
        <w:t xml:space="preserve">(в ред. Федерального </w:t>
      </w:r>
      <w:hyperlink r:id="rId28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2. Юридические лица при производстве и эксплуатации транспортных и иных передвижных средств и установок и граждане при эксплуатации транспортных и иных передвижных средств и установок д</w:t>
      </w:r>
      <w:r>
        <w:t>олжны обеспечивать для таких средств и установок непревышение установленных технических нормативов выбросов.</w:t>
      </w:r>
    </w:p>
    <w:p w:rsidR="00000000" w:rsidRDefault="00061790">
      <w:pPr>
        <w:pStyle w:val="ConsPlusNormal"/>
      </w:pPr>
    </w:p>
    <w:p w:rsidR="00000000" w:rsidRDefault="00061790">
      <w:pPr>
        <w:pStyle w:val="ConsPlusTitle"/>
        <w:jc w:val="center"/>
        <w:outlineLvl w:val="0"/>
      </w:pPr>
      <w:r>
        <w:t>Глава VIII. ОТВЕТСТВЕННОСТЬ ЗА НАРУШЕНИЕ</w:t>
      </w:r>
    </w:p>
    <w:p w:rsidR="00000000" w:rsidRDefault="00061790">
      <w:pPr>
        <w:pStyle w:val="ConsPlusTitle"/>
        <w:jc w:val="center"/>
      </w:pPr>
      <w:r>
        <w:t>ЗАКОНОДАТЕЛЬСТВА РОССИЙСКОЙ ФЕДЕРАЦИИ В ОБЛАСТИ</w:t>
      </w:r>
    </w:p>
    <w:p w:rsidR="00000000" w:rsidRDefault="00061790">
      <w:pPr>
        <w:pStyle w:val="ConsPlusTitle"/>
        <w:jc w:val="center"/>
      </w:pPr>
      <w:r>
        <w:t>ОХРАНЫ АТМОСФЕРНОГО ВОЗДУХА</w:t>
      </w:r>
    </w:p>
    <w:p w:rsidR="00000000" w:rsidRDefault="00061790">
      <w:pPr>
        <w:pStyle w:val="ConsPlusNormal"/>
      </w:pPr>
    </w:p>
    <w:p w:rsidR="00000000" w:rsidRDefault="00061790">
      <w:pPr>
        <w:pStyle w:val="ConsPlusTitle"/>
        <w:ind w:firstLine="540"/>
        <w:jc w:val="both"/>
        <w:outlineLvl w:val="1"/>
      </w:pPr>
      <w:r>
        <w:t>Статья 31. Ответственность з</w:t>
      </w:r>
      <w:r>
        <w:t>а нарушение законодательства Российской Федерации в области охраны атмосферного воздуха</w:t>
      </w:r>
    </w:p>
    <w:p w:rsidR="00000000" w:rsidRDefault="00061790">
      <w:pPr>
        <w:pStyle w:val="ConsPlusNormal"/>
      </w:pPr>
    </w:p>
    <w:p w:rsidR="00000000" w:rsidRDefault="00061790">
      <w:pPr>
        <w:pStyle w:val="ConsPlusNormal"/>
        <w:ind w:firstLine="540"/>
        <w:jc w:val="both"/>
      </w:pPr>
      <w:r>
        <w:t>Лица, виновные в нарушении законодательства Российской Федерации в области охраны атмосферного воздуха, несут уголовную, административную и иную ответственность в соот</w:t>
      </w:r>
      <w:r>
        <w:t>ветствии с законодательством Российской Федерации.</w:t>
      </w:r>
    </w:p>
    <w:p w:rsidR="00000000" w:rsidRDefault="00061790">
      <w:pPr>
        <w:pStyle w:val="ConsPlusNormal"/>
      </w:pPr>
    </w:p>
    <w:p w:rsidR="00000000" w:rsidRDefault="00061790">
      <w:pPr>
        <w:pStyle w:val="ConsPlusTitle"/>
        <w:ind w:firstLine="540"/>
        <w:jc w:val="both"/>
        <w:outlineLvl w:val="1"/>
      </w:pPr>
      <w:r>
        <w:t>Статья 32. Возмещение вреда, причиненного здоровью, имуществу граждан, имуществу юридических лиц и окружающей среде загрязнением атмосферного воздуха</w:t>
      </w:r>
    </w:p>
    <w:p w:rsidR="00000000" w:rsidRDefault="00061790">
      <w:pPr>
        <w:pStyle w:val="ConsPlusNormal"/>
        <w:jc w:val="both"/>
      </w:pPr>
      <w:r>
        <w:t xml:space="preserve">(в ред. Федерального </w:t>
      </w:r>
      <w:hyperlink r:id="rId286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000000" w:rsidRDefault="00061790">
      <w:pPr>
        <w:pStyle w:val="ConsPlusNormal"/>
      </w:pPr>
    </w:p>
    <w:p w:rsidR="00000000" w:rsidRDefault="00061790">
      <w:pPr>
        <w:pStyle w:val="ConsPlusNormal"/>
        <w:ind w:firstLine="540"/>
        <w:jc w:val="both"/>
      </w:pPr>
      <w:r>
        <w:t xml:space="preserve">Вред, причиненный здоровью, имуществу граждан, имуществу юридических лиц и окружающей среде загрязнением атмосферного воздуха, подлежит возмещению </w:t>
      </w:r>
      <w:r>
        <w:t xml:space="preserve">в полном объеме и в соответствии с утвержденными в установленном порядке </w:t>
      </w:r>
      <w:hyperlink r:id="rId287" w:history="1">
        <w:r>
          <w:rPr>
            <w:color w:val="0000FF"/>
          </w:rPr>
          <w:t>таксами</w:t>
        </w:r>
      </w:hyperlink>
      <w:r>
        <w:t xml:space="preserve"> и </w:t>
      </w:r>
      <w:hyperlink r:id="rId288" w:history="1">
        <w:r>
          <w:rPr>
            <w:color w:val="0000FF"/>
          </w:rPr>
          <w:t>методиками</w:t>
        </w:r>
      </w:hyperlink>
      <w:r>
        <w:t xml:space="preserve"> исчисления размера вреда, при их отсутствии в полном объеме и в соответствии с фактическими затратами на восстановление здоровья, имущества граждан и окружающей среды за счет средств физических и юр</w:t>
      </w:r>
      <w:r>
        <w:t>идических лиц, виновных в загрязнении атмосферного воздуха.</w:t>
      </w:r>
    </w:p>
    <w:p w:rsidR="00000000" w:rsidRDefault="00061790">
      <w:pPr>
        <w:pStyle w:val="ConsPlusNormal"/>
        <w:jc w:val="both"/>
      </w:pPr>
      <w:r>
        <w:t xml:space="preserve">(в ред. Федерального </w:t>
      </w:r>
      <w:hyperlink r:id="rId289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000000" w:rsidRDefault="00061790">
      <w:pPr>
        <w:pStyle w:val="ConsPlusNormal"/>
      </w:pPr>
    </w:p>
    <w:p w:rsidR="00000000" w:rsidRDefault="00061790">
      <w:pPr>
        <w:pStyle w:val="ConsPlusTitle"/>
        <w:jc w:val="center"/>
        <w:outlineLvl w:val="0"/>
      </w:pPr>
      <w:r>
        <w:t>Глава IX. МЕЖДУНАРОДНОЕ СОТРУДНИЧ</w:t>
      </w:r>
      <w:r>
        <w:t>ЕСТВО РОССИЙСКОЙ</w:t>
      </w:r>
    </w:p>
    <w:p w:rsidR="00000000" w:rsidRDefault="00061790">
      <w:pPr>
        <w:pStyle w:val="ConsPlusTitle"/>
        <w:jc w:val="center"/>
      </w:pPr>
      <w:r>
        <w:t>ФЕДЕРАЦИИ В ОБЛАСТИ ОХРАНЫ АТМОСФЕРНОГО ВОЗДУХА</w:t>
      </w:r>
    </w:p>
    <w:p w:rsidR="00000000" w:rsidRDefault="00061790">
      <w:pPr>
        <w:pStyle w:val="ConsPlusNormal"/>
      </w:pPr>
    </w:p>
    <w:p w:rsidR="00000000" w:rsidRDefault="00061790">
      <w:pPr>
        <w:pStyle w:val="ConsPlusTitle"/>
        <w:ind w:firstLine="540"/>
        <w:jc w:val="both"/>
        <w:outlineLvl w:val="1"/>
      </w:pPr>
      <w:r>
        <w:t>Статья 33. Международное сотрудничество Российской Федерации в области охраны атмосферного воздуха</w:t>
      </w:r>
    </w:p>
    <w:p w:rsidR="00000000" w:rsidRDefault="00061790">
      <w:pPr>
        <w:pStyle w:val="ConsPlusNormal"/>
        <w:ind w:firstLine="540"/>
        <w:jc w:val="both"/>
      </w:pPr>
      <w:r>
        <w:t xml:space="preserve">(в ред. Федерального </w:t>
      </w:r>
      <w:hyperlink r:id="rId290" w:history="1">
        <w:r>
          <w:rPr>
            <w:color w:val="0000FF"/>
          </w:rPr>
          <w:t>закона</w:t>
        </w:r>
      </w:hyperlink>
      <w:r>
        <w:t xml:space="preserve"> от 08.12.2020 N 429-ФЗ)</w:t>
      </w:r>
    </w:p>
    <w:p w:rsidR="00000000" w:rsidRDefault="00061790">
      <w:pPr>
        <w:pStyle w:val="ConsPlusNormal"/>
        <w:ind w:firstLine="540"/>
        <w:jc w:val="both"/>
      </w:pPr>
    </w:p>
    <w:p w:rsidR="00000000" w:rsidRDefault="00061790">
      <w:pPr>
        <w:pStyle w:val="ConsPlusNormal"/>
        <w:ind w:firstLine="540"/>
        <w:jc w:val="both"/>
      </w:pPr>
      <w:r>
        <w:t>1. Российская Федерация осуществляет международное сотрудничество в области охраны атмосферного воздуха в соответс</w:t>
      </w:r>
      <w:r>
        <w:t>твии с принципами, установленными международными договорами Российской Федерации в области охраны атмосферного воздуха.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2. Если международным договором Российской Федерации установлены иные правила, чем те, которые предусмотрены настоящим Федеральным закон</w:t>
      </w:r>
      <w:r>
        <w:t>ом, применяются правила международного договора.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lastRenderedPageBreak/>
        <w:t xml:space="preserve">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91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292" w:history="1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000000" w:rsidRDefault="00061790">
      <w:pPr>
        <w:pStyle w:val="ConsPlusNormal"/>
      </w:pPr>
    </w:p>
    <w:p w:rsidR="00000000" w:rsidRDefault="00061790">
      <w:pPr>
        <w:pStyle w:val="ConsPlusTitle"/>
        <w:jc w:val="center"/>
        <w:outlineLvl w:val="0"/>
      </w:pPr>
      <w:r>
        <w:t>Глава X. ЗАКЛЮЧИТЕЛЬНЫЕ ПОЛОЖЕНИЯ</w:t>
      </w:r>
    </w:p>
    <w:p w:rsidR="00000000" w:rsidRDefault="00061790">
      <w:pPr>
        <w:pStyle w:val="ConsPlusNormal"/>
      </w:pPr>
    </w:p>
    <w:p w:rsidR="00000000" w:rsidRDefault="00061790">
      <w:pPr>
        <w:pStyle w:val="ConsPlusTitle"/>
        <w:ind w:firstLine="540"/>
        <w:jc w:val="both"/>
        <w:outlineLvl w:val="1"/>
      </w:pPr>
      <w:r>
        <w:t>Статья 34. Вступление в силу настоящего Федерального закона</w:t>
      </w:r>
    </w:p>
    <w:p w:rsidR="00000000" w:rsidRDefault="00061790">
      <w:pPr>
        <w:pStyle w:val="ConsPlusNormal"/>
      </w:pPr>
    </w:p>
    <w:p w:rsidR="00000000" w:rsidRDefault="00061790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2. Пр</w:t>
      </w:r>
      <w:r>
        <w:t xml:space="preserve">изнать утратившим силу </w:t>
      </w:r>
      <w:hyperlink r:id="rId293" w:history="1">
        <w:r>
          <w:rPr>
            <w:color w:val="0000FF"/>
          </w:rPr>
          <w:t>Закон</w:t>
        </w:r>
      </w:hyperlink>
      <w:r>
        <w:t xml:space="preserve"> РСФСР "Об охране атмосферного воздуха" (Ведомости Верховного Совета РСФСР, 1982, N 29, ст. 1027).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>3. Признать утратившим силу Постановление</w:t>
      </w:r>
      <w:r>
        <w:t xml:space="preserve"> Верховного Совета РСФСР "О порядке введения в действие Закона РСФСР "Об охране атмосферного воздуха" (Ведомости Верховного Совета РСФСР, 1982, N 29, ст. 1028).</w:t>
      </w:r>
    </w:p>
    <w:p w:rsidR="00000000" w:rsidRDefault="00061790">
      <w:pPr>
        <w:pStyle w:val="ConsPlusNormal"/>
        <w:spacing w:before="240"/>
        <w:ind w:firstLine="540"/>
        <w:jc w:val="both"/>
      </w:pPr>
      <w:r>
        <w:t xml:space="preserve">4. Правительству Российской Федерации привести свои нормативные правовые акты в соответствие с </w:t>
      </w:r>
      <w:r>
        <w:t>настоящим Федеральным законом.</w:t>
      </w:r>
    </w:p>
    <w:p w:rsidR="00000000" w:rsidRDefault="00061790">
      <w:pPr>
        <w:pStyle w:val="ConsPlusNormal"/>
      </w:pPr>
    </w:p>
    <w:p w:rsidR="00000000" w:rsidRDefault="00061790">
      <w:pPr>
        <w:pStyle w:val="ConsPlusNormal"/>
        <w:jc w:val="right"/>
      </w:pPr>
      <w:r>
        <w:t>Президент</w:t>
      </w:r>
    </w:p>
    <w:p w:rsidR="00000000" w:rsidRDefault="00061790">
      <w:pPr>
        <w:pStyle w:val="ConsPlusNormal"/>
        <w:jc w:val="right"/>
      </w:pPr>
      <w:r>
        <w:t>Российской Федерации</w:t>
      </w:r>
    </w:p>
    <w:p w:rsidR="00000000" w:rsidRDefault="00061790">
      <w:pPr>
        <w:pStyle w:val="ConsPlusNormal"/>
        <w:jc w:val="right"/>
      </w:pPr>
      <w:r>
        <w:t>Б.ЕЛЬЦИН</w:t>
      </w:r>
    </w:p>
    <w:p w:rsidR="00000000" w:rsidRDefault="00061790">
      <w:pPr>
        <w:pStyle w:val="ConsPlusNormal"/>
      </w:pPr>
      <w:r>
        <w:t>Москва, Кремль</w:t>
      </w:r>
    </w:p>
    <w:p w:rsidR="00000000" w:rsidRDefault="00061790">
      <w:pPr>
        <w:pStyle w:val="ConsPlusNormal"/>
        <w:spacing w:before="240"/>
      </w:pPr>
      <w:r>
        <w:t>4 мая 1999 года</w:t>
      </w:r>
    </w:p>
    <w:p w:rsidR="00000000" w:rsidRDefault="00061790">
      <w:pPr>
        <w:pStyle w:val="ConsPlusNormal"/>
        <w:spacing w:before="240"/>
      </w:pPr>
      <w:r>
        <w:t>N 96-ФЗ</w:t>
      </w:r>
    </w:p>
    <w:p w:rsidR="00000000" w:rsidRDefault="00061790">
      <w:pPr>
        <w:pStyle w:val="ConsPlusNormal"/>
      </w:pPr>
    </w:p>
    <w:p w:rsidR="00000000" w:rsidRDefault="00061790">
      <w:pPr>
        <w:pStyle w:val="ConsPlusNormal"/>
      </w:pPr>
    </w:p>
    <w:p w:rsidR="00061790" w:rsidRDefault="000617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61790">
      <w:headerReference w:type="default" r:id="rId294"/>
      <w:footerReference w:type="default" r:id="rId29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790" w:rsidRDefault="00061790">
      <w:pPr>
        <w:spacing w:after="0" w:line="240" w:lineRule="auto"/>
      </w:pPr>
      <w:r>
        <w:separator/>
      </w:r>
    </w:p>
  </w:endnote>
  <w:endnote w:type="continuationSeparator" w:id="0">
    <w:p w:rsidR="00061790" w:rsidRDefault="00061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6179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6179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6179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6179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C6626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66266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C6626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66266">
            <w:rPr>
              <w:rFonts w:ascii="Tahoma" w:hAnsi="Tahoma" w:cs="Tahoma"/>
              <w:noProof/>
              <w:sz w:val="20"/>
              <w:szCs w:val="20"/>
            </w:rPr>
            <w:t>28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6179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790" w:rsidRDefault="00061790">
      <w:pPr>
        <w:spacing w:after="0" w:line="240" w:lineRule="auto"/>
      </w:pPr>
      <w:r>
        <w:separator/>
      </w:r>
    </w:p>
  </w:footnote>
  <w:footnote w:type="continuationSeparator" w:id="0">
    <w:p w:rsidR="00061790" w:rsidRDefault="00061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6179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04.05.1999 N 96-ФЗ</w:t>
          </w:r>
          <w:r>
            <w:rPr>
              <w:rFonts w:ascii="Tahoma" w:hAnsi="Tahoma" w:cs="Tahoma"/>
              <w:sz w:val="16"/>
              <w:szCs w:val="16"/>
            </w:rPr>
            <w:br/>
            <w:t>(ред. от 13.06.2023)</w:t>
          </w:r>
          <w:r>
            <w:rPr>
              <w:rFonts w:ascii="Tahoma" w:hAnsi="Tahoma" w:cs="Tahoma"/>
              <w:sz w:val="16"/>
              <w:szCs w:val="16"/>
            </w:rPr>
            <w:br/>
            <w:t>"Об</w:t>
          </w:r>
          <w:r>
            <w:rPr>
              <w:rFonts w:ascii="Tahoma" w:hAnsi="Tahoma" w:cs="Tahoma"/>
              <w:sz w:val="16"/>
              <w:szCs w:val="16"/>
            </w:rPr>
            <w:t xml:space="preserve"> охране атмосферного воздуха"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6179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28.05.2024</w:t>
          </w:r>
        </w:p>
      </w:tc>
    </w:tr>
  </w:tbl>
  <w:p w:rsidR="00000000" w:rsidRDefault="0006179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6179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66"/>
    <w:rsid w:val="00061790"/>
    <w:rsid w:val="00C6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51863&amp;date=28.05.2024&amp;dst=105155&amp;field=134" TargetMode="External"/><Relationship Id="rId21" Type="http://schemas.openxmlformats.org/officeDocument/2006/relationships/hyperlink" Target="https://login.consultant.ru/link/?req=doc&amp;base=LAW&amp;n=149679&amp;date=28.05.2024&amp;dst=100046&amp;field=134" TargetMode="External"/><Relationship Id="rId42" Type="http://schemas.openxmlformats.org/officeDocument/2006/relationships/hyperlink" Target="https://login.consultant.ru/link/?req=doc&amp;base=LAW&amp;n=454124&amp;date=28.05.2024&amp;dst=100464&amp;field=134" TargetMode="External"/><Relationship Id="rId63" Type="http://schemas.openxmlformats.org/officeDocument/2006/relationships/hyperlink" Target="https://login.consultant.ru/link/?req=doc&amp;base=LAW&amp;n=454249&amp;date=28.05.2024&amp;dst=100108&amp;field=134" TargetMode="External"/><Relationship Id="rId84" Type="http://schemas.openxmlformats.org/officeDocument/2006/relationships/hyperlink" Target="https://login.consultant.ru/link/?req=doc&amp;base=LAW&amp;n=454124&amp;date=28.05.2024&amp;dst=100479&amp;field=134" TargetMode="External"/><Relationship Id="rId138" Type="http://schemas.openxmlformats.org/officeDocument/2006/relationships/hyperlink" Target="https://login.consultant.ru/link/?req=doc&amp;base=LAW&amp;n=454249&amp;date=28.05.2024&amp;dst=100131&amp;field=134" TargetMode="External"/><Relationship Id="rId159" Type="http://schemas.openxmlformats.org/officeDocument/2006/relationships/hyperlink" Target="https://login.consultant.ru/link/?req=doc&amp;base=LAW&amp;n=454249&amp;date=28.05.2024&amp;dst=100142&amp;field=134" TargetMode="External"/><Relationship Id="rId170" Type="http://schemas.openxmlformats.org/officeDocument/2006/relationships/hyperlink" Target="https://login.consultant.ru/link/?req=doc&amp;base=LAW&amp;n=449482&amp;date=28.05.2024&amp;dst=100044&amp;field=134" TargetMode="External"/><Relationship Id="rId191" Type="http://schemas.openxmlformats.org/officeDocument/2006/relationships/hyperlink" Target="https://login.consultant.ru/link/?req=doc&amp;base=LAW&amp;n=454249&amp;date=28.05.2024&amp;dst=100158&amp;field=134" TargetMode="External"/><Relationship Id="rId205" Type="http://schemas.openxmlformats.org/officeDocument/2006/relationships/hyperlink" Target="https://login.consultant.ru/link/?req=doc&amp;base=LAW&amp;n=440507&amp;date=28.05.2024&amp;dst=100800&amp;field=134" TargetMode="External"/><Relationship Id="rId226" Type="http://schemas.openxmlformats.org/officeDocument/2006/relationships/hyperlink" Target="https://login.consultant.ru/link/?req=doc&amp;base=LAW&amp;n=449482&amp;date=28.05.2024&amp;dst=100080&amp;field=134" TargetMode="External"/><Relationship Id="rId247" Type="http://schemas.openxmlformats.org/officeDocument/2006/relationships/hyperlink" Target="https://login.consultant.ru/link/?req=doc&amp;base=LAW&amp;n=451863&amp;date=28.05.2024&amp;dst=105183&amp;field=134" TargetMode="External"/><Relationship Id="rId107" Type="http://schemas.openxmlformats.org/officeDocument/2006/relationships/hyperlink" Target="https://login.consultant.ru/link/?req=doc&amp;base=LAW&amp;n=341491&amp;date=28.05.2024&amp;dst=100010&amp;field=134" TargetMode="External"/><Relationship Id="rId268" Type="http://schemas.openxmlformats.org/officeDocument/2006/relationships/hyperlink" Target="https://login.consultant.ru/link/?req=doc&amp;base=LAW&amp;n=454249&amp;date=28.05.2024&amp;dst=100203&amp;field=134" TargetMode="External"/><Relationship Id="rId289" Type="http://schemas.openxmlformats.org/officeDocument/2006/relationships/hyperlink" Target="https://login.consultant.ru/link/?req=doc&amp;base=LAW&amp;n=300837&amp;date=28.05.2024&amp;dst=100331&amp;field=134" TargetMode="External"/><Relationship Id="rId11" Type="http://schemas.openxmlformats.org/officeDocument/2006/relationships/hyperlink" Target="https://login.consultant.ru/link/?req=doc&amp;base=LAW&amp;n=201316&amp;date=28.05.2024&amp;dst=100190&amp;field=134" TargetMode="External"/><Relationship Id="rId32" Type="http://schemas.openxmlformats.org/officeDocument/2006/relationships/hyperlink" Target="https://login.consultant.ru/link/?req=doc&amp;base=LAW&amp;n=449482&amp;date=28.05.2024&amp;dst=100010&amp;field=134" TargetMode="External"/><Relationship Id="rId53" Type="http://schemas.openxmlformats.org/officeDocument/2006/relationships/hyperlink" Target="https://login.consultant.ru/link/?req=doc&amp;base=LAW&amp;n=454249&amp;date=28.05.2024&amp;dst=100104&amp;field=134" TargetMode="External"/><Relationship Id="rId74" Type="http://schemas.openxmlformats.org/officeDocument/2006/relationships/hyperlink" Target="https://login.consultant.ru/link/?req=doc&amp;base=LAW&amp;n=300837&amp;date=28.05.2024&amp;dst=100316&amp;field=134" TargetMode="External"/><Relationship Id="rId128" Type="http://schemas.openxmlformats.org/officeDocument/2006/relationships/hyperlink" Target="https://login.consultant.ru/link/?req=doc&amp;base=LAW&amp;n=440513&amp;date=28.05.2024&amp;dst=101047&amp;field=134" TargetMode="External"/><Relationship Id="rId149" Type="http://schemas.openxmlformats.org/officeDocument/2006/relationships/hyperlink" Target="https://login.consultant.ru/link/?req=doc&amp;base=LAW&amp;n=465740&amp;date=28.05.2024&amp;dst=100016&amp;field=13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ogin.consultant.ru/link/?req=doc&amp;base=LAW&amp;n=454124&amp;date=28.05.2024&amp;dst=100482&amp;field=134" TargetMode="External"/><Relationship Id="rId160" Type="http://schemas.openxmlformats.org/officeDocument/2006/relationships/hyperlink" Target="https://login.consultant.ru/link/?req=doc&amp;base=LAW&amp;n=454306&amp;date=28.05.2024&amp;dst=627&amp;field=134" TargetMode="External"/><Relationship Id="rId181" Type="http://schemas.openxmlformats.org/officeDocument/2006/relationships/hyperlink" Target="https://login.consultant.ru/link/?req=doc&amp;base=LAW&amp;n=464266&amp;date=28.05.2024&amp;dst=100702&amp;field=134" TargetMode="External"/><Relationship Id="rId216" Type="http://schemas.openxmlformats.org/officeDocument/2006/relationships/hyperlink" Target="https://login.consultant.ru/link/?req=doc&amp;base=LAW&amp;n=440513&amp;date=28.05.2024&amp;dst=101052&amp;field=134" TargetMode="External"/><Relationship Id="rId237" Type="http://schemas.openxmlformats.org/officeDocument/2006/relationships/hyperlink" Target="https://login.consultant.ru/link/?req=doc&amp;base=LAW&amp;n=454249&amp;date=28.05.2024&amp;dst=100182&amp;field=134" TargetMode="External"/><Relationship Id="rId258" Type="http://schemas.openxmlformats.org/officeDocument/2006/relationships/hyperlink" Target="https://login.consultant.ru/link/?req=doc&amp;base=LAW&amp;n=449482&amp;date=28.05.2024&amp;dst=100095&amp;field=134" TargetMode="External"/><Relationship Id="rId279" Type="http://schemas.openxmlformats.org/officeDocument/2006/relationships/hyperlink" Target="https://login.consultant.ru/link/?req=doc&amp;base=LAW&amp;n=454249&amp;date=28.05.2024&amp;dst=100244&amp;field=134" TargetMode="External"/><Relationship Id="rId22" Type="http://schemas.openxmlformats.org/officeDocument/2006/relationships/hyperlink" Target="https://login.consultant.ru/link/?req=doc&amp;base=LAW&amp;n=454124&amp;date=28.05.2024&amp;dst=100462&amp;field=134" TargetMode="External"/><Relationship Id="rId43" Type="http://schemas.openxmlformats.org/officeDocument/2006/relationships/hyperlink" Target="https://login.consultant.ru/link/?req=doc&amp;base=LAW&amp;n=454249&amp;date=28.05.2024&amp;dst=100100&amp;field=134" TargetMode="External"/><Relationship Id="rId64" Type="http://schemas.openxmlformats.org/officeDocument/2006/relationships/hyperlink" Target="https://login.consultant.ru/link/?req=doc&amp;base=LAW&amp;n=454124&amp;date=28.05.2024&amp;dst=100473&amp;field=134" TargetMode="External"/><Relationship Id="rId118" Type="http://schemas.openxmlformats.org/officeDocument/2006/relationships/hyperlink" Target="https://login.consultant.ru/link/?req=doc&amp;base=LAW&amp;n=464266&amp;date=28.05.2024&amp;dst=100693&amp;field=134" TargetMode="External"/><Relationship Id="rId139" Type="http://schemas.openxmlformats.org/officeDocument/2006/relationships/hyperlink" Target="https://login.consultant.ru/link/?req=doc&amp;base=LAW&amp;n=451863&amp;date=28.05.2024&amp;dst=105158&amp;field=134" TargetMode="External"/><Relationship Id="rId290" Type="http://schemas.openxmlformats.org/officeDocument/2006/relationships/hyperlink" Target="https://login.consultant.ru/link/?req=doc&amp;base=LAW&amp;n=440511&amp;date=28.05.2024&amp;dst=100202&amp;field=134" TargetMode="External"/><Relationship Id="rId85" Type="http://schemas.openxmlformats.org/officeDocument/2006/relationships/hyperlink" Target="https://login.consultant.ru/link/?req=doc&amp;base=LAW&amp;n=440513&amp;date=28.05.2024&amp;dst=101044&amp;field=134" TargetMode="External"/><Relationship Id="rId150" Type="http://schemas.openxmlformats.org/officeDocument/2006/relationships/hyperlink" Target="https://login.consultant.ru/link/?req=doc&amp;base=LAW&amp;n=454249&amp;date=28.05.2024&amp;dst=100136&amp;field=134" TargetMode="External"/><Relationship Id="rId171" Type="http://schemas.openxmlformats.org/officeDocument/2006/relationships/hyperlink" Target="https://login.consultant.ru/link/?req=doc&amp;base=LAW&amp;n=449482&amp;date=28.05.2024&amp;dst=100052&amp;field=134" TargetMode="External"/><Relationship Id="rId192" Type="http://schemas.openxmlformats.org/officeDocument/2006/relationships/hyperlink" Target="https://login.consultant.ru/link/?req=doc&amp;base=LAW&amp;n=454249&amp;date=28.05.2024&amp;dst=100159&amp;field=134" TargetMode="External"/><Relationship Id="rId206" Type="http://schemas.openxmlformats.org/officeDocument/2006/relationships/hyperlink" Target="https://login.consultant.ru/link/?req=doc&amp;base=LAW&amp;n=451863&amp;date=28.05.2024&amp;dst=105176&amp;field=134" TargetMode="External"/><Relationship Id="rId227" Type="http://schemas.openxmlformats.org/officeDocument/2006/relationships/hyperlink" Target="https://login.consultant.ru/link/?req=doc&amp;base=LAW&amp;n=451863&amp;date=28.05.2024&amp;dst=105177&amp;field=134" TargetMode="External"/><Relationship Id="rId248" Type="http://schemas.openxmlformats.org/officeDocument/2006/relationships/hyperlink" Target="https://login.consultant.ru/link/?req=doc&amp;base=LAW&amp;n=440513&amp;date=28.05.2024&amp;dst=101056&amp;field=134" TargetMode="External"/><Relationship Id="rId269" Type="http://schemas.openxmlformats.org/officeDocument/2006/relationships/hyperlink" Target="https://login.consultant.ru/link/?req=doc&amp;base=LAW&amp;n=454249&amp;date=28.05.2024&amp;dst=100204&amp;field=134" TargetMode="External"/><Relationship Id="rId12" Type="http://schemas.openxmlformats.org/officeDocument/2006/relationships/hyperlink" Target="https://login.consultant.ru/link/?req=doc&amp;base=LAW&amp;n=464266&amp;date=28.05.2024&amp;dst=100689&amp;field=134" TargetMode="External"/><Relationship Id="rId33" Type="http://schemas.openxmlformats.org/officeDocument/2006/relationships/hyperlink" Target="https://login.consultant.ru/link/?req=doc&amp;base=LAW&amp;n=454249&amp;date=28.05.2024&amp;dst=100097&amp;field=134" TargetMode="External"/><Relationship Id="rId108" Type="http://schemas.openxmlformats.org/officeDocument/2006/relationships/hyperlink" Target="https://login.consultant.ru/link/?req=doc&amp;base=LAW&amp;n=454249&amp;date=28.05.2024&amp;dst=100123&amp;field=134" TargetMode="External"/><Relationship Id="rId129" Type="http://schemas.openxmlformats.org/officeDocument/2006/relationships/hyperlink" Target="https://login.consultant.ru/link/?req=doc&amp;base=LAW&amp;n=464266&amp;date=28.05.2024&amp;dst=100699&amp;field=134" TargetMode="External"/><Relationship Id="rId280" Type="http://schemas.openxmlformats.org/officeDocument/2006/relationships/hyperlink" Target="https://login.consultant.ru/link/?req=doc&amp;base=LAW&amp;n=454249&amp;date=28.05.2024&amp;dst=100207&amp;field=134" TargetMode="External"/><Relationship Id="rId54" Type="http://schemas.openxmlformats.org/officeDocument/2006/relationships/hyperlink" Target="https://login.consultant.ru/link/?req=doc&amp;base=LAW&amp;n=300837&amp;date=28.05.2024&amp;dst=100313&amp;field=134" TargetMode="External"/><Relationship Id="rId75" Type="http://schemas.openxmlformats.org/officeDocument/2006/relationships/hyperlink" Target="https://login.consultant.ru/link/?req=doc&amp;base=LAW&amp;n=451863&amp;date=28.05.2024&amp;dst=105151&amp;field=134" TargetMode="External"/><Relationship Id="rId96" Type="http://schemas.openxmlformats.org/officeDocument/2006/relationships/hyperlink" Target="https://login.consultant.ru/link/?req=doc&amp;base=LAW&amp;n=454249&amp;date=28.05.2024&amp;dst=100116&amp;field=134" TargetMode="External"/><Relationship Id="rId140" Type="http://schemas.openxmlformats.org/officeDocument/2006/relationships/hyperlink" Target="https://login.consultant.ru/link/?req=doc&amp;base=LAW&amp;n=451863&amp;date=28.05.2024&amp;dst=105158&amp;field=134" TargetMode="External"/><Relationship Id="rId161" Type="http://schemas.openxmlformats.org/officeDocument/2006/relationships/hyperlink" Target="https://login.consultant.ru/link/?req=doc&amp;base=LAW&amp;n=454306&amp;date=28.05.2024&amp;dst=634&amp;field=134" TargetMode="External"/><Relationship Id="rId182" Type="http://schemas.openxmlformats.org/officeDocument/2006/relationships/hyperlink" Target="https://login.consultant.ru/link/?req=doc&amp;base=LAW&amp;n=300837&amp;date=28.05.2024&amp;dst=100322&amp;field=134" TargetMode="External"/><Relationship Id="rId217" Type="http://schemas.openxmlformats.org/officeDocument/2006/relationships/hyperlink" Target="https://login.consultant.ru/link/?req=doc&amp;base=LAW&amp;n=125982&amp;date=28.05.2024&amp;dst=100010&amp;field=134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login.consultant.ru/link/?req=doc&amp;base=LAW&amp;n=454249&amp;date=28.05.2024&amp;dst=100184&amp;field=134" TargetMode="External"/><Relationship Id="rId259" Type="http://schemas.openxmlformats.org/officeDocument/2006/relationships/hyperlink" Target="https://login.consultant.ru/link/?req=doc&amp;base=LAW&amp;n=449482&amp;date=28.05.2024&amp;dst=100096&amp;field=134" TargetMode="External"/><Relationship Id="rId23" Type="http://schemas.openxmlformats.org/officeDocument/2006/relationships/hyperlink" Target="https://login.consultant.ru/link/?req=doc&amp;base=LAW&amp;n=420989&amp;date=28.05.2024&amp;dst=100410&amp;field=134" TargetMode="External"/><Relationship Id="rId119" Type="http://schemas.openxmlformats.org/officeDocument/2006/relationships/hyperlink" Target="https://login.consultant.ru/link/?req=doc&amp;base=LAW&amp;n=451863&amp;date=28.05.2024&amp;dst=105155&amp;field=134" TargetMode="External"/><Relationship Id="rId270" Type="http://schemas.openxmlformats.org/officeDocument/2006/relationships/hyperlink" Target="https://login.consultant.ru/link/?req=doc&amp;base=LAW&amp;n=454249&amp;date=28.05.2024&amp;dst=100205&amp;field=134" TargetMode="External"/><Relationship Id="rId291" Type="http://schemas.openxmlformats.org/officeDocument/2006/relationships/hyperlink" Target="https://login.consultant.ru/link/?req=doc&amp;base=LAW&amp;n=2875&amp;date=28.05.2024" TargetMode="External"/><Relationship Id="rId44" Type="http://schemas.openxmlformats.org/officeDocument/2006/relationships/hyperlink" Target="https://login.consultant.ru/link/?req=doc&amp;base=LAW&amp;n=300837&amp;date=28.05.2024&amp;dst=100311&amp;field=134" TargetMode="External"/><Relationship Id="rId65" Type="http://schemas.openxmlformats.org/officeDocument/2006/relationships/hyperlink" Target="https://login.consultant.ru/link/?req=doc&amp;base=LAW&amp;n=454124&amp;date=28.05.2024&amp;dst=100474&amp;field=134" TargetMode="External"/><Relationship Id="rId86" Type="http://schemas.openxmlformats.org/officeDocument/2006/relationships/hyperlink" Target="https://login.consultant.ru/link/?req=doc&amp;base=LAW&amp;n=454124&amp;date=28.05.2024&amp;dst=100479&amp;field=134" TargetMode="External"/><Relationship Id="rId130" Type="http://schemas.openxmlformats.org/officeDocument/2006/relationships/hyperlink" Target="https://login.consultant.ru/link/?req=doc&amp;base=LAW&amp;n=454249&amp;date=28.05.2024&amp;dst=100129&amp;field=134" TargetMode="External"/><Relationship Id="rId151" Type="http://schemas.openxmlformats.org/officeDocument/2006/relationships/hyperlink" Target="https://login.consultant.ru/link/?req=doc&amp;base=LAW&amp;n=222765&amp;date=28.05.2024&amp;dst=100012&amp;field=134" TargetMode="External"/><Relationship Id="rId172" Type="http://schemas.openxmlformats.org/officeDocument/2006/relationships/hyperlink" Target="https://login.consultant.ru/link/?req=doc&amp;base=LAW&amp;n=454124&amp;date=28.05.2024&amp;dst=100498&amp;field=134" TargetMode="External"/><Relationship Id="rId193" Type="http://schemas.openxmlformats.org/officeDocument/2006/relationships/hyperlink" Target="https://login.consultant.ru/link/?req=doc&amp;base=LAW&amp;n=451863&amp;date=28.05.2024&amp;dst=105174&amp;field=134" TargetMode="External"/><Relationship Id="rId207" Type="http://schemas.openxmlformats.org/officeDocument/2006/relationships/hyperlink" Target="https://login.consultant.ru/link/?req=doc&amp;base=LAW&amp;n=440507&amp;date=28.05.2024&amp;dst=100801&amp;field=134" TargetMode="External"/><Relationship Id="rId228" Type="http://schemas.openxmlformats.org/officeDocument/2006/relationships/hyperlink" Target="https://login.consultant.ru/link/?req=doc&amp;base=LAW&amp;n=454249&amp;date=28.05.2024&amp;dst=100175&amp;field=134" TargetMode="External"/><Relationship Id="rId249" Type="http://schemas.openxmlformats.org/officeDocument/2006/relationships/hyperlink" Target="https://login.consultant.ru/link/?req=doc&amp;base=LAW&amp;n=454306&amp;date=28.05.2024" TargetMode="External"/><Relationship Id="rId13" Type="http://schemas.openxmlformats.org/officeDocument/2006/relationships/hyperlink" Target="https://login.consultant.ru/link/?req=doc&amp;base=LAW&amp;n=464263&amp;date=28.05.2024&amp;dst=100373&amp;field=134" TargetMode="External"/><Relationship Id="rId109" Type="http://schemas.openxmlformats.org/officeDocument/2006/relationships/hyperlink" Target="https://login.consultant.ru/link/?req=doc&amp;base=LAW&amp;n=449575&amp;date=28.05.2024&amp;dst=100011&amp;field=134" TargetMode="External"/><Relationship Id="rId260" Type="http://schemas.openxmlformats.org/officeDocument/2006/relationships/hyperlink" Target="https://login.consultant.ru/link/?req=doc&amp;base=LAW&amp;n=300837&amp;date=28.05.2024&amp;dst=100329&amp;field=134" TargetMode="External"/><Relationship Id="rId281" Type="http://schemas.openxmlformats.org/officeDocument/2006/relationships/hyperlink" Target="https://login.consultant.ru/link/?req=doc&amp;base=LAW&amp;n=454249&amp;date=28.05.2024&amp;dst=100244&amp;field=134" TargetMode="External"/><Relationship Id="rId34" Type="http://schemas.openxmlformats.org/officeDocument/2006/relationships/hyperlink" Target="https://login.consultant.ru/link/?req=doc&amp;base=LAW&amp;n=449482&amp;date=28.05.2024&amp;dst=100011&amp;field=134" TargetMode="External"/><Relationship Id="rId55" Type="http://schemas.openxmlformats.org/officeDocument/2006/relationships/hyperlink" Target="https://login.consultant.ru/link/?req=doc&amp;base=LAW&amp;n=454249&amp;date=28.05.2024&amp;dst=100105&amp;field=134" TargetMode="External"/><Relationship Id="rId76" Type="http://schemas.openxmlformats.org/officeDocument/2006/relationships/hyperlink" Target="https://login.consultant.ru/link/?req=doc&amp;base=LAW&amp;n=451863&amp;date=28.05.2024&amp;dst=105151&amp;field=134" TargetMode="External"/><Relationship Id="rId97" Type="http://schemas.openxmlformats.org/officeDocument/2006/relationships/hyperlink" Target="https://login.consultant.ru/link/?req=doc&amp;base=LAW&amp;n=454124&amp;date=28.05.2024&amp;dst=100483&amp;field=134" TargetMode="External"/><Relationship Id="rId120" Type="http://schemas.openxmlformats.org/officeDocument/2006/relationships/hyperlink" Target="https://login.consultant.ru/link/?req=doc&amp;base=LAW&amp;n=451863&amp;date=28.05.2024&amp;dst=105155&amp;field=134" TargetMode="External"/><Relationship Id="rId141" Type="http://schemas.openxmlformats.org/officeDocument/2006/relationships/hyperlink" Target="https://login.consultant.ru/link/?req=doc&amp;base=LAW&amp;n=449482&amp;date=28.05.2024&amp;dst=100030&amp;field=134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base=LAW&amp;n=300837&amp;date=28.05.2024&amp;dst=100315&amp;field=134" TargetMode="External"/><Relationship Id="rId92" Type="http://schemas.openxmlformats.org/officeDocument/2006/relationships/hyperlink" Target="https://login.consultant.ru/link/?req=doc&amp;base=LAW&amp;n=454124&amp;date=28.05.2024&amp;dst=100480&amp;field=134" TargetMode="External"/><Relationship Id="rId162" Type="http://schemas.openxmlformats.org/officeDocument/2006/relationships/hyperlink" Target="https://login.consultant.ru/link/?req=doc&amp;base=LAW&amp;n=440353&amp;date=28.05.2024&amp;dst=100009&amp;field=134" TargetMode="External"/><Relationship Id="rId183" Type="http://schemas.openxmlformats.org/officeDocument/2006/relationships/hyperlink" Target="https://login.consultant.ru/link/?req=doc&amp;base=LAW&amp;n=451863&amp;date=28.05.2024&amp;dst=105169&amp;field=134" TargetMode="External"/><Relationship Id="rId213" Type="http://schemas.openxmlformats.org/officeDocument/2006/relationships/hyperlink" Target="https://login.consultant.ru/link/?req=doc&amp;base=LAW&amp;n=454249&amp;date=28.05.2024&amp;dst=100168&amp;field=134" TargetMode="External"/><Relationship Id="rId218" Type="http://schemas.openxmlformats.org/officeDocument/2006/relationships/hyperlink" Target="https://login.consultant.ru/link/?req=doc&amp;base=LAW&amp;n=440507&amp;date=28.05.2024&amp;dst=100805&amp;field=134" TargetMode="External"/><Relationship Id="rId234" Type="http://schemas.openxmlformats.org/officeDocument/2006/relationships/hyperlink" Target="https://login.consultant.ru/link/?req=doc&amp;base=LAW&amp;n=402560&amp;date=28.05.2024&amp;dst=100015&amp;field=134" TargetMode="External"/><Relationship Id="rId239" Type="http://schemas.openxmlformats.org/officeDocument/2006/relationships/hyperlink" Target="https://login.consultant.ru/link/?req=doc&amp;base=LAW&amp;n=454249&amp;date=28.05.2024&amp;dst=100244&amp;field=1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300837&amp;date=28.05.2024&amp;dst=100305&amp;field=134" TargetMode="External"/><Relationship Id="rId250" Type="http://schemas.openxmlformats.org/officeDocument/2006/relationships/hyperlink" Target="https://login.consultant.ru/link/?req=doc&amp;base=LAW&amp;n=449482&amp;date=28.05.2024&amp;dst=100084&amp;field=134" TargetMode="External"/><Relationship Id="rId255" Type="http://schemas.openxmlformats.org/officeDocument/2006/relationships/hyperlink" Target="https://login.consultant.ru/link/?req=doc&amp;base=LAW&amp;n=454249&amp;date=28.05.2024&amp;dst=100199&amp;field=134" TargetMode="External"/><Relationship Id="rId271" Type="http://schemas.openxmlformats.org/officeDocument/2006/relationships/hyperlink" Target="https://login.consultant.ru/link/?req=doc&amp;base=LAW&amp;n=449482&amp;date=28.05.2024&amp;dst=100101&amp;field=134" TargetMode="External"/><Relationship Id="rId276" Type="http://schemas.openxmlformats.org/officeDocument/2006/relationships/hyperlink" Target="https://login.consultant.ru/link/?req=doc&amp;base=LAW&amp;n=449482&amp;date=28.05.2024&amp;dst=100104&amp;field=134" TargetMode="External"/><Relationship Id="rId292" Type="http://schemas.openxmlformats.org/officeDocument/2006/relationships/hyperlink" Target="https://login.consultant.ru/link/?req=doc&amp;base=LAW&amp;n=453320&amp;date=28.05.2024&amp;dst=100817&amp;field=134" TargetMode="External"/><Relationship Id="rId297" Type="http://schemas.openxmlformats.org/officeDocument/2006/relationships/theme" Target="theme/theme1.xml"/><Relationship Id="rId24" Type="http://schemas.openxmlformats.org/officeDocument/2006/relationships/hyperlink" Target="https://login.consultant.ru/link/?req=doc&amp;base=LAW&amp;n=440515&amp;date=28.05.2024&amp;dst=100145&amp;field=134" TargetMode="External"/><Relationship Id="rId40" Type="http://schemas.openxmlformats.org/officeDocument/2006/relationships/hyperlink" Target="https://login.consultant.ru/link/?req=doc&amp;base=LAW&amp;n=449482&amp;date=28.05.2024&amp;dst=100013&amp;field=134" TargetMode="External"/><Relationship Id="rId45" Type="http://schemas.openxmlformats.org/officeDocument/2006/relationships/hyperlink" Target="https://login.consultant.ru/link/?req=doc&amp;base=LAW&amp;n=454249&amp;date=28.05.2024&amp;dst=100101&amp;field=134" TargetMode="External"/><Relationship Id="rId66" Type="http://schemas.openxmlformats.org/officeDocument/2006/relationships/hyperlink" Target="https://login.consultant.ru/link/?req=doc&amp;base=LAW&amp;n=454124&amp;date=28.05.2024&amp;dst=100475&amp;field=134" TargetMode="External"/><Relationship Id="rId87" Type="http://schemas.openxmlformats.org/officeDocument/2006/relationships/hyperlink" Target="https://login.consultant.ru/link/?req=doc&amp;base=LAW&amp;n=440509&amp;date=28.05.2024&amp;dst=100269&amp;field=134" TargetMode="External"/><Relationship Id="rId110" Type="http://schemas.openxmlformats.org/officeDocument/2006/relationships/hyperlink" Target="https://login.consultant.ru/link/?req=doc&amp;base=LAW&amp;n=454249&amp;date=28.05.2024&amp;dst=100124&amp;field=134" TargetMode="External"/><Relationship Id="rId115" Type="http://schemas.openxmlformats.org/officeDocument/2006/relationships/hyperlink" Target="https://login.consultant.ru/link/?req=doc&amp;base=LAW&amp;n=404439&amp;date=28.05.2024&amp;dst=430&amp;field=134" TargetMode="External"/><Relationship Id="rId131" Type="http://schemas.openxmlformats.org/officeDocument/2006/relationships/hyperlink" Target="https://login.consultant.ru/link/?req=doc&amp;base=LAW&amp;n=449482&amp;date=28.05.2024&amp;dst=100028&amp;field=134" TargetMode="External"/><Relationship Id="rId136" Type="http://schemas.openxmlformats.org/officeDocument/2006/relationships/hyperlink" Target="https://login.consultant.ru/link/?req=doc&amp;base=LAW&amp;n=454249&amp;date=28.05.2024&amp;dst=100130&amp;field=134" TargetMode="External"/><Relationship Id="rId157" Type="http://schemas.openxmlformats.org/officeDocument/2006/relationships/hyperlink" Target="https://login.consultant.ru/link/?req=doc&amp;base=LAW&amp;n=454249&amp;date=28.05.2024&amp;dst=100139&amp;field=134" TargetMode="External"/><Relationship Id="rId178" Type="http://schemas.openxmlformats.org/officeDocument/2006/relationships/hyperlink" Target="https://login.consultant.ru/link/?req=doc&amp;base=LAW&amp;n=449482&amp;date=28.05.2024&amp;dst=100057&amp;field=134" TargetMode="External"/><Relationship Id="rId61" Type="http://schemas.openxmlformats.org/officeDocument/2006/relationships/hyperlink" Target="https://login.consultant.ru/link/?req=doc&amp;base=LAW&amp;n=454249&amp;date=28.05.2024&amp;dst=100107&amp;field=134" TargetMode="External"/><Relationship Id="rId82" Type="http://schemas.openxmlformats.org/officeDocument/2006/relationships/hyperlink" Target="https://login.consultant.ru/link/?req=doc&amp;base=LAW&amp;n=454124&amp;date=28.05.2024&amp;dst=100478&amp;field=134" TargetMode="External"/><Relationship Id="rId152" Type="http://schemas.openxmlformats.org/officeDocument/2006/relationships/hyperlink" Target="https://login.consultant.ru/link/?req=doc&amp;base=LAW&amp;n=222984&amp;date=28.05.2024&amp;dst=100009&amp;field=134" TargetMode="External"/><Relationship Id="rId173" Type="http://schemas.openxmlformats.org/officeDocument/2006/relationships/hyperlink" Target="https://login.consultant.ru/link/?req=doc&amp;base=LAW&amp;n=448964&amp;date=28.05.2024&amp;dst=100013&amp;field=134" TargetMode="External"/><Relationship Id="rId194" Type="http://schemas.openxmlformats.org/officeDocument/2006/relationships/hyperlink" Target="https://login.consultant.ru/link/?req=doc&amp;base=LAW&amp;n=464266&amp;date=28.05.2024&amp;dst=100704&amp;field=134" TargetMode="External"/><Relationship Id="rId199" Type="http://schemas.openxmlformats.org/officeDocument/2006/relationships/hyperlink" Target="https://login.consultant.ru/link/?req=doc&amp;base=LAW&amp;n=449482&amp;date=28.05.2024&amp;dst=100071&amp;field=134" TargetMode="External"/><Relationship Id="rId203" Type="http://schemas.openxmlformats.org/officeDocument/2006/relationships/hyperlink" Target="https://login.consultant.ru/link/?req=doc&amp;base=LAW&amp;n=454249&amp;date=28.05.2024&amp;dst=100163&amp;field=134" TargetMode="External"/><Relationship Id="rId208" Type="http://schemas.openxmlformats.org/officeDocument/2006/relationships/hyperlink" Target="https://login.consultant.ru/link/?req=doc&amp;base=LAW&amp;n=454249&amp;date=28.05.2024&amp;dst=100165&amp;field=134" TargetMode="External"/><Relationship Id="rId229" Type="http://schemas.openxmlformats.org/officeDocument/2006/relationships/hyperlink" Target="https://login.consultant.ru/link/?req=doc&amp;base=LAW&amp;n=454124&amp;date=28.05.2024&amp;dst=100515&amp;field=134" TargetMode="External"/><Relationship Id="rId19" Type="http://schemas.openxmlformats.org/officeDocument/2006/relationships/hyperlink" Target="https://login.consultant.ru/link/?req=doc&amp;base=LAW&amp;n=454248&amp;date=28.05.2024&amp;dst=100166&amp;field=134" TargetMode="External"/><Relationship Id="rId224" Type="http://schemas.openxmlformats.org/officeDocument/2006/relationships/hyperlink" Target="https://login.consultant.ru/link/?req=doc&amp;base=LAW&amp;n=454124&amp;date=28.05.2024&amp;dst=100513&amp;field=134" TargetMode="External"/><Relationship Id="rId240" Type="http://schemas.openxmlformats.org/officeDocument/2006/relationships/hyperlink" Target="https://login.consultant.ru/link/?req=doc&amp;base=LAW&amp;n=341489&amp;date=28.05.2024&amp;dst=100009&amp;field=134" TargetMode="External"/><Relationship Id="rId245" Type="http://schemas.openxmlformats.org/officeDocument/2006/relationships/hyperlink" Target="https://login.consultant.ru/link/?req=doc&amp;base=LAW&amp;n=464263&amp;date=28.05.2024&amp;dst=100377&amp;field=134" TargetMode="External"/><Relationship Id="rId261" Type="http://schemas.openxmlformats.org/officeDocument/2006/relationships/hyperlink" Target="https://login.consultant.ru/link/?req=doc&amp;base=LAW&amp;n=449482&amp;date=28.05.2024&amp;dst=100097&amp;field=134" TargetMode="External"/><Relationship Id="rId266" Type="http://schemas.openxmlformats.org/officeDocument/2006/relationships/hyperlink" Target="https://login.consultant.ru/link/?req=doc&amp;base=LAW&amp;n=449482&amp;date=28.05.2024&amp;dst=100100&amp;field=134" TargetMode="External"/><Relationship Id="rId287" Type="http://schemas.openxmlformats.org/officeDocument/2006/relationships/hyperlink" Target="https://login.consultant.ru/link/?req=doc&amp;base=LAW&amp;n=376272&amp;date=28.05.2024&amp;dst=100071&amp;field=134" TargetMode="External"/><Relationship Id="rId14" Type="http://schemas.openxmlformats.org/officeDocument/2006/relationships/hyperlink" Target="https://login.consultant.ru/link/?req=doc&amp;base=LAW&amp;n=300837&amp;date=28.05.2024&amp;dst=100304&amp;field=134" TargetMode="External"/><Relationship Id="rId30" Type="http://schemas.openxmlformats.org/officeDocument/2006/relationships/hyperlink" Target="https://login.consultant.ru/link/?req=doc&amp;base=LAW&amp;n=300837&amp;date=28.05.2024&amp;dst=100307&amp;field=134" TargetMode="External"/><Relationship Id="rId35" Type="http://schemas.openxmlformats.org/officeDocument/2006/relationships/hyperlink" Target="https://login.consultant.ru/link/?req=doc&amp;base=LAW&amp;n=300837&amp;date=28.05.2024&amp;dst=100309&amp;field=134" TargetMode="External"/><Relationship Id="rId56" Type="http://schemas.openxmlformats.org/officeDocument/2006/relationships/hyperlink" Target="https://login.consultant.ru/link/?req=doc&amp;base=LAW&amp;n=449482&amp;date=28.05.2024&amp;dst=100017&amp;field=134" TargetMode="External"/><Relationship Id="rId77" Type="http://schemas.openxmlformats.org/officeDocument/2006/relationships/hyperlink" Target="https://login.consultant.ru/link/?req=doc&amp;base=LAW&amp;n=449482&amp;date=28.05.2024&amp;dst=100021&amp;field=134" TargetMode="External"/><Relationship Id="rId100" Type="http://schemas.openxmlformats.org/officeDocument/2006/relationships/hyperlink" Target="https://login.consultant.ru/link/?req=doc&amp;base=LAW&amp;n=454249&amp;date=28.05.2024&amp;dst=100118&amp;field=134" TargetMode="External"/><Relationship Id="rId105" Type="http://schemas.openxmlformats.org/officeDocument/2006/relationships/hyperlink" Target="https://login.consultant.ru/link/?req=doc&amp;base=LAW&amp;n=341495&amp;date=28.05.2024&amp;dst=100009&amp;field=134" TargetMode="External"/><Relationship Id="rId126" Type="http://schemas.openxmlformats.org/officeDocument/2006/relationships/hyperlink" Target="https://login.consultant.ru/link/?req=doc&amp;base=LAW&amp;n=454249&amp;date=28.05.2024&amp;dst=100128&amp;field=134" TargetMode="External"/><Relationship Id="rId147" Type="http://schemas.openxmlformats.org/officeDocument/2006/relationships/hyperlink" Target="https://login.consultant.ru/link/?req=doc&amp;base=LAW&amp;n=449482&amp;date=28.05.2024&amp;dst=100039&amp;field=134" TargetMode="External"/><Relationship Id="rId168" Type="http://schemas.openxmlformats.org/officeDocument/2006/relationships/hyperlink" Target="https://login.consultant.ru/link/?req=doc&amp;base=LAW&amp;n=454249&amp;date=28.05.2024&amp;dst=100145&amp;field=134" TargetMode="External"/><Relationship Id="rId282" Type="http://schemas.openxmlformats.org/officeDocument/2006/relationships/hyperlink" Target="https://login.consultant.ru/link/?req=doc&amp;base=LAW&amp;n=454249&amp;date=28.05.2024&amp;dst=100209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300837&amp;date=28.05.2024&amp;dst=100312&amp;field=134" TargetMode="External"/><Relationship Id="rId72" Type="http://schemas.openxmlformats.org/officeDocument/2006/relationships/hyperlink" Target="https://login.consultant.ru/link/?req=doc&amp;base=LAW&amp;n=454249&amp;date=28.05.2024&amp;dst=100112&amp;field=134" TargetMode="External"/><Relationship Id="rId93" Type="http://schemas.openxmlformats.org/officeDocument/2006/relationships/hyperlink" Target="https://login.consultant.ru/link/?req=doc&amp;base=LAW&amp;n=454249&amp;date=28.05.2024&amp;dst=100115&amp;field=134" TargetMode="External"/><Relationship Id="rId98" Type="http://schemas.openxmlformats.org/officeDocument/2006/relationships/hyperlink" Target="https://login.consultant.ru/link/?req=doc&amp;base=LAW&amp;n=454249&amp;date=28.05.2024&amp;dst=100117&amp;field=134" TargetMode="External"/><Relationship Id="rId121" Type="http://schemas.openxmlformats.org/officeDocument/2006/relationships/hyperlink" Target="https://login.consultant.ru/link/?req=doc&amp;base=LAW&amp;n=451863&amp;date=28.05.2024&amp;dst=105156&amp;field=134" TargetMode="External"/><Relationship Id="rId142" Type="http://schemas.openxmlformats.org/officeDocument/2006/relationships/hyperlink" Target="https://login.consultant.ru/link/?req=doc&amp;base=LAW&amp;n=449482&amp;date=28.05.2024&amp;dst=100032&amp;field=134" TargetMode="External"/><Relationship Id="rId163" Type="http://schemas.openxmlformats.org/officeDocument/2006/relationships/hyperlink" Target="https://login.consultant.ru/link/?req=doc&amp;base=LAW&amp;n=449482&amp;date=28.05.2024&amp;dst=100042&amp;field=134" TargetMode="External"/><Relationship Id="rId184" Type="http://schemas.openxmlformats.org/officeDocument/2006/relationships/hyperlink" Target="https://login.consultant.ru/link/?req=doc&amp;base=LAW&amp;n=300837&amp;date=28.05.2024&amp;dst=100323&amp;field=134" TargetMode="External"/><Relationship Id="rId189" Type="http://schemas.openxmlformats.org/officeDocument/2006/relationships/hyperlink" Target="https://login.consultant.ru/link/?req=doc&amp;base=LAW&amp;n=287384&amp;date=28.05.2024&amp;dst=100011&amp;field=134" TargetMode="External"/><Relationship Id="rId219" Type="http://schemas.openxmlformats.org/officeDocument/2006/relationships/hyperlink" Target="https://login.consultant.ru/link/?req=doc&amp;base=LAW&amp;n=454249&amp;date=28.05.2024&amp;dst=100171&amp;field=1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LAW&amp;n=440507&amp;date=28.05.2024&amp;dst=100803&amp;field=134" TargetMode="External"/><Relationship Id="rId230" Type="http://schemas.openxmlformats.org/officeDocument/2006/relationships/hyperlink" Target="https://login.consultant.ru/link/?req=doc&amp;base=LAW&amp;n=454249&amp;date=28.05.2024&amp;dst=100177&amp;field=134" TargetMode="External"/><Relationship Id="rId235" Type="http://schemas.openxmlformats.org/officeDocument/2006/relationships/hyperlink" Target="https://login.consultant.ru/link/?req=doc&amp;base=LAW&amp;n=454249&amp;date=28.05.2024&amp;dst=100181&amp;field=134" TargetMode="External"/><Relationship Id="rId251" Type="http://schemas.openxmlformats.org/officeDocument/2006/relationships/hyperlink" Target="https://login.consultant.ru/link/?req=doc&amp;base=LAW&amp;n=449482&amp;date=28.05.2024&amp;dst=100090&amp;field=134" TargetMode="External"/><Relationship Id="rId256" Type="http://schemas.openxmlformats.org/officeDocument/2006/relationships/hyperlink" Target="https://login.consultant.ru/link/?req=doc&amp;base=LAW&amp;n=454124&amp;date=28.05.2024&amp;dst=100528&amp;field=134" TargetMode="External"/><Relationship Id="rId277" Type="http://schemas.openxmlformats.org/officeDocument/2006/relationships/hyperlink" Target="https://login.consultant.ru/link/?req=doc&amp;base=LAW&amp;n=451863&amp;date=28.05.2024&amp;dst=105187&amp;field=134" TargetMode="External"/><Relationship Id="rId25" Type="http://schemas.openxmlformats.org/officeDocument/2006/relationships/hyperlink" Target="https://login.consultant.ru/link/?req=doc&amp;base=LAW&amp;n=454249&amp;date=28.05.2024&amp;dst=100093&amp;field=134" TargetMode="External"/><Relationship Id="rId46" Type="http://schemas.openxmlformats.org/officeDocument/2006/relationships/hyperlink" Target="https://login.consultant.ru/link/?req=doc&amp;base=LAW&amp;n=449482&amp;date=28.05.2024&amp;dst=100015&amp;field=134" TargetMode="External"/><Relationship Id="rId67" Type="http://schemas.openxmlformats.org/officeDocument/2006/relationships/hyperlink" Target="https://login.consultant.ru/link/?req=doc&amp;base=LAW&amp;n=454249&amp;date=28.05.2024&amp;dst=100109&amp;field=134" TargetMode="External"/><Relationship Id="rId116" Type="http://schemas.openxmlformats.org/officeDocument/2006/relationships/hyperlink" Target="https://login.consultant.ru/link/?req=doc&amp;base=LAW&amp;n=454249&amp;date=28.05.2024&amp;dst=100127&amp;field=134" TargetMode="External"/><Relationship Id="rId137" Type="http://schemas.openxmlformats.org/officeDocument/2006/relationships/hyperlink" Target="https://login.consultant.ru/link/?req=doc&amp;base=LAW&amp;n=454249&amp;date=28.05.2024&amp;dst=100244&amp;field=134" TargetMode="External"/><Relationship Id="rId158" Type="http://schemas.openxmlformats.org/officeDocument/2006/relationships/hyperlink" Target="https://login.consultant.ru/link/?req=doc&amp;base=LAW&amp;n=341496&amp;date=28.05.2024&amp;dst=100009&amp;field=134" TargetMode="External"/><Relationship Id="rId272" Type="http://schemas.openxmlformats.org/officeDocument/2006/relationships/hyperlink" Target="https://login.consultant.ru/link/?req=doc&amp;base=LAW&amp;n=454124&amp;date=28.05.2024&amp;dst=100538&amp;field=134" TargetMode="External"/><Relationship Id="rId293" Type="http://schemas.openxmlformats.org/officeDocument/2006/relationships/hyperlink" Target="https://login.consultant.ru/link/?req=doc&amp;base=LAW&amp;n=14650&amp;date=28.05.2024" TargetMode="External"/><Relationship Id="rId20" Type="http://schemas.openxmlformats.org/officeDocument/2006/relationships/hyperlink" Target="https://login.consultant.ru/link/?req=doc&amp;base=LAW&amp;n=387172&amp;date=28.05.2024&amp;dst=100114&amp;field=134" TargetMode="External"/><Relationship Id="rId41" Type="http://schemas.openxmlformats.org/officeDocument/2006/relationships/hyperlink" Target="https://login.consultant.ru/link/?req=doc&amp;base=LAW&amp;n=449482&amp;date=28.05.2024&amp;dst=100014&amp;field=134" TargetMode="External"/><Relationship Id="rId62" Type="http://schemas.openxmlformats.org/officeDocument/2006/relationships/hyperlink" Target="https://login.consultant.ru/link/?req=doc&amp;base=LAW&amp;n=454124&amp;date=28.05.2024&amp;dst=100472&amp;field=134" TargetMode="External"/><Relationship Id="rId83" Type="http://schemas.openxmlformats.org/officeDocument/2006/relationships/hyperlink" Target="https://login.consultant.ru/link/?req=doc&amp;base=LAW&amp;n=449482&amp;date=28.05.2024&amp;dst=100024&amp;field=134" TargetMode="External"/><Relationship Id="rId88" Type="http://schemas.openxmlformats.org/officeDocument/2006/relationships/hyperlink" Target="https://login.consultant.ru/link/?req=doc&amp;base=LAW&amp;n=454249&amp;date=28.05.2024&amp;dst=100114&amp;field=134" TargetMode="External"/><Relationship Id="rId111" Type="http://schemas.openxmlformats.org/officeDocument/2006/relationships/hyperlink" Target="https://login.consultant.ru/link/?req=doc&amp;base=LAW&amp;n=341496&amp;date=28.05.2024&amp;dst=100009&amp;field=134" TargetMode="External"/><Relationship Id="rId132" Type="http://schemas.openxmlformats.org/officeDocument/2006/relationships/hyperlink" Target="https://login.consultant.ru/link/?req=doc&amp;base=LAW&amp;n=464266&amp;date=28.05.2024&amp;dst=100700&amp;field=134" TargetMode="External"/><Relationship Id="rId153" Type="http://schemas.openxmlformats.org/officeDocument/2006/relationships/hyperlink" Target="https://login.consultant.ru/link/?req=doc&amp;base=LAW&amp;n=454249&amp;date=28.05.2024&amp;dst=100137&amp;field=134" TargetMode="External"/><Relationship Id="rId174" Type="http://schemas.openxmlformats.org/officeDocument/2006/relationships/hyperlink" Target="https://login.consultant.ru/link/?req=doc&amp;base=LAW&amp;n=449482&amp;date=28.05.2024&amp;dst=100053&amp;field=134" TargetMode="External"/><Relationship Id="rId179" Type="http://schemas.openxmlformats.org/officeDocument/2006/relationships/hyperlink" Target="https://login.consultant.ru/link/?req=doc&amp;base=LAW&amp;n=440509&amp;date=28.05.2024&amp;dst=100273&amp;field=134" TargetMode="External"/><Relationship Id="rId195" Type="http://schemas.openxmlformats.org/officeDocument/2006/relationships/hyperlink" Target="https://login.consultant.ru/link/?req=doc&amp;base=LAW&amp;n=454249&amp;date=28.05.2024&amp;dst=100160&amp;field=134" TargetMode="External"/><Relationship Id="rId209" Type="http://schemas.openxmlformats.org/officeDocument/2006/relationships/hyperlink" Target="https://login.consultant.ru/link/?req=doc&amp;base=LAW&amp;n=440513&amp;date=28.05.2024&amp;dst=101051&amp;field=134" TargetMode="External"/><Relationship Id="rId190" Type="http://schemas.openxmlformats.org/officeDocument/2006/relationships/hyperlink" Target="https://login.consultant.ru/link/?req=doc&amp;base=LAW&amp;n=454249&amp;date=28.05.2024&amp;dst=100156&amp;field=134" TargetMode="External"/><Relationship Id="rId204" Type="http://schemas.openxmlformats.org/officeDocument/2006/relationships/hyperlink" Target="https://login.consultant.ru/link/?req=doc&amp;base=LAW&amp;n=451863&amp;date=28.05.2024&amp;dst=105176&amp;field=134" TargetMode="External"/><Relationship Id="rId220" Type="http://schemas.openxmlformats.org/officeDocument/2006/relationships/hyperlink" Target="https://login.consultant.ru/link/?req=doc&amp;base=LAW&amp;n=454249&amp;date=28.05.2024&amp;dst=100172&amp;field=134" TargetMode="External"/><Relationship Id="rId225" Type="http://schemas.openxmlformats.org/officeDocument/2006/relationships/hyperlink" Target="https://login.consultant.ru/link/?req=doc&amp;base=LAW&amp;n=454249&amp;date=28.05.2024&amp;dst=100173&amp;field=134" TargetMode="External"/><Relationship Id="rId241" Type="http://schemas.openxmlformats.org/officeDocument/2006/relationships/hyperlink" Target="https://login.consultant.ru/link/?req=doc&amp;base=LAW&amp;n=341495&amp;date=28.05.2024&amp;dst=100009&amp;field=134" TargetMode="External"/><Relationship Id="rId246" Type="http://schemas.openxmlformats.org/officeDocument/2006/relationships/hyperlink" Target="https://login.consultant.ru/link/?req=doc&amp;base=LAW&amp;n=454248&amp;date=28.05.2024&amp;dst=100168&amp;field=134" TargetMode="External"/><Relationship Id="rId267" Type="http://schemas.openxmlformats.org/officeDocument/2006/relationships/hyperlink" Target="https://login.consultant.ru/link/?req=doc&amp;base=LAW&amp;n=454124&amp;date=28.05.2024&amp;dst=100537&amp;field=134" TargetMode="External"/><Relationship Id="rId288" Type="http://schemas.openxmlformats.org/officeDocument/2006/relationships/hyperlink" Target="https://login.consultant.ru/link/?req=doc&amp;base=LAW&amp;n=376272&amp;date=28.05.2024&amp;dst=100009&amp;field=134" TargetMode="External"/><Relationship Id="rId15" Type="http://schemas.openxmlformats.org/officeDocument/2006/relationships/hyperlink" Target="https://login.consultant.ru/link/?req=doc&amp;base=LAW&amp;n=83310&amp;date=28.05.2024&amp;dst=100085&amp;field=134" TargetMode="External"/><Relationship Id="rId36" Type="http://schemas.openxmlformats.org/officeDocument/2006/relationships/hyperlink" Target="https://login.consultant.ru/link/?req=doc&amp;base=LAW&amp;n=449482&amp;date=28.05.2024&amp;dst=100012&amp;field=134" TargetMode="External"/><Relationship Id="rId57" Type="http://schemas.openxmlformats.org/officeDocument/2006/relationships/hyperlink" Target="https://login.consultant.ru/link/?req=doc&amp;base=LAW&amp;n=449482&amp;date=28.05.2024&amp;dst=100018&amp;field=134" TargetMode="External"/><Relationship Id="rId106" Type="http://schemas.openxmlformats.org/officeDocument/2006/relationships/hyperlink" Target="https://login.consultant.ru/link/?req=doc&amp;base=LAW&amp;n=454249&amp;date=28.05.2024&amp;dst=100122&amp;field=134" TargetMode="External"/><Relationship Id="rId127" Type="http://schemas.openxmlformats.org/officeDocument/2006/relationships/hyperlink" Target="https://login.consultant.ru/link/?req=doc&amp;base=LAW&amp;n=449482&amp;date=28.05.2024&amp;dst=100027&amp;field=134" TargetMode="External"/><Relationship Id="rId262" Type="http://schemas.openxmlformats.org/officeDocument/2006/relationships/hyperlink" Target="https://login.consultant.ru/link/?req=doc&amp;base=LAW&amp;n=454124&amp;date=28.05.2024&amp;dst=100532&amp;field=134" TargetMode="External"/><Relationship Id="rId283" Type="http://schemas.openxmlformats.org/officeDocument/2006/relationships/hyperlink" Target="https://login.consultant.ru/link/?req=doc&amp;base=LAW&amp;n=451863&amp;date=28.05.2024&amp;dst=105187&amp;field=134" TargetMode="External"/><Relationship Id="rId10" Type="http://schemas.openxmlformats.org/officeDocument/2006/relationships/hyperlink" Target="https://login.consultant.ru/link/?req=doc&amp;base=LAW&amp;n=451863&amp;date=28.05.2024&amp;dst=105150&amp;field=134" TargetMode="External"/><Relationship Id="rId31" Type="http://schemas.openxmlformats.org/officeDocument/2006/relationships/hyperlink" Target="https://login.consultant.ru/link/?req=doc&amp;base=LAW&amp;n=454249&amp;date=28.05.2024&amp;dst=100095&amp;field=134" TargetMode="External"/><Relationship Id="rId52" Type="http://schemas.openxmlformats.org/officeDocument/2006/relationships/hyperlink" Target="https://login.consultant.ru/link/?req=doc&amp;base=LAW&amp;n=449482&amp;date=28.05.2024&amp;dst=100016&amp;field=134" TargetMode="External"/><Relationship Id="rId73" Type="http://schemas.openxmlformats.org/officeDocument/2006/relationships/hyperlink" Target="https://login.consultant.ru/link/?req=doc&amp;base=LAW&amp;n=449482&amp;date=28.05.2024&amp;dst=100019&amp;field=134" TargetMode="External"/><Relationship Id="rId78" Type="http://schemas.openxmlformats.org/officeDocument/2006/relationships/hyperlink" Target="https://login.consultant.ru/link/?req=doc&amp;base=LAW&amp;n=454124&amp;date=28.05.2024&amp;dst=100477&amp;field=134" TargetMode="External"/><Relationship Id="rId94" Type="http://schemas.openxmlformats.org/officeDocument/2006/relationships/hyperlink" Target="https://login.consultant.ru/link/?req=doc&amp;base=LAW&amp;n=198019&amp;date=28.05.2024&amp;dst=100010&amp;field=134" TargetMode="External"/><Relationship Id="rId99" Type="http://schemas.openxmlformats.org/officeDocument/2006/relationships/hyperlink" Target="https://login.consultant.ru/link/?req=doc&amp;base=LAW&amp;n=222765&amp;date=28.05.2024&amp;dst=100012&amp;field=134" TargetMode="External"/><Relationship Id="rId101" Type="http://schemas.openxmlformats.org/officeDocument/2006/relationships/hyperlink" Target="https://login.consultant.ru/link/?req=doc&amp;base=LAW&amp;n=341489&amp;date=28.05.2024&amp;dst=100009&amp;field=134" TargetMode="External"/><Relationship Id="rId122" Type="http://schemas.openxmlformats.org/officeDocument/2006/relationships/hyperlink" Target="https://login.consultant.ru/link/?req=doc&amp;base=LAW&amp;n=451863&amp;date=28.05.2024&amp;dst=105157&amp;field=134" TargetMode="External"/><Relationship Id="rId143" Type="http://schemas.openxmlformats.org/officeDocument/2006/relationships/hyperlink" Target="https://login.consultant.ru/link/?req=doc&amp;base=LAW&amp;n=318516&amp;date=28.05.2024" TargetMode="External"/><Relationship Id="rId148" Type="http://schemas.openxmlformats.org/officeDocument/2006/relationships/hyperlink" Target="https://login.consultant.ru/link/?req=doc&amp;base=LAW&amp;n=449482&amp;date=28.05.2024&amp;dst=100041&amp;field=134" TargetMode="External"/><Relationship Id="rId164" Type="http://schemas.openxmlformats.org/officeDocument/2006/relationships/hyperlink" Target="https://login.consultant.ru/link/?req=doc&amp;base=LAW&amp;n=454249&amp;date=28.05.2024&amp;dst=100144&amp;field=134" TargetMode="External"/><Relationship Id="rId169" Type="http://schemas.openxmlformats.org/officeDocument/2006/relationships/hyperlink" Target="https://login.consultant.ru/link/?req=doc&amp;base=LAW&amp;n=449482&amp;date=28.05.2024&amp;dst=100043&amp;field=134" TargetMode="External"/><Relationship Id="rId185" Type="http://schemas.openxmlformats.org/officeDocument/2006/relationships/hyperlink" Target="https://login.consultant.ru/link/?req=doc&amp;base=LAW&amp;n=449482&amp;date=28.05.2024&amp;dst=100058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80" Type="http://schemas.openxmlformats.org/officeDocument/2006/relationships/hyperlink" Target="https://login.consultant.ru/link/?req=doc&amp;base=LAW&amp;n=451863&amp;date=28.05.2024&amp;dst=105168&amp;field=134" TargetMode="External"/><Relationship Id="rId210" Type="http://schemas.openxmlformats.org/officeDocument/2006/relationships/hyperlink" Target="https://login.consultant.ru/link/?req=doc&amp;base=LAW&amp;n=397476&amp;date=28.05.2024&amp;dst=100169&amp;field=134" TargetMode="External"/><Relationship Id="rId215" Type="http://schemas.openxmlformats.org/officeDocument/2006/relationships/hyperlink" Target="https://login.consultant.ru/link/?req=doc&amp;base=LAW&amp;n=454249&amp;date=28.05.2024&amp;dst=100169&amp;field=134" TargetMode="External"/><Relationship Id="rId236" Type="http://schemas.openxmlformats.org/officeDocument/2006/relationships/hyperlink" Target="https://login.consultant.ru/link/?req=doc&amp;base=LAW&amp;n=454249&amp;date=28.05.2024&amp;dst=100244&amp;field=134" TargetMode="External"/><Relationship Id="rId257" Type="http://schemas.openxmlformats.org/officeDocument/2006/relationships/hyperlink" Target="https://login.consultant.ru/link/?req=doc&amp;base=LAW&amp;n=454249&amp;date=28.05.2024&amp;dst=100200&amp;field=134" TargetMode="External"/><Relationship Id="rId278" Type="http://schemas.openxmlformats.org/officeDocument/2006/relationships/hyperlink" Target="https://login.consultant.ru/link/?req=doc&amp;base=LAW&amp;n=300837&amp;date=28.05.2024&amp;dst=100330&amp;field=134" TargetMode="External"/><Relationship Id="rId26" Type="http://schemas.openxmlformats.org/officeDocument/2006/relationships/hyperlink" Target="https://login.consultant.ru/link/?req=doc&amp;base=LAW&amp;n=440511&amp;date=28.05.2024&amp;dst=100202&amp;field=134" TargetMode="External"/><Relationship Id="rId231" Type="http://schemas.openxmlformats.org/officeDocument/2006/relationships/hyperlink" Target="https://login.consultant.ru/link/?req=doc&amp;base=LAW&amp;n=198019&amp;date=28.05.2024&amp;dst=100010&amp;field=134" TargetMode="External"/><Relationship Id="rId252" Type="http://schemas.openxmlformats.org/officeDocument/2006/relationships/hyperlink" Target="https://login.consultant.ru/link/?req=doc&amp;base=LAW&amp;n=300837&amp;date=28.05.2024&amp;dst=100325&amp;field=134" TargetMode="External"/><Relationship Id="rId273" Type="http://schemas.openxmlformats.org/officeDocument/2006/relationships/hyperlink" Target="https://login.consultant.ru/link/?req=doc&amp;base=LAW&amp;n=454249&amp;date=28.05.2024&amp;dst=100206&amp;field=134" TargetMode="External"/><Relationship Id="rId294" Type="http://schemas.openxmlformats.org/officeDocument/2006/relationships/header" Target="header1.xml"/><Relationship Id="rId47" Type="http://schemas.openxmlformats.org/officeDocument/2006/relationships/hyperlink" Target="https://login.consultant.ru/link/?req=doc&amp;base=LAW&amp;n=454124&amp;date=28.05.2024&amp;dst=100466&amp;field=134" TargetMode="External"/><Relationship Id="rId68" Type="http://schemas.openxmlformats.org/officeDocument/2006/relationships/hyperlink" Target="https://login.consultant.ru/link/?req=doc&amp;base=LAW&amp;n=454249&amp;date=28.05.2024&amp;dst=100110&amp;field=134" TargetMode="External"/><Relationship Id="rId89" Type="http://schemas.openxmlformats.org/officeDocument/2006/relationships/hyperlink" Target="https://login.consultant.ru/link/?req=doc&amp;base=LAW&amp;n=449482&amp;date=28.05.2024&amp;dst=100025&amp;field=134" TargetMode="External"/><Relationship Id="rId112" Type="http://schemas.openxmlformats.org/officeDocument/2006/relationships/hyperlink" Target="https://login.consultant.ru/link/?req=doc&amp;base=LAW&amp;n=454249&amp;date=28.05.2024&amp;dst=100125&amp;field=134" TargetMode="External"/><Relationship Id="rId133" Type="http://schemas.openxmlformats.org/officeDocument/2006/relationships/hyperlink" Target="https://login.consultant.ru/link/?req=doc&amp;base=LAW&amp;n=387172&amp;date=28.05.2024&amp;dst=100115&amp;field=134" TargetMode="External"/><Relationship Id="rId154" Type="http://schemas.openxmlformats.org/officeDocument/2006/relationships/hyperlink" Target="https://login.consultant.ru/link/?req=doc&amp;base=LAW&amp;n=454249&amp;date=28.05.2024&amp;dst=100244&amp;field=134" TargetMode="External"/><Relationship Id="rId175" Type="http://schemas.openxmlformats.org/officeDocument/2006/relationships/hyperlink" Target="https://login.consultant.ru/link/?req=doc&amp;base=LAW&amp;n=449482&amp;date=28.05.2024&amp;dst=100054&amp;field=134" TargetMode="External"/><Relationship Id="rId196" Type="http://schemas.openxmlformats.org/officeDocument/2006/relationships/hyperlink" Target="https://login.consultant.ru/link/?req=doc&amp;base=LAW&amp;n=449482&amp;date=28.05.2024&amp;dst=100070&amp;field=134" TargetMode="External"/><Relationship Id="rId200" Type="http://schemas.openxmlformats.org/officeDocument/2006/relationships/hyperlink" Target="https://login.consultant.ru/link/?req=doc&amp;base=LAW&amp;n=464266&amp;date=28.05.2024&amp;dst=100705&amp;field=134" TargetMode="External"/><Relationship Id="rId16" Type="http://schemas.openxmlformats.org/officeDocument/2006/relationships/hyperlink" Target="https://login.consultant.ru/link/?req=doc&amp;base=LAW&amp;n=221684&amp;date=28.05.2024&amp;dst=100561&amp;field=134" TargetMode="External"/><Relationship Id="rId221" Type="http://schemas.openxmlformats.org/officeDocument/2006/relationships/hyperlink" Target="https://login.consultant.ru/link/?req=doc&amp;base=LAW&amp;n=449482&amp;date=28.05.2024&amp;dst=100075&amp;field=134" TargetMode="External"/><Relationship Id="rId242" Type="http://schemas.openxmlformats.org/officeDocument/2006/relationships/hyperlink" Target="https://login.consultant.ru/link/?req=doc&amp;base=LAW&amp;n=449482&amp;date=28.05.2024&amp;dst=100082&amp;field=134" TargetMode="External"/><Relationship Id="rId263" Type="http://schemas.openxmlformats.org/officeDocument/2006/relationships/hyperlink" Target="https://login.consultant.ru/link/?req=doc&amp;base=LAW&amp;n=454124&amp;date=28.05.2024&amp;dst=100535&amp;field=134" TargetMode="External"/><Relationship Id="rId284" Type="http://schemas.openxmlformats.org/officeDocument/2006/relationships/hyperlink" Target="https://login.consultant.ru/link/?req=doc&amp;base=LAW&amp;n=449482&amp;date=28.05.2024&amp;dst=100105&amp;field=134" TargetMode="External"/><Relationship Id="rId37" Type="http://schemas.openxmlformats.org/officeDocument/2006/relationships/hyperlink" Target="https://login.consultant.ru/link/?req=doc&amp;base=LAW&amp;n=454249&amp;date=28.05.2024&amp;dst=100098&amp;field=134" TargetMode="External"/><Relationship Id="rId58" Type="http://schemas.openxmlformats.org/officeDocument/2006/relationships/hyperlink" Target="https://login.consultant.ru/link/?req=doc&amp;base=LAW&amp;n=454124&amp;date=28.05.2024&amp;dst=100469&amp;field=134" TargetMode="External"/><Relationship Id="rId79" Type="http://schemas.openxmlformats.org/officeDocument/2006/relationships/hyperlink" Target="https://login.consultant.ru/link/?req=doc&amp;base=LAW&amp;n=449482&amp;date=28.05.2024&amp;dst=100022&amp;field=134" TargetMode="External"/><Relationship Id="rId102" Type="http://schemas.openxmlformats.org/officeDocument/2006/relationships/hyperlink" Target="https://login.consultant.ru/link/?req=doc&amp;base=LAW&amp;n=454249&amp;date=28.05.2024&amp;dst=100120&amp;field=134" TargetMode="External"/><Relationship Id="rId123" Type="http://schemas.openxmlformats.org/officeDocument/2006/relationships/hyperlink" Target="https://login.consultant.ru/link/?req=doc&amp;base=LAW&amp;n=451863&amp;date=28.05.2024&amp;dst=105157&amp;field=134" TargetMode="External"/><Relationship Id="rId144" Type="http://schemas.openxmlformats.org/officeDocument/2006/relationships/hyperlink" Target="https://login.consultant.ru/link/?req=doc&amp;base=LAW&amp;n=449482&amp;date=28.05.2024&amp;dst=100034&amp;field=134" TargetMode="External"/><Relationship Id="rId90" Type="http://schemas.openxmlformats.org/officeDocument/2006/relationships/hyperlink" Target="https://login.consultant.ru/link/?req=doc&amp;base=LAW&amp;n=440507&amp;date=28.05.2024&amp;dst=100792&amp;field=134" TargetMode="External"/><Relationship Id="rId165" Type="http://schemas.openxmlformats.org/officeDocument/2006/relationships/hyperlink" Target="https://login.consultant.ru/link/?req=doc&amp;base=LAW&amp;n=318516&amp;date=28.05.2024&amp;dst=100013&amp;field=134" TargetMode="External"/><Relationship Id="rId186" Type="http://schemas.openxmlformats.org/officeDocument/2006/relationships/hyperlink" Target="https://login.consultant.ru/link/?req=doc&amp;base=LAW&amp;n=449482&amp;date=28.05.2024&amp;dst=100059&amp;field=134" TargetMode="External"/><Relationship Id="rId211" Type="http://schemas.openxmlformats.org/officeDocument/2006/relationships/hyperlink" Target="https://login.consultant.ru/link/?req=doc&amp;base=LAW&amp;n=454249&amp;date=28.05.2024&amp;dst=100166&amp;field=134" TargetMode="External"/><Relationship Id="rId232" Type="http://schemas.openxmlformats.org/officeDocument/2006/relationships/hyperlink" Target="https://login.consultant.ru/link/?req=doc&amp;base=LAW&amp;n=454249&amp;date=28.05.2024&amp;dst=100179&amp;field=134" TargetMode="External"/><Relationship Id="rId253" Type="http://schemas.openxmlformats.org/officeDocument/2006/relationships/hyperlink" Target="https://login.consultant.ru/link/?req=doc&amp;base=LAW&amp;n=449482&amp;date=28.05.2024&amp;dst=100092&amp;field=134" TargetMode="External"/><Relationship Id="rId274" Type="http://schemas.openxmlformats.org/officeDocument/2006/relationships/hyperlink" Target="https://login.consultant.ru/link/?req=doc&amp;base=LAW&amp;n=449482&amp;date=28.05.2024&amp;dst=100102&amp;field=134" TargetMode="External"/><Relationship Id="rId295" Type="http://schemas.openxmlformats.org/officeDocument/2006/relationships/footer" Target="footer1.xml"/><Relationship Id="rId27" Type="http://schemas.openxmlformats.org/officeDocument/2006/relationships/hyperlink" Target="https://login.consultant.ru/link/?req=doc&amp;base=LAW&amp;n=440513&amp;date=28.05.2024&amp;dst=101043&amp;field=134" TargetMode="External"/><Relationship Id="rId48" Type="http://schemas.openxmlformats.org/officeDocument/2006/relationships/hyperlink" Target="https://login.consultant.ru/link/?req=doc&amp;base=LAW&amp;n=454249&amp;date=28.05.2024&amp;dst=100102&amp;field=134" TargetMode="External"/><Relationship Id="rId69" Type="http://schemas.openxmlformats.org/officeDocument/2006/relationships/hyperlink" Target="https://login.consultant.ru/link/?req=doc&amp;base=LAW&amp;n=2875&amp;date=28.05.2024" TargetMode="External"/><Relationship Id="rId113" Type="http://schemas.openxmlformats.org/officeDocument/2006/relationships/hyperlink" Target="https://login.consultant.ru/link/?req=doc&amp;base=LAW&amp;n=440515&amp;date=28.05.2024&amp;dst=100248&amp;field=134" TargetMode="External"/><Relationship Id="rId134" Type="http://schemas.openxmlformats.org/officeDocument/2006/relationships/hyperlink" Target="https://login.consultant.ru/link/?req=doc&amp;base=LAW&amp;n=440513&amp;date=28.05.2024&amp;dst=101049&amp;field=134" TargetMode="External"/><Relationship Id="rId80" Type="http://schemas.openxmlformats.org/officeDocument/2006/relationships/hyperlink" Target="https://login.consultant.ru/link/?req=doc&amp;base=LAW&amp;n=300837&amp;date=28.05.2024&amp;dst=100317&amp;field=134" TargetMode="External"/><Relationship Id="rId155" Type="http://schemas.openxmlformats.org/officeDocument/2006/relationships/hyperlink" Target="https://login.consultant.ru/link/?req=doc&amp;base=LAW&amp;n=449575&amp;date=28.05.2024&amp;dst=100011&amp;field=134" TargetMode="External"/><Relationship Id="rId176" Type="http://schemas.openxmlformats.org/officeDocument/2006/relationships/hyperlink" Target="https://login.consultant.ru/link/?req=doc&amp;base=LAW&amp;n=449482&amp;date=28.05.2024&amp;dst=100056&amp;field=134" TargetMode="External"/><Relationship Id="rId197" Type="http://schemas.openxmlformats.org/officeDocument/2006/relationships/hyperlink" Target="https://login.consultant.ru/link/?req=doc&amp;base=LAW&amp;n=451863&amp;date=28.05.2024&amp;dst=105175&amp;field=134" TargetMode="External"/><Relationship Id="rId201" Type="http://schemas.openxmlformats.org/officeDocument/2006/relationships/hyperlink" Target="https://login.consultant.ru/link/?req=doc&amp;base=LAW&amp;n=449482&amp;date=28.05.2024&amp;dst=100072&amp;field=134" TargetMode="External"/><Relationship Id="rId222" Type="http://schemas.openxmlformats.org/officeDocument/2006/relationships/hyperlink" Target="https://login.consultant.ru/link/?req=doc&amp;base=LAW&amp;n=449482&amp;date=28.05.2024&amp;dst=100077&amp;field=134" TargetMode="External"/><Relationship Id="rId243" Type="http://schemas.openxmlformats.org/officeDocument/2006/relationships/hyperlink" Target="https://login.consultant.ru/link/?req=doc&amp;base=LAW&amp;n=451863&amp;date=28.05.2024&amp;dst=105180&amp;field=134" TargetMode="External"/><Relationship Id="rId264" Type="http://schemas.openxmlformats.org/officeDocument/2006/relationships/hyperlink" Target="https://login.consultant.ru/link/?req=doc&amp;base=LAW&amp;n=454249&amp;date=28.05.2024&amp;dst=100202&amp;field=134" TargetMode="External"/><Relationship Id="rId285" Type="http://schemas.openxmlformats.org/officeDocument/2006/relationships/hyperlink" Target="https://login.consultant.ru/link/?req=doc&amp;base=LAW&amp;n=451863&amp;date=28.05.2024&amp;dst=105187&amp;field=134" TargetMode="External"/><Relationship Id="rId17" Type="http://schemas.openxmlformats.org/officeDocument/2006/relationships/hyperlink" Target="https://login.consultant.ru/link/?req=doc&amp;base=LAW&amp;n=440507&amp;date=28.05.2024&amp;dst=100788&amp;field=134" TargetMode="External"/><Relationship Id="rId38" Type="http://schemas.openxmlformats.org/officeDocument/2006/relationships/hyperlink" Target="https://login.consultant.ru/link/?req=doc&amp;base=LAW&amp;n=454249&amp;date=28.05.2024&amp;dst=100099&amp;field=134" TargetMode="External"/><Relationship Id="rId59" Type="http://schemas.openxmlformats.org/officeDocument/2006/relationships/hyperlink" Target="https://login.consultant.ru/link/?req=doc&amp;base=LAW&amp;n=454249&amp;date=28.05.2024&amp;dst=100106&amp;field=134" TargetMode="External"/><Relationship Id="rId103" Type="http://schemas.openxmlformats.org/officeDocument/2006/relationships/hyperlink" Target="https://login.consultant.ru/link/?req=doc&amp;base=LAW&amp;n=222984&amp;date=28.05.2024&amp;dst=100009&amp;field=134" TargetMode="External"/><Relationship Id="rId124" Type="http://schemas.openxmlformats.org/officeDocument/2006/relationships/hyperlink" Target="https://login.consultant.ru/link/?req=doc&amp;base=LAW&amp;n=464266&amp;date=28.05.2024&amp;dst=100695&amp;field=134" TargetMode="External"/><Relationship Id="rId70" Type="http://schemas.openxmlformats.org/officeDocument/2006/relationships/hyperlink" Target="https://login.consultant.ru/link/?req=doc&amp;base=LAW&amp;n=440509&amp;date=28.05.2024&amp;dst=100267&amp;field=134" TargetMode="External"/><Relationship Id="rId91" Type="http://schemas.openxmlformats.org/officeDocument/2006/relationships/hyperlink" Target="https://login.consultant.ru/link/?req=doc&amp;base=LAW&amp;n=373018&amp;date=28.05.2024&amp;dst=100010&amp;field=134" TargetMode="External"/><Relationship Id="rId145" Type="http://schemas.openxmlformats.org/officeDocument/2006/relationships/hyperlink" Target="https://login.consultant.ru/link/?req=doc&amp;base=LAW&amp;n=449482&amp;date=28.05.2024&amp;dst=100036&amp;field=134" TargetMode="External"/><Relationship Id="rId166" Type="http://schemas.openxmlformats.org/officeDocument/2006/relationships/hyperlink" Target="https://login.consultant.ru/link/?req=doc&amp;base=LAW&amp;n=451863&amp;date=28.05.2024&amp;dst=105165&amp;field=134" TargetMode="External"/><Relationship Id="rId187" Type="http://schemas.openxmlformats.org/officeDocument/2006/relationships/hyperlink" Target="https://login.consultant.ru/link/?req=doc&amp;base=LAW&amp;n=449482&amp;date=28.05.2024&amp;dst=100061&amp;field=1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341491&amp;date=28.05.2024&amp;dst=100010&amp;field=134" TargetMode="External"/><Relationship Id="rId233" Type="http://schemas.openxmlformats.org/officeDocument/2006/relationships/hyperlink" Target="https://login.consultant.ru/link/?req=doc&amp;base=LAW&amp;n=454249&amp;date=28.05.2024&amp;dst=100180&amp;field=134" TargetMode="External"/><Relationship Id="rId254" Type="http://schemas.openxmlformats.org/officeDocument/2006/relationships/hyperlink" Target="https://login.consultant.ru/link/?req=doc&amp;base=LAW&amp;n=440507&amp;date=28.05.2024&amp;dst=100829&amp;field=134" TargetMode="External"/><Relationship Id="rId28" Type="http://schemas.openxmlformats.org/officeDocument/2006/relationships/hyperlink" Target="https://login.consultant.ru/link/?req=doc&amp;base=LAW&amp;n=449482&amp;date=28.05.2024&amp;dst=100008&amp;field=134" TargetMode="External"/><Relationship Id="rId49" Type="http://schemas.openxmlformats.org/officeDocument/2006/relationships/hyperlink" Target="https://login.consultant.ru/link/?req=doc&amp;base=LAW&amp;n=454124&amp;date=28.05.2024&amp;dst=100468&amp;field=134" TargetMode="External"/><Relationship Id="rId114" Type="http://schemas.openxmlformats.org/officeDocument/2006/relationships/hyperlink" Target="https://login.consultant.ru/link/?req=doc&amp;base=LAW&amp;n=440515&amp;date=28.05.2024&amp;dst=100145&amp;field=134" TargetMode="External"/><Relationship Id="rId275" Type="http://schemas.openxmlformats.org/officeDocument/2006/relationships/hyperlink" Target="https://login.consultant.ru/link/?req=doc&amp;base=LAW&amp;n=449482&amp;date=28.05.2024&amp;dst=100103&amp;field=134" TargetMode="External"/><Relationship Id="rId296" Type="http://schemas.openxmlformats.org/officeDocument/2006/relationships/fontTable" Target="fontTable.xml"/><Relationship Id="rId60" Type="http://schemas.openxmlformats.org/officeDocument/2006/relationships/hyperlink" Target="https://login.consultant.ru/link/?req=doc&amp;base=LAW&amp;n=454124&amp;date=28.05.2024&amp;dst=100471&amp;field=134" TargetMode="External"/><Relationship Id="rId81" Type="http://schemas.openxmlformats.org/officeDocument/2006/relationships/hyperlink" Target="https://login.consultant.ru/link/?req=doc&amp;base=LAW&amp;n=369335&amp;date=28.05.2024&amp;dst=100015&amp;field=134" TargetMode="External"/><Relationship Id="rId135" Type="http://schemas.openxmlformats.org/officeDocument/2006/relationships/hyperlink" Target="https://login.consultant.ru/link/?req=doc&amp;base=LAW&amp;n=454124&amp;date=28.05.2024&amp;dst=100484&amp;field=134" TargetMode="External"/><Relationship Id="rId156" Type="http://schemas.openxmlformats.org/officeDocument/2006/relationships/hyperlink" Target="https://login.consultant.ru/link/?req=doc&amp;base=LAW&amp;n=420533&amp;date=28.05.2024&amp;dst=194&amp;field=134" TargetMode="External"/><Relationship Id="rId177" Type="http://schemas.openxmlformats.org/officeDocument/2006/relationships/hyperlink" Target="https://login.consultant.ru/link/?req=doc&amp;base=LAW&amp;n=440509&amp;date=28.05.2024&amp;dst=100271&amp;field=134" TargetMode="External"/><Relationship Id="rId198" Type="http://schemas.openxmlformats.org/officeDocument/2006/relationships/hyperlink" Target="https://login.consultant.ru/link/?req=doc&amp;base=LAW&amp;n=464263&amp;date=28.05.2024&amp;dst=100375&amp;field=134" TargetMode="External"/><Relationship Id="rId202" Type="http://schemas.openxmlformats.org/officeDocument/2006/relationships/hyperlink" Target="https://login.consultant.ru/link/?req=doc&amp;base=LAW&amp;n=455731&amp;date=28.05.2024" TargetMode="External"/><Relationship Id="rId223" Type="http://schemas.openxmlformats.org/officeDocument/2006/relationships/hyperlink" Target="https://login.consultant.ru/link/?req=doc&amp;base=LAW&amp;n=449482&amp;date=28.05.2024&amp;dst=100079&amp;field=134" TargetMode="External"/><Relationship Id="rId244" Type="http://schemas.openxmlformats.org/officeDocument/2006/relationships/hyperlink" Target="https://login.consultant.ru/link/?req=doc&amp;base=LAW&amp;n=451863&amp;date=28.05.2024&amp;dst=105181&amp;field=134" TargetMode="External"/><Relationship Id="rId18" Type="http://schemas.openxmlformats.org/officeDocument/2006/relationships/hyperlink" Target="https://login.consultant.ru/link/?req=doc&amp;base=LAW&amp;n=440509&amp;date=28.05.2024&amp;dst=100266&amp;field=134" TargetMode="External"/><Relationship Id="rId39" Type="http://schemas.openxmlformats.org/officeDocument/2006/relationships/hyperlink" Target="https://login.consultant.ru/link/?req=doc&amp;base=LAW&amp;n=300837&amp;date=28.05.2024&amp;dst=100310&amp;field=134" TargetMode="External"/><Relationship Id="rId265" Type="http://schemas.openxmlformats.org/officeDocument/2006/relationships/hyperlink" Target="https://login.consultant.ru/link/?req=doc&amp;base=LAW&amp;n=449482&amp;date=28.05.2024&amp;dst=100099&amp;field=134" TargetMode="External"/><Relationship Id="rId286" Type="http://schemas.openxmlformats.org/officeDocument/2006/relationships/hyperlink" Target="https://login.consultant.ru/link/?req=doc&amp;base=LAW&amp;n=300837&amp;date=28.05.2024&amp;dst=100331&amp;field=134" TargetMode="External"/><Relationship Id="rId50" Type="http://schemas.openxmlformats.org/officeDocument/2006/relationships/hyperlink" Target="https://login.consultant.ru/link/?req=doc&amp;base=LAW&amp;n=454249&amp;date=28.05.2024&amp;dst=100103&amp;field=134" TargetMode="External"/><Relationship Id="rId104" Type="http://schemas.openxmlformats.org/officeDocument/2006/relationships/hyperlink" Target="https://login.consultant.ru/link/?req=doc&amp;base=LAW&amp;n=454249&amp;date=28.05.2024&amp;dst=100121&amp;field=134" TargetMode="External"/><Relationship Id="rId125" Type="http://schemas.openxmlformats.org/officeDocument/2006/relationships/hyperlink" Target="https://login.consultant.ru/link/?req=doc&amp;base=LAW&amp;n=464266&amp;date=28.05.2024&amp;dst=100697&amp;field=134" TargetMode="External"/><Relationship Id="rId146" Type="http://schemas.openxmlformats.org/officeDocument/2006/relationships/hyperlink" Target="https://login.consultant.ru/link/?req=doc&amp;base=LAW&amp;n=454124&amp;date=28.05.2024&amp;dst=100486&amp;field=134" TargetMode="External"/><Relationship Id="rId167" Type="http://schemas.openxmlformats.org/officeDocument/2006/relationships/hyperlink" Target="https://login.consultant.ru/link/?req=doc&amp;base=LAW&amp;n=300837&amp;date=28.05.2024&amp;dst=100319&amp;field=134" TargetMode="External"/><Relationship Id="rId188" Type="http://schemas.openxmlformats.org/officeDocument/2006/relationships/hyperlink" Target="https://login.consultant.ru/link/?req=doc&amp;base=LAW&amp;n=454124&amp;date=28.05.2024&amp;dst=100509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14901</Words>
  <Characters>84938</Characters>
  <Application>Microsoft Office Word</Application>
  <DocSecurity>2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04.05.1999 N 96-ФЗ(ред. от 13.06.2023)"Об охране атмосферного воздуха"</vt:lpstr>
    </vt:vector>
  </TitlesOfParts>
  <Company>КонсультантПлюс Версия 4023.00.50</Company>
  <LinksUpToDate>false</LinksUpToDate>
  <CharactersWithSpaces>99640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04.05.1999 N 96-ФЗ(ред. от 13.06.2023)"Об охране атмосферного воздуха"</dc:title>
  <dc:creator>ARM-003</dc:creator>
  <cp:lastModifiedBy>ARM-003</cp:lastModifiedBy>
  <cp:revision>2</cp:revision>
  <dcterms:created xsi:type="dcterms:W3CDTF">2024-10-11T07:50:00Z</dcterms:created>
  <dcterms:modified xsi:type="dcterms:W3CDTF">2024-10-11T07:50:00Z</dcterms:modified>
</cp:coreProperties>
</file>