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3A13ED" w:rsidRPr="00C01D08">
        <w:trPr>
          <w:jc w:val="center"/>
        </w:trPr>
        <w:tc>
          <w:tcPr>
            <w:tcW w:w="9570" w:type="dxa"/>
            <w:gridSpan w:val="2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3A13ED" w:rsidRPr="00C01D08">
        <w:trPr>
          <w:jc w:val="center"/>
        </w:trPr>
        <w:tc>
          <w:tcPr>
            <w:tcW w:w="9570" w:type="dxa"/>
            <w:gridSpan w:val="2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3A13ED" w:rsidRPr="00C01D08">
        <w:trPr>
          <w:jc w:val="center"/>
        </w:trPr>
        <w:tc>
          <w:tcPr>
            <w:tcW w:w="9570" w:type="dxa"/>
            <w:gridSpan w:val="2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3ED" w:rsidRPr="00C01D08">
        <w:trPr>
          <w:jc w:val="center"/>
        </w:trPr>
        <w:tc>
          <w:tcPr>
            <w:tcW w:w="9570" w:type="dxa"/>
            <w:gridSpan w:val="2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A13ED" w:rsidRPr="00C01D08">
        <w:trPr>
          <w:jc w:val="center"/>
        </w:trPr>
        <w:tc>
          <w:tcPr>
            <w:tcW w:w="9570" w:type="dxa"/>
            <w:gridSpan w:val="2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3ED" w:rsidRPr="00C01D08">
        <w:trPr>
          <w:jc w:val="center"/>
        </w:trPr>
        <w:tc>
          <w:tcPr>
            <w:tcW w:w="4785" w:type="dxa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>от 26 февраля 2018 г.</w:t>
            </w:r>
          </w:p>
        </w:tc>
        <w:tc>
          <w:tcPr>
            <w:tcW w:w="4785" w:type="dxa"/>
          </w:tcPr>
          <w:p w:rsidR="003A13ED" w:rsidRPr="00C01D08" w:rsidRDefault="003A13ED" w:rsidP="00C0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1D08">
              <w:rPr>
                <w:rFonts w:ascii="Arial" w:hAnsi="Arial" w:cs="Arial"/>
                <w:b/>
                <w:bCs/>
                <w:sz w:val="24"/>
                <w:szCs w:val="24"/>
              </w:rPr>
              <w:t>№ 89</w:t>
            </w:r>
          </w:p>
        </w:tc>
      </w:tr>
    </w:tbl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C01D08">
        <w:rPr>
          <w:b/>
          <w:bCs/>
          <w:sz w:val="32"/>
          <w:szCs w:val="32"/>
        </w:rPr>
        <w:t xml:space="preserve">Об утверждении Программы профилактики нарушений </w:t>
      </w:r>
    </w:p>
    <w:p w:rsidR="003A13ED" w:rsidRPr="00C01D08" w:rsidRDefault="003A13ED" w:rsidP="00C01D08">
      <w:pPr>
        <w:pStyle w:val="ConsPlusNormal"/>
        <w:widowControl/>
        <w:ind w:firstLine="0"/>
        <w:jc w:val="center"/>
        <w:rPr>
          <w:b/>
          <w:bCs/>
          <w:caps/>
          <w:sz w:val="24"/>
          <w:szCs w:val="24"/>
        </w:rPr>
      </w:pPr>
      <w:r w:rsidRPr="00C01D08">
        <w:rPr>
          <w:b/>
          <w:bCs/>
          <w:sz w:val="32"/>
          <w:szCs w:val="32"/>
        </w:rPr>
        <w:t>обязательных требований в сфере муниципального жилищного контроля на 2018 год</w:t>
      </w:r>
      <w:r w:rsidRPr="00C01D08">
        <w:rPr>
          <w:b/>
          <w:bCs/>
          <w:sz w:val="24"/>
          <w:szCs w:val="24"/>
        </w:rPr>
        <w:t xml:space="preserve"> </w:t>
      </w:r>
    </w:p>
    <w:p w:rsidR="003A13ED" w:rsidRPr="00C01D08" w:rsidRDefault="003A13ED" w:rsidP="00C01D08">
      <w:pPr>
        <w:pStyle w:val="ConsNormal"/>
        <w:widowControl/>
        <w:ind w:right="0" w:firstLine="600"/>
        <w:jc w:val="both"/>
        <w:rPr>
          <w:sz w:val="24"/>
          <w:szCs w:val="24"/>
        </w:rPr>
      </w:pPr>
    </w:p>
    <w:p w:rsidR="003A13ED" w:rsidRPr="00C01D08" w:rsidRDefault="003A13ED" w:rsidP="00C01D08">
      <w:pPr>
        <w:pStyle w:val="ConsNormal"/>
        <w:widowControl/>
        <w:ind w:right="0" w:firstLine="600"/>
        <w:jc w:val="both"/>
        <w:rPr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35</w:t>
      </w:r>
      <w:r w:rsidRPr="00C01D08">
        <w:rPr>
          <w:rFonts w:ascii="Arial" w:hAnsi="Arial" w:cs="Arial"/>
          <w:color w:val="FF00FF"/>
          <w:sz w:val="24"/>
          <w:szCs w:val="24"/>
        </w:rPr>
        <w:t xml:space="preserve"> </w:t>
      </w:r>
      <w:r w:rsidRPr="00C01D08">
        <w:rPr>
          <w:rFonts w:ascii="Arial" w:hAnsi="Arial" w:cs="Arial"/>
          <w:sz w:val="24"/>
          <w:szCs w:val="24"/>
        </w:rPr>
        <w:t>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A13ED" w:rsidRPr="00C01D08" w:rsidRDefault="003A13ED" w:rsidP="00C01D08">
      <w:pPr>
        <w:pStyle w:val="ConsPlusNormal"/>
        <w:widowControl/>
        <w:ind w:firstLine="709"/>
        <w:jc w:val="both"/>
        <w:rPr>
          <w:caps/>
          <w:sz w:val="24"/>
          <w:szCs w:val="24"/>
        </w:rPr>
      </w:pPr>
      <w:r w:rsidRPr="00C01D08">
        <w:rPr>
          <w:sz w:val="24"/>
          <w:szCs w:val="24"/>
        </w:rPr>
        <w:t>1. Утвердить Программу профилактики нарушений обязательных требований в сфере муниципального жилищного контроля на 2018 год</w:t>
      </w:r>
      <w:r w:rsidRPr="00C01D08">
        <w:rPr>
          <w:b/>
          <w:bCs/>
          <w:sz w:val="24"/>
          <w:szCs w:val="24"/>
        </w:rPr>
        <w:t xml:space="preserve"> (</w:t>
      </w:r>
      <w:r w:rsidRPr="00C01D08">
        <w:rPr>
          <w:sz w:val="24"/>
          <w:szCs w:val="24"/>
        </w:rPr>
        <w:t>приложение).</w:t>
      </w:r>
    </w:p>
    <w:p w:rsidR="003A13ED" w:rsidRPr="00C01D08" w:rsidRDefault="003A13ED" w:rsidP="00C01D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2. 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Интернет.</w:t>
      </w:r>
    </w:p>
    <w:p w:rsidR="003A13ED" w:rsidRPr="00C01D08" w:rsidRDefault="003A13ED" w:rsidP="00C01D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3A13ED" w:rsidRPr="00C01D08" w:rsidRDefault="003A13ED" w:rsidP="00C01D0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 xml:space="preserve">Воловский район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C01D08">
        <w:rPr>
          <w:rFonts w:ascii="Arial" w:hAnsi="Arial" w:cs="Arial"/>
          <w:sz w:val="24"/>
          <w:szCs w:val="24"/>
        </w:rPr>
        <w:t xml:space="preserve">                           С.Ю. Пиший</w:t>
      </w: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 xml:space="preserve">Приложение </w:t>
      </w:r>
    </w:p>
    <w:p w:rsidR="003A13ED" w:rsidRPr="00C01D08" w:rsidRDefault="003A13ED" w:rsidP="00C01D08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A13ED" w:rsidRDefault="003A13ED" w:rsidP="00C01D08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C01D08">
        <w:rPr>
          <w:rFonts w:ascii="Arial" w:hAnsi="Arial" w:cs="Arial"/>
          <w:sz w:val="24"/>
          <w:szCs w:val="24"/>
        </w:rPr>
        <w:t>Воловский район</w:t>
      </w:r>
      <w:r>
        <w:rPr>
          <w:rFonts w:ascii="Arial" w:hAnsi="Arial" w:cs="Arial"/>
          <w:sz w:val="24"/>
          <w:szCs w:val="24"/>
        </w:rPr>
        <w:t xml:space="preserve"> </w:t>
      </w:r>
      <w:r w:rsidRPr="00C01D08">
        <w:rPr>
          <w:rFonts w:ascii="Arial" w:hAnsi="Arial" w:cs="Arial"/>
          <w:sz w:val="24"/>
          <w:szCs w:val="24"/>
        </w:rPr>
        <w:t>от 26.02.2018 № 89</w:t>
      </w:r>
    </w:p>
    <w:p w:rsidR="003A13ED" w:rsidRPr="00C01D08" w:rsidRDefault="003A13ED" w:rsidP="00C01D08">
      <w:pPr>
        <w:pStyle w:val="ConsPlusNormal"/>
        <w:widowControl/>
        <w:ind w:left="4680" w:firstLine="0"/>
        <w:jc w:val="right"/>
        <w:rPr>
          <w:sz w:val="24"/>
          <w:szCs w:val="24"/>
        </w:rPr>
      </w:pPr>
      <w:r w:rsidRPr="00C01D08">
        <w:rPr>
          <w:sz w:val="24"/>
          <w:szCs w:val="24"/>
        </w:rPr>
        <w:t>«Об утверждении Программы профилактики нарушений обязательных требований в сфере муниципального жилищного контроля на 2018 год»</w:t>
      </w:r>
    </w:p>
    <w:p w:rsidR="003A13ED" w:rsidRPr="00C01D08" w:rsidRDefault="003A13ED" w:rsidP="00C01D08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D08">
        <w:rPr>
          <w:rFonts w:ascii="Arial" w:hAnsi="Arial" w:cs="Arial"/>
          <w:b/>
          <w:bCs/>
          <w:sz w:val="24"/>
          <w:szCs w:val="24"/>
        </w:rPr>
        <w:t>Программа профилактики нарушений обязательных требований в сфере муниципального жилищного контроля на 2018 год</w:t>
      </w: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01D08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1.1 Настоящая Программа разработана в целях организации проведения администрацией муниципального образования Воловский район профилактики нарушений обязательных требований жилищного законодательства, установленных федеральными законами и иными нормативными правовыми актами Российской Федерации.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1.2 Профилактика нарушений</w:t>
      </w:r>
      <w:r w:rsidRPr="00C01D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1D08">
        <w:rPr>
          <w:rFonts w:ascii="Arial" w:hAnsi="Arial" w:cs="Arial"/>
          <w:sz w:val="24"/>
          <w:szCs w:val="24"/>
        </w:rPr>
        <w:t>обязательных требований проводится в рамках осуществления жилищного контроля.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1.3 Целями программы являются: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а) предупреждение нарушений юридическими и индивидуальными предпринимателями (далее-подконтрольные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б) создание мотивации к добросовестному поведению подконтрольных субъектов;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в) снижение уровня ущерба охраняемым законом ценностям.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1.4 Задачами Программы являются: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нарушениям обязательных требований;</w:t>
      </w:r>
    </w:p>
    <w:p w:rsidR="003A13ED" w:rsidRPr="00C01D08" w:rsidRDefault="003A13ED" w:rsidP="00C01D08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01D08">
        <w:rPr>
          <w:rFonts w:ascii="Arial" w:hAnsi="Arial" w:cs="Arial"/>
          <w:sz w:val="24"/>
          <w:szCs w:val="24"/>
        </w:rPr>
        <w:t>в) повышение правосознания и правовой культуры руководителей</w:t>
      </w:r>
      <w:r w:rsidRPr="00C01D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1D08">
        <w:rPr>
          <w:rFonts w:ascii="Arial" w:hAnsi="Arial" w:cs="Arial"/>
          <w:sz w:val="24"/>
          <w:szCs w:val="24"/>
        </w:rPr>
        <w:t>юридических лиц и индивидуальных предпринимателей.</w:t>
      </w: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D08">
        <w:rPr>
          <w:rFonts w:ascii="Arial" w:hAnsi="Arial" w:cs="Arial"/>
          <w:b/>
          <w:bCs/>
          <w:sz w:val="24"/>
          <w:szCs w:val="24"/>
        </w:rPr>
        <w:t>Раздел 2 Мероприятия по профилактике нарушений, реализуемые администрацией муниципального образования Воловский район</w:t>
      </w:r>
    </w:p>
    <w:p w:rsidR="003A13ED" w:rsidRPr="00C01D08" w:rsidRDefault="003A13ED" w:rsidP="00C01D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3746"/>
        <w:gridCol w:w="2339"/>
        <w:gridCol w:w="2826"/>
      </w:tblGrid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747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3A13ED" w:rsidRPr="00C01D08" w:rsidRDefault="003A13ED" w:rsidP="00C01D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муниципального образования Воловский район в сети «Интернет» для муниципального жилищного контроля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по организационным вопросам </w:t>
            </w: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 комитета по жизнеобеспечению</w:t>
            </w:r>
          </w:p>
        </w:tc>
      </w:tr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:rsidR="003A13ED" w:rsidRPr="00C01D08" w:rsidRDefault="003A13ED" w:rsidP="00C01D08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по организационным вопросам </w:t>
            </w: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ЖКХ, транспорта, строительства и архитектуры комитета по жизнеобеспечению </w:t>
            </w:r>
          </w:p>
        </w:tc>
      </w:tr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:rsidR="003A13ED" w:rsidRPr="00C01D08" w:rsidRDefault="003A13ED" w:rsidP="00C01D0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Обобщение практики осуществления муниципального жилищного контроля и размещение на официальном сайте администрации муниципального образования Воловский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3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I квартал 2019 года</w:t>
            </w: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по организационным вопросам </w:t>
            </w: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ЖКХ, транспорта, строительства и архитектуры комитета по жизнеобеспечению </w:t>
            </w:r>
          </w:p>
        </w:tc>
      </w:tr>
      <w:tr w:rsidR="003A13ED" w:rsidRPr="00C01D08">
        <w:trPr>
          <w:jc w:val="center"/>
        </w:trPr>
        <w:tc>
          <w:tcPr>
            <w:tcW w:w="659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47" w:type="dxa"/>
            <w:vAlign w:val="center"/>
          </w:tcPr>
          <w:p w:rsidR="003A13ED" w:rsidRPr="00C01D08" w:rsidRDefault="003A13ED" w:rsidP="00C01D08">
            <w:pPr>
              <w:pStyle w:val="NormalWeb"/>
              <w:tabs>
                <w:tab w:val="left" w:pos="391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C01D08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339" w:type="dxa"/>
            <w:vAlign w:val="center"/>
          </w:tcPr>
          <w:p w:rsidR="003A13ED" w:rsidRPr="00C01D08" w:rsidRDefault="003A13ED" w:rsidP="00C01D0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01D08">
              <w:rPr>
                <w:rFonts w:ascii="Arial" w:hAnsi="Arial" w:cs="Arial"/>
              </w:rPr>
              <w:t>В течение года (по мере необходимости)</w:t>
            </w:r>
          </w:p>
          <w:p w:rsidR="003A13ED" w:rsidRPr="00C01D08" w:rsidRDefault="003A13ED" w:rsidP="00C01D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 xml:space="preserve">Отдел по организационным вопросам </w:t>
            </w: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13ED" w:rsidRPr="00C01D08" w:rsidRDefault="003A13ED" w:rsidP="00C01D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D08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 комитета по жизнеобеспечению</w:t>
            </w:r>
          </w:p>
        </w:tc>
      </w:tr>
    </w:tbl>
    <w:p w:rsidR="003A13ED" w:rsidRPr="00C01D08" w:rsidRDefault="003A13ED" w:rsidP="00C01D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3ED" w:rsidRPr="00C01D08" w:rsidRDefault="003A13ED" w:rsidP="00C01D08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Arial" w:hAnsi="Arial" w:cs="Arial"/>
          <w:sz w:val="24"/>
          <w:szCs w:val="24"/>
        </w:rPr>
      </w:pPr>
    </w:p>
    <w:sectPr w:rsidR="003A13ED" w:rsidRPr="00C01D08" w:rsidSect="001B0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1169"/>
    <w:multiLevelType w:val="hybridMultilevel"/>
    <w:tmpl w:val="8AC29B28"/>
    <w:lvl w:ilvl="0" w:tplc="F4F4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466"/>
    <w:rsid w:val="0006382F"/>
    <w:rsid w:val="00091BC4"/>
    <w:rsid w:val="000C2073"/>
    <w:rsid w:val="000C7068"/>
    <w:rsid w:val="001B0191"/>
    <w:rsid w:val="002040BE"/>
    <w:rsid w:val="00235884"/>
    <w:rsid w:val="003470BC"/>
    <w:rsid w:val="003A13ED"/>
    <w:rsid w:val="004042F1"/>
    <w:rsid w:val="00422F16"/>
    <w:rsid w:val="004517AA"/>
    <w:rsid w:val="00531856"/>
    <w:rsid w:val="00564E56"/>
    <w:rsid w:val="00582472"/>
    <w:rsid w:val="00590C45"/>
    <w:rsid w:val="007208E3"/>
    <w:rsid w:val="007315ED"/>
    <w:rsid w:val="00817704"/>
    <w:rsid w:val="00836150"/>
    <w:rsid w:val="008D2D2C"/>
    <w:rsid w:val="00905B4D"/>
    <w:rsid w:val="00941466"/>
    <w:rsid w:val="00954A37"/>
    <w:rsid w:val="00956933"/>
    <w:rsid w:val="00971974"/>
    <w:rsid w:val="009A1927"/>
    <w:rsid w:val="00A37112"/>
    <w:rsid w:val="00A463FF"/>
    <w:rsid w:val="00AD31F8"/>
    <w:rsid w:val="00C01D08"/>
    <w:rsid w:val="00C0489C"/>
    <w:rsid w:val="00C42DE7"/>
    <w:rsid w:val="00C45945"/>
    <w:rsid w:val="00CB0CD3"/>
    <w:rsid w:val="00CB50F1"/>
    <w:rsid w:val="00D64CED"/>
    <w:rsid w:val="00E96275"/>
    <w:rsid w:val="00EB5C4C"/>
    <w:rsid w:val="00F00FB5"/>
    <w:rsid w:val="00F34B1F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1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46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146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042F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4042F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har">
    <w:name w:val="Char Знак Знак"/>
    <w:basedOn w:val="Normal"/>
    <w:uiPriority w:val="99"/>
    <w:rsid w:val="00905B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7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1F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751</Words>
  <Characters>4282</Characters>
  <Application>Microsoft Office Outlook</Application>
  <DocSecurity>0</DocSecurity>
  <Lines>0</Lines>
  <Paragraphs>0</Paragraphs>
  <ScaleCrop>false</ScaleCrop>
  <Company>СССР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(программа) по профилактике нарушений, осуществляемый органом муниципального контроля - администрацией муниципального образования город Алексин в 2017 году</dc:title>
  <dc:subject/>
  <dc:creator>popkova.sofiya</dc:creator>
  <cp:keywords/>
  <dc:description/>
  <cp:lastModifiedBy>gkh</cp:lastModifiedBy>
  <cp:revision>2</cp:revision>
  <cp:lastPrinted>2018-03-01T06:16:00Z</cp:lastPrinted>
  <dcterms:created xsi:type="dcterms:W3CDTF">2018-12-12T12:26:00Z</dcterms:created>
  <dcterms:modified xsi:type="dcterms:W3CDTF">2018-12-12T12:26:00Z</dcterms:modified>
</cp:coreProperties>
</file>