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CF3875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-</w:t>
      </w:r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F4495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7B0D0A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1 квартал </w:t>
      </w:r>
      <w:r w:rsidR="0046635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</w:t>
      </w:r>
      <w:r w:rsidR="007B0D0A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F4495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B0D0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первый квартал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B0D0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2022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3A26F0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работали в </w:t>
      </w:r>
      <w:r w:rsidR="007B0D0A">
        <w:rPr>
          <w:rFonts w:ascii="Times New Roman" w:eastAsia="Times New Roman" w:hAnsi="Times New Roman" w:cs="Times New Roman"/>
          <w:color w:val="303233"/>
          <w:sz w:val="28"/>
          <w:szCs w:val="28"/>
        </w:rPr>
        <w:t>первом квартале 2022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 уровне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аналогичного периода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прошлого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года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5</w:t>
      </w:r>
      <w:r w:rsidR="007B0D0A">
        <w:rPr>
          <w:rFonts w:ascii="Times New Roman" w:eastAsia="Times New Roman" w:hAnsi="Times New Roman" w:cs="Times New Roman"/>
          <w:color w:val="303233"/>
          <w:sz w:val="28"/>
          <w:szCs w:val="28"/>
        </w:rPr>
        <w:t>4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78491B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D42C9">
        <w:rPr>
          <w:rFonts w:ascii="Times New Roman" w:eastAsia="Times New Roman" w:hAnsi="Times New Roman" w:cs="Times New Roman"/>
          <w:color w:val="303233"/>
          <w:sz w:val="28"/>
          <w:szCs w:val="28"/>
        </w:rPr>
        <w:t>3</w:t>
      </w:r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% 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8491B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78491B" w:rsidRPr="00563BF1" w:rsidRDefault="0078491B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улучшили свою деятельность </w:t>
      </w:r>
      <w:r w:rsidR="007B0D0A">
        <w:rPr>
          <w:rFonts w:ascii="Times New Roman" w:eastAsia="Times New Roman" w:hAnsi="Times New Roman" w:cs="Times New Roman"/>
          <w:color w:val="303233"/>
          <w:sz w:val="28"/>
          <w:szCs w:val="28"/>
        </w:rPr>
        <w:t>4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(в отрасли сельского хозяйства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добывающее производство</w:t>
      </w:r>
      <w:r w:rsidR="007B0D0A">
        <w:rPr>
          <w:rFonts w:ascii="Times New Roman" w:hAnsi="Times New Roman" w:cs="Times New Roman"/>
          <w:sz w:val="28"/>
          <w:szCs w:val="28"/>
        </w:rPr>
        <w:t>, производство прочих пищевых продуктов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035E7F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proofErr w:type="gramStart"/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31 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единиц, что 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больше 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 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2,5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раз,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чем за а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налогичный период прошлого года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(из них 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- 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индивидуальны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предпринимател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ь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, получи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вши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поддержку в виде единовременной финансовой помощи  в рамках мероприятий по содействию </w:t>
      </w:r>
      <w:proofErr w:type="spellStart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самозанятости</w:t>
      </w:r>
      <w:proofErr w:type="spellEnd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стимулирование  создания дополнительных рабочих мест в  размере 118,00  руб. на организацию индивидуальной предпринимательской деятельности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  <w:proofErr w:type="gramEnd"/>
    </w:p>
    <w:p w:rsidR="0096524F" w:rsidRDefault="00EC3208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открылось 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одно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предприятие в сфере 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бытового обслуживания (и</w:t>
      </w:r>
      <w:r w:rsidR="0096524F" w:rsidRP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зготовление ключей, заточка инструментов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).</w:t>
      </w:r>
    </w:p>
    <w:p w:rsidR="003A26F0" w:rsidRPr="00350587" w:rsidRDefault="003A26F0" w:rsidP="005D53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 состоянию на 1 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апреля</w:t>
      </w:r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202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Воловского</w:t>
      </w:r>
      <w:proofErr w:type="spellEnd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района зарегистрированы 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396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плательщиков на профессиональный доход. 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D0275C" w:rsidRDefault="005566A0" w:rsidP="00DE11FA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в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отчетн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ом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период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е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текущего года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малый </w:t>
      </w:r>
      <w:r w:rsidR="0078491B" w:rsidRP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бизнес столкнулся с непростой задачей – справиться с 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в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ведение санкций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которые 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сказал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и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сь на экономических условиях ведения бизнеса по различным направлениям.</w:t>
      </w:r>
    </w:p>
    <w:p w:rsidR="00C179B7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снижение покупательской способности населения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непродовольственной группой товаров, в виду </w:t>
      </w:r>
      <w:r w:rsidR="00C179B7">
        <w:rPr>
          <w:rFonts w:ascii="Times New Roman" w:eastAsia="Times New Roman" w:hAnsi="Times New Roman" w:cs="Times New Roman"/>
          <w:color w:val="303233"/>
          <w:sz w:val="28"/>
          <w:szCs w:val="28"/>
        </w:rPr>
        <w:t>значительного подорожания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)</w:t>
      </w:r>
      <w:r w:rsidR="00C179B7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EC6B94" w:rsidRDefault="00EC6B94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большие имущественные налоги;</w:t>
      </w:r>
    </w:p>
    <w:p w:rsidR="004321FD" w:rsidRPr="00563BF1" w:rsidRDefault="004321FD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обязательства перехода на новые правила в связи с маркировкой некоторых 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видов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товаров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(что влечет за собой финансовые затраты).</w:t>
      </w:r>
    </w:p>
    <w:p w:rsidR="00B10AD0" w:rsidRPr="00E428D7" w:rsidRDefault="0035513C" w:rsidP="00B10AD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10AD0" w:rsidRPr="00E428D7">
        <w:rPr>
          <w:sz w:val="28"/>
          <w:szCs w:val="28"/>
        </w:rPr>
        <w:t>Налоговые поступления в бюджет муниципального образования от деятельности субъектов малого  и среднего предпринимательства  в связи с применением специаль</w:t>
      </w:r>
      <w:r w:rsidR="00781CEF">
        <w:rPr>
          <w:sz w:val="28"/>
          <w:szCs w:val="28"/>
        </w:rPr>
        <w:t>ных режимов налогообложения  за</w:t>
      </w:r>
      <w:r w:rsidR="005D53EF">
        <w:rPr>
          <w:sz w:val="28"/>
          <w:szCs w:val="28"/>
        </w:rPr>
        <w:t xml:space="preserve"> </w:t>
      </w:r>
      <w:r w:rsidR="00C179B7">
        <w:rPr>
          <w:sz w:val="28"/>
          <w:szCs w:val="28"/>
        </w:rPr>
        <w:t>1 квартал 2022</w:t>
      </w:r>
      <w:r w:rsidR="00B10AD0" w:rsidRPr="00E428D7">
        <w:rPr>
          <w:sz w:val="28"/>
          <w:szCs w:val="28"/>
        </w:rPr>
        <w:t xml:space="preserve"> г.</w:t>
      </w:r>
      <w:r w:rsidR="008216BD">
        <w:rPr>
          <w:sz w:val="28"/>
          <w:szCs w:val="28"/>
        </w:rPr>
        <w:t xml:space="preserve"> снизились на 28,5% </w:t>
      </w:r>
      <w:r w:rsidR="00B10AD0" w:rsidRPr="00E428D7">
        <w:rPr>
          <w:sz w:val="28"/>
          <w:szCs w:val="28"/>
        </w:rPr>
        <w:t xml:space="preserve"> к аналогичному периоду прошлого года и составляют </w:t>
      </w:r>
      <w:r w:rsidR="00C179B7">
        <w:rPr>
          <w:sz w:val="28"/>
          <w:szCs w:val="28"/>
        </w:rPr>
        <w:t xml:space="preserve">18,9 </w:t>
      </w:r>
      <w:r w:rsidR="00B10AD0" w:rsidRPr="00E428D7">
        <w:rPr>
          <w:sz w:val="28"/>
          <w:szCs w:val="28"/>
        </w:rPr>
        <w:t xml:space="preserve">  млн. руб.</w:t>
      </w:r>
      <w:r w:rsidR="00B10AD0">
        <w:rPr>
          <w:sz w:val="28"/>
          <w:szCs w:val="28"/>
        </w:rPr>
        <w:t>, из них:</w:t>
      </w:r>
      <w:r w:rsidR="00A71C52">
        <w:rPr>
          <w:sz w:val="28"/>
          <w:szCs w:val="28"/>
        </w:rPr>
        <w:t xml:space="preserve"> </w:t>
      </w:r>
    </w:p>
    <w:p w:rsidR="00F92680" w:rsidRDefault="00862F9A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налог на вмененный доход – </w:t>
      </w:r>
      <w:r w:rsidR="0035513C">
        <w:rPr>
          <w:rFonts w:ascii="Times New Roman" w:eastAsia="Times New Roman" w:hAnsi="Times New Roman" w:cs="Times New Roman"/>
          <w:color w:val="303233"/>
          <w:sz w:val="28"/>
          <w:szCs w:val="28"/>
        </w:rPr>
        <w:t>0,</w:t>
      </w:r>
      <w:r w:rsidR="00C179B7">
        <w:rPr>
          <w:rFonts w:ascii="Times New Roman" w:eastAsia="Times New Roman" w:hAnsi="Times New Roman" w:cs="Times New Roman"/>
          <w:color w:val="303233"/>
          <w:sz w:val="28"/>
          <w:szCs w:val="28"/>
        </w:rPr>
        <w:t>1 млн. рублей</w:t>
      </w:r>
      <w:r w:rsidR="00F92680">
        <w:rPr>
          <w:rFonts w:ascii="Times New Roman" w:eastAsia="Times New Roman" w:hAnsi="Times New Roman" w:cs="Times New Roman"/>
          <w:color w:val="303233"/>
          <w:sz w:val="28"/>
          <w:szCs w:val="28"/>
        </w:rPr>
        <w:t>,</w:t>
      </w:r>
    </w:p>
    <w:p w:rsidR="00035E7F" w:rsidRDefault="00035E7F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сельхозналог 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–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C179B7">
        <w:rPr>
          <w:rFonts w:ascii="Times New Roman" w:eastAsia="Times New Roman" w:hAnsi="Times New Roman" w:cs="Times New Roman"/>
          <w:color w:val="303233"/>
          <w:sz w:val="28"/>
          <w:szCs w:val="28"/>
        </w:rPr>
        <w:t>13</w:t>
      </w:r>
      <w:r w:rsidR="0035513C">
        <w:rPr>
          <w:rFonts w:ascii="Times New Roman" w:eastAsia="Times New Roman" w:hAnsi="Times New Roman" w:cs="Times New Roman"/>
          <w:color w:val="303233"/>
          <w:sz w:val="28"/>
          <w:szCs w:val="28"/>
        </w:rPr>
        <w:t>,</w:t>
      </w:r>
      <w:r w:rsidR="00C179B7">
        <w:rPr>
          <w:rFonts w:ascii="Times New Roman" w:eastAsia="Times New Roman" w:hAnsi="Times New Roman" w:cs="Times New Roman"/>
          <w:color w:val="303233"/>
          <w:sz w:val="28"/>
          <w:szCs w:val="28"/>
        </w:rPr>
        <w:t>9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млн.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рублей;</w:t>
      </w:r>
    </w:p>
    <w:p w:rsidR="0078507F" w:rsidRDefault="0078507F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>- УСНО –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  <w:r w:rsidR="00C179B7">
        <w:rPr>
          <w:rFonts w:ascii="Times New Roman" w:eastAsia="Times New Roman" w:hAnsi="Times New Roman" w:cs="Times New Roman"/>
          <w:color w:val="303233"/>
          <w:sz w:val="28"/>
          <w:szCs w:val="28"/>
        </w:rPr>
        <w:t>4,5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млн. 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75822" w:rsidRPr="00E57B3E" w:rsidRDefault="00C179B7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единый налог по патенту –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0,4</w:t>
      </w:r>
      <w:r w:rsidR="002F5695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млн. 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лей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35513C" w:rsidRPr="008216BD" w:rsidRDefault="008216BD" w:rsidP="00626692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Данному снижению  способствовало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то, что субъектам малого и среднего бизнеса </w:t>
      </w:r>
      <w:r w:rsidRPr="00821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отсрочка </w:t>
      </w:r>
      <w:r w:rsidRPr="008216BD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сроков уплаты </w:t>
      </w:r>
      <w:r w:rsidRPr="008216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налогов</w:t>
      </w:r>
      <w:r w:rsidR="0035513C" w:rsidRPr="008216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35513C" w:rsidRPr="008216BD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35E7F"/>
    <w:rsid w:val="0013520F"/>
    <w:rsid w:val="001676A8"/>
    <w:rsid w:val="00187669"/>
    <w:rsid w:val="0020355D"/>
    <w:rsid w:val="00214722"/>
    <w:rsid w:val="00233AA7"/>
    <w:rsid w:val="00270D2E"/>
    <w:rsid w:val="002F5695"/>
    <w:rsid w:val="00350587"/>
    <w:rsid w:val="0035513C"/>
    <w:rsid w:val="00366262"/>
    <w:rsid w:val="00375822"/>
    <w:rsid w:val="00376AFA"/>
    <w:rsid w:val="003821A2"/>
    <w:rsid w:val="003A26F0"/>
    <w:rsid w:val="003C22C6"/>
    <w:rsid w:val="004321FD"/>
    <w:rsid w:val="00466359"/>
    <w:rsid w:val="004A435D"/>
    <w:rsid w:val="004E53C7"/>
    <w:rsid w:val="005566A0"/>
    <w:rsid w:val="00563BF1"/>
    <w:rsid w:val="00580207"/>
    <w:rsid w:val="0059024E"/>
    <w:rsid w:val="005D53EF"/>
    <w:rsid w:val="005F4668"/>
    <w:rsid w:val="00626692"/>
    <w:rsid w:val="00636699"/>
    <w:rsid w:val="006A3438"/>
    <w:rsid w:val="006A769D"/>
    <w:rsid w:val="006E2782"/>
    <w:rsid w:val="00781CEF"/>
    <w:rsid w:val="00782885"/>
    <w:rsid w:val="0078491B"/>
    <w:rsid w:val="0078507F"/>
    <w:rsid w:val="007B0D0A"/>
    <w:rsid w:val="007C6357"/>
    <w:rsid w:val="007E5CA9"/>
    <w:rsid w:val="008216BD"/>
    <w:rsid w:val="00822F76"/>
    <w:rsid w:val="00862F9A"/>
    <w:rsid w:val="008C51C1"/>
    <w:rsid w:val="008D7BA1"/>
    <w:rsid w:val="00945BB5"/>
    <w:rsid w:val="009519DA"/>
    <w:rsid w:val="0096524F"/>
    <w:rsid w:val="0098728D"/>
    <w:rsid w:val="009A183C"/>
    <w:rsid w:val="009D10E1"/>
    <w:rsid w:val="00A333E4"/>
    <w:rsid w:val="00A66BCA"/>
    <w:rsid w:val="00A71C52"/>
    <w:rsid w:val="00A85688"/>
    <w:rsid w:val="00AA6F06"/>
    <w:rsid w:val="00AA7159"/>
    <w:rsid w:val="00B10AD0"/>
    <w:rsid w:val="00B15898"/>
    <w:rsid w:val="00B2775D"/>
    <w:rsid w:val="00B615EB"/>
    <w:rsid w:val="00B654DE"/>
    <w:rsid w:val="00BA23F5"/>
    <w:rsid w:val="00BB5B07"/>
    <w:rsid w:val="00BD42C9"/>
    <w:rsid w:val="00BF28F1"/>
    <w:rsid w:val="00C179B7"/>
    <w:rsid w:val="00C27B89"/>
    <w:rsid w:val="00CE57AA"/>
    <w:rsid w:val="00CF3875"/>
    <w:rsid w:val="00D0275C"/>
    <w:rsid w:val="00D147F7"/>
    <w:rsid w:val="00D31A04"/>
    <w:rsid w:val="00D372DA"/>
    <w:rsid w:val="00D64200"/>
    <w:rsid w:val="00D76417"/>
    <w:rsid w:val="00D83AEE"/>
    <w:rsid w:val="00DA16ED"/>
    <w:rsid w:val="00DB336D"/>
    <w:rsid w:val="00DE11FA"/>
    <w:rsid w:val="00E40A87"/>
    <w:rsid w:val="00E57B3E"/>
    <w:rsid w:val="00EA2932"/>
    <w:rsid w:val="00EC3208"/>
    <w:rsid w:val="00EC6B94"/>
    <w:rsid w:val="00F4167F"/>
    <w:rsid w:val="00F44953"/>
    <w:rsid w:val="00F54CCB"/>
    <w:rsid w:val="00F92680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61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0016">
              <w:marLeft w:val="0"/>
              <w:marRight w:val="0"/>
              <w:marTop w:val="0"/>
              <w:marBottom w:val="300"/>
              <w:divBdr>
                <w:top w:val="single" w:sz="6" w:space="8" w:color="1A9500"/>
                <w:left w:val="single" w:sz="6" w:space="30" w:color="1A9500"/>
                <w:bottom w:val="single" w:sz="6" w:space="8" w:color="1A9500"/>
                <w:right w:val="single" w:sz="6" w:space="0" w:color="1A9500"/>
              </w:divBdr>
              <w:divsChild>
                <w:div w:id="1074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63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17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4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8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5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2353-46E5-4945-A478-E86CCB35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2022-05-18T07:31:00Z</dcterms:created>
  <dcterms:modified xsi:type="dcterms:W3CDTF">2022-05-18T07:31:00Z</dcterms:modified>
</cp:coreProperties>
</file>