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9A" w:rsidRPr="00563BF1" w:rsidRDefault="00CF3875" w:rsidP="00B2775D">
      <w:pPr>
        <w:pBdr>
          <w:bottom w:val="dashed" w:sz="6" w:space="7" w:color="C4C4C3"/>
        </w:pBd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-</w:t>
      </w:r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Информация о финансово-экономическом состоянии субъектов малого и среднего предпринимательства </w:t>
      </w:r>
      <w:proofErr w:type="spellStart"/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Воловского</w:t>
      </w:r>
      <w:proofErr w:type="spellEnd"/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района</w:t>
      </w:r>
      <w:r w:rsidR="00C27B8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за</w:t>
      </w:r>
      <w:r w:rsidR="00F44953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46635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3C22C6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EA2932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202</w:t>
      </w:r>
      <w:r w:rsidR="003C22C6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1</w:t>
      </w:r>
      <w:r w:rsidR="004A435D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C27B8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год</w:t>
      </w:r>
      <w:r w:rsidR="003C22C6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а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Администрацией муниципального образования </w:t>
      </w:r>
      <w:proofErr w:type="spellStart"/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Воловский</w:t>
      </w:r>
      <w:proofErr w:type="spellEnd"/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район организован мониторинг за состоянием финансово-экономической ситуации в организациях малого и среднего предпринимательства, для оперативного реагирования на складывающуюся обстановку и предотвращение социаль</w:t>
      </w:r>
      <w:r w:rsid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>ной и трудовой напряженности в районе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.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Результаты мониторинга субъектов малого и среднего </w:t>
      </w:r>
      <w:r w:rsidR="00214722">
        <w:rPr>
          <w:rFonts w:ascii="Times New Roman" w:eastAsia="Times New Roman" w:hAnsi="Times New Roman" w:cs="Times New Roman"/>
          <w:color w:val="303233"/>
          <w:sz w:val="28"/>
          <w:szCs w:val="28"/>
        </w:rPr>
        <w:t>п</w:t>
      </w:r>
      <w:r w:rsidR="00376AFA">
        <w:rPr>
          <w:rFonts w:ascii="Times New Roman" w:eastAsia="Times New Roman" w:hAnsi="Times New Roman" w:cs="Times New Roman"/>
          <w:color w:val="303233"/>
          <w:sz w:val="28"/>
          <w:szCs w:val="28"/>
        </w:rPr>
        <w:t>редпринимательства за</w:t>
      </w:r>
      <w:r w:rsidR="00F44953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EA293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2021</w:t>
      </w:r>
      <w:r w:rsidR="00A66BC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год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а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:</w:t>
      </w:r>
    </w:p>
    <w:p w:rsidR="00862F9A" w:rsidRPr="00563BF1" w:rsidRDefault="003A26F0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- работали в 202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год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на уровне 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аналогичного периода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прошлого 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года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5</w:t>
      </w:r>
      <w:r w:rsidR="00B654DE">
        <w:rPr>
          <w:rFonts w:ascii="Times New Roman" w:eastAsia="Times New Roman" w:hAnsi="Times New Roman" w:cs="Times New Roman"/>
          <w:color w:val="303233"/>
          <w:sz w:val="28"/>
          <w:szCs w:val="28"/>
        </w:rPr>
        <w:t>2</w:t>
      </w:r>
      <w:r w:rsidR="00862F9A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% </w:t>
      </w:r>
      <w:r w:rsidR="00035E7F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субъектов МСП</w:t>
      </w:r>
      <w:r w:rsidR="00862F9A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78491B" w:rsidRDefault="00862F9A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снизили объемы работ, услуг более чем на </w:t>
      </w:r>
      <w:r w:rsidR="004A43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2</w:t>
      </w: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0%</w:t>
      </w:r>
      <w:r w:rsidR="00A66BCA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- </w:t>
      </w:r>
      <w:r w:rsidR="00B15898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BD42C9">
        <w:rPr>
          <w:rFonts w:ascii="Times New Roman" w:eastAsia="Times New Roman" w:hAnsi="Times New Roman" w:cs="Times New Roman"/>
          <w:color w:val="303233"/>
          <w:sz w:val="28"/>
          <w:szCs w:val="28"/>
        </w:rPr>
        <w:t>3</w:t>
      </w:r>
      <w:r w:rsidR="00781C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% </w:t>
      </w:r>
      <w:r w:rsidR="00B15898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78491B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предприяти</w:t>
      </w:r>
      <w:r w:rsidR="00781CEF">
        <w:rPr>
          <w:rFonts w:ascii="Times New Roman" w:eastAsia="Times New Roman" w:hAnsi="Times New Roman" w:cs="Times New Roman"/>
          <w:color w:val="303233"/>
          <w:sz w:val="28"/>
          <w:szCs w:val="28"/>
        </w:rPr>
        <w:t>й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78491B" w:rsidRPr="00563BF1" w:rsidRDefault="0078491B" w:rsidP="007849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улучшили свою деятельность </w:t>
      </w:r>
      <w:r w:rsidR="00B654DE">
        <w:rPr>
          <w:rFonts w:ascii="Times New Roman" w:eastAsia="Times New Roman" w:hAnsi="Times New Roman" w:cs="Times New Roman"/>
          <w:color w:val="303233"/>
          <w:sz w:val="28"/>
          <w:szCs w:val="28"/>
        </w:rPr>
        <w:t>3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% (в отрасли сельского хозяйства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,   </w:t>
      </w:r>
      <w:r>
        <w:rPr>
          <w:rFonts w:ascii="Times New Roman" w:hAnsi="Times New Roman" w:cs="Times New Roman"/>
          <w:sz w:val="28"/>
          <w:szCs w:val="28"/>
        </w:rPr>
        <w:t>добывающее производство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);</w:t>
      </w:r>
    </w:p>
    <w:p w:rsidR="00035E7F" w:rsidRDefault="00035E7F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proofErr w:type="gramStart"/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- вновь зарегистрированные ИП</w:t>
      </w:r>
      <w:r w:rsidR="00B277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и юридические лица</w:t>
      </w: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–</w:t>
      </w:r>
      <w:r w:rsidR="00781CEF">
        <w:rPr>
          <w:rFonts w:ascii="Times New Roman" w:eastAsia="Times New Roman" w:hAnsi="Times New Roman" w:cs="Times New Roman"/>
          <w:color w:val="303233"/>
          <w:sz w:val="28"/>
          <w:szCs w:val="28"/>
        </w:rPr>
        <w:t>70</w:t>
      </w:r>
      <w:r w:rsidR="00B277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единиц, что </w:t>
      </w:r>
      <w:r w:rsidR="00270D2E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меньше  в </w:t>
      </w:r>
      <w:r w:rsidR="00B654DE">
        <w:rPr>
          <w:rFonts w:ascii="Times New Roman" w:eastAsia="Times New Roman" w:hAnsi="Times New Roman" w:cs="Times New Roman"/>
          <w:color w:val="303233"/>
          <w:sz w:val="28"/>
          <w:szCs w:val="28"/>
        </w:rPr>
        <w:t>1,</w:t>
      </w:r>
      <w:r w:rsidR="00781CEF">
        <w:rPr>
          <w:rFonts w:ascii="Times New Roman" w:eastAsia="Times New Roman" w:hAnsi="Times New Roman" w:cs="Times New Roman"/>
          <w:color w:val="303233"/>
          <w:sz w:val="28"/>
          <w:szCs w:val="28"/>
        </w:rPr>
        <w:t>3</w:t>
      </w:r>
      <w:r w:rsidR="00270D2E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раз, </w:t>
      </w:r>
      <w:r w:rsidR="00EA293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чем за а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>налогичный период прошлого года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(из них </w:t>
      </w:r>
      <w:r w:rsidR="00B654DE">
        <w:rPr>
          <w:rFonts w:ascii="Times New Roman" w:eastAsia="Times New Roman" w:hAnsi="Times New Roman" w:cs="Times New Roman"/>
          <w:color w:val="303233"/>
          <w:sz w:val="28"/>
          <w:szCs w:val="28"/>
        </w:rPr>
        <w:t>3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 - </w:t>
      </w:r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индивидуальны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е</w:t>
      </w:r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предпринимател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и</w:t>
      </w:r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, получи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вшие</w:t>
      </w:r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поддержку в виде единовременной финансовой помощи  в рамках мероприятий по содействию </w:t>
      </w:r>
      <w:proofErr w:type="spellStart"/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самозанятости</w:t>
      </w:r>
      <w:proofErr w:type="spellEnd"/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и стимулирование  создания дополнительных рабочих мест в  размере 118,00  руб. на организацию индивидуальной предпринимательской деятельности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);</w:t>
      </w:r>
      <w:proofErr w:type="gramEnd"/>
    </w:p>
    <w:p w:rsidR="005D53EF" w:rsidRDefault="00B654DE" w:rsidP="00270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закрылось 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одно 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>предприятие в сфере общественного питани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(при этом им осуществлялась  деятельность       только в течение 3 месяцев)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E40A87" w:rsidRDefault="00E40A87" w:rsidP="00270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закрыл</w:t>
      </w:r>
      <w:r w:rsidR="00781C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ись 3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торговы</w:t>
      </w:r>
      <w:r w:rsidR="00781CEF">
        <w:rPr>
          <w:rFonts w:ascii="Times New Roman" w:eastAsia="Times New Roman" w:hAnsi="Times New Roman" w:cs="Times New Roman"/>
          <w:color w:val="30323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объект</w:t>
      </w:r>
      <w:r w:rsidR="00781C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а (в </w:t>
      </w:r>
      <w:proofErr w:type="spellStart"/>
      <w:r w:rsidR="00781CEF">
        <w:rPr>
          <w:rFonts w:ascii="Times New Roman" w:eastAsia="Times New Roman" w:hAnsi="Times New Roman" w:cs="Times New Roman"/>
          <w:color w:val="303233"/>
          <w:sz w:val="28"/>
          <w:szCs w:val="28"/>
        </w:rPr>
        <w:t>т.ч</w:t>
      </w:r>
      <w:proofErr w:type="spellEnd"/>
      <w:r w:rsidR="00781C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. 2 в  сельских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населенн</w:t>
      </w:r>
      <w:r w:rsidR="00781CEF">
        <w:rPr>
          <w:rFonts w:ascii="Times New Roman" w:eastAsia="Times New Roman" w:hAnsi="Times New Roman" w:cs="Times New Roman"/>
          <w:color w:val="303233"/>
          <w:sz w:val="28"/>
          <w:szCs w:val="28"/>
        </w:rPr>
        <w:t>ых пунктах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Воловского</w:t>
      </w:r>
      <w:proofErr w:type="spellEnd"/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781C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района</w:t>
      </w:r>
      <w:r w:rsidR="00781CEF">
        <w:rPr>
          <w:rFonts w:ascii="Times New Roman" w:eastAsia="Times New Roman" w:hAnsi="Times New Roman" w:cs="Times New Roman"/>
          <w:color w:val="30323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.</w:t>
      </w:r>
      <w:proofErr w:type="gramEnd"/>
    </w:p>
    <w:p w:rsidR="003A26F0" w:rsidRPr="00350587" w:rsidRDefault="003A26F0" w:rsidP="005D53E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По состоянию на 1 </w:t>
      </w:r>
      <w:r w:rsidR="00781C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декабря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2021 года на территории </w:t>
      </w:r>
      <w:proofErr w:type="spellStart"/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Воловского</w:t>
      </w:r>
      <w:proofErr w:type="spellEnd"/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района зарегистрированы 2</w:t>
      </w:r>
      <w:r w:rsidR="00781CEF">
        <w:rPr>
          <w:rFonts w:ascii="Times New Roman" w:eastAsia="Times New Roman" w:hAnsi="Times New Roman" w:cs="Times New Roman"/>
          <w:color w:val="303233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плательщиков на профессиональный доход. 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Основные причины ухудшения экономической ситуации в организациях малого и среднего бизнеса:</w:t>
      </w:r>
    </w:p>
    <w:p w:rsidR="0078507F" w:rsidRDefault="005566A0" w:rsidP="00DE11FA">
      <w:pPr>
        <w:shd w:val="clear" w:color="auto" w:fill="FFFFFF"/>
        <w:spacing w:before="100" w:beforeAutospacing="1" w:after="100" w:afterAutospacing="1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в 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отчетн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ом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период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е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текущего года 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малый </w:t>
      </w:r>
      <w:r w:rsidR="0078491B" w:rsidRP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бизнес столкнулся с непростой задачей – справиться с тяжелыми </w:t>
      </w:r>
      <w:r w:rsidR="0078491B" w:rsidRP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>экономическими условиями в период введения ограничительных мер из-за пандемии.</w:t>
      </w:r>
      <w:r w:rsidR="00DE11FA" w:rsidRPr="00DE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Основные  виды деятельности субъектов МСП, которы</w:t>
      </w:r>
      <w:r w:rsidR="00DE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DE11FA" w:rsidRPr="00DE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понесли к</w:t>
      </w:r>
      <w:r w:rsidR="00DE11FA" w:rsidRP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>олоссальные убытки: торговля непродовольственными товарами, организаторы  и участники</w:t>
      </w:r>
      <w:r w:rsid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ярмарок, рынков и др. </w:t>
      </w:r>
    </w:p>
    <w:p w:rsidR="00862F9A" w:rsidRDefault="00862F9A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lastRenderedPageBreak/>
        <w:t>- снижение покупательской способности населения</w:t>
      </w:r>
      <w:r w:rsidR="00F54CC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(одной из причин субъекты МСП видят в том, в районе открыл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ись </w:t>
      </w:r>
      <w:r w:rsidR="00F54CC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еще 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два </w:t>
      </w:r>
      <w:r w:rsidR="00F54CCB">
        <w:rPr>
          <w:rFonts w:ascii="Times New Roman" w:eastAsia="Times New Roman" w:hAnsi="Times New Roman" w:cs="Times New Roman"/>
          <w:color w:val="303233"/>
          <w:sz w:val="28"/>
          <w:szCs w:val="28"/>
        </w:rPr>
        <w:t>сетев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ых </w:t>
      </w:r>
      <w:r w:rsidR="00F54CCB">
        <w:rPr>
          <w:rFonts w:ascii="Times New Roman" w:eastAsia="Times New Roman" w:hAnsi="Times New Roman" w:cs="Times New Roman"/>
          <w:color w:val="303233"/>
          <w:sz w:val="28"/>
          <w:szCs w:val="28"/>
        </w:rPr>
        <w:t>магазин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а, в </w:t>
      </w:r>
      <w:proofErr w:type="spellStart"/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>т</w:t>
      </w:r>
      <w:proofErr w:type="gramStart"/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>.ч</w:t>
      </w:r>
      <w:proofErr w:type="spellEnd"/>
      <w:proofErr w:type="gramEnd"/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 1- непродовольственный</w:t>
      </w:r>
      <w:r w:rsidR="00F54CCB">
        <w:rPr>
          <w:rFonts w:ascii="Times New Roman" w:eastAsia="Times New Roman" w:hAnsi="Times New Roman" w:cs="Times New Roman"/>
          <w:color w:val="303233"/>
          <w:sz w:val="28"/>
          <w:szCs w:val="28"/>
        </w:rPr>
        <w:t>);</w:t>
      </w:r>
    </w:p>
    <w:p w:rsidR="00EC6B94" w:rsidRDefault="00EC6B94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- большие имущественные налоги;</w:t>
      </w:r>
    </w:p>
    <w:p w:rsidR="004321FD" w:rsidRPr="00563BF1" w:rsidRDefault="004321FD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-</w:t>
      </w:r>
      <w:r w:rsid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обязательства перехода на новые правила в связи с маркировкой некоторых </w:t>
      </w:r>
      <w:r w:rsid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видов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товаров</w:t>
      </w:r>
      <w:r w:rsid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(что влечет за собой финансовые затраты).</w:t>
      </w:r>
    </w:p>
    <w:p w:rsidR="00B10AD0" w:rsidRPr="00E428D7" w:rsidRDefault="0035513C" w:rsidP="00B10AD0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0AD0" w:rsidRPr="00E428D7">
        <w:rPr>
          <w:sz w:val="28"/>
          <w:szCs w:val="28"/>
        </w:rPr>
        <w:t>Налоговые поступления в бюджет муниципального образования от деятельности субъектов малого  и среднего предпринимательства  в связи с применением специаль</w:t>
      </w:r>
      <w:r w:rsidR="00781CEF">
        <w:rPr>
          <w:sz w:val="28"/>
          <w:szCs w:val="28"/>
        </w:rPr>
        <w:t>ных режимов налогообложения  за</w:t>
      </w:r>
      <w:r w:rsidR="005D53EF">
        <w:rPr>
          <w:sz w:val="28"/>
          <w:szCs w:val="28"/>
        </w:rPr>
        <w:t xml:space="preserve"> 2021</w:t>
      </w:r>
      <w:r w:rsidR="00B10AD0" w:rsidRPr="00E428D7">
        <w:rPr>
          <w:sz w:val="28"/>
          <w:szCs w:val="28"/>
        </w:rPr>
        <w:t xml:space="preserve"> г. выросли более чем в </w:t>
      </w:r>
      <w:r w:rsidR="00F92680">
        <w:rPr>
          <w:sz w:val="28"/>
          <w:szCs w:val="28"/>
        </w:rPr>
        <w:t>2,5 ра</w:t>
      </w:r>
      <w:r w:rsidR="00B10AD0" w:rsidRPr="00E428D7">
        <w:rPr>
          <w:sz w:val="28"/>
          <w:szCs w:val="28"/>
        </w:rPr>
        <w:t xml:space="preserve">за к аналогичному периоду прошлого года и составляют </w:t>
      </w:r>
      <w:r w:rsidR="00781CEF">
        <w:rPr>
          <w:sz w:val="28"/>
          <w:szCs w:val="28"/>
        </w:rPr>
        <w:t>45,5</w:t>
      </w:r>
      <w:r w:rsidR="00B10AD0" w:rsidRPr="00E428D7">
        <w:rPr>
          <w:sz w:val="28"/>
          <w:szCs w:val="28"/>
        </w:rPr>
        <w:t xml:space="preserve">   млн. руб.</w:t>
      </w:r>
      <w:r w:rsidR="00B10AD0">
        <w:rPr>
          <w:sz w:val="28"/>
          <w:szCs w:val="28"/>
        </w:rPr>
        <w:t>, из них:</w:t>
      </w:r>
      <w:r w:rsidR="00A71C52">
        <w:rPr>
          <w:sz w:val="28"/>
          <w:szCs w:val="28"/>
        </w:rPr>
        <w:t xml:space="preserve"> </w:t>
      </w:r>
    </w:p>
    <w:p w:rsidR="00F92680" w:rsidRDefault="00862F9A" w:rsidP="00862F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единый налог на вмененный доход – </w:t>
      </w:r>
      <w:r w:rsidR="0035513C">
        <w:rPr>
          <w:rFonts w:ascii="Times New Roman" w:eastAsia="Times New Roman" w:hAnsi="Times New Roman" w:cs="Times New Roman"/>
          <w:color w:val="303233"/>
          <w:sz w:val="28"/>
          <w:szCs w:val="28"/>
        </w:rPr>
        <w:t>0,</w:t>
      </w:r>
      <w:r w:rsidR="00F92680">
        <w:rPr>
          <w:rFonts w:ascii="Times New Roman" w:eastAsia="Times New Roman" w:hAnsi="Times New Roman" w:cs="Times New Roman"/>
          <w:color w:val="303233"/>
          <w:sz w:val="28"/>
          <w:szCs w:val="28"/>
        </w:rPr>
        <w:t>70,</w:t>
      </w:r>
    </w:p>
    <w:p w:rsidR="00862F9A" w:rsidRPr="00563BF1" w:rsidRDefault="0035513C" w:rsidP="00862F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млн. </w:t>
      </w:r>
      <w:r w:rsidR="00862F9A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рублей;</w:t>
      </w:r>
    </w:p>
    <w:p w:rsidR="00035E7F" w:rsidRDefault="00035E7F" w:rsidP="00862F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единый сельхозналог </w:t>
      </w:r>
      <w:r w:rsid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>–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D147F7">
        <w:rPr>
          <w:rFonts w:ascii="Times New Roman" w:eastAsia="Times New Roman" w:hAnsi="Times New Roman" w:cs="Times New Roman"/>
          <w:color w:val="303233"/>
          <w:sz w:val="28"/>
          <w:szCs w:val="28"/>
        </w:rPr>
        <w:t>20</w:t>
      </w:r>
      <w:r w:rsidR="0035513C">
        <w:rPr>
          <w:rFonts w:ascii="Times New Roman" w:eastAsia="Times New Roman" w:hAnsi="Times New Roman" w:cs="Times New Roman"/>
          <w:color w:val="303233"/>
          <w:sz w:val="28"/>
          <w:szCs w:val="28"/>
        </w:rPr>
        <w:t>,</w:t>
      </w:r>
      <w:r w:rsidR="003821A2">
        <w:rPr>
          <w:rFonts w:ascii="Times New Roman" w:eastAsia="Times New Roman" w:hAnsi="Times New Roman" w:cs="Times New Roman"/>
          <w:color w:val="303233"/>
          <w:sz w:val="28"/>
          <w:szCs w:val="28"/>
        </w:rPr>
        <w:t>5</w:t>
      </w:r>
      <w:r w:rsidR="00F4167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млн.</w:t>
      </w:r>
      <w:r w:rsid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рублей;</w:t>
      </w:r>
    </w:p>
    <w:p w:rsidR="0078507F" w:rsidRDefault="0078507F" w:rsidP="00233A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E57B3E">
        <w:rPr>
          <w:rFonts w:ascii="Times New Roman" w:eastAsia="Times New Roman" w:hAnsi="Times New Roman" w:cs="Times New Roman"/>
          <w:color w:val="303233"/>
          <w:sz w:val="28"/>
          <w:szCs w:val="28"/>
        </w:rPr>
        <w:t>- УСНО –</w:t>
      </w:r>
      <w:r w:rsidR="0037582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4A435D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 </w:t>
      </w:r>
      <w:r w:rsidR="00F92680">
        <w:rPr>
          <w:rFonts w:ascii="Times New Roman" w:eastAsia="Times New Roman" w:hAnsi="Times New Roman" w:cs="Times New Roman"/>
          <w:color w:val="303233"/>
          <w:sz w:val="28"/>
          <w:szCs w:val="28"/>
        </w:rPr>
        <w:t>23,0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млн. </w:t>
      </w:r>
      <w:r w:rsidR="00E57B3E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рублей</w:t>
      </w:r>
      <w:r w:rsidR="00375822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375822" w:rsidRPr="00E57B3E" w:rsidRDefault="00375822" w:rsidP="00233A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единый налог по патенту – </w:t>
      </w:r>
      <w:r w:rsidR="00F92680">
        <w:rPr>
          <w:rFonts w:ascii="Times New Roman" w:eastAsia="Times New Roman" w:hAnsi="Times New Roman" w:cs="Times New Roman"/>
          <w:color w:val="303233"/>
          <w:sz w:val="28"/>
          <w:szCs w:val="28"/>
        </w:rPr>
        <w:t>1,4</w:t>
      </w:r>
      <w:r w:rsidR="002F5695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млн.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руб.</w:t>
      </w:r>
    </w:p>
    <w:p w:rsidR="0035513C" w:rsidRDefault="00D31A04" w:rsidP="00626692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1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35513C">
        <w:rPr>
          <w:rFonts w:ascii="Times New Roman" w:hAnsi="Times New Roman" w:cs="Times New Roman"/>
          <w:sz w:val="28"/>
          <w:szCs w:val="28"/>
          <w:shd w:val="clear" w:color="auto" w:fill="FFFFFF"/>
        </w:rPr>
        <w:t>2021го</w:t>
      </w:r>
      <w:r w:rsidR="00D147F7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F926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у, </w:t>
      </w:r>
      <w:bookmarkStart w:id="0" w:name="_GoBack"/>
      <w:bookmarkEnd w:id="0"/>
      <w:r w:rsidR="0035513C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отменой ЕНВД, основная часть сельхозпроизводителей перешла на единый сельхозналог,</w:t>
      </w:r>
      <w:r w:rsidR="003821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 также большая часть предпринимателей на УСНО, </w:t>
      </w:r>
      <w:r w:rsidR="00355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связи с чем отмечен значительный прирост от  данн</w:t>
      </w:r>
      <w:r w:rsidR="003821A2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="00355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21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513C">
        <w:rPr>
          <w:rFonts w:ascii="Times New Roman" w:hAnsi="Times New Roman" w:cs="Times New Roman"/>
          <w:sz w:val="28"/>
          <w:szCs w:val="28"/>
          <w:shd w:val="clear" w:color="auto" w:fill="FFFFFF"/>
        </w:rPr>
        <w:t>вид</w:t>
      </w:r>
      <w:r w:rsidR="003821A2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355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налогообложения.</w:t>
      </w:r>
    </w:p>
    <w:sectPr w:rsidR="0035513C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F0DEB"/>
    <w:multiLevelType w:val="multilevel"/>
    <w:tmpl w:val="5A4A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C35777"/>
    <w:multiLevelType w:val="multilevel"/>
    <w:tmpl w:val="5BA2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967A84"/>
    <w:multiLevelType w:val="multilevel"/>
    <w:tmpl w:val="019C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9A"/>
    <w:rsid w:val="00035E7F"/>
    <w:rsid w:val="0013520F"/>
    <w:rsid w:val="001676A8"/>
    <w:rsid w:val="00187669"/>
    <w:rsid w:val="0020355D"/>
    <w:rsid w:val="00214722"/>
    <w:rsid w:val="00233AA7"/>
    <w:rsid w:val="00270D2E"/>
    <w:rsid w:val="002F5695"/>
    <w:rsid w:val="00350587"/>
    <w:rsid w:val="0035513C"/>
    <w:rsid w:val="00366262"/>
    <w:rsid w:val="00375822"/>
    <w:rsid w:val="00376AFA"/>
    <w:rsid w:val="003821A2"/>
    <w:rsid w:val="003A26F0"/>
    <w:rsid w:val="003C22C6"/>
    <w:rsid w:val="004321FD"/>
    <w:rsid w:val="00466359"/>
    <w:rsid w:val="004A435D"/>
    <w:rsid w:val="004E53C7"/>
    <w:rsid w:val="005566A0"/>
    <w:rsid w:val="00563BF1"/>
    <w:rsid w:val="00580207"/>
    <w:rsid w:val="0059024E"/>
    <w:rsid w:val="005D53EF"/>
    <w:rsid w:val="005F4668"/>
    <w:rsid w:val="00626692"/>
    <w:rsid w:val="00636699"/>
    <w:rsid w:val="006A3438"/>
    <w:rsid w:val="006A769D"/>
    <w:rsid w:val="006E2782"/>
    <w:rsid w:val="00781CEF"/>
    <w:rsid w:val="00782885"/>
    <w:rsid w:val="0078491B"/>
    <w:rsid w:val="0078507F"/>
    <w:rsid w:val="007C6357"/>
    <w:rsid w:val="007E5CA9"/>
    <w:rsid w:val="00822F76"/>
    <w:rsid w:val="00862F9A"/>
    <w:rsid w:val="008C51C1"/>
    <w:rsid w:val="008D7BA1"/>
    <w:rsid w:val="00945BB5"/>
    <w:rsid w:val="009519DA"/>
    <w:rsid w:val="0098728D"/>
    <w:rsid w:val="009A183C"/>
    <w:rsid w:val="009D10E1"/>
    <w:rsid w:val="00A333E4"/>
    <w:rsid w:val="00A66BCA"/>
    <w:rsid w:val="00A71C52"/>
    <w:rsid w:val="00A85688"/>
    <w:rsid w:val="00AA6F06"/>
    <w:rsid w:val="00AA7159"/>
    <w:rsid w:val="00B10AD0"/>
    <w:rsid w:val="00B15898"/>
    <w:rsid w:val="00B2775D"/>
    <w:rsid w:val="00B615EB"/>
    <w:rsid w:val="00B654DE"/>
    <w:rsid w:val="00BA23F5"/>
    <w:rsid w:val="00BB5B07"/>
    <w:rsid w:val="00BD42C9"/>
    <w:rsid w:val="00BF28F1"/>
    <w:rsid w:val="00C27B89"/>
    <w:rsid w:val="00CE57AA"/>
    <w:rsid w:val="00CF3875"/>
    <w:rsid w:val="00D147F7"/>
    <w:rsid w:val="00D31A04"/>
    <w:rsid w:val="00D372DA"/>
    <w:rsid w:val="00D64200"/>
    <w:rsid w:val="00D76417"/>
    <w:rsid w:val="00D83AEE"/>
    <w:rsid w:val="00DA16ED"/>
    <w:rsid w:val="00DB336D"/>
    <w:rsid w:val="00DE11FA"/>
    <w:rsid w:val="00E40A87"/>
    <w:rsid w:val="00E57B3E"/>
    <w:rsid w:val="00EA2932"/>
    <w:rsid w:val="00EC6B94"/>
    <w:rsid w:val="00F4167F"/>
    <w:rsid w:val="00F44953"/>
    <w:rsid w:val="00F54CCB"/>
    <w:rsid w:val="00F92680"/>
    <w:rsid w:val="00F96523"/>
    <w:rsid w:val="00FA53D2"/>
    <w:rsid w:val="00FB75E5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Обычный (веб)1,Обычный (Web)"/>
    <w:basedOn w:val="a"/>
    <w:uiPriority w:val="99"/>
    <w:unhideWhenUsed/>
    <w:qFormat/>
    <w:rsid w:val="0086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62F9A"/>
  </w:style>
  <w:style w:type="character" w:customStyle="1" w:styleId="20">
    <w:name w:val="Заголовок 2 Знак"/>
    <w:basedOn w:val="a0"/>
    <w:link w:val="2"/>
    <w:uiPriority w:val="9"/>
    <w:semiHidden/>
    <w:rsid w:val="00DE1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Обычный (веб)1,Обычный (Web)"/>
    <w:basedOn w:val="a"/>
    <w:uiPriority w:val="99"/>
    <w:unhideWhenUsed/>
    <w:qFormat/>
    <w:rsid w:val="0086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62F9A"/>
  </w:style>
  <w:style w:type="character" w:customStyle="1" w:styleId="20">
    <w:name w:val="Заголовок 2 Знак"/>
    <w:basedOn w:val="a0"/>
    <w:link w:val="2"/>
    <w:uiPriority w:val="9"/>
    <w:semiHidden/>
    <w:rsid w:val="00DE1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614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48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9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0016">
              <w:marLeft w:val="0"/>
              <w:marRight w:val="0"/>
              <w:marTop w:val="0"/>
              <w:marBottom w:val="300"/>
              <w:divBdr>
                <w:top w:val="single" w:sz="6" w:space="8" w:color="1A9500"/>
                <w:left w:val="single" w:sz="6" w:space="30" w:color="1A9500"/>
                <w:bottom w:val="single" w:sz="6" w:space="8" w:color="1A9500"/>
                <w:right w:val="single" w:sz="6" w:space="0" w:color="1A9500"/>
              </w:divBdr>
              <w:divsChild>
                <w:div w:id="1074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24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5630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3175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6947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1812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59859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4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95644-359D-4FDB-B573-C5BDAFF7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2022-03-04T07:20:00Z</dcterms:created>
  <dcterms:modified xsi:type="dcterms:W3CDTF">2022-03-04T07:20:00Z</dcterms:modified>
</cp:coreProperties>
</file>