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84FA7" w:rsidRPr="006B74ED" w:rsidTr="005E1B6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84FA7" w:rsidRPr="006B74ED" w:rsidRDefault="006B74ED" w:rsidP="005E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sz w:val="24"/>
                <w:szCs w:val="24"/>
              </w:rPr>
              <w:t>РАЗРАБОТАНО</w:t>
            </w:r>
          </w:p>
          <w:p w:rsidR="005E4B83" w:rsidRPr="00F959F3" w:rsidRDefault="005E4B83" w:rsidP="00F95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B83">
              <w:rPr>
                <w:rFonts w:ascii="Times New Roman" w:hAnsi="Times New Roman" w:cs="Times New Roman"/>
                <w:bCs/>
                <w:sz w:val="24"/>
                <w:szCs w:val="24"/>
              </w:rPr>
              <w:t>Оргкомитет школьного этапа всероссийской олимпиады школьников</w:t>
            </w:r>
          </w:p>
          <w:p w:rsidR="00A84FA7" w:rsidRPr="006B74ED" w:rsidRDefault="005E4B83" w:rsidP="005E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74ED" w:rsidRPr="006B74ED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74ED" w:rsidRPr="006B74E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</w:t>
            </w:r>
          </w:p>
          <w:p w:rsidR="006B74ED" w:rsidRPr="006B74ED" w:rsidRDefault="006B74ED" w:rsidP="005E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6B74ED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6B74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B74ED" w:rsidRPr="006B74ED" w:rsidRDefault="000C38B2" w:rsidP="005E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 2024</w:t>
            </w:r>
            <w:r w:rsidR="006B74ED" w:rsidRPr="006B74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84FA7" w:rsidRPr="006B74ED" w:rsidRDefault="006B74ED" w:rsidP="005E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B74ED" w:rsidRPr="006B74ED" w:rsidRDefault="006B74ED" w:rsidP="00F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sz w:val="24"/>
                <w:szCs w:val="24"/>
              </w:rPr>
              <w:t>Министр образования</w:t>
            </w:r>
          </w:p>
          <w:p w:rsidR="006B74ED" w:rsidRPr="006B74ED" w:rsidRDefault="006B74ED" w:rsidP="00F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ED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  <w:p w:rsidR="005E4B83" w:rsidRDefault="00E209AA" w:rsidP="00F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О. А. Осташко</w:t>
            </w:r>
          </w:p>
          <w:p w:rsidR="00F959F3" w:rsidRDefault="00F959F3" w:rsidP="00F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ED" w:rsidRPr="006B74ED" w:rsidRDefault="00172C77" w:rsidP="00E2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 202</w:t>
            </w:r>
            <w:r w:rsidR="000C38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4ED" w:rsidRPr="006B74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825312" w:rsidRDefault="00825312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4ED" w:rsidRDefault="006B74ED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4ED" w:rsidRDefault="006B74ED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4ED" w:rsidRDefault="006B74ED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62" w:rsidRDefault="005E1B62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62" w:rsidRDefault="005E1B62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62" w:rsidRDefault="005E1B62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62" w:rsidRDefault="005E1B62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62" w:rsidRDefault="005E1B62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4ED" w:rsidRDefault="006B74ED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4ED" w:rsidRDefault="006B74ED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4ED" w:rsidRDefault="006B74ED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4ED" w:rsidRPr="00EC2338" w:rsidRDefault="006B74ED" w:rsidP="00EC233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2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Организационно-технологическая модель</w:t>
      </w:r>
    </w:p>
    <w:p w:rsidR="006B74ED" w:rsidRPr="00EC2338" w:rsidRDefault="006B74ED" w:rsidP="00EC233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2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 школьного этапа</w:t>
      </w:r>
      <w:r w:rsidRPr="00EC23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0BA" w:rsidRPr="00EC2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EC2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сероссийской олимпиады школьников</w:t>
      </w:r>
    </w:p>
    <w:p w:rsidR="006B74ED" w:rsidRPr="00EC2338" w:rsidRDefault="006B74ED" w:rsidP="00EC233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2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EC2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Воловском</w:t>
      </w:r>
      <w:proofErr w:type="spellEnd"/>
      <w:r w:rsidRPr="00EC2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районе Тульской области</w:t>
      </w:r>
    </w:p>
    <w:p w:rsidR="006B74ED" w:rsidRPr="00EC2338" w:rsidRDefault="000C38B2" w:rsidP="00EC23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2024/2025</w:t>
      </w:r>
      <w:r w:rsidR="006B74ED" w:rsidRPr="00EC2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</w:p>
    <w:p w:rsidR="006B74ED" w:rsidRPr="00EC2338" w:rsidRDefault="006B74ED" w:rsidP="00EC23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4ED" w:rsidRPr="00EC2338" w:rsidRDefault="006B74ED" w:rsidP="00EC2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4ED" w:rsidRDefault="006B74ED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4ED" w:rsidRDefault="006B74ED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4ED" w:rsidRDefault="006B74ED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4ED" w:rsidRDefault="006B74ED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4ED" w:rsidRDefault="006B74ED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62" w:rsidRDefault="005E1B62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62" w:rsidRDefault="005E1B62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62" w:rsidRDefault="005E1B62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62" w:rsidRDefault="005E1B62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62" w:rsidRDefault="005E1B62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62" w:rsidRDefault="005E1B62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62" w:rsidRDefault="005E1B62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62" w:rsidRDefault="005E1B62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4ED" w:rsidRDefault="006B74ED" w:rsidP="0004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2BD" w:rsidRPr="00EC2338" w:rsidRDefault="006D02BD" w:rsidP="00EC233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338">
        <w:rPr>
          <w:rFonts w:ascii="Times New Roman" w:hAnsi="Times New Roman" w:cs="Times New Roman"/>
          <w:color w:val="000000"/>
          <w:sz w:val="28"/>
          <w:szCs w:val="28"/>
        </w:rPr>
        <w:t>Волово</w:t>
      </w:r>
    </w:p>
    <w:p w:rsidR="00A82EE5" w:rsidRDefault="000C38B2" w:rsidP="00A82EE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A82EE5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526331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82EE5" w:rsidRDefault="00A82EE5" w:rsidP="00A82EE5">
          <w:pPr>
            <w:pStyle w:val="aa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>
            <w:rPr>
              <w:rFonts w:ascii="Times New Roman" w:hAnsi="Times New Roman" w:cs="Times New Roman"/>
              <w:b/>
              <w:color w:val="auto"/>
              <w:sz w:val="24"/>
            </w:rPr>
            <w:t>СОДЕРЖАНИЕ</w:t>
          </w:r>
        </w:p>
        <w:p w:rsidR="00A82EE5" w:rsidRPr="008A42E2" w:rsidRDefault="00A82EE5" w:rsidP="00A82EE5">
          <w:pPr>
            <w:rPr>
              <w:rFonts w:ascii="Times New Roman" w:hAnsi="Times New Roman" w:cs="Times New Roman"/>
              <w:sz w:val="24"/>
              <w:lang w:eastAsia="ru-RU"/>
            </w:rPr>
          </w:pPr>
        </w:p>
        <w:p w:rsidR="00251BDA" w:rsidRPr="00251BDA" w:rsidRDefault="00A82EE5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8A42E2">
            <w:rPr>
              <w:rFonts w:ascii="Times New Roman" w:hAnsi="Times New Roman" w:cs="Times New Roman"/>
              <w:sz w:val="24"/>
            </w:rPr>
            <w:fldChar w:fldCharType="begin"/>
          </w:r>
          <w:r w:rsidRPr="008A42E2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8A42E2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80172129" w:history="1">
            <w:r w:rsidR="00251BDA" w:rsidRPr="00251BDA">
              <w:rPr>
                <w:rStyle w:val="a9"/>
                <w:rFonts w:ascii="Times New Roman" w:hAnsi="Times New Roman" w:cs="Times New Roman"/>
                <w:noProof/>
              </w:rPr>
              <w:t>ВВЕДЕНИЕ</w:t>
            </w:r>
            <w:r w:rsidR="00251BDA" w:rsidRPr="00251BDA">
              <w:rPr>
                <w:noProof/>
                <w:webHidden/>
              </w:rPr>
              <w:tab/>
            </w:r>
            <w:r w:rsidR="00251BDA" w:rsidRPr="00251BDA">
              <w:rPr>
                <w:noProof/>
                <w:webHidden/>
              </w:rPr>
              <w:fldChar w:fldCharType="begin"/>
            </w:r>
            <w:r w:rsidR="00251BDA" w:rsidRPr="00251BDA">
              <w:rPr>
                <w:noProof/>
                <w:webHidden/>
              </w:rPr>
              <w:instrText xml:space="preserve"> PAGEREF _Toc80172129 \h </w:instrText>
            </w:r>
            <w:r w:rsidR="00251BDA" w:rsidRPr="00251BDA">
              <w:rPr>
                <w:noProof/>
                <w:webHidden/>
              </w:rPr>
            </w:r>
            <w:r w:rsidR="00251BDA" w:rsidRPr="00251BDA">
              <w:rPr>
                <w:noProof/>
                <w:webHidden/>
              </w:rPr>
              <w:fldChar w:fldCharType="separate"/>
            </w:r>
            <w:r w:rsidR="00251BDA" w:rsidRPr="00251BDA">
              <w:rPr>
                <w:noProof/>
                <w:webHidden/>
              </w:rPr>
              <w:t>3</w:t>
            </w:r>
            <w:r w:rsidR="00251BDA" w:rsidRPr="00251BDA">
              <w:rPr>
                <w:noProof/>
                <w:webHidden/>
              </w:rPr>
              <w:fldChar w:fldCharType="end"/>
            </w:r>
          </w:hyperlink>
        </w:p>
        <w:p w:rsidR="00251BDA" w:rsidRPr="00251BDA" w:rsidRDefault="00EC7354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172130" w:history="1">
            <w:r w:rsidR="00251BDA" w:rsidRPr="00251BDA">
              <w:rPr>
                <w:rStyle w:val="a9"/>
                <w:rFonts w:ascii="Times New Roman" w:hAnsi="Times New Roman" w:cs="Times New Roman"/>
                <w:noProof/>
              </w:rPr>
              <w:t>1.</w:t>
            </w:r>
            <w:r w:rsidR="00251BDA" w:rsidRPr="00251BDA">
              <w:rPr>
                <w:rFonts w:eastAsiaTheme="minorEastAsia"/>
                <w:noProof/>
                <w:lang w:eastAsia="ru-RU"/>
              </w:rPr>
              <w:tab/>
            </w:r>
            <w:r w:rsidR="00251BDA" w:rsidRPr="00251BDA">
              <w:rPr>
                <w:rStyle w:val="a9"/>
                <w:rFonts w:ascii="Times New Roman" w:hAnsi="Times New Roman" w:cs="Times New Roman"/>
                <w:noProof/>
              </w:rPr>
              <w:t>Общие положения</w:t>
            </w:r>
            <w:r w:rsidR="00251BDA" w:rsidRPr="00251BDA">
              <w:rPr>
                <w:noProof/>
                <w:webHidden/>
              </w:rPr>
              <w:tab/>
            </w:r>
            <w:r w:rsidR="00251BDA" w:rsidRPr="00251BDA">
              <w:rPr>
                <w:noProof/>
                <w:webHidden/>
              </w:rPr>
              <w:fldChar w:fldCharType="begin"/>
            </w:r>
            <w:r w:rsidR="00251BDA" w:rsidRPr="00251BDA">
              <w:rPr>
                <w:noProof/>
                <w:webHidden/>
              </w:rPr>
              <w:instrText xml:space="preserve"> PAGEREF _Toc80172130 \h </w:instrText>
            </w:r>
            <w:r w:rsidR="00251BDA" w:rsidRPr="00251BDA">
              <w:rPr>
                <w:noProof/>
                <w:webHidden/>
              </w:rPr>
            </w:r>
            <w:r w:rsidR="00251BDA" w:rsidRPr="00251BDA">
              <w:rPr>
                <w:noProof/>
                <w:webHidden/>
              </w:rPr>
              <w:fldChar w:fldCharType="separate"/>
            </w:r>
            <w:r w:rsidR="00251BDA" w:rsidRPr="00251BDA">
              <w:rPr>
                <w:noProof/>
                <w:webHidden/>
              </w:rPr>
              <w:t>5</w:t>
            </w:r>
            <w:r w:rsidR="00251BDA" w:rsidRPr="00251BDA">
              <w:rPr>
                <w:noProof/>
                <w:webHidden/>
              </w:rPr>
              <w:fldChar w:fldCharType="end"/>
            </w:r>
          </w:hyperlink>
        </w:p>
        <w:p w:rsidR="00251BDA" w:rsidRPr="00251BDA" w:rsidRDefault="00EC7354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172131" w:history="1">
            <w:r w:rsidR="00251BDA" w:rsidRPr="00251BDA">
              <w:rPr>
                <w:rStyle w:val="a9"/>
                <w:rFonts w:ascii="Times New Roman" w:hAnsi="Times New Roman" w:cs="Times New Roman"/>
                <w:noProof/>
              </w:rPr>
              <w:t>2.</w:t>
            </w:r>
            <w:r w:rsidR="00251BDA" w:rsidRPr="00251BDA">
              <w:rPr>
                <w:rFonts w:eastAsiaTheme="minorEastAsia"/>
                <w:noProof/>
                <w:lang w:eastAsia="ru-RU"/>
              </w:rPr>
              <w:tab/>
            </w:r>
            <w:r w:rsidR="00251BDA" w:rsidRPr="00251BDA">
              <w:rPr>
                <w:rStyle w:val="a9"/>
                <w:rFonts w:ascii="Times New Roman" w:hAnsi="Times New Roman" w:cs="Times New Roman"/>
                <w:noProof/>
              </w:rPr>
              <w:t>Организация проведения школьного этапа олимпиады</w:t>
            </w:r>
            <w:r w:rsidR="00251BDA" w:rsidRPr="00251BDA">
              <w:rPr>
                <w:noProof/>
                <w:webHidden/>
              </w:rPr>
              <w:tab/>
            </w:r>
            <w:r w:rsidR="00251BDA" w:rsidRPr="00251BDA">
              <w:rPr>
                <w:noProof/>
                <w:webHidden/>
              </w:rPr>
              <w:fldChar w:fldCharType="begin"/>
            </w:r>
            <w:r w:rsidR="00251BDA" w:rsidRPr="00251BDA">
              <w:rPr>
                <w:noProof/>
                <w:webHidden/>
              </w:rPr>
              <w:instrText xml:space="preserve"> PAGEREF _Toc80172131 \h </w:instrText>
            </w:r>
            <w:r w:rsidR="00251BDA" w:rsidRPr="00251BDA">
              <w:rPr>
                <w:noProof/>
                <w:webHidden/>
              </w:rPr>
            </w:r>
            <w:r w:rsidR="00251BDA" w:rsidRPr="00251BDA">
              <w:rPr>
                <w:noProof/>
                <w:webHidden/>
              </w:rPr>
              <w:fldChar w:fldCharType="separate"/>
            </w:r>
            <w:r w:rsidR="00251BDA" w:rsidRPr="00251BDA">
              <w:rPr>
                <w:noProof/>
                <w:webHidden/>
              </w:rPr>
              <w:t>8</w:t>
            </w:r>
            <w:r w:rsidR="00251BDA" w:rsidRPr="00251BDA">
              <w:rPr>
                <w:noProof/>
                <w:webHidden/>
              </w:rPr>
              <w:fldChar w:fldCharType="end"/>
            </w:r>
          </w:hyperlink>
        </w:p>
        <w:p w:rsidR="00251BDA" w:rsidRPr="00251BDA" w:rsidRDefault="00EC7354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172132" w:history="1">
            <w:r w:rsidR="00251BDA" w:rsidRPr="00251BDA">
              <w:rPr>
                <w:rStyle w:val="a9"/>
                <w:rFonts w:ascii="Times New Roman" w:hAnsi="Times New Roman" w:cs="Times New Roman"/>
                <w:noProof/>
              </w:rPr>
              <w:t>3.</w:t>
            </w:r>
            <w:r w:rsidR="00251BDA" w:rsidRPr="00251BDA">
              <w:rPr>
                <w:rFonts w:eastAsiaTheme="minorEastAsia"/>
                <w:noProof/>
                <w:lang w:eastAsia="ru-RU"/>
              </w:rPr>
              <w:tab/>
            </w:r>
            <w:r w:rsidR="00251BDA" w:rsidRPr="00251BDA">
              <w:rPr>
                <w:rStyle w:val="a9"/>
                <w:rFonts w:ascii="Times New Roman" w:hAnsi="Times New Roman" w:cs="Times New Roman"/>
                <w:noProof/>
              </w:rPr>
              <w:t>Порядок проверки олимпиадных работ школьного этапа олимпиады</w:t>
            </w:r>
            <w:r w:rsidR="00251BDA" w:rsidRPr="00251BDA">
              <w:rPr>
                <w:noProof/>
                <w:webHidden/>
              </w:rPr>
              <w:tab/>
            </w:r>
            <w:r w:rsidR="00251BDA" w:rsidRPr="00251BDA">
              <w:rPr>
                <w:noProof/>
                <w:webHidden/>
              </w:rPr>
              <w:fldChar w:fldCharType="begin"/>
            </w:r>
            <w:r w:rsidR="00251BDA" w:rsidRPr="00251BDA">
              <w:rPr>
                <w:noProof/>
                <w:webHidden/>
              </w:rPr>
              <w:instrText xml:space="preserve"> PAGEREF _Toc80172132 \h </w:instrText>
            </w:r>
            <w:r w:rsidR="00251BDA" w:rsidRPr="00251BDA">
              <w:rPr>
                <w:noProof/>
                <w:webHidden/>
              </w:rPr>
            </w:r>
            <w:r w:rsidR="00251BDA" w:rsidRPr="00251BDA">
              <w:rPr>
                <w:noProof/>
                <w:webHidden/>
              </w:rPr>
              <w:fldChar w:fldCharType="separate"/>
            </w:r>
            <w:r w:rsidR="00251BDA" w:rsidRPr="00251BDA">
              <w:rPr>
                <w:noProof/>
                <w:webHidden/>
              </w:rPr>
              <w:t>14</w:t>
            </w:r>
            <w:r w:rsidR="00251BDA" w:rsidRPr="00251BDA">
              <w:rPr>
                <w:noProof/>
                <w:webHidden/>
              </w:rPr>
              <w:fldChar w:fldCharType="end"/>
            </w:r>
          </w:hyperlink>
        </w:p>
        <w:p w:rsidR="00251BDA" w:rsidRPr="00251BDA" w:rsidRDefault="00EC7354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172133" w:history="1">
            <w:r w:rsidR="00251BDA" w:rsidRPr="00251BDA">
              <w:rPr>
                <w:rStyle w:val="a9"/>
                <w:rFonts w:ascii="Times New Roman" w:hAnsi="Times New Roman" w:cs="Times New Roman"/>
                <w:noProof/>
              </w:rPr>
              <w:t>4.</w:t>
            </w:r>
            <w:r w:rsidR="00251BDA" w:rsidRPr="00251BDA">
              <w:rPr>
                <w:rFonts w:eastAsiaTheme="minorEastAsia"/>
                <w:noProof/>
                <w:lang w:eastAsia="ru-RU"/>
              </w:rPr>
              <w:tab/>
            </w:r>
            <w:r w:rsidR="00251BDA" w:rsidRPr="00251BDA">
              <w:rPr>
                <w:rStyle w:val="a9"/>
                <w:rFonts w:ascii="Times New Roman" w:hAnsi="Times New Roman" w:cs="Times New Roman"/>
                <w:noProof/>
              </w:rPr>
              <w:t>Порядок проведения процедуры анализа, показа и апелляции</w:t>
            </w:r>
            <w:r w:rsidR="00251BDA" w:rsidRPr="00251BDA">
              <w:rPr>
                <w:noProof/>
                <w:webHidden/>
              </w:rPr>
              <w:tab/>
            </w:r>
            <w:r w:rsidR="00251BDA" w:rsidRPr="00251BDA">
              <w:rPr>
                <w:noProof/>
                <w:webHidden/>
              </w:rPr>
              <w:fldChar w:fldCharType="begin"/>
            </w:r>
            <w:r w:rsidR="00251BDA" w:rsidRPr="00251BDA">
              <w:rPr>
                <w:noProof/>
                <w:webHidden/>
              </w:rPr>
              <w:instrText xml:space="preserve"> PAGEREF _Toc80172133 \h </w:instrText>
            </w:r>
            <w:r w:rsidR="00251BDA" w:rsidRPr="00251BDA">
              <w:rPr>
                <w:noProof/>
                <w:webHidden/>
              </w:rPr>
            </w:r>
            <w:r w:rsidR="00251BDA" w:rsidRPr="00251BDA">
              <w:rPr>
                <w:noProof/>
                <w:webHidden/>
              </w:rPr>
              <w:fldChar w:fldCharType="separate"/>
            </w:r>
            <w:r w:rsidR="00251BDA" w:rsidRPr="00251BDA">
              <w:rPr>
                <w:noProof/>
                <w:webHidden/>
              </w:rPr>
              <w:t>16</w:t>
            </w:r>
            <w:r w:rsidR="00251BDA" w:rsidRPr="00251BDA">
              <w:rPr>
                <w:noProof/>
                <w:webHidden/>
              </w:rPr>
              <w:fldChar w:fldCharType="end"/>
            </w:r>
          </w:hyperlink>
        </w:p>
        <w:p w:rsidR="00251BDA" w:rsidRPr="00251BDA" w:rsidRDefault="00EC7354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172134" w:history="1">
            <w:r w:rsidR="00251BDA" w:rsidRPr="00251BDA">
              <w:rPr>
                <w:rStyle w:val="a9"/>
                <w:rFonts w:ascii="Times New Roman" w:hAnsi="Times New Roman" w:cs="Times New Roman"/>
                <w:noProof/>
              </w:rPr>
              <w:t>по результатам проверки заданий школьного этапа олимпиады</w:t>
            </w:r>
            <w:r w:rsidR="00251BDA" w:rsidRPr="00251BDA">
              <w:rPr>
                <w:noProof/>
                <w:webHidden/>
              </w:rPr>
              <w:tab/>
            </w:r>
            <w:r w:rsidR="00251BDA" w:rsidRPr="00251BDA">
              <w:rPr>
                <w:noProof/>
                <w:webHidden/>
              </w:rPr>
              <w:fldChar w:fldCharType="begin"/>
            </w:r>
            <w:r w:rsidR="00251BDA" w:rsidRPr="00251BDA">
              <w:rPr>
                <w:noProof/>
                <w:webHidden/>
              </w:rPr>
              <w:instrText xml:space="preserve"> PAGEREF _Toc80172134 \h </w:instrText>
            </w:r>
            <w:r w:rsidR="00251BDA" w:rsidRPr="00251BDA">
              <w:rPr>
                <w:noProof/>
                <w:webHidden/>
              </w:rPr>
            </w:r>
            <w:r w:rsidR="00251BDA" w:rsidRPr="00251BDA">
              <w:rPr>
                <w:noProof/>
                <w:webHidden/>
              </w:rPr>
              <w:fldChar w:fldCharType="separate"/>
            </w:r>
            <w:r w:rsidR="00251BDA" w:rsidRPr="00251BDA">
              <w:rPr>
                <w:noProof/>
                <w:webHidden/>
              </w:rPr>
              <w:t>16</w:t>
            </w:r>
            <w:r w:rsidR="00251BDA" w:rsidRPr="00251BDA">
              <w:rPr>
                <w:noProof/>
                <w:webHidden/>
              </w:rPr>
              <w:fldChar w:fldCharType="end"/>
            </w:r>
          </w:hyperlink>
        </w:p>
        <w:p w:rsidR="00251BDA" w:rsidRDefault="00EC7354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172135" w:history="1">
            <w:r w:rsidR="00251BDA" w:rsidRPr="00251BDA">
              <w:rPr>
                <w:rStyle w:val="a9"/>
                <w:rFonts w:ascii="Times New Roman" w:hAnsi="Times New Roman" w:cs="Times New Roman"/>
                <w:noProof/>
              </w:rPr>
              <w:t>5.</w:t>
            </w:r>
            <w:r w:rsidR="00251BDA" w:rsidRPr="00251BDA">
              <w:rPr>
                <w:rFonts w:eastAsiaTheme="minorEastAsia"/>
                <w:noProof/>
                <w:lang w:eastAsia="ru-RU"/>
              </w:rPr>
              <w:tab/>
            </w:r>
            <w:r w:rsidR="00251BDA" w:rsidRPr="00251BDA">
              <w:rPr>
                <w:rStyle w:val="a9"/>
                <w:rFonts w:ascii="Times New Roman" w:hAnsi="Times New Roman" w:cs="Times New Roman"/>
                <w:noProof/>
              </w:rPr>
              <w:t>Порядок подведения итогов школьного этапа олимпиады</w:t>
            </w:r>
            <w:r w:rsidR="00251BDA" w:rsidRPr="00251BDA">
              <w:rPr>
                <w:noProof/>
                <w:webHidden/>
              </w:rPr>
              <w:tab/>
            </w:r>
            <w:r w:rsidR="00251BDA" w:rsidRPr="00251BDA">
              <w:rPr>
                <w:noProof/>
                <w:webHidden/>
              </w:rPr>
              <w:fldChar w:fldCharType="begin"/>
            </w:r>
            <w:r w:rsidR="00251BDA" w:rsidRPr="00251BDA">
              <w:rPr>
                <w:noProof/>
                <w:webHidden/>
              </w:rPr>
              <w:instrText xml:space="preserve"> PAGEREF _Toc80172135 \h </w:instrText>
            </w:r>
            <w:r w:rsidR="00251BDA" w:rsidRPr="00251BDA">
              <w:rPr>
                <w:noProof/>
                <w:webHidden/>
              </w:rPr>
            </w:r>
            <w:r w:rsidR="00251BDA" w:rsidRPr="00251BDA">
              <w:rPr>
                <w:noProof/>
                <w:webHidden/>
              </w:rPr>
              <w:fldChar w:fldCharType="separate"/>
            </w:r>
            <w:r w:rsidR="00251BDA" w:rsidRPr="00251BDA">
              <w:rPr>
                <w:noProof/>
                <w:webHidden/>
              </w:rPr>
              <w:t>19</w:t>
            </w:r>
            <w:r w:rsidR="00251BDA" w:rsidRPr="00251BDA">
              <w:rPr>
                <w:noProof/>
                <w:webHidden/>
              </w:rPr>
              <w:fldChar w:fldCharType="end"/>
            </w:r>
          </w:hyperlink>
        </w:p>
        <w:p w:rsidR="00251BDA" w:rsidRDefault="00EC7354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172136" w:history="1">
            <w:r w:rsidR="00251BDA" w:rsidRPr="00F5123A">
              <w:rPr>
                <w:rStyle w:val="a9"/>
                <w:rFonts w:ascii="Times New Roman" w:eastAsia="Calibri" w:hAnsi="Times New Roman" w:cs="Times New Roman"/>
                <w:noProof/>
              </w:rPr>
              <w:t>Приложение 1</w:t>
            </w:r>
            <w:r w:rsidR="00251BDA">
              <w:rPr>
                <w:noProof/>
                <w:webHidden/>
              </w:rPr>
              <w:tab/>
            </w:r>
            <w:r w:rsidR="00251BDA">
              <w:rPr>
                <w:noProof/>
                <w:webHidden/>
              </w:rPr>
              <w:fldChar w:fldCharType="begin"/>
            </w:r>
            <w:r w:rsidR="00251BDA">
              <w:rPr>
                <w:noProof/>
                <w:webHidden/>
              </w:rPr>
              <w:instrText xml:space="preserve"> PAGEREF _Toc80172136 \h </w:instrText>
            </w:r>
            <w:r w:rsidR="00251BDA">
              <w:rPr>
                <w:noProof/>
                <w:webHidden/>
              </w:rPr>
            </w:r>
            <w:r w:rsidR="00251BDA">
              <w:rPr>
                <w:noProof/>
                <w:webHidden/>
              </w:rPr>
              <w:fldChar w:fldCharType="separate"/>
            </w:r>
            <w:r w:rsidR="00251BDA">
              <w:rPr>
                <w:noProof/>
                <w:webHidden/>
              </w:rPr>
              <w:t>21</w:t>
            </w:r>
            <w:r w:rsidR="00251BDA">
              <w:rPr>
                <w:noProof/>
                <w:webHidden/>
              </w:rPr>
              <w:fldChar w:fldCharType="end"/>
            </w:r>
          </w:hyperlink>
        </w:p>
        <w:p w:rsidR="00251BDA" w:rsidRDefault="00EC7354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172137" w:history="1">
            <w:r w:rsidR="00251BDA" w:rsidRPr="00F5123A">
              <w:rPr>
                <w:rStyle w:val="a9"/>
                <w:rFonts w:ascii="Times New Roman" w:eastAsia="Calibri" w:hAnsi="Times New Roman" w:cs="Times New Roman"/>
                <w:noProof/>
              </w:rPr>
              <w:t>Приложение 2</w:t>
            </w:r>
            <w:r w:rsidR="00251BDA">
              <w:rPr>
                <w:noProof/>
                <w:webHidden/>
              </w:rPr>
              <w:tab/>
            </w:r>
            <w:r w:rsidR="00251BDA">
              <w:rPr>
                <w:noProof/>
                <w:webHidden/>
              </w:rPr>
              <w:fldChar w:fldCharType="begin"/>
            </w:r>
            <w:r w:rsidR="00251BDA">
              <w:rPr>
                <w:noProof/>
                <w:webHidden/>
              </w:rPr>
              <w:instrText xml:space="preserve"> PAGEREF _Toc80172137 \h </w:instrText>
            </w:r>
            <w:r w:rsidR="00251BDA">
              <w:rPr>
                <w:noProof/>
                <w:webHidden/>
              </w:rPr>
            </w:r>
            <w:r w:rsidR="00251BDA">
              <w:rPr>
                <w:noProof/>
                <w:webHidden/>
              </w:rPr>
              <w:fldChar w:fldCharType="separate"/>
            </w:r>
            <w:r w:rsidR="00251BDA">
              <w:rPr>
                <w:noProof/>
                <w:webHidden/>
              </w:rPr>
              <w:t>22</w:t>
            </w:r>
            <w:r w:rsidR="00251BDA">
              <w:rPr>
                <w:noProof/>
                <w:webHidden/>
              </w:rPr>
              <w:fldChar w:fldCharType="end"/>
            </w:r>
          </w:hyperlink>
        </w:p>
        <w:p w:rsidR="00251BDA" w:rsidRDefault="00EC7354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80172138" w:history="1">
            <w:r w:rsidR="00251BDA" w:rsidRPr="00F5123A">
              <w:rPr>
                <w:rStyle w:val="a9"/>
                <w:rFonts w:ascii="Times New Roman" w:eastAsia="Calibri" w:hAnsi="Times New Roman" w:cs="Times New Roman"/>
                <w:noProof/>
              </w:rPr>
              <w:t>Приложение 3</w:t>
            </w:r>
            <w:r w:rsidR="00251BDA">
              <w:rPr>
                <w:noProof/>
                <w:webHidden/>
              </w:rPr>
              <w:tab/>
            </w:r>
            <w:r w:rsidR="00251BDA">
              <w:rPr>
                <w:noProof/>
                <w:webHidden/>
              </w:rPr>
              <w:fldChar w:fldCharType="begin"/>
            </w:r>
            <w:r w:rsidR="00251BDA">
              <w:rPr>
                <w:noProof/>
                <w:webHidden/>
              </w:rPr>
              <w:instrText xml:space="preserve"> PAGEREF _Toc80172138 \h </w:instrText>
            </w:r>
            <w:r w:rsidR="00251BDA">
              <w:rPr>
                <w:noProof/>
                <w:webHidden/>
              </w:rPr>
            </w:r>
            <w:r w:rsidR="00251BDA">
              <w:rPr>
                <w:noProof/>
                <w:webHidden/>
              </w:rPr>
              <w:fldChar w:fldCharType="separate"/>
            </w:r>
            <w:r w:rsidR="00251BDA">
              <w:rPr>
                <w:noProof/>
                <w:webHidden/>
              </w:rPr>
              <w:t>23</w:t>
            </w:r>
            <w:r w:rsidR="00251BDA">
              <w:rPr>
                <w:noProof/>
                <w:webHidden/>
              </w:rPr>
              <w:fldChar w:fldCharType="end"/>
            </w:r>
          </w:hyperlink>
        </w:p>
        <w:p w:rsidR="00A82EE5" w:rsidRDefault="00A82EE5">
          <w:r w:rsidRPr="008A42E2">
            <w:rPr>
              <w:rFonts w:ascii="Times New Roman" w:hAnsi="Times New Roman" w:cs="Times New Roman"/>
              <w:bCs/>
              <w:sz w:val="24"/>
            </w:rPr>
            <w:fldChar w:fldCharType="end"/>
          </w:r>
        </w:p>
      </w:sdtContent>
    </w:sdt>
    <w:p w:rsidR="00A82EE5" w:rsidRDefault="00A82EE5" w:rsidP="00A82E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D02BD" w:rsidRPr="00A82EE5" w:rsidRDefault="00A82EE5" w:rsidP="00A82EE5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Toc80172129"/>
      <w:r>
        <w:rPr>
          <w:rFonts w:ascii="Times New Roman" w:hAnsi="Times New Roman" w:cs="Times New Roman"/>
          <w:b/>
          <w:color w:val="auto"/>
          <w:sz w:val="24"/>
        </w:rPr>
        <w:lastRenderedPageBreak/>
        <w:t>ВВ</w:t>
      </w:r>
      <w:r w:rsidR="006D02BD" w:rsidRPr="00A82EE5">
        <w:rPr>
          <w:rFonts w:ascii="Times New Roman" w:hAnsi="Times New Roman" w:cs="Times New Roman"/>
          <w:b/>
          <w:color w:val="auto"/>
          <w:sz w:val="24"/>
        </w:rPr>
        <w:t>ЕДЕНИЕ</w:t>
      </w:r>
      <w:bookmarkEnd w:id="0"/>
    </w:p>
    <w:p w:rsidR="002C1080" w:rsidRPr="00CD5657" w:rsidRDefault="006D02BD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5657">
        <w:rPr>
          <w:rFonts w:ascii="Times New Roman" w:hAnsi="Times New Roman" w:cs="Times New Roman"/>
          <w:sz w:val="24"/>
          <w:szCs w:val="24"/>
        </w:rPr>
        <w:t>Организационно-технологическая модель проведения школьного этапа всероссийской олимпиады школ</w:t>
      </w:r>
      <w:r w:rsidR="000C38B2">
        <w:rPr>
          <w:rFonts w:ascii="Times New Roman" w:hAnsi="Times New Roman" w:cs="Times New Roman"/>
          <w:sz w:val="24"/>
          <w:szCs w:val="24"/>
        </w:rPr>
        <w:t xml:space="preserve">ьников в </w:t>
      </w:r>
      <w:proofErr w:type="spellStart"/>
      <w:r w:rsidR="000C38B2">
        <w:rPr>
          <w:rFonts w:ascii="Times New Roman" w:hAnsi="Times New Roman" w:cs="Times New Roman"/>
          <w:sz w:val="24"/>
          <w:szCs w:val="24"/>
        </w:rPr>
        <w:t>Воловском</w:t>
      </w:r>
      <w:proofErr w:type="spellEnd"/>
      <w:r w:rsidR="000C38B2">
        <w:rPr>
          <w:rFonts w:ascii="Times New Roman" w:hAnsi="Times New Roman" w:cs="Times New Roman"/>
          <w:sz w:val="24"/>
          <w:szCs w:val="24"/>
        </w:rPr>
        <w:t xml:space="preserve"> районе в 2024/2025</w:t>
      </w:r>
      <w:r w:rsidRPr="00CD5657">
        <w:rPr>
          <w:rFonts w:ascii="Times New Roman" w:hAnsi="Times New Roman" w:cs="Times New Roman"/>
          <w:sz w:val="24"/>
          <w:szCs w:val="24"/>
        </w:rPr>
        <w:t xml:space="preserve"> учебном году  </w:t>
      </w:r>
      <w:r w:rsidR="002C1080" w:rsidRPr="00CD5657">
        <w:rPr>
          <w:rFonts w:ascii="Times New Roman" w:hAnsi="Times New Roman" w:cs="Times New Roman"/>
          <w:sz w:val="24"/>
          <w:szCs w:val="24"/>
        </w:rPr>
        <w:t>разработана</w:t>
      </w:r>
      <w:r w:rsidR="00EC71C1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2F4549">
        <w:rPr>
          <w:rFonts w:ascii="Times New Roman" w:hAnsi="Times New Roman" w:cs="Times New Roman"/>
          <w:sz w:val="24"/>
          <w:szCs w:val="24"/>
        </w:rPr>
        <w:t xml:space="preserve"> </w:t>
      </w:r>
      <w:r w:rsidR="00EC2338">
        <w:rPr>
          <w:rFonts w:ascii="Times New Roman" w:hAnsi="Times New Roman" w:cs="Times New Roman"/>
          <w:sz w:val="24"/>
          <w:szCs w:val="24"/>
        </w:rPr>
        <w:t>с приказом</w:t>
      </w:r>
      <w:r w:rsidR="000F0E0D" w:rsidRPr="00CD5657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27 ноября 2020 г. № 678 «Об утверждении Порядка проведения всероссийской олимпиады школьников», </w:t>
      </w:r>
      <w:r w:rsidR="002C1080" w:rsidRPr="00CD5657">
        <w:rPr>
          <w:rFonts w:ascii="Times New Roman" w:hAnsi="Times New Roman" w:cs="Times New Roman"/>
          <w:sz w:val="24"/>
          <w:szCs w:val="24"/>
        </w:rPr>
        <w:t xml:space="preserve"> </w:t>
      </w:r>
      <w:r w:rsidR="00EC2338">
        <w:rPr>
          <w:rFonts w:ascii="Times New Roman" w:hAnsi="Times New Roman" w:cs="Times New Roman"/>
          <w:bCs/>
          <w:sz w:val="24"/>
          <w:szCs w:val="24"/>
        </w:rPr>
        <w:t xml:space="preserve">методическими рекомендациями </w:t>
      </w:r>
      <w:r w:rsidR="000F0E0D" w:rsidRPr="00CD56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080" w:rsidRPr="00CD5657">
        <w:rPr>
          <w:rFonts w:ascii="Times New Roman" w:hAnsi="Times New Roman" w:cs="Times New Roman"/>
          <w:bCs/>
          <w:sz w:val="24"/>
          <w:szCs w:val="24"/>
        </w:rPr>
        <w:t>по организации и проведению</w:t>
      </w:r>
      <w:r w:rsidR="000F0E0D" w:rsidRPr="00CD56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080" w:rsidRPr="00CD5657">
        <w:rPr>
          <w:rFonts w:ascii="Times New Roman" w:hAnsi="Times New Roman" w:cs="Times New Roman"/>
          <w:bCs/>
          <w:sz w:val="24"/>
          <w:szCs w:val="24"/>
        </w:rPr>
        <w:t>школьного и муниципального этапов</w:t>
      </w:r>
      <w:r w:rsidR="000F0E0D" w:rsidRPr="00CD5657">
        <w:rPr>
          <w:rFonts w:ascii="Times New Roman" w:hAnsi="Times New Roman" w:cs="Times New Roman"/>
          <w:sz w:val="24"/>
          <w:szCs w:val="24"/>
        </w:rPr>
        <w:t xml:space="preserve"> </w:t>
      </w:r>
      <w:r w:rsidR="002C1080" w:rsidRPr="00CD5657">
        <w:rPr>
          <w:rFonts w:ascii="Times New Roman" w:hAnsi="Times New Roman" w:cs="Times New Roman"/>
          <w:bCs/>
          <w:sz w:val="24"/>
          <w:szCs w:val="24"/>
        </w:rPr>
        <w:t>всероссийской олимпиады школьников</w:t>
      </w:r>
      <w:r w:rsidR="002F4549">
        <w:rPr>
          <w:rFonts w:ascii="Times New Roman" w:hAnsi="Times New Roman" w:cs="Times New Roman"/>
          <w:sz w:val="24"/>
          <w:szCs w:val="24"/>
        </w:rPr>
        <w:t xml:space="preserve"> </w:t>
      </w:r>
      <w:r w:rsidR="000C38B2">
        <w:rPr>
          <w:rFonts w:ascii="Times New Roman" w:hAnsi="Times New Roman" w:cs="Times New Roman"/>
          <w:bCs/>
          <w:sz w:val="24"/>
          <w:szCs w:val="24"/>
        </w:rPr>
        <w:t>в 2024/2025</w:t>
      </w:r>
      <w:r w:rsidR="002C1080" w:rsidRPr="00CD5657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  <w:r w:rsidR="0058158C" w:rsidRPr="0058158C">
        <w:rPr>
          <w:rFonts w:ascii="Times New Roman" w:hAnsi="Times New Roman" w:cs="Times New Roman"/>
          <w:bCs/>
          <w:sz w:val="24"/>
          <w:szCs w:val="24"/>
        </w:rPr>
        <w:t>, разработанными Центральными предметно-методическими комиссиями</w:t>
      </w:r>
      <w:proofErr w:type="gramEnd"/>
      <w:r w:rsidR="00EC2338">
        <w:rPr>
          <w:rFonts w:ascii="Times New Roman" w:hAnsi="Times New Roman" w:cs="Times New Roman"/>
          <w:bCs/>
          <w:sz w:val="24"/>
          <w:szCs w:val="24"/>
        </w:rPr>
        <w:t>, приказом</w:t>
      </w:r>
      <w:r w:rsidR="002F4549" w:rsidRPr="002F4549">
        <w:rPr>
          <w:rFonts w:ascii="Times New Roman" w:hAnsi="Times New Roman" w:cs="Times New Roman"/>
          <w:bCs/>
          <w:sz w:val="24"/>
          <w:szCs w:val="24"/>
        </w:rPr>
        <w:t xml:space="preserve"> министерства образования Тульской области от </w:t>
      </w:r>
      <w:r w:rsidR="002F4549" w:rsidRPr="006B6129">
        <w:rPr>
          <w:rFonts w:ascii="Times New Roman" w:hAnsi="Times New Roman" w:cs="Times New Roman"/>
          <w:bCs/>
          <w:sz w:val="24"/>
          <w:szCs w:val="24"/>
        </w:rPr>
        <w:t>2</w:t>
      </w:r>
      <w:r w:rsidR="006B6129" w:rsidRPr="006B6129">
        <w:rPr>
          <w:rFonts w:ascii="Times New Roman" w:hAnsi="Times New Roman" w:cs="Times New Roman"/>
          <w:bCs/>
          <w:sz w:val="24"/>
          <w:szCs w:val="24"/>
        </w:rPr>
        <w:t>7.08.2024 №1284</w:t>
      </w:r>
      <w:r w:rsidR="002F4549" w:rsidRPr="006B61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549" w:rsidRPr="002F4549">
        <w:rPr>
          <w:rFonts w:ascii="Times New Roman" w:hAnsi="Times New Roman" w:cs="Times New Roman"/>
          <w:bCs/>
          <w:sz w:val="24"/>
          <w:szCs w:val="24"/>
        </w:rPr>
        <w:t>«О подготовке и проведении школьного этапа всероссийской оли</w:t>
      </w:r>
      <w:r w:rsidR="000C38B2">
        <w:rPr>
          <w:rFonts w:ascii="Times New Roman" w:hAnsi="Times New Roman" w:cs="Times New Roman"/>
          <w:bCs/>
          <w:sz w:val="24"/>
          <w:szCs w:val="24"/>
        </w:rPr>
        <w:t>мпиады школьников в 2024/2025</w:t>
      </w:r>
      <w:r w:rsidR="002F4549" w:rsidRPr="002F4549">
        <w:rPr>
          <w:rFonts w:ascii="Times New Roman" w:hAnsi="Times New Roman" w:cs="Times New Roman"/>
          <w:bCs/>
          <w:sz w:val="24"/>
          <w:szCs w:val="24"/>
        </w:rPr>
        <w:t xml:space="preserve"> учебном году»</w:t>
      </w:r>
      <w:r w:rsidR="002F4549">
        <w:rPr>
          <w:rFonts w:ascii="Times New Roman" w:hAnsi="Times New Roman" w:cs="Times New Roman"/>
          <w:bCs/>
          <w:sz w:val="24"/>
          <w:szCs w:val="24"/>
        </w:rPr>
        <w:t>.</w:t>
      </w:r>
    </w:p>
    <w:p w:rsidR="00D21AB7" w:rsidRPr="00CD5657" w:rsidRDefault="000F0E0D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Организационно-технологическая модель проведения школьного этапа всероссийской олимпиады школ</w:t>
      </w:r>
      <w:r w:rsidR="000C38B2">
        <w:rPr>
          <w:rFonts w:ascii="Times New Roman" w:hAnsi="Times New Roman" w:cs="Times New Roman"/>
          <w:sz w:val="24"/>
          <w:szCs w:val="24"/>
        </w:rPr>
        <w:t xml:space="preserve">ьников в </w:t>
      </w:r>
      <w:proofErr w:type="spellStart"/>
      <w:r w:rsidR="000C38B2">
        <w:rPr>
          <w:rFonts w:ascii="Times New Roman" w:hAnsi="Times New Roman" w:cs="Times New Roman"/>
          <w:sz w:val="24"/>
          <w:szCs w:val="24"/>
        </w:rPr>
        <w:t>Воловском</w:t>
      </w:r>
      <w:proofErr w:type="spellEnd"/>
      <w:r w:rsidR="000C38B2">
        <w:rPr>
          <w:rFonts w:ascii="Times New Roman" w:hAnsi="Times New Roman" w:cs="Times New Roman"/>
          <w:sz w:val="24"/>
          <w:szCs w:val="24"/>
        </w:rPr>
        <w:t xml:space="preserve"> районе в 2024/2025</w:t>
      </w:r>
      <w:r w:rsidRPr="00CD5657">
        <w:rPr>
          <w:rFonts w:ascii="Times New Roman" w:hAnsi="Times New Roman" w:cs="Times New Roman"/>
          <w:sz w:val="24"/>
          <w:szCs w:val="24"/>
        </w:rPr>
        <w:t xml:space="preserve"> учебном году содержит</w:t>
      </w:r>
      <w:r w:rsidR="00D21AB7" w:rsidRPr="00CD5657">
        <w:rPr>
          <w:rFonts w:ascii="Times New Roman" w:hAnsi="Times New Roman" w:cs="Times New Roman"/>
          <w:sz w:val="24"/>
          <w:szCs w:val="24"/>
        </w:rPr>
        <w:t>:</w:t>
      </w:r>
    </w:p>
    <w:p w:rsidR="00D21AB7" w:rsidRPr="00CD5657" w:rsidRDefault="00D21AB7" w:rsidP="00CD5657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порядок проведения туров по общеобразовательному предмету;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порядок проверки олимпиадных работ школьного этапа;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порядок организации процедуры </w:t>
      </w:r>
      <w:r w:rsidR="00370717">
        <w:rPr>
          <w:rFonts w:ascii="Times New Roman" w:hAnsi="Times New Roman" w:cs="Times New Roman"/>
          <w:sz w:val="24"/>
          <w:szCs w:val="24"/>
        </w:rPr>
        <w:t xml:space="preserve"> </w:t>
      </w:r>
      <w:r w:rsidRPr="00CD5657">
        <w:rPr>
          <w:rFonts w:ascii="Times New Roman" w:hAnsi="Times New Roman" w:cs="Times New Roman"/>
          <w:sz w:val="24"/>
          <w:szCs w:val="24"/>
        </w:rPr>
        <w:t>анализа заданий и их решений школьного этапа;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порядок показа олимпиадных заданий школьного этапа;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порядок проведения апелляции по результатам проверки заданий школьного этапа;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порядок подведения итогов школьного этапа.</w:t>
      </w:r>
    </w:p>
    <w:p w:rsidR="006D02BD" w:rsidRPr="00CD5657" w:rsidRDefault="006D02BD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b/>
          <w:bCs/>
          <w:sz w:val="24"/>
          <w:szCs w:val="24"/>
        </w:rPr>
        <w:t>Используемые понятия:</w:t>
      </w:r>
      <w:r w:rsidRPr="00CD5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2BD" w:rsidRPr="00CD5657" w:rsidRDefault="006D02BD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Площадка проведения олимпиады (площадка) – организация (задействованная полностью или частично), на базе которой проводится олимпиада в соответствии с распорядительным актом соответствующего органа управления в сфере образования.</w:t>
      </w:r>
    </w:p>
    <w:p w:rsidR="006D02BD" w:rsidRPr="00CD5657" w:rsidRDefault="006D02BD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Координатор на площадке проведения олимпиады – представитель оргкомитета, который обеспечивает руководство и </w:t>
      </w:r>
      <w:proofErr w:type="gramStart"/>
      <w:r w:rsidRPr="00CD56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5657">
        <w:rPr>
          <w:rFonts w:ascii="Times New Roman" w:hAnsi="Times New Roman" w:cs="Times New Roman"/>
          <w:sz w:val="24"/>
          <w:szCs w:val="24"/>
        </w:rPr>
        <w:t xml:space="preserve"> процессами подготовки, проведения и обработки результатов олимпиады на данной площадке проведения. </w:t>
      </w:r>
    </w:p>
    <w:p w:rsidR="006D02BD" w:rsidRPr="00CD5657" w:rsidRDefault="006D02BD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Место проведения олимпиады – помещение (совокупность помещений): аудитория, зал, рекреация или стадион, на которых проводятся соревновательные, в том числе</w:t>
      </w:r>
      <w:r w:rsidR="002C1080" w:rsidRPr="00CD5657">
        <w:rPr>
          <w:rFonts w:ascii="Times New Roman" w:hAnsi="Times New Roman" w:cs="Times New Roman"/>
          <w:sz w:val="24"/>
          <w:szCs w:val="24"/>
        </w:rPr>
        <w:t xml:space="preserve"> практические туры.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657">
        <w:rPr>
          <w:rFonts w:ascii="Times New Roman" w:hAnsi="Times New Roman" w:cs="Times New Roman"/>
          <w:sz w:val="24"/>
          <w:szCs w:val="24"/>
        </w:rPr>
        <w:t xml:space="preserve">Локация – помещение (аудитория, зал, рекреация) или стадион, участок местности, на которых проводятся соревновательные, в том числе практические туры. </w:t>
      </w:r>
      <w:proofErr w:type="gramEnd"/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Испытание, испытания – совокупность всех соревновательных туров по данному общеобразовательному предмету на данном этапе. 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Олимпиадная работа – результат выполнения заданий олимпиады участником.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lastRenderedPageBreak/>
        <w:t>Организатор – орган исполнительной власти, осуществляющий управление в сфере образования, обеспечивающий подготовку, проведение, обработку результатов, проведение апелляционных процедур этапа всероссийской олимпиады школьников на определенной территории. Для школьного и муниципального этапов олимпиады организатором является орган муниципального самоуправления, осуществляющий управление в сфере образования.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Организатор в локации (аудитории) – лицо, уполномоченное организационным комитетом находиться на площадке проведения олимпиады в месте проведения испытаний и отвечающее за соблюдение требований Порядка в месте проведения олимпиады.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Организатор вне локации (аудитории) – лицо, уполномоченное организационным комитетом находиться на площадке проведения олимпиады и отвечающее за соблюдение требований Порядка в месте проведения олимпиады. 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Соревновательный тур – процесс проведения олимпиады по отдельному предмету (часть испытания, проводимая непрерывно, в течение определенного времени).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b/>
          <w:bCs/>
          <w:sz w:val="24"/>
          <w:szCs w:val="24"/>
        </w:rPr>
        <w:t>Сокращения и аббревиатуры:</w:t>
      </w:r>
      <w:r w:rsidRPr="00CD5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Заявление на апелляцию – заявление участника о несогласии с выставленными баллами.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Интернет-ресурс – совокупность интегрированных средств технического и программно-аппаратного характера, а также информации, предназначенной для публикации в сети Интернет. 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Комплект олимпиадных заданий – задания, бланки ответов, критерии и методика оценивания выполненных олимпиадных работ для работы жюри.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Олимпиада – всероссийская олимпиада школьников. </w:t>
      </w:r>
      <w:proofErr w:type="spellStart"/>
      <w:r w:rsidRPr="00CD5657">
        <w:rPr>
          <w:rFonts w:ascii="Times New Roman" w:hAnsi="Times New Roman" w:cs="Times New Roman"/>
          <w:sz w:val="24"/>
          <w:szCs w:val="24"/>
        </w:rPr>
        <w:t>Оргмодель</w:t>
      </w:r>
      <w:proofErr w:type="spellEnd"/>
      <w:r w:rsidRPr="00CD5657">
        <w:rPr>
          <w:rFonts w:ascii="Times New Roman" w:hAnsi="Times New Roman" w:cs="Times New Roman"/>
          <w:sz w:val="24"/>
          <w:szCs w:val="24"/>
        </w:rPr>
        <w:t xml:space="preserve"> – организационно-технологическая модель. 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Порядок – Порядок проведения всероссийской олимпиады школьников (Утвержден Приказом Министерства просвещения Российской Федерации от 27 ноября 2020 г. № 678 «Об утверждении Порядка проведения всероссийской олимпиады школьников»).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657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CD5657">
        <w:rPr>
          <w:rFonts w:ascii="Times New Roman" w:hAnsi="Times New Roman" w:cs="Times New Roman"/>
          <w:sz w:val="24"/>
          <w:szCs w:val="24"/>
        </w:rPr>
        <w:t xml:space="preserve"> - федеральная служба по надзору в сфере образования и науки. 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657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CD5657">
        <w:rPr>
          <w:rFonts w:ascii="Times New Roman" w:hAnsi="Times New Roman" w:cs="Times New Roman"/>
          <w:sz w:val="24"/>
          <w:szCs w:val="24"/>
        </w:rPr>
        <w:t xml:space="preserve"> – федеральная служба по надзору в сфере защиты прав потребителей и благополучия человека.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МПМК – муниципальная предметно-методическая комиссия. 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ОВЗ – ограниченные возможности здоровья. 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ОМСУ – органы муниципального самоуправления, осуществляющие управление в сфере образования. 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lastRenderedPageBreak/>
        <w:t>ОО – образовательная организация/образовательные организации.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ОРВИ – острая респираторная вирусная инфекция. 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Оргкомитет – организационный комитет. 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657">
        <w:rPr>
          <w:rFonts w:ascii="Times New Roman" w:hAnsi="Times New Roman" w:cs="Times New Roman"/>
          <w:sz w:val="24"/>
          <w:szCs w:val="24"/>
        </w:rPr>
        <w:t>РОИВ</w:t>
      </w:r>
      <w:proofErr w:type="gramEnd"/>
      <w:r w:rsidRPr="00CD5657">
        <w:rPr>
          <w:rFonts w:ascii="Times New Roman" w:hAnsi="Times New Roman" w:cs="Times New Roman"/>
          <w:sz w:val="24"/>
          <w:szCs w:val="24"/>
        </w:rPr>
        <w:t xml:space="preserve"> – региональные органы исполнительной власти субъектов Российской Федерации.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РПМК – региональная предметно-методическая комиссия. </w:t>
      </w:r>
    </w:p>
    <w:p w:rsidR="002C1080" w:rsidRPr="00CD5657" w:rsidRDefault="002C1080" w:rsidP="00CD5657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ЦПМК – центральная предметно-методическая комиссия.</w:t>
      </w:r>
    </w:p>
    <w:p w:rsidR="006D02BD" w:rsidRPr="00CD5657" w:rsidRDefault="006D02BD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67D4" w:rsidRPr="00A82EE5" w:rsidRDefault="000E67D4" w:rsidP="00A82EE5">
      <w:pPr>
        <w:pStyle w:val="1"/>
        <w:numPr>
          <w:ilvl w:val="0"/>
          <w:numId w:val="5"/>
        </w:numPr>
        <w:spacing w:before="0" w:line="360" w:lineRule="auto"/>
        <w:ind w:left="426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" w:name="_Toc80172130"/>
      <w:r w:rsidRPr="00A82EE5">
        <w:rPr>
          <w:rFonts w:ascii="Times New Roman" w:hAnsi="Times New Roman" w:cs="Times New Roman"/>
          <w:b/>
          <w:color w:val="auto"/>
          <w:sz w:val="24"/>
        </w:rPr>
        <w:t>Общие положения</w:t>
      </w:r>
      <w:bookmarkEnd w:id="1"/>
    </w:p>
    <w:p w:rsidR="00EF6A55" w:rsidRPr="00EF6A55" w:rsidRDefault="000E67D4" w:rsidP="00EF6A55">
      <w:pPr>
        <w:pStyle w:val="a8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br/>
        <w:t xml:space="preserve">1.1. </w:t>
      </w:r>
      <w:r w:rsidR="002C1080" w:rsidRPr="00CD5657">
        <w:rPr>
          <w:rFonts w:ascii="Times New Roman" w:hAnsi="Times New Roman" w:cs="Times New Roman"/>
          <w:sz w:val="24"/>
          <w:szCs w:val="24"/>
        </w:rPr>
        <w:t xml:space="preserve">Всероссийская олимпиада школьников проводится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</w:t>
      </w:r>
      <w:r w:rsidR="00EF6A55">
        <w:rPr>
          <w:rFonts w:ascii="Times New Roman" w:hAnsi="Times New Roman" w:cs="Times New Roman"/>
          <w:bCs/>
          <w:sz w:val="24"/>
          <w:szCs w:val="24"/>
        </w:rPr>
        <w:t>приказом</w:t>
      </w:r>
      <w:r w:rsidR="00EF6A55" w:rsidRPr="002F4549">
        <w:rPr>
          <w:rFonts w:ascii="Times New Roman" w:hAnsi="Times New Roman" w:cs="Times New Roman"/>
          <w:bCs/>
          <w:sz w:val="24"/>
          <w:szCs w:val="24"/>
        </w:rPr>
        <w:t xml:space="preserve"> министерства образования Тульской области от </w:t>
      </w:r>
      <w:r w:rsidR="006B6129" w:rsidRPr="006B6129">
        <w:rPr>
          <w:rFonts w:ascii="Times New Roman" w:hAnsi="Times New Roman" w:cs="Times New Roman"/>
          <w:bCs/>
          <w:sz w:val="24"/>
          <w:szCs w:val="24"/>
        </w:rPr>
        <w:t xml:space="preserve">27.08.2024 №1284 </w:t>
      </w:r>
      <w:r w:rsidR="00EF6A55" w:rsidRPr="002F4549">
        <w:rPr>
          <w:rFonts w:ascii="Times New Roman" w:hAnsi="Times New Roman" w:cs="Times New Roman"/>
          <w:bCs/>
          <w:sz w:val="24"/>
          <w:szCs w:val="24"/>
        </w:rPr>
        <w:t>«О подготовке и проведении школьного этапа всероссий</w:t>
      </w:r>
      <w:r w:rsidR="000C38B2">
        <w:rPr>
          <w:rFonts w:ascii="Times New Roman" w:hAnsi="Times New Roman" w:cs="Times New Roman"/>
          <w:bCs/>
          <w:sz w:val="24"/>
          <w:szCs w:val="24"/>
        </w:rPr>
        <w:t>ской олимпиады школьников в 2024/2025</w:t>
      </w:r>
      <w:r w:rsidR="00EF6A55" w:rsidRPr="002F4549">
        <w:rPr>
          <w:rFonts w:ascii="Times New Roman" w:hAnsi="Times New Roman" w:cs="Times New Roman"/>
          <w:bCs/>
          <w:sz w:val="24"/>
          <w:szCs w:val="24"/>
        </w:rPr>
        <w:t xml:space="preserve"> учебном году»</w:t>
      </w:r>
      <w:r w:rsidR="00EF6A55">
        <w:rPr>
          <w:rFonts w:ascii="Times New Roman" w:hAnsi="Times New Roman" w:cs="Times New Roman"/>
          <w:bCs/>
          <w:sz w:val="24"/>
          <w:szCs w:val="24"/>
        </w:rPr>
        <w:t>.</w:t>
      </w:r>
    </w:p>
    <w:p w:rsidR="006641CD" w:rsidRPr="00CD5657" w:rsidRDefault="00CC431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1.2. </w:t>
      </w:r>
      <w:r w:rsidR="000F0E0D" w:rsidRPr="00CD5657">
        <w:rPr>
          <w:rFonts w:ascii="Times New Roman" w:hAnsi="Times New Roman" w:cs="Times New Roman"/>
          <w:sz w:val="24"/>
          <w:szCs w:val="24"/>
        </w:rPr>
        <w:t>Школьный этап олимпиады проводится по заданиям, разработанным для обучающихся 5–11 классов (по русскому языку и математике – для 4–11 классов).</w:t>
      </w:r>
    </w:p>
    <w:p w:rsidR="00BE538F" w:rsidRPr="00CD5657" w:rsidRDefault="00B64A6D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1.3. </w:t>
      </w:r>
      <w:r w:rsidR="000F0E0D" w:rsidRPr="00CD5657">
        <w:rPr>
          <w:rFonts w:ascii="Times New Roman" w:hAnsi="Times New Roman" w:cs="Times New Roman"/>
          <w:sz w:val="24"/>
          <w:szCs w:val="24"/>
        </w:rPr>
        <w:t xml:space="preserve">Организатором школьного этапа олимпиады является комитет образования администрации МО </w:t>
      </w:r>
      <w:proofErr w:type="spellStart"/>
      <w:r w:rsidR="000F0E0D" w:rsidRPr="00CD5657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="000F0E0D" w:rsidRPr="00CD5657">
        <w:rPr>
          <w:rFonts w:ascii="Times New Roman" w:hAnsi="Times New Roman" w:cs="Times New Roman"/>
          <w:sz w:val="24"/>
          <w:szCs w:val="24"/>
        </w:rPr>
        <w:t xml:space="preserve"> район (далее – организатор).</w:t>
      </w:r>
    </w:p>
    <w:p w:rsidR="000F0E0D" w:rsidRPr="00CD5657" w:rsidRDefault="00BE538F" w:rsidP="00CD5657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1.4. </w:t>
      </w:r>
      <w:r w:rsidR="000F0E0D" w:rsidRPr="00CD5657">
        <w:rPr>
          <w:rFonts w:ascii="Times New Roman" w:hAnsi="Times New Roman" w:cs="Times New Roman"/>
          <w:sz w:val="24"/>
          <w:szCs w:val="24"/>
        </w:rPr>
        <w:t>В соответствии с Порядком организатору необходимо:</w:t>
      </w:r>
      <w:r w:rsidR="000F0E0D" w:rsidRPr="00CD5657">
        <w:rPr>
          <w:rFonts w:ascii="Times New Roman" w:hAnsi="Times New Roman" w:cs="Times New Roman"/>
          <w:sz w:val="24"/>
          <w:szCs w:val="24"/>
        </w:rPr>
        <w:br/>
      </w:r>
      <w:r w:rsidR="000F0E0D"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="000F0E0D" w:rsidRPr="00CD5657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C060F1">
        <w:rPr>
          <w:rFonts w:ascii="Times New Roman" w:hAnsi="Times New Roman" w:cs="Times New Roman"/>
          <w:sz w:val="24"/>
          <w:szCs w:val="24"/>
        </w:rPr>
        <w:t>,</w:t>
      </w:r>
      <w:r w:rsidR="000F0E0D" w:rsidRPr="00CD5657">
        <w:rPr>
          <w:rFonts w:ascii="Times New Roman" w:hAnsi="Times New Roman" w:cs="Times New Roman"/>
          <w:sz w:val="24"/>
          <w:szCs w:val="24"/>
        </w:rPr>
        <w:t xml:space="preserve"> чем за 30 календарных дней подготовить и утвердить график проведения школьного этапа олимпиады в соответствии со сроками, установленными </w:t>
      </w:r>
      <w:proofErr w:type="gramStart"/>
      <w:r w:rsidR="000F0E0D" w:rsidRPr="00CD5657">
        <w:rPr>
          <w:rFonts w:ascii="Times New Roman" w:hAnsi="Times New Roman" w:cs="Times New Roman"/>
          <w:sz w:val="24"/>
          <w:szCs w:val="24"/>
        </w:rPr>
        <w:t>РОИВ</w:t>
      </w:r>
      <w:proofErr w:type="gramEnd"/>
      <w:r w:rsidR="000F0E0D" w:rsidRPr="00CD5657">
        <w:rPr>
          <w:rFonts w:ascii="Times New Roman" w:hAnsi="Times New Roman" w:cs="Times New Roman"/>
          <w:sz w:val="24"/>
          <w:szCs w:val="24"/>
        </w:rPr>
        <w:t>;</w:t>
      </w:r>
    </w:p>
    <w:p w:rsidR="000F0E0D" w:rsidRPr="00CD5657" w:rsidRDefault="000F0E0D" w:rsidP="00CD5657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C060F1">
        <w:rPr>
          <w:rFonts w:ascii="Times New Roman" w:hAnsi="Times New Roman" w:cs="Times New Roman"/>
          <w:sz w:val="24"/>
          <w:szCs w:val="24"/>
        </w:rPr>
        <w:t>,</w:t>
      </w:r>
      <w:r w:rsidRPr="00CD5657"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начала проведения школьного этапа олимпиады утвердить составы организационного комитета, жюри и апелляционной комиссии по каждому общеобразовательному предмету;</w:t>
      </w:r>
    </w:p>
    <w:p w:rsidR="000F0E0D" w:rsidRPr="00CD5657" w:rsidRDefault="000F0E0D" w:rsidP="00CD5657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C060F1">
        <w:rPr>
          <w:rFonts w:ascii="Times New Roman" w:hAnsi="Times New Roman" w:cs="Times New Roman"/>
          <w:sz w:val="24"/>
          <w:szCs w:val="24"/>
        </w:rPr>
        <w:t>,</w:t>
      </w:r>
      <w:r w:rsidRPr="00CD5657">
        <w:rPr>
          <w:rFonts w:ascii="Times New Roman" w:hAnsi="Times New Roman" w:cs="Times New Roman"/>
          <w:sz w:val="24"/>
          <w:szCs w:val="24"/>
        </w:rPr>
        <w:t xml:space="preserve"> чем за 15 календарных дней подготовить и утвердить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C060F1">
        <w:rPr>
          <w:rFonts w:ascii="Times New Roman" w:hAnsi="Times New Roman" w:cs="Times New Roman"/>
          <w:sz w:val="24"/>
          <w:szCs w:val="24"/>
        </w:rPr>
        <w:t>,</w:t>
      </w:r>
      <w:r w:rsidRPr="00CD5657"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проведения этапа по соответствующему </w:t>
      </w:r>
      <w:r w:rsidRPr="00CD5657">
        <w:rPr>
          <w:rFonts w:ascii="Times New Roman" w:hAnsi="Times New Roman" w:cs="Times New Roman"/>
          <w:sz w:val="24"/>
          <w:szCs w:val="24"/>
        </w:rPr>
        <w:lastRenderedPageBreak/>
        <w:t>предмету подготовить и утвердить сроки: дешифрования олимпиадных заданий; выдачи критериев и методики оценивания выполненных олимпиадных работ;</w:t>
      </w:r>
    </w:p>
    <w:p w:rsidR="000F0E0D" w:rsidRPr="00CD5657" w:rsidRDefault="00711B3A" w:rsidP="00CD5657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657">
        <w:rPr>
          <w:rFonts w:ascii="Times New Roman" w:hAnsi="Times New Roman" w:cs="Times New Roman"/>
          <w:sz w:val="24"/>
          <w:szCs w:val="24"/>
        </w:rPr>
        <w:t>не позднее</w:t>
      </w:r>
      <w:r w:rsidR="00C060F1">
        <w:rPr>
          <w:rFonts w:ascii="Times New Roman" w:hAnsi="Times New Roman" w:cs="Times New Roman"/>
          <w:sz w:val="24"/>
          <w:szCs w:val="24"/>
        </w:rPr>
        <w:t>,</w:t>
      </w:r>
      <w:r w:rsidRPr="00CD5657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даты начала школьного этапа олимпиады (путем рассылки официальных писем, публикации на официальных </w:t>
      </w:r>
      <w:proofErr w:type="spellStart"/>
      <w:r w:rsidRPr="00CD5657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CD5657">
        <w:rPr>
          <w:rFonts w:ascii="Times New Roman" w:hAnsi="Times New Roman" w:cs="Times New Roman"/>
          <w:sz w:val="24"/>
          <w:szCs w:val="24"/>
        </w:rPr>
        <w:t xml:space="preserve">) информировать руководителей </w:t>
      </w:r>
      <w:r w:rsidR="00EF6A55">
        <w:rPr>
          <w:rFonts w:ascii="Times New Roman" w:hAnsi="Times New Roman" w:cs="Times New Roman"/>
          <w:sz w:val="24"/>
          <w:szCs w:val="24"/>
        </w:rPr>
        <w:t xml:space="preserve"> </w:t>
      </w:r>
      <w:r w:rsidR="00E31A19">
        <w:rPr>
          <w:rFonts w:ascii="Times New Roman" w:hAnsi="Times New Roman" w:cs="Times New Roman"/>
          <w:sz w:val="24"/>
          <w:szCs w:val="24"/>
        </w:rPr>
        <w:t>обще</w:t>
      </w:r>
      <w:r w:rsidR="00EF6A55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proofErr w:type="spellStart"/>
      <w:r w:rsidR="00EF6A55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 w:rsidR="00EF6A5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D5657">
        <w:rPr>
          <w:rFonts w:ascii="Times New Roman" w:hAnsi="Times New Roman" w:cs="Times New Roman"/>
          <w:sz w:val="24"/>
          <w:szCs w:val="24"/>
        </w:rPr>
        <w:t>, участников школьного этапа олимпиады и их родителей (законных представителей) о сроках и площадках проведения школьного этапа олимпиады по каждому общеобразовательно</w:t>
      </w:r>
      <w:r w:rsidR="00EF6A55">
        <w:rPr>
          <w:rFonts w:ascii="Times New Roman" w:hAnsi="Times New Roman" w:cs="Times New Roman"/>
          <w:sz w:val="24"/>
          <w:szCs w:val="24"/>
        </w:rPr>
        <w:t>му предмету, а также об утверждё</w:t>
      </w:r>
      <w:r w:rsidRPr="00CD5657">
        <w:rPr>
          <w:rFonts w:ascii="Times New Roman" w:hAnsi="Times New Roman" w:cs="Times New Roman"/>
          <w:sz w:val="24"/>
          <w:szCs w:val="24"/>
        </w:rPr>
        <w:t>нных нормативных правовых актах, регламентирующих организацию и проведение школьного</w:t>
      </w:r>
      <w:proofErr w:type="gramEnd"/>
      <w:r w:rsidRPr="00CD5657">
        <w:rPr>
          <w:rFonts w:ascii="Times New Roman" w:hAnsi="Times New Roman" w:cs="Times New Roman"/>
          <w:sz w:val="24"/>
          <w:szCs w:val="24"/>
        </w:rPr>
        <w:t xml:space="preserve"> этапа олимпиады по каждому общеобразовательному предмету;</w:t>
      </w:r>
    </w:p>
    <w:p w:rsidR="00711B3A" w:rsidRPr="00CD5657" w:rsidRDefault="00711B3A" w:rsidP="00CD5657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обеспечить создание специальных условий для участников школьного этапа олимпиады с ОВЗ и детей-инвалидов, учитывающих состояние их здоровья, особенности</w:t>
      </w:r>
      <w:r w:rsidR="00EF6A55">
        <w:rPr>
          <w:rFonts w:ascii="Times New Roman" w:hAnsi="Times New Roman" w:cs="Times New Roman"/>
          <w:sz w:val="24"/>
          <w:szCs w:val="24"/>
        </w:rPr>
        <w:t xml:space="preserve"> психофизического развития с учё</w:t>
      </w:r>
      <w:r w:rsidRPr="00CD5657">
        <w:rPr>
          <w:rFonts w:ascii="Times New Roman" w:hAnsi="Times New Roman" w:cs="Times New Roman"/>
          <w:sz w:val="24"/>
          <w:szCs w:val="24"/>
        </w:rPr>
        <w:t>том требований Порядка;</w:t>
      </w:r>
    </w:p>
    <w:p w:rsidR="00711B3A" w:rsidRPr="00CD5657" w:rsidRDefault="00711B3A" w:rsidP="00CD5657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организовать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школьного этапа олимпиады с учётом внесенных изменений;</w:t>
      </w:r>
    </w:p>
    <w:p w:rsidR="00711B3A" w:rsidRPr="00CD5657" w:rsidRDefault="00711B3A" w:rsidP="00CD5657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установить квоту победителей и призёров школьного этапа олимпиады;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в срок до 21 календарного дня со дня последней даты проведения соревновательных туров утвердить итоговые результаты школьного этапа олимпиады по каждому общеобразовательному предмету на основании протоколов жюри и опубликовать их на своем официальном сайте в сети Интернет.</w:t>
      </w:r>
    </w:p>
    <w:p w:rsidR="00711B3A" w:rsidRPr="00CD5657" w:rsidRDefault="00711B3A" w:rsidP="00CD5657">
      <w:pPr>
        <w:pStyle w:val="a8"/>
        <w:spacing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Рекомендуется с соблюдением </w:t>
      </w:r>
      <w:r w:rsidR="00CD5657">
        <w:rPr>
          <w:rFonts w:ascii="Times New Roman" w:hAnsi="Times New Roman" w:cs="Times New Roman"/>
          <w:sz w:val="24"/>
          <w:szCs w:val="24"/>
        </w:rPr>
        <w:t xml:space="preserve">необходимых условий обеспечения </w:t>
      </w:r>
      <w:r w:rsidRPr="00CD5657">
        <w:rPr>
          <w:rFonts w:ascii="Times New Roman" w:hAnsi="Times New Roman" w:cs="Times New Roman"/>
          <w:sz w:val="24"/>
          <w:szCs w:val="24"/>
        </w:rPr>
        <w:t>информационной безопасности реализовать личный кабинет участника олимпиады в сети Интернет и обеспечить донесение необходимой информации до участника, в том числе дополнительно через сервис личного кабинета. Создание сервиса личных кабинетов целесообразно производить на региональном уровне с использованием данных существующих региональных информационных систем.</w:t>
      </w:r>
    </w:p>
    <w:p w:rsidR="0029371C" w:rsidRPr="00CD5657" w:rsidRDefault="0029371C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1.5. </w:t>
      </w:r>
      <w:r w:rsidR="00711B3A" w:rsidRPr="00CD5657">
        <w:rPr>
          <w:rFonts w:ascii="Times New Roman" w:hAnsi="Times New Roman" w:cs="Times New Roman"/>
          <w:sz w:val="24"/>
          <w:szCs w:val="24"/>
        </w:rPr>
        <w:t>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</w:t>
      </w:r>
      <w:r w:rsidR="00EC2338">
        <w:rPr>
          <w:rFonts w:ascii="Times New Roman" w:hAnsi="Times New Roman" w:cs="Times New Roman"/>
          <w:sz w:val="24"/>
          <w:szCs w:val="24"/>
        </w:rPr>
        <w:t>мые организатором школьного</w:t>
      </w:r>
      <w:r w:rsidR="00711B3A" w:rsidRPr="00CD5657">
        <w:rPr>
          <w:rFonts w:ascii="Times New Roman" w:hAnsi="Times New Roman" w:cs="Times New Roman"/>
          <w:sz w:val="24"/>
          <w:szCs w:val="24"/>
        </w:rPr>
        <w:t xml:space="preserve"> этапа олимпиады, если полномочия МПМК не переданы в соответствии с п.56</w:t>
      </w:r>
      <w:r w:rsidR="00EC2338">
        <w:rPr>
          <w:rFonts w:ascii="Times New Roman" w:hAnsi="Times New Roman" w:cs="Times New Roman"/>
          <w:sz w:val="24"/>
          <w:szCs w:val="24"/>
        </w:rPr>
        <w:t xml:space="preserve"> </w:t>
      </w:r>
      <w:r w:rsidR="00711B3A" w:rsidRPr="00CD5657">
        <w:rPr>
          <w:rFonts w:ascii="Times New Roman" w:hAnsi="Times New Roman" w:cs="Times New Roman"/>
          <w:sz w:val="24"/>
          <w:szCs w:val="24"/>
        </w:rPr>
        <w:t xml:space="preserve"> Порядка. МПМК разрабатывают олимпиадные задания для проведения школьного этапа олимпиады по соответствующему общеобразовательному предмету, а также требования к организации и проведению </w:t>
      </w:r>
      <w:r w:rsidR="00711B3A" w:rsidRPr="00CD5657">
        <w:rPr>
          <w:rFonts w:ascii="Times New Roman" w:hAnsi="Times New Roman" w:cs="Times New Roman"/>
          <w:sz w:val="24"/>
          <w:szCs w:val="24"/>
        </w:rPr>
        <w:lastRenderedPageBreak/>
        <w:t>школьного этапа олимпиады по соответствующему общ</w:t>
      </w:r>
      <w:r w:rsidR="00EF6A55">
        <w:rPr>
          <w:rFonts w:ascii="Times New Roman" w:hAnsi="Times New Roman" w:cs="Times New Roman"/>
          <w:sz w:val="24"/>
          <w:szCs w:val="24"/>
        </w:rPr>
        <w:t>еобразовательному предмету с учётом</w:t>
      </w:r>
      <w:r w:rsidR="00711B3A" w:rsidRPr="00CD5657">
        <w:rPr>
          <w:rFonts w:ascii="Times New Roman" w:hAnsi="Times New Roman" w:cs="Times New Roman"/>
          <w:sz w:val="24"/>
          <w:szCs w:val="24"/>
        </w:rPr>
        <w:t xml:space="preserve"> методических рекомендаций.</w:t>
      </w:r>
    </w:p>
    <w:p w:rsidR="00711B3A" w:rsidRPr="00CD5657" w:rsidRDefault="005837A6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B42CF" w:rsidRPr="00CD5657">
        <w:rPr>
          <w:rFonts w:ascii="Times New Roman" w:hAnsi="Times New Roman" w:cs="Times New Roman"/>
          <w:sz w:val="24"/>
          <w:szCs w:val="24"/>
        </w:rPr>
        <w:t xml:space="preserve">. </w:t>
      </w:r>
      <w:r w:rsidR="00711B3A" w:rsidRPr="00CD5657">
        <w:rPr>
          <w:rFonts w:ascii="Times New Roman" w:hAnsi="Times New Roman" w:cs="Times New Roman"/>
          <w:sz w:val="24"/>
          <w:szCs w:val="24"/>
        </w:rPr>
        <w:t xml:space="preserve">Для проведения школьного этапа олимпиады не </w:t>
      </w:r>
      <w:proofErr w:type="gramStart"/>
      <w:r w:rsidR="00711B3A" w:rsidRPr="00CD565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711B3A" w:rsidRPr="00CD5657"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на</w:t>
      </w:r>
      <w:r w:rsidR="00E31A19">
        <w:rPr>
          <w:rFonts w:ascii="Times New Roman" w:hAnsi="Times New Roman" w:cs="Times New Roman"/>
          <w:sz w:val="24"/>
          <w:szCs w:val="24"/>
        </w:rPr>
        <w:t>чала проведения школьного</w:t>
      </w:r>
      <w:r w:rsidR="00711B3A" w:rsidRPr="00CD5657">
        <w:rPr>
          <w:rFonts w:ascii="Times New Roman" w:hAnsi="Times New Roman" w:cs="Times New Roman"/>
          <w:sz w:val="24"/>
          <w:szCs w:val="24"/>
        </w:rPr>
        <w:t xml:space="preserve"> этапа формируется организационный комитет, состоящий не менее чем из 5 человек. В состав оргкомитета могут входить руководители (заместители руководителей) ОМСУ, руководители организаций, являющиеся операторами (координаторами) соответствующего этапа, представители администрации ОО, представители МПМК, педагогических, научно-педагогических работников, а также представители общественных и иных организаций, средств массовой информации.</w:t>
      </w:r>
    </w:p>
    <w:p w:rsidR="00711B3A" w:rsidRPr="00CD5657" w:rsidRDefault="005837A6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12178F" w:rsidRPr="00CD5657">
        <w:rPr>
          <w:rFonts w:ascii="Times New Roman" w:hAnsi="Times New Roman" w:cs="Times New Roman"/>
          <w:sz w:val="24"/>
          <w:szCs w:val="24"/>
        </w:rPr>
        <w:t xml:space="preserve">. </w:t>
      </w:r>
      <w:r w:rsidR="00711B3A" w:rsidRPr="00CD5657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="00E31A19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="00711B3A" w:rsidRPr="00CD5657">
        <w:rPr>
          <w:rFonts w:ascii="Times New Roman" w:hAnsi="Times New Roman" w:cs="Times New Roman"/>
          <w:sz w:val="24"/>
          <w:szCs w:val="24"/>
        </w:rPr>
        <w:t>олимпиады обеспечивает:</w:t>
      </w:r>
    </w:p>
    <w:p w:rsidR="00711B3A" w:rsidRPr="00CD5657" w:rsidRDefault="00711B3A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="00E31A19">
        <w:rPr>
          <w:rFonts w:ascii="Times New Roman" w:hAnsi="Times New Roman" w:cs="Times New Roman"/>
          <w:sz w:val="24"/>
          <w:szCs w:val="24"/>
        </w:rPr>
        <w:t xml:space="preserve"> проведение школьного</w:t>
      </w:r>
      <w:r w:rsidRPr="00CD5657">
        <w:rPr>
          <w:rFonts w:ascii="Times New Roman" w:hAnsi="Times New Roman" w:cs="Times New Roman"/>
          <w:sz w:val="24"/>
          <w:szCs w:val="24"/>
        </w:rPr>
        <w:t xml:space="preserve"> этапа в соответствии с Порядком, нормативными правовыми актами, регламентирую</w:t>
      </w:r>
      <w:r w:rsidR="00E31A19">
        <w:rPr>
          <w:rFonts w:ascii="Times New Roman" w:hAnsi="Times New Roman" w:cs="Times New Roman"/>
          <w:sz w:val="24"/>
          <w:szCs w:val="24"/>
        </w:rPr>
        <w:t>щими проведение школьного</w:t>
      </w:r>
      <w:r w:rsidRPr="00CD5657">
        <w:rPr>
          <w:rFonts w:ascii="Times New Roman" w:hAnsi="Times New Roman" w:cs="Times New Roman"/>
          <w:sz w:val="24"/>
          <w:szCs w:val="24"/>
        </w:rPr>
        <w:t xml:space="preserve">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711B3A" w:rsidRPr="00CD5657" w:rsidRDefault="00711B3A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CD5657">
        <w:rPr>
          <w:rFonts w:ascii="Times New Roman" w:hAnsi="Times New Roman" w:cs="Times New Roman"/>
          <w:sz w:val="24"/>
          <w:szCs w:val="24"/>
        </w:rPr>
        <w:t>п</w:t>
      </w:r>
      <w:r w:rsidR="00CD5657">
        <w:rPr>
          <w:rFonts w:ascii="Times New Roman" w:hAnsi="Times New Roman" w:cs="Times New Roman"/>
          <w:sz w:val="24"/>
          <w:szCs w:val="24"/>
        </w:rPr>
        <w:t>озднее</w:t>
      </w:r>
      <w:proofErr w:type="gramEnd"/>
      <w:r w:rsidR="00CD5657">
        <w:rPr>
          <w:rFonts w:ascii="Times New Roman" w:hAnsi="Times New Roman" w:cs="Times New Roman"/>
          <w:sz w:val="24"/>
          <w:szCs w:val="24"/>
        </w:rPr>
        <w:t xml:space="preserve"> чем за 10 календарных дней</w:t>
      </w:r>
      <w:r w:rsidRPr="00CD5657">
        <w:rPr>
          <w:rFonts w:ascii="Times New Roman" w:hAnsi="Times New Roman" w:cs="Times New Roman"/>
          <w:sz w:val="24"/>
          <w:szCs w:val="24"/>
        </w:rPr>
        <w:t xml:space="preserve"> до начала соревновательных туров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</w:t>
      </w:r>
      <w:r w:rsidR="00E31A19">
        <w:rPr>
          <w:rFonts w:ascii="Times New Roman" w:hAnsi="Times New Roman" w:cs="Times New Roman"/>
          <w:sz w:val="24"/>
          <w:szCs w:val="24"/>
        </w:rPr>
        <w:t>бразовательному предмету на своё</w:t>
      </w:r>
      <w:r w:rsidRPr="00CD5657">
        <w:rPr>
          <w:rFonts w:ascii="Times New Roman" w:hAnsi="Times New Roman" w:cs="Times New Roman"/>
          <w:sz w:val="24"/>
          <w:szCs w:val="24"/>
        </w:rPr>
        <w:t>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 (далее – св</w:t>
      </w:r>
      <w:r w:rsidR="00E31A19">
        <w:rPr>
          <w:rFonts w:ascii="Times New Roman" w:hAnsi="Times New Roman" w:cs="Times New Roman"/>
          <w:sz w:val="24"/>
          <w:szCs w:val="24"/>
        </w:rPr>
        <w:t>едения об участниках), и передаё</w:t>
      </w:r>
      <w:r w:rsidRPr="00CD5657">
        <w:rPr>
          <w:rFonts w:ascii="Times New Roman" w:hAnsi="Times New Roman" w:cs="Times New Roman"/>
          <w:sz w:val="24"/>
          <w:szCs w:val="24"/>
        </w:rPr>
        <w:t>т их орг</w:t>
      </w:r>
      <w:r w:rsidR="00E31A19">
        <w:rPr>
          <w:rFonts w:ascii="Times New Roman" w:hAnsi="Times New Roman" w:cs="Times New Roman"/>
          <w:sz w:val="24"/>
          <w:szCs w:val="24"/>
        </w:rPr>
        <w:t>анизатору</w:t>
      </w:r>
      <w:r w:rsidRPr="00CD5657">
        <w:rPr>
          <w:rFonts w:ascii="Times New Roman" w:hAnsi="Times New Roman" w:cs="Times New Roman"/>
          <w:sz w:val="24"/>
          <w:szCs w:val="24"/>
        </w:rPr>
        <w:t xml:space="preserve"> олимпиады (далее – согласия на обработку персональных данных);</w:t>
      </w:r>
    </w:p>
    <w:p w:rsidR="00711B3A" w:rsidRPr="00CD5657" w:rsidRDefault="00711B3A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CD565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D5657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начала соревновательных туров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</w:t>
      </w:r>
    </w:p>
    <w:p w:rsidR="00D21AB7" w:rsidRPr="00CD5657" w:rsidRDefault="00D21AB7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назначение организаторов в аудитории проведения, вне аудиторий проведения и их инструктаж (включающий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организаторов);</w:t>
      </w:r>
    </w:p>
    <w:p w:rsidR="00711B3A" w:rsidRPr="00CD5657" w:rsidRDefault="00D21AB7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кодирование (обезличивание) и декодирование олимпиадных работ участников соответствующего этапа олимпиады.</w:t>
      </w:r>
    </w:p>
    <w:p w:rsidR="00D21AB7" w:rsidRPr="00CD5657" w:rsidRDefault="0029371C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837A6">
        <w:rPr>
          <w:rFonts w:ascii="Times New Roman" w:hAnsi="Times New Roman" w:cs="Times New Roman"/>
          <w:sz w:val="24"/>
          <w:szCs w:val="24"/>
        </w:rPr>
        <w:t>8</w:t>
      </w:r>
      <w:r w:rsidRPr="00CD56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1AB7" w:rsidRPr="00CD5657">
        <w:rPr>
          <w:rFonts w:ascii="Times New Roman" w:hAnsi="Times New Roman" w:cs="Times New Roman"/>
          <w:sz w:val="24"/>
          <w:szCs w:val="24"/>
        </w:rPr>
        <w:t>В соответствии с Порядком состав жюри школьного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и утверждается организатором олимпиады.</w:t>
      </w:r>
      <w:proofErr w:type="gramEnd"/>
    </w:p>
    <w:p w:rsidR="00640959" w:rsidRPr="00CD5657" w:rsidRDefault="005837A6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640959" w:rsidRPr="00CD5657">
        <w:rPr>
          <w:rFonts w:ascii="Times New Roman" w:hAnsi="Times New Roman" w:cs="Times New Roman"/>
          <w:sz w:val="24"/>
          <w:szCs w:val="24"/>
        </w:rPr>
        <w:t xml:space="preserve">. </w:t>
      </w:r>
      <w:r w:rsidR="00D21AB7" w:rsidRPr="00CD5657">
        <w:rPr>
          <w:rFonts w:ascii="Times New Roman" w:hAnsi="Times New Roman" w:cs="Times New Roman"/>
          <w:sz w:val="24"/>
          <w:szCs w:val="24"/>
        </w:rPr>
        <w:t>В состав жюри входят председатель жюри и члены жюри.</w:t>
      </w:r>
    </w:p>
    <w:p w:rsidR="00AA6CCC" w:rsidRPr="00CD5657" w:rsidRDefault="005837A6" w:rsidP="00CD5657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AA6CCC" w:rsidRPr="00CD5657">
        <w:rPr>
          <w:rFonts w:ascii="Times New Roman" w:hAnsi="Times New Roman" w:cs="Times New Roman"/>
          <w:sz w:val="24"/>
          <w:szCs w:val="24"/>
        </w:rPr>
        <w:t xml:space="preserve">. </w:t>
      </w:r>
      <w:r w:rsidR="00D21AB7" w:rsidRPr="00CD5657">
        <w:rPr>
          <w:rFonts w:ascii="Times New Roman" w:hAnsi="Times New Roman" w:cs="Times New Roman"/>
          <w:sz w:val="24"/>
          <w:szCs w:val="24"/>
        </w:rPr>
        <w:t>Жюри школьного этапа олимпиады:</w:t>
      </w:r>
      <w:r w:rsidR="00D21AB7" w:rsidRPr="00CD5657">
        <w:rPr>
          <w:rFonts w:ascii="Times New Roman" w:hAnsi="Times New Roman" w:cs="Times New Roman"/>
          <w:sz w:val="24"/>
          <w:szCs w:val="24"/>
        </w:rPr>
        <w:br/>
      </w:r>
      <w:r w:rsidR="00D21AB7"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="00D21AB7" w:rsidRPr="00CD5657">
        <w:rPr>
          <w:rFonts w:ascii="Times New Roman" w:hAnsi="Times New Roman" w:cs="Times New Roman"/>
          <w:sz w:val="24"/>
          <w:szCs w:val="24"/>
        </w:rPr>
        <w:t xml:space="preserve"> осуществляет оценивание выполненных олимпиадных работ;</w:t>
      </w:r>
      <w:r w:rsidR="00D21AB7" w:rsidRPr="00CD5657">
        <w:rPr>
          <w:rFonts w:ascii="Times New Roman" w:hAnsi="Times New Roman" w:cs="Times New Roman"/>
          <w:sz w:val="24"/>
          <w:szCs w:val="24"/>
        </w:rPr>
        <w:br/>
      </w:r>
      <w:r w:rsidR="00D21AB7"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="00D21AB7" w:rsidRPr="00CD5657">
        <w:rPr>
          <w:rFonts w:ascii="Times New Roman" w:hAnsi="Times New Roman" w:cs="Times New Roman"/>
          <w:sz w:val="24"/>
          <w:szCs w:val="24"/>
        </w:rPr>
        <w:t xml:space="preserve"> проводит анализ олимпиадных заданий и их решений, показ выполненных олимпиадных работ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Порядком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оргмоделью</w:t>
      </w:r>
      <w:proofErr w:type="spellEnd"/>
      <w:r w:rsidR="00BB28B0" w:rsidRPr="00CD5657">
        <w:rPr>
          <w:rFonts w:ascii="Times New Roman" w:hAnsi="Times New Roman" w:cs="Times New Roman"/>
          <w:sz w:val="24"/>
          <w:szCs w:val="24"/>
        </w:rPr>
        <w:t xml:space="preserve"> </w:t>
      </w:r>
      <w:r w:rsidR="00D21AB7" w:rsidRPr="00CD5657">
        <w:rPr>
          <w:rFonts w:ascii="Times New Roman" w:hAnsi="Times New Roman" w:cs="Times New Roman"/>
          <w:sz w:val="24"/>
          <w:szCs w:val="24"/>
        </w:rPr>
        <w:t>олимпиады;</w:t>
      </w:r>
    </w:p>
    <w:p w:rsidR="00D21AB7" w:rsidRPr="00CD5657" w:rsidRDefault="00D21AB7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определяет победителей и призёров олимпиады на основании ранжированного списка участников по каждому общ</w:t>
      </w:r>
      <w:r w:rsidR="004061F3">
        <w:rPr>
          <w:rFonts w:ascii="Times New Roman" w:hAnsi="Times New Roman" w:cs="Times New Roman"/>
          <w:sz w:val="24"/>
          <w:szCs w:val="24"/>
        </w:rPr>
        <w:t>еобразовательному предмету с учё</w:t>
      </w:r>
      <w:r w:rsidRPr="00CD5657">
        <w:rPr>
          <w:rFonts w:ascii="Times New Roman" w:hAnsi="Times New Roman" w:cs="Times New Roman"/>
          <w:sz w:val="24"/>
          <w:szCs w:val="24"/>
        </w:rPr>
        <w:t>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</w:t>
      </w:r>
    </w:p>
    <w:p w:rsidR="00D21AB7" w:rsidRPr="00CD5657" w:rsidRDefault="00BB28B0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направляет организатору школьного этапа олимпиады протокол жюри, подписанный председателем и членами жюри, по соответствующему общеобразовательному предмету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таблица);</w:t>
      </w:r>
    </w:p>
    <w:p w:rsidR="00BB28B0" w:rsidRPr="00CD5657" w:rsidRDefault="00BB28B0" w:rsidP="00EC2338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направляет организатору олимпиады аналитический отчет о результатах выполнения олимпиадных заданий, подписанный председателем жюри;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своевременно передает данные в оргкомитет для заполнения соответствующих баз данных олимпиады.</w:t>
      </w:r>
    </w:p>
    <w:p w:rsidR="0029371C" w:rsidRPr="00065EA4" w:rsidRDefault="005837A6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B64A6D" w:rsidRPr="00CD5657">
        <w:rPr>
          <w:rFonts w:ascii="Times New Roman" w:hAnsi="Times New Roman" w:cs="Times New Roman"/>
          <w:sz w:val="24"/>
          <w:szCs w:val="24"/>
        </w:rPr>
        <w:t xml:space="preserve">.  </w:t>
      </w:r>
      <w:r w:rsidR="00BB28B0" w:rsidRPr="00CD5657">
        <w:rPr>
          <w:rFonts w:ascii="Times New Roman" w:hAnsi="Times New Roman" w:cs="Times New Roman"/>
          <w:sz w:val="24"/>
          <w:szCs w:val="24"/>
        </w:rPr>
        <w:t xml:space="preserve">Протоколы работы жюри и рейтинговые таблицы направляются в форме, определённой организатором (электронная форма, </w:t>
      </w:r>
      <w:proofErr w:type="gramStart"/>
      <w:r w:rsidR="00BB28B0" w:rsidRPr="00CD5657">
        <w:rPr>
          <w:rFonts w:ascii="Times New Roman" w:hAnsi="Times New Roman" w:cs="Times New Roman"/>
          <w:sz w:val="24"/>
          <w:szCs w:val="24"/>
        </w:rPr>
        <w:t>скан-копии</w:t>
      </w:r>
      <w:proofErr w:type="gramEnd"/>
      <w:r w:rsidR="00BB28B0" w:rsidRPr="00CD5657">
        <w:rPr>
          <w:rFonts w:ascii="Times New Roman" w:hAnsi="Times New Roman" w:cs="Times New Roman"/>
          <w:sz w:val="24"/>
          <w:szCs w:val="24"/>
        </w:rPr>
        <w:t>, письменная форма и т.п.).</w:t>
      </w:r>
    </w:p>
    <w:p w:rsidR="00EC2338" w:rsidRDefault="00EC2338" w:rsidP="00CD5657">
      <w:pPr>
        <w:pStyle w:val="a8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459" w:rsidRDefault="00AA6CCC" w:rsidP="00A82EE5">
      <w:pPr>
        <w:pStyle w:val="1"/>
        <w:numPr>
          <w:ilvl w:val="0"/>
          <w:numId w:val="5"/>
        </w:numPr>
        <w:spacing w:before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80172131"/>
      <w:r w:rsidRPr="00A82EE5">
        <w:rPr>
          <w:rFonts w:ascii="Times New Roman" w:hAnsi="Times New Roman" w:cs="Times New Roman"/>
          <w:b/>
          <w:color w:val="auto"/>
          <w:sz w:val="24"/>
        </w:rPr>
        <w:t>Организация проведения</w:t>
      </w:r>
      <w:r w:rsidR="00961459" w:rsidRPr="00A82EE5">
        <w:rPr>
          <w:rFonts w:ascii="Times New Roman" w:hAnsi="Times New Roman" w:cs="Times New Roman"/>
          <w:b/>
          <w:color w:val="auto"/>
          <w:sz w:val="24"/>
        </w:rPr>
        <w:t xml:space="preserve"> школьного этапа олимпиады</w:t>
      </w:r>
      <w:bookmarkEnd w:id="2"/>
    </w:p>
    <w:p w:rsidR="004061F3" w:rsidRPr="004061F3" w:rsidRDefault="004061F3" w:rsidP="004061F3">
      <w:pPr>
        <w:rPr>
          <w:rFonts w:ascii="Times New Roman" w:hAnsi="Times New Roman" w:cs="Times New Roman"/>
          <w:sz w:val="24"/>
          <w:szCs w:val="24"/>
        </w:rPr>
      </w:pPr>
    </w:p>
    <w:p w:rsidR="0012178F" w:rsidRPr="00CD5657" w:rsidRDefault="00563781" w:rsidP="00CD565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2.1. </w:t>
      </w:r>
      <w:r w:rsidR="00BB28B0" w:rsidRPr="00CD5657">
        <w:rPr>
          <w:rFonts w:ascii="Times New Roman" w:hAnsi="Times New Roman" w:cs="Times New Roman"/>
          <w:sz w:val="24"/>
          <w:szCs w:val="24"/>
        </w:rPr>
        <w:t xml:space="preserve">Площадкой (площадками) проведения </w:t>
      </w:r>
      <w:r w:rsidR="000343AC" w:rsidRPr="00CD5657">
        <w:rPr>
          <w:rFonts w:ascii="Times New Roman" w:hAnsi="Times New Roman" w:cs="Times New Roman"/>
          <w:sz w:val="24"/>
          <w:szCs w:val="24"/>
        </w:rPr>
        <w:t>школьного этапа олимпиады являются муниципальны</w:t>
      </w:r>
      <w:r w:rsidR="000C38B2">
        <w:rPr>
          <w:rFonts w:ascii="Times New Roman" w:hAnsi="Times New Roman" w:cs="Times New Roman"/>
          <w:sz w:val="24"/>
          <w:szCs w:val="24"/>
        </w:rPr>
        <w:t>е общеобразовательные организации</w:t>
      </w:r>
      <w:r w:rsidR="000343AC" w:rsidRPr="00CD5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9F3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 w:rsidR="00F959F3">
        <w:rPr>
          <w:rFonts w:ascii="Times New Roman" w:hAnsi="Times New Roman" w:cs="Times New Roman"/>
          <w:sz w:val="24"/>
          <w:szCs w:val="24"/>
        </w:rPr>
        <w:t xml:space="preserve"> </w:t>
      </w:r>
      <w:r w:rsidR="000343AC" w:rsidRPr="00CD5657">
        <w:rPr>
          <w:rFonts w:ascii="Times New Roman" w:hAnsi="Times New Roman" w:cs="Times New Roman"/>
          <w:sz w:val="24"/>
          <w:szCs w:val="24"/>
        </w:rPr>
        <w:t xml:space="preserve">района. </w:t>
      </w:r>
    </w:p>
    <w:p w:rsidR="000343AC" w:rsidRPr="00CD5657" w:rsidRDefault="00AC3678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046C6D" w:rsidRPr="00CD5657">
        <w:rPr>
          <w:rFonts w:ascii="Times New Roman" w:hAnsi="Times New Roman" w:cs="Times New Roman"/>
          <w:sz w:val="24"/>
          <w:szCs w:val="24"/>
        </w:rPr>
        <w:t xml:space="preserve"> </w:t>
      </w:r>
      <w:r w:rsidR="00BB28B0" w:rsidRPr="00CD5657">
        <w:rPr>
          <w:rFonts w:ascii="Times New Roman" w:hAnsi="Times New Roman" w:cs="Times New Roman"/>
          <w:sz w:val="24"/>
          <w:szCs w:val="24"/>
        </w:rPr>
        <w:t xml:space="preserve">Места проведения должны соответствовать санитарным нормам и требованиям </w:t>
      </w:r>
      <w:proofErr w:type="spellStart"/>
      <w:r w:rsidR="00BB28B0" w:rsidRPr="00CD565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BB28B0" w:rsidRPr="00CD5657">
        <w:rPr>
          <w:rFonts w:ascii="Times New Roman" w:hAnsi="Times New Roman" w:cs="Times New Roman"/>
          <w:sz w:val="24"/>
          <w:szCs w:val="24"/>
        </w:rPr>
        <w:t>, установленным на момент проведения олимпиадных испытаний.</w:t>
      </w:r>
    </w:p>
    <w:p w:rsidR="00E17A5D" w:rsidRPr="00CD5657" w:rsidRDefault="00AC3678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2.3. </w:t>
      </w:r>
      <w:r w:rsidR="00BB28B0" w:rsidRPr="00CD5657">
        <w:rPr>
          <w:rFonts w:ascii="Times New Roman" w:hAnsi="Times New Roman" w:cs="Times New Roman"/>
          <w:sz w:val="24"/>
          <w:szCs w:val="24"/>
        </w:rPr>
        <w:t>Олимпиада может проводиться с использованием информационно коммуникационных технологий в случае принятия соответствующего решения организатором школьного и муниципального этапов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BB28B0" w:rsidRPr="00CD5657" w:rsidRDefault="00563781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2.4. </w:t>
      </w:r>
      <w:r w:rsidR="00BB28B0" w:rsidRPr="00CD5657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школьного этапа олимпиады </w:t>
      </w:r>
      <w:r w:rsidR="00F959F3">
        <w:rPr>
          <w:rFonts w:ascii="Times New Roman" w:hAnsi="Times New Roman" w:cs="Times New Roman"/>
          <w:sz w:val="24"/>
          <w:szCs w:val="24"/>
        </w:rPr>
        <w:t xml:space="preserve">в каждом </w:t>
      </w:r>
      <w:r w:rsidR="005B4811">
        <w:rPr>
          <w:rFonts w:ascii="Times New Roman" w:hAnsi="Times New Roman" w:cs="Times New Roman"/>
          <w:sz w:val="24"/>
          <w:szCs w:val="24"/>
        </w:rPr>
        <w:t>общеобразовательном учреждении</w:t>
      </w:r>
      <w:r w:rsidR="00F959F3" w:rsidRPr="00CD5657">
        <w:rPr>
          <w:rFonts w:ascii="Times New Roman" w:hAnsi="Times New Roman" w:cs="Times New Roman"/>
          <w:sz w:val="24"/>
          <w:szCs w:val="24"/>
        </w:rPr>
        <w:t xml:space="preserve"> </w:t>
      </w:r>
      <w:r w:rsidR="00BB28B0" w:rsidRPr="00CD5657">
        <w:rPr>
          <w:rFonts w:ascii="Times New Roman" w:hAnsi="Times New Roman" w:cs="Times New Roman"/>
          <w:sz w:val="24"/>
          <w:szCs w:val="24"/>
        </w:rPr>
        <w:t>формируется оргкомитет, непосредственно отвечающий за организац</w:t>
      </w:r>
      <w:r w:rsidR="00D43C0E">
        <w:rPr>
          <w:rFonts w:ascii="Times New Roman" w:hAnsi="Times New Roman" w:cs="Times New Roman"/>
          <w:sz w:val="24"/>
          <w:szCs w:val="24"/>
        </w:rPr>
        <w:t>ию и проведение школьного этапа олимпиады.</w:t>
      </w:r>
    </w:p>
    <w:p w:rsidR="000D5E32" w:rsidRPr="00CD5657" w:rsidRDefault="00D142CF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0D5E32" w:rsidRPr="00CD5657">
        <w:rPr>
          <w:rFonts w:ascii="Times New Roman" w:hAnsi="Times New Roman" w:cs="Times New Roman"/>
          <w:sz w:val="24"/>
          <w:szCs w:val="24"/>
        </w:rPr>
        <w:t xml:space="preserve">. </w:t>
      </w:r>
      <w:r w:rsidR="00BB28B0" w:rsidRPr="00CD5657">
        <w:rPr>
          <w:rFonts w:ascii="Times New Roman" w:hAnsi="Times New Roman" w:cs="Times New Roman"/>
          <w:sz w:val="24"/>
          <w:szCs w:val="24"/>
        </w:rPr>
        <w:t xml:space="preserve">Оргкомитет формирует составы жюри по каждому общеобразовательному предмету на данной площадке, составы апелляционных комиссий и согласовывает их с организатором школьного этапа не </w:t>
      </w:r>
      <w:proofErr w:type="gramStart"/>
      <w:r w:rsidR="00BB28B0" w:rsidRPr="00CD565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BB28B0" w:rsidRPr="00CD5657">
        <w:rPr>
          <w:rFonts w:ascii="Times New Roman" w:hAnsi="Times New Roman" w:cs="Times New Roman"/>
          <w:sz w:val="24"/>
          <w:szCs w:val="24"/>
        </w:rPr>
        <w:t xml:space="preserve"> чем за 30 календарных дней до начала олимпиады.</w:t>
      </w:r>
    </w:p>
    <w:p w:rsidR="002A7D1C" w:rsidRPr="00CD5657" w:rsidRDefault="00D142CF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0D5E32" w:rsidRPr="00CD5657">
        <w:rPr>
          <w:rFonts w:ascii="Times New Roman" w:hAnsi="Times New Roman" w:cs="Times New Roman"/>
          <w:sz w:val="24"/>
          <w:szCs w:val="24"/>
        </w:rPr>
        <w:t xml:space="preserve">. </w:t>
      </w:r>
      <w:r w:rsidR="00D43C0E">
        <w:rPr>
          <w:rFonts w:ascii="Times New Roman" w:hAnsi="Times New Roman" w:cs="Times New Roman"/>
          <w:sz w:val="24"/>
          <w:szCs w:val="24"/>
        </w:rPr>
        <w:t xml:space="preserve"> </w:t>
      </w:r>
      <w:r w:rsidR="00BB28B0" w:rsidRPr="00CD5657">
        <w:rPr>
          <w:rFonts w:ascii="Times New Roman" w:hAnsi="Times New Roman" w:cs="Times New Roman"/>
          <w:sz w:val="24"/>
          <w:szCs w:val="24"/>
        </w:rPr>
        <w:t>Организатор школьного этапа олимпиады не позднее 10 календарных дней до начала олимпиады определяет механизм передачи заданий, бланков ответов, критериев и методики оценивания выполненных олимпиадных работ для работы жюри, входящих в комплект олимпиадных заданий.</w:t>
      </w:r>
      <w:r w:rsidR="00AC3678" w:rsidRPr="00CD56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2.7</w:t>
      </w:r>
      <w:r w:rsidR="000D5E32" w:rsidRPr="00CD5657">
        <w:rPr>
          <w:rFonts w:ascii="Times New Roman" w:hAnsi="Times New Roman" w:cs="Times New Roman"/>
          <w:sz w:val="24"/>
          <w:szCs w:val="24"/>
        </w:rPr>
        <w:t xml:space="preserve">. </w:t>
      </w:r>
      <w:r w:rsidR="00D43C0E">
        <w:rPr>
          <w:rFonts w:ascii="Times New Roman" w:hAnsi="Times New Roman" w:cs="Times New Roman"/>
          <w:sz w:val="24"/>
          <w:szCs w:val="24"/>
        </w:rPr>
        <w:t xml:space="preserve"> </w:t>
      </w:r>
      <w:r w:rsidR="005B4811">
        <w:rPr>
          <w:rFonts w:ascii="Times New Roman" w:hAnsi="Times New Roman" w:cs="Times New Roman"/>
          <w:sz w:val="24"/>
          <w:szCs w:val="24"/>
        </w:rPr>
        <w:t xml:space="preserve">Организатор  осуществляет </w:t>
      </w:r>
      <w:r w:rsidR="00BB28B0" w:rsidRPr="00CD5657">
        <w:rPr>
          <w:rFonts w:ascii="Times New Roman" w:hAnsi="Times New Roman" w:cs="Times New Roman"/>
          <w:sz w:val="24"/>
          <w:szCs w:val="24"/>
        </w:rPr>
        <w:t xml:space="preserve"> передачу комплектов олимпиадных заданий</w:t>
      </w:r>
      <w:r w:rsidR="005B4811">
        <w:rPr>
          <w:rFonts w:ascii="Times New Roman" w:hAnsi="Times New Roman" w:cs="Times New Roman"/>
          <w:sz w:val="24"/>
          <w:szCs w:val="24"/>
        </w:rPr>
        <w:t xml:space="preserve"> </w:t>
      </w:r>
      <w:r w:rsidR="00D43C0E">
        <w:rPr>
          <w:rFonts w:ascii="Times New Roman" w:hAnsi="Times New Roman" w:cs="Times New Roman"/>
          <w:sz w:val="24"/>
          <w:szCs w:val="24"/>
        </w:rPr>
        <w:t xml:space="preserve"> в </w:t>
      </w:r>
      <w:r w:rsidR="00BB28B0" w:rsidRPr="00CD5657">
        <w:rPr>
          <w:rFonts w:ascii="Times New Roman" w:hAnsi="Times New Roman" w:cs="Times New Roman"/>
          <w:sz w:val="24"/>
          <w:szCs w:val="24"/>
        </w:rPr>
        <w:t xml:space="preserve">электронном (зашифрованном) </w:t>
      </w:r>
      <w:r w:rsidR="005B4811">
        <w:rPr>
          <w:rFonts w:ascii="Times New Roman" w:hAnsi="Times New Roman" w:cs="Times New Roman"/>
          <w:sz w:val="24"/>
          <w:szCs w:val="24"/>
        </w:rPr>
        <w:t xml:space="preserve">виде </w:t>
      </w:r>
      <w:r w:rsidR="00BB28B0" w:rsidRPr="00CD5657">
        <w:rPr>
          <w:rFonts w:ascii="Times New Roman" w:hAnsi="Times New Roman" w:cs="Times New Roman"/>
          <w:sz w:val="24"/>
          <w:szCs w:val="24"/>
        </w:rPr>
        <w:t>в день проведения олимпиады по общеобразовательному предмету не ра</w:t>
      </w:r>
      <w:r w:rsidR="00D43C0E">
        <w:rPr>
          <w:rFonts w:ascii="Times New Roman" w:hAnsi="Times New Roman" w:cs="Times New Roman"/>
          <w:sz w:val="24"/>
          <w:szCs w:val="24"/>
        </w:rPr>
        <w:t>нее чем за 1,5 часа до начала её</w:t>
      </w:r>
      <w:r w:rsidR="00BB28B0" w:rsidRPr="00CD5657">
        <w:rPr>
          <w:rFonts w:ascii="Times New Roman" w:hAnsi="Times New Roman" w:cs="Times New Roman"/>
          <w:sz w:val="24"/>
          <w:szCs w:val="24"/>
        </w:rPr>
        <w:t xml:space="preserve"> проведения.</w:t>
      </w:r>
    </w:p>
    <w:p w:rsidR="000D5E32" w:rsidRPr="00CD5657" w:rsidRDefault="00D142CF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D43C0E">
        <w:rPr>
          <w:rFonts w:ascii="Times New Roman" w:hAnsi="Times New Roman" w:cs="Times New Roman"/>
          <w:sz w:val="24"/>
          <w:szCs w:val="24"/>
        </w:rPr>
        <w:t xml:space="preserve">. </w:t>
      </w:r>
      <w:r w:rsidR="00BB28B0" w:rsidRPr="00CD5657">
        <w:rPr>
          <w:rFonts w:ascii="Times New Roman" w:hAnsi="Times New Roman" w:cs="Times New Roman"/>
          <w:sz w:val="24"/>
          <w:szCs w:val="24"/>
        </w:rPr>
        <w:t>Ли</w:t>
      </w:r>
      <w:r w:rsidR="005B4811">
        <w:rPr>
          <w:rFonts w:ascii="Times New Roman" w:hAnsi="Times New Roman" w:cs="Times New Roman"/>
          <w:sz w:val="24"/>
          <w:szCs w:val="24"/>
        </w:rPr>
        <w:t>цо, получившее материалы</w:t>
      </w:r>
      <w:r w:rsidR="00BB28B0" w:rsidRPr="00CD5657">
        <w:rPr>
          <w:rFonts w:ascii="Times New Roman" w:hAnsi="Times New Roman" w:cs="Times New Roman"/>
          <w:sz w:val="24"/>
          <w:szCs w:val="24"/>
        </w:rPr>
        <w:t xml:space="preserve">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информации.</w:t>
      </w:r>
    </w:p>
    <w:p w:rsidR="00BB28B0" w:rsidRPr="00CD5657" w:rsidRDefault="00D142CF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0D5E32" w:rsidRPr="00CD5657">
        <w:rPr>
          <w:rFonts w:ascii="Times New Roman" w:hAnsi="Times New Roman" w:cs="Times New Roman"/>
          <w:sz w:val="24"/>
          <w:szCs w:val="24"/>
        </w:rPr>
        <w:t xml:space="preserve">. </w:t>
      </w:r>
      <w:r w:rsidR="00BB28B0" w:rsidRPr="00CD5657">
        <w:rPr>
          <w:rFonts w:ascii="Times New Roman" w:hAnsi="Times New Roman" w:cs="Times New Roman"/>
          <w:sz w:val="24"/>
          <w:szCs w:val="24"/>
        </w:rPr>
        <w:t>Оргкомитет школьного этапа олимпиады:</w:t>
      </w:r>
      <w:r w:rsidR="00BB28B0" w:rsidRPr="00CD5657">
        <w:rPr>
          <w:rFonts w:ascii="Times New Roman" w:hAnsi="Times New Roman" w:cs="Times New Roman"/>
          <w:sz w:val="24"/>
          <w:szCs w:val="24"/>
        </w:rPr>
        <w:br/>
      </w:r>
      <w:r w:rsidR="00BB28B0"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="00BB28B0" w:rsidRPr="00CD5657">
        <w:rPr>
          <w:rFonts w:ascii="Times New Roman" w:hAnsi="Times New Roman" w:cs="Times New Roman"/>
          <w:sz w:val="24"/>
          <w:szCs w:val="24"/>
        </w:rPr>
        <w:t xml:space="preserve"> </w:t>
      </w:r>
      <w:r w:rsidR="005837A6" w:rsidRPr="00CD565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5837A6" w:rsidRPr="00CD5657">
        <w:rPr>
          <w:rFonts w:ascii="Times New Roman" w:hAnsi="Times New Roman" w:cs="Times New Roman"/>
          <w:sz w:val="24"/>
          <w:szCs w:val="24"/>
        </w:rPr>
        <w:t>п</w:t>
      </w:r>
      <w:r w:rsidR="005837A6">
        <w:rPr>
          <w:rFonts w:ascii="Times New Roman" w:hAnsi="Times New Roman" w:cs="Times New Roman"/>
          <w:sz w:val="24"/>
          <w:szCs w:val="24"/>
        </w:rPr>
        <w:t>озднее</w:t>
      </w:r>
      <w:proofErr w:type="gramEnd"/>
      <w:r w:rsidR="005837A6">
        <w:rPr>
          <w:rFonts w:ascii="Times New Roman" w:hAnsi="Times New Roman" w:cs="Times New Roman"/>
          <w:sz w:val="24"/>
          <w:szCs w:val="24"/>
        </w:rPr>
        <w:t xml:space="preserve"> чем за 10 календарных дней</w:t>
      </w:r>
      <w:r w:rsidR="005837A6" w:rsidRPr="00CD5657">
        <w:rPr>
          <w:rFonts w:ascii="Times New Roman" w:hAnsi="Times New Roman" w:cs="Times New Roman"/>
          <w:sz w:val="24"/>
          <w:szCs w:val="24"/>
        </w:rPr>
        <w:t xml:space="preserve"> до на</w:t>
      </w:r>
      <w:r w:rsidR="005837A6">
        <w:rPr>
          <w:rFonts w:ascii="Times New Roman" w:hAnsi="Times New Roman" w:cs="Times New Roman"/>
          <w:sz w:val="24"/>
          <w:szCs w:val="24"/>
        </w:rPr>
        <w:t>чала соревновательных туров собирает  заявления</w:t>
      </w:r>
      <w:r w:rsidR="005837A6" w:rsidRPr="00CD5657">
        <w:rPr>
          <w:rFonts w:ascii="Times New Roman" w:hAnsi="Times New Roman" w:cs="Times New Roman"/>
          <w:sz w:val="24"/>
          <w:szCs w:val="24"/>
        </w:rPr>
        <w:t xml:space="preserve"> от родителей (законных представителе</w:t>
      </w:r>
      <w:r w:rsidR="005837A6">
        <w:rPr>
          <w:rFonts w:ascii="Times New Roman" w:hAnsi="Times New Roman" w:cs="Times New Roman"/>
          <w:sz w:val="24"/>
          <w:szCs w:val="24"/>
        </w:rPr>
        <w:t>й) обучающихся, заявивших о своё</w:t>
      </w:r>
      <w:r w:rsidR="005837A6" w:rsidRPr="00CD5657">
        <w:rPr>
          <w:rFonts w:ascii="Times New Roman" w:hAnsi="Times New Roman" w:cs="Times New Roman"/>
          <w:sz w:val="24"/>
          <w:szCs w:val="24"/>
        </w:rPr>
        <w:t>м участии в олимпиаде, об ознакомлении с Порядком и о согласии на публикацию результатов по каждому общео</w:t>
      </w:r>
      <w:r w:rsidR="005837A6">
        <w:rPr>
          <w:rFonts w:ascii="Times New Roman" w:hAnsi="Times New Roman" w:cs="Times New Roman"/>
          <w:sz w:val="24"/>
          <w:szCs w:val="24"/>
        </w:rPr>
        <w:t>бразовательному предмету на своё</w:t>
      </w:r>
      <w:r w:rsidR="005837A6" w:rsidRPr="00CD5657">
        <w:rPr>
          <w:rFonts w:ascii="Times New Roman" w:hAnsi="Times New Roman" w:cs="Times New Roman"/>
          <w:sz w:val="24"/>
          <w:szCs w:val="24"/>
        </w:rPr>
        <w:t>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</w:t>
      </w:r>
      <w:r w:rsidR="005837A6">
        <w:rPr>
          <w:rFonts w:ascii="Times New Roman" w:hAnsi="Times New Roman" w:cs="Times New Roman"/>
          <w:sz w:val="24"/>
          <w:szCs w:val="24"/>
        </w:rPr>
        <w:t>и выполнении заданий (срок хранения – 1</w:t>
      </w:r>
      <w:r w:rsidR="004061F3">
        <w:rPr>
          <w:rFonts w:ascii="Times New Roman" w:hAnsi="Times New Roman" w:cs="Times New Roman"/>
          <w:sz w:val="24"/>
          <w:szCs w:val="24"/>
        </w:rPr>
        <w:t xml:space="preserve"> </w:t>
      </w:r>
      <w:r w:rsidR="005837A6">
        <w:rPr>
          <w:rFonts w:ascii="Times New Roman" w:hAnsi="Times New Roman" w:cs="Times New Roman"/>
          <w:sz w:val="24"/>
          <w:szCs w:val="24"/>
        </w:rPr>
        <w:t>год);</w:t>
      </w:r>
    </w:p>
    <w:p w:rsidR="005F68FA" w:rsidRDefault="005F68FA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657">
        <w:rPr>
          <w:rFonts w:ascii="Times New Roman" w:hAnsi="Times New Roman" w:cs="Times New Roman"/>
          <w:sz w:val="24"/>
          <w:szCs w:val="24"/>
        </w:rPr>
        <w:t>информирует участников о сроках, площадке прове</w:t>
      </w:r>
      <w:r w:rsidR="00EC2338">
        <w:rPr>
          <w:rFonts w:ascii="Times New Roman" w:hAnsi="Times New Roman" w:cs="Times New Roman"/>
          <w:sz w:val="24"/>
          <w:szCs w:val="24"/>
        </w:rPr>
        <w:t xml:space="preserve">дения олимпиады, </w:t>
      </w:r>
      <w:r w:rsidRPr="00CD5657">
        <w:rPr>
          <w:rFonts w:ascii="Times New Roman" w:hAnsi="Times New Roman" w:cs="Times New Roman"/>
          <w:sz w:val="24"/>
          <w:szCs w:val="24"/>
        </w:rPr>
        <w:t xml:space="preserve">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</w:t>
      </w:r>
      <w:r w:rsidRPr="00CD5657">
        <w:rPr>
          <w:rFonts w:ascii="Times New Roman" w:hAnsi="Times New Roman" w:cs="Times New Roman"/>
          <w:sz w:val="24"/>
          <w:szCs w:val="24"/>
        </w:rPr>
        <w:lastRenderedPageBreak/>
        <w:t>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ОО – площадок</w:t>
      </w:r>
      <w:proofErr w:type="gramEnd"/>
      <w:r w:rsidRPr="00CD5657">
        <w:rPr>
          <w:rFonts w:ascii="Times New Roman" w:hAnsi="Times New Roman" w:cs="Times New Roman"/>
          <w:sz w:val="24"/>
          <w:szCs w:val="24"/>
        </w:rPr>
        <w:t xml:space="preserve"> проведения олимпиады;</w:t>
      </w:r>
    </w:p>
    <w:p w:rsidR="00D43C0E" w:rsidRPr="00CD5657" w:rsidRDefault="00D43C0E" w:rsidP="00D43C0E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="00D142CF">
        <w:rPr>
          <w:rFonts w:ascii="Times New Roman" w:hAnsi="Times New Roman" w:cs="Times New Roman"/>
          <w:sz w:val="24"/>
          <w:szCs w:val="24"/>
        </w:rPr>
        <w:t xml:space="preserve"> обеспечивает  специальные условия</w:t>
      </w:r>
      <w:r w:rsidRPr="00CD5657">
        <w:rPr>
          <w:rFonts w:ascii="Times New Roman" w:hAnsi="Times New Roman" w:cs="Times New Roman"/>
          <w:sz w:val="24"/>
          <w:szCs w:val="24"/>
        </w:rPr>
        <w:t xml:space="preserve"> для участников школьного этапа олимпиады с ОВЗ и детей-инвалидов, учитывающих состояние их здоровья, особенности</w:t>
      </w:r>
      <w:r w:rsidR="00D142CF">
        <w:rPr>
          <w:rFonts w:ascii="Times New Roman" w:hAnsi="Times New Roman" w:cs="Times New Roman"/>
          <w:sz w:val="24"/>
          <w:szCs w:val="24"/>
        </w:rPr>
        <w:t xml:space="preserve"> психофизического развития с учё</w:t>
      </w:r>
      <w:r w:rsidRPr="00CD5657">
        <w:rPr>
          <w:rFonts w:ascii="Times New Roman" w:hAnsi="Times New Roman" w:cs="Times New Roman"/>
          <w:sz w:val="24"/>
          <w:szCs w:val="24"/>
        </w:rPr>
        <w:t>том требований Порядка;</w:t>
      </w:r>
    </w:p>
    <w:p w:rsidR="005F68FA" w:rsidRPr="00CD5657" w:rsidRDefault="005F68FA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обеспечивает выполнение требований к материально-техническому оснащению олимпиады по каждому общеобразовательному предмету;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проводит регистрацию участников в день проведения олимпиады по каждому общеобразовательному предмету;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обеспечивает тиражирование материалов в день проведения олимпиады;</w:t>
      </w:r>
    </w:p>
    <w:p w:rsidR="005F68FA" w:rsidRPr="00CD5657" w:rsidRDefault="005F68FA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назначает организаторов в аудитории проведения олимпиады по каждому общеобразовательному предмету;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обеспечивает контроль соблюдения выполнения участниками требований </w:t>
      </w:r>
      <w:r w:rsidR="00D43C0E">
        <w:rPr>
          <w:rFonts w:ascii="Times New Roman" w:hAnsi="Times New Roman" w:cs="Times New Roman"/>
          <w:sz w:val="24"/>
          <w:szCs w:val="24"/>
        </w:rPr>
        <w:t xml:space="preserve"> </w:t>
      </w:r>
      <w:r w:rsidRPr="00CD5657">
        <w:rPr>
          <w:rFonts w:ascii="Times New Roman" w:hAnsi="Times New Roman" w:cs="Times New Roman"/>
          <w:sz w:val="24"/>
          <w:szCs w:val="24"/>
        </w:rPr>
        <w:t>Порядка, организационно-технологической модели и иных локальных актов;</w:t>
      </w:r>
    </w:p>
    <w:p w:rsidR="005F68FA" w:rsidRPr="00CD5657" w:rsidRDefault="005F68FA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осуществляет кодирование (обезличивание) работ участников олимпиады;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осуществляет хранение работ участников школьного этапа олимпиады в течение срока, установленного организаци</w:t>
      </w:r>
      <w:r w:rsidR="004061F3">
        <w:rPr>
          <w:rFonts w:ascii="Times New Roman" w:hAnsi="Times New Roman" w:cs="Times New Roman"/>
          <w:sz w:val="24"/>
          <w:szCs w:val="24"/>
        </w:rPr>
        <w:t>онно-технологической моделью (</w:t>
      </w:r>
      <w:r w:rsidR="005837A6">
        <w:rPr>
          <w:rFonts w:ascii="Times New Roman" w:hAnsi="Times New Roman" w:cs="Times New Roman"/>
          <w:sz w:val="24"/>
          <w:szCs w:val="24"/>
        </w:rPr>
        <w:t>не менее 1 года с момента её</w:t>
      </w:r>
      <w:r w:rsidRPr="00CD5657">
        <w:rPr>
          <w:rFonts w:ascii="Times New Roman" w:hAnsi="Times New Roman" w:cs="Times New Roman"/>
          <w:sz w:val="24"/>
          <w:szCs w:val="24"/>
        </w:rPr>
        <w:t xml:space="preserve"> проведения);</w:t>
      </w:r>
    </w:p>
    <w:p w:rsidR="005F68FA" w:rsidRPr="00CD5657" w:rsidRDefault="005F68FA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обеспечивает своевременную (не позднее 3 календарных дней с момента проведения соревновательного тура) передачу обезличенных работ членам жюри для проверки;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осуществляет декодирование работ участников школьного этапа олимпиады;</w:t>
      </w:r>
    </w:p>
    <w:p w:rsidR="005F68FA" w:rsidRPr="00CD5657" w:rsidRDefault="005F68FA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осуществляет подготовку и внесение данных в протокол предварительных результатов;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информирует участников о результатах этапа не позднее 7 календарных дней после окончания испытаний;</w:t>
      </w:r>
    </w:p>
    <w:p w:rsidR="005F68FA" w:rsidRPr="00CD5657" w:rsidRDefault="005F68FA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информирует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организует проведение процедур анализа и показа выполненных олимпиадных заданий для участников олимпиады не позднее 10 дней после окончания испытаний;</w:t>
      </w:r>
    </w:p>
    <w:p w:rsidR="005F68FA" w:rsidRPr="00CD5657" w:rsidRDefault="005F68FA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принимает заявления на апелляцию от участников олимпиады;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организует проведение апелляций не позднее 10 дней после окончания испытаний по общеобразовательному предмету;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формирует итоговый протокол результатов по каждому общеобразовательному предмету;</w:t>
      </w:r>
    </w:p>
    <w:p w:rsidR="005F68FA" w:rsidRPr="00CD5657" w:rsidRDefault="005F68FA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утверждает результаты по каждому общеобразовательному предмету олимпиады;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передаёт протокол итоговых результатов школьного этапа олимпиады организатору в соответствии со сроками, установленными организатором муниципального этапа олимпиады.</w:t>
      </w:r>
    </w:p>
    <w:p w:rsidR="005F68FA" w:rsidRDefault="00D142CF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1F714D" w:rsidRPr="00CD5657">
        <w:rPr>
          <w:rFonts w:ascii="Times New Roman" w:hAnsi="Times New Roman" w:cs="Times New Roman"/>
          <w:sz w:val="24"/>
          <w:szCs w:val="24"/>
        </w:rPr>
        <w:t xml:space="preserve">. </w:t>
      </w:r>
      <w:r w:rsidR="005F68FA" w:rsidRPr="00CD5657">
        <w:rPr>
          <w:rFonts w:ascii="Times New Roman" w:hAnsi="Times New Roman" w:cs="Times New Roman"/>
          <w:sz w:val="24"/>
          <w:szCs w:val="24"/>
        </w:rPr>
        <w:t>В случаях проведения школьного этапа олимпиады с использованием информационно-коммуникационных технологий порядок 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:rsidR="00C060F1" w:rsidRPr="00C060F1" w:rsidRDefault="00C060F1" w:rsidP="00C060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Ш</w:t>
      </w:r>
      <w:r w:rsidRPr="00C060F1">
        <w:rPr>
          <w:rFonts w:ascii="Times New Roman" w:hAnsi="Times New Roman" w:cs="Times New Roman"/>
          <w:sz w:val="24"/>
          <w:szCs w:val="24"/>
        </w:rPr>
        <w:t xml:space="preserve">кольный этап </w:t>
      </w:r>
      <w:proofErr w:type="spellStart"/>
      <w:r w:rsidRPr="00C060F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060F1">
        <w:rPr>
          <w:rFonts w:ascii="Times New Roman" w:hAnsi="Times New Roman" w:cs="Times New Roman"/>
          <w:sz w:val="24"/>
          <w:szCs w:val="24"/>
        </w:rPr>
        <w:t xml:space="preserve"> в Тульской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 2024/2025 учебном году будет </w:t>
      </w:r>
      <w:proofErr w:type="gramStart"/>
      <w:r w:rsidRPr="00C060F1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C060F1">
        <w:rPr>
          <w:rFonts w:ascii="Times New Roman" w:hAnsi="Times New Roman" w:cs="Times New Roman"/>
          <w:sz w:val="24"/>
          <w:szCs w:val="24"/>
        </w:rPr>
        <w:t xml:space="preserve"> в онлайн формате на платфор</w:t>
      </w:r>
      <w:r>
        <w:rPr>
          <w:rFonts w:ascii="Times New Roman" w:hAnsi="Times New Roman" w:cs="Times New Roman"/>
          <w:sz w:val="24"/>
          <w:szCs w:val="24"/>
        </w:rPr>
        <w:t>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(онлайн-платформа, </w:t>
      </w:r>
      <w:r w:rsidRPr="00C060F1">
        <w:rPr>
          <w:rFonts w:ascii="Times New Roman" w:hAnsi="Times New Roman" w:cs="Times New Roman"/>
          <w:sz w:val="24"/>
          <w:szCs w:val="24"/>
        </w:rPr>
        <w:t>включенная в реестр отечественного программ</w:t>
      </w:r>
      <w:r>
        <w:rPr>
          <w:rFonts w:ascii="Times New Roman" w:hAnsi="Times New Roman" w:cs="Times New Roman"/>
          <w:sz w:val="24"/>
          <w:szCs w:val="24"/>
        </w:rPr>
        <w:t xml:space="preserve">ного обеспечения, защищенная по </w:t>
      </w:r>
      <w:r w:rsidRPr="00C060F1">
        <w:rPr>
          <w:rFonts w:ascii="Times New Roman" w:hAnsi="Times New Roman" w:cs="Times New Roman"/>
          <w:sz w:val="24"/>
          <w:szCs w:val="24"/>
        </w:rPr>
        <w:t>требованиям 152–ФЗ) по 18 предметам</w:t>
      </w:r>
      <w:r>
        <w:rPr>
          <w:rFonts w:ascii="Times New Roman" w:hAnsi="Times New Roman" w:cs="Times New Roman"/>
          <w:sz w:val="24"/>
          <w:szCs w:val="24"/>
        </w:rPr>
        <w:t xml:space="preserve"> (английскому языку, географии, </w:t>
      </w:r>
      <w:r w:rsidRPr="00C060F1">
        <w:rPr>
          <w:rFonts w:ascii="Times New Roman" w:hAnsi="Times New Roman" w:cs="Times New Roman"/>
          <w:sz w:val="24"/>
          <w:szCs w:val="24"/>
        </w:rPr>
        <w:t>искусству, по испанскому языку, итальянс</w:t>
      </w:r>
      <w:r>
        <w:rPr>
          <w:rFonts w:ascii="Times New Roman" w:hAnsi="Times New Roman" w:cs="Times New Roman"/>
          <w:sz w:val="24"/>
          <w:szCs w:val="24"/>
        </w:rPr>
        <w:t xml:space="preserve">кому языку, истории, китайскому </w:t>
      </w:r>
      <w:r w:rsidRPr="00C060F1">
        <w:rPr>
          <w:rFonts w:ascii="Times New Roman" w:hAnsi="Times New Roman" w:cs="Times New Roman"/>
          <w:sz w:val="24"/>
          <w:szCs w:val="24"/>
        </w:rPr>
        <w:t>языку, литературе, немецкому языку, основам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 </w:t>
      </w:r>
      <w:r w:rsidRPr="00C060F1">
        <w:rPr>
          <w:rFonts w:ascii="Times New Roman" w:hAnsi="Times New Roman" w:cs="Times New Roman"/>
          <w:sz w:val="24"/>
          <w:szCs w:val="24"/>
        </w:rPr>
        <w:t>(теоретическая часть), обществознанию, пр</w:t>
      </w:r>
      <w:r>
        <w:rPr>
          <w:rFonts w:ascii="Times New Roman" w:hAnsi="Times New Roman" w:cs="Times New Roman"/>
          <w:sz w:val="24"/>
          <w:szCs w:val="24"/>
        </w:rPr>
        <w:t xml:space="preserve">аву, русскому языку, технологии </w:t>
      </w:r>
      <w:r w:rsidRPr="00C060F1">
        <w:rPr>
          <w:rFonts w:ascii="Times New Roman" w:hAnsi="Times New Roman" w:cs="Times New Roman"/>
          <w:sz w:val="24"/>
          <w:szCs w:val="24"/>
        </w:rPr>
        <w:t xml:space="preserve">(теоретическая часть),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культуре (теоретическая часть), </w:t>
      </w:r>
      <w:r w:rsidRPr="00C060F1">
        <w:rPr>
          <w:rFonts w:ascii="Times New Roman" w:hAnsi="Times New Roman" w:cs="Times New Roman"/>
          <w:sz w:val="24"/>
          <w:szCs w:val="24"/>
        </w:rPr>
        <w:t>французскому языку, экологии, экономике) и платформе «</w:t>
      </w:r>
      <w:proofErr w:type="spellStart"/>
      <w:r w:rsidRPr="00C060F1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C060F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060F1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C060F1">
        <w:rPr>
          <w:rFonts w:ascii="Times New Roman" w:hAnsi="Times New Roman" w:cs="Times New Roman"/>
          <w:sz w:val="24"/>
          <w:szCs w:val="24"/>
        </w:rPr>
        <w:t>» по 6</w:t>
      </w:r>
    </w:p>
    <w:p w:rsidR="00C060F1" w:rsidRDefault="00C060F1" w:rsidP="00C060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0F1">
        <w:rPr>
          <w:rFonts w:ascii="Times New Roman" w:hAnsi="Times New Roman" w:cs="Times New Roman"/>
          <w:sz w:val="24"/>
          <w:szCs w:val="24"/>
        </w:rPr>
        <w:t>предметам (физике, биологии, химия, астроном</w:t>
      </w:r>
      <w:r>
        <w:rPr>
          <w:rFonts w:ascii="Times New Roman" w:hAnsi="Times New Roman" w:cs="Times New Roman"/>
          <w:sz w:val="24"/>
          <w:szCs w:val="24"/>
        </w:rPr>
        <w:t xml:space="preserve">ии, математике, информатике) за </w:t>
      </w:r>
      <w:r w:rsidRPr="00C060F1">
        <w:rPr>
          <w:rFonts w:ascii="Times New Roman" w:hAnsi="Times New Roman" w:cs="Times New Roman"/>
          <w:sz w:val="24"/>
          <w:szCs w:val="24"/>
        </w:rPr>
        <w:t>исключением технологии и физической культуры.</w:t>
      </w:r>
      <w:proofErr w:type="gramEnd"/>
    </w:p>
    <w:p w:rsidR="00C060F1" w:rsidRPr="00CD5657" w:rsidRDefault="00C060F1" w:rsidP="00C060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0F1">
        <w:rPr>
          <w:rFonts w:ascii="Times New Roman" w:hAnsi="Times New Roman" w:cs="Times New Roman"/>
          <w:sz w:val="24"/>
          <w:szCs w:val="24"/>
        </w:rPr>
        <w:t xml:space="preserve">Практическая часть школьного этапа </w:t>
      </w:r>
      <w:proofErr w:type="spellStart"/>
      <w:r w:rsidRPr="00C060F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060F1">
        <w:rPr>
          <w:rFonts w:ascii="Times New Roman" w:hAnsi="Times New Roman" w:cs="Times New Roman"/>
          <w:sz w:val="24"/>
          <w:szCs w:val="24"/>
        </w:rPr>
        <w:t xml:space="preserve"> по технологии, ОБЗР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0F1">
        <w:rPr>
          <w:rFonts w:ascii="Times New Roman" w:hAnsi="Times New Roman" w:cs="Times New Roman"/>
          <w:sz w:val="24"/>
          <w:szCs w:val="24"/>
        </w:rPr>
        <w:t>физической культуре проводится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ми данного этапа в традиционной </w:t>
      </w:r>
      <w:r w:rsidRPr="00C060F1">
        <w:rPr>
          <w:rFonts w:ascii="Times New Roman" w:hAnsi="Times New Roman" w:cs="Times New Roman"/>
          <w:sz w:val="24"/>
          <w:szCs w:val="24"/>
        </w:rPr>
        <w:t>форме (разработка заданий, определение жюри, подведение итогов).</w:t>
      </w:r>
    </w:p>
    <w:p w:rsidR="001F714D" w:rsidRPr="00CD5657" w:rsidRDefault="00C060F1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1F714D" w:rsidRPr="00CD5657">
        <w:rPr>
          <w:rFonts w:ascii="Times New Roman" w:hAnsi="Times New Roman" w:cs="Times New Roman"/>
          <w:sz w:val="24"/>
          <w:szCs w:val="24"/>
        </w:rPr>
        <w:t xml:space="preserve">. </w:t>
      </w:r>
      <w:r w:rsidR="005F68FA" w:rsidRPr="00CD5657">
        <w:rPr>
          <w:rFonts w:ascii="Times New Roman" w:hAnsi="Times New Roman" w:cs="Times New Roman"/>
          <w:sz w:val="24"/>
          <w:szCs w:val="24"/>
        </w:rPr>
        <w:t>При проведении соревновательных туров олимпиады в период пандемии COVID-19 необходимо придерживаться следующих требований:</w:t>
      </w:r>
    </w:p>
    <w:p w:rsidR="005F68FA" w:rsidRPr="00CD5657" w:rsidRDefault="005F68FA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обязательная термометрия при входе </w:t>
      </w:r>
      <w:proofErr w:type="gramStart"/>
      <w:r w:rsidRPr="00CD5657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 w:rsidRPr="00CD5657">
        <w:rPr>
          <w:rFonts w:ascii="Times New Roman" w:hAnsi="Times New Roman" w:cs="Times New Roman"/>
          <w:sz w:val="24"/>
          <w:szCs w:val="24"/>
        </w:rPr>
        <w:t xml:space="preserve"> олимпиады. </w:t>
      </w:r>
      <w:r w:rsidR="005837A6">
        <w:rPr>
          <w:rFonts w:ascii="Times New Roman" w:hAnsi="Times New Roman" w:cs="Times New Roman"/>
          <w:sz w:val="24"/>
          <w:szCs w:val="24"/>
        </w:rPr>
        <w:t xml:space="preserve"> </w:t>
      </w:r>
      <w:r w:rsidRPr="00CD5657">
        <w:rPr>
          <w:rFonts w:ascii="Times New Roman" w:hAnsi="Times New Roman" w:cs="Times New Roman"/>
          <w:sz w:val="24"/>
          <w:szCs w:val="24"/>
        </w:rPr>
        <w:t>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</w:t>
      </w:r>
    </w:p>
    <w:p w:rsidR="005F68FA" w:rsidRPr="00CD5657" w:rsidRDefault="005F68FA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рассадка участников в локациях (аудиториях, залах, рекреациях) с соблюдением дистанции не менее 1,5 метров и требований, установленных территориальными органами </w:t>
      </w:r>
      <w:proofErr w:type="spellStart"/>
      <w:r w:rsidRPr="00CD565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D5657">
        <w:rPr>
          <w:rFonts w:ascii="Times New Roman" w:hAnsi="Times New Roman" w:cs="Times New Roman"/>
          <w:sz w:val="24"/>
          <w:szCs w:val="24"/>
        </w:rPr>
        <w:t>;</w:t>
      </w:r>
    </w:p>
    <w:p w:rsidR="005F68FA" w:rsidRPr="00CD5657" w:rsidRDefault="005F68FA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обязательное наличие и использование ср</w:t>
      </w:r>
      <w:r w:rsidR="00EC2338">
        <w:rPr>
          <w:rFonts w:ascii="Times New Roman" w:hAnsi="Times New Roman" w:cs="Times New Roman"/>
          <w:sz w:val="24"/>
          <w:szCs w:val="24"/>
        </w:rPr>
        <w:t xml:space="preserve">едств индивидуальной защиты для </w:t>
      </w:r>
      <w:r w:rsidRPr="00CD5657">
        <w:rPr>
          <w:rFonts w:ascii="Times New Roman" w:hAnsi="Times New Roman" w:cs="Times New Roman"/>
          <w:sz w:val="24"/>
          <w:szCs w:val="24"/>
        </w:rPr>
        <w:t>организаторов, членов жюри и участников олимпиады.</w:t>
      </w:r>
    </w:p>
    <w:p w:rsidR="001F714D" w:rsidRDefault="00C060F1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1F714D" w:rsidRPr="00CD5657">
        <w:rPr>
          <w:rFonts w:ascii="Times New Roman" w:hAnsi="Times New Roman" w:cs="Times New Roman"/>
          <w:sz w:val="24"/>
          <w:szCs w:val="24"/>
        </w:rPr>
        <w:t xml:space="preserve">. </w:t>
      </w:r>
      <w:r w:rsidR="005F68FA" w:rsidRPr="00CD5657">
        <w:rPr>
          <w:rFonts w:ascii="Times New Roman" w:hAnsi="Times New Roman" w:cs="Times New Roman"/>
          <w:sz w:val="24"/>
          <w:szCs w:val="24"/>
        </w:rPr>
        <w:t>В случаях выявления у участника повышенной температуры или признаков ОРВИ он может по решению оргкомитета школьного этапа олимпиады не быть допущен до выполнения олимпиадных заданий по состоянию здоровья. В таком случае председатель или члены оргкомитета оформляют соответствующий</w:t>
      </w:r>
      <w:r w:rsidR="00D43C0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D43C0E"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 w:rsidR="00D43C0E">
        <w:rPr>
          <w:rFonts w:ascii="Times New Roman" w:hAnsi="Times New Roman" w:cs="Times New Roman"/>
          <w:sz w:val="24"/>
          <w:szCs w:val="24"/>
        </w:rPr>
        <w:t>ободной форме</w:t>
      </w:r>
      <w:r w:rsidR="005F68FA" w:rsidRPr="00CD5657">
        <w:rPr>
          <w:rFonts w:ascii="Times New Roman" w:hAnsi="Times New Roman" w:cs="Times New Roman"/>
          <w:sz w:val="24"/>
          <w:szCs w:val="24"/>
        </w:rPr>
        <w:t>.</w:t>
      </w:r>
    </w:p>
    <w:p w:rsidR="00CC16F3" w:rsidRPr="00D43C0E" w:rsidRDefault="00C060F1" w:rsidP="00CD56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CC16F3">
        <w:rPr>
          <w:rFonts w:ascii="Times New Roman" w:hAnsi="Times New Roman" w:cs="Times New Roman"/>
          <w:sz w:val="24"/>
          <w:szCs w:val="24"/>
        </w:rPr>
        <w:t>. Оргкомитет назначает</w:t>
      </w:r>
      <w:r w:rsidR="00D142CF" w:rsidRPr="00CD5657">
        <w:rPr>
          <w:rFonts w:ascii="Times New Roman" w:hAnsi="Times New Roman" w:cs="Times New Roman"/>
          <w:sz w:val="24"/>
          <w:szCs w:val="24"/>
        </w:rPr>
        <w:t xml:space="preserve"> организаторов в аудитории проведения олимпиады по каждому общеобразовательному предмету</w:t>
      </w:r>
      <w:r w:rsidR="00CC16F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C16F3" w:rsidRPr="00CC16F3">
        <w:rPr>
          <w:rFonts w:ascii="Times New Roman" w:hAnsi="Times New Roman" w:cs="Times New Roman"/>
          <w:bCs/>
          <w:sz w:val="24"/>
          <w:szCs w:val="24"/>
        </w:rPr>
        <w:t>К дежурству в аудитории</w:t>
      </w:r>
      <w:r w:rsidR="00CC16F3" w:rsidRPr="00CC16F3">
        <w:rPr>
          <w:rFonts w:ascii="Times New Roman" w:hAnsi="Times New Roman" w:cs="Times New Roman"/>
          <w:sz w:val="24"/>
          <w:szCs w:val="24"/>
        </w:rPr>
        <w:t xml:space="preserve"> привлекаются учителя, не являющиеся предметниками по данной учебной дисциплине.</w:t>
      </w:r>
    </w:p>
    <w:p w:rsidR="006E7136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060F1">
        <w:rPr>
          <w:rFonts w:ascii="Times New Roman" w:hAnsi="Times New Roman" w:cs="Times New Roman"/>
          <w:sz w:val="24"/>
          <w:szCs w:val="24"/>
        </w:rPr>
        <w:t>5</w:t>
      </w:r>
      <w:r w:rsidR="006E7136" w:rsidRPr="00CD5657">
        <w:rPr>
          <w:rFonts w:ascii="Times New Roman" w:hAnsi="Times New Roman" w:cs="Times New Roman"/>
          <w:sz w:val="24"/>
          <w:szCs w:val="24"/>
        </w:rPr>
        <w:t xml:space="preserve">. </w:t>
      </w:r>
      <w:r w:rsidR="005F68FA" w:rsidRPr="00CD5657">
        <w:rPr>
          <w:rFonts w:ascii="Times New Roman" w:hAnsi="Times New Roman" w:cs="Times New Roman"/>
          <w:sz w:val="24"/>
          <w:szCs w:val="24"/>
        </w:rPr>
        <w:t xml:space="preserve">Для прохождения </w:t>
      </w:r>
      <w:proofErr w:type="gramStart"/>
      <w:r w:rsidR="005F68FA" w:rsidRPr="00CD5657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 w:rsidR="005F68FA" w:rsidRPr="00CD5657">
        <w:rPr>
          <w:rFonts w:ascii="Times New Roman" w:hAnsi="Times New Roman" w:cs="Times New Roman"/>
          <w:sz w:val="24"/>
          <w:szCs w:val="24"/>
        </w:rPr>
        <w:t xml:space="preserve"> олимпиады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1F714D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060F1">
        <w:rPr>
          <w:rFonts w:ascii="Times New Roman" w:hAnsi="Times New Roman" w:cs="Times New Roman"/>
          <w:sz w:val="24"/>
          <w:szCs w:val="24"/>
        </w:rPr>
        <w:t>6</w:t>
      </w:r>
      <w:r w:rsidR="001F714D" w:rsidRPr="00CD5657">
        <w:rPr>
          <w:rFonts w:ascii="Times New Roman" w:hAnsi="Times New Roman" w:cs="Times New Roman"/>
          <w:sz w:val="24"/>
          <w:szCs w:val="24"/>
        </w:rPr>
        <w:t xml:space="preserve">.  </w:t>
      </w:r>
      <w:r w:rsidR="005B4811">
        <w:rPr>
          <w:rFonts w:ascii="Times New Roman" w:hAnsi="Times New Roman" w:cs="Times New Roman"/>
          <w:sz w:val="24"/>
          <w:szCs w:val="24"/>
        </w:rPr>
        <w:t>О</w:t>
      </w:r>
      <w:r w:rsidR="005F68FA" w:rsidRPr="00CD5657">
        <w:rPr>
          <w:rFonts w:ascii="Times New Roman" w:hAnsi="Times New Roman" w:cs="Times New Roman"/>
          <w:sz w:val="24"/>
          <w:szCs w:val="24"/>
        </w:rPr>
        <w:t xml:space="preserve">рганизовать регистрацию участников олимпиады в отдельной аудитории до входа </w:t>
      </w:r>
      <w:proofErr w:type="gramStart"/>
      <w:r w:rsidR="005F68FA" w:rsidRPr="00CD5657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 w:rsidR="005F68FA" w:rsidRPr="00CD5657">
        <w:rPr>
          <w:rFonts w:ascii="Times New Roman" w:hAnsi="Times New Roman" w:cs="Times New Roman"/>
          <w:sz w:val="24"/>
          <w:szCs w:val="24"/>
        </w:rPr>
        <w:t xml:space="preserve">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</w:t>
      </w:r>
    </w:p>
    <w:p w:rsidR="00E45D44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060F1">
        <w:rPr>
          <w:rFonts w:ascii="Times New Roman" w:hAnsi="Times New Roman" w:cs="Times New Roman"/>
          <w:sz w:val="24"/>
          <w:szCs w:val="24"/>
        </w:rPr>
        <w:t>7</w:t>
      </w:r>
      <w:r w:rsidR="005F68FA" w:rsidRPr="00CD5657">
        <w:rPr>
          <w:rFonts w:ascii="Times New Roman" w:hAnsi="Times New Roman" w:cs="Times New Roman"/>
          <w:sz w:val="24"/>
          <w:szCs w:val="24"/>
        </w:rPr>
        <w:t>. При проведении олимпиады каждому участнику должно быть предоставлено отдельное рабочее место, оборудованное с учетом требований к проведению школьного этапа олимпиады.</w:t>
      </w:r>
    </w:p>
    <w:p w:rsidR="005F68FA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060F1">
        <w:rPr>
          <w:rFonts w:ascii="Times New Roman" w:hAnsi="Times New Roman" w:cs="Times New Roman"/>
          <w:sz w:val="24"/>
          <w:szCs w:val="24"/>
        </w:rPr>
        <w:t>8</w:t>
      </w:r>
      <w:r w:rsidR="005F68FA" w:rsidRPr="00CD56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68FA" w:rsidRPr="00CD5657">
        <w:rPr>
          <w:rFonts w:ascii="Times New Roman" w:hAnsi="Times New Roman" w:cs="Times New Roman"/>
          <w:sz w:val="24"/>
          <w:szCs w:val="24"/>
        </w:rPr>
        <w:t>До начала испытаний дл</w:t>
      </w:r>
      <w:r w:rsidR="00210148">
        <w:rPr>
          <w:rFonts w:ascii="Times New Roman" w:hAnsi="Times New Roman" w:cs="Times New Roman"/>
          <w:sz w:val="24"/>
          <w:szCs w:val="24"/>
        </w:rPr>
        <w:t>я участников должен быть проведё</w:t>
      </w:r>
      <w:r w:rsidR="005F68FA" w:rsidRPr="00CD5657">
        <w:rPr>
          <w:rFonts w:ascii="Times New Roman" w:hAnsi="Times New Roman" w:cs="Times New Roman"/>
          <w:sz w:val="24"/>
          <w:szCs w:val="24"/>
        </w:rPr>
        <w:t>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  <w:proofErr w:type="gramEnd"/>
    </w:p>
    <w:p w:rsidR="005F68FA" w:rsidRPr="00CD5657" w:rsidRDefault="00F919D9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060F1">
        <w:rPr>
          <w:rFonts w:ascii="Times New Roman" w:hAnsi="Times New Roman" w:cs="Times New Roman"/>
          <w:sz w:val="24"/>
          <w:szCs w:val="24"/>
        </w:rPr>
        <w:t>9</w:t>
      </w:r>
      <w:r w:rsidR="005F68FA" w:rsidRPr="00CD5657">
        <w:rPr>
          <w:rFonts w:ascii="Times New Roman" w:hAnsi="Times New Roman" w:cs="Times New Roman"/>
          <w:sz w:val="24"/>
          <w:szCs w:val="24"/>
        </w:rPr>
        <w:t>. Во время проведения олимпиады участникам запрещается:</w:t>
      </w:r>
      <w:r w:rsidR="005F68FA" w:rsidRPr="00CD5657">
        <w:rPr>
          <w:rFonts w:ascii="Times New Roman" w:hAnsi="Times New Roman" w:cs="Times New Roman"/>
          <w:sz w:val="24"/>
          <w:szCs w:val="24"/>
        </w:rPr>
        <w:br/>
      </w:r>
      <w:r w:rsidR="005F68FA"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="005F68FA" w:rsidRPr="00CD5657">
        <w:rPr>
          <w:rFonts w:ascii="Times New Roman" w:hAnsi="Times New Roman" w:cs="Times New Roman"/>
          <w:sz w:val="24"/>
          <w:szCs w:val="24"/>
        </w:rPr>
        <w:t xml:space="preserve"> общаться друг с другом, свободно перемещаться по локации (аудитории, залу, участку местности), меняться местами;</w:t>
      </w:r>
    </w:p>
    <w:p w:rsidR="005F68FA" w:rsidRPr="00CD5657" w:rsidRDefault="005F68FA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</w:t>
      </w:r>
      <w:r w:rsidR="005B4811">
        <w:rPr>
          <w:rFonts w:ascii="Times New Roman" w:hAnsi="Times New Roman" w:cs="Times New Roman"/>
          <w:sz w:val="24"/>
          <w:szCs w:val="24"/>
        </w:rPr>
        <w:t xml:space="preserve">проведению олимпиады по данному </w:t>
      </w:r>
      <w:r w:rsidRPr="00CD5657">
        <w:rPr>
          <w:rFonts w:ascii="Times New Roman" w:hAnsi="Times New Roman" w:cs="Times New Roman"/>
          <w:sz w:val="24"/>
          <w:szCs w:val="24"/>
        </w:rPr>
        <w:t>общеобразовательному предмету;</w:t>
      </w:r>
      <w:r w:rsidRPr="00CD5657">
        <w:rPr>
          <w:rFonts w:ascii="Times New Roman" w:hAnsi="Times New Roman" w:cs="Times New Roman"/>
          <w:sz w:val="24"/>
          <w:szCs w:val="24"/>
        </w:rPr>
        <w:br/>
      </w:r>
      <w:r w:rsidRPr="00CD5657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CD5657">
        <w:rPr>
          <w:rFonts w:ascii="Times New Roman" w:hAnsi="Times New Roman" w:cs="Times New Roman"/>
          <w:sz w:val="24"/>
          <w:szCs w:val="24"/>
        </w:rPr>
        <w:t xml:space="preserve"> покидать локацию без разрешения организаторов или членов оргкомитет</w:t>
      </w:r>
      <w:r w:rsidR="00CC16F3">
        <w:rPr>
          <w:rFonts w:ascii="Times New Roman" w:hAnsi="Times New Roman" w:cs="Times New Roman"/>
          <w:sz w:val="24"/>
          <w:szCs w:val="24"/>
        </w:rPr>
        <w:t>а площадки проведения олимпиады.</w:t>
      </w:r>
    </w:p>
    <w:p w:rsidR="005F68FA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060F1">
        <w:rPr>
          <w:rFonts w:ascii="Times New Roman" w:hAnsi="Times New Roman" w:cs="Times New Roman"/>
          <w:sz w:val="24"/>
          <w:szCs w:val="24"/>
        </w:rPr>
        <w:t>20</w:t>
      </w:r>
      <w:r w:rsidR="00905C47" w:rsidRPr="00CD5657">
        <w:rPr>
          <w:rFonts w:ascii="Times New Roman" w:hAnsi="Times New Roman" w:cs="Times New Roman"/>
          <w:sz w:val="24"/>
          <w:szCs w:val="24"/>
        </w:rPr>
        <w:t xml:space="preserve">. В случае нарушения установленных </w:t>
      </w:r>
      <w:proofErr w:type="gramStart"/>
      <w:r w:rsidR="00905C47" w:rsidRPr="00CD5657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="00905C47" w:rsidRPr="00CD5657">
        <w:rPr>
          <w:rFonts w:ascii="Times New Roman" w:hAnsi="Times New Roman" w:cs="Times New Roman"/>
          <w:sz w:val="24"/>
          <w:szCs w:val="24"/>
        </w:rPr>
        <w:t xml:space="preserve">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</w:t>
      </w:r>
      <w:r w:rsidR="00C109B3">
        <w:rPr>
          <w:rFonts w:ascii="Times New Roman" w:hAnsi="Times New Roman" w:cs="Times New Roman"/>
          <w:sz w:val="24"/>
          <w:szCs w:val="24"/>
        </w:rPr>
        <w:t>аудитории и членами оргкомитета (приложение 1).</w:t>
      </w:r>
    </w:p>
    <w:p w:rsidR="00905C47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C060F1">
        <w:rPr>
          <w:rFonts w:ascii="Times New Roman" w:hAnsi="Times New Roman" w:cs="Times New Roman"/>
          <w:sz w:val="24"/>
          <w:szCs w:val="24"/>
        </w:rPr>
        <w:t>1</w:t>
      </w:r>
      <w:r w:rsidR="00905C47" w:rsidRPr="00CD5657">
        <w:rPr>
          <w:rFonts w:ascii="Times New Roman" w:hAnsi="Times New Roman" w:cs="Times New Roman"/>
          <w:sz w:val="24"/>
          <w:szCs w:val="24"/>
        </w:rPr>
        <w:t>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905C47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C060F1">
        <w:rPr>
          <w:rFonts w:ascii="Times New Roman" w:hAnsi="Times New Roman" w:cs="Times New Roman"/>
          <w:sz w:val="24"/>
          <w:szCs w:val="24"/>
        </w:rPr>
        <w:t>2</w:t>
      </w:r>
      <w:r w:rsidR="00905C47" w:rsidRPr="00CD5657">
        <w:rPr>
          <w:rFonts w:ascii="Times New Roman" w:hAnsi="Times New Roman" w:cs="Times New Roman"/>
          <w:sz w:val="24"/>
          <w:szCs w:val="24"/>
        </w:rPr>
        <w:t>. 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C060F1">
        <w:rPr>
          <w:rFonts w:ascii="Times New Roman" w:hAnsi="Times New Roman" w:cs="Times New Roman"/>
          <w:sz w:val="24"/>
          <w:szCs w:val="24"/>
        </w:rPr>
        <w:t>3</w:t>
      </w:r>
      <w:r w:rsidR="00905C47" w:rsidRPr="00CD5657">
        <w:rPr>
          <w:rFonts w:ascii="Times New Roman" w:hAnsi="Times New Roman" w:cs="Times New Roman"/>
          <w:sz w:val="24"/>
          <w:szCs w:val="24"/>
        </w:rPr>
        <w:t xml:space="preserve">. В каждой аудитории, где проводятся испытания, необходимо обеспечить наличие часов. </w:t>
      </w:r>
    </w:p>
    <w:p w:rsidR="00905C47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C060F1">
        <w:rPr>
          <w:rFonts w:ascii="Times New Roman" w:hAnsi="Times New Roman" w:cs="Times New Roman"/>
          <w:sz w:val="24"/>
          <w:szCs w:val="24"/>
        </w:rPr>
        <w:t>4</w:t>
      </w:r>
      <w:r w:rsidR="00905C47" w:rsidRPr="00CD5657">
        <w:rPr>
          <w:rFonts w:ascii="Times New Roman" w:hAnsi="Times New Roman" w:cs="Times New Roman"/>
          <w:sz w:val="24"/>
          <w:szCs w:val="24"/>
        </w:rPr>
        <w:t>. Время начала и окончания тура олимпиады фиксируется организатором в локации на информационном стенде (школьной доске).</w:t>
      </w:r>
    </w:p>
    <w:p w:rsidR="00905C47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C060F1">
        <w:rPr>
          <w:rFonts w:ascii="Times New Roman" w:hAnsi="Times New Roman" w:cs="Times New Roman"/>
          <w:sz w:val="24"/>
          <w:szCs w:val="24"/>
        </w:rPr>
        <w:t>5</w:t>
      </w:r>
      <w:r w:rsidR="00905C47" w:rsidRPr="00CD5657">
        <w:rPr>
          <w:rFonts w:ascii="Times New Roman" w:hAnsi="Times New Roman" w:cs="Times New Roman"/>
          <w:sz w:val="24"/>
          <w:szCs w:val="24"/>
        </w:rPr>
        <w:t>. 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905C47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C060F1">
        <w:rPr>
          <w:rFonts w:ascii="Times New Roman" w:hAnsi="Times New Roman" w:cs="Times New Roman"/>
          <w:sz w:val="24"/>
          <w:szCs w:val="24"/>
        </w:rPr>
        <w:t>6</w:t>
      </w:r>
      <w:r w:rsidR="00905C47" w:rsidRPr="00CD5657">
        <w:rPr>
          <w:rFonts w:ascii="Times New Roman" w:hAnsi="Times New Roman" w:cs="Times New Roman"/>
          <w:sz w:val="24"/>
          <w:szCs w:val="24"/>
        </w:rPr>
        <w:t>. 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</w:t>
      </w:r>
    </w:p>
    <w:p w:rsidR="00905C47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C060F1">
        <w:rPr>
          <w:rFonts w:ascii="Times New Roman" w:hAnsi="Times New Roman" w:cs="Times New Roman"/>
          <w:sz w:val="24"/>
          <w:szCs w:val="24"/>
        </w:rPr>
        <w:t>7</w:t>
      </w:r>
      <w:r w:rsidR="00905C47" w:rsidRPr="00CD5657">
        <w:rPr>
          <w:rFonts w:ascii="Times New Roman" w:hAnsi="Times New Roman" w:cs="Times New Roman"/>
          <w:sz w:val="24"/>
          <w:szCs w:val="24"/>
        </w:rPr>
        <w:t>. 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</w:p>
    <w:p w:rsidR="00905C47" w:rsidRPr="00CD5657" w:rsidRDefault="00F919D9" w:rsidP="00CD5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C060F1">
        <w:rPr>
          <w:rFonts w:ascii="Times New Roman" w:hAnsi="Times New Roman" w:cs="Times New Roman"/>
          <w:sz w:val="24"/>
          <w:szCs w:val="24"/>
        </w:rPr>
        <w:t>8</w:t>
      </w:r>
      <w:r w:rsidR="00905C47" w:rsidRPr="00CD5657">
        <w:rPr>
          <w:rFonts w:ascii="Times New Roman" w:hAnsi="Times New Roman" w:cs="Times New Roman"/>
          <w:sz w:val="24"/>
          <w:szCs w:val="24"/>
        </w:rPr>
        <w:t>. Все участники школьного этапа олимпиады обеспечиваются:</w:t>
      </w:r>
      <w:r w:rsidR="00905C47" w:rsidRPr="00CD5657">
        <w:rPr>
          <w:rFonts w:ascii="Times New Roman" w:hAnsi="Times New Roman" w:cs="Times New Roman"/>
          <w:sz w:val="24"/>
          <w:szCs w:val="24"/>
        </w:rPr>
        <w:br/>
      </w:r>
      <w:r w:rsidR="00905C47"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="00905C47" w:rsidRPr="00CD5657">
        <w:rPr>
          <w:rFonts w:ascii="Times New Roman" w:hAnsi="Times New Roman" w:cs="Times New Roman"/>
          <w:sz w:val="24"/>
          <w:szCs w:val="24"/>
        </w:rPr>
        <w:t xml:space="preserve"> черновиками (при необходимости);</w:t>
      </w:r>
      <w:r w:rsidR="00905C47" w:rsidRPr="00CD5657">
        <w:rPr>
          <w:rFonts w:ascii="Times New Roman" w:hAnsi="Times New Roman" w:cs="Times New Roman"/>
          <w:sz w:val="24"/>
          <w:szCs w:val="24"/>
        </w:rPr>
        <w:br/>
      </w:r>
      <w:r w:rsidR="00905C47"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="00905C47" w:rsidRPr="00CD5657">
        <w:rPr>
          <w:rFonts w:ascii="Times New Roman" w:hAnsi="Times New Roman" w:cs="Times New Roman"/>
          <w:sz w:val="24"/>
          <w:szCs w:val="24"/>
        </w:rPr>
        <w:t xml:space="preserve"> заданиями, бланками ответов (по необходимости);</w:t>
      </w:r>
      <w:r w:rsidR="00905C47" w:rsidRPr="00CD5657">
        <w:rPr>
          <w:rFonts w:ascii="Times New Roman" w:hAnsi="Times New Roman" w:cs="Times New Roman"/>
          <w:sz w:val="24"/>
          <w:szCs w:val="24"/>
        </w:rPr>
        <w:br/>
      </w:r>
      <w:r w:rsidR="00905C47"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="00905C47" w:rsidRPr="00CD5657">
        <w:rPr>
          <w:rFonts w:ascii="Times New Roman" w:hAnsi="Times New Roman" w:cs="Times New Roman"/>
          <w:sz w:val="24"/>
          <w:szCs w:val="24"/>
        </w:rPr>
        <w:t xml:space="preserve"> необходимым оборудованием в соответствии с требованиями по каждому общеобразовательному предмету олимпиады.</w:t>
      </w:r>
    </w:p>
    <w:p w:rsidR="00905C47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A40AF">
        <w:rPr>
          <w:rFonts w:ascii="Times New Roman" w:hAnsi="Times New Roman" w:cs="Times New Roman"/>
          <w:sz w:val="24"/>
          <w:szCs w:val="24"/>
        </w:rPr>
        <w:t>9</w:t>
      </w:r>
      <w:r w:rsidR="00905C47" w:rsidRPr="00CD5657">
        <w:rPr>
          <w:rFonts w:ascii="Times New Roman" w:hAnsi="Times New Roman" w:cs="Times New Roman"/>
          <w:sz w:val="24"/>
          <w:szCs w:val="24"/>
        </w:rPr>
        <w:t xml:space="preserve">. До начала работы участники олимпиады под руководством организаторов в аудитории заполняют титульный лист, который заполняется от руки разборчивым </w:t>
      </w:r>
      <w:r w:rsidR="00905C47" w:rsidRPr="00CD5657">
        <w:rPr>
          <w:rFonts w:ascii="Times New Roman" w:hAnsi="Times New Roman" w:cs="Times New Roman"/>
          <w:sz w:val="24"/>
          <w:szCs w:val="24"/>
        </w:rPr>
        <w:lastRenderedPageBreak/>
        <w:t>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A40AF">
        <w:rPr>
          <w:rFonts w:ascii="Times New Roman" w:hAnsi="Times New Roman" w:cs="Times New Roman"/>
          <w:sz w:val="24"/>
          <w:szCs w:val="24"/>
        </w:rPr>
        <w:t>30</w:t>
      </w:r>
      <w:r w:rsidR="00905C47" w:rsidRPr="00CD5657">
        <w:rPr>
          <w:rFonts w:ascii="Times New Roman" w:hAnsi="Times New Roman" w:cs="Times New Roman"/>
          <w:sz w:val="24"/>
          <w:szCs w:val="24"/>
        </w:rPr>
        <w:t xml:space="preserve">. После заполнения титульных листов участникам выдаются задания и бланки (листы) ответов. </w:t>
      </w:r>
    </w:p>
    <w:p w:rsidR="00905C47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A40AF">
        <w:rPr>
          <w:rFonts w:ascii="Times New Roman" w:hAnsi="Times New Roman" w:cs="Times New Roman"/>
          <w:sz w:val="24"/>
          <w:szCs w:val="24"/>
        </w:rPr>
        <w:t>1</w:t>
      </w:r>
      <w:r w:rsidR="00905C47" w:rsidRPr="00CD5657">
        <w:rPr>
          <w:rFonts w:ascii="Times New Roman" w:hAnsi="Times New Roman" w:cs="Times New Roman"/>
          <w:sz w:val="24"/>
          <w:szCs w:val="24"/>
        </w:rPr>
        <w:t>. Задания могут выполняться участниками на бланках ответов или листах (тетради или А</w:t>
      </w:r>
      <w:proofErr w:type="gramStart"/>
      <w:r w:rsidR="00905C47" w:rsidRPr="00CD565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05C47" w:rsidRPr="00CD5657">
        <w:rPr>
          <w:rFonts w:ascii="Times New Roman" w:hAnsi="Times New Roman" w:cs="Times New Roman"/>
          <w:sz w:val="24"/>
          <w:szCs w:val="24"/>
        </w:rPr>
        <w:t>), выданных организаторами.</w:t>
      </w:r>
    </w:p>
    <w:p w:rsidR="00905C47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A40AF">
        <w:rPr>
          <w:rFonts w:ascii="Times New Roman" w:hAnsi="Times New Roman" w:cs="Times New Roman"/>
          <w:sz w:val="24"/>
          <w:szCs w:val="24"/>
        </w:rPr>
        <w:t>2</w:t>
      </w:r>
      <w:r w:rsidR="00905C47" w:rsidRPr="00CD5657">
        <w:rPr>
          <w:rFonts w:ascii="Times New Roman" w:hAnsi="Times New Roman" w:cs="Times New Roman"/>
          <w:sz w:val="24"/>
          <w:szCs w:val="24"/>
        </w:rPr>
        <w:t>. За 30 минут и за 5 минут до времени окончания выполнения заданий организаторам в локации (аудитории) необходимо сообщить участникам о времени, оставшемся до завершения выполнения заданий.</w:t>
      </w:r>
    </w:p>
    <w:p w:rsidR="00905C47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A40AF">
        <w:rPr>
          <w:rFonts w:ascii="Times New Roman" w:hAnsi="Times New Roman" w:cs="Times New Roman"/>
          <w:sz w:val="24"/>
          <w:szCs w:val="24"/>
        </w:rPr>
        <w:t>3</w:t>
      </w:r>
      <w:r w:rsidR="00905C47" w:rsidRPr="00CD5657">
        <w:rPr>
          <w:rFonts w:ascii="Times New Roman" w:hAnsi="Times New Roman" w:cs="Times New Roman"/>
          <w:sz w:val="24"/>
          <w:szCs w:val="24"/>
        </w:rPr>
        <w:t>. 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905C47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A40AF">
        <w:rPr>
          <w:rFonts w:ascii="Times New Roman" w:hAnsi="Times New Roman" w:cs="Times New Roman"/>
          <w:sz w:val="24"/>
          <w:szCs w:val="24"/>
        </w:rPr>
        <w:t>4</w:t>
      </w:r>
      <w:r w:rsidR="00905C47" w:rsidRPr="00CD5657">
        <w:rPr>
          <w:rFonts w:ascii="Times New Roman" w:hAnsi="Times New Roman" w:cs="Times New Roman"/>
          <w:sz w:val="24"/>
          <w:szCs w:val="24"/>
        </w:rPr>
        <w:t xml:space="preserve">. Бланки (листы) ответов, черновики сдаются организаторам в локации (аудитории). Организаторы в локации передают работы участников членам оргкомитета. </w:t>
      </w:r>
    </w:p>
    <w:p w:rsidR="00905C47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A40AF">
        <w:rPr>
          <w:rFonts w:ascii="Times New Roman" w:hAnsi="Times New Roman" w:cs="Times New Roman"/>
          <w:sz w:val="24"/>
          <w:szCs w:val="24"/>
        </w:rPr>
        <w:t>5</w:t>
      </w:r>
      <w:r w:rsidR="00905C47" w:rsidRPr="00CD5657">
        <w:rPr>
          <w:rFonts w:ascii="Times New Roman" w:hAnsi="Times New Roman" w:cs="Times New Roman"/>
          <w:sz w:val="24"/>
          <w:szCs w:val="24"/>
        </w:rPr>
        <w:t>. 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:rsidR="00905C47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A40AF">
        <w:rPr>
          <w:rFonts w:ascii="Times New Roman" w:hAnsi="Times New Roman" w:cs="Times New Roman"/>
          <w:sz w:val="24"/>
          <w:szCs w:val="24"/>
        </w:rPr>
        <w:t>6</w:t>
      </w:r>
      <w:r w:rsidR="00905C47" w:rsidRPr="00CD5657">
        <w:rPr>
          <w:rFonts w:ascii="Times New Roman" w:hAnsi="Times New Roman" w:cs="Times New Roman"/>
          <w:sz w:val="24"/>
          <w:szCs w:val="24"/>
        </w:rPr>
        <w:t xml:space="preserve">. Работы участников олимпиады не подлежат декодированию до окончания проверки всех работ участников. </w:t>
      </w:r>
    </w:p>
    <w:p w:rsidR="00905C47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A40AF">
        <w:rPr>
          <w:rFonts w:ascii="Times New Roman" w:hAnsi="Times New Roman" w:cs="Times New Roman"/>
          <w:sz w:val="24"/>
          <w:szCs w:val="24"/>
        </w:rPr>
        <w:t>7</w:t>
      </w:r>
      <w:r w:rsidR="00905C47" w:rsidRPr="00CD5657">
        <w:rPr>
          <w:rFonts w:ascii="Times New Roman" w:hAnsi="Times New Roman" w:cs="Times New Roman"/>
          <w:sz w:val="24"/>
          <w:szCs w:val="24"/>
        </w:rPr>
        <w:t>. Участники олимпиады, досрочно завершившие выполнение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</w:t>
      </w:r>
    </w:p>
    <w:p w:rsidR="005F68FA" w:rsidRPr="00CD5657" w:rsidRDefault="00F919D9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A40AF">
        <w:rPr>
          <w:rFonts w:ascii="Times New Roman" w:hAnsi="Times New Roman" w:cs="Times New Roman"/>
          <w:sz w:val="24"/>
          <w:szCs w:val="24"/>
        </w:rPr>
        <w:t>8</w:t>
      </w:r>
      <w:r w:rsidR="00905C47" w:rsidRPr="00CD5657">
        <w:rPr>
          <w:rFonts w:ascii="Times New Roman" w:hAnsi="Times New Roman" w:cs="Times New Roman"/>
          <w:sz w:val="24"/>
          <w:szCs w:val="24"/>
        </w:rPr>
        <w:t>. Участники олимпиады, досрочно завершившие выполнение олимпиадных заданий и покинувшие аудиторию, не имеют права вернуться в локацию проведения для выполнения заданий или внесения исправлений в бланки ответов.</w:t>
      </w:r>
    </w:p>
    <w:p w:rsidR="005F68FA" w:rsidRPr="00A82EE5" w:rsidRDefault="005F68FA" w:rsidP="00CD5657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CA0018" w:rsidRPr="00A82EE5" w:rsidRDefault="00905C47" w:rsidP="00A82EE5">
      <w:pPr>
        <w:pStyle w:val="1"/>
        <w:numPr>
          <w:ilvl w:val="0"/>
          <w:numId w:val="5"/>
        </w:numPr>
        <w:spacing w:before="0" w:line="360" w:lineRule="auto"/>
        <w:ind w:left="2127" w:right="1983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3" w:name="_Toc80172132"/>
      <w:r w:rsidRPr="00A82EE5">
        <w:rPr>
          <w:rFonts w:ascii="Times New Roman" w:hAnsi="Times New Roman" w:cs="Times New Roman"/>
          <w:b/>
          <w:color w:val="auto"/>
          <w:sz w:val="24"/>
        </w:rPr>
        <w:t>Порядок проверки олимпиадных работ</w:t>
      </w:r>
      <w:r w:rsidR="00A82EE5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A82EE5">
        <w:rPr>
          <w:rFonts w:ascii="Times New Roman" w:hAnsi="Times New Roman" w:cs="Times New Roman"/>
          <w:b/>
          <w:color w:val="auto"/>
          <w:sz w:val="24"/>
        </w:rPr>
        <w:t>школьного этапа олимпиады</w:t>
      </w:r>
      <w:bookmarkEnd w:id="3"/>
    </w:p>
    <w:p w:rsidR="00905C47" w:rsidRPr="00CD5657" w:rsidRDefault="00905C47" w:rsidP="00CD5657">
      <w:pPr>
        <w:pStyle w:val="a8"/>
        <w:spacing w:after="0" w:line="360" w:lineRule="auto"/>
        <w:ind w:left="36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655" w:rsidRPr="00CD5657" w:rsidRDefault="00225655" w:rsidP="00CD5657">
      <w:pPr>
        <w:pStyle w:val="a8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Состав жюри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</w:t>
      </w:r>
      <w:r w:rsidRPr="00CD5657">
        <w:rPr>
          <w:rFonts w:ascii="Times New Roman" w:hAnsi="Times New Roman" w:cs="Times New Roman"/>
          <w:sz w:val="24"/>
          <w:szCs w:val="24"/>
        </w:rPr>
        <w:lastRenderedPageBreak/>
        <w:t>профессиональными знаниями, навыками и опытом в сфере, соответствующей общеобразовательному предмету олимпиады.</w:t>
      </w:r>
    </w:p>
    <w:p w:rsidR="00225655" w:rsidRPr="00CD5657" w:rsidRDefault="00225655" w:rsidP="00CD5657">
      <w:pPr>
        <w:pStyle w:val="a8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Число членов жюри школьного этапа олимпиады по каждому общеобразовательному предмету составляет не менее 5 человек.</w:t>
      </w:r>
    </w:p>
    <w:p w:rsidR="00370717" w:rsidRDefault="00225655" w:rsidP="00CD5657">
      <w:pPr>
        <w:pStyle w:val="a8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 </w:t>
      </w:r>
    </w:p>
    <w:p w:rsidR="00225655" w:rsidRPr="00CD5657" w:rsidRDefault="00225655" w:rsidP="0037071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3.4. Кодированные работы участников олимпиады передаются жюри школьного этапа олимпиады.</w:t>
      </w:r>
    </w:p>
    <w:p w:rsidR="00225655" w:rsidRPr="00CD5657" w:rsidRDefault="007F4DD5" w:rsidP="00CD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3.5.</w:t>
      </w:r>
      <w:r w:rsidR="00225655" w:rsidRPr="00CD5657">
        <w:rPr>
          <w:rFonts w:ascii="Times New Roman" w:hAnsi="Times New Roman" w:cs="Times New Roman"/>
          <w:sz w:val="24"/>
          <w:szCs w:val="24"/>
        </w:rPr>
        <w:t xml:space="preserve">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МПМК.</w:t>
      </w:r>
    </w:p>
    <w:p w:rsidR="007F4DD5" w:rsidRPr="00CD5657" w:rsidRDefault="00225655" w:rsidP="00CD5657">
      <w:pPr>
        <w:pStyle w:val="a8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Жюри не проверяет и не оценивает работы, выполненные на листах, помеченных как черновик. </w:t>
      </w:r>
    </w:p>
    <w:p w:rsidR="00225655" w:rsidRPr="00CD5657" w:rsidRDefault="00225655" w:rsidP="00CD5657">
      <w:pPr>
        <w:pStyle w:val="a8"/>
        <w:numPr>
          <w:ilvl w:val="1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Проверку выполненных олимпиадных работ участников олимпиады рекомендуется проводить не менее чем двумя членами жюри.</w:t>
      </w:r>
    </w:p>
    <w:p w:rsidR="007F4DD5" w:rsidRPr="00CD5657" w:rsidRDefault="007F4DD5" w:rsidP="00CD5657">
      <w:pPr>
        <w:pStyle w:val="a8"/>
        <w:numPr>
          <w:ilvl w:val="1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7F4DD5" w:rsidRPr="00CD5657" w:rsidRDefault="007F4DD5" w:rsidP="00CD5657">
      <w:pPr>
        <w:pStyle w:val="a8"/>
        <w:numPr>
          <w:ilvl w:val="1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для декодирования.</w:t>
      </w:r>
    </w:p>
    <w:p w:rsidR="007F4DD5" w:rsidRPr="00CD5657" w:rsidRDefault="007F4DD5" w:rsidP="00CD5657">
      <w:pPr>
        <w:pStyle w:val="a8"/>
        <w:numPr>
          <w:ilvl w:val="1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После проведения процедуры декодирования результаты участников (в виде рейтинговой таблицы) размещаются на информационном стенде ОО – площадки проведения школьного этапа олимпиады, а также на информационном ресурсе организатора в сети Интернет.</w:t>
      </w:r>
    </w:p>
    <w:p w:rsidR="007F4DD5" w:rsidRPr="00CD5657" w:rsidRDefault="007F4DD5" w:rsidP="00CD5657">
      <w:pPr>
        <w:pStyle w:val="a8"/>
        <w:numPr>
          <w:ilvl w:val="1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По итогам проверки выполненных олимпиадных работ участников олимпиады, а также проведения процедуры апелляции организатору </w:t>
      </w:r>
      <w:r w:rsidR="00370717">
        <w:rPr>
          <w:rFonts w:ascii="Times New Roman" w:hAnsi="Times New Roman" w:cs="Times New Roman"/>
          <w:sz w:val="24"/>
          <w:szCs w:val="24"/>
        </w:rPr>
        <w:t xml:space="preserve"> </w:t>
      </w:r>
      <w:r w:rsidRPr="00CD5657">
        <w:rPr>
          <w:rFonts w:ascii="Times New Roman" w:hAnsi="Times New Roman" w:cs="Times New Roman"/>
          <w:sz w:val="24"/>
          <w:szCs w:val="24"/>
        </w:rPr>
        <w:t>направляется аналитический отчёт о результатах выполнения олимпиадных заданий, подписанный председателем жюри.</w:t>
      </w:r>
    </w:p>
    <w:p w:rsidR="007F4DD5" w:rsidRPr="00CD5657" w:rsidRDefault="007F4DD5" w:rsidP="00CD5657">
      <w:pPr>
        <w:pStyle w:val="a8"/>
        <w:numPr>
          <w:ilvl w:val="1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lastRenderedPageBreak/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7F4DD5" w:rsidRPr="00CD5657" w:rsidRDefault="007F4DD5" w:rsidP="00CD5657">
      <w:pPr>
        <w:pStyle w:val="a8"/>
        <w:numPr>
          <w:ilvl w:val="1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ОО – площадки проведения, а также публикацией на информационном ресурсе организатора.</w:t>
      </w:r>
    </w:p>
    <w:p w:rsidR="007F4DD5" w:rsidRDefault="007F4DD5" w:rsidP="00CD5657">
      <w:pPr>
        <w:pStyle w:val="a8"/>
        <w:numPr>
          <w:ilvl w:val="1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проверки.</w:t>
      </w:r>
    </w:p>
    <w:p w:rsidR="00FA6A7C" w:rsidRPr="00CD5657" w:rsidRDefault="00FA6A7C" w:rsidP="00CD5657">
      <w:pPr>
        <w:pStyle w:val="a8"/>
        <w:numPr>
          <w:ilvl w:val="1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Pr="00FA6A7C">
        <w:rPr>
          <w:rFonts w:ascii="Times New Roman" w:hAnsi="Times New Roman" w:cs="Times New Roman"/>
          <w:sz w:val="24"/>
          <w:szCs w:val="24"/>
        </w:rPr>
        <w:t>организует пересмотр индивидуальных результатов в случае выявления в протоколах жюри техническ</w:t>
      </w:r>
      <w:r>
        <w:rPr>
          <w:rFonts w:ascii="Times New Roman" w:hAnsi="Times New Roman" w:cs="Times New Roman"/>
          <w:sz w:val="24"/>
          <w:szCs w:val="24"/>
        </w:rPr>
        <w:t>их ошибок, допущенных при подсчё</w:t>
      </w:r>
      <w:r w:rsidRPr="00FA6A7C">
        <w:rPr>
          <w:rFonts w:ascii="Times New Roman" w:hAnsi="Times New Roman" w:cs="Times New Roman"/>
          <w:sz w:val="24"/>
          <w:szCs w:val="24"/>
        </w:rPr>
        <w:t>те баллов за выполнение заданий, и утверждает итоговые результаты школьного этапа олимпиа</w:t>
      </w:r>
      <w:r>
        <w:rPr>
          <w:rFonts w:ascii="Times New Roman" w:hAnsi="Times New Roman" w:cs="Times New Roman"/>
          <w:sz w:val="24"/>
          <w:szCs w:val="24"/>
        </w:rPr>
        <w:t>ды с учетом внесённых изменений.</w:t>
      </w:r>
    </w:p>
    <w:p w:rsidR="00FA6A7C" w:rsidRPr="00CD5657" w:rsidRDefault="00FA6A7C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09BD" w:rsidRDefault="007F4DD5" w:rsidP="00A82EE5">
      <w:pPr>
        <w:pStyle w:val="1"/>
        <w:numPr>
          <w:ilvl w:val="0"/>
          <w:numId w:val="4"/>
        </w:numPr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4" w:name="_Toc80172133"/>
      <w:r w:rsidRPr="00A82EE5">
        <w:rPr>
          <w:rFonts w:ascii="Times New Roman" w:hAnsi="Times New Roman" w:cs="Times New Roman"/>
          <w:b/>
          <w:color w:val="auto"/>
          <w:sz w:val="24"/>
        </w:rPr>
        <w:t>Порядок проведения процедуры анализа, показа и апелляции</w:t>
      </w:r>
      <w:bookmarkEnd w:id="4"/>
      <w:r w:rsidR="00A82EE5" w:rsidRPr="00A82EE5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37396C" w:rsidRPr="00A82EE5" w:rsidRDefault="007F4DD5" w:rsidP="00B309BD">
      <w:pPr>
        <w:pStyle w:val="1"/>
        <w:spacing w:before="0" w:line="360" w:lineRule="auto"/>
        <w:ind w:left="450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5" w:name="_Toc80172134"/>
      <w:r w:rsidRPr="00A82EE5">
        <w:rPr>
          <w:rFonts w:ascii="Times New Roman" w:hAnsi="Times New Roman" w:cs="Times New Roman"/>
          <w:b/>
          <w:color w:val="auto"/>
          <w:sz w:val="24"/>
        </w:rPr>
        <w:t>по результатам проверки заданий школьного этапа олимпиады</w:t>
      </w:r>
      <w:bookmarkEnd w:id="5"/>
    </w:p>
    <w:p w:rsidR="007F4DD5" w:rsidRPr="00CD5657" w:rsidRDefault="007F4DD5" w:rsidP="00CD5657">
      <w:pPr>
        <w:pStyle w:val="a8"/>
        <w:spacing w:after="0" w:line="36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F4DD5" w:rsidRPr="00CD5657" w:rsidRDefault="003B59FE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4.1. Анализ заданий и их решений олимпиады проходит в сроки, уста</w:t>
      </w:r>
      <w:r w:rsidR="00F919D9">
        <w:rPr>
          <w:rFonts w:ascii="Times New Roman" w:hAnsi="Times New Roman" w:cs="Times New Roman"/>
          <w:sz w:val="24"/>
          <w:szCs w:val="24"/>
        </w:rPr>
        <w:t>но</w:t>
      </w:r>
      <w:r w:rsidRPr="00CD5657">
        <w:rPr>
          <w:rFonts w:ascii="Times New Roman" w:hAnsi="Times New Roman" w:cs="Times New Roman"/>
          <w:sz w:val="24"/>
          <w:szCs w:val="24"/>
        </w:rPr>
        <w:t xml:space="preserve">вленные оргкомитетом соответствующего этапа, но не </w:t>
      </w:r>
      <w:proofErr w:type="gramStart"/>
      <w:r w:rsidRPr="00CD565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D5657">
        <w:rPr>
          <w:rFonts w:ascii="Times New Roman" w:hAnsi="Times New Roman" w:cs="Times New Roman"/>
          <w:sz w:val="24"/>
          <w:szCs w:val="24"/>
        </w:rPr>
        <w:t xml:space="preserve"> чем 7 календарных дней после окончания олимпиады.</w:t>
      </w:r>
    </w:p>
    <w:p w:rsidR="003B59FE" w:rsidRPr="00CD5657" w:rsidRDefault="003B59FE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4.2. 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 4.3. Анализ заданий и их решений осуществляют члены жюри школьного этапа олимпиады.</w:t>
      </w:r>
    </w:p>
    <w:p w:rsidR="000E4DAD" w:rsidRPr="00CD5657" w:rsidRDefault="003B59FE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4.4.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:rsidR="003B59FE" w:rsidRPr="00CD5657" w:rsidRDefault="003B59FE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4.5.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0E4DAD" w:rsidRPr="00CD5657" w:rsidRDefault="003B59FE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4.6. 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 </w:t>
      </w:r>
    </w:p>
    <w:p w:rsidR="003B59FE" w:rsidRPr="00CD5657" w:rsidRDefault="003B59FE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4.7. Показ работ осуществляется в сроки, уставленные оргкомитетом, но не </w:t>
      </w:r>
      <w:proofErr w:type="gramStart"/>
      <w:r w:rsidR="00F919D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F919D9">
        <w:rPr>
          <w:rFonts w:ascii="Times New Roman" w:hAnsi="Times New Roman" w:cs="Times New Roman"/>
          <w:sz w:val="24"/>
          <w:szCs w:val="24"/>
        </w:rPr>
        <w:t xml:space="preserve"> чем 7</w:t>
      </w:r>
      <w:r w:rsidRPr="00CD5657">
        <w:rPr>
          <w:rFonts w:ascii="Times New Roman" w:hAnsi="Times New Roman" w:cs="Times New Roman"/>
          <w:sz w:val="24"/>
          <w:szCs w:val="24"/>
        </w:rPr>
        <w:t xml:space="preserve"> календарных дней после окончания олимпиады.</w:t>
      </w:r>
    </w:p>
    <w:p w:rsidR="000E4DAD" w:rsidRPr="00CD5657" w:rsidRDefault="003B59FE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lastRenderedPageBreak/>
        <w:t xml:space="preserve">4.8. Показ осуществляется после проведения </w:t>
      </w:r>
      <w:proofErr w:type="gramStart"/>
      <w:r w:rsidRPr="00CD5657">
        <w:rPr>
          <w:rFonts w:ascii="Times New Roman" w:hAnsi="Times New Roman" w:cs="Times New Roman"/>
          <w:sz w:val="24"/>
          <w:szCs w:val="24"/>
        </w:rPr>
        <w:t>процедуры анализа решений заданий школьного этапа олимпиады</w:t>
      </w:r>
      <w:proofErr w:type="gramEnd"/>
      <w:r w:rsidRPr="00CD56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9FE" w:rsidRPr="00CD5657" w:rsidRDefault="003B59FE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4.9.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</w:t>
      </w:r>
      <w:r w:rsidR="000E4DAD" w:rsidRPr="00CD5657">
        <w:rPr>
          <w:rFonts w:ascii="Times New Roman" w:hAnsi="Times New Roman" w:cs="Times New Roman"/>
          <w:sz w:val="24"/>
          <w:szCs w:val="24"/>
        </w:rPr>
        <w:t xml:space="preserve"> не достигших 14-летнего возраста).</w:t>
      </w:r>
    </w:p>
    <w:p w:rsidR="000E4DAD" w:rsidRPr="00CD5657" w:rsidRDefault="000E4DAD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4.10.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0E4DAD" w:rsidRPr="00CD5657">
        <w:rPr>
          <w:rFonts w:ascii="Times New Roman" w:hAnsi="Times New Roman" w:cs="Times New Roman"/>
          <w:sz w:val="24"/>
          <w:szCs w:val="24"/>
        </w:rPr>
        <w:t>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0E4DAD" w:rsidRPr="00CD5657">
        <w:rPr>
          <w:rFonts w:ascii="Times New Roman" w:hAnsi="Times New Roman" w:cs="Times New Roman"/>
          <w:sz w:val="24"/>
          <w:szCs w:val="24"/>
        </w:rPr>
        <w:t>. Присутствующим лицам во время показа запрещено выносить олимпиадные работы участников олимпиады из локации (аудитории), выполнять её фот</w:t>
      </w:r>
      <w:proofErr w:type="gramStart"/>
      <w:r w:rsidR="000E4DAD" w:rsidRPr="00CD56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E4DAD" w:rsidRPr="00CD56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E4DAD" w:rsidRPr="00CD5657"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 w:rsidR="000E4DAD" w:rsidRPr="00CD5657">
        <w:rPr>
          <w:rFonts w:ascii="Times New Roman" w:hAnsi="Times New Roman" w:cs="Times New Roman"/>
          <w:sz w:val="24"/>
          <w:szCs w:val="24"/>
        </w:rPr>
        <w:t>, делать на олимпиадной работе какие-либо пометки.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0E4DAD" w:rsidRPr="00CD5657">
        <w:rPr>
          <w:rFonts w:ascii="Times New Roman" w:hAnsi="Times New Roman" w:cs="Times New Roman"/>
          <w:sz w:val="24"/>
          <w:szCs w:val="24"/>
        </w:rPr>
        <w:t>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0E4DAD" w:rsidRPr="00CD5657">
        <w:rPr>
          <w:rFonts w:ascii="Times New Roman" w:hAnsi="Times New Roman" w:cs="Times New Roman"/>
          <w:sz w:val="24"/>
          <w:szCs w:val="24"/>
        </w:rPr>
        <w:t>.</w:t>
      </w:r>
      <w:r w:rsidR="00FA6A7C">
        <w:rPr>
          <w:rFonts w:ascii="Times New Roman" w:hAnsi="Times New Roman" w:cs="Times New Roman"/>
          <w:sz w:val="24"/>
          <w:szCs w:val="24"/>
        </w:rPr>
        <w:t xml:space="preserve"> </w:t>
      </w:r>
      <w:r w:rsidR="000E4DAD" w:rsidRPr="00CD5657">
        <w:rPr>
          <w:rFonts w:ascii="Times New Roman" w:hAnsi="Times New Roman" w:cs="Times New Roman"/>
          <w:sz w:val="24"/>
          <w:szCs w:val="24"/>
        </w:rPr>
        <w:t xml:space="preserve"> 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0E4DAD" w:rsidRPr="00CD5657">
        <w:rPr>
          <w:rFonts w:ascii="Times New Roman" w:hAnsi="Times New Roman" w:cs="Times New Roman"/>
          <w:sz w:val="24"/>
          <w:szCs w:val="24"/>
        </w:rPr>
        <w:t>. 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подачи з</w:t>
      </w:r>
      <w:r w:rsidR="00F919D9">
        <w:rPr>
          <w:rFonts w:ascii="Times New Roman" w:hAnsi="Times New Roman" w:cs="Times New Roman"/>
          <w:sz w:val="24"/>
          <w:szCs w:val="24"/>
        </w:rPr>
        <w:t>аявлений на апелляцию и время её</w:t>
      </w:r>
      <w:r w:rsidR="000E4DAD" w:rsidRPr="00CD5657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F919D9">
        <w:rPr>
          <w:rFonts w:ascii="Times New Roman" w:hAnsi="Times New Roman" w:cs="Times New Roman"/>
          <w:sz w:val="24"/>
          <w:szCs w:val="24"/>
        </w:rPr>
        <w:t xml:space="preserve">я устанавливается </w:t>
      </w:r>
      <w:r w:rsidR="000E4DAD" w:rsidRPr="00CD5657">
        <w:rPr>
          <w:rFonts w:ascii="Times New Roman" w:hAnsi="Times New Roman" w:cs="Times New Roman"/>
          <w:sz w:val="24"/>
          <w:szCs w:val="24"/>
        </w:rPr>
        <w:t xml:space="preserve"> не позднее двух рабочих дней после проведения процедуры анализа и показа работ участников</w:t>
      </w:r>
      <w:r w:rsidR="00F919D9">
        <w:rPr>
          <w:rFonts w:ascii="Times New Roman" w:hAnsi="Times New Roman" w:cs="Times New Roman"/>
          <w:sz w:val="24"/>
          <w:szCs w:val="24"/>
        </w:rPr>
        <w:t>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0E4DAD" w:rsidRPr="00CD5657">
        <w:rPr>
          <w:rFonts w:ascii="Times New Roman" w:hAnsi="Times New Roman" w:cs="Times New Roman"/>
          <w:sz w:val="24"/>
          <w:szCs w:val="24"/>
        </w:rPr>
        <w:t>.</w:t>
      </w:r>
      <w:r w:rsidR="00FA6A7C">
        <w:rPr>
          <w:rFonts w:ascii="Times New Roman" w:hAnsi="Times New Roman" w:cs="Times New Roman"/>
          <w:sz w:val="24"/>
          <w:szCs w:val="24"/>
        </w:rPr>
        <w:t xml:space="preserve"> </w:t>
      </w:r>
      <w:r w:rsidR="000E4DAD" w:rsidRPr="00CD5657">
        <w:rPr>
          <w:rFonts w:ascii="Times New Roman" w:hAnsi="Times New Roman" w:cs="Times New Roman"/>
          <w:sz w:val="24"/>
          <w:szCs w:val="24"/>
        </w:rPr>
        <w:t xml:space="preserve"> 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 w:rsidR="000E4DAD" w:rsidRPr="00CD5657">
        <w:rPr>
          <w:rFonts w:ascii="Times New Roman" w:hAnsi="Times New Roman" w:cs="Times New Roman"/>
          <w:sz w:val="24"/>
          <w:szCs w:val="24"/>
        </w:rPr>
        <w:t xml:space="preserve">.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случае проведения апелляции с использованием информационно-коммуникационных технологий форму подачи заявления на </w:t>
      </w:r>
      <w:r w:rsidR="00F919D9">
        <w:rPr>
          <w:rFonts w:ascii="Times New Roman" w:hAnsi="Times New Roman" w:cs="Times New Roman"/>
          <w:sz w:val="24"/>
          <w:szCs w:val="24"/>
        </w:rPr>
        <w:t>апелляцию определяет оргкомитет</w:t>
      </w:r>
      <w:r w:rsidR="000105B3">
        <w:rPr>
          <w:rFonts w:ascii="Times New Roman" w:hAnsi="Times New Roman" w:cs="Times New Roman"/>
          <w:sz w:val="24"/>
          <w:szCs w:val="24"/>
        </w:rPr>
        <w:t xml:space="preserve"> </w:t>
      </w:r>
      <w:r w:rsidR="00F919D9">
        <w:rPr>
          <w:rFonts w:ascii="Times New Roman" w:hAnsi="Times New Roman" w:cs="Times New Roman"/>
          <w:sz w:val="24"/>
          <w:szCs w:val="24"/>
        </w:rPr>
        <w:t>(приложение 2)</w:t>
      </w:r>
      <w:r w:rsidR="00F919D9" w:rsidRPr="00CD5657">
        <w:rPr>
          <w:rFonts w:ascii="Times New Roman" w:hAnsi="Times New Roman" w:cs="Times New Roman"/>
          <w:sz w:val="24"/>
          <w:szCs w:val="24"/>
        </w:rPr>
        <w:t>.</w:t>
      </w:r>
      <w:r w:rsidR="00F91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4.18</w:t>
      </w:r>
      <w:r w:rsidR="000E4DAD" w:rsidRPr="00CD5657">
        <w:rPr>
          <w:rFonts w:ascii="Times New Roman" w:hAnsi="Times New Roman" w:cs="Times New Roman"/>
          <w:sz w:val="24"/>
          <w:szCs w:val="24"/>
        </w:rPr>
        <w:t xml:space="preserve">. 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="000E4DAD" w:rsidRPr="00CD5657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0E4DAD" w:rsidRPr="00CD5657">
        <w:rPr>
          <w:rFonts w:ascii="Times New Roman" w:hAnsi="Times New Roman" w:cs="Times New Roman"/>
          <w:sz w:val="24"/>
          <w:szCs w:val="24"/>
        </w:rPr>
        <w:t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="00EF539A">
        <w:rPr>
          <w:rFonts w:ascii="Times New Roman" w:hAnsi="Times New Roman" w:cs="Times New Roman"/>
          <w:sz w:val="24"/>
          <w:szCs w:val="24"/>
        </w:rPr>
        <w:t>. Указанные в пункте 4.18</w:t>
      </w:r>
      <w:r w:rsidR="000E4DAD" w:rsidRPr="00CD5657">
        <w:rPr>
          <w:rFonts w:ascii="Times New Roman" w:hAnsi="Times New Roman" w:cs="Times New Roman"/>
          <w:sz w:val="24"/>
          <w:szCs w:val="24"/>
        </w:rPr>
        <w:t xml:space="preserve"> настоящих рекомендаций лица не вправе принимать участие в рассмотрении апелляции. В случае нарушения указанного </w:t>
      </w:r>
      <w:proofErr w:type="gramStart"/>
      <w:r w:rsidR="000E4DAD" w:rsidRPr="00CD565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="000E4DAD" w:rsidRPr="00CD5657">
        <w:rPr>
          <w:rFonts w:ascii="Times New Roman" w:hAnsi="Times New Roman" w:cs="Times New Roman"/>
          <w:sz w:val="24"/>
          <w:szCs w:val="24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4.20</w:t>
      </w:r>
      <w:r w:rsidR="000E4DAD" w:rsidRPr="00CD5657">
        <w:rPr>
          <w:rFonts w:ascii="Times New Roman" w:hAnsi="Times New Roman" w:cs="Times New Roman"/>
          <w:sz w:val="24"/>
          <w:szCs w:val="24"/>
        </w:rPr>
        <w:t>. 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4.21</w:t>
      </w:r>
      <w:r w:rsidR="000E4DAD" w:rsidRPr="00CD5657">
        <w:rPr>
          <w:rFonts w:ascii="Times New Roman" w:hAnsi="Times New Roman" w:cs="Times New Roman"/>
          <w:sz w:val="24"/>
          <w:szCs w:val="24"/>
        </w:rPr>
        <w:t>. 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</w:t>
      </w:r>
      <w:r w:rsidR="00EF539A">
        <w:rPr>
          <w:rFonts w:ascii="Times New Roman" w:hAnsi="Times New Roman" w:cs="Times New Roman"/>
          <w:sz w:val="24"/>
          <w:szCs w:val="24"/>
        </w:rPr>
        <w:t>ичество членов комиссии – нечётное, но не менее трё</w:t>
      </w:r>
      <w:r w:rsidR="000E4DAD" w:rsidRPr="00CD5657">
        <w:rPr>
          <w:rFonts w:ascii="Times New Roman" w:hAnsi="Times New Roman" w:cs="Times New Roman"/>
          <w:sz w:val="24"/>
          <w:szCs w:val="24"/>
        </w:rPr>
        <w:t>х человек.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4.22</w:t>
      </w:r>
      <w:r w:rsidR="000E4DAD" w:rsidRPr="00CD5657">
        <w:rPr>
          <w:rFonts w:ascii="Times New Roman" w:hAnsi="Times New Roman" w:cs="Times New Roman"/>
          <w:sz w:val="24"/>
          <w:szCs w:val="24"/>
        </w:rPr>
        <w:t>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4.23</w:t>
      </w:r>
      <w:r w:rsidR="000E4DAD" w:rsidRPr="00CD5657">
        <w:rPr>
          <w:rFonts w:ascii="Times New Roman" w:hAnsi="Times New Roman" w:cs="Times New Roman"/>
          <w:sz w:val="24"/>
          <w:szCs w:val="24"/>
        </w:rPr>
        <w:t>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4.24</w:t>
      </w:r>
      <w:r w:rsidR="000E4DAD" w:rsidRPr="00CD5657">
        <w:rPr>
          <w:rFonts w:ascii="Times New Roman" w:hAnsi="Times New Roman" w:cs="Times New Roman"/>
          <w:sz w:val="24"/>
          <w:szCs w:val="24"/>
        </w:rPr>
        <w:t xml:space="preserve">. На заседании апелляционной комиссии рассматривается оценивание только тех заданий, которые указаны в заявлении участника. 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4.25</w:t>
      </w:r>
      <w:r w:rsidR="000E4DAD" w:rsidRPr="00CD5657">
        <w:rPr>
          <w:rFonts w:ascii="Times New Roman" w:hAnsi="Times New Roman" w:cs="Times New Roman"/>
          <w:sz w:val="24"/>
          <w:szCs w:val="24"/>
        </w:rPr>
        <w:t>. Решения апелляционной комиссии принимаются простым большинством голосов от списочного состава апелляционной комиссии.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4.26</w:t>
      </w:r>
      <w:r w:rsidR="000E4DAD" w:rsidRPr="00CD5657">
        <w:rPr>
          <w:rFonts w:ascii="Times New Roman" w:hAnsi="Times New Roman" w:cs="Times New Roman"/>
          <w:sz w:val="24"/>
          <w:szCs w:val="24"/>
        </w:rPr>
        <w:t>. В случае равенства голосов председатель комиссии имеет право решающего голоса.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4.27</w:t>
      </w:r>
      <w:r w:rsidR="000E4DAD" w:rsidRPr="00CD5657">
        <w:rPr>
          <w:rFonts w:ascii="Times New Roman" w:hAnsi="Times New Roman" w:cs="Times New Roman"/>
          <w:sz w:val="24"/>
          <w:szCs w:val="24"/>
        </w:rPr>
        <w:t>. 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4.28</w:t>
      </w:r>
      <w:r w:rsidR="000E4DAD" w:rsidRPr="00CD5657">
        <w:rPr>
          <w:rFonts w:ascii="Times New Roman" w:hAnsi="Times New Roman" w:cs="Times New Roman"/>
          <w:sz w:val="24"/>
          <w:szCs w:val="24"/>
        </w:rPr>
        <w:t>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4.29</w:t>
      </w:r>
      <w:r w:rsidR="000E4DAD" w:rsidRPr="00CD5657">
        <w:rPr>
          <w:rFonts w:ascii="Times New Roman" w:hAnsi="Times New Roman" w:cs="Times New Roman"/>
          <w:sz w:val="24"/>
          <w:szCs w:val="24"/>
        </w:rPr>
        <w:t>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3B59FE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4.30</w:t>
      </w:r>
      <w:r w:rsidR="000E4DAD" w:rsidRPr="00CD5657">
        <w:rPr>
          <w:rFonts w:ascii="Times New Roman" w:hAnsi="Times New Roman" w:cs="Times New Roman"/>
          <w:sz w:val="24"/>
          <w:szCs w:val="24"/>
        </w:rPr>
        <w:t>. Время работы апелляционной комиссии регламентируется спецификой каждого общеобразовательного предмета.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4.31</w:t>
      </w:r>
      <w:r w:rsidR="000E4DAD" w:rsidRPr="00CD5657">
        <w:rPr>
          <w:rFonts w:ascii="Times New Roman" w:hAnsi="Times New Roman" w:cs="Times New Roman"/>
          <w:sz w:val="24"/>
          <w:szCs w:val="24"/>
        </w:rPr>
        <w:t>. Апелляционная комиссия может принять следующие решения:</w:t>
      </w:r>
      <w:r w:rsidR="000E4DAD" w:rsidRPr="00CD5657">
        <w:rPr>
          <w:rFonts w:ascii="Times New Roman" w:hAnsi="Times New Roman" w:cs="Times New Roman"/>
          <w:sz w:val="24"/>
          <w:szCs w:val="24"/>
        </w:rPr>
        <w:br/>
      </w:r>
      <w:r w:rsidR="000E4DAD"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="000E4DAD" w:rsidRPr="00CD5657">
        <w:rPr>
          <w:rFonts w:ascii="Times New Roman" w:hAnsi="Times New Roman" w:cs="Times New Roman"/>
          <w:sz w:val="24"/>
          <w:szCs w:val="24"/>
        </w:rPr>
        <w:t xml:space="preserve"> отклонить апелляцию, сохранив количество баллов;</w:t>
      </w:r>
      <w:r w:rsidR="000E4DAD" w:rsidRPr="00CD5657">
        <w:rPr>
          <w:rFonts w:ascii="Times New Roman" w:hAnsi="Times New Roman" w:cs="Times New Roman"/>
          <w:sz w:val="24"/>
          <w:szCs w:val="24"/>
        </w:rPr>
        <w:br/>
      </w:r>
      <w:r w:rsidR="000E4DAD"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="000E4DAD" w:rsidRPr="00CD5657">
        <w:rPr>
          <w:rFonts w:ascii="Times New Roman" w:hAnsi="Times New Roman" w:cs="Times New Roman"/>
          <w:sz w:val="24"/>
          <w:szCs w:val="24"/>
        </w:rPr>
        <w:t xml:space="preserve"> удовлетворить апелляцию с понижением количества баллов;</w:t>
      </w:r>
      <w:r w:rsidR="000E4DAD" w:rsidRPr="00CD5657">
        <w:rPr>
          <w:rFonts w:ascii="Times New Roman" w:hAnsi="Times New Roman" w:cs="Times New Roman"/>
          <w:sz w:val="24"/>
          <w:szCs w:val="24"/>
        </w:rPr>
        <w:br/>
      </w:r>
      <w:r w:rsidR="000E4DAD"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 w:rsidR="000E4DAD" w:rsidRPr="00CD5657">
        <w:rPr>
          <w:rFonts w:ascii="Times New Roman" w:hAnsi="Times New Roman" w:cs="Times New Roman"/>
          <w:sz w:val="24"/>
          <w:szCs w:val="24"/>
        </w:rPr>
        <w:t xml:space="preserve"> удовлетворить апелляцию с повышением количества баллов.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4.32</w:t>
      </w:r>
      <w:r w:rsidR="000E4DAD" w:rsidRPr="00CD5657">
        <w:rPr>
          <w:rFonts w:ascii="Times New Roman" w:hAnsi="Times New Roman" w:cs="Times New Roman"/>
          <w:sz w:val="24"/>
          <w:szCs w:val="24"/>
        </w:rPr>
        <w:t xml:space="preserve">. Апелляционная комиссия по итогам проведения апелляции информирует участников олимпиады о принятом решении. 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4.33</w:t>
      </w:r>
      <w:r w:rsidR="000E4DAD" w:rsidRPr="00CD5657">
        <w:rPr>
          <w:rFonts w:ascii="Times New Roman" w:hAnsi="Times New Roman" w:cs="Times New Roman"/>
          <w:sz w:val="24"/>
          <w:szCs w:val="24"/>
        </w:rPr>
        <w:t xml:space="preserve">. Решение апелляционной комиссии является окончательным. 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4.34</w:t>
      </w:r>
      <w:r w:rsidR="000E4DAD" w:rsidRPr="00CD5657">
        <w:rPr>
          <w:rFonts w:ascii="Times New Roman" w:hAnsi="Times New Roman" w:cs="Times New Roman"/>
          <w:sz w:val="24"/>
          <w:szCs w:val="24"/>
        </w:rPr>
        <w:t>. Решения апелляционной комиссии оформляются протоколами по установленной организатором форме</w:t>
      </w:r>
      <w:r w:rsidR="000105B3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0E4DAD" w:rsidRPr="00CD5657">
        <w:rPr>
          <w:rFonts w:ascii="Times New Roman" w:hAnsi="Times New Roman" w:cs="Times New Roman"/>
          <w:sz w:val="24"/>
          <w:szCs w:val="24"/>
        </w:rPr>
        <w:t>.</w:t>
      </w:r>
    </w:p>
    <w:p w:rsidR="000E4DAD" w:rsidRPr="00CD5657" w:rsidRDefault="00DE3604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4.35</w:t>
      </w:r>
      <w:r w:rsidR="000E4DAD" w:rsidRPr="00CD5657">
        <w:rPr>
          <w:rFonts w:ascii="Times New Roman" w:hAnsi="Times New Roman" w:cs="Times New Roman"/>
          <w:sz w:val="24"/>
          <w:szCs w:val="24"/>
        </w:rPr>
        <w:t>.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D142CF" w:rsidRPr="00CD5657" w:rsidRDefault="00D142CF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5657" w:rsidRPr="00A82EE5" w:rsidRDefault="00CD5657" w:rsidP="00A82EE5">
      <w:pPr>
        <w:pStyle w:val="1"/>
        <w:numPr>
          <w:ilvl w:val="0"/>
          <w:numId w:val="4"/>
        </w:numPr>
        <w:spacing w:before="0" w:line="360" w:lineRule="auto"/>
        <w:jc w:val="center"/>
        <w:rPr>
          <w:rFonts w:ascii="Times New Roman" w:hAnsi="Times New Roman" w:cs="Times New Roman"/>
          <w:b/>
        </w:rPr>
      </w:pPr>
      <w:bookmarkStart w:id="6" w:name="_Toc80172135"/>
      <w:r w:rsidRPr="00A82EE5">
        <w:rPr>
          <w:rFonts w:ascii="Times New Roman" w:hAnsi="Times New Roman" w:cs="Times New Roman"/>
          <w:b/>
          <w:color w:val="auto"/>
          <w:sz w:val="24"/>
        </w:rPr>
        <w:t>Порядок подведения итогов школьного этапа олимпиады</w:t>
      </w:r>
      <w:bookmarkEnd w:id="6"/>
    </w:p>
    <w:p w:rsidR="00CD5657" w:rsidRPr="00CD5657" w:rsidRDefault="00CD5657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657" w:rsidRPr="00CD5657" w:rsidRDefault="00CD5657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5.1. 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</w:t>
      </w:r>
    </w:p>
    <w:p w:rsidR="00CD5657" w:rsidRPr="00CD5657" w:rsidRDefault="00CD5657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5.2. В случаях отсутствия апелляций председатель жюри подводит итоги по протоколу предварительных результатов.</w:t>
      </w:r>
    </w:p>
    <w:p w:rsidR="00CD5657" w:rsidRPr="00CD5657" w:rsidRDefault="00CD5657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>5.3. 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</w:t>
      </w:r>
    </w:p>
    <w:p w:rsidR="00CD5657" w:rsidRDefault="00CD5657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t xml:space="preserve">5.4. 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</w:t>
      </w:r>
      <w:r w:rsidRPr="00CD5657">
        <w:rPr>
          <w:rFonts w:ascii="Times New Roman" w:hAnsi="Times New Roman" w:cs="Times New Roman"/>
          <w:sz w:val="24"/>
          <w:szCs w:val="24"/>
        </w:rPr>
        <w:lastRenderedPageBreak/>
        <w:t>за выполнение заданий, в итоговые результаты школьного этапа олимпиады должны быть внесены соответствующие изменения.</w:t>
      </w:r>
    </w:p>
    <w:p w:rsidR="00065EA4" w:rsidRPr="00065EA4" w:rsidRDefault="00065EA4" w:rsidP="00065EA4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065EA4">
        <w:rPr>
          <w:rFonts w:ascii="Times New Roman" w:hAnsi="Times New Roman" w:cs="Times New Roman"/>
          <w:bCs/>
          <w:sz w:val="24"/>
          <w:szCs w:val="24"/>
        </w:rPr>
        <w:t>Определение победителей и призёров школьного этапа олимпиады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65EA4" w:rsidRPr="00065EA4" w:rsidRDefault="00065EA4" w:rsidP="00065EA4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657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65EA4">
        <w:rPr>
          <w:rFonts w:ascii="Times New Roman" w:hAnsi="Times New Roman" w:cs="Times New Roman"/>
          <w:sz w:val="24"/>
          <w:szCs w:val="24"/>
        </w:rPr>
        <w:t>обедителями  и призёрами школьного этапа по каждому общеобразовательному предмету в каждой параллели, признаются у</w:t>
      </w:r>
      <w:r w:rsidR="00DE3604">
        <w:rPr>
          <w:rFonts w:ascii="Times New Roman" w:hAnsi="Times New Roman" w:cs="Times New Roman"/>
          <w:sz w:val="24"/>
          <w:szCs w:val="24"/>
        </w:rPr>
        <w:t>частники, набравшие не менее 50</w:t>
      </w:r>
      <w:r w:rsidRPr="00065EA4">
        <w:rPr>
          <w:rFonts w:ascii="Times New Roman" w:hAnsi="Times New Roman" w:cs="Times New Roman"/>
          <w:sz w:val="24"/>
          <w:szCs w:val="24"/>
        </w:rPr>
        <w:t>% от максимально возможного количества баллов по итогам оценивания выполненных олимпиадных заданий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5EA4" w:rsidRPr="00065EA4" w:rsidRDefault="00065EA4" w:rsidP="00065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sym w:font="Symbol" w:char="F02D"/>
      </w:r>
      <w:r w:rsidRPr="00065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65EA4">
        <w:rPr>
          <w:rFonts w:ascii="Times New Roman" w:hAnsi="Times New Roman" w:cs="Times New Roman"/>
          <w:sz w:val="24"/>
          <w:szCs w:val="24"/>
        </w:rPr>
        <w:t>частник, набравший наибольшую сумму баллов, является победителем. В случае равных результатов у нескольких участников, победителями признаются все участники, набравш</w:t>
      </w:r>
      <w:r>
        <w:rPr>
          <w:rFonts w:ascii="Times New Roman" w:hAnsi="Times New Roman" w:cs="Times New Roman"/>
          <w:sz w:val="24"/>
          <w:szCs w:val="24"/>
        </w:rPr>
        <w:t>ие одинаковое количество баллов;</w:t>
      </w:r>
    </w:p>
    <w:p w:rsidR="00065EA4" w:rsidRDefault="00065EA4" w:rsidP="00065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sym w:font="Symbol" w:char="F02D"/>
      </w:r>
      <w:r w:rsidRPr="00065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65EA4">
        <w:rPr>
          <w:rFonts w:ascii="Times New Roman" w:hAnsi="Times New Roman" w:cs="Times New Roman"/>
          <w:sz w:val="24"/>
          <w:szCs w:val="24"/>
        </w:rPr>
        <w:t>частники не признаются призёра</w:t>
      </w:r>
      <w:r>
        <w:rPr>
          <w:rFonts w:ascii="Times New Roman" w:hAnsi="Times New Roman" w:cs="Times New Roman"/>
          <w:sz w:val="24"/>
          <w:szCs w:val="24"/>
        </w:rPr>
        <w:t xml:space="preserve">ми, если набранные ими баллы не </w:t>
      </w:r>
      <w:r w:rsidRPr="00065EA4">
        <w:rPr>
          <w:rFonts w:ascii="Times New Roman" w:hAnsi="Times New Roman" w:cs="Times New Roman"/>
          <w:sz w:val="24"/>
          <w:szCs w:val="24"/>
        </w:rPr>
        <w:t>превышают</w:t>
      </w:r>
      <w:r>
        <w:rPr>
          <w:rFonts w:ascii="Times New Roman" w:hAnsi="Times New Roman" w:cs="Times New Roman"/>
          <w:sz w:val="24"/>
          <w:szCs w:val="24"/>
        </w:rPr>
        <w:t xml:space="preserve"> половины максимально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65EA4" w:rsidRPr="00065EA4" w:rsidRDefault="00065EA4" w:rsidP="00065E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t xml:space="preserve"> </w:t>
      </w:r>
      <w:r w:rsidRPr="00CD5657">
        <w:sym w:font="Symbol" w:char="F02D"/>
      </w:r>
      <w:r w:rsidRPr="00065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65EA4">
        <w:rPr>
          <w:rFonts w:ascii="Times New Roman" w:hAnsi="Times New Roman" w:cs="Times New Roman"/>
          <w:sz w:val="24"/>
          <w:szCs w:val="24"/>
        </w:rPr>
        <w:t>кончательные результаты всех участников фиксируются в протоколе в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</w:t>
      </w:r>
      <w:r>
        <w:rPr>
          <w:rFonts w:ascii="Times New Roman" w:hAnsi="Times New Roman" w:cs="Times New Roman"/>
          <w:sz w:val="24"/>
          <w:szCs w:val="24"/>
        </w:rPr>
        <w:t>полагаются в алфавитном порядке;</w:t>
      </w:r>
    </w:p>
    <w:p w:rsidR="00065EA4" w:rsidRPr="00CD5657" w:rsidRDefault="00065EA4" w:rsidP="00EC23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657">
        <w:sym w:font="Symbol" w:char="F02D"/>
      </w:r>
      <w:r w:rsidRPr="00065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5EA4">
        <w:rPr>
          <w:rFonts w:ascii="Times New Roman" w:hAnsi="Times New Roman" w:cs="Times New Roman"/>
          <w:sz w:val="24"/>
          <w:szCs w:val="24"/>
        </w:rPr>
        <w:t>обедители и призёры школьного этапа принимают участие в муниципальном этапе олимпиады.</w:t>
      </w:r>
    </w:p>
    <w:p w:rsidR="00CD5657" w:rsidRPr="00CD5657" w:rsidRDefault="00065EA4" w:rsidP="00065EA4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D5657" w:rsidRPr="00CD5657">
        <w:rPr>
          <w:rFonts w:ascii="Times New Roman" w:hAnsi="Times New Roman" w:cs="Times New Roman"/>
          <w:sz w:val="24"/>
          <w:szCs w:val="24"/>
        </w:rPr>
        <w:t>. Организатор олимпиады в срок до 14 календарных дней с момента окончания проведения олимпиады должен утвердить итоговые результаты школьного этапа по каждому общеобразовательному предмету.</w:t>
      </w:r>
    </w:p>
    <w:p w:rsidR="00FD44CE" w:rsidRPr="00FD44CE" w:rsidRDefault="00065EA4" w:rsidP="00FD44CE">
      <w:pPr>
        <w:pStyle w:val="a8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CD5657" w:rsidRPr="00CD5657">
        <w:rPr>
          <w:rFonts w:ascii="Times New Roman" w:hAnsi="Times New Roman" w:cs="Times New Roman"/>
          <w:sz w:val="24"/>
          <w:szCs w:val="24"/>
        </w:rPr>
        <w:t>. Итоговые результаты необходимо опубликовать на официальных ресурсах орг</w:t>
      </w:r>
      <w:r w:rsidR="00FD44CE">
        <w:rPr>
          <w:rFonts w:ascii="Times New Roman" w:hAnsi="Times New Roman" w:cs="Times New Roman"/>
          <w:sz w:val="24"/>
          <w:szCs w:val="24"/>
        </w:rPr>
        <w:t xml:space="preserve">анизатора  и  ОО </w:t>
      </w:r>
      <w:r w:rsidR="00FD44CE" w:rsidRPr="00FD44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44CE" w:rsidRPr="00FD44CE">
        <w:rPr>
          <w:rFonts w:ascii="Times New Roman" w:hAnsi="Times New Roman" w:cs="Times New Roman"/>
          <w:sz w:val="24"/>
          <w:szCs w:val="24"/>
        </w:rPr>
        <w:t xml:space="preserve">в </w:t>
      </w:r>
      <w:r w:rsidR="00FD44CE">
        <w:rPr>
          <w:rFonts w:ascii="Times New Roman" w:hAnsi="Times New Roman" w:cs="Times New Roman"/>
          <w:sz w:val="24"/>
          <w:szCs w:val="24"/>
        </w:rPr>
        <w:t xml:space="preserve"> </w:t>
      </w:r>
      <w:r w:rsidR="00FD44CE" w:rsidRPr="00FD44CE">
        <w:rPr>
          <w:rFonts w:ascii="Times New Roman" w:hAnsi="Times New Roman" w:cs="Times New Roman"/>
          <w:sz w:val="24"/>
          <w:szCs w:val="24"/>
        </w:rPr>
        <w:t>соот</w:t>
      </w:r>
      <w:r w:rsidR="00FD44CE">
        <w:rPr>
          <w:rFonts w:ascii="Times New Roman" w:hAnsi="Times New Roman" w:cs="Times New Roman"/>
          <w:sz w:val="24"/>
          <w:szCs w:val="24"/>
        </w:rPr>
        <w:t>ветствии</w:t>
      </w:r>
      <w:r w:rsidR="00FA6A7C">
        <w:rPr>
          <w:rFonts w:ascii="Times New Roman" w:hAnsi="Times New Roman" w:cs="Times New Roman"/>
          <w:sz w:val="24"/>
          <w:szCs w:val="24"/>
        </w:rPr>
        <w:t xml:space="preserve"> </w:t>
      </w:r>
      <w:r w:rsidR="00FD44CE">
        <w:rPr>
          <w:rFonts w:ascii="Times New Roman" w:hAnsi="Times New Roman" w:cs="Times New Roman"/>
          <w:sz w:val="24"/>
          <w:szCs w:val="24"/>
        </w:rPr>
        <w:t xml:space="preserve"> с </w:t>
      </w:r>
      <w:r w:rsidR="00FA6A7C">
        <w:rPr>
          <w:rFonts w:ascii="Times New Roman" w:hAnsi="Times New Roman" w:cs="Times New Roman"/>
          <w:sz w:val="24"/>
          <w:szCs w:val="24"/>
        </w:rPr>
        <w:t xml:space="preserve"> </w:t>
      </w:r>
      <w:r w:rsidR="00FD44CE">
        <w:rPr>
          <w:rFonts w:ascii="Times New Roman" w:hAnsi="Times New Roman" w:cs="Times New Roman"/>
          <w:sz w:val="24"/>
          <w:szCs w:val="24"/>
        </w:rPr>
        <w:t xml:space="preserve">Порядком  </w:t>
      </w:r>
      <w:r w:rsidR="00FD44CE" w:rsidRPr="00FD44CE"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="00DE3604">
        <w:rPr>
          <w:rFonts w:ascii="Times New Roman" w:hAnsi="Times New Roman" w:cs="Times New Roman"/>
          <w:sz w:val="24"/>
          <w:szCs w:val="24"/>
        </w:rPr>
        <w:t xml:space="preserve"> </w:t>
      </w:r>
      <w:r w:rsidR="00FD44CE" w:rsidRPr="00FD44CE">
        <w:rPr>
          <w:rFonts w:ascii="Times New Roman" w:hAnsi="Times New Roman" w:cs="Times New Roman"/>
          <w:sz w:val="24"/>
          <w:szCs w:val="24"/>
        </w:rPr>
        <w:t>сведений об участниках по соответствующему общеобразовательному пред</w:t>
      </w:r>
      <w:r w:rsidR="00FD44CE">
        <w:rPr>
          <w:rFonts w:ascii="Times New Roman" w:hAnsi="Times New Roman" w:cs="Times New Roman"/>
          <w:sz w:val="24"/>
          <w:szCs w:val="24"/>
        </w:rPr>
        <w:t>мету</w:t>
      </w:r>
      <w:proofErr w:type="gramEnd"/>
      <w:r w:rsidR="00FD44CE">
        <w:rPr>
          <w:rFonts w:ascii="Times New Roman" w:hAnsi="Times New Roman" w:cs="Times New Roman"/>
          <w:sz w:val="24"/>
          <w:szCs w:val="24"/>
        </w:rPr>
        <w:t xml:space="preserve"> (фамилия, инициалы, класс, </w:t>
      </w:r>
      <w:r w:rsidR="00FD44CE" w:rsidRPr="00FD44CE">
        <w:rPr>
          <w:rFonts w:ascii="Times New Roman" w:hAnsi="Times New Roman" w:cs="Times New Roman"/>
          <w:sz w:val="24"/>
          <w:szCs w:val="24"/>
        </w:rPr>
        <w:t>количество баллов).</w:t>
      </w:r>
    </w:p>
    <w:p w:rsidR="00CD5657" w:rsidRDefault="00CD5657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4D3C" w:rsidRDefault="006D4D3C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4D3C" w:rsidRDefault="006D4D3C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4D3C" w:rsidRDefault="006D4D3C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4D3C" w:rsidRDefault="006D4D3C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4D3C" w:rsidRDefault="006D4D3C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4D3C" w:rsidRDefault="006D4D3C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4D3C" w:rsidRDefault="006D4D3C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4D3C" w:rsidRDefault="006D4D3C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4D3C" w:rsidRDefault="006D4D3C" w:rsidP="00CD5657">
      <w:pPr>
        <w:pStyle w:val="a8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6D4D3C" w:rsidRPr="008A42E2" w:rsidRDefault="006D4D3C" w:rsidP="008A42E2">
      <w:pPr>
        <w:pStyle w:val="1"/>
        <w:jc w:val="right"/>
        <w:rPr>
          <w:rFonts w:ascii="Times New Roman" w:eastAsia="Calibri" w:hAnsi="Times New Roman" w:cs="Times New Roman"/>
          <w:color w:val="auto"/>
          <w:sz w:val="24"/>
        </w:rPr>
      </w:pPr>
      <w:bookmarkStart w:id="8" w:name="_Toc80172136"/>
      <w:r w:rsidRPr="008A42E2">
        <w:rPr>
          <w:rFonts w:ascii="Times New Roman" w:eastAsia="Calibri" w:hAnsi="Times New Roman" w:cs="Times New Roman"/>
          <w:color w:val="auto"/>
          <w:sz w:val="24"/>
        </w:rPr>
        <w:lastRenderedPageBreak/>
        <w:t>Приложение 1</w:t>
      </w:r>
      <w:bookmarkEnd w:id="8"/>
      <w:r w:rsidRPr="008A42E2">
        <w:rPr>
          <w:rFonts w:ascii="Times New Roman" w:eastAsia="Calibri" w:hAnsi="Times New Roman" w:cs="Times New Roman"/>
          <w:color w:val="auto"/>
          <w:sz w:val="24"/>
        </w:rPr>
        <w:t xml:space="preserve"> </w:t>
      </w:r>
    </w:p>
    <w:p w:rsidR="006D4D3C" w:rsidRPr="00F54456" w:rsidRDefault="006D4D3C" w:rsidP="006D4D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4456">
        <w:rPr>
          <w:rFonts w:ascii="Times New Roman" w:eastAsia="Calibri" w:hAnsi="Times New Roman" w:cs="Times New Roman"/>
          <w:sz w:val="24"/>
          <w:szCs w:val="24"/>
        </w:rPr>
        <w:t>к организационно-технологической модели</w:t>
      </w: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A00">
        <w:rPr>
          <w:rFonts w:ascii="Times New Roman" w:hAnsi="Times New Roman" w:cs="Times New Roman"/>
          <w:b/>
          <w:bCs/>
          <w:sz w:val="28"/>
          <w:szCs w:val="28"/>
        </w:rPr>
        <w:t>АКТ</w:t>
      </w:r>
      <w:r w:rsidRPr="00444A00">
        <w:rPr>
          <w:rFonts w:ascii="Times New Roman" w:hAnsi="Times New Roman" w:cs="Times New Roman"/>
          <w:sz w:val="28"/>
          <w:szCs w:val="28"/>
        </w:rPr>
        <w:br/>
      </w:r>
      <w:r w:rsidRPr="00444A00">
        <w:rPr>
          <w:rFonts w:ascii="Times New Roman" w:hAnsi="Times New Roman" w:cs="Times New Roman"/>
          <w:b/>
          <w:bCs/>
          <w:sz w:val="28"/>
          <w:szCs w:val="28"/>
        </w:rPr>
        <w:t>об удалении участника школьного этапа</w:t>
      </w:r>
      <w:r w:rsidRPr="00444A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44A00">
        <w:rPr>
          <w:rFonts w:ascii="Times New Roman" w:hAnsi="Times New Roman" w:cs="Times New Roman"/>
          <w:b/>
          <w:bCs/>
          <w:sz w:val="28"/>
          <w:szCs w:val="28"/>
        </w:rPr>
        <w:t>сероссийской олимпиады школьников</w:t>
      </w: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D3C" w:rsidRDefault="006D4D3C" w:rsidP="006D4D3C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4A00">
        <w:rPr>
          <w:rFonts w:ascii="Times New Roman" w:hAnsi="Times New Roman" w:cs="Times New Roman"/>
          <w:sz w:val="28"/>
          <w:szCs w:val="28"/>
        </w:rPr>
        <w:t>Пункт проведения школьного этапа всероссийской олимпиад</w:t>
      </w:r>
      <w:r>
        <w:rPr>
          <w:rFonts w:ascii="Times New Roman" w:hAnsi="Times New Roman" w:cs="Times New Roman"/>
          <w:sz w:val="28"/>
          <w:szCs w:val="28"/>
        </w:rPr>
        <w:t>ы школьников</w:t>
      </w:r>
    </w:p>
    <w:p w:rsidR="006D4D3C" w:rsidRDefault="006D4D3C" w:rsidP="006D4D3C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Дата проведения 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Предмет  __________________________________________________________</w:t>
      </w:r>
      <w:r w:rsidRPr="00444A00">
        <w:rPr>
          <w:rFonts w:ascii="Times New Roman" w:hAnsi="Times New Roman" w:cs="Times New Roman"/>
          <w:sz w:val="28"/>
          <w:szCs w:val="28"/>
        </w:rPr>
        <w:br/>
        <w:t>Класс обучения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</w:t>
      </w:r>
    </w:p>
    <w:p w:rsidR="006D4D3C" w:rsidRDefault="006D4D3C" w:rsidP="006D4D3C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4A00">
        <w:rPr>
          <w:rFonts w:ascii="Times New Roman" w:hAnsi="Times New Roman" w:cs="Times New Roman"/>
          <w:sz w:val="28"/>
          <w:szCs w:val="28"/>
        </w:rPr>
        <w:t xml:space="preserve">Причина </w:t>
      </w:r>
      <w:proofErr w:type="gramStart"/>
      <w:r w:rsidRPr="00444A00">
        <w:rPr>
          <w:rFonts w:ascii="Times New Roman" w:hAnsi="Times New Roman" w:cs="Times New Roman"/>
          <w:sz w:val="28"/>
          <w:szCs w:val="28"/>
        </w:rPr>
        <w:t>удаления участника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D3C" w:rsidRDefault="006D4D3C" w:rsidP="006D4D3C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D4D3C" w:rsidRDefault="006D4D3C" w:rsidP="006D4D3C">
      <w:pPr>
        <w:pStyle w:val="a8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444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D3C" w:rsidRDefault="006D4D3C" w:rsidP="006D4D3C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444A00">
        <w:rPr>
          <w:rFonts w:ascii="Times New Roman" w:hAnsi="Times New Roman" w:cs="Times New Roman"/>
          <w:sz w:val="28"/>
          <w:szCs w:val="28"/>
        </w:rPr>
        <w:t>в аудитории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______________        _________________</w:t>
      </w:r>
    </w:p>
    <w:p w:rsidR="006D4D3C" w:rsidRPr="00444A00" w:rsidRDefault="006D4D3C" w:rsidP="006D4D3C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44A0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444A00">
        <w:rPr>
          <w:rFonts w:ascii="Times New Roman" w:hAnsi="Times New Roman" w:cs="Times New Roman"/>
          <w:i/>
          <w:sz w:val="24"/>
          <w:szCs w:val="24"/>
        </w:rPr>
        <w:t xml:space="preserve"> Подпись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44A00">
        <w:rPr>
          <w:rFonts w:ascii="Times New Roman" w:hAnsi="Times New Roman" w:cs="Times New Roman"/>
          <w:i/>
          <w:sz w:val="24"/>
          <w:szCs w:val="24"/>
        </w:rPr>
        <w:t>Расшифровка</w:t>
      </w:r>
    </w:p>
    <w:p w:rsidR="006D4D3C" w:rsidRPr="00444A00" w:rsidRDefault="006D4D3C" w:rsidP="006D4D3C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огркомитета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______________        __________________</w:t>
      </w:r>
    </w:p>
    <w:p w:rsidR="006D4D3C" w:rsidRDefault="006D4D3C" w:rsidP="006D4D3C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Pr="00444A00">
        <w:rPr>
          <w:rFonts w:ascii="Times New Roman" w:hAnsi="Times New Roman" w:cs="Times New Roman"/>
          <w:i/>
          <w:sz w:val="24"/>
          <w:szCs w:val="24"/>
        </w:rPr>
        <w:t xml:space="preserve">Подпись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44A00">
        <w:rPr>
          <w:rFonts w:ascii="Times New Roman" w:hAnsi="Times New Roman" w:cs="Times New Roman"/>
          <w:i/>
          <w:sz w:val="24"/>
          <w:szCs w:val="24"/>
        </w:rPr>
        <w:t>Расшифровка</w:t>
      </w:r>
    </w:p>
    <w:p w:rsidR="006D4D3C" w:rsidRDefault="006D4D3C" w:rsidP="006D4D3C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оргкомитета                             ______________        __________________</w:t>
      </w:r>
    </w:p>
    <w:p w:rsidR="006D4D3C" w:rsidRPr="006D4D3C" w:rsidRDefault="006D4D3C" w:rsidP="006D4D3C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Pr="00444A00">
        <w:rPr>
          <w:rFonts w:ascii="Times New Roman" w:hAnsi="Times New Roman" w:cs="Times New Roman"/>
          <w:i/>
          <w:sz w:val="24"/>
          <w:szCs w:val="24"/>
        </w:rPr>
        <w:t xml:space="preserve">Подпись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44A00">
        <w:rPr>
          <w:rFonts w:ascii="Times New Roman" w:hAnsi="Times New Roman" w:cs="Times New Roman"/>
          <w:i/>
          <w:sz w:val="24"/>
          <w:szCs w:val="24"/>
        </w:rPr>
        <w:t>Расшифровка</w:t>
      </w:r>
    </w:p>
    <w:p w:rsidR="006D4D3C" w:rsidRDefault="006D4D3C" w:rsidP="006D4D3C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6D4D3C" w:rsidRPr="008A42E2" w:rsidRDefault="006D4D3C" w:rsidP="008A42E2">
      <w:pPr>
        <w:pStyle w:val="1"/>
        <w:jc w:val="right"/>
        <w:rPr>
          <w:rFonts w:ascii="Times New Roman" w:eastAsia="Calibri" w:hAnsi="Times New Roman" w:cs="Times New Roman"/>
          <w:color w:val="auto"/>
          <w:sz w:val="24"/>
        </w:rPr>
      </w:pPr>
      <w:bookmarkStart w:id="9" w:name="_Toc79998850"/>
      <w:bookmarkStart w:id="10" w:name="_Toc80172137"/>
      <w:r w:rsidRPr="008A42E2">
        <w:rPr>
          <w:rFonts w:ascii="Times New Roman" w:eastAsia="Calibri" w:hAnsi="Times New Roman" w:cs="Times New Roman"/>
          <w:color w:val="auto"/>
          <w:sz w:val="24"/>
        </w:rPr>
        <w:lastRenderedPageBreak/>
        <w:t>Приложение 2</w:t>
      </w:r>
      <w:bookmarkEnd w:id="9"/>
      <w:bookmarkEnd w:id="10"/>
      <w:r w:rsidRPr="008A42E2">
        <w:rPr>
          <w:rFonts w:ascii="Times New Roman" w:eastAsia="Calibri" w:hAnsi="Times New Roman" w:cs="Times New Roman"/>
          <w:color w:val="auto"/>
          <w:sz w:val="24"/>
        </w:rPr>
        <w:t xml:space="preserve"> </w:t>
      </w:r>
    </w:p>
    <w:p w:rsidR="006D4D3C" w:rsidRPr="00F54456" w:rsidRDefault="006D4D3C" w:rsidP="006D4D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4456">
        <w:rPr>
          <w:rFonts w:ascii="Times New Roman" w:eastAsia="Calibri" w:hAnsi="Times New Roman" w:cs="Times New Roman"/>
          <w:sz w:val="24"/>
          <w:szCs w:val="24"/>
        </w:rPr>
        <w:t>к организационно-технологической модели</w:t>
      </w:r>
    </w:p>
    <w:p w:rsidR="006D4D3C" w:rsidRDefault="006D4D3C" w:rsidP="006D4D3C">
      <w:pPr>
        <w:pStyle w:val="a8"/>
        <w:spacing w:after="0" w:line="240" w:lineRule="auto"/>
        <w:ind w:left="0"/>
        <w:contextualSpacing w:val="0"/>
        <w:rPr>
          <w:b/>
          <w:bCs/>
          <w:color w:val="000000"/>
        </w:rPr>
      </w:pPr>
    </w:p>
    <w:p w:rsidR="006D4D3C" w:rsidRDefault="006D4D3C" w:rsidP="006D4D3C">
      <w:pPr>
        <w:pStyle w:val="a8"/>
        <w:spacing w:after="0" w:line="240" w:lineRule="auto"/>
        <w:ind w:left="4248"/>
        <w:contextualSpacing w:val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6D4D3C" w:rsidRDefault="006D4D3C" w:rsidP="006D4D3C">
      <w:pPr>
        <w:pStyle w:val="a8"/>
        <w:spacing w:after="0" w:line="240" w:lineRule="auto"/>
        <w:ind w:left="4248"/>
        <w:contextualSpacing w:val="0"/>
        <w:rPr>
          <w:rFonts w:ascii="Times New Roman" w:hAnsi="Times New Roman" w:cs="Times New Roman"/>
          <w:color w:val="000000"/>
          <w:sz w:val="26"/>
          <w:szCs w:val="26"/>
        </w:rPr>
      </w:pPr>
      <w:r w:rsidRPr="00F43266">
        <w:rPr>
          <w:rFonts w:ascii="Times New Roman" w:hAnsi="Times New Roman" w:cs="Times New Roman"/>
          <w:bCs/>
          <w:color w:val="000000"/>
          <w:sz w:val="26"/>
          <w:szCs w:val="26"/>
        </w:rPr>
        <w:t>Председателю жюри школьного этапа</w:t>
      </w:r>
      <w:r w:rsidRPr="00F4326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43266">
        <w:rPr>
          <w:rFonts w:ascii="Times New Roman" w:hAnsi="Times New Roman" w:cs="Times New Roman"/>
          <w:bCs/>
          <w:color w:val="000000"/>
          <w:sz w:val="26"/>
          <w:szCs w:val="26"/>
        </w:rPr>
        <w:t>всероссийской олимпиады</w:t>
      </w:r>
      <w:r w:rsidRPr="00F4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43266">
        <w:rPr>
          <w:rFonts w:ascii="Times New Roman" w:hAnsi="Times New Roman" w:cs="Times New Roman"/>
          <w:bCs/>
          <w:color w:val="000000"/>
          <w:sz w:val="26"/>
          <w:szCs w:val="26"/>
        </w:rPr>
        <w:t>школьников</w:t>
      </w:r>
      <w:r w:rsidRPr="000746DC">
        <w:rPr>
          <w:rFonts w:ascii="Times New Roman" w:hAnsi="Times New Roman" w:cs="Times New Roman"/>
          <w:color w:val="000000"/>
          <w:sz w:val="26"/>
          <w:szCs w:val="26"/>
        </w:rPr>
        <w:br/>
        <w:t>по _______________________________</w:t>
      </w:r>
      <w:r w:rsidRPr="000746DC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</w:t>
      </w:r>
      <w:r w:rsidRPr="000746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(предмету)</w:t>
      </w:r>
      <w:r w:rsidRPr="000746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46DC">
        <w:rPr>
          <w:rFonts w:ascii="Times New Roman" w:hAnsi="Times New Roman" w:cs="Times New Roman"/>
          <w:color w:val="000000"/>
          <w:sz w:val="26"/>
          <w:szCs w:val="26"/>
        </w:rPr>
        <w:t>от ________________________________</w:t>
      </w:r>
      <w:r w:rsidRPr="000746DC">
        <w:rPr>
          <w:rFonts w:ascii="Times New Roman" w:hAnsi="Times New Roman" w:cs="Times New Roman"/>
          <w:color w:val="000000"/>
          <w:sz w:val="26"/>
          <w:szCs w:val="26"/>
        </w:rPr>
        <w:br/>
        <w:t>__________________________________</w:t>
      </w:r>
      <w:r w:rsidRPr="000746DC">
        <w:rPr>
          <w:rFonts w:ascii="Times New Roman" w:hAnsi="Times New Roman" w:cs="Times New Roman"/>
          <w:color w:val="000000"/>
          <w:sz w:val="26"/>
          <w:szCs w:val="26"/>
        </w:rPr>
        <w:br/>
        <w:t>__________________________________</w:t>
      </w:r>
      <w:r w:rsidRPr="000746DC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 w:rsidRPr="000746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участника олимпиады)</w:t>
      </w:r>
      <w:r w:rsidRPr="000746D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D4D3C" w:rsidRDefault="006D4D3C" w:rsidP="006D4D3C">
      <w:pPr>
        <w:pStyle w:val="a8"/>
        <w:spacing w:after="0" w:line="240" w:lineRule="auto"/>
        <w:ind w:left="4248"/>
        <w:contextualSpacing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46DC">
        <w:rPr>
          <w:rFonts w:ascii="Times New Roman" w:hAnsi="Times New Roman" w:cs="Times New Roman"/>
          <w:color w:val="000000"/>
          <w:sz w:val="26"/>
          <w:szCs w:val="26"/>
        </w:rPr>
        <w:t>ученик</w:t>
      </w:r>
      <w:proofErr w:type="gramStart"/>
      <w:r w:rsidRPr="000746DC">
        <w:rPr>
          <w:rFonts w:ascii="Times New Roman" w:hAnsi="Times New Roman" w:cs="Times New Roman"/>
          <w:color w:val="000000"/>
          <w:sz w:val="26"/>
          <w:szCs w:val="26"/>
        </w:rPr>
        <w:t>а(</w:t>
      </w:r>
      <w:proofErr w:type="spellStart"/>
      <w:proofErr w:type="gramEnd"/>
      <w:r w:rsidRPr="000746DC">
        <w:rPr>
          <w:rFonts w:ascii="Times New Roman" w:hAnsi="Times New Roman" w:cs="Times New Roman"/>
          <w:color w:val="000000"/>
          <w:sz w:val="26"/>
          <w:szCs w:val="26"/>
        </w:rPr>
        <w:t>цы</w:t>
      </w:r>
      <w:proofErr w:type="spellEnd"/>
      <w:r w:rsidRPr="000746DC">
        <w:rPr>
          <w:rFonts w:ascii="Times New Roman" w:hAnsi="Times New Roman" w:cs="Times New Roman"/>
          <w:color w:val="000000"/>
          <w:sz w:val="26"/>
          <w:szCs w:val="26"/>
        </w:rPr>
        <w:t>) ____________ класса</w:t>
      </w:r>
      <w:r w:rsidRPr="000746DC">
        <w:rPr>
          <w:rFonts w:ascii="Times New Roman" w:hAnsi="Times New Roman" w:cs="Times New Roman"/>
          <w:color w:val="000000"/>
          <w:sz w:val="26"/>
          <w:szCs w:val="26"/>
        </w:rPr>
        <w:br/>
        <w:t>__________________________________</w:t>
      </w:r>
      <w:r w:rsidRPr="000746DC">
        <w:rPr>
          <w:rFonts w:ascii="Times New Roman" w:hAnsi="Times New Roman" w:cs="Times New Roman"/>
          <w:color w:val="000000"/>
          <w:sz w:val="26"/>
          <w:szCs w:val="26"/>
        </w:rPr>
        <w:br/>
        <w:t>__________________________________</w:t>
      </w:r>
      <w:r w:rsidRPr="000746DC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</w:t>
      </w:r>
      <w:r w:rsidRPr="000746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(название ОО)</w:t>
      </w:r>
    </w:p>
    <w:p w:rsidR="006D4D3C" w:rsidRDefault="006D4D3C" w:rsidP="006D4D3C">
      <w:pPr>
        <w:pStyle w:val="a8"/>
        <w:spacing w:after="0" w:line="240" w:lineRule="auto"/>
        <w:ind w:left="4248"/>
        <w:contextualSpacing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D4D3C" w:rsidRDefault="006D4D3C" w:rsidP="006D4D3C">
      <w:pPr>
        <w:pStyle w:val="a8"/>
        <w:spacing w:after="0" w:line="240" w:lineRule="auto"/>
        <w:ind w:left="4248"/>
        <w:contextualSpacing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4D3C" w:rsidRPr="000746DC" w:rsidRDefault="006D4D3C" w:rsidP="006D4D3C">
      <w:pPr>
        <w:pStyle w:val="a8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46DC">
        <w:rPr>
          <w:rFonts w:ascii="Times New Roman" w:hAnsi="Times New Roman" w:cs="Times New Roman"/>
          <w:color w:val="000000"/>
          <w:sz w:val="28"/>
          <w:szCs w:val="28"/>
        </w:rPr>
        <w:t>заявление.</w:t>
      </w:r>
      <w:r w:rsidRPr="000746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4D3C" w:rsidRPr="00285525" w:rsidRDefault="006D4D3C" w:rsidP="006D4D3C">
      <w:pPr>
        <w:pStyle w:val="a8"/>
        <w:spacing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5525">
        <w:rPr>
          <w:rFonts w:ascii="Times New Roman" w:hAnsi="Times New Roman" w:cs="Times New Roman"/>
          <w:i/>
          <w:color w:val="000000"/>
          <w:sz w:val="28"/>
          <w:szCs w:val="28"/>
        </w:rPr>
        <w:t>Прошу Вас разрешить пересмотреть мою работу по (предмет, номера заданий), так как я не согласен с выставленными мне баллами (обоснование).</w:t>
      </w:r>
      <w:r w:rsidRPr="0028552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_____________                                  </w:t>
      </w:r>
      <w:r w:rsidRPr="000746DC">
        <w:rPr>
          <w:rFonts w:ascii="Times New Roman" w:hAnsi="Times New Roman" w:cs="Times New Roman"/>
          <w:color w:val="000000"/>
          <w:sz w:val="28"/>
          <w:szCs w:val="28"/>
        </w:rPr>
        <w:t xml:space="preserve"> Подпись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6DC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5525" w:rsidRDefault="00285525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5525" w:rsidRDefault="00285525" w:rsidP="006D4D3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D4D3C" w:rsidRPr="00B356E1" w:rsidRDefault="006D4D3C" w:rsidP="00B356E1">
      <w:pPr>
        <w:pStyle w:val="1"/>
        <w:jc w:val="right"/>
        <w:rPr>
          <w:rFonts w:ascii="Times New Roman" w:eastAsia="Calibri" w:hAnsi="Times New Roman" w:cs="Times New Roman"/>
        </w:rPr>
      </w:pPr>
      <w:bookmarkStart w:id="11" w:name="_Toc79998851"/>
      <w:bookmarkStart w:id="12" w:name="_Toc80172138"/>
      <w:r w:rsidRPr="00B356E1">
        <w:rPr>
          <w:rFonts w:ascii="Times New Roman" w:eastAsia="Calibri" w:hAnsi="Times New Roman" w:cs="Times New Roman"/>
          <w:color w:val="auto"/>
          <w:sz w:val="24"/>
        </w:rPr>
        <w:lastRenderedPageBreak/>
        <w:t>Приложение 3</w:t>
      </w:r>
      <w:bookmarkEnd w:id="11"/>
      <w:bookmarkEnd w:id="12"/>
      <w:r w:rsidRPr="00B356E1">
        <w:rPr>
          <w:rFonts w:ascii="Times New Roman" w:eastAsia="Calibri" w:hAnsi="Times New Roman" w:cs="Times New Roman"/>
        </w:rPr>
        <w:t xml:space="preserve"> </w:t>
      </w: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4456">
        <w:rPr>
          <w:rFonts w:ascii="Times New Roman" w:eastAsia="Calibri" w:hAnsi="Times New Roman" w:cs="Times New Roman"/>
          <w:sz w:val="24"/>
          <w:szCs w:val="24"/>
        </w:rPr>
        <w:t>к организационно-технологической модели</w:t>
      </w:r>
    </w:p>
    <w:p w:rsidR="006D4D3C" w:rsidRDefault="006D4D3C" w:rsidP="006D4D3C">
      <w:pPr>
        <w:pStyle w:val="a8"/>
        <w:spacing w:after="0" w:line="240" w:lineRule="auto"/>
        <w:ind w:left="0"/>
        <w:contextualSpacing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4D3C" w:rsidRPr="00F43266" w:rsidRDefault="006D4D3C" w:rsidP="006D4D3C">
      <w:pPr>
        <w:pStyle w:val="a8"/>
        <w:spacing w:after="0"/>
        <w:ind w:left="0"/>
        <w:contextualSpacing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706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№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заседания жюри по итогам </w:t>
      </w:r>
      <w:proofErr w:type="gramStart"/>
      <w:r w:rsidRPr="003706CC">
        <w:rPr>
          <w:rFonts w:ascii="Times New Roman" w:hAnsi="Times New Roman" w:cs="Times New Roman"/>
          <w:color w:val="000000"/>
          <w:sz w:val="24"/>
          <w:szCs w:val="24"/>
        </w:rPr>
        <w:t>проведения апелл</w:t>
      </w:r>
      <w:r>
        <w:rPr>
          <w:rFonts w:ascii="Times New Roman" w:hAnsi="Times New Roman" w:cs="Times New Roman"/>
          <w:color w:val="000000"/>
          <w:sz w:val="24"/>
          <w:szCs w:val="24"/>
        </w:rPr>
        <w:t>яции участника школьного этапа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t>сероссийской олимпиады школьников</w:t>
      </w:r>
      <w:proofErr w:type="gramEnd"/>
      <w:r w:rsidRPr="003706CC">
        <w:rPr>
          <w:rFonts w:ascii="Times New Roman" w:hAnsi="Times New Roman" w:cs="Times New Roman"/>
          <w:color w:val="000000"/>
          <w:sz w:val="24"/>
          <w:szCs w:val="24"/>
        </w:rPr>
        <w:t xml:space="preserve"> по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EF539A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3706CC">
        <w:rPr>
          <w:rFonts w:ascii="Times New Roman" w:hAnsi="Times New Roman" w:cs="Times New Roman"/>
          <w:i/>
          <w:color w:val="000000"/>
          <w:sz w:val="24"/>
          <w:szCs w:val="24"/>
        </w:rPr>
        <w:t>предмет</w:t>
      </w:r>
    </w:p>
    <w:p w:rsidR="006D4D3C" w:rsidRPr="003706CC" w:rsidRDefault="006D4D3C" w:rsidP="006D4D3C">
      <w:pPr>
        <w:pStyle w:val="a8"/>
        <w:spacing w:after="0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6D4D3C" w:rsidRDefault="006D4D3C" w:rsidP="006D4D3C">
      <w:pPr>
        <w:pStyle w:val="a8"/>
        <w:spacing w:after="0"/>
        <w:ind w:left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</w:t>
      </w:r>
      <w:r w:rsidRPr="003706CC">
        <w:rPr>
          <w:rFonts w:ascii="Times New Roman" w:hAnsi="Times New Roman" w:cs="Times New Roman"/>
          <w:i/>
          <w:color w:val="000000"/>
          <w:sz w:val="24"/>
          <w:szCs w:val="24"/>
        </w:rPr>
        <w:t>(Ф.И.О. полностью)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706CC">
        <w:rPr>
          <w:rFonts w:ascii="Times New Roman" w:hAnsi="Times New Roman" w:cs="Times New Roman"/>
          <w:color w:val="000000"/>
          <w:sz w:val="24"/>
          <w:szCs w:val="24"/>
        </w:rPr>
        <w:t>обучающаяся</w:t>
      </w:r>
      <w:proofErr w:type="gramEnd"/>
      <w:r w:rsidRPr="003706C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706CC">
        <w:rPr>
          <w:rFonts w:ascii="Times New Roman" w:hAnsi="Times New Roman" w:cs="Times New Roman"/>
          <w:color w:val="000000"/>
          <w:sz w:val="24"/>
          <w:szCs w:val="24"/>
        </w:rPr>
        <w:t>йся</w:t>
      </w:r>
      <w:proofErr w:type="spellEnd"/>
      <w:r w:rsidRPr="003706CC">
        <w:rPr>
          <w:rFonts w:ascii="Times New Roman" w:hAnsi="Times New Roman" w:cs="Times New Roman"/>
          <w:color w:val="000000"/>
          <w:sz w:val="24"/>
          <w:szCs w:val="24"/>
        </w:rPr>
        <w:t>) _______ класса 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D4D3C" w:rsidRDefault="006D4D3C" w:rsidP="006D4D3C">
      <w:pPr>
        <w:pStyle w:val="a8"/>
        <w:spacing w:after="0"/>
        <w:ind w:left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</w:t>
      </w:r>
      <w:r w:rsidRPr="003706CC">
        <w:rPr>
          <w:rFonts w:ascii="Times New Roman" w:hAnsi="Times New Roman" w:cs="Times New Roman"/>
          <w:i/>
          <w:color w:val="000000"/>
          <w:sz w:val="24"/>
          <w:szCs w:val="24"/>
        </w:rPr>
        <w:t>(полное название образовательного учреждения)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br/>
        <w:t>Место проведения 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266">
        <w:rPr>
          <w:rFonts w:ascii="Times New Roman" w:hAnsi="Times New Roman" w:cs="Times New Roman"/>
          <w:bCs/>
          <w:color w:val="000000"/>
          <w:sz w:val="24"/>
          <w:szCs w:val="24"/>
        </w:rPr>
        <w:t>Дата и время</w:t>
      </w:r>
      <w:r w:rsidRPr="003706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6D4D3C" w:rsidRDefault="006D4D3C" w:rsidP="006D4D3C">
      <w:pPr>
        <w:pStyle w:val="a8"/>
        <w:spacing w:after="0"/>
        <w:ind w:left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06CC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Присутствуют: </w:t>
      </w:r>
    </w:p>
    <w:p w:rsidR="006D4D3C" w:rsidRDefault="006D4D3C" w:rsidP="006D4D3C">
      <w:pPr>
        <w:pStyle w:val="a8"/>
        <w:spacing w:after="0"/>
        <w:ind w:left="0"/>
        <w:contextualSpacing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06CC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____________,</w:t>
      </w:r>
      <w:r w:rsidR="00285525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t xml:space="preserve"> жюри</w:t>
      </w:r>
      <w:r w:rsidR="00285525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этапа в</w:t>
      </w:r>
      <w:r>
        <w:rPr>
          <w:rFonts w:ascii="Times New Roman" w:hAnsi="Times New Roman" w:cs="Times New Roman"/>
          <w:color w:val="000000"/>
          <w:sz w:val="24"/>
          <w:szCs w:val="24"/>
        </w:rPr>
        <w:t>сероссий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t>ской олимпиады школьников по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</w:t>
      </w:r>
      <w:r w:rsidR="002855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</w:t>
      </w:r>
      <w:r w:rsidRPr="003706CC">
        <w:rPr>
          <w:rFonts w:ascii="Times New Roman" w:hAnsi="Times New Roman" w:cs="Times New Roman"/>
          <w:i/>
          <w:color w:val="000000"/>
          <w:sz w:val="24"/>
          <w:szCs w:val="24"/>
        </w:rPr>
        <w:t>(предмет)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285525">
        <w:rPr>
          <w:rFonts w:ascii="Times New Roman" w:hAnsi="Times New Roman" w:cs="Times New Roman"/>
          <w:color w:val="000000"/>
          <w:sz w:val="24"/>
          <w:szCs w:val="24"/>
        </w:rPr>
        <w:t>, секретарь, член жюри школьного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этапа всероссийской 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t>олимпиады школьников по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</w:t>
      </w:r>
      <w:r w:rsidR="002855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</w:t>
      </w:r>
      <w:r w:rsidRPr="003706CC">
        <w:rPr>
          <w:rFonts w:ascii="Times New Roman" w:hAnsi="Times New Roman" w:cs="Times New Roman"/>
          <w:i/>
          <w:color w:val="000000"/>
          <w:sz w:val="24"/>
          <w:szCs w:val="24"/>
        </w:rPr>
        <w:t>(предмет)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285525">
        <w:rPr>
          <w:rFonts w:ascii="Times New Roman" w:hAnsi="Times New Roman" w:cs="Times New Roman"/>
          <w:color w:val="000000"/>
          <w:sz w:val="24"/>
          <w:szCs w:val="24"/>
        </w:rPr>
        <w:t>, член жюри школьного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этапа всероссийской олимпиады 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t>школьников по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</w:t>
      </w:r>
      <w:r w:rsidR="002855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</w:t>
      </w:r>
      <w:r w:rsidRPr="003706CC">
        <w:rPr>
          <w:rFonts w:ascii="Times New Roman" w:hAnsi="Times New Roman" w:cs="Times New Roman"/>
          <w:i/>
          <w:color w:val="000000"/>
          <w:sz w:val="24"/>
          <w:szCs w:val="24"/>
        </w:rPr>
        <w:t>(предмет)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285525">
        <w:rPr>
          <w:rFonts w:ascii="Times New Roman" w:hAnsi="Times New Roman" w:cs="Times New Roman"/>
          <w:color w:val="000000"/>
          <w:sz w:val="24"/>
          <w:szCs w:val="24"/>
        </w:rPr>
        <w:t>, член жюри школьного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этапа всероссийской олимпиады 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t>школьников по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</w:t>
      </w:r>
      <w:r w:rsidR="002855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</w:t>
      </w:r>
      <w:r w:rsidRPr="003706CC">
        <w:rPr>
          <w:rFonts w:ascii="Times New Roman" w:hAnsi="Times New Roman" w:cs="Times New Roman"/>
          <w:i/>
          <w:color w:val="000000"/>
          <w:sz w:val="24"/>
          <w:szCs w:val="24"/>
        </w:rPr>
        <w:t>(предмет)</w:t>
      </w:r>
    </w:p>
    <w:p w:rsidR="006D4D3C" w:rsidRPr="003706CC" w:rsidRDefault="006D4D3C" w:rsidP="006D4D3C">
      <w:pPr>
        <w:pStyle w:val="a8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706CC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285525">
        <w:rPr>
          <w:rFonts w:ascii="Times New Roman" w:hAnsi="Times New Roman" w:cs="Times New Roman"/>
          <w:color w:val="000000"/>
          <w:sz w:val="24"/>
          <w:szCs w:val="24"/>
        </w:rPr>
        <w:t>, член жюри школьного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этапа всероссийской олимпиады 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t>школьников по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_______________________.</w:t>
      </w:r>
      <w:r w:rsidRPr="003706C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</w:t>
      </w:r>
      <w:r w:rsidR="002855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</w:t>
      </w:r>
      <w:r w:rsidRPr="003706CC">
        <w:rPr>
          <w:rFonts w:ascii="Times New Roman" w:hAnsi="Times New Roman" w:cs="Times New Roman"/>
          <w:i/>
          <w:color w:val="000000"/>
          <w:sz w:val="24"/>
          <w:szCs w:val="24"/>
        </w:rPr>
        <w:t>(предмет)</w:t>
      </w:r>
    </w:p>
    <w:p w:rsidR="006D4D3C" w:rsidRDefault="006D4D3C" w:rsidP="006D4D3C">
      <w:pPr>
        <w:pStyle w:val="a8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4D3C" w:rsidRDefault="006D4D3C" w:rsidP="006D4D3C">
      <w:pPr>
        <w:pStyle w:val="a8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706CC">
        <w:rPr>
          <w:rFonts w:ascii="Times New Roman" w:hAnsi="Times New Roman" w:cs="Times New Roman"/>
          <w:sz w:val="24"/>
          <w:szCs w:val="24"/>
        </w:rPr>
        <w:t>Краткая запись р</w:t>
      </w:r>
      <w:r>
        <w:rPr>
          <w:rFonts w:ascii="Times New Roman" w:hAnsi="Times New Roman" w:cs="Times New Roman"/>
          <w:sz w:val="24"/>
          <w:szCs w:val="24"/>
        </w:rPr>
        <w:t xml:space="preserve">азъяснений членов жюри (по сути </w:t>
      </w:r>
      <w:r w:rsidRPr="003706CC">
        <w:rPr>
          <w:rFonts w:ascii="Times New Roman" w:hAnsi="Times New Roman" w:cs="Times New Roman"/>
          <w:sz w:val="24"/>
          <w:szCs w:val="24"/>
        </w:rPr>
        <w:t>апелляции)</w:t>
      </w:r>
    </w:p>
    <w:p w:rsidR="006D4D3C" w:rsidRDefault="006D4D3C" w:rsidP="006D4D3C">
      <w:pPr>
        <w:pStyle w:val="a8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D3C" w:rsidRPr="00F43266" w:rsidRDefault="00285525" w:rsidP="006D4D3C">
      <w:pPr>
        <w:pStyle w:val="a8"/>
        <w:spacing w:after="0"/>
        <w:ind w:left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апелляционной комиссии</w:t>
      </w:r>
      <w:r w:rsidR="006D4D3C" w:rsidRPr="00F4326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D4D3C" w:rsidRDefault="006D4D3C" w:rsidP="006D4D3C">
      <w:pPr>
        <w:pStyle w:val="a8"/>
        <w:spacing w:after="0"/>
        <w:ind w:left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F4326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D4D3C" w:rsidRDefault="006D4D3C" w:rsidP="006D4D3C">
      <w:pPr>
        <w:pStyle w:val="a8"/>
        <w:spacing w:after="0"/>
        <w:ind w:left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F43266">
        <w:rPr>
          <w:rFonts w:ascii="Times New Roman" w:hAnsi="Times New Roman" w:cs="Times New Roman"/>
          <w:color w:val="000000"/>
          <w:sz w:val="24"/>
          <w:szCs w:val="24"/>
        </w:rPr>
        <w:t xml:space="preserve">С результатом апелляции </w:t>
      </w:r>
      <w:proofErr w:type="gramStart"/>
      <w:r w:rsidRPr="00F43266">
        <w:rPr>
          <w:rFonts w:ascii="Times New Roman" w:hAnsi="Times New Roman" w:cs="Times New Roman"/>
          <w:color w:val="000000"/>
          <w:sz w:val="24"/>
          <w:szCs w:val="24"/>
        </w:rPr>
        <w:t>согласен</w:t>
      </w:r>
      <w:proofErr w:type="gramEnd"/>
      <w:r w:rsidRPr="00F43266">
        <w:rPr>
          <w:rFonts w:ascii="Times New Roman" w:hAnsi="Times New Roman" w:cs="Times New Roman"/>
          <w:color w:val="000000"/>
          <w:sz w:val="24"/>
          <w:szCs w:val="24"/>
        </w:rPr>
        <w:t xml:space="preserve"> (не согласен) 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F432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F43266">
        <w:rPr>
          <w:rFonts w:ascii="Times New Roman" w:hAnsi="Times New Roman" w:cs="Times New Roman"/>
          <w:i/>
          <w:color w:val="000000"/>
          <w:sz w:val="24"/>
          <w:szCs w:val="24"/>
        </w:rPr>
        <w:t>(подпись заявителя)</w:t>
      </w:r>
    </w:p>
    <w:p w:rsidR="006D4D3C" w:rsidRDefault="006D4D3C" w:rsidP="006D4D3C">
      <w:pPr>
        <w:pStyle w:val="a8"/>
        <w:spacing w:after="0"/>
        <w:ind w:left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F43266">
        <w:rPr>
          <w:rFonts w:ascii="Times New Roman" w:hAnsi="Times New Roman" w:cs="Times New Roman"/>
          <w:color w:val="000000"/>
          <w:sz w:val="24"/>
          <w:szCs w:val="24"/>
        </w:rPr>
        <w:t>Председат</w:t>
      </w:r>
      <w:r>
        <w:rPr>
          <w:rFonts w:ascii="Times New Roman" w:hAnsi="Times New Roman" w:cs="Times New Roman"/>
          <w:color w:val="000000"/>
          <w:sz w:val="24"/>
          <w:szCs w:val="24"/>
        </w:rPr>
        <w:t>ель жюри</w:t>
      </w:r>
    </w:p>
    <w:p w:rsidR="007F4DD5" w:rsidRDefault="006D4D3C" w:rsidP="006D4D3C">
      <w:pPr>
        <w:pStyle w:val="a8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жюри</w:t>
      </w:r>
    </w:p>
    <w:sectPr w:rsidR="007F4DD5" w:rsidSect="00961459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54" w:rsidRDefault="00EC7354" w:rsidP="006B74ED">
      <w:pPr>
        <w:spacing w:after="0" w:line="240" w:lineRule="auto"/>
      </w:pPr>
      <w:r>
        <w:separator/>
      </w:r>
    </w:p>
  </w:endnote>
  <w:endnote w:type="continuationSeparator" w:id="0">
    <w:p w:rsidR="00EC7354" w:rsidRDefault="00EC7354" w:rsidP="006B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966631"/>
      <w:docPartObj>
        <w:docPartGallery w:val="Page Numbers (Bottom of Page)"/>
        <w:docPartUnique/>
      </w:docPartObj>
    </w:sdtPr>
    <w:sdtEndPr/>
    <w:sdtContent>
      <w:p w:rsidR="006B74ED" w:rsidRDefault="006B74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129">
          <w:rPr>
            <w:noProof/>
          </w:rPr>
          <w:t>23</w:t>
        </w:r>
        <w:r>
          <w:fldChar w:fldCharType="end"/>
        </w:r>
      </w:p>
    </w:sdtContent>
  </w:sdt>
  <w:p w:rsidR="006B74ED" w:rsidRDefault="006B74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54" w:rsidRDefault="00EC7354" w:rsidP="006B74ED">
      <w:pPr>
        <w:spacing w:after="0" w:line="240" w:lineRule="auto"/>
      </w:pPr>
      <w:r>
        <w:separator/>
      </w:r>
    </w:p>
  </w:footnote>
  <w:footnote w:type="continuationSeparator" w:id="0">
    <w:p w:rsidR="00EC7354" w:rsidRDefault="00EC7354" w:rsidP="006B7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6E64"/>
    <w:multiLevelType w:val="hybridMultilevel"/>
    <w:tmpl w:val="59C8DC28"/>
    <w:lvl w:ilvl="0" w:tplc="81E23F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F1CCD"/>
    <w:multiLevelType w:val="multilevel"/>
    <w:tmpl w:val="1166B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auto"/>
        <w:sz w:val="24"/>
        <w:szCs w:val="24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6ED05F5"/>
    <w:multiLevelType w:val="hybridMultilevel"/>
    <w:tmpl w:val="8E26F43E"/>
    <w:lvl w:ilvl="0" w:tplc="B94E97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A12B7"/>
    <w:multiLevelType w:val="hybridMultilevel"/>
    <w:tmpl w:val="1AD0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C3499"/>
    <w:multiLevelType w:val="multilevel"/>
    <w:tmpl w:val="DC08A8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E8"/>
    <w:rsid w:val="00010307"/>
    <w:rsid w:val="000105B3"/>
    <w:rsid w:val="000343AC"/>
    <w:rsid w:val="00046C6D"/>
    <w:rsid w:val="000531C7"/>
    <w:rsid w:val="00065EA4"/>
    <w:rsid w:val="000746DC"/>
    <w:rsid w:val="00095425"/>
    <w:rsid w:val="00095751"/>
    <w:rsid w:val="000A0DBC"/>
    <w:rsid w:val="000A40AF"/>
    <w:rsid w:val="000B50D9"/>
    <w:rsid w:val="000C38B2"/>
    <w:rsid w:val="000D5E32"/>
    <w:rsid w:val="000E4DAD"/>
    <w:rsid w:val="000E4F80"/>
    <w:rsid w:val="000E67D4"/>
    <w:rsid w:val="000F0E0D"/>
    <w:rsid w:val="0012178F"/>
    <w:rsid w:val="001615ED"/>
    <w:rsid w:val="00172C77"/>
    <w:rsid w:val="001E3CB3"/>
    <w:rsid w:val="001F1F8B"/>
    <w:rsid w:val="001F714D"/>
    <w:rsid w:val="00210148"/>
    <w:rsid w:val="002170BD"/>
    <w:rsid w:val="00225655"/>
    <w:rsid w:val="00243497"/>
    <w:rsid w:val="00251BDA"/>
    <w:rsid w:val="00285525"/>
    <w:rsid w:val="0029371C"/>
    <w:rsid w:val="00295E0B"/>
    <w:rsid w:val="002A7D1C"/>
    <w:rsid w:val="002C1080"/>
    <w:rsid w:val="002C3323"/>
    <w:rsid w:val="002E0B3A"/>
    <w:rsid w:val="002F04C8"/>
    <w:rsid w:val="002F4549"/>
    <w:rsid w:val="00340315"/>
    <w:rsid w:val="00364A77"/>
    <w:rsid w:val="003706CC"/>
    <w:rsid w:val="00370717"/>
    <w:rsid w:val="0037396C"/>
    <w:rsid w:val="00390D8B"/>
    <w:rsid w:val="003A307D"/>
    <w:rsid w:val="003B10B7"/>
    <w:rsid w:val="003B59FE"/>
    <w:rsid w:val="004061F3"/>
    <w:rsid w:val="00423155"/>
    <w:rsid w:val="00444A00"/>
    <w:rsid w:val="00467E59"/>
    <w:rsid w:val="004843F2"/>
    <w:rsid w:val="004C4065"/>
    <w:rsid w:val="00554A5D"/>
    <w:rsid w:val="00563781"/>
    <w:rsid w:val="00575F07"/>
    <w:rsid w:val="0058158C"/>
    <w:rsid w:val="005837A6"/>
    <w:rsid w:val="00586379"/>
    <w:rsid w:val="00591826"/>
    <w:rsid w:val="005B23F1"/>
    <w:rsid w:val="005B4811"/>
    <w:rsid w:val="005B769F"/>
    <w:rsid w:val="005B7B84"/>
    <w:rsid w:val="005E1B62"/>
    <w:rsid w:val="005E4B83"/>
    <w:rsid w:val="005F4493"/>
    <w:rsid w:val="005F68FA"/>
    <w:rsid w:val="00601806"/>
    <w:rsid w:val="0063255D"/>
    <w:rsid w:val="00640959"/>
    <w:rsid w:val="006641CD"/>
    <w:rsid w:val="006B6129"/>
    <w:rsid w:val="006B74ED"/>
    <w:rsid w:val="006D02BD"/>
    <w:rsid w:val="006D045F"/>
    <w:rsid w:val="006D4D3C"/>
    <w:rsid w:val="006E4621"/>
    <w:rsid w:val="006E7136"/>
    <w:rsid w:val="007072D3"/>
    <w:rsid w:val="00711B3A"/>
    <w:rsid w:val="0071610E"/>
    <w:rsid w:val="00722E37"/>
    <w:rsid w:val="00733EA3"/>
    <w:rsid w:val="00736731"/>
    <w:rsid w:val="00773118"/>
    <w:rsid w:val="00795E10"/>
    <w:rsid w:val="007A130A"/>
    <w:rsid w:val="007B19E8"/>
    <w:rsid w:val="007D0587"/>
    <w:rsid w:val="007D23B4"/>
    <w:rsid w:val="007E77EE"/>
    <w:rsid w:val="007F4DD5"/>
    <w:rsid w:val="00806F29"/>
    <w:rsid w:val="0081054F"/>
    <w:rsid w:val="00816DF5"/>
    <w:rsid w:val="00825312"/>
    <w:rsid w:val="008421DF"/>
    <w:rsid w:val="00850625"/>
    <w:rsid w:val="0086688D"/>
    <w:rsid w:val="008A42E2"/>
    <w:rsid w:val="008D639F"/>
    <w:rsid w:val="00905C47"/>
    <w:rsid w:val="00954C27"/>
    <w:rsid w:val="00961459"/>
    <w:rsid w:val="009B2DDD"/>
    <w:rsid w:val="009B5A88"/>
    <w:rsid w:val="00A13EB0"/>
    <w:rsid w:val="00A300A5"/>
    <w:rsid w:val="00A82844"/>
    <w:rsid w:val="00A82981"/>
    <w:rsid w:val="00A82EE5"/>
    <w:rsid w:val="00A83F17"/>
    <w:rsid w:val="00A84FA7"/>
    <w:rsid w:val="00AA6CCC"/>
    <w:rsid w:val="00AC3678"/>
    <w:rsid w:val="00AD0A6C"/>
    <w:rsid w:val="00B309BD"/>
    <w:rsid w:val="00B356E1"/>
    <w:rsid w:val="00B64A6D"/>
    <w:rsid w:val="00BA5340"/>
    <w:rsid w:val="00BB28B0"/>
    <w:rsid w:val="00BE2A77"/>
    <w:rsid w:val="00BE538F"/>
    <w:rsid w:val="00BF7450"/>
    <w:rsid w:val="00C05A16"/>
    <w:rsid w:val="00C060F1"/>
    <w:rsid w:val="00C109B3"/>
    <w:rsid w:val="00C3731B"/>
    <w:rsid w:val="00C83F40"/>
    <w:rsid w:val="00CA0018"/>
    <w:rsid w:val="00CA0EE1"/>
    <w:rsid w:val="00CC16F3"/>
    <w:rsid w:val="00CC4314"/>
    <w:rsid w:val="00CD5657"/>
    <w:rsid w:val="00D06289"/>
    <w:rsid w:val="00D142CF"/>
    <w:rsid w:val="00D21AB7"/>
    <w:rsid w:val="00D430BA"/>
    <w:rsid w:val="00D43C0E"/>
    <w:rsid w:val="00D43C36"/>
    <w:rsid w:val="00D60DE5"/>
    <w:rsid w:val="00D70C72"/>
    <w:rsid w:val="00D70F20"/>
    <w:rsid w:val="00D71DCC"/>
    <w:rsid w:val="00D729F5"/>
    <w:rsid w:val="00DA76FB"/>
    <w:rsid w:val="00DD3C0F"/>
    <w:rsid w:val="00DD3E22"/>
    <w:rsid w:val="00DE3604"/>
    <w:rsid w:val="00DF269D"/>
    <w:rsid w:val="00E17A5D"/>
    <w:rsid w:val="00E209AA"/>
    <w:rsid w:val="00E21163"/>
    <w:rsid w:val="00E3102A"/>
    <w:rsid w:val="00E31A19"/>
    <w:rsid w:val="00E45D44"/>
    <w:rsid w:val="00E523E3"/>
    <w:rsid w:val="00E72931"/>
    <w:rsid w:val="00E73971"/>
    <w:rsid w:val="00E7437D"/>
    <w:rsid w:val="00E75CA0"/>
    <w:rsid w:val="00E8751B"/>
    <w:rsid w:val="00E908E0"/>
    <w:rsid w:val="00EB0F93"/>
    <w:rsid w:val="00EC2338"/>
    <w:rsid w:val="00EC71C1"/>
    <w:rsid w:val="00EC72E9"/>
    <w:rsid w:val="00EC7354"/>
    <w:rsid w:val="00EE6B3C"/>
    <w:rsid w:val="00EF1A8B"/>
    <w:rsid w:val="00EF539A"/>
    <w:rsid w:val="00EF6A55"/>
    <w:rsid w:val="00F11A88"/>
    <w:rsid w:val="00F12667"/>
    <w:rsid w:val="00F23FDC"/>
    <w:rsid w:val="00F43266"/>
    <w:rsid w:val="00F54456"/>
    <w:rsid w:val="00F701B4"/>
    <w:rsid w:val="00F871DD"/>
    <w:rsid w:val="00F919D9"/>
    <w:rsid w:val="00F959F3"/>
    <w:rsid w:val="00FA6A7C"/>
    <w:rsid w:val="00FB42CF"/>
    <w:rsid w:val="00FD44CE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4ED"/>
  </w:style>
  <w:style w:type="paragraph" w:styleId="a6">
    <w:name w:val="footer"/>
    <w:basedOn w:val="a"/>
    <w:link w:val="a7"/>
    <w:uiPriority w:val="99"/>
    <w:unhideWhenUsed/>
    <w:rsid w:val="006B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4ED"/>
  </w:style>
  <w:style w:type="paragraph" w:styleId="a8">
    <w:name w:val="List Paragraph"/>
    <w:basedOn w:val="a"/>
    <w:uiPriority w:val="34"/>
    <w:qFormat/>
    <w:rsid w:val="000E67D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170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2E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82EE5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82EE5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40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6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4ED"/>
  </w:style>
  <w:style w:type="paragraph" w:styleId="a6">
    <w:name w:val="footer"/>
    <w:basedOn w:val="a"/>
    <w:link w:val="a7"/>
    <w:uiPriority w:val="99"/>
    <w:unhideWhenUsed/>
    <w:rsid w:val="006B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4ED"/>
  </w:style>
  <w:style w:type="paragraph" w:styleId="a8">
    <w:name w:val="List Paragraph"/>
    <w:basedOn w:val="a"/>
    <w:uiPriority w:val="34"/>
    <w:qFormat/>
    <w:rsid w:val="000E67D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170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2E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82EE5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82EE5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40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6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2B0B-A034-4D08-9495-66290F82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6861</Words>
  <Characters>39113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REnTV</dc:creator>
  <cp:keywords/>
  <dc:description/>
  <cp:lastModifiedBy>REnTV</cp:lastModifiedBy>
  <cp:revision>36</cp:revision>
  <dcterms:created xsi:type="dcterms:W3CDTF">2021-05-17T06:32:00Z</dcterms:created>
  <dcterms:modified xsi:type="dcterms:W3CDTF">2024-08-30T10:41:00Z</dcterms:modified>
</cp:coreProperties>
</file>