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C2" w:rsidRPr="005E6D94" w:rsidRDefault="002A33C2" w:rsidP="002A33C2">
      <w:pPr>
        <w:jc w:val="center"/>
        <w:rPr>
          <w:b/>
          <w:sz w:val="28"/>
          <w:szCs w:val="28"/>
        </w:rPr>
      </w:pP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</w:p>
    <w:p w:rsidR="002A33C2" w:rsidRPr="001A321B" w:rsidRDefault="002A33C2" w:rsidP="002A33C2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обсуждению </w:t>
      </w:r>
      <w:proofErr w:type="gramStart"/>
      <w:r>
        <w:rPr>
          <w:b/>
          <w:bCs/>
          <w:sz w:val="26"/>
          <w:szCs w:val="26"/>
        </w:rPr>
        <w:t>п</w:t>
      </w:r>
      <w:r w:rsidRPr="001A321B">
        <w:rPr>
          <w:b/>
          <w:bCs/>
          <w:sz w:val="26"/>
          <w:szCs w:val="26"/>
        </w:rPr>
        <w:t>роект</w:t>
      </w:r>
      <w:r>
        <w:rPr>
          <w:b/>
          <w:bCs/>
          <w:sz w:val="26"/>
          <w:szCs w:val="26"/>
        </w:rPr>
        <w:t>а</w:t>
      </w:r>
      <w:r w:rsidRPr="001A321B">
        <w:rPr>
          <w:b/>
          <w:bCs/>
          <w:sz w:val="26"/>
          <w:szCs w:val="26"/>
        </w:rPr>
        <w:t xml:space="preserve"> решения Собрания представителей муниципального образования</w:t>
      </w:r>
      <w:proofErr w:type="gramEnd"/>
      <w:r w:rsidRPr="001A321B">
        <w:rPr>
          <w:b/>
          <w:bCs/>
          <w:sz w:val="26"/>
          <w:szCs w:val="26"/>
        </w:rPr>
        <w:t xml:space="preserve"> </w:t>
      </w:r>
      <w:proofErr w:type="spellStart"/>
      <w:r w:rsidRPr="001A321B">
        <w:rPr>
          <w:b/>
          <w:bCs/>
          <w:sz w:val="26"/>
          <w:szCs w:val="26"/>
        </w:rPr>
        <w:t>Воловский</w:t>
      </w:r>
      <w:proofErr w:type="spellEnd"/>
      <w:r w:rsidRPr="001A321B">
        <w:rPr>
          <w:b/>
          <w:bCs/>
          <w:sz w:val="26"/>
          <w:szCs w:val="26"/>
        </w:rPr>
        <w:t xml:space="preserve"> район «Об исполнении бюджета</w:t>
      </w:r>
      <w:bookmarkStart w:id="0" w:name="_GoBack"/>
      <w:bookmarkEnd w:id="0"/>
      <w:r w:rsidRPr="001A321B">
        <w:rPr>
          <w:b/>
          <w:bCs/>
          <w:sz w:val="26"/>
          <w:szCs w:val="26"/>
        </w:rPr>
        <w:t xml:space="preserve"> муниципального образования </w:t>
      </w:r>
      <w:proofErr w:type="spellStart"/>
      <w:r w:rsidRPr="001A321B">
        <w:rPr>
          <w:b/>
          <w:bCs/>
          <w:sz w:val="26"/>
          <w:szCs w:val="26"/>
        </w:rPr>
        <w:t>Воловский</w:t>
      </w:r>
      <w:proofErr w:type="spellEnd"/>
      <w:r w:rsidRPr="001A321B">
        <w:rPr>
          <w:b/>
          <w:bCs/>
          <w:sz w:val="26"/>
          <w:szCs w:val="26"/>
        </w:rPr>
        <w:t xml:space="preserve"> район за 201</w:t>
      </w:r>
      <w:r>
        <w:rPr>
          <w:b/>
          <w:bCs/>
          <w:sz w:val="26"/>
          <w:szCs w:val="26"/>
        </w:rPr>
        <w:t>9</w:t>
      </w:r>
      <w:r w:rsidRPr="001A321B">
        <w:rPr>
          <w:b/>
          <w:bCs/>
          <w:sz w:val="26"/>
          <w:szCs w:val="26"/>
        </w:rPr>
        <w:t xml:space="preserve"> год»</w:t>
      </w:r>
    </w:p>
    <w:p w:rsidR="002A33C2" w:rsidRPr="001A321B" w:rsidRDefault="002A33C2" w:rsidP="002A33C2">
      <w:pPr>
        <w:jc w:val="both"/>
        <w:rPr>
          <w:b/>
          <w:sz w:val="26"/>
          <w:szCs w:val="26"/>
        </w:rPr>
      </w:pPr>
    </w:p>
    <w:p w:rsidR="002A33C2" w:rsidRPr="001A321B" w:rsidRDefault="002A33C2" w:rsidP="002A33C2">
      <w:pPr>
        <w:jc w:val="both"/>
        <w:rPr>
          <w:sz w:val="26"/>
          <w:szCs w:val="26"/>
        </w:rPr>
      </w:pP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от </w:t>
      </w:r>
      <w:r>
        <w:rPr>
          <w:sz w:val="26"/>
          <w:szCs w:val="26"/>
        </w:rPr>
        <w:t xml:space="preserve"> 24 апреля 2020</w:t>
      </w:r>
      <w:r w:rsidRPr="001A321B">
        <w:rPr>
          <w:sz w:val="26"/>
          <w:szCs w:val="26"/>
        </w:rPr>
        <w:t xml:space="preserve"> года № </w:t>
      </w:r>
      <w:r>
        <w:rPr>
          <w:sz w:val="26"/>
          <w:szCs w:val="26"/>
        </w:rPr>
        <w:t>22-2</w:t>
      </w:r>
      <w:r w:rsidRPr="001A321B">
        <w:rPr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sz w:val="26"/>
          <w:szCs w:val="26"/>
        </w:rPr>
      </w:pPr>
    </w:p>
    <w:p w:rsidR="002A33C2" w:rsidRDefault="002A33C2" w:rsidP="002A33C2">
      <w:pPr>
        <w:jc w:val="both"/>
        <w:rPr>
          <w:bCs/>
          <w:sz w:val="26"/>
          <w:szCs w:val="26"/>
        </w:rPr>
      </w:pPr>
      <w:r w:rsidRPr="001A321B">
        <w:rPr>
          <w:b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</w:t>
      </w:r>
      <w:r w:rsidRPr="001A321B">
        <w:rPr>
          <w:bCs/>
          <w:sz w:val="26"/>
          <w:szCs w:val="26"/>
        </w:rPr>
        <w:t xml:space="preserve">обсуждение </w:t>
      </w:r>
      <w:proofErr w:type="gramStart"/>
      <w:r w:rsidRPr="001A321B">
        <w:rPr>
          <w:bCs/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1A321B">
        <w:rPr>
          <w:bCs/>
          <w:sz w:val="26"/>
          <w:szCs w:val="26"/>
        </w:rPr>
        <w:t xml:space="preserve">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«Об исполнении бюджета муниципального образования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за 201</w:t>
      </w:r>
      <w:r>
        <w:rPr>
          <w:bCs/>
          <w:sz w:val="26"/>
          <w:szCs w:val="26"/>
        </w:rPr>
        <w:t>9</w:t>
      </w:r>
      <w:r w:rsidRPr="001A321B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rStyle w:val="FontStyle11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1A321B">
        <w:rPr>
          <w:rStyle w:val="FontStyle11"/>
          <w:b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sz w:val="26"/>
          <w:szCs w:val="26"/>
        </w:rPr>
        <w:t xml:space="preserve"> район.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sz w:val="26"/>
          <w:szCs w:val="26"/>
        </w:rPr>
        <w:t xml:space="preserve"> 1</w:t>
      </w:r>
      <w:r>
        <w:rPr>
          <w:rStyle w:val="FontStyle11"/>
          <w:b w:val="0"/>
          <w:sz w:val="26"/>
          <w:szCs w:val="26"/>
        </w:rPr>
        <w:t>4 мая 2020</w:t>
      </w:r>
      <w:r w:rsidRPr="001A321B">
        <w:rPr>
          <w:rStyle w:val="FontStyle11"/>
          <w:b w:val="0"/>
          <w:sz w:val="26"/>
          <w:szCs w:val="26"/>
        </w:rPr>
        <w:t xml:space="preserve"> года.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sz w:val="26"/>
          <w:szCs w:val="26"/>
        </w:rPr>
        <w:t xml:space="preserve"> </w:t>
      </w:r>
      <w:r w:rsidR="00BC795D">
        <w:rPr>
          <w:rStyle w:val="FontStyle11"/>
          <w:b w:val="0"/>
          <w:sz w:val="26"/>
          <w:szCs w:val="26"/>
        </w:rPr>
        <w:t xml:space="preserve">13 </w:t>
      </w:r>
      <w:r w:rsidRPr="001A321B">
        <w:rPr>
          <w:rStyle w:val="FontStyle11"/>
          <w:b w:val="0"/>
          <w:sz w:val="26"/>
          <w:szCs w:val="26"/>
        </w:rPr>
        <w:t>человек.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</w:t>
      </w:r>
      <w:r w:rsidRPr="001A321B">
        <w:rPr>
          <w:rStyle w:val="FontStyle11"/>
          <w:b w:val="0"/>
          <w:sz w:val="26"/>
          <w:szCs w:val="26"/>
        </w:rPr>
        <w:t xml:space="preserve">В результате </w:t>
      </w:r>
      <w:proofErr w:type="gramStart"/>
      <w:r w:rsidRPr="001A321B">
        <w:rPr>
          <w:bCs/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1A321B">
        <w:rPr>
          <w:bCs/>
          <w:sz w:val="26"/>
          <w:szCs w:val="26"/>
        </w:rPr>
        <w:t xml:space="preserve">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«Об исполнении бюджета муниципального образования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за 201</w:t>
      </w:r>
      <w:r>
        <w:rPr>
          <w:bCs/>
          <w:sz w:val="26"/>
          <w:szCs w:val="26"/>
        </w:rPr>
        <w:t>9</w:t>
      </w:r>
      <w:r w:rsidRPr="001A321B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 xml:space="preserve"> </w:t>
      </w:r>
      <w:r w:rsidRPr="001A321B">
        <w:rPr>
          <w:rStyle w:val="FontStyle11"/>
          <w:b w:val="0"/>
          <w:sz w:val="26"/>
          <w:szCs w:val="26"/>
        </w:rPr>
        <w:t xml:space="preserve"> принято  решение:</w:t>
      </w:r>
    </w:p>
    <w:p w:rsidR="002A33C2" w:rsidRDefault="002A33C2" w:rsidP="002A33C2">
      <w:pPr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 1.Поддержать </w:t>
      </w:r>
      <w:r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«Об исполнении бюджета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за 2019 год».</w:t>
      </w:r>
    </w:p>
    <w:p w:rsidR="002A33C2" w:rsidRDefault="002A33C2" w:rsidP="002A33C2">
      <w:pPr>
        <w:ind w:firstLine="360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2.Рекомендовать Собранию представителей муниципального образования </w:t>
      </w:r>
      <w:proofErr w:type="spellStart"/>
      <w:r>
        <w:rPr>
          <w:rStyle w:val="FontStyle11"/>
          <w:b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sz w:val="26"/>
          <w:szCs w:val="26"/>
        </w:rPr>
        <w:t xml:space="preserve"> район принять проект решения </w:t>
      </w:r>
      <w:r>
        <w:rPr>
          <w:sz w:val="26"/>
          <w:szCs w:val="26"/>
        </w:rPr>
        <w:t xml:space="preserve">«Об исполнении бюджета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за 2019 год».</w:t>
      </w:r>
    </w:p>
    <w:p w:rsidR="002A33C2" w:rsidRDefault="002A33C2" w:rsidP="002A33C2">
      <w:pPr>
        <w:ind w:firstLine="360"/>
        <w:jc w:val="both"/>
        <w:rPr>
          <w:rStyle w:val="FontStyle11"/>
          <w:b w:val="0"/>
          <w:sz w:val="26"/>
        </w:rPr>
      </w:pPr>
      <w:r>
        <w:rPr>
          <w:rStyle w:val="FontStyle11"/>
          <w:b w:val="0"/>
          <w:sz w:val="26"/>
          <w:szCs w:val="26"/>
        </w:rPr>
        <w:t xml:space="preserve">     3.Направить итоговый документ и протокол публичных слушаний Собранию представителей муниципального образования </w:t>
      </w:r>
      <w:proofErr w:type="spellStart"/>
      <w:r>
        <w:rPr>
          <w:rStyle w:val="FontStyle11"/>
          <w:b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sz w:val="26"/>
          <w:szCs w:val="26"/>
        </w:rPr>
        <w:t xml:space="preserve"> район.</w:t>
      </w:r>
    </w:p>
    <w:p w:rsidR="000867B0" w:rsidRDefault="000867B0" w:rsidP="000867B0">
      <w:pPr>
        <w:shd w:val="clear" w:color="auto" w:fill="FFFFFF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 4.</w:t>
      </w:r>
      <w:r>
        <w:rPr>
          <w:spacing w:val="1"/>
          <w:sz w:val="26"/>
          <w:szCs w:val="26"/>
        </w:rPr>
        <w:t>Обнародовать настоящий итоговый документ на информационных стендах</w:t>
      </w:r>
      <w:r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>
        <w:rPr>
          <w:spacing w:val="-4"/>
          <w:sz w:val="26"/>
          <w:szCs w:val="26"/>
        </w:rPr>
        <w:t>Воловский</w:t>
      </w:r>
      <w:proofErr w:type="spellEnd"/>
      <w:r>
        <w:rPr>
          <w:spacing w:val="-4"/>
          <w:sz w:val="26"/>
          <w:szCs w:val="26"/>
        </w:rPr>
        <w:t xml:space="preserve">  район  и разместить</w:t>
      </w:r>
      <w:r>
        <w:rPr>
          <w:spacing w:val="1"/>
          <w:sz w:val="26"/>
          <w:szCs w:val="26"/>
        </w:rPr>
        <w:t xml:space="preserve"> на официальном сайте </w:t>
      </w:r>
      <w:r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>
        <w:rPr>
          <w:spacing w:val="-4"/>
          <w:sz w:val="26"/>
          <w:szCs w:val="26"/>
        </w:rPr>
        <w:t>Воловский</w:t>
      </w:r>
      <w:proofErr w:type="spellEnd"/>
      <w:r>
        <w:rPr>
          <w:spacing w:val="-4"/>
          <w:sz w:val="26"/>
          <w:szCs w:val="26"/>
        </w:rPr>
        <w:t xml:space="preserve"> район в сети «Интернет».</w:t>
      </w:r>
    </w:p>
    <w:p w:rsidR="000867B0" w:rsidRDefault="000867B0" w:rsidP="000867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2A33C2" w:rsidRDefault="002A33C2" w:rsidP="002A33C2">
      <w:pPr>
        <w:ind w:firstLine="360"/>
        <w:jc w:val="both"/>
        <w:rPr>
          <w:rStyle w:val="FontStyle11"/>
          <w:b w:val="0"/>
          <w:sz w:val="26"/>
          <w:szCs w:val="26"/>
        </w:rPr>
      </w:pPr>
    </w:p>
    <w:p w:rsidR="002A33C2" w:rsidRPr="00DA30A4" w:rsidRDefault="002A33C2" w:rsidP="002A33C2">
      <w:pPr>
        <w:ind w:firstLine="720"/>
        <w:jc w:val="center"/>
        <w:rPr>
          <w:sz w:val="26"/>
          <w:szCs w:val="26"/>
        </w:rPr>
      </w:pPr>
      <w:r w:rsidRPr="00DA30A4">
        <w:rPr>
          <w:sz w:val="26"/>
          <w:szCs w:val="26"/>
        </w:rPr>
        <w:t xml:space="preserve">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2A33C2" w:rsidRPr="00DA30A4" w:rsidTr="00256621">
        <w:tc>
          <w:tcPr>
            <w:tcW w:w="4785" w:type="dxa"/>
            <w:shd w:val="clear" w:color="auto" w:fill="auto"/>
            <w:vAlign w:val="center"/>
          </w:tcPr>
          <w:p w:rsidR="002A33C2" w:rsidRPr="00DA30A4" w:rsidRDefault="002A33C2" w:rsidP="0025662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2A33C2" w:rsidRPr="00DA30A4" w:rsidRDefault="002A33C2" w:rsidP="0025662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С.М. Горбачёва</w:t>
            </w:r>
          </w:p>
        </w:tc>
      </w:tr>
    </w:tbl>
    <w:p w:rsidR="002A33C2" w:rsidRDefault="002A33C2" w:rsidP="002A33C2">
      <w:pPr>
        <w:jc w:val="both"/>
      </w:pPr>
    </w:p>
    <w:p w:rsidR="008C217B" w:rsidRDefault="008C217B"/>
    <w:sectPr w:rsidR="008C217B" w:rsidSect="00C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C2"/>
    <w:rsid w:val="000867B0"/>
    <w:rsid w:val="00133950"/>
    <w:rsid w:val="002A33C2"/>
    <w:rsid w:val="00301A57"/>
    <w:rsid w:val="008C217B"/>
    <w:rsid w:val="00B61203"/>
    <w:rsid w:val="00BC795D"/>
    <w:rsid w:val="00C7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33C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>Wolfish Lair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2020-05-12T21:36:00Z</dcterms:created>
  <dcterms:modified xsi:type="dcterms:W3CDTF">2020-05-26T20:51:00Z</dcterms:modified>
</cp:coreProperties>
</file>