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C9" w:rsidRPr="007B17CD" w:rsidRDefault="00836A0A" w:rsidP="00F92FC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0C6B85">
        <w:rPr>
          <w:b/>
          <w:sz w:val="23"/>
          <w:szCs w:val="23"/>
        </w:rPr>
        <w:t xml:space="preserve">   </w:t>
      </w:r>
      <w:r w:rsidR="00F92FC9">
        <w:rPr>
          <w:b/>
          <w:sz w:val="23"/>
          <w:szCs w:val="23"/>
        </w:rPr>
        <w:t xml:space="preserve">  </w:t>
      </w:r>
      <w:r w:rsidR="00F92FC9" w:rsidRPr="007B17CD">
        <w:rPr>
          <w:b/>
          <w:sz w:val="23"/>
          <w:szCs w:val="23"/>
        </w:rPr>
        <w:t>ТУЛЬСКАЯ ОБЛАСТЬ</w:t>
      </w:r>
    </w:p>
    <w:p w:rsidR="00F92FC9" w:rsidRPr="007B17CD" w:rsidRDefault="00F92FC9" w:rsidP="00F92FC9">
      <w:pPr>
        <w:jc w:val="center"/>
        <w:rPr>
          <w:b/>
          <w:sz w:val="23"/>
          <w:szCs w:val="23"/>
        </w:rPr>
      </w:pPr>
      <w:r w:rsidRPr="007B17CD">
        <w:rPr>
          <w:b/>
          <w:sz w:val="23"/>
          <w:szCs w:val="23"/>
        </w:rPr>
        <w:t>МУНИЦИ</w:t>
      </w:r>
      <w:r>
        <w:rPr>
          <w:b/>
          <w:sz w:val="23"/>
          <w:szCs w:val="23"/>
        </w:rPr>
        <w:t>П</w:t>
      </w:r>
      <w:r w:rsidRPr="007B17CD">
        <w:rPr>
          <w:b/>
          <w:sz w:val="23"/>
          <w:szCs w:val="23"/>
        </w:rPr>
        <w:t xml:space="preserve">АЛЬНОЕ ОБРАЗОВАНИЕ ВОЛОВСКИЙ РАЙОН </w:t>
      </w:r>
    </w:p>
    <w:p w:rsidR="00F92FC9" w:rsidRPr="007B17CD" w:rsidRDefault="00F92FC9" w:rsidP="00F92FC9">
      <w:pPr>
        <w:jc w:val="center"/>
        <w:rPr>
          <w:b/>
          <w:sz w:val="23"/>
          <w:szCs w:val="23"/>
        </w:rPr>
      </w:pPr>
      <w:r w:rsidRPr="007B17CD">
        <w:rPr>
          <w:b/>
          <w:sz w:val="23"/>
          <w:szCs w:val="23"/>
        </w:rPr>
        <w:t>СОБРАНИЕ ПРЕДСТАВИТЕЛЕЙ</w:t>
      </w:r>
    </w:p>
    <w:p w:rsidR="00F92FC9" w:rsidRDefault="002C6684" w:rsidP="00AB331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F92FC9">
        <w:rPr>
          <w:b/>
          <w:sz w:val="23"/>
          <w:szCs w:val="23"/>
        </w:rPr>
        <w:t>7</w:t>
      </w:r>
      <w:r w:rsidR="00F92FC9" w:rsidRPr="007B17CD">
        <w:rPr>
          <w:b/>
          <w:sz w:val="23"/>
          <w:szCs w:val="23"/>
        </w:rPr>
        <w:t>-го созыва</w:t>
      </w:r>
    </w:p>
    <w:p w:rsidR="00AB3312" w:rsidRPr="002F307E" w:rsidRDefault="00AB3312" w:rsidP="00AB3312">
      <w:pPr>
        <w:jc w:val="center"/>
        <w:rPr>
          <w:b/>
        </w:rPr>
      </w:pPr>
    </w:p>
    <w:p w:rsidR="00F92FC9" w:rsidRDefault="00AB3312" w:rsidP="00F92FC9">
      <w:pPr>
        <w:shd w:val="clear" w:color="auto" w:fill="FFFFFF"/>
        <w:spacing w:before="2" w:line="324" w:lineRule="exact"/>
        <w:ind w:right="7"/>
        <w:jc w:val="center"/>
        <w:rPr>
          <w:b/>
        </w:rPr>
      </w:pPr>
      <w:r>
        <w:rPr>
          <w:b/>
        </w:rPr>
        <w:t xml:space="preserve">  </w:t>
      </w:r>
      <w:r w:rsidR="00F92FC9" w:rsidRPr="002F307E">
        <w:rPr>
          <w:b/>
        </w:rPr>
        <w:t>РЕШЕНИЕ</w:t>
      </w:r>
    </w:p>
    <w:p w:rsidR="00383D9F" w:rsidRPr="002F307E" w:rsidRDefault="00383D9F" w:rsidP="00F92FC9">
      <w:pPr>
        <w:shd w:val="clear" w:color="auto" w:fill="FFFFFF"/>
        <w:spacing w:before="2" w:line="324" w:lineRule="exact"/>
        <w:ind w:right="7"/>
        <w:jc w:val="center"/>
        <w:rPr>
          <w:b/>
        </w:rPr>
      </w:pPr>
    </w:p>
    <w:p w:rsidR="00F92FC9" w:rsidRPr="002F307E" w:rsidRDefault="00383D9F" w:rsidP="00F92FC9">
      <w:pPr>
        <w:shd w:val="clear" w:color="auto" w:fill="FFFFFF"/>
        <w:spacing w:before="2" w:line="324" w:lineRule="exact"/>
        <w:ind w:right="7"/>
        <w:jc w:val="both"/>
      </w:pPr>
      <w:r>
        <w:t xml:space="preserve">    </w:t>
      </w:r>
      <w:r w:rsidR="00F92FC9" w:rsidRPr="002F307E">
        <w:t xml:space="preserve">от </w:t>
      </w:r>
      <w:r>
        <w:t>26.11.</w:t>
      </w:r>
      <w:r w:rsidR="00751739">
        <w:t>2024</w:t>
      </w:r>
      <w:r w:rsidR="00F92FC9" w:rsidRPr="002F307E">
        <w:t xml:space="preserve"> года                                                                      </w:t>
      </w:r>
      <w:r>
        <w:t xml:space="preserve">       </w:t>
      </w:r>
      <w:r w:rsidR="00F92FC9" w:rsidRPr="002F307E">
        <w:t xml:space="preserve">       № </w:t>
      </w:r>
      <w:r>
        <w:t>13-1</w:t>
      </w:r>
    </w:p>
    <w:p w:rsidR="00F92FC9" w:rsidRPr="002F307E" w:rsidRDefault="00F92FC9" w:rsidP="00F92FC9">
      <w:pPr>
        <w:shd w:val="clear" w:color="auto" w:fill="FFFFFF"/>
        <w:spacing w:before="2" w:line="324" w:lineRule="exact"/>
        <w:ind w:right="7"/>
        <w:rPr>
          <w:b/>
        </w:rPr>
      </w:pPr>
    </w:p>
    <w:p w:rsidR="00F92FC9" w:rsidRPr="002F307E" w:rsidRDefault="00F92FC9" w:rsidP="00F92FC9">
      <w:pPr>
        <w:shd w:val="clear" w:color="auto" w:fill="FFFFFF"/>
        <w:spacing w:before="2"/>
        <w:ind w:right="7"/>
        <w:jc w:val="center"/>
        <w:rPr>
          <w:b/>
        </w:rPr>
      </w:pPr>
      <w:r w:rsidRPr="002F307E">
        <w:rPr>
          <w:b/>
        </w:rPr>
        <w:t xml:space="preserve">О внесении изменений в Устав </w:t>
      </w:r>
    </w:p>
    <w:p w:rsidR="00F92FC9" w:rsidRPr="002F307E" w:rsidRDefault="00F92FC9" w:rsidP="00F92FC9">
      <w:pPr>
        <w:shd w:val="clear" w:color="auto" w:fill="FFFFFF"/>
        <w:spacing w:before="2"/>
        <w:ind w:right="7"/>
        <w:jc w:val="center"/>
        <w:rPr>
          <w:b/>
        </w:rPr>
      </w:pPr>
      <w:r w:rsidRPr="002F307E">
        <w:rPr>
          <w:b/>
        </w:rPr>
        <w:t>муниципального образования Воловский район</w:t>
      </w:r>
    </w:p>
    <w:p w:rsidR="00F92FC9" w:rsidRPr="00C70C45" w:rsidRDefault="00F92FC9" w:rsidP="00F92FC9">
      <w:pPr>
        <w:shd w:val="clear" w:color="auto" w:fill="FFFFFF"/>
        <w:spacing w:before="2"/>
        <w:ind w:right="7"/>
        <w:jc w:val="center"/>
        <w:rPr>
          <w:b/>
          <w:sz w:val="22"/>
          <w:szCs w:val="22"/>
        </w:rPr>
      </w:pPr>
    </w:p>
    <w:p w:rsidR="00106C44" w:rsidRDefault="00106C44" w:rsidP="00106C44">
      <w:pPr>
        <w:shd w:val="clear" w:color="auto" w:fill="FFFFFF"/>
        <w:ind w:firstLine="709"/>
        <w:jc w:val="both"/>
      </w:pPr>
      <w:r>
        <w:t>В</w:t>
      </w:r>
      <w:r w:rsidRPr="002F307E">
        <w:t xml:space="preserve"> целях приведения Устава муниципального образования Воловский район</w:t>
      </w:r>
      <w:r w:rsidRPr="002F307E">
        <w:rPr>
          <w:b/>
          <w:bCs/>
        </w:rPr>
        <w:t xml:space="preserve"> </w:t>
      </w:r>
      <w:r w:rsidRPr="002F307E">
        <w:t>в соответствие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Воловский район, Собрание представителей муниципального образования Воловский район РЕШИЛО:</w:t>
      </w:r>
    </w:p>
    <w:p w:rsidR="00F0427D" w:rsidRPr="002F307E" w:rsidRDefault="002F307E" w:rsidP="00106C44">
      <w:pPr>
        <w:shd w:val="clear" w:color="auto" w:fill="FFFFFF"/>
        <w:ind w:firstLine="709"/>
        <w:jc w:val="both"/>
      </w:pPr>
      <w:r w:rsidRPr="002F307E">
        <w:t>1. Внести в Устав муниципального образования Воловский район следующие изменения:</w:t>
      </w:r>
    </w:p>
    <w:p w:rsidR="007B3403" w:rsidRDefault="00306381" w:rsidP="007B3403">
      <w:pPr>
        <w:pStyle w:val="a7"/>
        <w:numPr>
          <w:ilvl w:val="1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7B3403">
        <w:rPr>
          <w:rFonts w:eastAsia="Calibri"/>
          <w:lang w:eastAsia="en-US"/>
        </w:rPr>
        <w:t>части 1 статьи 6</w:t>
      </w:r>
      <w:r>
        <w:rPr>
          <w:rFonts w:eastAsia="Calibri"/>
          <w:lang w:eastAsia="en-US"/>
        </w:rPr>
        <w:t>:</w:t>
      </w:r>
    </w:p>
    <w:p w:rsidR="007B3403" w:rsidRPr="007B3403" w:rsidRDefault="007B3403" w:rsidP="009E5DBA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а</w:t>
      </w:r>
      <w:r w:rsidRPr="007B3403">
        <w:rPr>
          <w:rFonts w:eastAsia="Calibri"/>
          <w:lang w:eastAsia="en-US"/>
        </w:rPr>
        <w:t>)</w:t>
      </w:r>
      <w:r w:rsidRPr="007B3403">
        <w:t xml:space="preserve"> </w:t>
      </w:r>
      <w:r>
        <w:t xml:space="preserve">пункт 13 </w:t>
      </w:r>
      <w:r w:rsidRPr="007B3403">
        <w:t>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</w:t>
      </w:r>
      <w:r>
        <w:t xml:space="preserve"> на территории муниципального образования</w:t>
      </w:r>
      <w:r w:rsidRPr="007B3403">
        <w:t>";</w:t>
      </w:r>
      <w:r>
        <w:t xml:space="preserve"> </w:t>
      </w:r>
    </w:p>
    <w:p w:rsidR="00306381" w:rsidRPr="00306381" w:rsidRDefault="007B3403" w:rsidP="00306381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в пункте 15 исключить слова </w:t>
      </w:r>
      <w:r w:rsidR="00306381">
        <w:rPr>
          <w:rFonts w:eastAsia="Calibri"/>
          <w:lang w:eastAsia="en-US"/>
        </w:rPr>
        <w:t>«</w:t>
      </w:r>
      <w:r w:rsidR="00306381" w:rsidRPr="00306381">
        <w:rPr>
          <w:rFonts w:eastAsia="Calibri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306381">
        <w:rPr>
          <w:rFonts w:eastAsia="Calibri"/>
          <w:lang w:eastAsia="en-US"/>
        </w:rPr>
        <w:t>»;</w:t>
      </w:r>
      <w:r w:rsidR="00772835">
        <w:rPr>
          <w:rFonts w:eastAsia="Calibri"/>
          <w:lang w:eastAsia="en-US"/>
        </w:rPr>
        <w:t xml:space="preserve"> </w:t>
      </w:r>
    </w:p>
    <w:p w:rsidR="00D3632B" w:rsidRDefault="00D3632B" w:rsidP="00D3632B">
      <w:pPr>
        <w:pStyle w:val="a7"/>
        <w:numPr>
          <w:ilvl w:val="1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</w:t>
      </w:r>
      <w:r w:rsidR="00EC0D29">
        <w:rPr>
          <w:rFonts w:eastAsia="Calibri"/>
          <w:lang w:eastAsia="en-US"/>
        </w:rPr>
        <w:t xml:space="preserve">асть 1 </w:t>
      </w:r>
      <w:r w:rsidR="00E83D4D" w:rsidRPr="00E83D4D">
        <w:rPr>
          <w:rFonts w:eastAsia="Calibri"/>
          <w:lang w:eastAsia="en-US"/>
        </w:rPr>
        <w:t>статьи 29 изложить в следующей редакции:</w:t>
      </w:r>
    </w:p>
    <w:p w:rsidR="00E83D4D" w:rsidRPr="00E83D4D" w:rsidRDefault="00D3632B" w:rsidP="00D3632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D3632B">
        <w:rPr>
          <w:rFonts w:eastAsia="Calibri"/>
          <w:lang w:eastAsia="en-US"/>
        </w:rPr>
        <w:t xml:space="preserve">1. Главой администрации муниципального образования является лицо, назначаемое на должность по контракту, заключенному по результатам конкурса на замещение указанной должности. </w:t>
      </w:r>
      <w:r w:rsidR="00E83D4D" w:rsidRPr="00E83D4D">
        <w:rPr>
          <w:rFonts w:eastAsia="Calibri"/>
          <w:lang w:eastAsia="en-US"/>
        </w:rPr>
        <w:t>Контракт с главой администрации муниципального образования заключается на  срок полномочий Собрания представителей муниципального образования, принявшего решение о назначении лица на должность главы администрации (до дня начала работы Собрания представителей муниципального образования нового созыв</w:t>
      </w:r>
      <w:r w:rsidR="00923AB9">
        <w:rPr>
          <w:rFonts w:eastAsia="Calibri"/>
          <w:lang w:eastAsia="en-US"/>
        </w:rPr>
        <w:t>а), и не может быть менее чем</w:t>
      </w:r>
      <w:r w:rsidR="00E83D4D" w:rsidRPr="00E83D4D">
        <w:rPr>
          <w:rFonts w:eastAsia="Calibri"/>
          <w:lang w:eastAsia="en-US"/>
        </w:rPr>
        <w:t xml:space="preserve"> два года и более чем пять лет.»</w:t>
      </w:r>
      <w:r w:rsidR="00923AB9">
        <w:rPr>
          <w:rFonts w:eastAsia="Calibri"/>
          <w:lang w:eastAsia="en-US"/>
        </w:rPr>
        <w:t>;</w:t>
      </w:r>
    </w:p>
    <w:p w:rsidR="00F0427D" w:rsidRPr="00E83D4D" w:rsidRDefault="00F0427D" w:rsidP="00E83D4D">
      <w:pPr>
        <w:pStyle w:val="a7"/>
        <w:numPr>
          <w:ilvl w:val="1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 w:rsidRPr="00E83D4D">
        <w:rPr>
          <w:rFonts w:eastAsia="Calibri"/>
          <w:lang w:eastAsia="en-US"/>
        </w:rPr>
        <w:t>Часть 2 статьи 38.1</w:t>
      </w:r>
      <w:r w:rsidR="002F307E" w:rsidRPr="00E83D4D">
        <w:rPr>
          <w:rFonts w:eastAsia="Calibri"/>
          <w:lang w:eastAsia="en-US"/>
        </w:rPr>
        <w:t xml:space="preserve"> дополнить пункт</w:t>
      </w:r>
      <w:r w:rsidRPr="00E83D4D">
        <w:rPr>
          <w:rFonts w:eastAsia="Calibri"/>
          <w:lang w:eastAsia="en-US"/>
        </w:rPr>
        <w:t>ом 4.1</w:t>
      </w:r>
      <w:r w:rsidR="002F307E" w:rsidRPr="00E83D4D">
        <w:rPr>
          <w:rFonts w:eastAsia="Calibri"/>
          <w:lang w:eastAsia="en-US"/>
        </w:rPr>
        <w:t xml:space="preserve"> следующего содержания:</w:t>
      </w:r>
    </w:p>
    <w:p w:rsidR="00F0427D" w:rsidRDefault="00F0427D" w:rsidP="008D33B9">
      <w:pPr>
        <w:shd w:val="clear" w:color="auto" w:fill="FFFFFF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F0427D">
        <w:rPr>
          <w:rFonts w:eastAsia="Calibri"/>
          <w:lang w:eastAsia="en-US"/>
        </w:rPr>
        <w:t>4.1) приобретение им статуса иностранного агента;</w:t>
      </w:r>
      <w:r>
        <w:rPr>
          <w:rFonts w:eastAsia="Calibri"/>
          <w:lang w:eastAsia="en-US"/>
        </w:rPr>
        <w:t>»;</w:t>
      </w:r>
    </w:p>
    <w:p w:rsidR="008D33B9" w:rsidRPr="00C47D66" w:rsidRDefault="007B6979" w:rsidP="00C47D66">
      <w:pPr>
        <w:pStyle w:val="a7"/>
        <w:numPr>
          <w:ilvl w:val="1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Статью</w:t>
      </w:r>
      <w:r w:rsidR="008D33B9" w:rsidRPr="00C47D66">
        <w:rPr>
          <w:rFonts w:eastAsia="Calibri"/>
          <w:lang w:eastAsia="en-US"/>
        </w:rPr>
        <w:t xml:space="preserve"> 41 дополнить пунктом 10.4 следующего содержания:</w:t>
      </w:r>
    </w:p>
    <w:p w:rsidR="00590CB8" w:rsidRDefault="008D33B9" w:rsidP="00CB7781">
      <w:pPr>
        <w:shd w:val="clear" w:color="auto" w:fill="FFFFFF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«10.4</w:t>
      </w:r>
      <w:r w:rsidRPr="008D33B9">
        <w:rPr>
          <w:rFonts w:eastAsia="Calibri"/>
          <w:lang w:eastAsia="en-US"/>
        </w:rPr>
        <w:t>) приобретение и</w:t>
      </w:r>
      <w:r w:rsidR="007B3403">
        <w:rPr>
          <w:rFonts w:eastAsia="Calibri"/>
          <w:lang w:eastAsia="en-US"/>
        </w:rPr>
        <w:t>м статуса иностранного агента;».</w:t>
      </w:r>
    </w:p>
    <w:p w:rsidR="0088019A" w:rsidRPr="002F307E" w:rsidRDefault="0088019A" w:rsidP="0088019A">
      <w:pPr>
        <w:shd w:val="clear" w:color="auto" w:fill="FFFFFF"/>
        <w:ind w:firstLine="709"/>
        <w:jc w:val="both"/>
      </w:pPr>
      <w:r w:rsidRPr="002F307E"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88019A" w:rsidRPr="002F307E" w:rsidRDefault="0088019A" w:rsidP="0088019A">
      <w:pPr>
        <w:shd w:val="clear" w:color="auto" w:fill="FFFFFF"/>
        <w:ind w:firstLine="709"/>
        <w:jc w:val="both"/>
      </w:pPr>
      <w:r w:rsidRPr="002F307E"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88019A" w:rsidRPr="002F307E" w:rsidRDefault="0088019A" w:rsidP="0088019A">
      <w:pPr>
        <w:shd w:val="clear" w:color="auto" w:fill="FFFFFF"/>
        <w:ind w:firstLine="709"/>
        <w:jc w:val="both"/>
      </w:pPr>
      <w:r w:rsidRPr="002F307E">
        <w:t>4. Настоящее решение вступает в силу со дня официального опубликования</w:t>
      </w:r>
      <w:r>
        <w:t>.</w:t>
      </w:r>
    </w:p>
    <w:p w:rsidR="0088019A" w:rsidRDefault="0088019A" w:rsidP="0088019A">
      <w:pPr>
        <w:shd w:val="clear" w:color="auto" w:fill="FFFFFF"/>
        <w:ind w:firstLine="851"/>
        <w:jc w:val="both"/>
      </w:pPr>
    </w:p>
    <w:p w:rsidR="00CB7781" w:rsidRPr="002F307E" w:rsidRDefault="00CB7781" w:rsidP="0088019A">
      <w:pPr>
        <w:shd w:val="clear" w:color="auto" w:fill="FFFFFF"/>
        <w:ind w:firstLine="851"/>
        <w:jc w:val="both"/>
      </w:pPr>
      <w:bookmarkStart w:id="0" w:name="_GoBack"/>
      <w:bookmarkEnd w:id="0"/>
    </w:p>
    <w:p w:rsidR="0088019A" w:rsidRPr="002F307E" w:rsidRDefault="0088019A" w:rsidP="0088019A">
      <w:pPr>
        <w:shd w:val="clear" w:color="auto" w:fill="FFFFFF"/>
        <w:jc w:val="both"/>
        <w:rPr>
          <w:b/>
          <w:color w:val="000000"/>
        </w:rPr>
      </w:pPr>
      <w:r w:rsidRPr="002F307E">
        <w:t xml:space="preserve">                           </w:t>
      </w:r>
      <w:r w:rsidRPr="002F307E">
        <w:rPr>
          <w:b/>
          <w:color w:val="000000"/>
        </w:rPr>
        <w:t>Глава</w:t>
      </w:r>
    </w:p>
    <w:p w:rsidR="0088019A" w:rsidRPr="002F307E" w:rsidRDefault="0088019A" w:rsidP="0088019A">
      <w:pPr>
        <w:shd w:val="clear" w:color="auto" w:fill="FFFFFF"/>
        <w:jc w:val="both"/>
        <w:rPr>
          <w:b/>
          <w:color w:val="000000"/>
        </w:rPr>
      </w:pPr>
      <w:r w:rsidRPr="002F307E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</w:t>
      </w:r>
      <w:r w:rsidRPr="002F307E">
        <w:rPr>
          <w:b/>
          <w:color w:val="000000"/>
        </w:rPr>
        <w:t xml:space="preserve">муниципального образования </w:t>
      </w:r>
    </w:p>
    <w:p w:rsidR="00E83D4D" w:rsidRPr="00654F3B" w:rsidRDefault="0088019A" w:rsidP="00383D9F">
      <w:pPr>
        <w:shd w:val="clear" w:color="auto" w:fill="FFFFFF"/>
        <w:jc w:val="both"/>
        <w:rPr>
          <w:color w:val="000000"/>
        </w:rPr>
      </w:pPr>
      <w:r w:rsidRPr="002F307E">
        <w:rPr>
          <w:b/>
          <w:color w:val="000000"/>
        </w:rPr>
        <w:t xml:space="preserve">                   Во</w:t>
      </w:r>
      <w:r>
        <w:rPr>
          <w:b/>
          <w:color w:val="000000"/>
        </w:rPr>
        <w:t xml:space="preserve">ловский район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С.М. Горбачё</w:t>
      </w:r>
      <w:r w:rsidRPr="002F307E">
        <w:rPr>
          <w:b/>
          <w:color w:val="000000"/>
        </w:rPr>
        <w:t>ва</w:t>
      </w:r>
    </w:p>
    <w:p w:rsidR="00306833" w:rsidRDefault="00306833"/>
    <w:sectPr w:rsidR="00306833" w:rsidSect="00107C5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D6" w:rsidRDefault="00FE64D6" w:rsidP="001F59AD">
      <w:r>
        <w:separator/>
      </w:r>
    </w:p>
  </w:endnote>
  <w:endnote w:type="continuationSeparator" w:id="1">
    <w:p w:rsidR="00FE64D6" w:rsidRDefault="00FE64D6" w:rsidP="001F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D6" w:rsidRDefault="00FE64D6" w:rsidP="001F59AD">
      <w:r>
        <w:separator/>
      </w:r>
    </w:p>
  </w:footnote>
  <w:footnote w:type="continuationSeparator" w:id="1">
    <w:p w:rsidR="00FE64D6" w:rsidRDefault="00FE64D6" w:rsidP="001F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A1" w:rsidRDefault="003033BC" w:rsidP="003D4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F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1A1" w:rsidRDefault="00FE64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A1" w:rsidRDefault="003033BC" w:rsidP="003D4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F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D9F">
      <w:rPr>
        <w:rStyle w:val="a5"/>
        <w:noProof/>
      </w:rPr>
      <w:t>2</w:t>
    </w:r>
    <w:r>
      <w:rPr>
        <w:rStyle w:val="a5"/>
      </w:rPr>
      <w:fldChar w:fldCharType="end"/>
    </w:r>
  </w:p>
  <w:p w:rsidR="003261A1" w:rsidRDefault="00FE64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4EF"/>
    <w:multiLevelType w:val="hybridMultilevel"/>
    <w:tmpl w:val="293AED4A"/>
    <w:lvl w:ilvl="0" w:tplc="484AA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53351"/>
    <w:multiLevelType w:val="hybridMultilevel"/>
    <w:tmpl w:val="A8BA5652"/>
    <w:lvl w:ilvl="0" w:tplc="C6CE7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D2B02"/>
    <w:multiLevelType w:val="multilevel"/>
    <w:tmpl w:val="37E482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FC9"/>
    <w:rsid w:val="00090801"/>
    <w:rsid w:val="000C6871"/>
    <w:rsid w:val="000C6B85"/>
    <w:rsid w:val="00106C44"/>
    <w:rsid w:val="00191117"/>
    <w:rsid w:val="001F59AD"/>
    <w:rsid w:val="002130D7"/>
    <w:rsid w:val="00226055"/>
    <w:rsid w:val="002957EF"/>
    <w:rsid w:val="002C1839"/>
    <w:rsid w:val="002C6684"/>
    <w:rsid w:val="002F307E"/>
    <w:rsid w:val="003033BC"/>
    <w:rsid w:val="00306381"/>
    <w:rsid w:val="00306833"/>
    <w:rsid w:val="00383D9F"/>
    <w:rsid w:val="003841A2"/>
    <w:rsid w:val="003D387B"/>
    <w:rsid w:val="004571D9"/>
    <w:rsid w:val="004A26A7"/>
    <w:rsid w:val="004B2E25"/>
    <w:rsid w:val="004B57DD"/>
    <w:rsid w:val="004E1C78"/>
    <w:rsid w:val="004F0427"/>
    <w:rsid w:val="0056645B"/>
    <w:rsid w:val="00577AB5"/>
    <w:rsid w:val="00590CB8"/>
    <w:rsid w:val="005A6C29"/>
    <w:rsid w:val="005C18FE"/>
    <w:rsid w:val="005C1FAD"/>
    <w:rsid w:val="00650F20"/>
    <w:rsid w:val="00654F3B"/>
    <w:rsid w:val="006D4705"/>
    <w:rsid w:val="00717442"/>
    <w:rsid w:val="00751739"/>
    <w:rsid w:val="00772835"/>
    <w:rsid w:val="007B3403"/>
    <w:rsid w:val="007B6979"/>
    <w:rsid w:val="0081532B"/>
    <w:rsid w:val="00836A0A"/>
    <w:rsid w:val="008377C1"/>
    <w:rsid w:val="0088019A"/>
    <w:rsid w:val="008C1D61"/>
    <w:rsid w:val="008D2CFE"/>
    <w:rsid w:val="008D33B9"/>
    <w:rsid w:val="008D6BE7"/>
    <w:rsid w:val="008E0AEE"/>
    <w:rsid w:val="00923AB9"/>
    <w:rsid w:val="00963FD9"/>
    <w:rsid w:val="009A1680"/>
    <w:rsid w:val="009C0C57"/>
    <w:rsid w:val="009E5DBA"/>
    <w:rsid w:val="00A07AE6"/>
    <w:rsid w:val="00A80C12"/>
    <w:rsid w:val="00A80D8F"/>
    <w:rsid w:val="00AA16F4"/>
    <w:rsid w:val="00AA5BF2"/>
    <w:rsid w:val="00AB3312"/>
    <w:rsid w:val="00AD0726"/>
    <w:rsid w:val="00B65216"/>
    <w:rsid w:val="00C47D66"/>
    <w:rsid w:val="00C66107"/>
    <w:rsid w:val="00CB7781"/>
    <w:rsid w:val="00D3632B"/>
    <w:rsid w:val="00D715FB"/>
    <w:rsid w:val="00E57D1F"/>
    <w:rsid w:val="00E83D4D"/>
    <w:rsid w:val="00E85629"/>
    <w:rsid w:val="00EC0D29"/>
    <w:rsid w:val="00ED5FC3"/>
    <w:rsid w:val="00F0427D"/>
    <w:rsid w:val="00F92FC9"/>
    <w:rsid w:val="00FE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2FC9"/>
  </w:style>
  <w:style w:type="character" w:customStyle="1" w:styleId="11">
    <w:name w:val="Основной текст (11)_"/>
    <w:link w:val="110"/>
    <w:locked/>
    <w:rsid w:val="00F92FC9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92FC9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Normal (Web)"/>
    <w:basedOn w:val="a"/>
    <w:uiPriority w:val="99"/>
    <w:rsid w:val="00F92FC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92FC9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0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2FC9"/>
  </w:style>
  <w:style w:type="character" w:customStyle="1" w:styleId="11">
    <w:name w:val="Основной текст (11)_"/>
    <w:link w:val="110"/>
    <w:locked/>
    <w:rsid w:val="00F92FC9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92FC9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Normal (Web)"/>
    <w:basedOn w:val="a"/>
    <w:uiPriority w:val="99"/>
    <w:rsid w:val="00F92FC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92FC9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04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18</cp:revision>
  <dcterms:created xsi:type="dcterms:W3CDTF">2024-11-19T12:34:00Z</dcterms:created>
  <dcterms:modified xsi:type="dcterms:W3CDTF">2024-11-27T08:16:00Z</dcterms:modified>
</cp:coreProperties>
</file>