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EF" w:rsidRPr="00691CEF" w:rsidRDefault="00537380" w:rsidP="00691CE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1CEF" w:rsidRPr="00691CEF">
        <w:rPr>
          <w:rFonts w:ascii="Times New Roman" w:hAnsi="Times New Roman"/>
          <w:b/>
          <w:bCs/>
          <w:sz w:val="24"/>
          <w:szCs w:val="24"/>
        </w:rPr>
        <w:t>ТУЛЬСКАЯ ОБЛАСТЬ</w:t>
      </w:r>
    </w:p>
    <w:p w:rsidR="00691CEF" w:rsidRPr="00691CEF" w:rsidRDefault="00691CEF" w:rsidP="00691CE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91CEF">
        <w:rPr>
          <w:rFonts w:ascii="Times New Roman" w:hAnsi="Times New Roman"/>
          <w:b/>
          <w:bCs/>
          <w:sz w:val="24"/>
          <w:szCs w:val="24"/>
        </w:rPr>
        <w:t>МУНИЦИПАЛЬНОЕ ОБРАЗОВАНИЕ</w:t>
      </w:r>
    </w:p>
    <w:p w:rsidR="00691CEF" w:rsidRPr="00691CEF" w:rsidRDefault="00691CEF" w:rsidP="00691CE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91CEF">
        <w:rPr>
          <w:rFonts w:ascii="Times New Roman" w:hAnsi="Times New Roman"/>
          <w:b/>
          <w:bCs/>
          <w:sz w:val="24"/>
          <w:szCs w:val="24"/>
        </w:rPr>
        <w:t>РАБОЧИЙ ПОСЕЛОК ВОЛОВО ВОЛОВСКОГО РАЙОНА</w:t>
      </w:r>
    </w:p>
    <w:p w:rsidR="00691CEF" w:rsidRPr="00691CEF" w:rsidRDefault="00691CEF" w:rsidP="00691CE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91CEF">
        <w:rPr>
          <w:rFonts w:ascii="Times New Roman" w:hAnsi="Times New Roman"/>
          <w:b/>
          <w:bCs/>
          <w:sz w:val="24"/>
          <w:szCs w:val="24"/>
        </w:rPr>
        <w:t>СОБРАНИЕ ДЕПУТАТОВ</w:t>
      </w:r>
    </w:p>
    <w:p w:rsidR="00691CEF" w:rsidRPr="00691CEF" w:rsidRDefault="00691CEF" w:rsidP="00691CE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91CEF">
        <w:rPr>
          <w:rFonts w:ascii="Times New Roman" w:hAnsi="Times New Roman"/>
          <w:b/>
          <w:bCs/>
          <w:sz w:val="24"/>
          <w:szCs w:val="24"/>
        </w:rPr>
        <w:t>7-го созыва</w:t>
      </w:r>
    </w:p>
    <w:p w:rsidR="00691CEF" w:rsidRPr="00691CEF" w:rsidRDefault="00691CEF" w:rsidP="00691CE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1CEF" w:rsidRPr="00691CEF" w:rsidRDefault="00691CEF" w:rsidP="00691CE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91CEF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691CEF" w:rsidRPr="00691CEF" w:rsidRDefault="00691CEF" w:rsidP="00691CE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91CEF">
        <w:rPr>
          <w:rFonts w:ascii="Times New Roman" w:hAnsi="Times New Roman"/>
          <w:b/>
          <w:bCs/>
          <w:sz w:val="24"/>
          <w:szCs w:val="24"/>
        </w:rPr>
        <w:t xml:space="preserve">                                  </w:t>
      </w:r>
    </w:p>
    <w:p w:rsidR="00691CEF" w:rsidRPr="00691CEF" w:rsidRDefault="00537380" w:rsidP="00691CEF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91CEF" w:rsidRPr="00691CE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22.09.2023 </w:t>
      </w:r>
      <w:r w:rsidR="00691CEF" w:rsidRPr="00691CEF">
        <w:rPr>
          <w:rFonts w:ascii="Times New Roman" w:hAnsi="Times New Roman"/>
          <w:sz w:val="24"/>
          <w:szCs w:val="24"/>
        </w:rPr>
        <w:t xml:space="preserve">года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691CEF" w:rsidRPr="00691CEF">
        <w:rPr>
          <w:rFonts w:ascii="Times New Roman" w:hAnsi="Times New Roman"/>
          <w:sz w:val="24"/>
          <w:szCs w:val="24"/>
        </w:rPr>
        <w:t xml:space="preserve">        №  </w:t>
      </w:r>
      <w:r w:rsidR="006C065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-6</w:t>
      </w:r>
    </w:p>
    <w:p w:rsidR="00691CEF" w:rsidRPr="00782609" w:rsidRDefault="00691CEF" w:rsidP="00691CEF">
      <w:pPr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 xml:space="preserve">       </w:t>
      </w:r>
    </w:p>
    <w:p w:rsidR="00691CEF" w:rsidRPr="00782609" w:rsidRDefault="00691CEF" w:rsidP="00691CEF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82609">
        <w:rPr>
          <w:b/>
          <w:bCs/>
        </w:rPr>
        <w:t>О</w:t>
      </w:r>
      <w:r w:rsidR="00E049EB">
        <w:rPr>
          <w:b/>
          <w:bCs/>
        </w:rPr>
        <w:t>б утверждении П</w:t>
      </w:r>
      <w:r>
        <w:rPr>
          <w:b/>
          <w:bCs/>
        </w:rPr>
        <w:t>оложения</w:t>
      </w:r>
      <w:r w:rsidRPr="00782609">
        <w:rPr>
          <w:b/>
          <w:bCs/>
        </w:rPr>
        <w:t xml:space="preserve"> о постоянных депутатских комиссиях Собрания </w:t>
      </w:r>
      <w:r>
        <w:rPr>
          <w:b/>
          <w:bCs/>
        </w:rPr>
        <w:t>депутатов</w:t>
      </w:r>
      <w:r w:rsidRPr="00782609">
        <w:rPr>
          <w:b/>
          <w:bCs/>
        </w:rPr>
        <w:t xml:space="preserve"> муниципального образования </w:t>
      </w:r>
      <w:r>
        <w:rPr>
          <w:b/>
          <w:bCs/>
        </w:rPr>
        <w:t xml:space="preserve">рабочий поселок Волово </w:t>
      </w:r>
      <w:r w:rsidRPr="00782609">
        <w:rPr>
          <w:b/>
          <w:bCs/>
        </w:rPr>
        <w:t>Воловск</w:t>
      </w:r>
      <w:r>
        <w:rPr>
          <w:b/>
          <w:bCs/>
        </w:rPr>
        <w:t>ого</w:t>
      </w:r>
      <w:r w:rsidRPr="00782609">
        <w:rPr>
          <w:b/>
          <w:bCs/>
        </w:rPr>
        <w:t xml:space="preserve"> район</w:t>
      </w:r>
      <w:r>
        <w:rPr>
          <w:b/>
          <w:bCs/>
        </w:rPr>
        <w:t>а</w:t>
      </w:r>
    </w:p>
    <w:p w:rsidR="00691CEF" w:rsidRPr="00782609" w:rsidRDefault="00691CEF" w:rsidP="00691CEF">
      <w:pPr>
        <w:jc w:val="both"/>
        <w:rPr>
          <w:rFonts w:ascii="Times New Roman" w:hAnsi="Times New Roman"/>
          <w:sz w:val="24"/>
          <w:szCs w:val="24"/>
        </w:rPr>
      </w:pPr>
    </w:p>
    <w:p w:rsidR="00691CEF" w:rsidRPr="00782609" w:rsidRDefault="00691CEF" w:rsidP="00691CEF">
      <w:pPr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 xml:space="preserve">          В соответствии с Фед</w:t>
      </w:r>
      <w:r>
        <w:rPr>
          <w:rFonts w:ascii="Times New Roman" w:hAnsi="Times New Roman"/>
          <w:sz w:val="24"/>
          <w:szCs w:val="24"/>
        </w:rPr>
        <w:t>еральным законом от 06.10.2013 №131-ФЗ «</w:t>
      </w:r>
      <w:r w:rsidRPr="00782609">
        <w:rPr>
          <w:rFonts w:ascii="Times New Roman" w:hAnsi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/>
          <w:sz w:val="24"/>
          <w:szCs w:val="24"/>
        </w:rPr>
        <w:t>равления в Российской Федерации»</w:t>
      </w:r>
      <w:r w:rsidRPr="00782609">
        <w:rPr>
          <w:rFonts w:ascii="Times New Roman" w:hAnsi="Times New Roman"/>
          <w:sz w:val="24"/>
          <w:szCs w:val="24"/>
        </w:rPr>
        <w:t>, на основании Устава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рабочий поселок Волово</w:t>
      </w:r>
      <w:r w:rsidRPr="00782609">
        <w:rPr>
          <w:rFonts w:ascii="Times New Roman" w:hAnsi="Times New Roman"/>
          <w:sz w:val="24"/>
          <w:szCs w:val="24"/>
        </w:rPr>
        <w:t xml:space="preserve"> Воловск</w:t>
      </w:r>
      <w:r>
        <w:rPr>
          <w:rFonts w:ascii="Times New Roman" w:hAnsi="Times New Roman"/>
          <w:sz w:val="24"/>
          <w:szCs w:val="24"/>
        </w:rPr>
        <w:t>ого</w:t>
      </w:r>
      <w:r w:rsidRPr="00782609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782609">
        <w:rPr>
          <w:rFonts w:ascii="Times New Roman" w:hAnsi="Times New Roman"/>
          <w:sz w:val="24"/>
          <w:szCs w:val="24"/>
        </w:rPr>
        <w:t>, Регламента Собрания</w:t>
      </w:r>
      <w:r>
        <w:rPr>
          <w:rFonts w:ascii="Times New Roman" w:hAnsi="Times New Roman"/>
          <w:sz w:val="24"/>
          <w:szCs w:val="24"/>
        </w:rPr>
        <w:t xml:space="preserve"> депутатов </w:t>
      </w:r>
      <w:r w:rsidRPr="00782609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рабочий поселок Волово </w:t>
      </w:r>
      <w:r w:rsidRPr="00782609">
        <w:rPr>
          <w:rFonts w:ascii="Times New Roman" w:hAnsi="Times New Roman"/>
          <w:sz w:val="24"/>
          <w:szCs w:val="24"/>
        </w:rPr>
        <w:t>Воловск</w:t>
      </w:r>
      <w:r>
        <w:rPr>
          <w:rFonts w:ascii="Times New Roman" w:hAnsi="Times New Roman"/>
          <w:sz w:val="24"/>
          <w:szCs w:val="24"/>
        </w:rPr>
        <w:t>ого</w:t>
      </w:r>
      <w:r w:rsidRPr="00782609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782609">
        <w:rPr>
          <w:rFonts w:ascii="Times New Roman" w:hAnsi="Times New Roman"/>
          <w:sz w:val="24"/>
          <w:szCs w:val="24"/>
        </w:rPr>
        <w:t xml:space="preserve">, Собрание </w:t>
      </w:r>
      <w:r>
        <w:rPr>
          <w:rFonts w:ascii="Times New Roman" w:hAnsi="Times New Roman"/>
          <w:sz w:val="24"/>
          <w:szCs w:val="24"/>
        </w:rPr>
        <w:t>депутатов</w:t>
      </w:r>
      <w:r w:rsidRPr="00782609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рабочий поселок Волово</w:t>
      </w:r>
      <w:r w:rsidRPr="007826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Воловского района </w:t>
      </w:r>
      <w:r w:rsidRPr="00782609">
        <w:rPr>
          <w:rFonts w:ascii="Times New Roman" w:hAnsi="Times New Roman"/>
          <w:sz w:val="24"/>
          <w:szCs w:val="24"/>
        </w:rPr>
        <w:t xml:space="preserve">РЕШИЛО: </w:t>
      </w:r>
    </w:p>
    <w:p w:rsidR="00691CEF" w:rsidRDefault="00691CEF" w:rsidP="00691CEF">
      <w:pPr>
        <w:pStyle w:val="a3"/>
        <w:spacing w:before="0" w:beforeAutospacing="0" w:after="0" w:afterAutospacing="0"/>
        <w:jc w:val="both"/>
      </w:pPr>
      <w:r>
        <w:t xml:space="preserve">             1.</w:t>
      </w:r>
      <w:r w:rsidRPr="00782609">
        <w:t xml:space="preserve">Утвердить Положение о постоянных депутатских комиссиях Собрания </w:t>
      </w:r>
      <w:r>
        <w:t xml:space="preserve">депутатов </w:t>
      </w:r>
      <w:r w:rsidRPr="00782609">
        <w:t>муниципального образования</w:t>
      </w:r>
      <w:r>
        <w:t xml:space="preserve"> рабочий поселок Волово</w:t>
      </w:r>
      <w:r w:rsidRPr="00782609">
        <w:t xml:space="preserve"> Воловск</w:t>
      </w:r>
      <w:r>
        <w:t>ого</w:t>
      </w:r>
      <w:r w:rsidRPr="00782609">
        <w:t xml:space="preserve"> район</w:t>
      </w:r>
      <w:r>
        <w:t>а</w:t>
      </w:r>
      <w:r w:rsidRPr="00782609">
        <w:t xml:space="preserve"> (приложение). </w:t>
      </w:r>
    </w:p>
    <w:p w:rsidR="00A85139" w:rsidRPr="00A85139" w:rsidRDefault="00A85139" w:rsidP="00A85139">
      <w:pPr>
        <w:pStyle w:val="a3"/>
        <w:spacing w:before="0" w:beforeAutospacing="0" w:after="0" w:afterAutospacing="0"/>
        <w:ind w:firstLine="709"/>
        <w:jc w:val="both"/>
      </w:pPr>
      <w:r w:rsidRPr="00A85139">
        <w:t>2.Обнародовать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 рабочий поселок Волово Воловского района и разместить на официальном сайте муниципального образования Воловский район в сети «Интернет».</w:t>
      </w:r>
    </w:p>
    <w:p w:rsidR="00A85139" w:rsidRPr="00A85139" w:rsidRDefault="00A85139" w:rsidP="00A85139">
      <w:pPr>
        <w:pStyle w:val="a3"/>
        <w:spacing w:before="0" w:beforeAutospacing="0" w:after="0" w:afterAutospacing="0"/>
        <w:ind w:firstLine="709"/>
        <w:jc w:val="both"/>
      </w:pPr>
      <w:r>
        <w:t>3.</w:t>
      </w:r>
      <w:r w:rsidRPr="00A85139">
        <w:t>Решение вступает в силу со дня обнародования.</w:t>
      </w:r>
    </w:p>
    <w:p w:rsidR="00A85139" w:rsidRDefault="00A85139" w:rsidP="00691CEF">
      <w:pPr>
        <w:pStyle w:val="a3"/>
        <w:spacing w:before="0" w:beforeAutospacing="0" w:after="0" w:afterAutospacing="0"/>
        <w:jc w:val="both"/>
      </w:pPr>
    </w:p>
    <w:p w:rsidR="00691CEF" w:rsidRPr="00782609" w:rsidRDefault="00691CEF" w:rsidP="00691CEF">
      <w:pPr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 xml:space="preserve">             </w:t>
      </w:r>
    </w:p>
    <w:p w:rsidR="00691CEF" w:rsidRPr="00782609" w:rsidRDefault="00691CEF" w:rsidP="00691CEF">
      <w:pPr>
        <w:rPr>
          <w:rFonts w:ascii="Times New Roman" w:hAnsi="Times New Roman"/>
          <w:sz w:val="24"/>
          <w:szCs w:val="24"/>
        </w:rPr>
      </w:pPr>
    </w:p>
    <w:p w:rsidR="00691CEF" w:rsidRPr="00782609" w:rsidRDefault="00691CEF" w:rsidP="00691CEF">
      <w:pPr>
        <w:rPr>
          <w:rFonts w:ascii="Times New Roman" w:hAnsi="Times New Roman"/>
          <w:sz w:val="24"/>
          <w:szCs w:val="24"/>
        </w:rPr>
      </w:pPr>
    </w:p>
    <w:p w:rsidR="00A85139" w:rsidRPr="00A85139" w:rsidRDefault="00A85139" w:rsidP="00A8513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5139">
        <w:rPr>
          <w:rFonts w:ascii="Times New Roman" w:hAnsi="Times New Roman"/>
          <w:b/>
          <w:bCs/>
          <w:sz w:val="24"/>
          <w:szCs w:val="24"/>
        </w:rPr>
        <w:t xml:space="preserve">    Глава муниципального</w:t>
      </w:r>
    </w:p>
    <w:p w:rsidR="00A85139" w:rsidRPr="00A85139" w:rsidRDefault="00A85139" w:rsidP="00A8513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85139">
        <w:rPr>
          <w:rFonts w:ascii="Times New Roman" w:hAnsi="Times New Roman"/>
          <w:b/>
          <w:bCs/>
          <w:sz w:val="24"/>
          <w:szCs w:val="24"/>
        </w:rPr>
        <w:t>образования рабочий поселок</w:t>
      </w:r>
    </w:p>
    <w:p w:rsidR="00A85139" w:rsidRPr="00A85139" w:rsidRDefault="00A85139" w:rsidP="00A8513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A85139">
        <w:rPr>
          <w:rFonts w:ascii="Times New Roman" w:hAnsi="Times New Roman"/>
          <w:b/>
          <w:bCs/>
          <w:sz w:val="24"/>
          <w:szCs w:val="24"/>
        </w:rPr>
        <w:t xml:space="preserve">  Волово Воловского района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 w:rsidRPr="00A85139">
        <w:rPr>
          <w:rFonts w:ascii="Times New Roman" w:hAnsi="Times New Roman"/>
          <w:b/>
          <w:bCs/>
          <w:sz w:val="24"/>
          <w:szCs w:val="24"/>
        </w:rPr>
        <w:t xml:space="preserve">         С.И. Батов</w:t>
      </w:r>
    </w:p>
    <w:p w:rsidR="00A85139" w:rsidRPr="00A85139" w:rsidRDefault="00A85139" w:rsidP="00A8513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1CEF" w:rsidRPr="00691CEF" w:rsidRDefault="00691CEF" w:rsidP="00691CEF">
      <w:pPr>
        <w:tabs>
          <w:tab w:val="left" w:pos="2070"/>
        </w:tabs>
        <w:rPr>
          <w:rFonts w:ascii="Times New Roman" w:hAnsi="Times New Roman"/>
          <w:sz w:val="24"/>
          <w:szCs w:val="24"/>
        </w:rPr>
      </w:pPr>
      <w:r w:rsidRPr="00691CEF">
        <w:rPr>
          <w:rFonts w:ascii="Times New Roman" w:hAnsi="Times New Roman"/>
          <w:sz w:val="24"/>
          <w:szCs w:val="24"/>
        </w:rPr>
        <w:tab/>
      </w:r>
    </w:p>
    <w:p w:rsidR="00691CEF" w:rsidRPr="00782609" w:rsidRDefault="00691CEF" w:rsidP="00691CEF">
      <w:pPr>
        <w:jc w:val="center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 w:rsidRPr="00782609">
        <w:rPr>
          <w:rFonts w:ascii="Times New Roman" w:hAnsi="Times New Roman"/>
          <w:sz w:val="24"/>
          <w:szCs w:val="24"/>
        </w:rPr>
        <w:t xml:space="preserve">                       </w:t>
      </w:r>
    </w:p>
    <w:p w:rsidR="00691CEF" w:rsidRPr="00782609" w:rsidRDefault="00691CEF" w:rsidP="00691CEF">
      <w:pPr>
        <w:jc w:val="center"/>
        <w:rPr>
          <w:rFonts w:ascii="Times New Roman" w:hAnsi="Times New Roman"/>
          <w:sz w:val="24"/>
          <w:szCs w:val="24"/>
        </w:rPr>
      </w:pPr>
    </w:p>
    <w:p w:rsidR="00691CEF" w:rsidRPr="00782609" w:rsidRDefault="00691CEF" w:rsidP="00691CEF">
      <w:pPr>
        <w:jc w:val="center"/>
        <w:rPr>
          <w:rFonts w:ascii="Times New Roman" w:hAnsi="Times New Roman"/>
          <w:sz w:val="24"/>
          <w:szCs w:val="24"/>
        </w:rPr>
      </w:pPr>
    </w:p>
    <w:p w:rsidR="00691CEF" w:rsidRPr="00782609" w:rsidRDefault="00691CEF" w:rsidP="00691CEF">
      <w:pPr>
        <w:jc w:val="center"/>
        <w:rPr>
          <w:rFonts w:ascii="Times New Roman" w:hAnsi="Times New Roman"/>
          <w:sz w:val="24"/>
          <w:szCs w:val="24"/>
        </w:rPr>
      </w:pPr>
    </w:p>
    <w:p w:rsidR="00691CEF" w:rsidRPr="00782609" w:rsidRDefault="00691CEF" w:rsidP="00691CEF">
      <w:pPr>
        <w:jc w:val="center"/>
        <w:rPr>
          <w:rFonts w:ascii="Times New Roman" w:hAnsi="Times New Roman"/>
          <w:sz w:val="24"/>
          <w:szCs w:val="24"/>
        </w:rPr>
      </w:pPr>
    </w:p>
    <w:p w:rsidR="00691CEF" w:rsidRPr="00782609" w:rsidRDefault="00691CEF" w:rsidP="00691CEF">
      <w:pPr>
        <w:jc w:val="center"/>
        <w:rPr>
          <w:rFonts w:ascii="Times New Roman" w:hAnsi="Times New Roman"/>
          <w:sz w:val="24"/>
          <w:szCs w:val="24"/>
        </w:rPr>
      </w:pPr>
    </w:p>
    <w:p w:rsidR="00691CEF" w:rsidRPr="00782609" w:rsidRDefault="00691CEF" w:rsidP="00691CEF">
      <w:pPr>
        <w:jc w:val="center"/>
        <w:rPr>
          <w:rFonts w:ascii="Times New Roman" w:hAnsi="Times New Roman"/>
          <w:sz w:val="24"/>
          <w:szCs w:val="24"/>
        </w:rPr>
      </w:pPr>
    </w:p>
    <w:p w:rsidR="00691CEF" w:rsidRPr="00782609" w:rsidRDefault="00691CEF" w:rsidP="00691CEF">
      <w:pPr>
        <w:jc w:val="center"/>
        <w:rPr>
          <w:rFonts w:ascii="Times New Roman" w:hAnsi="Times New Roman"/>
          <w:sz w:val="24"/>
          <w:szCs w:val="24"/>
        </w:rPr>
      </w:pPr>
    </w:p>
    <w:p w:rsidR="00691CEF" w:rsidRPr="00782609" w:rsidRDefault="00691CEF" w:rsidP="00691CEF">
      <w:pPr>
        <w:jc w:val="center"/>
        <w:rPr>
          <w:rFonts w:ascii="Times New Roman" w:hAnsi="Times New Roman"/>
          <w:sz w:val="24"/>
          <w:szCs w:val="24"/>
        </w:rPr>
      </w:pPr>
    </w:p>
    <w:p w:rsidR="00691CEF" w:rsidRPr="00782609" w:rsidRDefault="00691CEF" w:rsidP="00691CEF">
      <w:pPr>
        <w:jc w:val="center"/>
        <w:rPr>
          <w:rFonts w:ascii="Times New Roman" w:hAnsi="Times New Roman"/>
          <w:sz w:val="24"/>
          <w:szCs w:val="24"/>
        </w:rPr>
      </w:pPr>
    </w:p>
    <w:p w:rsidR="00691CEF" w:rsidRPr="00782609" w:rsidRDefault="00691CEF" w:rsidP="00691CEF">
      <w:pPr>
        <w:jc w:val="center"/>
        <w:rPr>
          <w:rFonts w:ascii="Times New Roman" w:hAnsi="Times New Roman"/>
          <w:sz w:val="24"/>
          <w:szCs w:val="24"/>
        </w:rPr>
      </w:pPr>
    </w:p>
    <w:p w:rsidR="00691CEF" w:rsidRPr="00782609" w:rsidRDefault="00691CEF" w:rsidP="00691CEF">
      <w:pPr>
        <w:jc w:val="center"/>
        <w:rPr>
          <w:rFonts w:ascii="Times New Roman" w:hAnsi="Times New Roman"/>
          <w:sz w:val="24"/>
          <w:szCs w:val="24"/>
        </w:rPr>
      </w:pPr>
    </w:p>
    <w:p w:rsidR="00691CEF" w:rsidRPr="00782609" w:rsidRDefault="00691CEF" w:rsidP="00691CEF">
      <w:pPr>
        <w:jc w:val="center"/>
        <w:rPr>
          <w:rFonts w:ascii="Times New Roman" w:hAnsi="Times New Roman"/>
          <w:sz w:val="24"/>
          <w:szCs w:val="24"/>
        </w:rPr>
      </w:pPr>
    </w:p>
    <w:p w:rsidR="00691CEF" w:rsidRPr="00782609" w:rsidRDefault="00691CEF" w:rsidP="00691CEF">
      <w:pPr>
        <w:jc w:val="center"/>
        <w:rPr>
          <w:rFonts w:ascii="Times New Roman" w:hAnsi="Times New Roman"/>
          <w:sz w:val="24"/>
          <w:szCs w:val="24"/>
        </w:rPr>
      </w:pPr>
    </w:p>
    <w:p w:rsidR="00691CEF" w:rsidRPr="00782609" w:rsidRDefault="00691CEF" w:rsidP="00691CEF">
      <w:pPr>
        <w:jc w:val="center"/>
        <w:rPr>
          <w:rFonts w:ascii="Times New Roman" w:hAnsi="Times New Roman"/>
          <w:sz w:val="24"/>
          <w:szCs w:val="24"/>
        </w:rPr>
      </w:pPr>
    </w:p>
    <w:p w:rsidR="00691CEF" w:rsidRDefault="00691CEF" w:rsidP="00691CEF">
      <w:pPr>
        <w:jc w:val="center"/>
        <w:rPr>
          <w:rFonts w:ascii="Times New Roman" w:hAnsi="Times New Roman"/>
          <w:sz w:val="24"/>
          <w:szCs w:val="24"/>
        </w:rPr>
      </w:pPr>
    </w:p>
    <w:p w:rsidR="00537380" w:rsidRDefault="00537380" w:rsidP="00691CEF">
      <w:pPr>
        <w:jc w:val="center"/>
        <w:rPr>
          <w:rFonts w:ascii="Times New Roman" w:hAnsi="Times New Roman"/>
          <w:sz w:val="24"/>
          <w:szCs w:val="24"/>
        </w:rPr>
      </w:pPr>
    </w:p>
    <w:p w:rsidR="00691CEF" w:rsidRPr="00782609" w:rsidRDefault="00691CEF" w:rsidP="00537380">
      <w:pPr>
        <w:jc w:val="right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Приложение </w:t>
      </w:r>
    </w:p>
    <w:p w:rsidR="00691CEF" w:rsidRPr="00782609" w:rsidRDefault="00691CEF" w:rsidP="00537380">
      <w:pPr>
        <w:pStyle w:val="a4"/>
        <w:shd w:val="clear" w:color="auto" w:fill="auto"/>
        <w:spacing w:after="0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7826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37380">
        <w:rPr>
          <w:rFonts w:ascii="Times New Roman" w:hAnsi="Times New Roman" w:cs="Times New Roman"/>
          <w:sz w:val="24"/>
          <w:szCs w:val="24"/>
        </w:rPr>
        <w:t xml:space="preserve">  </w:t>
      </w:r>
      <w:r w:rsidRPr="00782609">
        <w:rPr>
          <w:rFonts w:ascii="Times New Roman" w:hAnsi="Times New Roman" w:cs="Times New Roman"/>
          <w:sz w:val="24"/>
          <w:szCs w:val="24"/>
        </w:rPr>
        <w:t xml:space="preserve">к решению Собрания </w:t>
      </w:r>
      <w:r>
        <w:rPr>
          <w:rFonts w:ascii="Times New Roman" w:hAnsi="Times New Roman" w:cs="Times New Roman"/>
          <w:sz w:val="24"/>
          <w:szCs w:val="24"/>
        </w:rPr>
        <w:t>депутатов</w:t>
      </w:r>
      <w:r w:rsidRPr="00782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CEF" w:rsidRDefault="00691CEF" w:rsidP="00537380">
      <w:pPr>
        <w:pStyle w:val="a4"/>
        <w:shd w:val="clear" w:color="auto" w:fill="auto"/>
        <w:spacing w:after="0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7826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537380">
        <w:rPr>
          <w:rFonts w:ascii="Times New Roman" w:hAnsi="Times New Roman" w:cs="Times New Roman"/>
          <w:sz w:val="24"/>
          <w:szCs w:val="24"/>
        </w:rPr>
        <w:t xml:space="preserve"> </w:t>
      </w:r>
      <w:r w:rsidRPr="00782609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CEF" w:rsidRPr="00782609" w:rsidRDefault="00691CEF" w:rsidP="00537380">
      <w:pPr>
        <w:pStyle w:val="a4"/>
        <w:shd w:val="clear" w:color="auto" w:fill="auto"/>
        <w:spacing w:after="0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рабочий поселок Волово</w:t>
      </w:r>
      <w:r w:rsidRPr="007826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691CEF" w:rsidRPr="00782609" w:rsidRDefault="00691CEF" w:rsidP="00537380">
      <w:pPr>
        <w:pStyle w:val="a4"/>
        <w:shd w:val="clear" w:color="auto" w:fill="auto"/>
        <w:spacing w:after="0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7826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Воловского</w:t>
      </w:r>
      <w:r w:rsidRPr="00782609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691CEF" w:rsidRPr="00782609" w:rsidRDefault="00691CEF" w:rsidP="00537380">
      <w:pPr>
        <w:pStyle w:val="a4"/>
        <w:shd w:val="clear" w:color="auto" w:fill="auto"/>
        <w:tabs>
          <w:tab w:val="left" w:leader="underscore" w:pos="6998"/>
          <w:tab w:val="left" w:leader="underscore" w:pos="8888"/>
        </w:tabs>
        <w:spacing w:after="0" w:line="240" w:lineRule="auto"/>
        <w:ind w:left="5120"/>
        <w:jc w:val="right"/>
        <w:rPr>
          <w:rFonts w:ascii="Times New Roman" w:hAnsi="Times New Roman" w:cs="Times New Roman"/>
          <w:sz w:val="24"/>
          <w:szCs w:val="24"/>
        </w:rPr>
      </w:pPr>
      <w:r w:rsidRPr="0078260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738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37380">
        <w:rPr>
          <w:rFonts w:ascii="Times New Roman" w:hAnsi="Times New Roman" w:cs="Times New Roman"/>
          <w:sz w:val="24"/>
          <w:szCs w:val="24"/>
        </w:rPr>
        <w:t xml:space="preserve">22.09.2023 </w:t>
      </w:r>
      <w:r w:rsidRPr="00782609">
        <w:rPr>
          <w:rFonts w:ascii="Times New Roman" w:hAnsi="Times New Roman" w:cs="Times New Roman"/>
          <w:sz w:val="24"/>
          <w:szCs w:val="24"/>
        </w:rPr>
        <w:t>№</w:t>
      </w:r>
      <w:r w:rsidR="00537380">
        <w:rPr>
          <w:rFonts w:ascii="Times New Roman" w:hAnsi="Times New Roman" w:cs="Times New Roman"/>
          <w:sz w:val="24"/>
          <w:szCs w:val="24"/>
        </w:rPr>
        <w:t xml:space="preserve"> </w:t>
      </w:r>
      <w:r w:rsidR="006C0657">
        <w:rPr>
          <w:rFonts w:ascii="Times New Roman" w:hAnsi="Times New Roman" w:cs="Times New Roman"/>
          <w:sz w:val="24"/>
          <w:szCs w:val="24"/>
        </w:rPr>
        <w:t>1</w:t>
      </w:r>
      <w:r w:rsidR="00537380">
        <w:rPr>
          <w:rFonts w:ascii="Times New Roman" w:hAnsi="Times New Roman" w:cs="Times New Roman"/>
          <w:sz w:val="24"/>
          <w:szCs w:val="24"/>
        </w:rPr>
        <w:t>-6</w:t>
      </w:r>
      <w:r w:rsidRPr="00782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CEF" w:rsidRPr="00782609" w:rsidRDefault="00691CEF" w:rsidP="00691CE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91CEF" w:rsidRPr="00782609" w:rsidRDefault="00691CEF" w:rsidP="00691CEF">
      <w:pPr>
        <w:pStyle w:val="a3"/>
        <w:spacing w:before="0" w:beforeAutospacing="0" w:after="0" w:afterAutospacing="0"/>
        <w:jc w:val="center"/>
      </w:pPr>
      <w:r w:rsidRPr="00782609">
        <w:rPr>
          <w:b/>
          <w:bCs/>
        </w:rPr>
        <w:t xml:space="preserve">ПОЛОЖЕНИЕ </w:t>
      </w:r>
    </w:p>
    <w:p w:rsidR="00691CEF" w:rsidRPr="00782609" w:rsidRDefault="00691CEF" w:rsidP="00691CEF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82609">
        <w:rPr>
          <w:b/>
          <w:bCs/>
        </w:rPr>
        <w:t xml:space="preserve">о постоянных депутатских комиссиях Собрания </w:t>
      </w:r>
      <w:r>
        <w:rPr>
          <w:b/>
          <w:bCs/>
        </w:rPr>
        <w:t>депутатов</w:t>
      </w:r>
    </w:p>
    <w:p w:rsidR="00691CEF" w:rsidRPr="00782609" w:rsidRDefault="00691CEF" w:rsidP="00691CEF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82609">
        <w:rPr>
          <w:b/>
          <w:bCs/>
        </w:rPr>
        <w:t>муниципального образования</w:t>
      </w:r>
      <w:r>
        <w:rPr>
          <w:b/>
          <w:bCs/>
        </w:rPr>
        <w:t xml:space="preserve"> рабочий поселок Волово</w:t>
      </w:r>
      <w:r w:rsidRPr="00782609">
        <w:rPr>
          <w:b/>
          <w:bCs/>
        </w:rPr>
        <w:t xml:space="preserve"> Воловск</w:t>
      </w:r>
      <w:r>
        <w:rPr>
          <w:b/>
          <w:bCs/>
        </w:rPr>
        <w:t>ого</w:t>
      </w:r>
      <w:r w:rsidRPr="00782609">
        <w:rPr>
          <w:b/>
          <w:bCs/>
        </w:rPr>
        <w:t xml:space="preserve"> район</w:t>
      </w:r>
      <w:r>
        <w:rPr>
          <w:b/>
          <w:bCs/>
        </w:rPr>
        <w:t>а</w:t>
      </w:r>
      <w:r w:rsidRPr="00782609">
        <w:rPr>
          <w:b/>
          <w:bCs/>
        </w:rPr>
        <w:t xml:space="preserve"> </w:t>
      </w:r>
    </w:p>
    <w:p w:rsidR="00691CEF" w:rsidRPr="00782609" w:rsidRDefault="00691CEF" w:rsidP="00691CEF">
      <w:pPr>
        <w:pStyle w:val="a3"/>
        <w:spacing w:before="0" w:beforeAutospacing="0" w:after="0" w:afterAutospacing="0"/>
        <w:jc w:val="center"/>
      </w:pPr>
    </w:p>
    <w:p w:rsidR="00691CEF" w:rsidRDefault="00691CEF" w:rsidP="00691CEF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1. </w:t>
      </w:r>
      <w:r w:rsidRPr="00782609">
        <w:rPr>
          <w:b/>
          <w:bCs/>
        </w:rPr>
        <w:t>Общие положения</w:t>
      </w:r>
      <w:r w:rsidRPr="00782609">
        <w:t xml:space="preserve"> </w:t>
      </w:r>
    </w:p>
    <w:p w:rsidR="00126202" w:rsidRPr="00782609" w:rsidRDefault="00126202" w:rsidP="00691CEF">
      <w:pPr>
        <w:pStyle w:val="a3"/>
        <w:spacing w:before="0" w:beforeAutospacing="0" w:after="0" w:afterAutospacing="0"/>
        <w:jc w:val="center"/>
      </w:pPr>
    </w:p>
    <w:p w:rsidR="00691CEF" w:rsidRPr="00782609" w:rsidRDefault="00691CEF" w:rsidP="00691CEF">
      <w:pPr>
        <w:pStyle w:val="a3"/>
        <w:spacing w:before="0" w:beforeAutospacing="0" w:after="0" w:afterAutospacing="0"/>
        <w:jc w:val="both"/>
      </w:pPr>
      <w:r w:rsidRPr="00782609">
        <w:t xml:space="preserve">         1.1. Постоянные депутатские комиссии Собрания </w:t>
      </w:r>
      <w:r w:rsidR="006266D6">
        <w:t>депутатов</w:t>
      </w:r>
      <w:r w:rsidRPr="00782609">
        <w:t xml:space="preserve"> муниципального  образования</w:t>
      </w:r>
      <w:r w:rsidR="006266D6">
        <w:t xml:space="preserve"> рабочий поселок Волово Воловского</w:t>
      </w:r>
      <w:r w:rsidRPr="00782609">
        <w:t xml:space="preserve"> район</w:t>
      </w:r>
      <w:r w:rsidR="006266D6">
        <w:t>а</w:t>
      </w:r>
      <w:r w:rsidRPr="00782609">
        <w:t xml:space="preserve">  (далее – постоянные комиссии) формируются  из числа депутатов Собрания </w:t>
      </w:r>
      <w:r w:rsidR="006266D6">
        <w:t>депутатов</w:t>
      </w:r>
      <w:r w:rsidRPr="00782609">
        <w:t xml:space="preserve"> муниципального образования</w:t>
      </w:r>
      <w:r w:rsidR="006266D6">
        <w:t xml:space="preserve"> рабочий поселок Волово Воловского</w:t>
      </w:r>
      <w:r w:rsidRPr="00782609">
        <w:t xml:space="preserve"> район</w:t>
      </w:r>
      <w:r w:rsidR="006266D6">
        <w:t>а</w:t>
      </w:r>
      <w:r w:rsidRPr="00782609">
        <w:t xml:space="preserve"> (далее Собрание </w:t>
      </w:r>
      <w:r w:rsidR="006266D6">
        <w:t>депутатов</w:t>
      </w:r>
      <w:r w:rsidRPr="00782609">
        <w:t>) на основании предложений депутатов путём принятия соответствующего решения об утверждении персонального состава в соответствии с Уставом муниципального образования</w:t>
      </w:r>
      <w:r w:rsidR="006266D6">
        <w:t xml:space="preserve"> рабочий поселок Волово Воловского</w:t>
      </w:r>
      <w:r w:rsidRPr="00782609">
        <w:t xml:space="preserve"> район</w:t>
      </w:r>
      <w:r w:rsidR="006266D6">
        <w:t>а</w:t>
      </w:r>
      <w:r w:rsidRPr="00782609">
        <w:t xml:space="preserve">, Регламентом Собрания </w:t>
      </w:r>
      <w:r w:rsidR="006266D6">
        <w:t>депутатов</w:t>
      </w:r>
      <w:r w:rsidRPr="00782609">
        <w:t xml:space="preserve"> муниципального образования</w:t>
      </w:r>
      <w:r w:rsidR="006266D6">
        <w:t xml:space="preserve"> рабочий поселок Волово Воловского</w:t>
      </w:r>
      <w:r w:rsidRPr="00782609">
        <w:t xml:space="preserve"> район</w:t>
      </w:r>
      <w:r w:rsidR="006266D6">
        <w:t>а</w:t>
      </w:r>
      <w:r w:rsidRPr="00782609">
        <w:t xml:space="preserve"> (далее – Регламент Собрания </w:t>
      </w:r>
      <w:r w:rsidR="006266D6">
        <w:t>депутатов</w:t>
      </w:r>
      <w:r w:rsidRPr="00782609">
        <w:t xml:space="preserve">) в целях предварительного рассмотрения и подготовки вопросов, относящихся к ведению Собрания </w:t>
      </w:r>
      <w:r w:rsidR="006266D6">
        <w:t>депутатов</w:t>
      </w:r>
      <w:r w:rsidRPr="00782609">
        <w:t xml:space="preserve">. </w:t>
      </w:r>
    </w:p>
    <w:p w:rsidR="00691CEF" w:rsidRPr="00782609" w:rsidRDefault="00691CEF" w:rsidP="00691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1.2.Перечень постоянных</w:t>
      </w:r>
      <w:r w:rsidRPr="00782609">
        <w:rPr>
          <w:rFonts w:ascii="Times New Roman" w:hAnsi="Times New Roman" w:cs="Times New Roman"/>
          <w:sz w:val="24"/>
          <w:szCs w:val="24"/>
        </w:rPr>
        <w:t xml:space="preserve"> комиссий утверждается решением Собрания </w:t>
      </w:r>
      <w:r w:rsidR="006266D6">
        <w:rPr>
          <w:rFonts w:ascii="Times New Roman" w:hAnsi="Times New Roman" w:cs="Times New Roman"/>
          <w:sz w:val="24"/>
          <w:szCs w:val="24"/>
        </w:rPr>
        <w:t>депутатов</w:t>
      </w:r>
      <w:r w:rsidRPr="00782609">
        <w:rPr>
          <w:rFonts w:ascii="Times New Roman" w:hAnsi="Times New Roman" w:cs="Times New Roman"/>
          <w:sz w:val="24"/>
          <w:szCs w:val="24"/>
        </w:rPr>
        <w:t xml:space="preserve"> на срок его полномочий. В течение срока полномочий Собрание </w:t>
      </w:r>
      <w:r w:rsidR="006266D6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782609">
        <w:rPr>
          <w:rFonts w:ascii="Times New Roman" w:hAnsi="Times New Roman" w:cs="Times New Roman"/>
          <w:sz w:val="24"/>
          <w:szCs w:val="24"/>
        </w:rPr>
        <w:t xml:space="preserve">может формировать другие постоянные комиссии, реорганизовывать действующие, вносить изменения в их персональный состав. </w:t>
      </w:r>
    </w:p>
    <w:p w:rsidR="00691CEF" w:rsidRPr="00782609" w:rsidRDefault="00691CEF" w:rsidP="00691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609">
        <w:rPr>
          <w:rFonts w:ascii="Times New Roman" w:hAnsi="Times New Roman" w:cs="Times New Roman"/>
          <w:sz w:val="24"/>
          <w:szCs w:val="24"/>
        </w:rPr>
        <w:t>1.3.Направления деятельности и организация работы постоянных комиссий устанавливаются положением о постоянных комиссиях,</w:t>
      </w:r>
      <w:r>
        <w:rPr>
          <w:rFonts w:ascii="Times New Roman" w:hAnsi="Times New Roman" w:cs="Times New Roman"/>
          <w:sz w:val="24"/>
          <w:szCs w:val="24"/>
        </w:rPr>
        <w:t xml:space="preserve"> утверждаемым решением Собрания</w:t>
      </w:r>
      <w:r w:rsidRPr="00782609">
        <w:rPr>
          <w:rFonts w:ascii="Times New Roman" w:hAnsi="Times New Roman" w:cs="Times New Roman"/>
          <w:sz w:val="24"/>
          <w:szCs w:val="24"/>
        </w:rPr>
        <w:t xml:space="preserve"> </w:t>
      </w:r>
      <w:r w:rsidR="006266D6">
        <w:rPr>
          <w:rFonts w:ascii="Times New Roman" w:hAnsi="Times New Roman" w:cs="Times New Roman"/>
          <w:sz w:val="24"/>
          <w:szCs w:val="24"/>
        </w:rPr>
        <w:t>депутатов</w:t>
      </w:r>
      <w:r w:rsidRPr="00782609">
        <w:rPr>
          <w:rFonts w:ascii="Times New Roman" w:hAnsi="Times New Roman" w:cs="Times New Roman"/>
          <w:sz w:val="24"/>
          <w:szCs w:val="24"/>
        </w:rPr>
        <w:t>.</w:t>
      </w:r>
    </w:p>
    <w:p w:rsidR="00691CEF" w:rsidRPr="00782609" w:rsidRDefault="00691CEF" w:rsidP="00691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Постоянные </w:t>
      </w:r>
      <w:r w:rsidRPr="00782609">
        <w:rPr>
          <w:rFonts w:ascii="Times New Roman" w:hAnsi="Times New Roman" w:cs="Times New Roman"/>
          <w:sz w:val="24"/>
          <w:szCs w:val="24"/>
        </w:rPr>
        <w:t xml:space="preserve">комиссии входят в структуру Собрания </w:t>
      </w:r>
      <w:r w:rsidR="006266D6">
        <w:rPr>
          <w:rFonts w:ascii="Times New Roman" w:hAnsi="Times New Roman" w:cs="Times New Roman"/>
          <w:sz w:val="24"/>
          <w:szCs w:val="24"/>
        </w:rPr>
        <w:t>депутатов</w:t>
      </w:r>
      <w:r w:rsidRPr="00782609">
        <w:rPr>
          <w:rFonts w:ascii="Times New Roman" w:hAnsi="Times New Roman" w:cs="Times New Roman"/>
          <w:sz w:val="24"/>
          <w:szCs w:val="24"/>
        </w:rPr>
        <w:t>.</w:t>
      </w:r>
    </w:p>
    <w:p w:rsidR="00691CEF" w:rsidRPr="00782609" w:rsidRDefault="00691CEF" w:rsidP="00691CEF">
      <w:pPr>
        <w:pStyle w:val="a3"/>
        <w:spacing w:before="0" w:beforeAutospacing="0" w:after="0" w:afterAutospacing="0"/>
        <w:jc w:val="both"/>
      </w:pPr>
      <w:r w:rsidRPr="00782609">
        <w:t xml:space="preserve">         1.5. В своей деятельности постоянные комиссии руководствуются Конституцией Российской Федерации, федеральными законами, законами Тульской области, Уставом муниципального образования </w:t>
      </w:r>
      <w:r w:rsidR="006266D6">
        <w:t>рабочий поселок Волово Воловского</w:t>
      </w:r>
      <w:r w:rsidRPr="00782609">
        <w:t xml:space="preserve"> район</w:t>
      </w:r>
      <w:r w:rsidR="006266D6">
        <w:t>а</w:t>
      </w:r>
      <w:r w:rsidRPr="00782609">
        <w:t xml:space="preserve">, решениями Собрания </w:t>
      </w:r>
      <w:r w:rsidR="006266D6">
        <w:t>депутатов</w:t>
      </w:r>
      <w:r w:rsidRPr="00782609">
        <w:t xml:space="preserve"> и настоящим Положением. </w:t>
      </w:r>
    </w:p>
    <w:p w:rsidR="00691CEF" w:rsidRPr="00782609" w:rsidRDefault="00691CEF" w:rsidP="00691CEF">
      <w:pPr>
        <w:pStyle w:val="a3"/>
        <w:spacing w:before="0" w:beforeAutospacing="0" w:after="0" w:afterAutospacing="0"/>
        <w:jc w:val="both"/>
      </w:pPr>
      <w:r w:rsidRPr="00782609">
        <w:t xml:space="preserve">         1.6.Каждый депутат Собрания</w:t>
      </w:r>
      <w:r w:rsidR="006266D6">
        <w:t xml:space="preserve"> депутатов</w:t>
      </w:r>
      <w:r w:rsidRPr="00782609">
        <w:t>, за исключением главы муниципального образования и заместителя председателя Собрания</w:t>
      </w:r>
      <w:r w:rsidR="006266D6">
        <w:t xml:space="preserve"> депутатов</w:t>
      </w:r>
      <w:r w:rsidRPr="00782609">
        <w:t xml:space="preserve">, может являться членом одной из постоянных комиссий. Количество членов постоянной комиссии не может быть менее трех. </w:t>
      </w:r>
    </w:p>
    <w:p w:rsidR="00691CEF" w:rsidRPr="00782609" w:rsidRDefault="00691CEF" w:rsidP="00691CEF">
      <w:pPr>
        <w:pStyle w:val="a3"/>
        <w:spacing w:before="0" w:beforeAutospacing="0" w:after="0" w:afterAutospacing="0"/>
        <w:jc w:val="both"/>
      </w:pPr>
      <w:r w:rsidRPr="00782609">
        <w:t xml:space="preserve">          1.7.Председатель постоянной комиссии избирается  на Собрании</w:t>
      </w:r>
      <w:r w:rsidR="006266D6">
        <w:t xml:space="preserve"> депутатов</w:t>
      </w:r>
      <w:r w:rsidRPr="00782609">
        <w:t xml:space="preserve">. Полномочия  председателя постоянной комиссии могут быть прекращены Собранием </w:t>
      </w:r>
      <w:r w:rsidR="006266D6">
        <w:t>депутатов</w:t>
      </w:r>
      <w:r w:rsidRPr="00782609">
        <w:t xml:space="preserve"> дос</w:t>
      </w:r>
      <w:r w:rsidRPr="00782609">
        <w:softHyphen/>
        <w:t xml:space="preserve">рочно  по его  просьбе, а также в связи с досрочным прекращением полномочий депутата либо в связи с неисполнением или ненадлежащим исполнением им своих полномочий. </w:t>
      </w:r>
    </w:p>
    <w:p w:rsidR="00691CEF" w:rsidRPr="00782609" w:rsidRDefault="00691CEF" w:rsidP="00691CEF">
      <w:pPr>
        <w:pStyle w:val="a3"/>
        <w:spacing w:before="0" w:beforeAutospacing="0" w:after="0" w:afterAutospacing="0"/>
        <w:jc w:val="both"/>
      </w:pPr>
      <w:r w:rsidRPr="00782609">
        <w:t xml:space="preserve">          1.8.На первом заседании постоянной комиссии из ее состава избирается  заместитель председателя постоянной комиссии. </w:t>
      </w:r>
    </w:p>
    <w:p w:rsidR="00691CEF" w:rsidRPr="00782609" w:rsidRDefault="00691CEF" w:rsidP="00691CEF">
      <w:pPr>
        <w:pStyle w:val="a3"/>
        <w:spacing w:before="0" w:beforeAutospacing="0" w:after="0" w:afterAutospacing="0"/>
        <w:jc w:val="both"/>
      </w:pPr>
      <w:r w:rsidRPr="00782609">
        <w:t xml:space="preserve">          1.9.Постоянные комисси</w:t>
      </w:r>
      <w:r w:rsidR="006266D6">
        <w:t>и работают во взаимодействии с г</w:t>
      </w:r>
      <w:r w:rsidRPr="00782609">
        <w:t xml:space="preserve">лавой муниципального образования </w:t>
      </w:r>
      <w:r w:rsidR="006266D6">
        <w:t>рабочий поселок Волово Воловского</w:t>
      </w:r>
      <w:r w:rsidRPr="00782609">
        <w:t xml:space="preserve"> район</w:t>
      </w:r>
      <w:r w:rsidR="006266D6">
        <w:t>а</w:t>
      </w:r>
      <w:r w:rsidRPr="00782609">
        <w:t xml:space="preserve">, Собранием </w:t>
      </w:r>
      <w:r w:rsidR="006266D6">
        <w:t>депутатов</w:t>
      </w:r>
      <w:r>
        <w:t xml:space="preserve"> муниципального образования</w:t>
      </w:r>
      <w:r w:rsidR="006266D6">
        <w:t xml:space="preserve"> рабочий поселок Волово Воловского</w:t>
      </w:r>
      <w:r>
        <w:t xml:space="preserve"> район</w:t>
      </w:r>
      <w:r w:rsidR="006266D6">
        <w:t>а</w:t>
      </w:r>
      <w:r w:rsidRPr="00782609">
        <w:t>, администрацией муниципального образования Воловский район и её отраслевыми (функциональными) органами, Ревизионной  комиссией муниципального образования Воловский район, прокуратурой Воловского района и другими органами.</w:t>
      </w:r>
    </w:p>
    <w:p w:rsidR="00691CEF" w:rsidRPr="00782609" w:rsidRDefault="00691CEF" w:rsidP="00691CEF">
      <w:pPr>
        <w:pStyle w:val="a3"/>
        <w:spacing w:before="0" w:beforeAutospacing="0" w:after="0" w:afterAutospacing="0"/>
        <w:jc w:val="both"/>
      </w:pPr>
      <w:r w:rsidRPr="00782609">
        <w:lastRenderedPageBreak/>
        <w:t xml:space="preserve">            1.10.Постоянные комиссии могут приглашать на заседания для доклада специалистов с целью дачи разъяснений по вопросам, вынесенным на рассмотрение комиссии.</w:t>
      </w:r>
    </w:p>
    <w:p w:rsidR="00691CEF" w:rsidRPr="00782609" w:rsidRDefault="00691CEF" w:rsidP="00691CEF">
      <w:pPr>
        <w:pStyle w:val="a3"/>
        <w:spacing w:before="0" w:beforeAutospacing="0" w:after="0" w:afterAutospacing="0"/>
        <w:jc w:val="both"/>
      </w:pPr>
      <w:r w:rsidRPr="00782609">
        <w:t xml:space="preserve">            1.11.Постоянные комиссии ответственны перед Собранием </w:t>
      </w:r>
      <w:r w:rsidR="006266D6">
        <w:t xml:space="preserve">депутатов </w:t>
      </w:r>
      <w:r w:rsidRPr="00782609">
        <w:t>и подотчётны ему.</w:t>
      </w:r>
    </w:p>
    <w:p w:rsidR="00691CEF" w:rsidRPr="00782609" w:rsidRDefault="00691CEF" w:rsidP="00691CEF">
      <w:pPr>
        <w:pStyle w:val="a3"/>
        <w:spacing w:before="0" w:beforeAutospacing="0" w:after="0" w:afterAutospacing="0"/>
        <w:jc w:val="both"/>
        <w:rPr>
          <w:b/>
        </w:rPr>
      </w:pPr>
    </w:p>
    <w:p w:rsidR="00691CEF" w:rsidRPr="00782609" w:rsidRDefault="00691CEF" w:rsidP="00691CEF">
      <w:pPr>
        <w:pStyle w:val="a3"/>
        <w:spacing w:before="0" w:beforeAutospacing="0" w:after="0" w:afterAutospacing="0"/>
        <w:jc w:val="center"/>
        <w:rPr>
          <w:b/>
        </w:rPr>
      </w:pPr>
      <w:r w:rsidRPr="00782609">
        <w:rPr>
          <w:b/>
        </w:rPr>
        <w:t>2. Основные направления деятельности постоянных комиссий</w:t>
      </w:r>
    </w:p>
    <w:p w:rsidR="00691CEF" w:rsidRDefault="00691CEF" w:rsidP="00691CEF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82609">
        <w:rPr>
          <w:rFonts w:ascii="Times New Roman" w:hAnsi="Times New Roman"/>
          <w:b/>
          <w:bCs/>
          <w:sz w:val="24"/>
          <w:szCs w:val="24"/>
        </w:rPr>
        <w:t xml:space="preserve">         2.1. Основными направлениями деятельности постоянной комиссии по бюджету, налогам, собственности и развитию предпринимательства являются:</w:t>
      </w:r>
    </w:p>
    <w:p w:rsidR="00126202" w:rsidRPr="00782609" w:rsidRDefault="00126202" w:rsidP="00691CEF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91CEF" w:rsidRPr="00782609" w:rsidRDefault="00691CEF" w:rsidP="00691CEF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ab/>
        <w:t xml:space="preserve">- рассмотрение проектов решений, внесенных в Собрание </w:t>
      </w:r>
      <w:r w:rsidR="006266D6">
        <w:rPr>
          <w:rFonts w:ascii="Times New Roman" w:hAnsi="Times New Roman"/>
          <w:sz w:val="24"/>
          <w:szCs w:val="24"/>
        </w:rPr>
        <w:t>депутатов</w:t>
      </w:r>
      <w:r w:rsidRPr="00782609">
        <w:rPr>
          <w:rFonts w:ascii="Times New Roman" w:hAnsi="Times New Roman"/>
          <w:sz w:val="24"/>
          <w:szCs w:val="24"/>
        </w:rPr>
        <w:t>;</w:t>
      </w:r>
    </w:p>
    <w:p w:rsidR="00691CEF" w:rsidRPr="00782609" w:rsidRDefault="00691CEF" w:rsidP="00691C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 xml:space="preserve">   - рассмотрение проектов решений Собрания </w:t>
      </w:r>
      <w:r w:rsidR="006266D6">
        <w:rPr>
          <w:rFonts w:ascii="Times New Roman" w:hAnsi="Times New Roman"/>
          <w:sz w:val="24"/>
          <w:szCs w:val="24"/>
        </w:rPr>
        <w:t>депутатов</w:t>
      </w:r>
      <w:r w:rsidRPr="00782609">
        <w:rPr>
          <w:rFonts w:ascii="Times New Roman" w:hAnsi="Times New Roman"/>
          <w:sz w:val="24"/>
          <w:szCs w:val="24"/>
        </w:rPr>
        <w:t xml:space="preserve"> об утверждении бюджета муниципального образования </w:t>
      </w:r>
      <w:r w:rsidR="006266D6">
        <w:rPr>
          <w:rFonts w:ascii="Times New Roman" w:hAnsi="Times New Roman"/>
          <w:sz w:val="24"/>
          <w:szCs w:val="24"/>
        </w:rPr>
        <w:t xml:space="preserve">рабочий поселок Волово </w:t>
      </w:r>
      <w:r w:rsidRPr="00782609">
        <w:rPr>
          <w:rFonts w:ascii="Times New Roman" w:hAnsi="Times New Roman"/>
          <w:sz w:val="24"/>
          <w:szCs w:val="24"/>
        </w:rPr>
        <w:t>Воловск</w:t>
      </w:r>
      <w:r w:rsidR="006266D6">
        <w:rPr>
          <w:rFonts w:ascii="Times New Roman" w:hAnsi="Times New Roman"/>
          <w:sz w:val="24"/>
          <w:szCs w:val="24"/>
        </w:rPr>
        <w:t>ого</w:t>
      </w:r>
      <w:r w:rsidRPr="00782609">
        <w:rPr>
          <w:rFonts w:ascii="Times New Roman" w:hAnsi="Times New Roman"/>
          <w:sz w:val="24"/>
          <w:szCs w:val="24"/>
        </w:rPr>
        <w:t xml:space="preserve"> район</w:t>
      </w:r>
      <w:r w:rsidR="006266D6">
        <w:rPr>
          <w:rFonts w:ascii="Times New Roman" w:hAnsi="Times New Roman"/>
          <w:sz w:val="24"/>
          <w:szCs w:val="24"/>
        </w:rPr>
        <w:t>а</w:t>
      </w:r>
      <w:r w:rsidRPr="00782609">
        <w:rPr>
          <w:rFonts w:ascii="Times New Roman" w:hAnsi="Times New Roman"/>
          <w:sz w:val="24"/>
          <w:szCs w:val="24"/>
        </w:rPr>
        <w:t>, о внесении в него изменений и  отчетов о его исполнении;</w:t>
      </w:r>
    </w:p>
    <w:p w:rsidR="00691CEF" w:rsidRPr="00782609" w:rsidRDefault="00A85139" w:rsidP="00691C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рассмотрение  вопросов </w:t>
      </w:r>
      <w:r w:rsidR="00691CEF" w:rsidRPr="00782609">
        <w:rPr>
          <w:rFonts w:ascii="Times New Roman" w:hAnsi="Times New Roman"/>
          <w:sz w:val="24"/>
          <w:szCs w:val="24"/>
        </w:rPr>
        <w:t>исполнения бюджета муниципального образования</w:t>
      </w:r>
      <w:r w:rsidR="006266D6">
        <w:rPr>
          <w:rFonts w:ascii="Times New Roman" w:hAnsi="Times New Roman"/>
          <w:sz w:val="24"/>
          <w:szCs w:val="24"/>
        </w:rPr>
        <w:t xml:space="preserve"> рабочий поселок Волово</w:t>
      </w:r>
      <w:r w:rsidR="00691CEF" w:rsidRPr="00782609">
        <w:rPr>
          <w:rFonts w:ascii="Times New Roman" w:hAnsi="Times New Roman"/>
          <w:sz w:val="24"/>
          <w:szCs w:val="24"/>
        </w:rPr>
        <w:t xml:space="preserve"> Воловск</w:t>
      </w:r>
      <w:r w:rsidR="006266D6">
        <w:rPr>
          <w:rFonts w:ascii="Times New Roman" w:hAnsi="Times New Roman"/>
          <w:sz w:val="24"/>
          <w:szCs w:val="24"/>
        </w:rPr>
        <w:t>ого</w:t>
      </w:r>
      <w:r w:rsidR="00691CEF" w:rsidRPr="00782609">
        <w:rPr>
          <w:rFonts w:ascii="Times New Roman" w:hAnsi="Times New Roman"/>
          <w:sz w:val="24"/>
          <w:szCs w:val="24"/>
        </w:rPr>
        <w:t xml:space="preserve"> район</w:t>
      </w:r>
      <w:r w:rsidR="006266D6">
        <w:rPr>
          <w:rFonts w:ascii="Times New Roman" w:hAnsi="Times New Roman"/>
          <w:sz w:val="24"/>
          <w:szCs w:val="24"/>
        </w:rPr>
        <w:t>а</w:t>
      </w:r>
      <w:r w:rsidR="00691CEF" w:rsidRPr="00782609">
        <w:rPr>
          <w:rFonts w:ascii="Times New Roman" w:hAnsi="Times New Roman"/>
          <w:sz w:val="24"/>
          <w:szCs w:val="24"/>
        </w:rPr>
        <w:t>;</w:t>
      </w:r>
    </w:p>
    <w:p w:rsidR="00691CEF" w:rsidRPr="00782609" w:rsidRDefault="00691CEF" w:rsidP="00691C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FF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 xml:space="preserve">  - рассмотрение вопросов установления, изменения и отмены местных налогов и сборов муниципального образования;</w:t>
      </w:r>
    </w:p>
    <w:p w:rsidR="00691CEF" w:rsidRPr="00782609" w:rsidRDefault="00691CEF" w:rsidP="00691C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 xml:space="preserve">  - рассмотрение и внесение предложений по предоставлению льгот по местным налогам и сборам на территории муниципального образования</w:t>
      </w:r>
      <w:r w:rsidR="006266D6">
        <w:rPr>
          <w:rFonts w:ascii="Times New Roman" w:hAnsi="Times New Roman"/>
          <w:sz w:val="24"/>
          <w:szCs w:val="24"/>
        </w:rPr>
        <w:t xml:space="preserve"> рабочий поселок Волово Воловского</w:t>
      </w:r>
      <w:r w:rsidRPr="00782609">
        <w:rPr>
          <w:rFonts w:ascii="Times New Roman" w:hAnsi="Times New Roman"/>
          <w:sz w:val="24"/>
          <w:szCs w:val="24"/>
        </w:rPr>
        <w:t xml:space="preserve"> район</w:t>
      </w:r>
      <w:r w:rsidR="006266D6">
        <w:rPr>
          <w:rFonts w:ascii="Times New Roman" w:hAnsi="Times New Roman"/>
          <w:sz w:val="24"/>
          <w:szCs w:val="24"/>
        </w:rPr>
        <w:t>а</w:t>
      </w:r>
      <w:r w:rsidRPr="00782609">
        <w:rPr>
          <w:rFonts w:ascii="Times New Roman" w:hAnsi="Times New Roman"/>
          <w:sz w:val="24"/>
          <w:szCs w:val="24"/>
        </w:rPr>
        <w:t>;</w:t>
      </w:r>
    </w:p>
    <w:p w:rsidR="00691CEF" w:rsidRPr="00782609" w:rsidRDefault="00A85139" w:rsidP="00691C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рассмотрение</w:t>
      </w:r>
      <w:r w:rsidR="00691CEF" w:rsidRPr="00782609">
        <w:rPr>
          <w:rFonts w:ascii="Times New Roman" w:hAnsi="Times New Roman"/>
          <w:sz w:val="24"/>
          <w:szCs w:val="24"/>
        </w:rPr>
        <w:t xml:space="preserve"> вопросов владения, пользования и распоряжения имуществом, находящимся в муниципальной собственности муниципального образования</w:t>
      </w:r>
      <w:r w:rsidR="006266D6">
        <w:rPr>
          <w:rFonts w:ascii="Times New Roman" w:hAnsi="Times New Roman"/>
          <w:sz w:val="24"/>
          <w:szCs w:val="24"/>
        </w:rPr>
        <w:t xml:space="preserve"> рабочий поселок Волово</w:t>
      </w:r>
      <w:r w:rsidR="00691CEF" w:rsidRPr="00782609">
        <w:rPr>
          <w:rFonts w:ascii="Times New Roman" w:hAnsi="Times New Roman"/>
          <w:sz w:val="24"/>
          <w:szCs w:val="24"/>
        </w:rPr>
        <w:t xml:space="preserve"> Воловск</w:t>
      </w:r>
      <w:r w:rsidR="006266D6">
        <w:rPr>
          <w:rFonts w:ascii="Times New Roman" w:hAnsi="Times New Roman"/>
          <w:sz w:val="24"/>
          <w:szCs w:val="24"/>
        </w:rPr>
        <w:t>ого</w:t>
      </w:r>
      <w:r w:rsidR="00691CEF" w:rsidRPr="00782609">
        <w:rPr>
          <w:rFonts w:ascii="Times New Roman" w:hAnsi="Times New Roman"/>
          <w:sz w:val="24"/>
          <w:szCs w:val="24"/>
        </w:rPr>
        <w:t xml:space="preserve"> район</w:t>
      </w:r>
      <w:r w:rsidR="006266D6">
        <w:rPr>
          <w:rFonts w:ascii="Times New Roman" w:hAnsi="Times New Roman"/>
          <w:sz w:val="24"/>
          <w:szCs w:val="24"/>
        </w:rPr>
        <w:t>а</w:t>
      </w:r>
      <w:r w:rsidR="00691CEF" w:rsidRPr="00782609">
        <w:rPr>
          <w:rFonts w:ascii="Times New Roman" w:hAnsi="Times New Roman"/>
          <w:sz w:val="24"/>
          <w:szCs w:val="24"/>
        </w:rPr>
        <w:t>;</w:t>
      </w:r>
    </w:p>
    <w:p w:rsidR="00691CEF" w:rsidRPr="00782609" w:rsidRDefault="00691CEF" w:rsidP="00691C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 xml:space="preserve">  - рассмотрение вопросов оптимизации расходов бюджета муниципального образования</w:t>
      </w:r>
      <w:r w:rsidR="006266D6">
        <w:rPr>
          <w:rFonts w:ascii="Times New Roman" w:hAnsi="Times New Roman"/>
          <w:sz w:val="24"/>
          <w:szCs w:val="24"/>
        </w:rPr>
        <w:t xml:space="preserve"> рабочий поселок Волово</w:t>
      </w:r>
      <w:r w:rsidRPr="00782609">
        <w:rPr>
          <w:rFonts w:ascii="Times New Roman" w:hAnsi="Times New Roman"/>
          <w:sz w:val="24"/>
          <w:szCs w:val="24"/>
        </w:rPr>
        <w:t xml:space="preserve"> Воловск</w:t>
      </w:r>
      <w:r w:rsidR="006266D6">
        <w:rPr>
          <w:rFonts w:ascii="Times New Roman" w:hAnsi="Times New Roman"/>
          <w:sz w:val="24"/>
          <w:szCs w:val="24"/>
        </w:rPr>
        <w:t>ого</w:t>
      </w:r>
      <w:r w:rsidRPr="00782609">
        <w:rPr>
          <w:rFonts w:ascii="Times New Roman" w:hAnsi="Times New Roman"/>
          <w:sz w:val="24"/>
          <w:szCs w:val="24"/>
        </w:rPr>
        <w:t xml:space="preserve"> район</w:t>
      </w:r>
      <w:r w:rsidR="006266D6">
        <w:rPr>
          <w:rFonts w:ascii="Times New Roman" w:hAnsi="Times New Roman"/>
          <w:sz w:val="24"/>
          <w:szCs w:val="24"/>
        </w:rPr>
        <w:t>а</w:t>
      </w:r>
      <w:r w:rsidRPr="00782609">
        <w:rPr>
          <w:rFonts w:ascii="Times New Roman" w:hAnsi="Times New Roman"/>
          <w:sz w:val="24"/>
          <w:szCs w:val="24"/>
        </w:rPr>
        <w:t>;</w:t>
      </w:r>
    </w:p>
    <w:p w:rsidR="00691CEF" w:rsidRPr="00782609" w:rsidRDefault="00691CEF" w:rsidP="00691C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 xml:space="preserve">   - проведение совместных мероприятий с Ревизионной комиссией муниципального образования Воловский район по результатам проверок эффективности и целесообразности расходования бюджетных средств и использования муниципальной собственности органами местного самоуправления, предприятиями, учреждениями муниципального образования Воловский район;</w:t>
      </w:r>
    </w:p>
    <w:p w:rsidR="00691CEF" w:rsidRPr="00782609" w:rsidRDefault="00691CEF" w:rsidP="00691CEF">
      <w:pPr>
        <w:pStyle w:val="a3"/>
        <w:spacing w:before="0" w:beforeAutospacing="0" w:after="0" w:afterAutospacing="0"/>
        <w:jc w:val="both"/>
      </w:pPr>
      <w:r w:rsidRPr="00782609">
        <w:t xml:space="preserve">            - рассмотрение вопросов развития сельскохозяйственного производства, развития и поддержки малого и среднего предпринимательства. </w:t>
      </w:r>
    </w:p>
    <w:p w:rsidR="00691CEF" w:rsidRPr="00782609" w:rsidRDefault="00691CEF" w:rsidP="00691CEF">
      <w:pPr>
        <w:pStyle w:val="a3"/>
        <w:spacing w:before="0" w:beforeAutospacing="0" w:after="0" w:afterAutospacing="0"/>
        <w:jc w:val="both"/>
      </w:pPr>
    </w:p>
    <w:p w:rsidR="00691CEF" w:rsidRPr="00782609" w:rsidRDefault="00A07F84" w:rsidP="00691CEF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2.2.</w:t>
      </w:r>
      <w:r w:rsidR="00691CEF" w:rsidRPr="00782609">
        <w:rPr>
          <w:rFonts w:ascii="Times New Roman" w:hAnsi="Times New Roman"/>
          <w:b/>
          <w:bCs/>
          <w:sz w:val="24"/>
          <w:szCs w:val="24"/>
        </w:rPr>
        <w:t>Основными направлениями деятельности постоянной комиссии по социальн</w:t>
      </w:r>
      <w:r>
        <w:rPr>
          <w:rFonts w:ascii="Times New Roman" w:hAnsi="Times New Roman"/>
          <w:b/>
          <w:bCs/>
          <w:sz w:val="24"/>
          <w:szCs w:val="24"/>
        </w:rPr>
        <w:t>ой политике, жизнеобеспечению, строительству</w:t>
      </w:r>
      <w:r w:rsidR="00691CEF" w:rsidRPr="00782609">
        <w:rPr>
          <w:rFonts w:ascii="Times New Roman" w:hAnsi="Times New Roman"/>
          <w:b/>
          <w:bCs/>
          <w:sz w:val="24"/>
          <w:szCs w:val="24"/>
        </w:rPr>
        <w:t xml:space="preserve"> и</w:t>
      </w:r>
      <w:r>
        <w:rPr>
          <w:rFonts w:ascii="Times New Roman" w:hAnsi="Times New Roman"/>
          <w:b/>
          <w:bCs/>
          <w:sz w:val="24"/>
          <w:szCs w:val="24"/>
        </w:rPr>
        <w:t xml:space="preserve"> дорожному хозяйству </w:t>
      </w:r>
      <w:r w:rsidR="00691CEF" w:rsidRPr="00782609">
        <w:rPr>
          <w:rFonts w:ascii="Times New Roman" w:hAnsi="Times New Roman"/>
          <w:b/>
          <w:bCs/>
          <w:sz w:val="24"/>
          <w:szCs w:val="24"/>
        </w:rPr>
        <w:t>являются:</w:t>
      </w:r>
    </w:p>
    <w:p w:rsidR="00691CEF" w:rsidRPr="00782609" w:rsidRDefault="00691CEF" w:rsidP="00691CEF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 xml:space="preserve">         - рассмотрение проектов решений, внесенных в Собрание</w:t>
      </w:r>
      <w:r w:rsidR="006266D6">
        <w:rPr>
          <w:rFonts w:ascii="Times New Roman" w:hAnsi="Times New Roman"/>
          <w:sz w:val="24"/>
          <w:szCs w:val="24"/>
        </w:rPr>
        <w:t xml:space="preserve"> депутатов</w:t>
      </w:r>
      <w:r w:rsidRPr="00782609">
        <w:rPr>
          <w:rFonts w:ascii="Times New Roman" w:hAnsi="Times New Roman"/>
          <w:sz w:val="24"/>
          <w:szCs w:val="24"/>
        </w:rPr>
        <w:t>;</w:t>
      </w:r>
    </w:p>
    <w:p w:rsidR="00691CEF" w:rsidRPr="002A0EB3" w:rsidRDefault="00691CEF" w:rsidP="002A0E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 xml:space="preserve"> </w:t>
      </w:r>
      <w:r w:rsidR="002A0EB3">
        <w:rPr>
          <w:rFonts w:ascii="Times New Roman" w:hAnsi="Times New Roman"/>
          <w:sz w:val="24"/>
          <w:szCs w:val="24"/>
        </w:rPr>
        <w:t xml:space="preserve">- </w:t>
      </w:r>
      <w:r w:rsidRPr="002A0EB3">
        <w:rPr>
          <w:rFonts w:ascii="Times New Roman" w:hAnsi="Times New Roman"/>
          <w:sz w:val="24"/>
          <w:szCs w:val="24"/>
        </w:rPr>
        <w:t>рассмотрение и внесение предложений по осуществлению предоставления общедоступного и бесплатного дошкольного, начального общего, основного общего, среднего  общего образования и общедоступного бесплатного дошкольного образования, предоставления дополнительного образования детей, формировании условий, направленных на патриотическое, духовное и нравственное воспитание молодежи, организации отдыха детей в каникулярное время, вопросов обеспечения бесплатным питанием учащихся общеобразовательных учреждений района.</w:t>
      </w:r>
    </w:p>
    <w:p w:rsidR="00691CEF" w:rsidRPr="00782609" w:rsidRDefault="00691CEF" w:rsidP="00691CE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>-</w:t>
      </w:r>
      <w:r w:rsidR="002A0EB3">
        <w:rPr>
          <w:rFonts w:ascii="Times New Roman" w:hAnsi="Times New Roman"/>
          <w:sz w:val="24"/>
          <w:szCs w:val="24"/>
        </w:rPr>
        <w:t xml:space="preserve"> </w:t>
      </w:r>
      <w:r w:rsidRPr="00782609">
        <w:rPr>
          <w:rFonts w:ascii="Times New Roman" w:hAnsi="Times New Roman"/>
          <w:sz w:val="24"/>
          <w:szCs w:val="24"/>
        </w:rPr>
        <w:t>рассмотрение и внесение предложений по созданию условий для оказания медицинской помощи населению на территории муниципального</w:t>
      </w:r>
      <w:r w:rsidR="002A0EB3">
        <w:rPr>
          <w:rFonts w:ascii="Times New Roman" w:hAnsi="Times New Roman"/>
          <w:sz w:val="24"/>
          <w:szCs w:val="24"/>
        </w:rPr>
        <w:t xml:space="preserve"> образования</w:t>
      </w:r>
      <w:r w:rsidRPr="00782609">
        <w:rPr>
          <w:rFonts w:ascii="Times New Roman" w:hAnsi="Times New Roman"/>
          <w:sz w:val="24"/>
          <w:szCs w:val="24"/>
        </w:rPr>
        <w:t xml:space="preserve"> в соответствии с территориальной программой государственных гарантий бесплатного оказания гражданам медицинской помощи;</w:t>
      </w:r>
    </w:p>
    <w:p w:rsidR="00691CEF" w:rsidRPr="002A0EB3" w:rsidRDefault="00691CEF" w:rsidP="002A0E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>-</w:t>
      </w:r>
      <w:r w:rsidR="00120384">
        <w:rPr>
          <w:rFonts w:ascii="Times New Roman" w:hAnsi="Times New Roman"/>
          <w:sz w:val="24"/>
          <w:szCs w:val="24"/>
        </w:rPr>
        <w:t xml:space="preserve"> </w:t>
      </w:r>
      <w:r w:rsidRPr="00782609">
        <w:rPr>
          <w:rFonts w:ascii="Times New Roman" w:hAnsi="Times New Roman"/>
          <w:sz w:val="24"/>
          <w:szCs w:val="24"/>
        </w:rPr>
        <w:t>рассмотрение и внесение предложений по формированию и содержанию муниципального архива, включая хранение архивных фондов поселений;</w:t>
      </w:r>
    </w:p>
    <w:p w:rsidR="00691CEF" w:rsidRPr="00782609" w:rsidRDefault="00691CEF" w:rsidP="00691CE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lastRenderedPageBreak/>
        <w:t xml:space="preserve"> -</w:t>
      </w:r>
      <w:r w:rsidR="00120384">
        <w:rPr>
          <w:rFonts w:ascii="Times New Roman" w:hAnsi="Times New Roman"/>
          <w:sz w:val="24"/>
          <w:szCs w:val="24"/>
        </w:rPr>
        <w:t xml:space="preserve"> </w:t>
      </w:r>
      <w:r w:rsidRPr="00782609">
        <w:rPr>
          <w:rFonts w:ascii="Times New Roman" w:hAnsi="Times New Roman"/>
          <w:sz w:val="24"/>
          <w:szCs w:val="24"/>
        </w:rPr>
        <w:t>рассмотрение и внесение предложений по организации библиотечного обслуживания населения;</w:t>
      </w:r>
    </w:p>
    <w:p w:rsidR="00691CEF" w:rsidRPr="00782609" w:rsidRDefault="00691CEF" w:rsidP="00691C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 xml:space="preserve">          -</w:t>
      </w:r>
      <w:r w:rsidR="00120384">
        <w:rPr>
          <w:rFonts w:ascii="Times New Roman" w:hAnsi="Times New Roman"/>
          <w:sz w:val="24"/>
          <w:szCs w:val="24"/>
        </w:rPr>
        <w:t xml:space="preserve">  </w:t>
      </w:r>
      <w:r w:rsidRPr="00782609">
        <w:rPr>
          <w:rFonts w:ascii="Times New Roman" w:hAnsi="Times New Roman"/>
          <w:sz w:val="24"/>
          <w:szCs w:val="24"/>
        </w:rPr>
        <w:t>рассмотрение и внесение предложений по обеспечению услугами по организации досуга и услугами организаций культуры; созданию условий для развития местного традиционного народного художественного творчества; сохранению, использованию и популяризации объектов культурного наследия (памятников истории и культуры), находящихся в собственности муниципального</w:t>
      </w:r>
      <w:r w:rsidR="002A0EB3">
        <w:rPr>
          <w:rFonts w:ascii="Times New Roman" w:hAnsi="Times New Roman"/>
          <w:sz w:val="24"/>
          <w:szCs w:val="24"/>
        </w:rPr>
        <w:t xml:space="preserve"> образования</w:t>
      </w:r>
      <w:r w:rsidRPr="00782609">
        <w:rPr>
          <w:rFonts w:ascii="Times New Roman" w:hAnsi="Times New Roman"/>
          <w:sz w:val="24"/>
          <w:szCs w:val="24"/>
        </w:rPr>
        <w:t>;</w:t>
      </w:r>
    </w:p>
    <w:p w:rsidR="00691CEF" w:rsidRPr="00782609" w:rsidRDefault="00691CEF" w:rsidP="00691C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 xml:space="preserve"> -</w:t>
      </w:r>
      <w:r w:rsidR="00120384">
        <w:rPr>
          <w:rFonts w:ascii="Times New Roman" w:hAnsi="Times New Roman"/>
          <w:sz w:val="24"/>
          <w:szCs w:val="24"/>
        </w:rPr>
        <w:t xml:space="preserve"> </w:t>
      </w:r>
      <w:r w:rsidRPr="00782609">
        <w:rPr>
          <w:rFonts w:ascii="Times New Roman" w:hAnsi="Times New Roman"/>
          <w:sz w:val="24"/>
          <w:szCs w:val="24"/>
        </w:rPr>
        <w:t>рассмотрение и внесение предложений по развитию на территории муниципального образования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мероприятий; организации и осуществлению мероприятий по работе с детьми и молодежью;</w:t>
      </w:r>
    </w:p>
    <w:p w:rsidR="00691CEF" w:rsidRPr="00782609" w:rsidRDefault="00691CEF" w:rsidP="00691C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 xml:space="preserve">   - рассмотрение и внесение предложений по присвоению адресов объектам адресации, по присвоению (изменению, аннулированию) наименований элементов улично-дорожной сети, элементов планировочной структуры;</w:t>
      </w:r>
    </w:p>
    <w:p w:rsidR="00691CEF" w:rsidRPr="00782609" w:rsidRDefault="00691CEF" w:rsidP="00691C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 xml:space="preserve">  - рассмотрение и внесение предложений по осуществлению единой политики по увековечению памяти выдающихся событий и деятелей муниципального образования</w:t>
      </w:r>
      <w:r w:rsidR="00120384">
        <w:rPr>
          <w:rFonts w:ascii="Times New Roman" w:hAnsi="Times New Roman"/>
          <w:sz w:val="24"/>
          <w:szCs w:val="24"/>
        </w:rPr>
        <w:t xml:space="preserve"> рабочий поселок Волово</w:t>
      </w:r>
      <w:r w:rsidRPr="00782609">
        <w:rPr>
          <w:rFonts w:ascii="Times New Roman" w:hAnsi="Times New Roman"/>
          <w:sz w:val="24"/>
          <w:szCs w:val="24"/>
        </w:rPr>
        <w:t xml:space="preserve"> Воловск</w:t>
      </w:r>
      <w:r w:rsidR="00120384">
        <w:rPr>
          <w:rFonts w:ascii="Times New Roman" w:hAnsi="Times New Roman"/>
          <w:sz w:val="24"/>
          <w:szCs w:val="24"/>
        </w:rPr>
        <w:t>ого</w:t>
      </w:r>
      <w:r w:rsidRPr="00782609">
        <w:rPr>
          <w:rFonts w:ascii="Times New Roman" w:hAnsi="Times New Roman"/>
          <w:sz w:val="24"/>
          <w:szCs w:val="24"/>
        </w:rPr>
        <w:t xml:space="preserve"> район</w:t>
      </w:r>
      <w:r w:rsidR="00120384">
        <w:rPr>
          <w:rFonts w:ascii="Times New Roman" w:hAnsi="Times New Roman"/>
          <w:sz w:val="24"/>
          <w:szCs w:val="24"/>
        </w:rPr>
        <w:t>а</w:t>
      </w:r>
      <w:r w:rsidRPr="00782609">
        <w:rPr>
          <w:rFonts w:ascii="Times New Roman" w:hAnsi="Times New Roman"/>
          <w:sz w:val="24"/>
          <w:szCs w:val="24"/>
        </w:rPr>
        <w:t>, по установке мемориальных досок и других памятников и памятных знаков;</w:t>
      </w:r>
    </w:p>
    <w:p w:rsidR="00691CEF" w:rsidRPr="00782609" w:rsidRDefault="00691CEF" w:rsidP="00691C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 xml:space="preserve">   -разработка проектов решений по внесению изменений в Устав муниципального образования</w:t>
      </w:r>
      <w:r w:rsidR="00120384">
        <w:rPr>
          <w:rFonts w:ascii="Times New Roman" w:hAnsi="Times New Roman"/>
          <w:sz w:val="24"/>
          <w:szCs w:val="24"/>
        </w:rPr>
        <w:t xml:space="preserve"> рабочий поселок Волово</w:t>
      </w:r>
      <w:r w:rsidRPr="00782609">
        <w:rPr>
          <w:rFonts w:ascii="Times New Roman" w:hAnsi="Times New Roman"/>
          <w:sz w:val="24"/>
          <w:szCs w:val="24"/>
        </w:rPr>
        <w:t xml:space="preserve"> Воловск</w:t>
      </w:r>
      <w:r w:rsidR="00120384">
        <w:rPr>
          <w:rFonts w:ascii="Times New Roman" w:hAnsi="Times New Roman"/>
          <w:sz w:val="24"/>
          <w:szCs w:val="24"/>
        </w:rPr>
        <w:t>ого</w:t>
      </w:r>
      <w:r w:rsidRPr="00782609">
        <w:rPr>
          <w:rFonts w:ascii="Times New Roman" w:hAnsi="Times New Roman"/>
          <w:sz w:val="24"/>
          <w:szCs w:val="24"/>
        </w:rPr>
        <w:t xml:space="preserve"> район</w:t>
      </w:r>
      <w:r w:rsidR="00120384">
        <w:rPr>
          <w:rFonts w:ascii="Times New Roman" w:hAnsi="Times New Roman"/>
          <w:sz w:val="24"/>
          <w:szCs w:val="24"/>
        </w:rPr>
        <w:t>а</w:t>
      </w:r>
      <w:r w:rsidRPr="00782609">
        <w:rPr>
          <w:rFonts w:ascii="Times New Roman" w:hAnsi="Times New Roman"/>
          <w:sz w:val="24"/>
          <w:szCs w:val="24"/>
        </w:rPr>
        <w:t xml:space="preserve">, Регламент Собрания </w:t>
      </w:r>
      <w:r w:rsidR="00120384">
        <w:rPr>
          <w:rFonts w:ascii="Times New Roman" w:hAnsi="Times New Roman"/>
          <w:sz w:val="24"/>
          <w:szCs w:val="24"/>
        </w:rPr>
        <w:t>депутатов</w:t>
      </w:r>
      <w:r w:rsidRPr="00782609">
        <w:rPr>
          <w:rFonts w:ascii="Times New Roman" w:hAnsi="Times New Roman"/>
          <w:sz w:val="24"/>
          <w:szCs w:val="24"/>
        </w:rPr>
        <w:t>;</w:t>
      </w:r>
    </w:p>
    <w:p w:rsidR="00691CEF" w:rsidRPr="00782609" w:rsidRDefault="00691CEF" w:rsidP="00691CEF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 xml:space="preserve">   -взаимодействие с органами территориального общественного самоуправления, общественными объединениями, политическими партиями;</w:t>
      </w:r>
    </w:p>
    <w:p w:rsidR="00691CEF" w:rsidRPr="00782609" w:rsidRDefault="00691CEF" w:rsidP="00691C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 xml:space="preserve">   -разработка и совершенствование нормативной  правовой базы, регулирующей участие населения в осуществлении местного самоуправления в муниципальном образовании </w:t>
      </w:r>
      <w:r w:rsidR="00120384">
        <w:rPr>
          <w:rFonts w:ascii="Times New Roman" w:hAnsi="Times New Roman"/>
          <w:sz w:val="24"/>
          <w:szCs w:val="24"/>
        </w:rPr>
        <w:t>рабочий поселок Волово Воловского</w:t>
      </w:r>
      <w:r w:rsidRPr="00782609">
        <w:rPr>
          <w:rFonts w:ascii="Times New Roman" w:hAnsi="Times New Roman"/>
          <w:sz w:val="24"/>
          <w:szCs w:val="24"/>
        </w:rPr>
        <w:t xml:space="preserve"> район</w:t>
      </w:r>
      <w:r w:rsidR="00120384">
        <w:rPr>
          <w:rFonts w:ascii="Times New Roman" w:hAnsi="Times New Roman"/>
          <w:sz w:val="24"/>
          <w:szCs w:val="24"/>
        </w:rPr>
        <w:t>а</w:t>
      </w:r>
      <w:r w:rsidRPr="00782609">
        <w:rPr>
          <w:rFonts w:ascii="Times New Roman" w:hAnsi="Times New Roman"/>
          <w:sz w:val="24"/>
          <w:szCs w:val="24"/>
        </w:rPr>
        <w:t>;</w:t>
      </w:r>
    </w:p>
    <w:p w:rsidR="00691CEF" w:rsidRPr="00782609" w:rsidRDefault="00691CEF" w:rsidP="00691C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 xml:space="preserve">    - подготовка предложений по совершенствованию организации местного самоуправления в муниципальном образовании </w:t>
      </w:r>
      <w:r w:rsidR="00120384">
        <w:rPr>
          <w:rFonts w:ascii="Times New Roman" w:hAnsi="Times New Roman"/>
          <w:sz w:val="24"/>
          <w:szCs w:val="24"/>
        </w:rPr>
        <w:t xml:space="preserve">рабочий поселок Волово </w:t>
      </w:r>
      <w:r w:rsidRPr="00782609">
        <w:rPr>
          <w:rFonts w:ascii="Times New Roman" w:hAnsi="Times New Roman"/>
          <w:sz w:val="24"/>
          <w:szCs w:val="24"/>
        </w:rPr>
        <w:t>Воловск</w:t>
      </w:r>
      <w:r w:rsidR="00120384">
        <w:rPr>
          <w:rFonts w:ascii="Times New Roman" w:hAnsi="Times New Roman"/>
          <w:sz w:val="24"/>
          <w:szCs w:val="24"/>
        </w:rPr>
        <w:t>ого</w:t>
      </w:r>
      <w:r w:rsidRPr="00782609">
        <w:rPr>
          <w:rFonts w:ascii="Times New Roman" w:hAnsi="Times New Roman"/>
          <w:sz w:val="24"/>
          <w:szCs w:val="24"/>
        </w:rPr>
        <w:t xml:space="preserve"> район</w:t>
      </w:r>
      <w:r w:rsidR="00120384">
        <w:rPr>
          <w:rFonts w:ascii="Times New Roman" w:hAnsi="Times New Roman"/>
          <w:sz w:val="24"/>
          <w:szCs w:val="24"/>
        </w:rPr>
        <w:t>а</w:t>
      </w:r>
      <w:r w:rsidRPr="00782609">
        <w:rPr>
          <w:rFonts w:ascii="Times New Roman" w:hAnsi="Times New Roman"/>
          <w:sz w:val="24"/>
          <w:szCs w:val="24"/>
        </w:rPr>
        <w:t>;</w:t>
      </w:r>
    </w:p>
    <w:p w:rsidR="00691CEF" w:rsidRPr="00782609" w:rsidRDefault="00691CEF" w:rsidP="00A07F8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 xml:space="preserve">            - подготовка и представление законопроектов для внесения их в Тульскую областную Думу в порядке законодательной инициативы</w:t>
      </w:r>
      <w:r w:rsidRPr="00782609">
        <w:rPr>
          <w:rFonts w:ascii="Times New Roman" w:hAnsi="Times New Roman"/>
          <w:b/>
          <w:bCs/>
          <w:sz w:val="24"/>
          <w:szCs w:val="24"/>
        </w:rPr>
        <w:t xml:space="preserve">       </w:t>
      </w:r>
    </w:p>
    <w:p w:rsidR="00691CEF" w:rsidRPr="00782609" w:rsidRDefault="00691CEF" w:rsidP="00691CEF">
      <w:pPr>
        <w:pStyle w:val="a3"/>
        <w:spacing w:before="0" w:beforeAutospacing="0" w:after="0" w:afterAutospacing="0"/>
        <w:jc w:val="both"/>
      </w:pPr>
      <w:r w:rsidRPr="00782609">
        <w:t xml:space="preserve">          - рассмотрение проектов решений, внесенных в Собрание </w:t>
      </w:r>
      <w:r w:rsidR="00A07F84">
        <w:t>депутатов</w:t>
      </w:r>
      <w:r w:rsidRPr="00782609">
        <w:t xml:space="preserve">; </w:t>
      </w:r>
    </w:p>
    <w:p w:rsidR="00691CEF" w:rsidRPr="00782609" w:rsidRDefault="00691CEF" w:rsidP="00691CEF">
      <w:pPr>
        <w:pStyle w:val="a3"/>
        <w:spacing w:before="0" w:beforeAutospacing="0" w:after="0" w:afterAutospacing="0"/>
        <w:jc w:val="both"/>
      </w:pPr>
      <w:r w:rsidRPr="00782609">
        <w:t xml:space="preserve">          -рассмотрение вопросов организации благоустройства, озеленения территории муниципального образования</w:t>
      </w:r>
      <w:r w:rsidR="00A07F84">
        <w:t xml:space="preserve"> рабочий поселок Волово</w:t>
      </w:r>
      <w:r w:rsidRPr="00782609">
        <w:t xml:space="preserve"> Воловск</w:t>
      </w:r>
      <w:r w:rsidR="00A07F84">
        <w:t>ого</w:t>
      </w:r>
      <w:r w:rsidRPr="00782609">
        <w:t xml:space="preserve"> район</w:t>
      </w:r>
      <w:r w:rsidR="00A07F84">
        <w:t>а</w:t>
      </w:r>
      <w:r w:rsidRPr="00782609">
        <w:t xml:space="preserve">, использования, воспроизводства, охраны и защиты зеленых насаждений; </w:t>
      </w:r>
    </w:p>
    <w:p w:rsidR="00691CEF" w:rsidRPr="00782609" w:rsidRDefault="00691CEF" w:rsidP="00691C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 xml:space="preserve">   -рассмотрение вопросов обеспечения услугами связи, общественного питания, торговли, организации транспортного и </w:t>
      </w:r>
      <w:r w:rsidR="00A07F84">
        <w:rPr>
          <w:rFonts w:ascii="Times New Roman" w:hAnsi="Times New Roman"/>
          <w:sz w:val="24"/>
          <w:szCs w:val="24"/>
        </w:rPr>
        <w:t>бытового обслуживания населения</w:t>
      </w:r>
      <w:r w:rsidRPr="00782609">
        <w:rPr>
          <w:rFonts w:ascii="Times New Roman" w:hAnsi="Times New Roman"/>
          <w:sz w:val="24"/>
          <w:szCs w:val="24"/>
        </w:rPr>
        <w:t xml:space="preserve">; </w:t>
      </w:r>
    </w:p>
    <w:p w:rsidR="00691CEF" w:rsidRPr="00782609" w:rsidRDefault="00691CEF" w:rsidP="00691C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 xml:space="preserve">   -рассмотрение вопросов электро</w:t>
      </w:r>
      <w:r w:rsidR="00A07F84">
        <w:rPr>
          <w:rFonts w:ascii="Times New Roman" w:hAnsi="Times New Roman"/>
          <w:sz w:val="24"/>
          <w:szCs w:val="24"/>
        </w:rPr>
        <w:t>снабжения</w:t>
      </w:r>
      <w:r w:rsidRPr="00782609">
        <w:rPr>
          <w:rFonts w:ascii="Times New Roman" w:hAnsi="Times New Roman"/>
          <w:sz w:val="24"/>
          <w:szCs w:val="24"/>
        </w:rPr>
        <w:t>, тепло</w:t>
      </w:r>
      <w:r w:rsidR="00A07F84">
        <w:rPr>
          <w:rFonts w:ascii="Times New Roman" w:hAnsi="Times New Roman"/>
          <w:sz w:val="24"/>
          <w:szCs w:val="24"/>
        </w:rPr>
        <w:t>снабжения</w:t>
      </w:r>
      <w:r w:rsidRPr="00782609">
        <w:rPr>
          <w:rFonts w:ascii="Times New Roman" w:hAnsi="Times New Roman"/>
          <w:sz w:val="24"/>
          <w:szCs w:val="24"/>
        </w:rPr>
        <w:t>, газо</w:t>
      </w:r>
      <w:r w:rsidR="00A07F84">
        <w:rPr>
          <w:rFonts w:ascii="Times New Roman" w:hAnsi="Times New Roman"/>
          <w:sz w:val="24"/>
          <w:szCs w:val="24"/>
        </w:rPr>
        <w:t xml:space="preserve">снабжения </w:t>
      </w:r>
      <w:r w:rsidRPr="00782609">
        <w:rPr>
          <w:rFonts w:ascii="Times New Roman" w:hAnsi="Times New Roman"/>
          <w:sz w:val="24"/>
          <w:szCs w:val="24"/>
        </w:rPr>
        <w:t>и водоснабжения населения,</w:t>
      </w:r>
      <w:r w:rsidRPr="00782609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782609">
        <w:rPr>
          <w:rFonts w:ascii="Times New Roman" w:hAnsi="Times New Roman"/>
          <w:sz w:val="24"/>
          <w:szCs w:val="24"/>
        </w:rPr>
        <w:t xml:space="preserve">водоотведения, снабжения населения топливом, организации сбора, вывоза, утилизации и переработки твёрдых коммунальных отходов; </w:t>
      </w:r>
    </w:p>
    <w:p w:rsidR="00691CEF" w:rsidRPr="00782609" w:rsidRDefault="00691CEF" w:rsidP="00691CEF">
      <w:pPr>
        <w:pStyle w:val="a3"/>
        <w:spacing w:before="0" w:beforeAutospacing="0" w:after="0" w:afterAutospacing="0"/>
        <w:jc w:val="both"/>
      </w:pPr>
      <w:r w:rsidRPr="00782609">
        <w:t xml:space="preserve">           - рассмотрение вопросов капитального ремонта муниципального жилищного фонда и общего имущества многоквартирных жилых домов в муниципальном образовании</w:t>
      </w:r>
      <w:r w:rsidR="00A07F84">
        <w:t xml:space="preserve"> рабочий поселок Волово Воловского</w:t>
      </w:r>
      <w:r w:rsidRPr="00782609">
        <w:t xml:space="preserve"> район</w:t>
      </w:r>
      <w:r w:rsidR="00A07F84">
        <w:t>а</w:t>
      </w:r>
      <w:r w:rsidRPr="00782609">
        <w:t xml:space="preserve">; </w:t>
      </w:r>
    </w:p>
    <w:p w:rsidR="00691CEF" w:rsidRPr="00782609" w:rsidRDefault="00691CEF" w:rsidP="00691CEF">
      <w:pPr>
        <w:pStyle w:val="a3"/>
        <w:spacing w:before="0" w:beforeAutospacing="0" w:after="0" w:afterAutospacing="0"/>
        <w:jc w:val="both"/>
      </w:pPr>
      <w:r w:rsidRPr="00782609">
        <w:t xml:space="preserve">            -рассмотрение вопросов о ходе выполнения мероприятий по энергосбережению и повышению энергетической эффективности в муниципальном образовании</w:t>
      </w:r>
      <w:r w:rsidR="00A07F84">
        <w:t xml:space="preserve"> рабочий поселок Волово</w:t>
      </w:r>
      <w:r w:rsidRPr="00782609">
        <w:t xml:space="preserve"> Воловск</w:t>
      </w:r>
      <w:r w:rsidR="00A07F84">
        <w:t>ого</w:t>
      </w:r>
      <w:r w:rsidRPr="00782609">
        <w:t xml:space="preserve"> район</w:t>
      </w:r>
      <w:r w:rsidR="00A07F84">
        <w:t>а</w:t>
      </w:r>
      <w:r w:rsidRPr="00782609">
        <w:t xml:space="preserve">; </w:t>
      </w:r>
    </w:p>
    <w:p w:rsidR="00691CEF" w:rsidRPr="00782609" w:rsidRDefault="00691CEF" w:rsidP="00691CEF">
      <w:pPr>
        <w:pStyle w:val="a3"/>
        <w:spacing w:before="0" w:beforeAutospacing="0" w:after="0" w:afterAutospacing="0"/>
        <w:jc w:val="both"/>
      </w:pPr>
      <w:r w:rsidRPr="00782609">
        <w:t xml:space="preserve">            -рассмотрение вопросов координации работы управляющих организаций, товариществ собственников жилья, жилищных, жилищно-строительных и иных потребительских кооперативов с органами местного самоуправления и собственниками помещений в многоквартирных жилых домах; </w:t>
      </w:r>
    </w:p>
    <w:p w:rsidR="00691CEF" w:rsidRPr="00782609" w:rsidRDefault="00691CEF" w:rsidP="00691CEF">
      <w:pPr>
        <w:pStyle w:val="a3"/>
        <w:spacing w:before="0" w:beforeAutospacing="0" w:after="0" w:afterAutospacing="0"/>
        <w:jc w:val="both"/>
      </w:pPr>
      <w:r w:rsidRPr="00782609">
        <w:t xml:space="preserve">             -участие в разработке совместно с администрацией муниципального образования Воловский район проектов схем теплоснабжения и водоснабжения муниципального </w:t>
      </w:r>
      <w:r w:rsidRPr="00782609">
        <w:lastRenderedPageBreak/>
        <w:t>образования, технического задания на разработку инвестиционных программ, направленных на развитие и реконструкцию сетей водоснабжения, водоотведения</w:t>
      </w:r>
      <w:r w:rsidRPr="00782609">
        <w:rPr>
          <w:color w:val="414141"/>
        </w:rPr>
        <w:t>;</w:t>
      </w:r>
      <w:r w:rsidRPr="00782609">
        <w:t xml:space="preserve">       </w:t>
      </w:r>
    </w:p>
    <w:p w:rsidR="00691CEF" w:rsidRPr="00782609" w:rsidRDefault="00691CEF" w:rsidP="00691CEF">
      <w:pPr>
        <w:pStyle w:val="a3"/>
        <w:spacing w:before="0" w:beforeAutospacing="0" w:after="0" w:afterAutospacing="0"/>
        <w:jc w:val="both"/>
        <w:rPr>
          <w:color w:val="0000FF"/>
        </w:rPr>
      </w:pPr>
      <w:r w:rsidRPr="00782609">
        <w:t xml:space="preserve">           - рассмотрение вопросов регулирования</w:t>
      </w:r>
      <w:r w:rsidRPr="00782609">
        <w:rPr>
          <w:color w:val="414141"/>
        </w:rPr>
        <w:t xml:space="preserve"> </w:t>
      </w:r>
      <w:r w:rsidRPr="00A07F84">
        <w:t>планировки и застройки территории муниципального образования</w:t>
      </w:r>
      <w:r w:rsidRPr="00782609">
        <w:rPr>
          <w:color w:val="414141"/>
        </w:rPr>
        <w:t xml:space="preserve">, </w:t>
      </w:r>
      <w:r w:rsidRPr="00782609">
        <w:t>утверждения схем территориального планирования района</w:t>
      </w:r>
      <w:r w:rsidRPr="00782609">
        <w:rPr>
          <w:color w:val="0000FF"/>
        </w:rPr>
        <w:t xml:space="preserve">; </w:t>
      </w:r>
    </w:p>
    <w:p w:rsidR="00691CEF" w:rsidRPr="00782609" w:rsidRDefault="00691CEF" w:rsidP="00691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609">
        <w:rPr>
          <w:rFonts w:ascii="Times New Roman" w:hAnsi="Times New Roman" w:cs="Times New Roman"/>
          <w:sz w:val="24"/>
          <w:szCs w:val="24"/>
        </w:rPr>
        <w:t xml:space="preserve">   -</w:t>
      </w:r>
      <w:r w:rsidR="00A07F84">
        <w:rPr>
          <w:rFonts w:ascii="Times New Roman" w:hAnsi="Times New Roman" w:cs="Times New Roman"/>
          <w:sz w:val="24"/>
          <w:szCs w:val="24"/>
        </w:rPr>
        <w:t xml:space="preserve"> </w:t>
      </w:r>
      <w:r w:rsidRPr="00782609">
        <w:rPr>
          <w:rFonts w:ascii="Times New Roman" w:hAnsi="Times New Roman" w:cs="Times New Roman"/>
          <w:sz w:val="24"/>
          <w:szCs w:val="24"/>
        </w:rPr>
        <w:t xml:space="preserve">участие в рассмотрении проектов Генеральных планов муниципальных образований поселений, проектов Правил землепользования и застройки муниципальных  образований поселений,  рассмотрение проектов решений Собрания </w:t>
      </w:r>
      <w:r w:rsidR="00A07F84">
        <w:rPr>
          <w:rFonts w:ascii="Times New Roman" w:hAnsi="Times New Roman" w:cs="Times New Roman"/>
          <w:sz w:val="24"/>
          <w:szCs w:val="24"/>
        </w:rPr>
        <w:t>депутатов</w:t>
      </w:r>
      <w:r w:rsidRPr="00782609">
        <w:rPr>
          <w:rFonts w:ascii="Times New Roman" w:hAnsi="Times New Roman" w:cs="Times New Roman"/>
          <w:sz w:val="24"/>
          <w:szCs w:val="24"/>
        </w:rPr>
        <w:t xml:space="preserve"> о внесении в них изменений;</w:t>
      </w:r>
    </w:p>
    <w:p w:rsidR="00691CEF" w:rsidRPr="00782609" w:rsidRDefault="00691CEF" w:rsidP="00691CEF">
      <w:pPr>
        <w:pStyle w:val="1"/>
        <w:tabs>
          <w:tab w:val="num" w:pos="0"/>
        </w:tabs>
        <w:spacing w:line="240" w:lineRule="auto"/>
        <w:ind w:left="0" w:firstLine="0"/>
        <w:jc w:val="both"/>
        <w:rPr>
          <w:sz w:val="24"/>
          <w:szCs w:val="24"/>
        </w:rPr>
      </w:pPr>
      <w:r w:rsidRPr="00782609">
        <w:rPr>
          <w:sz w:val="24"/>
          <w:szCs w:val="24"/>
        </w:rPr>
        <w:t xml:space="preserve">           -рассмотрение вопросов перспективного развития, градостроительства, архитектурной деятельности и художественного оформления территории муниципального образования, </w:t>
      </w:r>
      <w:r w:rsidR="00A07F84">
        <w:rPr>
          <w:sz w:val="24"/>
          <w:szCs w:val="24"/>
        </w:rPr>
        <w:t>установки рекламных конструкций</w:t>
      </w:r>
      <w:r w:rsidRPr="00782609">
        <w:rPr>
          <w:sz w:val="24"/>
          <w:szCs w:val="24"/>
        </w:rPr>
        <w:t>;</w:t>
      </w:r>
    </w:p>
    <w:p w:rsidR="00691CEF" w:rsidRPr="00782609" w:rsidRDefault="00691CEF" w:rsidP="00691CEF">
      <w:pPr>
        <w:pStyle w:val="1"/>
        <w:tabs>
          <w:tab w:val="num" w:pos="0"/>
        </w:tabs>
        <w:spacing w:line="240" w:lineRule="auto"/>
        <w:ind w:left="0" w:firstLine="0"/>
        <w:jc w:val="both"/>
        <w:rPr>
          <w:sz w:val="24"/>
          <w:szCs w:val="24"/>
        </w:rPr>
      </w:pPr>
      <w:r w:rsidRPr="00782609">
        <w:rPr>
          <w:sz w:val="24"/>
          <w:szCs w:val="24"/>
        </w:rPr>
        <w:t xml:space="preserve">         - организация взаимодействия с отраслевыми (функциональными) органами администрации муниципального образования Воловский район по вопросам строительного процесса на территории муниципального образования</w:t>
      </w:r>
      <w:r w:rsidR="00A07F84">
        <w:rPr>
          <w:sz w:val="24"/>
          <w:szCs w:val="24"/>
        </w:rPr>
        <w:t xml:space="preserve"> рабочий поселок Волово</w:t>
      </w:r>
      <w:r w:rsidRPr="00782609">
        <w:rPr>
          <w:sz w:val="24"/>
          <w:szCs w:val="24"/>
        </w:rPr>
        <w:t xml:space="preserve"> Воловск</w:t>
      </w:r>
      <w:r w:rsidR="00A07F84">
        <w:rPr>
          <w:sz w:val="24"/>
          <w:szCs w:val="24"/>
        </w:rPr>
        <w:t>ого</w:t>
      </w:r>
      <w:r w:rsidRPr="00782609">
        <w:rPr>
          <w:sz w:val="24"/>
          <w:szCs w:val="24"/>
        </w:rPr>
        <w:t xml:space="preserve"> район</w:t>
      </w:r>
      <w:r w:rsidR="00A07F84">
        <w:rPr>
          <w:sz w:val="24"/>
          <w:szCs w:val="24"/>
        </w:rPr>
        <w:t>а</w:t>
      </w:r>
      <w:r w:rsidRPr="00782609">
        <w:rPr>
          <w:sz w:val="24"/>
          <w:szCs w:val="24"/>
        </w:rPr>
        <w:t xml:space="preserve">; </w:t>
      </w:r>
    </w:p>
    <w:p w:rsidR="00691CEF" w:rsidRPr="00782609" w:rsidRDefault="00691CEF" w:rsidP="00691CEF">
      <w:pPr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 xml:space="preserve">          -</w:t>
      </w:r>
      <w:r w:rsidR="00A07F84">
        <w:rPr>
          <w:rFonts w:ascii="Times New Roman" w:hAnsi="Times New Roman"/>
          <w:sz w:val="24"/>
          <w:szCs w:val="24"/>
        </w:rPr>
        <w:t xml:space="preserve"> </w:t>
      </w:r>
      <w:r w:rsidRPr="00782609">
        <w:rPr>
          <w:rFonts w:ascii="Times New Roman" w:hAnsi="Times New Roman"/>
          <w:sz w:val="24"/>
          <w:szCs w:val="24"/>
        </w:rPr>
        <w:t>рассмотрение вопросов, разработка предложений и рекомендаций по обеспечению при осуществлении градостроительной деятельности безопасности и благоприятных условий жизнедеятельности человека, ограничения негативного воздействия хозяйственной и иной деятельности на окружающую среду;</w:t>
      </w:r>
    </w:p>
    <w:p w:rsidR="00691CEF" w:rsidRPr="00782609" w:rsidRDefault="00691CEF" w:rsidP="00691CEF">
      <w:pPr>
        <w:pStyle w:val="1"/>
        <w:tabs>
          <w:tab w:val="num" w:pos="0"/>
          <w:tab w:val="left" w:pos="567"/>
        </w:tabs>
        <w:spacing w:line="240" w:lineRule="auto"/>
        <w:ind w:left="0" w:firstLine="0"/>
        <w:jc w:val="both"/>
        <w:rPr>
          <w:sz w:val="24"/>
          <w:szCs w:val="24"/>
        </w:rPr>
      </w:pPr>
      <w:r w:rsidRPr="00782609">
        <w:rPr>
          <w:sz w:val="24"/>
          <w:szCs w:val="24"/>
        </w:rPr>
        <w:t xml:space="preserve">          -рассмотрение вопросов дорожной деятельности в отношении автомобильных дорог, муниципального дорожного строительства и содержания дорог местного значения.</w:t>
      </w:r>
    </w:p>
    <w:p w:rsidR="00691CEF" w:rsidRPr="00782609" w:rsidRDefault="00691CEF" w:rsidP="00691CEF">
      <w:pPr>
        <w:pStyle w:val="1"/>
        <w:tabs>
          <w:tab w:val="num" w:pos="0"/>
          <w:tab w:val="left" w:pos="567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691CEF" w:rsidRDefault="00691CEF" w:rsidP="00691CEF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82609">
        <w:rPr>
          <w:rFonts w:ascii="Times New Roman" w:hAnsi="Times New Roman"/>
          <w:b/>
          <w:bCs/>
          <w:sz w:val="24"/>
          <w:szCs w:val="24"/>
        </w:rPr>
        <w:t>3. Полномочия постоянных комиссий</w:t>
      </w:r>
    </w:p>
    <w:p w:rsidR="00126202" w:rsidRPr="00782609" w:rsidRDefault="00126202" w:rsidP="00691CEF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91CEF" w:rsidRPr="00782609" w:rsidRDefault="00691CEF" w:rsidP="00691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609">
        <w:rPr>
          <w:rFonts w:ascii="Times New Roman" w:hAnsi="Times New Roman" w:cs="Times New Roman"/>
          <w:sz w:val="24"/>
          <w:szCs w:val="24"/>
          <w:lang w:eastAsia="en-US"/>
        </w:rPr>
        <w:t>3.1. О</w:t>
      </w:r>
      <w:r w:rsidRPr="00782609">
        <w:rPr>
          <w:rFonts w:ascii="Times New Roman" w:hAnsi="Times New Roman" w:cs="Times New Roman"/>
          <w:sz w:val="24"/>
          <w:szCs w:val="24"/>
        </w:rPr>
        <w:t xml:space="preserve">существляют предварительное рассмотрение проектов решений и иных вопросов, относящихся к ведению Собрания </w:t>
      </w:r>
      <w:r w:rsidR="00A07F84">
        <w:rPr>
          <w:rFonts w:ascii="Times New Roman" w:hAnsi="Times New Roman" w:cs="Times New Roman"/>
          <w:sz w:val="24"/>
          <w:szCs w:val="24"/>
        </w:rPr>
        <w:t>депутатов</w:t>
      </w:r>
      <w:r w:rsidRPr="00782609">
        <w:rPr>
          <w:rFonts w:ascii="Times New Roman" w:hAnsi="Times New Roman" w:cs="Times New Roman"/>
          <w:sz w:val="24"/>
          <w:szCs w:val="24"/>
        </w:rPr>
        <w:t xml:space="preserve">, вносят проекты решений на заседания Собрания </w:t>
      </w:r>
      <w:r w:rsidR="00A07F84">
        <w:rPr>
          <w:rFonts w:ascii="Times New Roman" w:hAnsi="Times New Roman" w:cs="Times New Roman"/>
          <w:sz w:val="24"/>
          <w:szCs w:val="24"/>
        </w:rPr>
        <w:t>депутатов</w:t>
      </w:r>
      <w:r w:rsidRPr="00782609">
        <w:rPr>
          <w:rFonts w:ascii="Times New Roman" w:hAnsi="Times New Roman" w:cs="Times New Roman"/>
          <w:sz w:val="24"/>
          <w:szCs w:val="24"/>
        </w:rPr>
        <w:t>.</w:t>
      </w:r>
    </w:p>
    <w:p w:rsidR="00691CEF" w:rsidRPr="00782609" w:rsidRDefault="00691CEF" w:rsidP="00691C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 xml:space="preserve">3.2.По вопросам, внесенным постоянной комиссией на рассмотрение Собрания </w:t>
      </w:r>
      <w:r w:rsidR="00A07F84">
        <w:rPr>
          <w:rFonts w:ascii="Times New Roman" w:hAnsi="Times New Roman"/>
          <w:sz w:val="24"/>
          <w:szCs w:val="24"/>
        </w:rPr>
        <w:t>депутатов</w:t>
      </w:r>
      <w:r w:rsidRPr="00782609">
        <w:rPr>
          <w:rFonts w:ascii="Times New Roman" w:hAnsi="Times New Roman"/>
          <w:sz w:val="24"/>
          <w:szCs w:val="24"/>
        </w:rPr>
        <w:t>, определяет своих докладчиков и содокладчиков.</w:t>
      </w:r>
    </w:p>
    <w:p w:rsidR="00691CEF" w:rsidRPr="00782609" w:rsidRDefault="00691CEF" w:rsidP="00691C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 xml:space="preserve">3.3.Заслушивают на своих заседаниях доклады и сообщения лиц (их представителей), внесших на рассмотрение Собрания </w:t>
      </w:r>
      <w:r w:rsidR="00A07F84">
        <w:rPr>
          <w:rFonts w:ascii="Times New Roman" w:hAnsi="Times New Roman"/>
          <w:sz w:val="24"/>
          <w:szCs w:val="24"/>
        </w:rPr>
        <w:t xml:space="preserve">депутатов </w:t>
      </w:r>
      <w:r w:rsidRPr="00782609">
        <w:rPr>
          <w:rFonts w:ascii="Times New Roman" w:hAnsi="Times New Roman"/>
          <w:sz w:val="24"/>
          <w:szCs w:val="24"/>
        </w:rPr>
        <w:t xml:space="preserve">проект решения Собрания </w:t>
      </w:r>
      <w:r w:rsidR="00A07F84">
        <w:rPr>
          <w:rFonts w:ascii="Times New Roman" w:hAnsi="Times New Roman"/>
          <w:sz w:val="24"/>
          <w:szCs w:val="24"/>
        </w:rPr>
        <w:t>депутатов</w:t>
      </w:r>
      <w:r w:rsidRPr="00782609">
        <w:rPr>
          <w:rFonts w:ascii="Times New Roman" w:hAnsi="Times New Roman"/>
          <w:sz w:val="24"/>
          <w:szCs w:val="24"/>
        </w:rPr>
        <w:t>, рассмотрение которого осуществляется постоянной комиссией.</w:t>
      </w:r>
    </w:p>
    <w:p w:rsidR="00691CEF" w:rsidRPr="00782609" w:rsidRDefault="00691CEF" w:rsidP="00691C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>3.4. При наличии необходимости приглашают на заседание постоянной комиссии заинтересованных лиц, права и интересы которых могут быть затронуты принятием решения Собрания</w:t>
      </w:r>
      <w:r w:rsidR="00A07F84">
        <w:rPr>
          <w:rFonts w:ascii="Times New Roman" w:hAnsi="Times New Roman"/>
          <w:sz w:val="24"/>
          <w:szCs w:val="24"/>
        </w:rPr>
        <w:t xml:space="preserve"> депутатов</w:t>
      </w:r>
      <w:r w:rsidRPr="00782609">
        <w:rPr>
          <w:rFonts w:ascii="Times New Roman" w:hAnsi="Times New Roman"/>
          <w:sz w:val="24"/>
          <w:szCs w:val="24"/>
        </w:rPr>
        <w:t>, для получения от них интересующей информации по существу рассматриваемого вопроса.</w:t>
      </w:r>
    </w:p>
    <w:p w:rsidR="00691CEF" w:rsidRPr="00782609" w:rsidRDefault="00691CEF" w:rsidP="00691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609">
        <w:rPr>
          <w:rFonts w:ascii="Times New Roman" w:hAnsi="Times New Roman" w:cs="Times New Roman"/>
          <w:sz w:val="24"/>
          <w:szCs w:val="24"/>
          <w:lang w:eastAsia="en-US"/>
        </w:rPr>
        <w:t>3.5.У</w:t>
      </w:r>
      <w:r w:rsidRPr="00782609">
        <w:rPr>
          <w:rFonts w:ascii="Times New Roman" w:hAnsi="Times New Roman" w:cs="Times New Roman"/>
          <w:sz w:val="24"/>
          <w:szCs w:val="24"/>
        </w:rPr>
        <w:t>частвуют в подготовке и проведении публичных слушаний.</w:t>
      </w:r>
    </w:p>
    <w:p w:rsidR="00691CEF" w:rsidRPr="00782609" w:rsidRDefault="00691CEF" w:rsidP="00691C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 xml:space="preserve">3.6. Выполняют поставленные перед ними задачи и осуществляют контроль за исполнением решений Собрания </w:t>
      </w:r>
      <w:r w:rsidR="00A07F84">
        <w:rPr>
          <w:rFonts w:ascii="Times New Roman" w:hAnsi="Times New Roman"/>
          <w:sz w:val="24"/>
          <w:szCs w:val="24"/>
        </w:rPr>
        <w:t xml:space="preserve">депутатов </w:t>
      </w:r>
      <w:r w:rsidRPr="00782609">
        <w:rPr>
          <w:rFonts w:ascii="Times New Roman" w:hAnsi="Times New Roman"/>
          <w:sz w:val="24"/>
          <w:szCs w:val="24"/>
        </w:rPr>
        <w:t xml:space="preserve"> по направлениям деятельности, относящимся к ведению постоянной комиссии.</w:t>
      </w:r>
    </w:p>
    <w:p w:rsidR="00691CEF" w:rsidRPr="00782609" w:rsidRDefault="00691CEF" w:rsidP="00691C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 xml:space="preserve">3.7.Изучают и обобщают замечания, предложения, рекомендации, представленные комиссиями Собрания </w:t>
      </w:r>
      <w:r w:rsidR="00A07F84">
        <w:rPr>
          <w:rFonts w:ascii="Times New Roman" w:hAnsi="Times New Roman"/>
          <w:sz w:val="24"/>
          <w:szCs w:val="24"/>
        </w:rPr>
        <w:t>депутатов</w:t>
      </w:r>
      <w:r w:rsidRPr="00782609">
        <w:rPr>
          <w:rFonts w:ascii="Times New Roman" w:hAnsi="Times New Roman"/>
          <w:sz w:val="24"/>
          <w:szCs w:val="24"/>
        </w:rPr>
        <w:t xml:space="preserve">, депутатами, специалистами, к проектам решений Собрания </w:t>
      </w:r>
      <w:r w:rsidR="00A07F84">
        <w:rPr>
          <w:rFonts w:ascii="Times New Roman" w:hAnsi="Times New Roman"/>
          <w:sz w:val="24"/>
          <w:szCs w:val="24"/>
        </w:rPr>
        <w:t xml:space="preserve">депутатов </w:t>
      </w:r>
      <w:r w:rsidRPr="00782609">
        <w:rPr>
          <w:rFonts w:ascii="Times New Roman" w:hAnsi="Times New Roman"/>
          <w:sz w:val="24"/>
          <w:szCs w:val="24"/>
        </w:rPr>
        <w:t xml:space="preserve">или по направлению деятельности Собрания </w:t>
      </w:r>
      <w:r w:rsidR="00A07F84">
        <w:rPr>
          <w:rFonts w:ascii="Times New Roman" w:hAnsi="Times New Roman"/>
          <w:sz w:val="24"/>
          <w:szCs w:val="24"/>
        </w:rPr>
        <w:t>депутатов</w:t>
      </w:r>
      <w:r w:rsidRPr="00782609">
        <w:rPr>
          <w:rFonts w:ascii="Times New Roman" w:hAnsi="Times New Roman"/>
          <w:sz w:val="24"/>
          <w:szCs w:val="24"/>
        </w:rPr>
        <w:t>, отнесенному к ведению постоянной комиссии.</w:t>
      </w:r>
    </w:p>
    <w:p w:rsidR="00691CEF" w:rsidRPr="00782609" w:rsidRDefault="00691CEF" w:rsidP="00691C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 xml:space="preserve">3.8.Заблаговременно извещают лиц (их представителей), внесших на рассмотрение Собрания </w:t>
      </w:r>
      <w:r w:rsidR="00A07F84">
        <w:rPr>
          <w:rFonts w:ascii="Times New Roman" w:hAnsi="Times New Roman"/>
          <w:sz w:val="24"/>
          <w:szCs w:val="24"/>
        </w:rPr>
        <w:t>депутатов</w:t>
      </w:r>
      <w:r w:rsidRPr="00782609">
        <w:rPr>
          <w:rFonts w:ascii="Times New Roman" w:hAnsi="Times New Roman"/>
          <w:sz w:val="24"/>
          <w:szCs w:val="24"/>
        </w:rPr>
        <w:t xml:space="preserve"> проект решения Собрания </w:t>
      </w:r>
      <w:r w:rsidR="00A07F84">
        <w:rPr>
          <w:rFonts w:ascii="Times New Roman" w:hAnsi="Times New Roman"/>
          <w:sz w:val="24"/>
          <w:szCs w:val="24"/>
        </w:rPr>
        <w:t>депутатов</w:t>
      </w:r>
      <w:r w:rsidRPr="00782609">
        <w:rPr>
          <w:rFonts w:ascii="Times New Roman" w:hAnsi="Times New Roman"/>
          <w:sz w:val="24"/>
          <w:szCs w:val="24"/>
        </w:rPr>
        <w:t xml:space="preserve"> по вопросам, относящимся к ведению постоянной комиссии, о предстоящем рассмотрении вопросов на постоянной комиссии.</w:t>
      </w:r>
    </w:p>
    <w:p w:rsidR="00691CEF" w:rsidRPr="00782609" w:rsidRDefault="00691CEF" w:rsidP="00691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609">
        <w:rPr>
          <w:rFonts w:ascii="Times New Roman" w:hAnsi="Times New Roman" w:cs="Times New Roman"/>
          <w:sz w:val="24"/>
          <w:szCs w:val="24"/>
        </w:rPr>
        <w:t>3.9.Вносят предложения Собранию</w:t>
      </w:r>
      <w:r w:rsidR="00A07F84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Pr="00782609">
        <w:rPr>
          <w:rFonts w:ascii="Times New Roman" w:hAnsi="Times New Roman" w:cs="Times New Roman"/>
          <w:sz w:val="24"/>
          <w:szCs w:val="24"/>
        </w:rPr>
        <w:t xml:space="preserve">по планированию и организации работы Собрания </w:t>
      </w:r>
      <w:r w:rsidR="00A07F84">
        <w:rPr>
          <w:rFonts w:ascii="Times New Roman" w:hAnsi="Times New Roman" w:cs="Times New Roman"/>
          <w:sz w:val="24"/>
          <w:szCs w:val="24"/>
        </w:rPr>
        <w:t>депутатов</w:t>
      </w:r>
      <w:r w:rsidRPr="00782609">
        <w:rPr>
          <w:rFonts w:ascii="Times New Roman" w:hAnsi="Times New Roman" w:cs="Times New Roman"/>
          <w:sz w:val="24"/>
          <w:szCs w:val="24"/>
        </w:rPr>
        <w:t>.</w:t>
      </w:r>
    </w:p>
    <w:p w:rsidR="00691CEF" w:rsidRPr="00782609" w:rsidRDefault="00691CEF" w:rsidP="00691C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07F84" w:rsidRDefault="00A07F84" w:rsidP="00691CEF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7F84" w:rsidRDefault="00A07F84" w:rsidP="00691CEF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691CEF" w:rsidRDefault="00691CEF" w:rsidP="00691CEF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82609">
        <w:rPr>
          <w:rFonts w:ascii="Times New Roman" w:hAnsi="Times New Roman"/>
          <w:b/>
          <w:bCs/>
          <w:sz w:val="24"/>
          <w:szCs w:val="24"/>
        </w:rPr>
        <w:t xml:space="preserve">4. Права и обязанности членов постоянных комиссий </w:t>
      </w:r>
    </w:p>
    <w:p w:rsidR="00126202" w:rsidRPr="00782609" w:rsidRDefault="00126202" w:rsidP="00691CEF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1CEF" w:rsidRPr="00782609" w:rsidRDefault="00691CEF" w:rsidP="00691C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>4.1.Член постоянной комиссии имеет право:</w:t>
      </w:r>
    </w:p>
    <w:p w:rsidR="00691CEF" w:rsidRPr="00782609" w:rsidRDefault="00691CEF" w:rsidP="00691C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>-  решающего голоса по всем вопросам, рассматриваемым постоянной комиссией;</w:t>
      </w:r>
    </w:p>
    <w:p w:rsidR="00691CEF" w:rsidRPr="00782609" w:rsidRDefault="00691CEF" w:rsidP="00691C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>- вносить предложения для рассмотрения постоянной комиссией, участвовать в подготовке, обсуждении и принятии решений, а также в их реализации и контроле за их выполнением;</w:t>
      </w:r>
    </w:p>
    <w:p w:rsidR="00691CEF" w:rsidRPr="00782609" w:rsidRDefault="00691CEF" w:rsidP="00691C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 xml:space="preserve">- по решению постоянной комиссии представлять ее интересы в других постоянных комиссиях  Собрания </w:t>
      </w:r>
      <w:r w:rsidR="00A07F84">
        <w:rPr>
          <w:rFonts w:ascii="Times New Roman" w:hAnsi="Times New Roman"/>
          <w:sz w:val="24"/>
          <w:szCs w:val="24"/>
        </w:rPr>
        <w:t>депутатов</w:t>
      </w:r>
      <w:r w:rsidRPr="00782609">
        <w:rPr>
          <w:rFonts w:ascii="Times New Roman" w:hAnsi="Times New Roman"/>
          <w:sz w:val="24"/>
          <w:szCs w:val="24"/>
        </w:rPr>
        <w:t>.</w:t>
      </w:r>
    </w:p>
    <w:p w:rsidR="00691CEF" w:rsidRPr="00782609" w:rsidRDefault="00691CEF" w:rsidP="00691C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>4.2. Член постоянной комиссии обязан:</w:t>
      </w:r>
    </w:p>
    <w:p w:rsidR="00691CEF" w:rsidRPr="00782609" w:rsidRDefault="00691CEF" w:rsidP="00691C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>- участвовать в деятельности постоянной комиссии;</w:t>
      </w:r>
    </w:p>
    <w:p w:rsidR="00691CEF" w:rsidRPr="00782609" w:rsidRDefault="00691CEF" w:rsidP="00691C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>- не допускать пропусков ее заседаний без уважительной причины;</w:t>
      </w:r>
    </w:p>
    <w:p w:rsidR="00691CEF" w:rsidRPr="00782609" w:rsidRDefault="00691CEF" w:rsidP="00691C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>- выполнять поручения постоянной комиссии и её председателя;</w:t>
      </w:r>
    </w:p>
    <w:p w:rsidR="00691CEF" w:rsidRPr="00782609" w:rsidRDefault="00691CEF" w:rsidP="00691C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>- участвовать в публичных слушаниях.</w:t>
      </w:r>
    </w:p>
    <w:p w:rsidR="00691CEF" w:rsidRPr="00782609" w:rsidRDefault="00691CEF" w:rsidP="00691C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91CEF" w:rsidRDefault="00691CEF" w:rsidP="00691CEF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82609">
        <w:rPr>
          <w:rFonts w:ascii="Times New Roman" w:hAnsi="Times New Roman"/>
          <w:b/>
          <w:bCs/>
          <w:sz w:val="24"/>
          <w:szCs w:val="24"/>
        </w:rPr>
        <w:t>5. Организация работы постоянных комиссий</w:t>
      </w:r>
    </w:p>
    <w:p w:rsidR="00126202" w:rsidRPr="00782609" w:rsidRDefault="00126202" w:rsidP="00691CEF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91CEF" w:rsidRPr="00782609" w:rsidRDefault="00691CEF" w:rsidP="00691CEF">
      <w:pPr>
        <w:pStyle w:val="a3"/>
        <w:spacing w:before="0" w:beforeAutospacing="0" w:after="0" w:afterAutospacing="0"/>
        <w:jc w:val="both"/>
        <w:rPr>
          <w:lang w:eastAsia="en-US"/>
        </w:rPr>
      </w:pPr>
      <w:r w:rsidRPr="00782609">
        <w:rPr>
          <w:lang w:eastAsia="en-US"/>
        </w:rPr>
        <w:t xml:space="preserve">          5.1. Заседания постоянной комиссии проводятся по мере необходимости, но не реже одного раза в три месяца. </w:t>
      </w:r>
      <w:r w:rsidRPr="00782609">
        <w:t xml:space="preserve">Работу постоянной комиссии организует ее председатель, члены постоянной комиссии участвуют в подготовке и проведении заседаний постоянной комиссии. </w:t>
      </w:r>
    </w:p>
    <w:p w:rsidR="00691CEF" w:rsidRPr="00782609" w:rsidRDefault="00691CEF" w:rsidP="00691C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 xml:space="preserve">5.2. Депутат Собрания </w:t>
      </w:r>
      <w:r w:rsidR="00A07F84">
        <w:rPr>
          <w:rFonts w:ascii="Times New Roman" w:hAnsi="Times New Roman"/>
          <w:sz w:val="24"/>
          <w:szCs w:val="24"/>
        </w:rPr>
        <w:t>депутатов</w:t>
      </w:r>
      <w:r w:rsidRPr="00782609">
        <w:rPr>
          <w:rFonts w:ascii="Times New Roman" w:hAnsi="Times New Roman"/>
          <w:sz w:val="24"/>
          <w:szCs w:val="24"/>
        </w:rPr>
        <w:t xml:space="preserve">, являющийся членом постоянной  комиссии, обязан присутствовать на ее заседаниях. О невозможности присутствовать на заседании постоянной комиссии по уважительной причине депутат информирует председателя постоянной комиссии. </w:t>
      </w:r>
    </w:p>
    <w:p w:rsidR="00691CEF" w:rsidRPr="00782609" w:rsidRDefault="00691CEF" w:rsidP="00691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609">
        <w:rPr>
          <w:rFonts w:ascii="Times New Roman" w:hAnsi="Times New Roman" w:cs="Times New Roman"/>
          <w:sz w:val="24"/>
          <w:szCs w:val="24"/>
          <w:lang w:eastAsia="en-US"/>
        </w:rPr>
        <w:t>5.3.</w:t>
      </w:r>
      <w:r w:rsidRPr="00782609">
        <w:rPr>
          <w:rFonts w:ascii="Times New Roman" w:hAnsi="Times New Roman" w:cs="Times New Roman"/>
          <w:sz w:val="24"/>
          <w:szCs w:val="24"/>
        </w:rPr>
        <w:t xml:space="preserve"> Депутат Собрания </w:t>
      </w:r>
      <w:r w:rsidR="00A07F84">
        <w:rPr>
          <w:rFonts w:ascii="Times New Roman" w:hAnsi="Times New Roman" w:cs="Times New Roman"/>
          <w:sz w:val="24"/>
          <w:szCs w:val="24"/>
        </w:rPr>
        <w:t>депутатов</w:t>
      </w:r>
      <w:r w:rsidRPr="00782609">
        <w:rPr>
          <w:rFonts w:ascii="Times New Roman" w:hAnsi="Times New Roman" w:cs="Times New Roman"/>
          <w:sz w:val="24"/>
          <w:szCs w:val="24"/>
        </w:rPr>
        <w:t>, не являющийся членом данной постоянной комиссии, может присутствовать на ее заседании с правом совещательного голоса.</w:t>
      </w:r>
    </w:p>
    <w:p w:rsidR="00691CEF" w:rsidRPr="00782609" w:rsidRDefault="00691CEF" w:rsidP="00691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609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образования, заместитель председателя Собрания </w:t>
      </w:r>
      <w:r w:rsidR="00A07F84">
        <w:rPr>
          <w:rFonts w:ascii="Times New Roman" w:hAnsi="Times New Roman" w:cs="Times New Roman"/>
          <w:sz w:val="24"/>
          <w:szCs w:val="24"/>
        </w:rPr>
        <w:t>депутатов</w:t>
      </w:r>
      <w:r w:rsidRPr="00782609">
        <w:rPr>
          <w:rFonts w:ascii="Times New Roman" w:hAnsi="Times New Roman" w:cs="Times New Roman"/>
          <w:sz w:val="24"/>
          <w:szCs w:val="24"/>
        </w:rPr>
        <w:t xml:space="preserve"> могут присутствовать на заседании любой постоянной комиссии с правом решающего голоса.</w:t>
      </w:r>
    </w:p>
    <w:p w:rsidR="00691CEF" w:rsidRPr="00782609" w:rsidRDefault="00691CEF" w:rsidP="00691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2609">
        <w:rPr>
          <w:rFonts w:ascii="Times New Roman" w:hAnsi="Times New Roman" w:cs="Times New Roman"/>
          <w:sz w:val="24"/>
          <w:szCs w:val="24"/>
          <w:lang w:eastAsia="en-US"/>
        </w:rPr>
        <w:t xml:space="preserve"> 5.4. На заседания постоянной комиссии могут приглашаться представители органов власти и органов местного самоуправления, общественных организаций, предприятий, учреждений, средств массовой информации, эксперты, специалисты и другие. </w:t>
      </w:r>
    </w:p>
    <w:p w:rsidR="00691CEF" w:rsidRPr="00782609" w:rsidRDefault="00691CEF" w:rsidP="00691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609">
        <w:rPr>
          <w:rFonts w:ascii="Times New Roman" w:hAnsi="Times New Roman" w:cs="Times New Roman"/>
          <w:sz w:val="24"/>
          <w:szCs w:val="24"/>
          <w:lang w:eastAsia="en-US"/>
        </w:rPr>
        <w:t xml:space="preserve"> В случае неявки на заседание постоянной комиссии докладчика по внесенному на рассмотрение Собрания</w:t>
      </w:r>
      <w:r w:rsidR="00126202">
        <w:rPr>
          <w:rFonts w:ascii="Times New Roman" w:hAnsi="Times New Roman" w:cs="Times New Roman"/>
          <w:sz w:val="24"/>
          <w:szCs w:val="24"/>
          <w:lang w:eastAsia="en-US"/>
        </w:rPr>
        <w:t xml:space="preserve"> депутатов </w:t>
      </w:r>
      <w:r w:rsidRPr="00782609">
        <w:rPr>
          <w:rFonts w:ascii="Times New Roman" w:hAnsi="Times New Roman" w:cs="Times New Roman"/>
          <w:sz w:val="24"/>
          <w:szCs w:val="24"/>
          <w:lang w:eastAsia="en-US"/>
        </w:rPr>
        <w:t>проекту решения, комиссия вправе исключить из повестки дня данный вопрос</w:t>
      </w:r>
      <w:r w:rsidR="0012620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91CEF" w:rsidRPr="00782609" w:rsidRDefault="00691CEF" w:rsidP="00691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609">
        <w:rPr>
          <w:rFonts w:ascii="Times New Roman" w:hAnsi="Times New Roman" w:cs="Times New Roman"/>
          <w:sz w:val="24"/>
          <w:szCs w:val="24"/>
          <w:lang w:eastAsia="en-US"/>
        </w:rPr>
        <w:t xml:space="preserve">  5.5. </w:t>
      </w:r>
      <w:r w:rsidRPr="00782609">
        <w:rPr>
          <w:rFonts w:ascii="Times New Roman" w:hAnsi="Times New Roman" w:cs="Times New Roman"/>
          <w:sz w:val="24"/>
          <w:szCs w:val="24"/>
        </w:rPr>
        <w:t>Заседание постоянной комиссии проводит ее председатель или заместитель председателя постоянной, а при их отсутствии - один из членов постоянной  комиссии по пор</w:t>
      </w:r>
      <w:r w:rsidR="00126202">
        <w:rPr>
          <w:rFonts w:ascii="Times New Roman" w:hAnsi="Times New Roman" w:cs="Times New Roman"/>
          <w:sz w:val="24"/>
          <w:szCs w:val="24"/>
        </w:rPr>
        <w:t xml:space="preserve">учению председателя постоянной </w:t>
      </w:r>
      <w:r w:rsidRPr="00782609">
        <w:rPr>
          <w:rFonts w:ascii="Times New Roman" w:hAnsi="Times New Roman" w:cs="Times New Roman"/>
          <w:sz w:val="24"/>
          <w:szCs w:val="24"/>
        </w:rPr>
        <w:t>комиссии.</w:t>
      </w:r>
    </w:p>
    <w:p w:rsidR="00691CEF" w:rsidRPr="00782609" w:rsidRDefault="00691CEF" w:rsidP="00691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609">
        <w:rPr>
          <w:rFonts w:ascii="Times New Roman" w:hAnsi="Times New Roman" w:cs="Times New Roman"/>
          <w:sz w:val="24"/>
          <w:szCs w:val="24"/>
        </w:rPr>
        <w:t xml:space="preserve">  5.6.Заседание постоянной комиссии правомочно, если на нем присутствует более половины от числа членов постоянной комиссии.</w:t>
      </w:r>
    </w:p>
    <w:p w:rsidR="00691CEF" w:rsidRPr="00782609" w:rsidRDefault="00691CEF" w:rsidP="00691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609">
        <w:rPr>
          <w:rFonts w:ascii="Times New Roman" w:hAnsi="Times New Roman" w:cs="Times New Roman"/>
          <w:sz w:val="24"/>
          <w:szCs w:val="24"/>
        </w:rPr>
        <w:t xml:space="preserve">   5.7. Заседания комиссии проводятся, как правило, открытыми. Комиссии вправе провести и закрытое заседание, если указанное решение будет принято большинством голосов от присутствующих членов комиссии. </w:t>
      </w:r>
    </w:p>
    <w:p w:rsidR="00691CEF" w:rsidRPr="00782609" w:rsidRDefault="00691CEF" w:rsidP="00691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609">
        <w:rPr>
          <w:rFonts w:ascii="Times New Roman" w:hAnsi="Times New Roman" w:cs="Times New Roman"/>
          <w:sz w:val="24"/>
          <w:szCs w:val="24"/>
        </w:rPr>
        <w:t xml:space="preserve">  5.8.Порядок рассмотрения вопрос</w:t>
      </w:r>
      <w:r w:rsidR="00126202">
        <w:rPr>
          <w:rFonts w:ascii="Times New Roman" w:hAnsi="Times New Roman" w:cs="Times New Roman"/>
          <w:sz w:val="24"/>
          <w:szCs w:val="24"/>
        </w:rPr>
        <w:t>ов на заседании постоянной</w:t>
      </w:r>
      <w:r w:rsidRPr="00782609">
        <w:rPr>
          <w:rFonts w:ascii="Times New Roman" w:hAnsi="Times New Roman" w:cs="Times New Roman"/>
          <w:sz w:val="24"/>
          <w:szCs w:val="24"/>
        </w:rPr>
        <w:t xml:space="preserve"> комиссии определяется ее председателем.</w:t>
      </w:r>
    </w:p>
    <w:p w:rsidR="00691CEF" w:rsidRPr="00782609" w:rsidRDefault="00691CEF" w:rsidP="00691CEF">
      <w:pPr>
        <w:pStyle w:val="a3"/>
        <w:spacing w:before="0" w:beforeAutospacing="0" w:after="0" w:afterAutospacing="0"/>
        <w:jc w:val="both"/>
      </w:pPr>
      <w:r w:rsidRPr="00782609">
        <w:t xml:space="preserve">           5.9.  Решение постоянной комиссии принимается открытым голосованием и считается принятым, если за него проголосовало большинство членов комиссии, присутствующих на заседании. При равенстве голосов голос председательствующего на заседании комиссии является решающим.</w:t>
      </w:r>
    </w:p>
    <w:p w:rsidR="00691CEF" w:rsidRPr="00782609" w:rsidRDefault="00691CEF" w:rsidP="00691C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609">
        <w:rPr>
          <w:rFonts w:ascii="Times New Roman" w:hAnsi="Times New Roman" w:cs="Times New Roman"/>
          <w:sz w:val="24"/>
          <w:szCs w:val="24"/>
        </w:rPr>
        <w:t xml:space="preserve">  5.10. Постоянные комиссии могут проводить совместные заседания. В случае если </w:t>
      </w:r>
      <w:r w:rsidRPr="00782609">
        <w:rPr>
          <w:rFonts w:ascii="Times New Roman" w:hAnsi="Times New Roman" w:cs="Times New Roman"/>
          <w:sz w:val="24"/>
          <w:szCs w:val="24"/>
        </w:rPr>
        <w:lastRenderedPageBreak/>
        <w:t xml:space="preserve">на совместном заседании постоянных комиссий присутствует глава муниципального образования либо заместитель председателя Собрания </w:t>
      </w:r>
      <w:r w:rsidR="00126202">
        <w:rPr>
          <w:rFonts w:ascii="Times New Roman" w:hAnsi="Times New Roman" w:cs="Times New Roman"/>
          <w:sz w:val="24"/>
          <w:szCs w:val="24"/>
        </w:rPr>
        <w:t>депутатов</w:t>
      </w:r>
      <w:r w:rsidRPr="00782609">
        <w:rPr>
          <w:rFonts w:ascii="Times New Roman" w:hAnsi="Times New Roman" w:cs="Times New Roman"/>
          <w:sz w:val="24"/>
          <w:szCs w:val="24"/>
        </w:rPr>
        <w:t>, то председательствующим на этом заседании является глава муниципального образования либо заместитель председателя Собрания</w:t>
      </w:r>
      <w:r w:rsidR="00126202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782609">
        <w:rPr>
          <w:rFonts w:ascii="Times New Roman" w:hAnsi="Times New Roman" w:cs="Times New Roman"/>
          <w:sz w:val="24"/>
          <w:szCs w:val="24"/>
        </w:rPr>
        <w:t>.</w:t>
      </w:r>
    </w:p>
    <w:p w:rsidR="00691CEF" w:rsidRDefault="00691CEF" w:rsidP="00126202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782609">
        <w:rPr>
          <w:rFonts w:ascii="Times New Roman" w:hAnsi="Times New Roman" w:cs="Times New Roman"/>
          <w:sz w:val="24"/>
          <w:szCs w:val="24"/>
        </w:rPr>
        <w:t xml:space="preserve">  5.11. Заседания постоянных комиссий протоколируются. При совместных заседаниях протоколы составляются отдельно по каждой постоянной комиссии в соответствии с рассмотренными вопросами. Протоколы заседаний постоянных комиссий подписываются председателем постоянной комиссии.</w:t>
      </w:r>
    </w:p>
    <w:p w:rsidR="00691CEF" w:rsidRDefault="00691CEF" w:rsidP="00691CEF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91CEF" w:rsidRPr="00782609" w:rsidRDefault="00691CEF" w:rsidP="00691CEF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82609">
        <w:rPr>
          <w:rFonts w:ascii="Times New Roman" w:hAnsi="Times New Roman"/>
          <w:b/>
          <w:bCs/>
          <w:sz w:val="24"/>
          <w:szCs w:val="24"/>
        </w:rPr>
        <w:t>6. Председатель постоянной комиссии и заместитель</w:t>
      </w:r>
    </w:p>
    <w:p w:rsidR="00691CEF" w:rsidRDefault="00691CEF" w:rsidP="00691CEF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82609">
        <w:rPr>
          <w:rFonts w:ascii="Times New Roman" w:hAnsi="Times New Roman"/>
          <w:b/>
          <w:bCs/>
          <w:sz w:val="24"/>
          <w:szCs w:val="24"/>
        </w:rPr>
        <w:t xml:space="preserve"> председателя комиссии</w:t>
      </w:r>
    </w:p>
    <w:p w:rsidR="00126202" w:rsidRPr="00782609" w:rsidRDefault="00126202" w:rsidP="00691CEF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91CEF" w:rsidRPr="00782609" w:rsidRDefault="00691CEF" w:rsidP="00691C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>6.1. Председатель постоянной комиссии;</w:t>
      </w:r>
    </w:p>
    <w:p w:rsidR="00691CEF" w:rsidRPr="00782609" w:rsidRDefault="00691CEF" w:rsidP="00691CEF">
      <w:pPr>
        <w:pStyle w:val="a3"/>
        <w:spacing w:before="0" w:beforeAutospacing="0" w:after="0" w:afterAutospacing="0"/>
        <w:rPr>
          <w:lang w:eastAsia="en-US"/>
        </w:rPr>
      </w:pPr>
      <w:r w:rsidRPr="00782609">
        <w:t xml:space="preserve">          -организует работу постоянной комиссии;</w:t>
      </w:r>
      <w:r w:rsidRPr="00782609">
        <w:rPr>
          <w:lang w:eastAsia="en-US"/>
        </w:rPr>
        <w:t xml:space="preserve"> </w:t>
      </w:r>
    </w:p>
    <w:p w:rsidR="00691CEF" w:rsidRPr="00782609" w:rsidRDefault="00691CEF" w:rsidP="00691CEF">
      <w:pPr>
        <w:pStyle w:val="a3"/>
        <w:spacing w:before="0" w:beforeAutospacing="0" w:after="0" w:afterAutospacing="0"/>
      </w:pPr>
      <w:r w:rsidRPr="00782609">
        <w:rPr>
          <w:lang w:eastAsia="en-US"/>
        </w:rPr>
        <w:t xml:space="preserve">          - формирует повестку дня заседания постоянной комиссии;</w:t>
      </w:r>
    </w:p>
    <w:p w:rsidR="00691CEF" w:rsidRPr="00782609" w:rsidRDefault="00691CEF" w:rsidP="00691CEF">
      <w:pPr>
        <w:pStyle w:val="a3"/>
        <w:spacing w:before="0" w:beforeAutospacing="0" w:after="0" w:afterAutospacing="0"/>
        <w:jc w:val="both"/>
      </w:pPr>
      <w:r w:rsidRPr="00782609">
        <w:t xml:space="preserve">          -созывает заседания постоянной комиссии и обеспечивает подготовку материалов и документов к заседаниям постоянной комиссии;</w:t>
      </w:r>
    </w:p>
    <w:p w:rsidR="00691CEF" w:rsidRPr="00782609" w:rsidRDefault="00691CEF" w:rsidP="00691CEF">
      <w:pPr>
        <w:pStyle w:val="a3"/>
        <w:spacing w:before="0" w:beforeAutospacing="0" w:after="0" w:afterAutospacing="0"/>
        <w:jc w:val="both"/>
      </w:pPr>
      <w:r w:rsidRPr="00782609">
        <w:t xml:space="preserve">           -направляет членам постоянной комиссии материалы и документы, связанные  с деятельностью постоянной комиссии;</w:t>
      </w:r>
    </w:p>
    <w:p w:rsidR="00691CEF" w:rsidRPr="00782609" w:rsidRDefault="00691CEF" w:rsidP="00691CEF">
      <w:pPr>
        <w:pStyle w:val="a3"/>
        <w:spacing w:before="0" w:beforeAutospacing="0" w:after="0" w:afterAutospacing="0"/>
        <w:jc w:val="both"/>
      </w:pPr>
      <w:r w:rsidRPr="00782609">
        <w:t xml:space="preserve">            -приглашает для участия в заседаниях постоянной комиссии предста</w:t>
      </w:r>
      <w:r w:rsidRPr="00782609">
        <w:softHyphen/>
        <w:t xml:space="preserve">вителей органов государственной власти, органов местного самоуправления, общественных организаций, предприятий и учреждений, специалистов различных сфер деятельности; </w:t>
      </w:r>
    </w:p>
    <w:p w:rsidR="00691CEF" w:rsidRPr="00782609" w:rsidRDefault="00691CEF" w:rsidP="00691CEF">
      <w:pPr>
        <w:pStyle w:val="a3"/>
        <w:spacing w:before="0" w:beforeAutospacing="0" w:after="0" w:afterAutospacing="0"/>
      </w:pPr>
      <w:r w:rsidRPr="00782609">
        <w:t xml:space="preserve">            -организует работу по исполнению решений постоянной комиссии;  </w:t>
      </w:r>
    </w:p>
    <w:p w:rsidR="00691CEF" w:rsidRPr="00782609" w:rsidRDefault="00691CEF" w:rsidP="00691CEF">
      <w:pPr>
        <w:pStyle w:val="a3"/>
        <w:spacing w:before="0" w:beforeAutospacing="0" w:after="0" w:afterAutospacing="0"/>
        <w:jc w:val="both"/>
      </w:pPr>
      <w:r w:rsidRPr="00782609">
        <w:t xml:space="preserve">            -информирует членов постоянной комиссии о выполнении  решений постоянной комиссии, рассмотрении ее рекомендаций; </w:t>
      </w:r>
    </w:p>
    <w:p w:rsidR="00691CEF" w:rsidRPr="00782609" w:rsidRDefault="00691CEF" w:rsidP="00691C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 xml:space="preserve">   - дает поручения членам постоянной комиссии в пределах своих полномочий;</w:t>
      </w:r>
    </w:p>
    <w:p w:rsidR="00691CEF" w:rsidRPr="00782609" w:rsidRDefault="00691CEF" w:rsidP="00691C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 xml:space="preserve">   - представляет интересы постоянной комиссии в отношениях с иными лицами.</w:t>
      </w:r>
    </w:p>
    <w:p w:rsidR="00691CEF" w:rsidRPr="00782609" w:rsidRDefault="00691CEF" w:rsidP="00691CEF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782609">
        <w:rPr>
          <w:rFonts w:ascii="Times New Roman" w:hAnsi="Times New Roman"/>
          <w:sz w:val="24"/>
          <w:szCs w:val="24"/>
        </w:rPr>
        <w:t xml:space="preserve">    6.2.Заместитель председателя постоянной комиссии замещает председателя комиссии в случае его отсутствия или невозможности осуществления им своих полномочий. </w:t>
      </w:r>
    </w:p>
    <w:p w:rsidR="00691CEF" w:rsidRDefault="00691CEF" w:rsidP="00691CEF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26202" w:rsidRDefault="00126202" w:rsidP="00691CEF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26202" w:rsidRPr="00782609" w:rsidRDefault="00126202" w:rsidP="00691CEF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537380" w:rsidRPr="00A85139" w:rsidRDefault="00537380" w:rsidP="0053738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5139">
        <w:rPr>
          <w:rFonts w:ascii="Times New Roman" w:hAnsi="Times New Roman"/>
          <w:b/>
          <w:bCs/>
          <w:sz w:val="24"/>
          <w:szCs w:val="24"/>
        </w:rPr>
        <w:t xml:space="preserve">    Глава муниципального</w:t>
      </w:r>
    </w:p>
    <w:p w:rsidR="00537380" w:rsidRPr="00A85139" w:rsidRDefault="00537380" w:rsidP="0053738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85139">
        <w:rPr>
          <w:rFonts w:ascii="Times New Roman" w:hAnsi="Times New Roman"/>
          <w:b/>
          <w:bCs/>
          <w:sz w:val="24"/>
          <w:szCs w:val="24"/>
        </w:rPr>
        <w:t>образования рабочий поселок</w:t>
      </w:r>
    </w:p>
    <w:p w:rsidR="00537380" w:rsidRPr="00A85139" w:rsidRDefault="00537380" w:rsidP="0053738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A85139">
        <w:rPr>
          <w:rFonts w:ascii="Times New Roman" w:hAnsi="Times New Roman"/>
          <w:b/>
          <w:bCs/>
          <w:sz w:val="24"/>
          <w:szCs w:val="24"/>
        </w:rPr>
        <w:t xml:space="preserve">  Волово Воловского района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 w:rsidRPr="00A85139">
        <w:rPr>
          <w:rFonts w:ascii="Times New Roman" w:hAnsi="Times New Roman"/>
          <w:b/>
          <w:bCs/>
          <w:sz w:val="24"/>
          <w:szCs w:val="24"/>
        </w:rPr>
        <w:t xml:space="preserve">         С.И. Батов</w:t>
      </w:r>
    </w:p>
    <w:p w:rsidR="00691CEF" w:rsidRPr="00782609" w:rsidRDefault="00691CEF" w:rsidP="00691CEF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91CEF" w:rsidRPr="003E561C" w:rsidRDefault="00691CEF" w:rsidP="00691CEF">
      <w:pPr>
        <w:ind w:left="570"/>
        <w:jc w:val="both"/>
        <w:rPr>
          <w:rFonts w:ascii="Times New Roman" w:hAnsi="Times New Roman"/>
          <w:sz w:val="26"/>
          <w:szCs w:val="26"/>
        </w:rPr>
      </w:pPr>
    </w:p>
    <w:p w:rsidR="00691CEF" w:rsidRPr="003E561C" w:rsidRDefault="00691CEF" w:rsidP="00691CEF">
      <w:pPr>
        <w:tabs>
          <w:tab w:val="left" w:pos="2070"/>
        </w:tabs>
        <w:rPr>
          <w:rFonts w:ascii="Times New Roman" w:hAnsi="Times New Roman"/>
          <w:sz w:val="28"/>
          <w:szCs w:val="28"/>
        </w:rPr>
      </w:pPr>
    </w:p>
    <w:p w:rsidR="00691CEF" w:rsidRDefault="00691CEF" w:rsidP="00691CEF"/>
    <w:p w:rsidR="004D3D8A" w:rsidRDefault="004D3D8A"/>
    <w:sectPr w:rsidR="004D3D8A" w:rsidSect="00405E9A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DE7" w:rsidRDefault="007E6DE7">
      <w:r>
        <w:separator/>
      </w:r>
    </w:p>
  </w:endnote>
  <w:endnote w:type="continuationSeparator" w:id="1">
    <w:p w:rsidR="007E6DE7" w:rsidRDefault="007E6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DE7" w:rsidRDefault="007E6DE7">
      <w:r>
        <w:separator/>
      </w:r>
    </w:p>
  </w:footnote>
  <w:footnote w:type="continuationSeparator" w:id="1">
    <w:p w:rsidR="007E6DE7" w:rsidRDefault="007E6D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90" w:rsidRDefault="00924CF6" w:rsidP="00405E9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049E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D1590" w:rsidRDefault="007E6DE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90" w:rsidRDefault="00924CF6" w:rsidP="00405E9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049E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C0657">
      <w:rPr>
        <w:rStyle w:val="a8"/>
        <w:noProof/>
      </w:rPr>
      <w:t>2</w:t>
    </w:r>
    <w:r>
      <w:rPr>
        <w:rStyle w:val="a8"/>
      </w:rPr>
      <w:fldChar w:fldCharType="end"/>
    </w:r>
  </w:p>
  <w:p w:rsidR="004D1590" w:rsidRDefault="007E6DE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CEF"/>
    <w:rsid w:val="00120384"/>
    <w:rsid w:val="00126202"/>
    <w:rsid w:val="002A0EB3"/>
    <w:rsid w:val="004D3D8A"/>
    <w:rsid w:val="00537380"/>
    <w:rsid w:val="006266D6"/>
    <w:rsid w:val="00691CEF"/>
    <w:rsid w:val="006C0657"/>
    <w:rsid w:val="006F61E5"/>
    <w:rsid w:val="00757297"/>
    <w:rsid w:val="007E6DE7"/>
    <w:rsid w:val="00924CF6"/>
    <w:rsid w:val="00A07F84"/>
    <w:rsid w:val="00A85139"/>
    <w:rsid w:val="00B612AB"/>
    <w:rsid w:val="00DD7F81"/>
    <w:rsid w:val="00E04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E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1CE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691CEF"/>
    <w:pPr>
      <w:shd w:val="clear" w:color="auto" w:fill="FFFFFF"/>
      <w:spacing w:after="240" w:line="282" w:lineRule="exact"/>
      <w:jc w:val="center"/>
    </w:pPr>
    <w:rPr>
      <w:rFonts w:eastAsia="Times New Roman" w:cs="Calibri"/>
      <w:sz w:val="28"/>
      <w:szCs w:val="28"/>
      <w:shd w:val="clear" w:color="auto" w:fill="FFFFFF"/>
      <w:lang w:eastAsia="ru-RU"/>
    </w:rPr>
  </w:style>
  <w:style w:type="character" w:customStyle="1" w:styleId="a5">
    <w:name w:val="Основной текст Знак"/>
    <w:basedOn w:val="a0"/>
    <w:link w:val="a4"/>
    <w:rsid w:val="00691CEF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paragraph" w:styleId="a6">
    <w:name w:val="header"/>
    <w:basedOn w:val="a"/>
    <w:link w:val="a7"/>
    <w:rsid w:val="00691C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91CEF"/>
    <w:rPr>
      <w:rFonts w:ascii="Calibri" w:eastAsia="Calibri" w:hAnsi="Calibri" w:cs="Times New Roman"/>
    </w:rPr>
  </w:style>
  <w:style w:type="character" w:styleId="a8">
    <w:name w:val="page number"/>
    <w:basedOn w:val="a0"/>
    <w:rsid w:val="00691CEF"/>
  </w:style>
  <w:style w:type="character" w:customStyle="1" w:styleId="FontStyle24">
    <w:name w:val="Font Style24"/>
    <w:rsid w:val="00691CEF"/>
    <w:rPr>
      <w:rFonts w:ascii="Times New Roman" w:hAnsi="Times New Roman"/>
      <w:b/>
      <w:sz w:val="20"/>
    </w:rPr>
  </w:style>
  <w:style w:type="character" w:customStyle="1" w:styleId="FontStyle27">
    <w:name w:val="Font Style27"/>
    <w:rsid w:val="00691CEF"/>
    <w:rPr>
      <w:rFonts w:ascii="Times New Roman" w:hAnsi="Times New Roman"/>
      <w:b/>
      <w:spacing w:val="10"/>
      <w:sz w:val="20"/>
    </w:rPr>
  </w:style>
  <w:style w:type="character" w:customStyle="1" w:styleId="FontStyle45">
    <w:name w:val="Font Style45"/>
    <w:rsid w:val="00691CEF"/>
    <w:rPr>
      <w:rFonts w:ascii="Times New Roman" w:hAnsi="Times New Roman"/>
      <w:spacing w:val="10"/>
      <w:sz w:val="24"/>
    </w:rPr>
  </w:style>
  <w:style w:type="paragraph" w:customStyle="1" w:styleId="ConsPlusNormal">
    <w:name w:val="ConsPlusNormal"/>
    <w:rsid w:val="00691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691CEF"/>
    <w:pPr>
      <w:widowControl w:val="0"/>
      <w:snapToGrid w:val="0"/>
      <w:spacing w:after="0" w:line="256" w:lineRule="auto"/>
      <w:ind w:left="120" w:firstLine="280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2964</Words>
  <Characters>16898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dcterms:created xsi:type="dcterms:W3CDTF">2023-09-25T06:38:00Z</dcterms:created>
  <dcterms:modified xsi:type="dcterms:W3CDTF">2023-09-25T10:47:00Z</dcterms:modified>
</cp:coreProperties>
</file>