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570"/>
      </w:tblGrid>
      <w:tr w:rsidR="00AF1030" w:rsidRPr="000121CD" w:rsidTr="00BE095B">
        <w:trPr>
          <w:trHeight w:val="2335"/>
          <w:jc w:val="center"/>
        </w:trPr>
        <w:tc>
          <w:tcPr>
            <w:tcW w:w="9570" w:type="dxa"/>
          </w:tcPr>
          <w:p w:rsidR="00AF1030" w:rsidRPr="000121CD" w:rsidRDefault="00AF1030" w:rsidP="00BE095B">
            <w:pPr>
              <w:jc w:val="center"/>
              <w:rPr>
                <w:b/>
                <w:bCs/>
                <w:sz w:val="25"/>
                <w:szCs w:val="25"/>
              </w:rPr>
            </w:pPr>
            <w:r w:rsidRPr="000121CD">
              <w:rPr>
                <w:b/>
                <w:bCs/>
                <w:sz w:val="25"/>
                <w:szCs w:val="25"/>
              </w:rPr>
              <w:t>ТУЛЬСКАЯ ОБЛАСТЬ</w:t>
            </w:r>
          </w:p>
          <w:p w:rsidR="00AF1030" w:rsidRPr="000121CD" w:rsidRDefault="00AF1030" w:rsidP="00BE095B">
            <w:pPr>
              <w:jc w:val="center"/>
              <w:rPr>
                <w:b/>
                <w:bCs/>
                <w:sz w:val="25"/>
                <w:szCs w:val="25"/>
              </w:rPr>
            </w:pPr>
            <w:r w:rsidRPr="000121CD">
              <w:rPr>
                <w:b/>
                <w:bCs/>
                <w:sz w:val="25"/>
                <w:szCs w:val="25"/>
              </w:rPr>
              <w:t xml:space="preserve">МУНИЦИПАЛЬНОЕ ОБРАЗОВАНИЕ </w:t>
            </w:r>
          </w:p>
          <w:p w:rsidR="00AF1030" w:rsidRPr="000121CD" w:rsidRDefault="00AF1030" w:rsidP="00BE095B">
            <w:pPr>
              <w:jc w:val="center"/>
              <w:rPr>
                <w:b/>
                <w:bCs/>
                <w:sz w:val="25"/>
                <w:szCs w:val="25"/>
              </w:rPr>
            </w:pPr>
            <w:r w:rsidRPr="000121CD">
              <w:rPr>
                <w:b/>
                <w:bCs/>
                <w:sz w:val="25"/>
                <w:szCs w:val="25"/>
              </w:rPr>
              <w:t>РАБОЧИЙ ПОСЕЛОК ВОЛОВО ВОЛОВСКОГО РАЙОНА</w:t>
            </w:r>
          </w:p>
          <w:p w:rsidR="00AF1030" w:rsidRPr="000121CD" w:rsidRDefault="00AF1030" w:rsidP="00BE095B">
            <w:pPr>
              <w:jc w:val="center"/>
              <w:rPr>
                <w:b/>
                <w:bCs/>
                <w:sz w:val="25"/>
                <w:szCs w:val="25"/>
              </w:rPr>
            </w:pPr>
            <w:r w:rsidRPr="000121CD">
              <w:rPr>
                <w:b/>
                <w:bCs/>
                <w:sz w:val="25"/>
                <w:szCs w:val="25"/>
              </w:rPr>
              <w:t>СОБРАНИЕ ДЕПУТАТОВ</w:t>
            </w:r>
          </w:p>
          <w:p w:rsidR="00AF1030" w:rsidRPr="000121CD" w:rsidRDefault="00AF1030" w:rsidP="00BE095B">
            <w:pPr>
              <w:jc w:val="center"/>
              <w:rPr>
                <w:b/>
                <w:bCs/>
                <w:sz w:val="25"/>
                <w:szCs w:val="25"/>
              </w:rPr>
            </w:pPr>
            <w:r w:rsidRPr="000121CD">
              <w:rPr>
                <w:b/>
                <w:bCs/>
                <w:sz w:val="25"/>
                <w:szCs w:val="25"/>
              </w:rPr>
              <w:t>6-го созыва</w:t>
            </w:r>
          </w:p>
          <w:p w:rsidR="00AF1030" w:rsidRPr="000121CD" w:rsidRDefault="00AF1030" w:rsidP="00BE095B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AF1030" w:rsidRPr="000121CD" w:rsidRDefault="00AF1030" w:rsidP="00BE095B">
            <w:pPr>
              <w:jc w:val="center"/>
              <w:rPr>
                <w:b/>
                <w:bCs/>
                <w:sz w:val="25"/>
                <w:szCs w:val="25"/>
              </w:rPr>
            </w:pPr>
            <w:r w:rsidRPr="000121CD">
              <w:rPr>
                <w:b/>
                <w:bCs/>
                <w:sz w:val="25"/>
                <w:szCs w:val="25"/>
              </w:rPr>
              <w:t>РЕШЕНИЕ</w:t>
            </w:r>
          </w:p>
          <w:p w:rsidR="00AF1030" w:rsidRPr="000121CD" w:rsidRDefault="00AF1030" w:rsidP="00BE095B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AF1030" w:rsidRPr="000121CD" w:rsidRDefault="00AF1030" w:rsidP="000121CD">
      <w:pPr>
        <w:pStyle w:val="ConsPlusTitle"/>
        <w:rPr>
          <w:rFonts w:ascii="Times New Roman" w:hAnsi="Times New Roman" w:cs="Times New Roman"/>
          <w:sz w:val="25"/>
          <w:szCs w:val="25"/>
        </w:rPr>
      </w:pPr>
      <w:r w:rsidRPr="000121CD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</w:t>
      </w:r>
      <w:r w:rsidR="00BD4431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  </w:t>
      </w:r>
      <w:r w:rsidRPr="000121CD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от </w:t>
      </w:r>
      <w:r w:rsidR="001350EC">
        <w:rPr>
          <w:rFonts w:ascii="Times New Roman" w:hAnsi="Times New Roman" w:cs="Times New Roman"/>
          <w:b w:val="0"/>
          <w:bCs w:val="0"/>
          <w:sz w:val="25"/>
          <w:szCs w:val="25"/>
        </w:rPr>
        <w:t>17.11.2022</w:t>
      </w:r>
      <w:r w:rsidR="008F4FD3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</w:t>
      </w:r>
      <w:r w:rsidRPr="000121CD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года                                                                     </w:t>
      </w:r>
      <w:r w:rsidR="008F2619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</w:t>
      </w:r>
      <w:r w:rsidRPr="000121CD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№ </w:t>
      </w:r>
      <w:r w:rsidR="001350EC">
        <w:rPr>
          <w:rFonts w:ascii="Times New Roman" w:hAnsi="Times New Roman" w:cs="Times New Roman"/>
          <w:b w:val="0"/>
          <w:bCs w:val="0"/>
          <w:sz w:val="25"/>
          <w:szCs w:val="25"/>
        </w:rPr>
        <w:t>47-1</w:t>
      </w:r>
    </w:p>
    <w:p w:rsidR="00AF1030" w:rsidRPr="000121CD" w:rsidRDefault="00AF1030" w:rsidP="00AF1030">
      <w:pPr>
        <w:jc w:val="center"/>
        <w:rPr>
          <w:sz w:val="25"/>
          <w:szCs w:val="25"/>
        </w:rPr>
      </w:pPr>
    </w:p>
    <w:p w:rsidR="00AF1030" w:rsidRPr="000121CD" w:rsidRDefault="00AF1030" w:rsidP="00AF1030">
      <w:pPr>
        <w:jc w:val="center"/>
        <w:rPr>
          <w:b/>
          <w:bCs/>
          <w:sz w:val="25"/>
          <w:szCs w:val="25"/>
        </w:rPr>
      </w:pPr>
      <w:r w:rsidRPr="000121CD">
        <w:rPr>
          <w:b/>
          <w:bCs/>
          <w:sz w:val="25"/>
          <w:szCs w:val="25"/>
        </w:rPr>
        <w:t>О назначении публичных слушаний по проекту решения</w:t>
      </w:r>
    </w:p>
    <w:p w:rsidR="00AF1030" w:rsidRPr="000121CD" w:rsidRDefault="00AF1030" w:rsidP="00AF1030">
      <w:pPr>
        <w:tabs>
          <w:tab w:val="left" w:pos="2880"/>
        </w:tabs>
        <w:jc w:val="center"/>
        <w:rPr>
          <w:b/>
          <w:bCs/>
          <w:sz w:val="25"/>
          <w:szCs w:val="25"/>
        </w:rPr>
      </w:pPr>
      <w:r w:rsidRPr="000121CD">
        <w:rPr>
          <w:b/>
          <w:bCs/>
          <w:sz w:val="25"/>
          <w:szCs w:val="25"/>
        </w:rPr>
        <w:t xml:space="preserve">Собрания депутатов муниципального образования  рабочий поселок Волово </w:t>
      </w:r>
      <w:proofErr w:type="spellStart"/>
      <w:r w:rsidRPr="000121CD">
        <w:rPr>
          <w:b/>
          <w:bCs/>
          <w:sz w:val="25"/>
          <w:szCs w:val="25"/>
        </w:rPr>
        <w:t>Воловского</w:t>
      </w:r>
      <w:proofErr w:type="spellEnd"/>
      <w:r w:rsidRPr="000121CD">
        <w:rPr>
          <w:b/>
          <w:bCs/>
          <w:sz w:val="25"/>
          <w:szCs w:val="25"/>
        </w:rPr>
        <w:t xml:space="preserve"> района «О бюджете муниципального образования рабочий поселок </w:t>
      </w:r>
      <w:r w:rsidR="00BE095B">
        <w:rPr>
          <w:b/>
          <w:bCs/>
          <w:sz w:val="25"/>
          <w:szCs w:val="25"/>
        </w:rPr>
        <w:t xml:space="preserve">Волово </w:t>
      </w:r>
      <w:proofErr w:type="spellStart"/>
      <w:r w:rsidR="00BE095B">
        <w:rPr>
          <w:b/>
          <w:bCs/>
          <w:sz w:val="25"/>
          <w:szCs w:val="25"/>
        </w:rPr>
        <w:t>Воловского</w:t>
      </w:r>
      <w:proofErr w:type="spellEnd"/>
      <w:r w:rsidR="00BE095B">
        <w:rPr>
          <w:b/>
          <w:bCs/>
          <w:sz w:val="25"/>
          <w:szCs w:val="25"/>
        </w:rPr>
        <w:t xml:space="preserve"> района на 2</w:t>
      </w:r>
      <w:r w:rsidR="008F4FD3">
        <w:rPr>
          <w:b/>
          <w:bCs/>
          <w:sz w:val="25"/>
          <w:szCs w:val="25"/>
        </w:rPr>
        <w:t>023 год и на плановый период 2024</w:t>
      </w:r>
      <w:r w:rsidRPr="000121CD">
        <w:rPr>
          <w:b/>
          <w:bCs/>
          <w:sz w:val="25"/>
          <w:szCs w:val="25"/>
        </w:rPr>
        <w:t xml:space="preserve"> и 202</w:t>
      </w:r>
      <w:r w:rsidR="008F4FD3">
        <w:rPr>
          <w:b/>
          <w:bCs/>
          <w:sz w:val="25"/>
          <w:szCs w:val="25"/>
        </w:rPr>
        <w:t>5</w:t>
      </w:r>
      <w:r w:rsidRPr="000121CD">
        <w:rPr>
          <w:b/>
          <w:bCs/>
          <w:sz w:val="25"/>
          <w:szCs w:val="25"/>
        </w:rPr>
        <w:t xml:space="preserve"> годов»</w:t>
      </w:r>
    </w:p>
    <w:p w:rsidR="00AF1030" w:rsidRPr="000121CD" w:rsidRDefault="00AF1030" w:rsidP="00AF1030">
      <w:pPr>
        <w:tabs>
          <w:tab w:val="left" w:pos="2880"/>
        </w:tabs>
        <w:rPr>
          <w:sz w:val="25"/>
          <w:szCs w:val="25"/>
        </w:rPr>
      </w:pPr>
    </w:p>
    <w:p w:rsidR="00AF1030" w:rsidRPr="000121CD" w:rsidRDefault="00AF1030" w:rsidP="00AF103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0121CD">
        <w:rPr>
          <w:sz w:val="25"/>
          <w:szCs w:val="25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рабочий посёлок Волово </w:t>
      </w:r>
      <w:proofErr w:type="spellStart"/>
      <w:r w:rsidRPr="000121CD">
        <w:rPr>
          <w:sz w:val="25"/>
          <w:szCs w:val="25"/>
        </w:rPr>
        <w:t>Воловского</w:t>
      </w:r>
      <w:proofErr w:type="spellEnd"/>
      <w:r w:rsidRPr="000121CD">
        <w:rPr>
          <w:sz w:val="25"/>
          <w:szCs w:val="25"/>
        </w:rPr>
        <w:t xml:space="preserve"> района, решением Собрания депутатов муниципального образования рабочий поселок Волово </w:t>
      </w:r>
      <w:proofErr w:type="spellStart"/>
      <w:r w:rsidRPr="000121CD">
        <w:rPr>
          <w:sz w:val="25"/>
          <w:szCs w:val="25"/>
        </w:rPr>
        <w:t>Воловского</w:t>
      </w:r>
      <w:proofErr w:type="spellEnd"/>
      <w:r w:rsidRPr="000121CD">
        <w:rPr>
          <w:sz w:val="25"/>
          <w:szCs w:val="25"/>
        </w:rPr>
        <w:t xml:space="preserve"> района  </w:t>
      </w:r>
      <w:r w:rsidRPr="007606D5">
        <w:rPr>
          <w:sz w:val="25"/>
          <w:szCs w:val="25"/>
        </w:rPr>
        <w:t>от</w:t>
      </w:r>
      <w:r w:rsidRPr="000121CD">
        <w:rPr>
          <w:color w:val="FF0000"/>
          <w:sz w:val="25"/>
          <w:szCs w:val="25"/>
        </w:rPr>
        <w:t xml:space="preserve"> </w:t>
      </w:r>
      <w:r w:rsidRPr="007606D5">
        <w:rPr>
          <w:sz w:val="25"/>
          <w:szCs w:val="25"/>
        </w:rPr>
        <w:t>18.04.2019 № 7-4</w:t>
      </w:r>
      <w:r w:rsidRPr="000121CD">
        <w:rPr>
          <w:sz w:val="25"/>
          <w:szCs w:val="25"/>
        </w:rPr>
        <w:t xml:space="preserve"> «Об  утверждении Положения о бюджетном  процессе в муниципальном образовании рабочий поселок Волово </w:t>
      </w:r>
      <w:proofErr w:type="spellStart"/>
      <w:r w:rsidRPr="000121CD">
        <w:rPr>
          <w:sz w:val="25"/>
          <w:szCs w:val="25"/>
        </w:rPr>
        <w:t>Воловского</w:t>
      </w:r>
      <w:proofErr w:type="spellEnd"/>
      <w:r w:rsidRPr="000121CD">
        <w:rPr>
          <w:sz w:val="25"/>
          <w:szCs w:val="25"/>
        </w:rPr>
        <w:t xml:space="preserve"> района», Собрание депутатов муниципального образования</w:t>
      </w:r>
      <w:proofErr w:type="gramEnd"/>
      <w:r w:rsidRPr="000121CD">
        <w:rPr>
          <w:sz w:val="25"/>
          <w:szCs w:val="25"/>
        </w:rPr>
        <w:t xml:space="preserve"> рабочий поселок Волово </w:t>
      </w:r>
      <w:proofErr w:type="spellStart"/>
      <w:r w:rsidRPr="000121CD">
        <w:rPr>
          <w:sz w:val="25"/>
          <w:szCs w:val="25"/>
        </w:rPr>
        <w:t>Воловского</w:t>
      </w:r>
      <w:proofErr w:type="spellEnd"/>
      <w:r w:rsidRPr="000121CD">
        <w:rPr>
          <w:sz w:val="25"/>
          <w:szCs w:val="25"/>
        </w:rPr>
        <w:t xml:space="preserve"> района РЕШИЛО:</w:t>
      </w:r>
    </w:p>
    <w:p w:rsidR="00AF1030" w:rsidRPr="000121CD" w:rsidRDefault="00AF1030" w:rsidP="00AF1030">
      <w:pPr>
        <w:jc w:val="both"/>
        <w:rPr>
          <w:sz w:val="25"/>
          <w:szCs w:val="25"/>
        </w:rPr>
      </w:pPr>
      <w:r w:rsidRPr="000121CD">
        <w:rPr>
          <w:sz w:val="25"/>
          <w:szCs w:val="25"/>
        </w:rPr>
        <w:t xml:space="preserve">         1.Обсудить на публичных слушаниях проект решения Собрания депутатов муниципального образования рабочий поселок Волово </w:t>
      </w:r>
      <w:proofErr w:type="spellStart"/>
      <w:r w:rsidRPr="000121CD">
        <w:rPr>
          <w:sz w:val="25"/>
          <w:szCs w:val="25"/>
        </w:rPr>
        <w:t>Воловского</w:t>
      </w:r>
      <w:proofErr w:type="spellEnd"/>
      <w:r w:rsidRPr="000121CD">
        <w:rPr>
          <w:sz w:val="25"/>
          <w:szCs w:val="25"/>
        </w:rPr>
        <w:t xml:space="preserve"> района «О бюджете муниципального образования рабочий поселок </w:t>
      </w:r>
      <w:r w:rsidR="000121CD" w:rsidRPr="000121CD">
        <w:rPr>
          <w:sz w:val="25"/>
          <w:szCs w:val="25"/>
        </w:rPr>
        <w:t xml:space="preserve">Волово  </w:t>
      </w:r>
      <w:proofErr w:type="spellStart"/>
      <w:r w:rsidR="000121CD" w:rsidRPr="000121CD">
        <w:rPr>
          <w:sz w:val="25"/>
          <w:szCs w:val="25"/>
        </w:rPr>
        <w:t>Воловского</w:t>
      </w:r>
      <w:proofErr w:type="spellEnd"/>
      <w:r w:rsidR="000121CD" w:rsidRPr="000121CD">
        <w:rPr>
          <w:sz w:val="25"/>
          <w:szCs w:val="25"/>
        </w:rPr>
        <w:t xml:space="preserve"> района на 202</w:t>
      </w:r>
      <w:r w:rsidR="008F4FD3">
        <w:rPr>
          <w:sz w:val="25"/>
          <w:szCs w:val="25"/>
        </w:rPr>
        <w:t>3</w:t>
      </w:r>
      <w:r w:rsidRPr="000121CD">
        <w:rPr>
          <w:sz w:val="25"/>
          <w:szCs w:val="25"/>
        </w:rPr>
        <w:t xml:space="preserve"> год и на плановый период 20</w:t>
      </w:r>
      <w:r w:rsidR="009028D7">
        <w:rPr>
          <w:sz w:val="25"/>
          <w:szCs w:val="25"/>
        </w:rPr>
        <w:t>2</w:t>
      </w:r>
      <w:r w:rsidR="008F4FD3">
        <w:rPr>
          <w:sz w:val="25"/>
          <w:szCs w:val="25"/>
        </w:rPr>
        <w:t>4</w:t>
      </w:r>
      <w:r w:rsidRPr="000121CD">
        <w:rPr>
          <w:sz w:val="25"/>
          <w:szCs w:val="25"/>
        </w:rPr>
        <w:t xml:space="preserve"> и 202</w:t>
      </w:r>
      <w:r w:rsidR="008F4FD3">
        <w:rPr>
          <w:sz w:val="25"/>
          <w:szCs w:val="25"/>
        </w:rPr>
        <w:t>5</w:t>
      </w:r>
      <w:r w:rsidRPr="000121CD">
        <w:rPr>
          <w:sz w:val="25"/>
          <w:szCs w:val="25"/>
        </w:rPr>
        <w:t xml:space="preserve"> годов» (приложение).</w:t>
      </w:r>
    </w:p>
    <w:p w:rsidR="00AF1030" w:rsidRPr="000121CD" w:rsidRDefault="00AF1030" w:rsidP="00AF1030">
      <w:pPr>
        <w:pStyle w:val="1"/>
        <w:ind w:left="0" w:hanging="360"/>
        <w:jc w:val="both"/>
        <w:rPr>
          <w:rFonts w:ascii="Times New Roman" w:hAnsi="Times New Roman" w:cs="Times New Roman"/>
          <w:sz w:val="25"/>
          <w:szCs w:val="25"/>
        </w:rPr>
      </w:pPr>
      <w:r w:rsidRPr="000121CD">
        <w:rPr>
          <w:sz w:val="25"/>
          <w:szCs w:val="25"/>
        </w:rPr>
        <w:t xml:space="preserve">    </w:t>
      </w:r>
      <w:r w:rsidRPr="000121CD">
        <w:rPr>
          <w:rFonts w:ascii="Times New Roman" w:hAnsi="Times New Roman" w:cs="Times New Roman"/>
          <w:sz w:val="25"/>
          <w:szCs w:val="25"/>
        </w:rPr>
        <w:t xml:space="preserve">          2.Назначить проведение публичных слушаний по обсуждению </w:t>
      </w:r>
      <w:proofErr w:type="gramStart"/>
      <w:r w:rsidRPr="000121CD">
        <w:rPr>
          <w:rFonts w:ascii="Times New Roman" w:hAnsi="Times New Roman" w:cs="Times New Roman"/>
          <w:sz w:val="25"/>
          <w:szCs w:val="25"/>
        </w:rPr>
        <w:t>проекта решения Собрания депутатов муниципального образования</w:t>
      </w:r>
      <w:proofErr w:type="gramEnd"/>
      <w:r w:rsidRPr="000121CD">
        <w:rPr>
          <w:rFonts w:ascii="Times New Roman" w:hAnsi="Times New Roman" w:cs="Times New Roman"/>
          <w:sz w:val="25"/>
          <w:szCs w:val="25"/>
        </w:rPr>
        <w:t xml:space="preserve"> рабочий поселок Волово </w:t>
      </w:r>
      <w:proofErr w:type="spellStart"/>
      <w:r w:rsidRPr="000121CD">
        <w:rPr>
          <w:rFonts w:ascii="Times New Roman" w:hAnsi="Times New Roman" w:cs="Times New Roman"/>
          <w:sz w:val="25"/>
          <w:szCs w:val="25"/>
        </w:rPr>
        <w:t>Воловского</w:t>
      </w:r>
      <w:proofErr w:type="spellEnd"/>
      <w:r w:rsidRPr="000121CD">
        <w:rPr>
          <w:rFonts w:ascii="Times New Roman" w:hAnsi="Times New Roman" w:cs="Times New Roman"/>
          <w:sz w:val="25"/>
          <w:szCs w:val="25"/>
        </w:rPr>
        <w:t xml:space="preserve"> района «О бюджете муниципального образования рабочий посёлок</w:t>
      </w:r>
      <w:r w:rsidR="000121CD" w:rsidRPr="000121CD">
        <w:rPr>
          <w:rFonts w:ascii="Times New Roman" w:hAnsi="Times New Roman" w:cs="Times New Roman"/>
          <w:sz w:val="25"/>
          <w:szCs w:val="25"/>
        </w:rPr>
        <w:t xml:space="preserve"> </w:t>
      </w:r>
      <w:r w:rsidR="008F4FD3">
        <w:rPr>
          <w:rFonts w:ascii="Times New Roman" w:hAnsi="Times New Roman" w:cs="Times New Roman"/>
          <w:sz w:val="25"/>
          <w:szCs w:val="25"/>
        </w:rPr>
        <w:t xml:space="preserve">Волово </w:t>
      </w:r>
      <w:proofErr w:type="spellStart"/>
      <w:r w:rsidR="008F4FD3">
        <w:rPr>
          <w:rFonts w:ascii="Times New Roman" w:hAnsi="Times New Roman" w:cs="Times New Roman"/>
          <w:sz w:val="25"/>
          <w:szCs w:val="25"/>
        </w:rPr>
        <w:t>Воловского</w:t>
      </w:r>
      <w:proofErr w:type="spellEnd"/>
      <w:r w:rsidR="008F4FD3">
        <w:rPr>
          <w:rFonts w:ascii="Times New Roman" w:hAnsi="Times New Roman" w:cs="Times New Roman"/>
          <w:sz w:val="25"/>
          <w:szCs w:val="25"/>
        </w:rPr>
        <w:t xml:space="preserve"> района на 2023</w:t>
      </w:r>
      <w:r w:rsidRPr="000121CD">
        <w:rPr>
          <w:rFonts w:ascii="Times New Roman" w:hAnsi="Times New Roman" w:cs="Times New Roman"/>
          <w:sz w:val="25"/>
          <w:szCs w:val="25"/>
        </w:rPr>
        <w:t xml:space="preserve"> год и на плановый период 20</w:t>
      </w:r>
      <w:r w:rsidR="000121CD" w:rsidRPr="000121CD">
        <w:rPr>
          <w:rFonts w:ascii="Times New Roman" w:hAnsi="Times New Roman" w:cs="Times New Roman"/>
          <w:sz w:val="25"/>
          <w:szCs w:val="25"/>
        </w:rPr>
        <w:t>2</w:t>
      </w:r>
      <w:r w:rsidR="008F4FD3">
        <w:rPr>
          <w:rFonts w:ascii="Times New Roman" w:hAnsi="Times New Roman" w:cs="Times New Roman"/>
          <w:sz w:val="25"/>
          <w:szCs w:val="25"/>
        </w:rPr>
        <w:t>4</w:t>
      </w:r>
      <w:r w:rsidR="000121CD" w:rsidRPr="000121CD">
        <w:rPr>
          <w:rFonts w:ascii="Times New Roman" w:hAnsi="Times New Roman" w:cs="Times New Roman"/>
          <w:sz w:val="25"/>
          <w:szCs w:val="25"/>
        </w:rPr>
        <w:t xml:space="preserve"> </w:t>
      </w:r>
      <w:r w:rsidRPr="000121CD">
        <w:rPr>
          <w:rFonts w:ascii="Times New Roman" w:hAnsi="Times New Roman" w:cs="Times New Roman"/>
          <w:sz w:val="25"/>
          <w:szCs w:val="25"/>
        </w:rPr>
        <w:t xml:space="preserve"> и 202</w:t>
      </w:r>
      <w:r w:rsidR="008F4FD3">
        <w:rPr>
          <w:rFonts w:ascii="Times New Roman" w:hAnsi="Times New Roman" w:cs="Times New Roman"/>
          <w:sz w:val="25"/>
          <w:szCs w:val="25"/>
        </w:rPr>
        <w:t>5</w:t>
      </w:r>
      <w:r w:rsidR="000121CD" w:rsidRPr="000121CD">
        <w:rPr>
          <w:rFonts w:ascii="Times New Roman" w:hAnsi="Times New Roman" w:cs="Times New Roman"/>
          <w:sz w:val="25"/>
          <w:szCs w:val="25"/>
        </w:rPr>
        <w:t xml:space="preserve">  годов» на </w:t>
      </w:r>
      <w:r w:rsidR="008F4FD3">
        <w:rPr>
          <w:rFonts w:ascii="Times New Roman" w:hAnsi="Times New Roman" w:cs="Times New Roman"/>
          <w:sz w:val="25"/>
          <w:szCs w:val="25"/>
        </w:rPr>
        <w:t>12</w:t>
      </w:r>
      <w:r w:rsidR="007606D5">
        <w:rPr>
          <w:rFonts w:ascii="Times New Roman" w:hAnsi="Times New Roman" w:cs="Times New Roman"/>
          <w:sz w:val="25"/>
          <w:szCs w:val="25"/>
        </w:rPr>
        <w:t xml:space="preserve"> </w:t>
      </w:r>
      <w:r w:rsidR="009028D7">
        <w:rPr>
          <w:rFonts w:ascii="Times New Roman" w:hAnsi="Times New Roman" w:cs="Times New Roman"/>
          <w:sz w:val="25"/>
          <w:szCs w:val="25"/>
        </w:rPr>
        <w:t xml:space="preserve"> декабря  202</w:t>
      </w:r>
      <w:r w:rsidR="008F4FD3">
        <w:rPr>
          <w:rFonts w:ascii="Times New Roman" w:hAnsi="Times New Roman" w:cs="Times New Roman"/>
          <w:sz w:val="25"/>
          <w:szCs w:val="25"/>
        </w:rPr>
        <w:t>2</w:t>
      </w:r>
      <w:r w:rsidR="000121CD" w:rsidRPr="000121CD">
        <w:rPr>
          <w:rFonts w:ascii="Times New Roman" w:hAnsi="Times New Roman" w:cs="Times New Roman"/>
          <w:sz w:val="25"/>
          <w:szCs w:val="25"/>
        </w:rPr>
        <w:t xml:space="preserve"> </w:t>
      </w:r>
      <w:r w:rsidRPr="000121CD">
        <w:rPr>
          <w:rFonts w:ascii="Times New Roman" w:hAnsi="Times New Roman" w:cs="Times New Roman"/>
          <w:sz w:val="25"/>
          <w:szCs w:val="25"/>
        </w:rPr>
        <w:t xml:space="preserve"> года в 14-00 часов по адресу: </w:t>
      </w:r>
      <w:proofErr w:type="gramStart"/>
      <w:r w:rsidRPr="000121CD">
        <w:rPr>
          <w:rFonts w:ascii="Times New Roman" w:hAnsi="Times New Roman" w:cs="Times New Roman"/>
          <w:sz w:val="25"/>
          <w:szCs w:val="25"/>
        </w:rPr>
        <w:t xml:space="preserve">Тульская область, </w:t>
      </w:r>
      <w:proofErr w:type="spellStart"/>
      <w:r w:rsidRPr="000121CD">
        <w:rPr>
          <w:rFonts w:ascii="Times New Roman" w:hAnsi="Times New Roman" w:cs="Times New Roman"/>
          <w:sz w:val="25"/>
          <w:szCs w:val="25"/>
        </w:rPr>
        <w:t>Воловский</w:t>
      </w:r>
      <w:proofErr w:type="spellEnd"/>
      <w:r w:rsidRPr="000121CD">
        <w:rPr>
          <w:rFonts w:ascii="Times New Roman" w:hAnsi="Times New Roman" w:cs="Times New Roman"/>
          <w:sz w:val="25"/>
          <w:szCs w:val="25"/>
        </w:rPr>
        <w:t xml:space="preserve"> район, п. Волово, ул. Ленина, д.48, зал заседаний.</w:t>
      </w:r>
      <w:proofErr w:type="gramEnd"/>
    </w:p>
    <w:p w:rsidR="00AF1030" w:rsidRPr="000121CD" w:rsidRDefault="00AF1030" w:rsidP="00AF1030">
      <w:pPr>
        <w:jc w:val="both"/>
        <w:rPr>
          <w:sz w:val="25"/>
          <w:szCs w:val="25"/>
        </w:rPr>
      </w:pPr>
      <w:r w:rsidRPr="000121CD">
        <w:rPr>
          <w:sz w:val="25"/>
          <w:szCs w:val="25"/>
        </w:rPr>
        <w:t xml:space="preserve">        3.Создать комиссию по подготовке и проведению публичных слушаний в следующем составе:</w:t>
      </w:r>
    </w:p>
    <w:p w:rsidR="00AF1030" w:rsidRPr="000121CD" w:rsidRDefault="00AF1030" w:rsidP="00AF1030">
      <w:pPr>
        <w:jc w:val="both"/>
        <w:rPr>
          <w:sz w:val="25"/>
          <w:szCs w:val="25"/>
        </w:rPr>
      </w:pPr>
      <w:r w:rsidRPr="000121CD">
        <w:rPr>
          <w:sz w:val="25"/>
          <w:szCs w:val="25"/>
        </w:rPr>
        <w:t xml:space="preserve">          Батов Сергей Иванович – глава муниципального образования рабочий посёлок Волово </w:t>
      </w:r>
      <w:proofErr w:type="spellStart"/>
      <w:r w:rsidRPr="000121CD">
        <w:rPr>
          <w:sz w:val="25"/>
          <w:szCs w:val="25"/>
        </w:rPr>
        <w:t>Воловского</w:t>
      </w:r>
      <w:proofErr w:type="spellEnd"/>
      <w:r w:rsidRPr="000121CD">
        <w:rPr>
          <w:sz w:val="25"/>
          <w:szCs w:val="25"/>
        </w:rPr>
        <w:t xml:space="preserve"> района, председатель комиссии;</w:t>
      </w:r>
    </w:p>
    <w:p w:rsidR="009028D7" w:rsidRDefault="00AF1030" w:rsidP="00AF1030">
      <w:pPr>
        <w:jc w:val="both"/>
        <w:rPr>
          <w:sz w:val="25"/>
          <w:szCs w:val="25"/>
        </w:rPr>
      </w:pPr>
      <w:r w:rsidRPr="000121CD">
        <w:rPr>
          <w:sz w:val="25"/>
          <w:szCs w:val="25"/>
        </w:rPr>
        <w:t xml:space="preserve">          Улитин Александр Сергеевич - депутат Собрания депутатов муниципального образования рабочий посёлок Волово </w:t>
      </w:r>
      <w:proofErr w:type="spellStart"/>
      <w:r w:rsidRPr="000121CD">
        <w:rPr>
          <w:sz w:val="25"/>
          <w:szCs w:val="25"/>
        </w:rPr>
        <w:t>Воловского</w:t>
      </w:r>
      <w:proofErr w:type="spellEnd"/>
      <w:r w:rsidRPr="000121CD">
        <w:rPr>
          <w:sz w:val="25"/>
          <w:szCs w:val="25"/>
        </w:rPr>
        <w:t xml:space="preserve"> района, заместитель председателя комиссии;</w:t>
      </w:r>
    </w:p>
    <w:p w:rsidR="00AF1030" w:rsidRPr="000121CD" w:rsidRDefault="00AF1030" w:rsidP="00AF1030">
      <w:pPr>
        <w:jc w:val="both"/>
        <w:rPr>
          <w:sz w:val="25"/>
          <w:szCs w:val="25"/>
        </w:rPr>
      </w:pPr>
      <w:r w:rsidRPr="000121CD">
        <w:rPr>
          <w:sz w:val="25"/>
          <w:szCs w:val="25"/>
        </w:rPr>
        <w:t xml:space="preserve">                                                </w:t>
      </w:r>
      <w:r w:rsidR="009028D7">
        <w:rPr>
          <w:sz w:val="25"/>
          <w:szCs w:val="25"/>
        </w:rPr>
        <w:t xml:space="preserve">   </w:t>
      </w:r>
      <w:r w:rsidRPr="000121CD">
        <w:rPr>
          <w:sz w:val="25"/>
          <w:szCs w:val="25"/>
        </w:rPr>
        <w:t>Члены комиссии:</w:t>
      </w:r>
    </w:p>
    <w:p w:rsidR="00AF1030" w:rsidRPr="000121CD" w:rsidRDefault="00AF1030" w:rsidP="00AF1030">
      <w:pPr>
        <w:jc w:val="both"/>
        <w:rPr>
          <w:sz w:val="25"/>
          <w:szCs w:val="25"/>
        </w:rPr>
      </w:pPr>
      <w:r w:rsidRPr="000121CD">
        <w:rPr>
          <w:sz w:val="25"/>
          <w:szCs w:val="25"/>
        </w:rPr>
        <w:t xml:space="preserve">          Крюкова Ирина Анатольевна, начальник сектора планирования бюджета и межбюджетных трансфертов финансового управления администрации муниципаль</w:t>
      </w:r>
      <w:r w:rsidR="008F4FD3">
        <w:rPr>
          <w:sz w:val="25"/>
          <w:szCs w:val="25"/>
        </w:rPr>
        <w:t xml:space="preserve">ного образования </w:t>
      </w:r>
      <w:proofErr w:type="spellStart"/>
      <w:r w:rsidR="008F4FD3">
        <w:rPr>
          <w:sz w:val="25"/>
          <w:szCs w:val="25"/>
        </w:rPr>
        <w:t>Воловский</w:t>
      </w:r>
      <w:proofErr w:type="spellEnd"/>
      <w:r w:rsidR="008F4FD3">
        <w:rPr>
          <w:sz w:val="25"/>
          <w:szCs w:val="25"/>
        </w:rPr>
        <w:t xml:space="preserve"> район</w:t>
      </w:r>
      <w:r w:rsidRPr="000121CD">
        <w:rPr>
          <w:sz w:val="25"/>
          <w:szCs w:val="25"/>
        </w:rPr>
        <w:t>;</w:t>
      </w:r>
    </w:p>
    <w:p w:rsidR="00AF1030" w:rsidRPr="000121CD" w:rsidRDefault="00AF1030" w:rsidP="00AF1030">
      <w:pPr>
        <w:jc w:val="both"/>
        <w:rPr>
          <w:sz w:val="25"/>
          <w:szCs w:val="25"/>
        </w:rPr>
      </w:pPr>
      <w:r w:rsidRPr="000121CD">
        <w:rPr>
          <w:sz w:val="25"/>
          <w:szCs w:val="25"/>
        </w:rPr>
        <w:t xml:space="preserve">          </w:t>
      </w:r>
      <w:proofErr w:type="spellStart"/>
      <w:r w:rsidRPr="000121CD">
        <w:rPr>
          <w:sz w:val="25"/>
          <w:szCs w:val="25"/>
        </w:rPr>
        <w:t>Барсукова</w:t>
      </w:r>
      <w:proofErr w:type="spellEnd"/>
      <w:r w:rsidRPr="000121CD">
        <w:rPr>
          <w:sz w:val="25"/>
          <w:szCs w:val="25"/>
        </w:rPr>
        <w:t xml:space="preserve"> Наталья Николаевна - депутат Собрания депутатов муниципального образования рабочий посёлок Волово </w:t>
      </w:r>
      <w:proofErr w:type="spellStart"/>
      <w:r w:rsidRPr="000121CD">
        <w:rPr>
          <w:sz w:val="25"/>
          <w:szCs w:val="25"/>
        </w:rPr>
        <w:t>Воловского</w:t>
      </w:r>
      <w:proofErr w:type="spellEnd"/>
      <w:r w:rsidRPr="000121CD">
        <w:rPr>
          <w:sz w:val="25"/>
          <w:szCs w:val="25"/>
        </w:rPr>
        <w:t xml:space="preserve"> района;</w:t>
      </w:r>
    </w:p>
    <w:p w:rsidR="00AF1030" w:rsidRPr="000121CD" w:rsidRDefault="00AF1030" w:rsidP="00AF1030">
      <w:pPr>
        <w:jc w:val="both"/>
        <w:rPr>
          <w:sz w:val="25"/>
          <w:szCs w:val="25"/>
        </w:rPr>
      </w:pPr>
      <w:r w:rsidRPr="000121CD">
        <w:rPr>
          <w:sz w:val="25"/>
          <w:szCs w:val="25"/>
        </w:rPr>
        <w:t xml:space="preserve">          Фомичёв Степан Алексеевич - начальник финансового управления администрации муниципального образования </w:t>
      </w:r>
      <w:proofErr w:type="spellStart"/>
      <w:r w:rsidRPr="000121CD">
        <w:rPr>
          <w:sz w:val="25"/>
          <w:szCs w:val="25"/>
        </w:rPr>
        <w:t>Воловский</w:t>
      </w:r>
      <w:proofErr w:type="spellEnd"/>
      <w:r w:rsidRPr="000121CD">
        <w:rPr>
          <w:sz w:val="25"/>
          <w:szCs w:val="25"/>
        </w:rPr>
        <w:t xml:space="preserve"> район.</w:t>
      </w:r>
    </w:p>
    <w:p w:rsidR="00AF1030" w:rsidRPr="000121CD" w:rsidRDefault="00AF1030" w:rsidP="00AF1030">
      <w:pPr>
        <w:tabs>
          <w:tab w:val="left" w:pos="720"/>
          <w:tab w:val="left" w:pos="993"/>
        </w:tabs>
        <w:jc w:val="both"/>
        <w:rPr>
          <w:sz w:val="25"/>
          <w:szCs w:val="25"/>
        </w:rPr>
      </w:pPr>
      <w:r w:rsidRPr="000121CD">
        <w:rPr>
          <w:sz w:val="25"/>
          <w:szCs w:val="25"/>
        </w:rPr>
        <w:lastRenderedPageBreak/>
        <w:t xml:space="preserve">        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предложений.</w:t>
      </w:r>
    </w:p>
    <w:p w:rsidR="0002613E" w:rsidRDefault="00AF1030" w:rsidP="0002613E">
      <w:pPr>
        <w:tabs>
          <w:tab w:val="left" w:pos="720"/>
          <w:tab w:val="left" w:pos="993"/>
        </w:tabs>
        <w:jc w:val="both"/>
        <w:rPr>
          <w:sz w:val="25"/>
          <w:szCs w:val="25"/>
        </w:rPr>
      </w:pPr>
      <w:r w:rsidRPr="000121CD">
        <w:rPr>
          <w:sz w:val="25"/>
          <w:szCs w:val="25"/>
        </w:rPr>
        <w:t xml:space="preserve">        5.Замечания и предложения по существу обсуждаемого вопроса  регистрируются и рассматриваются комиссией по подготовке и проведению публичных слушаний по адресу: п. Волово, ул. Ленина, д. 48, кабинет </w:t>
      </w:r>
      <w:r w:rsidRPr="00BE2AD9">
        <w:rPr>
          <w:sz w:val="25"/>
          <w:szCs w:val="25"/>
        </w:rPr>
        <w:t>19</w:t>
      </w:r>
      <w:r w:rsidRPr="000121CD">
        <w:rPr>
          <w:sz w:val="25"/>
          <w:szCs w:val="25"/>
        </w:rPr>
        <w:t xml:space="preserve">, до </w:t>
      </w:r>
      <w:r w:rsidR="008F4FD3">
        <w:rPr>
          <w:sz w:val="25"/>
          <w:szCs w:val="25"/>
        </w:rPr>
        <w:t>9 декабря  2022</w:t>
      </w:r>
      <w:r w:rsidRPr="000121CD">
        <w:rPr>
          <w:sz w:val="25"/>
          <w:szCs w:val="25"/>
        </w:rPr>
        <w:t xml:space="preserve"> года.</w:t>
      </w:r>
    </w:p>
    <w:p w:rsidR="0002613E" w:rsidRPr="0002613E" w:rsidRDefault="00AF1030" w:rsidP="0002613E">
      <w:pPr>
        <w:tabs>
          <w:tab w:val="left" w:pos="720"/>
          <w:tab w:val="left" w:pos="993"/>
        </w:tabs>
        <w:jc w:val="both"/>
        <w:rPr>
          <w:sz w:val="25"/>
          <w:szCs w:val="25"/>
        </w:rPr>
      </w:pPr>
      <w:r w:rsidRPr="0002613E">
        <w:rPr>
          <w:sz w:val="25"/>
          <w:szCs w:val="25"/>
        </w:rPr>
        <w:t xml:space="preserve"> </w:t>
      </w:r>
      <w:r w:rsidR="0002613E">
        <w:rPr>
          <w:sz w:val="25"/>
          <w:szCs w:val="25"/>
        </w:rPr>
        <w:t xml:space="preserve">      </w:t>
      </w:r>
      <w:r w:rsidRPr="0002613E">
        <w:rPr>
          <w:sz w:val="25"/>
          <w:szCs w:val="25"/>
        </w:rPr>
        <w:t>6.</w:t>
      </w:r>
      <w:r w:rsidR="0002613E" w:rsidRPr="0002613E">
        <w:rPr>
          <w:sz w:val="26"/>
          <w:szCs w:val="26"/>
        </w:rPr>
        <w:t xml:space="preserve">Опубликовать настоящее решение  в газете «Время и люди» и разместить на официальном сайте муниципального образования </w:t>
      </w:r>
      <w:proofErr w:type="spellStart"/>
      <w:r w:rsidR="0002613E" w:rsidRPr="0002613E">
        <w:rPr>
          <w:sz w:val="26"/>
          <w:szCs w:val="26"/>
        </w:rPr>
        <w:t>Воловский</w:t>
      </w:r>
      <w:proofErr w:type="spellEnd"/>
      <w:r w:rsidR="0002613E" w:rsidRPr="0002613E">
        <w:rPr>
          <w:sz w:val="26"/>
          <w:szCs w:val="26"/>
        </w:rPr>
        <w:t xml:space="preserve"> район в сети «Интернет».</w:t>
      </w:r>
    </w:p>
    <w:p w:rsidR="00AF1030" w:rsidRPr="000121CD" w:rsidRDefault="00AF1030" w:rsidP="0002613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0121CD">
        <w:rPr>
          <w:sz w:val="25"/>
          <w:szCs w:val="25"/>
        </w:rPr>
        <w:t xml:space="preserve">   </w:t>
      </w:r>
      <w:r w:rsidR="000121CD" w:rsidRPr="000121CD">
        <w:rPr>
          <w:sz w:val="25"/>
          <w:szCs w:val="25"/>
        </w:rPr>
        <w:t xml:space="preserve">    </w:t>
      </w:r>
      <w:r w:rsidRPr="000121CD">
        <w:rPr>
          <w:sz w:val="25"/>
          <w:szCs w:val="25"/>
        </w:rPr>
        <w:t>7.Решение вступает в силу со дня его подписания.</w:t>
      </w:r>
    </w:p>
    <w:p w:rsidR="00AF1030" w:rsidRPr="000121CD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F1030" w:rsidRPr="000121CD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F1030" w:rsidRPr="000121CD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F1030" w:rsidRPr="000121CD" w:rsidRDefault="00AF1030" w:rsidP="00AF1030">
      <w:pPr>
        <w:jc w:val="both"/>
        <w:rPr>
          <w:b/>
          <w:bCs/>
          <w:sz w:val="25"/>
          <w:szCs w:val="25"/>
        </w:rPr>
      </w:pPr>
      <w:r w:rsidRPr="000121CD">
        <w:rPr>
          <w:b/>
          <w:bCs/>
          <w:sz w:val="25"/>
          <w:szCs w:val="25"/>
        </w:rPr>
        <w:t xml:space="preserve">     Глава </w:t>
      </w:r>
      <w:proofErr w:type="gramStart"/>
      <w:r w:rsidRPr="000121CD">
        <w:rPr>
          <w:b/>
          <w:bCs/>
          <w:sz w:val="25"/>
          <w:szCs w:val="25"/>
        </w:rPr>
        <w:t>муниципального</w:t>
      </w:r>
      <w:proofErr w:type="gramEnd"/>
    </w:p>
    <w:p w:rsidR="00AF1030" w:rsidRPr="000121CD" w:rsidRDefault="00AF1030" w:rsidP="00AF1030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  <w:r w:rsidRPr="000121CD">
        <w:rPr>
          <w:b/>
          <w:bCs/>
          <w:sz w:val="25"/>
          <w:szCs w:val="25"/>
        </w:rPr>
        <w:t>образования рабочий поселок</w:t>
      </w:r>
    </w:p>
    <w:p w:rsidR="00AF1030" w:rsidRPr="000121CD" w:rsidRDefault="00AF1030" w:rsidP="00AF1030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  <w:r w:rsidRPr="000121CD">
        <w:rPr>
          <w:b/>
          <w:bCs/>
          <w:sz w:val="25"/>
          <w:szCs w:val="25"/>
        </w:rPr>
        <w:t xml:space="preserve">   Волово </w:t>
      </w:r>
      <w:proofErr w:type="spellStart"/>
      <w:r w:rsidRPr="000121CD">
        <w:rPr>
          <w:b/>
          <w:bCs/>
          <w:sz w:val="25"/>
          <w:szCs w:val="25"/>
        </w:rPr>
        <w:t>Воловского</w:t>
      </w:r>
      <w:proofErr w:type="spellEnd"/>
      <w:r w:rsidRPr="000121CD">
        <w:rPr>
          <w:b/>
          <w:bCs/>
          <w:sz w:val="25"/>
          <w:szCs w:val="25"/>
        </w:rPr>
        <w:t xml:space="preserve"> района                                    </w:t>
      </w:r>
      <w:r w:rsidR="008F2619">
        <w:rPr>
          <w:b/>
          <w:bCs/>
          <w:sz w:val="25"/>
          <w:szCs w:val="25"/>
        </w:rPr>
        <w:t xml:space="preserve">                        </w:t>
      </w:r>
      <w:r w:rsidRPr="000121CD">
        <w:rPr>
          <w:b/>
          <w:bCs/>
          <w:sz w:val="25"/>
          <w:szCs w:val="25"/>
        </w:rPr>
        <w:t xml:space="preserve">             С.И.Батов</w:t>
      </w:r>
    </w:p>
    <w:p w:rsidR="00AF1030" w:rsidRPr="000121CD" w:rsidRDefault="00AF1030" w:rsidP="00AF1030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030" w:rsidRDefault="00AF1030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1CD" w:rsidRDefault="000121CD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13E" w:rsidRDefault="0002613E" w:rsidP="00AF10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13E" w:rsidRDefault="0002613E" w:rsidP="00AF1030">
      <w:pPr>
        <w:jc w:val="center"/>
      </w:pPr>
    </w:p>
    <w:p w:rsidR="00AF1030" w:rsidRPr="000121CD" w:rsidRDefault="00AF1030" w:rsidP="00AF1030">
      <w:pPr>
        <w:jc w:val="center"/>
      </w:pPr>
      <w:r w:rsidRPr="000121CD">
        <w:lastRenderedPageBreak/>
        <w:t xml:space="preserve">                                                                           </w:t>
      </w:r>
      <w:r w:rsidR="00BD4431">
        <w:t xml:space="preserve">  </w:t>
      </w:r>
      <w:r w:rsidRPr="000121CD">
        <w:t xml:space="preserve">  Приложение                                                        </w:t>
      </w:r>
      <w:r w:rsidRPr="000121CD">
        <w:rPr>
          <w:b/>
        </w:rPr>
        <w:t xml:space="preserve">                         </w:t>
      </w:r>
      <w:r w:rsidRPr="000121CD">
        <w:t xml:space="preserve">                                             </w:t>
      </w:r>
    </w:p>
    <w:p w:rsidR="00AF1030" w:rsidRPr="000121CD" w:rsidRDefault="00AF1030" w:rsidP="00AF1030">
      <w:pPr>
        <w:pStyle w:val="a3"/>
        <w:spacing w:after="0"/>
        <w:ind w:right="20"/>
        <w:jc w:val="both"/>
      </w:pPr>
      <w:r w:rsidRPr="000121CD">
        <w:t xml:space="preserve">                                                                                   </w:t>
      </w:r>
      <w:r w:rsidR="00BD4431">
        <w:t xml:space="preserve">    </w:t>
      </w:r>
      <w:r w:rsidR="0002613E">
        <w:t xml:space="preserve">    </w:t>
      </w:r>
      <w:r w:rsidRPr="000121CD">
        <w:t xml:space="preserve">к решению Собрания депутатов </w:t>
      </w:r>
    </w:p>
    <w:p w:rsidR="000121CD" w:rsidRDefault="00AF1030" w:rsidP="00AF1030">
      <w:pPr>
        <w:pStyle w:val="a3"/>
        <w:spacing w:after="0"/>
        <w:ind w:right="20"/>
        <w:jc w:val="right"/>
      </w:pPr>
      <w:r w:rsidRPr="000121CD">
        <w:t xml:space="preserve">                                                      </w:t>
      </w:r>
      <w:r w:rsidR="00BD4431">
        <w:t xml:space="preserve"> </w:t>
      </w:r>
      <w:r w:rsidRPr="000121CD">
        <w:t xml:space="preserve">   муниц</w:t>
      </w:r>
      <w:r w:rsidR="00BD4431">
        <w:t xml:space="preserve">ипального образования  рабочий </w:t>
      </w:r>
      <w:r w:rsidR="000121CD">
        <w:t xml:space="preserve"> посёлок</w:t>
      </w:r>
    </w:p>
    <w:p w:rsidR="00AF1030" w:rsidRPr="000121CD" w:rsidRDefault="000121CD" w:rsidP="000121CD">
      <w:pPr>
        <w:pStyle w:val="a3"/>
        <w:spacing w:after="0"/>
        <w:ind w:right="20"/>
        <w:jc w:val="center"/>
      </w:pPr>
      <w:r>
        <w:t xml:space="preserve">                                                                                  Волово </w:t>
      </w:r>
      <w:proofErr w:type="spellStart"/>
      <w:r w:rsidR="00AF1030" w:rsidRPr="000121CD">
        <w:t>Воловского</w:t>
      </w:r>
      <w:proofErr w:type="spellEnd"/>
      <w:r w:rsidR="00AF1030" w:rsidRPr="000121CD">
        <w:t xml:space="preserve"> района</w:t>
      </w:r>
    </w:p>
    <w:p w:rsidR="000121CD" w:rsidRDefault="00AF1030" w:rsidP="00AF1030">
      <w:r w:rsidRPr="000121CD">
        <w:t xml:space="preserve">                                                                              </w:t>
      </w:r>
      <w:r w:rsidR="000121CD">
        <w:t xml:space="preserve">           </w:t>
      </w:r>
      <w:r w:rsidRPr="000121CD">
        <w:t xml:space="preserve"> </w:t>
      </w:r>
      <w:r w:rsidR="00BD4431">
        <w:t xml:space="preserve">    </w:t>
      </w:r>
      <w:r w:rsidR="001350EC">
        <w:t xml:space="preserve">  </w:t>
      </w:r>
      <w:r w:rsidR="00BD4431">
        <w:t xml:space="preserve"> </w:t>
      </w:r>
      <w:r w:rsidRPr="000121CD">
        <w:t xml:space="preserve"> </w:t>
      </w:r>
      <w:r w:rsidR="008F4FD3">
        <w:t>о</w:t>
      </w:r>
      <w:r w:rsidRPr="000121CD">
        <w:t>т</w:t>
      </w:r>
      <w:r w:rsidR="008F4FD3">
        <w:t xml:space="preserve"> </w:t>
      </w:r>
      <w:r w:rsidR="001350EC">
        <w:t>17.11.2022</w:t>
      </w:r>
      <w:r w:rsidR="00BD4431">
        <w:t xml:space="preserve">   </w:t>
      </w:r>
      <w:r w:rsidRPr="000121CD">
        <w:t>№</w:t>
      </w:r>
      <w:r w:rsidR="001350EC">
        <w:t xml:space="preserve"> 47-1</w:t>
      </w:r>
      <w:r w:rsidRPr="000121CD">
        <w:t xml:space="preserve"> </w:t>
      </w:r>
    </w:p>
    <w:p w:rsidR="00BD4431" w:rsidRPr="000121CD" w:rsidRDefault="00BD4431" w:rsidP="00AF1030"/>
    <w:p w:rsidR="000121CD" w:rsidRPr="00BD4431" w:rsidRDefault="00AF1030" w:rsidP="00BD4431">
      <w:pPr>
        <w:jc w:val="right"/>
        <w:rPr>
          <w:b/>
        </w:rPr>
      </w:pPr>
      <w:r w:rsidRPr="00BD4431">
        <w:rPr>
          <w:b/>
        </w:rPr>
        <w:t xml:space="preserve">  </w:t>
      </w:r>
      <w:r w:rsidR="00BD4431" w:rsidRPr="00BD4431">
        <w:rPr>
          <w:b/>
        </w:rPr>
        <w:t>ПРОЕКТ</w:t>
      </w:r>
    </w:p>
    <w:p w:rsidR="000121CD" w:rsidRPr="000121CD" w:rsidRDefault="000121CD" w:rsidP="00AF1030"/>
    <w:p w:rsidR="00AF1030" w:rsidRPr="009028D7" w:rsidRDefault="00AF1030" w:rsidP="000121CD">
      <w:pPr>
        <w:jc w:val="center"/>
      </w:pPr>
      <w:r w:rsidRPr="009028D7">
        <w:t xml:space="preserve">   </w:t>
      </w:r>
      <w:r w:rsidR="000121CD" w:rsidRPr="009028D7">
        <w:rPr>
          <w:b/>
          <w:bCs/>
        </w:rPr>
        <w:t>ТУЛЬСКАЯ ОБЛАСТЬ</w:t>
      </w:r>
    </w:p>
    <w:p w:rsidR="00AF1030" w:rsidRPr="009028D7" w:rsidRDefault="00AF1030" w:rsidP="00AF1030">
      <w:pPr>
        <w:autoSpaceDE w:val="0"/>
        <w:autoSpaceDN w:val="0"/>
        <w:adjustRightInd w:val="0"/>
        <w:jc w:val="center"/>
        <w:rPr>
          <w:b/>
        </w:rPr>
      </w:pPr>
      <w:r w:rsidRPr="009028D7">
        <w:rPr>
          <w:b/>
        </w:rPr>
        <w:t>МУНИЦИПАЛЬНОЕ ОБРАЗОВАНИЕ</w:t>
      </w:r>
    </w:p>
    <w:p w:rsidR="00AF1030" w:rsidRPr="009028D7" w:rsidRDefault="00AF1030" w:rsidP="00AF1030">
      <w:pPr>
        <w:autoSpaceDE w:val="0"/>
        <w:autoSpaceDN w:val="0"/>
        <w:adjustRightInd w:val="0"/>
        <w:jc w:val="center"/>
        <w:rPr>
          <w:b/>
        </w:rPr>
      </w:pPr>
      <w:r w:rsidRPr="009028D7">
        <w:rPr>
          <w:b/>
        </w:rPr>
        <w:t>РАБОЧИЙ ПОСЕЛОК ВОЛОВО ВОЛОВСКОГО РАЙОНА</w:t>
      </w:r>
    </w:p>
    <w:p w:rsidR="00AF1030" w:rsidRPr="009028D7" w:rsidRDefault="00AF1030" w:rsidP="00AF1030">
      <w:pPr>
        <w:autoSpaceDE w:val="0"/>
        <w:autoSpaceDN w:val="0"/>
        <w:adjustRightInd w:val="0"/>
        <w:jc w:val="center"/>
        <w:rPr>
          <w:b/>
        </w:rPr>
      </w:pPr>
      <w:r w:rsidRPr="009028D7">
        <w:rPr>
          <w:b/>
        </w:rPr>
        <w:t>СОБРАНИЕ ДЕПУТАТОВ</w:t>
      </w:r>
    </w:p>
    <w:p w:rsidR="00AF1030" w:rsidRPr="009028D7" w:rsidRDefault="00AF1030" w:rsidP="00AF1030">
      <w:pPr>
        <w:autoSpaceDE w:val="0"/>
        <w:autoSpaceDN w:val="0"/>
        <w:adjustRightInd w:val="0"/>
        <w:jc w:val="center"/>
        <w:rPr>
          <w:b/>
        </w:rPr>
      </w:pPr>
      <w:r w:rsidRPr="009028D7">
        <w:rPr>
          <w:b/>
        </w:rPr>
        <w:t>6-го созыва</w:t>
      </w:r>
    </w:p>
    <w:p w:rsidR="000121CD" w:rsidRPr="009028D7" w:rsidRDefault="000121CD" w:rsidP="00AF1030">
      <w:pPr>
        <w:autoSpaceDE w:val="0"/>
        <w:autoSpaceDN w:val="0"/>
        <w:adjustRightInd w:val="0"/>
        <w:jc w:val="center"/>
        <w:rPr>
          <w:b/>
        </w:rPr>
      </w:pPr>
    </w:p>
    <w:p w:rsidR="000121CD" w:rsidRPr="009028D7" w:rsidRDefault="00AF1030" w:rsidP="000121CD">
      <w:pPr>
        <w:autoSpaceDE w:val="0"/>
        <w:autoSpaceDN w:val="0"/>
        <w:adjustRightInd w:val="0"/>
        <w:jc w:val="center"/>
        <w:rPr>
          <w:b/>
        </w:rPr>
      </w:pPr>
      <w:r w:rsidRPr="009028D7">
        <w:rPr>
          <w:b/>
        </w:rPr>
        <w:t>РЕШЕНИЕ</w:t>
      </w:r>
    </w:p>
    <w:p w:rsidR="00AF1030" w:rsidRPr="009028D7" w:rsidRDefault="00AF1030" w:rsidP="000121CD">
      <w:pPr>
        <w:autoSpaceDE w:val="0"/>
        <w:autoSpaceDN w:val="0"/>
        <w:adjustRightInd w:val="0"/>
        <w:jc w:val="center"/>
        <w:rPr>
          <w:b/>
        </w:rPr>
      </w:pPr>
      <w:r w:rsidRPr="009028D7">
        <w:rPr>
          <w:b/>
        </w:rPr>
        <w:t xml:space="preserve">                                                         </w:t>
      </w:r>
    </w:p>
    <w:p w:rsidR="00AF1030" w:rsidRPr="009028D7" w:rsidRDefault="00AF1030" w:rsidP="00AF1030">
      <w:pPr>
        <w:autoSpaceDE w:val="0"/>
        <w:autoSpaceDN w:val="0"/>
        <w:adjustRightInd w:val="0"/>
        <w:jc w:val="both"/>
        <w:rPr>
          <w:b/>
        </w:rPr>
      </w:pPr>
      <w:r w:rsidRPr="009028D7">
        <w:rPr>
          <w:b/>
        </w:rPr>
        <w:t xml:space="preserve">  от                    года                                                                        № </w:t>
      </w:r>
    </w:p>
    <w:p w:rsidR="00AF1030" w:rsidRPr="009028D7" w:rsidRDefault="00AF1030" w:rsidP="00AF1030">
      <w:pPr>
        <w:autoSpaceDE w:val="0"/>
        <w:autoSpaceDN w:val="0"/>
        <w:adjustRightInd w:val="0"/>
        <w:jc w:val="both"/>
        <w:rPr>
          <w:b/>
        </w:rPr>
      </w:pPr>
    </w:p>
    <w:p w:rsidR="008F4FD3" w:rsidRPr="008F4FD3" w:rsidRDefault="008F4FD3" w:rsidP="008F4FD3">
      <w:pPr>
        <w:autoSpaceDE w:val="0"/>
        <w:autoSpaceDN w:val="0"/>
        <w:adjustRightInd w:val="0"/>
        <w:jc w:val="center"/>
        <w:rPr>
          <w:b/>
        </w:rPr>
      </w:pPr>
      <w:r w:rsidRPr="008F4FD3">
        <w:rPr>
          <w:b/>
        </w:rPr>
        <w:t>О бюджете муниципального образования рабочий поселок Волово</w:t>
      </w:r>
    </w:p>
    <w:p w:rsidR="008F4FD3" w:rsidRPr="008F4FD3" w:rsidRDefault="008F4FD3" w:rsidP="008F4FD3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8F4FD3">
        <w:rPr>
          <w:b/>
        </w:rPr>
        <w:t>Воловского</w:t>
      </w:r>
      <w:proofErr w:type="spellEnd"/>
      <w:r w:rsidRPr="008F4FD3">
        <w:rPr>
          <w:b/>
        </w:rPr>
        <w:t xml:space="preserve">  района на 2023 год и на плановый период 2024 и 2025 годов</w:t>
      </w:r>
    </w:p>
    <w:p w:rsidR="008F4FD3" w:rsidRPr="008F4FD3" w:rsidRDefault="008F4FD3" w:rsidP="008F4FD3">
      <w:pPr>
        <w:autoSpaceDE w:val="0"/>
        <w:autoSpaceDN w:val="0"/>
        <w:adjustRightInd w:val="0"/>
        <w:jc w:val="both"/>
        <w:rPr>
          <w:b/>
        </w:rPr>
      </w:pPr>
    </w:p>
    <w:p w:rsidR="008F4FD3" w:rsidRPr="008F4FD3" w:rsidRDefault="008F4FD3" w:rsidP="008F4FD3">
      <w:pPr>
        <w:ind w:firstLine="708"/>
        <w:jc w:val="both"/>
      </w:pPr>
      <w:proofErr w:type="gramStart"/>
      <w:r w:rsidRPr="008F4FD3">
        <w:t xml:space="preserve">В соответствии с Бюджетным кодексом Российской Федерации, Федеральным законом от 06.10.2003 № 131-ФЗ «Об общих принципах организации  местного самоуправления в Российской Федерации», Уставом муниципального образования рабочий посёлок Волово </w:t>
      </w:r>
      <w:proofErr w:type="spellStart"/>
      <w:r w:rsidRPr="008F4FD3">
        <w:t>Воловского</w:t>
      </w:r>
      <w:proofErr w:type="spellEnd"/>
      <w:r w:rsidRPr="008F4FD3">
        <w:t xml:space="preserve"> района, Положением о бюджетном процессе в муниципальном образовании рабочий посёлок Волово </w:t>
      </w:r>
      <w:proofErr w:type="spellStart"/>
      <w:r w:rsidRPr="008F4FD3">
        <w:t>Воловского</w:t>
      </w:r>
      <w:proofErr w:type="spellEnd"/>
      <w:r w:rsidRPr="008F4FD3">
        <w:t xml:space="preserve"> района, утверждённым решением Собрания депутатов муниципального образования рабочий посёлок Волово </w:t>
      </w:r>
      <w:proofErr w:type="spellStart"/>
      <w:r w:rsidRPr="008F4FD3">
        <w:t>Воловского</w:t>
      </w:r>
      <w:proofErr w:type="spellEnd"/>
      <w:r w:rsidRPr="008F4FD3">
        <w:t xml:space="preserve"> района от 18.04.2019 № 7</w:t>
      </w:r>
      <w:r>
        <w:t xml:space="preserve">-4, </w:t>
      </w:r>
      <w:r w:rsidRPr="008F4FD3">
        <w:t>Собрание депутатов муниципального образования рабочий</w:t>
      </w:r>
      <w:proofErr w:type="gramEnd"/>
      <w:r w:rsidRPr="008F4FD3">
        <w:t xml:space="preserve"> посёлок Волово </w:t>
      </w:r>
      <w:proofErr w:type="spellStart"/>
      <w:r w:rsidRPr="008F4FD3">
        <w:t>Воловского</w:t>
      </w:r>
      <w:proofErr w:type="spellEnd"/>
      <w:r w:rsidRPr="008F4FD3">
        <w:t xml:space="preserve"> района РЕШИЛО: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1.Утвердить основные характеристики бюджета муниципального образования рабочий поселок Волово </w:t>
      </w:r>
      <w:proofErr w:type="spellStart"/>
      <w:r w:rsidRPr="008F4FD3">
        <w:t>Воловского</w:t>
      </w:r>
      <w:proofErr w:type="spellEnd"/>
      <w:r w:rsidRPr="008F4FD3">
        <w:t xml:space="preserve"> района (далее - бюджет поселения) на 2023 год и плановый период 2024 и 2025 годов: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1.1. Утвердить основные характеристики бюджета поселения на 2023 год: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-общий объем доходов бюджета  поселения в сумме 27038307,90 рублей;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-общий объем расходов бюджета поселения в сумме 27038307,90 рублей;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-дефицит бюджета поселения в сумме 0,0 рублей.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1.2. Утвердить основные характеристики бюджета поселения на 2024 год и на 2025 год: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-общий объем доходов бюджета поселения на 2024 год в сумме 28227984,50 рублей и на 2025 год в сумме 29296780,30 рублей;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-общий объем расходов бюджета поселения на 2024 год в сумме 28227984,50 рублей, в том числе условно-утвержденные расходы в сумме 705699,61 рублей  и на 2025 год в сумме 29296780,30 рублей, в том числе условно-утвержденные расходы в сумме 1464839,01 рублей.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-дефицит бюджета поселения на 2024 год в сумме 0,0 рублей и на 2025 год в сумме 0,0 рублей.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2. Установить, что доходы бюджета поселения, поступающие в 2023 году и  плановом периоде 2024 и 2025 годов, формируются за счет: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 </w:t>
      </w:r>
      <w:proofErr w:type="gramStart"/>
      <w:r w:rsidRPr="008F4FD3">
        <w:t xml:space="preserve">федеральных налогов, предусмотренных специальными налоговыми режимами, региональных налогов и неналоговых  доходов - в соответствии с нормативами, установленными Бюджетным кодексом Российской Федерации,  с учетом Закона Тульской области от 11 ноября 2005 года №639-ЗТО «О межбюджетных отношениях </w:t>
      </w:r>
      <w:r w:rsidRPr="008F4FD3">
        <w:lastRenderedPageBreak/>
        <w:t>между органами государственной власти Тульской области  и органами местного самоуправления муниципальных образований Тульской области».</w:t>
      </w:r>
      <w:proofErr w:type="gramEnd"/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3. Учесть в доходах бюджета поселения на 2023 год поступления  по основным источникам в  объеме   согласно приложению  1 к настоящему решению.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4. Учесть в доходах бюджета поселения на плановый период 2024 и 2025 годов поступления  по основным источникам в  объеме согласно приложению 2 к настоящему решению.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5. Утвердить в пределах общего объема расходов, установленного пунктом 1 настоящего решения: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распределение бюджетных ассигнований бюджета  поселения на 2023 год по разделам, подразделам, целевым статьям и видам </w:t>
      </w:r>
      <w:proofErr w:type="gramStart"/>
      <w:r w:rsidRPr="008F4FD3">
        <w:t>расходов классификации расходов бюджетов Российской Федерации</w:t>
      </w:r>
      <w:proofErr w:type="gramEnd"/>
      <w:r w:rsidRPr="008F4FD3">
        <w:t xml:space="preserve"> согласно приложению 3 к настоящему решению.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распределение бюджетных ассигнований бюджета  поселения на плановый период 2024 и 2025 годов по разделам, подразделам, целевым статьям и видам </w:t>
      </w:r>
      <w:proofErr w:type="gramStart"/>
      <w:r w:rsidRPr="008F4FD3">
        <w:t>расходов классификации расходов бюджетов Российской Федерации</w:t>
      </w:r>
      <w:proofErr w:type="gramEnd"/>
      <w:r w:rsidRPr="008F4FD3">
        <w:t xml:space="preserve"> согласно приложению 4 к настоящему решению.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6. Утвердить ведомственную структуру расходов бюджета поселения на 2023 год согласно приложению 5 к настоящему решению.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7. Утвердить ведомственную структуру расходов бюджета поселения на плановый период 2024 и 2025  годов согласно приложению 6 к настоящему решению. 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>
        <w:t xml:space="preserve">8. </w:t>
      </w:r>
      <w:r w:rsidRPr="008F4FD3">
        <w:t>Предусмотреть в составе расходов бюджета поселения резервный фонд на финансовое обеспечение непредвиденных расходов на 2023 год в сумме 300000,00 рублей, на 2024 год в сумме 300000,00 рублей, на 2025 год в сумме 300000,00 рублей, в том числе на проведение аварийно-восстановительных работ по ликвидации последствий стихийных бедствий и других чрезвычайных ситуаций.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Порядок использования средств резервного фонда устанавливается администрацией муниципального образования </w:t>
      </w:r>
      <w:proofErr w:type="spellStart"/>
      <w:r w:rsidRPr="008F4FD3">
        <w:t>Воловский</w:t>
      </w:r>
      <w:proofErr w:type="spellEnd"/>
      <w:r w:rsidRPr="008F4FD3">
        <w:t xml:space="preserve"> район.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9. Утвердить объем иных межбюджетных трансфертов из бюджета поселения на осуществление части полномочий, переданных в соответствии с Соглашениями бюджету района в 2023 году в сумме 18988400,00рублей, в 2024 году в сумме 18988400,00 рублей, в 2025 году в сумме 18988400,00 рублей согласно приложению 7 к настоящему решению. 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10. Установить, что не использованные в 2022 году межбюджетные трансферты, полученные в форме субсидий, субвенций и иных межбюджетных трансфертов, имеющих целевое назначение, переданные из бюджета района в бюджет поселения, подлежат возврату в доход бюджета, из которого они были предоставлены. </w:t>
      </w:r>
      <w:proofErr w:type="gramStart"/>
      <w:r w:rsidRPr="008F4FD3"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</w:t>
      </w:r>
      <w:proofErr w:type="gramEnd"/>
      <w:r w:rsidRPr="008F4FD3">
        <w:t xml:space="preserve">, соответствующих целям предоставления указанных межбюджетных трансфертов. 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>
        <w:t>11. Установить</w:t>
      </w:r>
      <w:r w:rsidRPr="008F4FD3">
        <w:t>, что не использованные по состоянию на 1 января 2023 года остатки межбюджетных трансфертов, предоставленных из бюджета района бюджетам поселений в форме субсидий, субвенций  и иных межбюджетных трансфертов, имеющих целевое н</w:t>
      </w:r>
      <w:r>
        <w:t>азначение</w:t>
      </w:r>
      <w:r w:rsidRPr="008F4FD3">
        <w:t>,</w:t>
      </w:r>
      <w:r>
        <w:t xml:space="preserve"> </w:t>
      </w:r>
      <w:r w:rsidRPr="008F4FD3">
        <w:t>подлежат возврату в доход бюджета района в течение 10 рабочих дней 2023 года.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>
        <w:t>12</w:t>
      </w:r>
      <w:r w:rsidRPr="008F4FD3">
        <w:t>.</w:t>
      </w:r>
      <w:r>
        <w:t xml:space="preserve"> </w:t>
      </w:r>
      <w:r w:rsidRPr="008F4FD3">
        <w:t xml:space="preserve">Установить  следующие  параметры   муниципального долга  поселения:   верхний предел муниципального внутреннего долга поселения по состоянию на 1 января 2024 года в сумме 0,00 рублей, в том числе верхний предел долга по муниципальным </w:t>
      </w:r>
      <w:r w:rsidRPr="008F4FD3">
        <w:lastRenderedPageBreak/>
        <w:t xml:space="preserve">гарантиям муниципального образования рабочий посёлок Волово </w:t>
      </w:r>
      <w:proofErr w:type="spellStart"/>
      <w:r w:rsidRPr="008F4FD3">
        <w:t>Воловского</w:t>
      </w:r>
      <w:proofErr w:type="spellEnd"/>
      <w:r w:rsidRPr="008F4FD3">
        <w:t xml:space="preserve"> района-0,00 рублей;</w:t>
      </w:r>
    </w:p>
    <w:p w:rsidR="008F4FD3" w:rsidRPr="008F4FD3" w:rsidRDefault="008F4FD3" w:rsidP="008F4FD3">
      <w:pPr>
        <w:autoSpaceDE w:val="0"/>
        <w:autoSpaceDN w:val="0"/>
        <w:adjustRightInd w:val="0"/>
        <w:jc w:val="both"/>
      </w:pPr>
      <w:r w:rsidRPr="008F4FD3">
        <w:t xml:space="preserve">верхний предел муниципального внутреннего долга поселения по состоянию на 1 января 2025 года в сумме 0,00 рублей, в том числе верхний предел долга по муниципальным гарантиям муниципального образования рабочий посёлок Волово </w:t>
      </w:r>
      <w:proofErr w:type="spellStart"/>
      <w:r w:rsidRPr="008F4FD3">
        <w:t>Воловского</w:t>
      </w:r>
      <w:proofErr w:type="spellEnd"/>
      <w:r w:rsidRPr="008F4FD3">
        <w:t xml:space="preserve"> района 0,00 рублей.</w:t>
      </w:r>
    </w:p>
    <w:p w:rsidR="008F4FD3" w:rsidRPr="008F4FD3" w:rsidRDefault="008F4FD3" w:rsidP="008F4FD3">
      <w:pPr>
        <w:autoSpaceDE w:val="0"/>
        <w:autoSpaceDN w:val="0"/>
        <w:adjustRightInd w:val="0"/>
        <w:jc w:val="both"/>
      </w:pPr>
      <w:r w:rsidRPr="008F4FD3">
        <w:t xml:space="preserve">верхний предел муниципального внутреннего долга поселения по состоянию на 1 января 2026 года в сумме 0,00 рублей, в том числе верхний предел долга по муниципальным гарантиям муниципального образования рабочий посёлок Волово </w:t>
      </w:r>
      <w:proofErr w:type="spellStart"/>
      <w:r w:rsidRPr="008F4FD3">
        <w:t>Воловского</w:t>
      </w:r>
      <w:proofErr w:type="spellEnd"/>
      <w:r w:rsidRPr="008F4FD3">
        <w:t xml:space="preserve"> района – 0,00 рублей. </w:t>
      </w:r>
    </w:p>
    <w:p w:rsidR="008F4FD3" w:rsidRPr="008F4FD3" w:rsidRDefault="008F4FD3" w:rsidP="008F4FD3">
      <w:pPr>
        <w:autoSpaceDE w:val="0"/>
        <w:autoSpaceDN w:val="0"/>
        <w:adjustRightInd w:val="0"/>
        <w:jc w:val="both"/>
      </w:pPr>
      <w:r w:rsidRPr="008F4FD3">
        <w:t xml:space="preserve">          13.Установить объем расходов на обслуживание муниципального внутреннего долга муниципального образования рабочий поселок Волово </w:t>
      </w:r>
      <w:proofErr w:type="spellStart"/>
      <w:r w:rsidRPr="008F4FD3">
        <w:t>Воловского</w:t>
      </w:r>
      <w:proofErr w:type="spellEnd"/>
      <w:r w:rsidRPr="008F4FD3">
        <w:t xml:space="preserve"> района в 2023 году в сумме 0,00 рублей,</w:t>
      </w:r>
    </w:p>
    <w:p w:rsidR="008F4FD3" w:rsidRPr="008F4FD3" w:rsidRDefault="008F4FD3" w:rsidP="008F4FD3">
      <w:pPr>
        <w:autoSpaceDE w:val="0"/>
        <w:autoSpaceDN w:val="0"/>
        <w:adjustRightInd w:val="0"/>
        <w:jc w:val="both"/>
      </w:pPr>
      <w:r w:rsidRPr="008F4FD3">
        <w:t>в 2024 году в сумме 0,00 рублей, в 2025 году в сумме 0,00 рублей.</w:t>
      </w:r>
    </w:p>
    <w:p w:rsidR="008F4FD3" w:rsidRPr="008F4FD3" w:rsidRDefault="008F4FD3" w:rsidP="008F4FD3">
      <w:pPr>
        <w:autoSpaceDE w:val="0"/>
        <w:autoSpaceDN w:val="0"/>
        <w:adjustRightInd w:val="0"/>
        <w:jc w:val="both"/>
      </w:pPr>
      <w:r w:rsidRPr="008F4FD3">
        <w:t xml:space="preserve">          14. Утвердить программу муниципальных внутренних заимствований поселения на 2023 год и на плановый период 2024 и 2025 годов согласно приложению 8 к настоящему решению.</w:t>
      </w:r>
    </w:p>
    <w:p w:rsidR="008F4FD3" w:rsidRPr="008F4FD3" w:rsidRDefault="008F4FD3" w:rsidP="008F4FD3">
      <w:pPr>
        <w:autoSpaceDE w:val="0"/>
        <w:autoSpaceDN w:val="0"/>
        <w:adjustRightInd w:val="0"/>
        <w:jc w:val="both"/>
      </w:pPr>
      <w:r w:rsidRPr="008F4FD3">
        <w:t xml:space="preserve">          15. Утвердить программу муниципальных гарантий муниципального образования рабочий поселок Волово </w:t>
      </w:r>
      <w:proofErr w:type="spellStart"/>
      <w:r w:rsidRPr="008F4FD3">
        <w:t>Воловского</w:t>
      </w:r>
      <w:proofErr w:type="spellEnd"/>
      <w:r w:rsidRPr="008F4FD3">
        <w:t xml:space="preserve"> района в валюте Российской Федерации на 2023 год и на плановый период 2024 и 2025 годов согласно приложению 9 к настоящему решению.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16.Утвердить: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источники внутреннего финансирования дефицита бюджета поселения  на 2023 год согласно  приложению 10 к настоящему решению;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источники внутреннего финансирования дефицита бюджета поселения  на плановый период 2024 и 2025 годов согласно  приложению 11 к настоящему решению.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17. Утвердить перечень и объем бюджетных ассигнований бюджета поселения на 2023 год на финансовое обеспечение реализации муниципальных программ согласно  приложению 12 к настоящему решению.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18. Утвердить перечень и объем бюджетных ассигнований бюджета поселения на плановый период 2024 и 2025 годов на финансовое обеспечение реализации муниципальных программ согласно  приложению 13 к настоящему решению.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19. Администрация района вправе направлять в 2023 году на финансирование дефицита бюджета поселения: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- изменение остатков средств на счетах по учету средств бюджета поселения.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20. Установить, что:</w:t>
      </w:r>
    </w:p>
    <w:p w:rsidR="008F4FD3" w:rsidRPr="008F4FD3" w:rsidRDefault="008F4FD3" w:rsidP="008F4FD3">
      <w:pPr>
        <w:jc w:val="both"/>
      </w:pPr>
      <w:r w:rsidRPr="008F4FD3">
        <w:t>- получатели средств бюджета поселения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8F4FD3" w:rsidRPr="008F4FD3" w:rsidRDefault="008F4FD3" w:rsidP="008F4FD3">
      <w:pPr>
        <w:ind w:firstLine="540"/>
        <w:jc w:val="both"/>
      </w:pPr>
      <w:r w:rsidRPr="008F4FD3">
        <w:t xml:space="preserve">1) в размере до 80 процентов суммы контракта (договора), но не более лимитов бюджетных обязательств, доведенных до получателей средств бюджета области на указанные цели на соответствующий финансовый год, если </w:t>
      </w:r>
      <w:proofErr w:type="gramStart"/>
      <w:r w:rsidRPr="008F4FD3">
        <w:t>средства</w:t>
      </w:r>
      <w:proofErr w:type="gramEnd"/>
      <w:r w:rsidRPr="008F4FD3">
        <w:t xml:space="preserve"> на финансовое обеспечение которых подлежат в случаях, установленных в соответствии с бюджетным законодательством Российской Федерации, казначейскому сопровождению. 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proofErr w:type="gramStart"/>
      <w:r w:rsidRPr="008F4FD3">
        <w:t xml:space="preserve">2) до 100 процентов суммы контракта (договора), но не более доведенных лимитов бюджетных обязательств по соответствующей бюджетной классификации расходов бюджета - по контрактам (договорам)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 (семинарах, </w:t>
      </w:r>
      <w:proofErr w:type="spellStart"/>
      <w:r w:rsidRPr="008F4FD3">
        <w:t>вебинарах</w:t>
      </w:r>
      <w:proofErr w:type="spellEnd"/>
      <w:r w:rsidRPr="008F4FD3">
        <w:t>), о приобретении авиа</w:t>
      </w:r>
      <w:proofErr w:type="gramEnd"/>
      <w:r w:rsidRPr="008F4FD3">
        <w:t xml:space="preserve">- </w:t>
      </w:r>
      <w:proofErr w:type="gramStart"/>
      <w:r w:rsidRPr="008F4FD3">
        <w:t xml:space="preserve">и железнодорожных билетов, билетов для проезда городским и пригородным транспортом, о приобретении путевок на санаторно-курортное лечение, о приобретении оздоровительных путевок, а также по договорам обязательного страхования гражданской </w:t>
      </w:r>
      <w:r w:rsidRPr="008F4FD3">
        <w:lastRenderedPageBreak/>
        <w:t xml:space="preserve">ответственности владельцев транспортных средств и страхования имущества, по контрактам (договорам) о проведении мероприятий по тушению пожаров, о подготовке исходных данных для проектирования, о согласовании проектной документации с сетевыми или </w:t>
      </w:r>
      <w:proofErr w:type="spellStart"/>
      <w:r w:rsidRPr="008F4FD3">
        <w:t>ресурсоснабжающими</w:t>
      </w:r>
      <w:proofErr w:type="spellEnd"/>
      <w:r w:rsidRPr="008F4FD3">
        <w:t xml:space="preserve"> организациями, об оплате</w:t>
      </w:r>
      <w:proofErr w:type="gramEnd"/>
      <w:r w:rsidRPr="008F4FD3">
        <w:t xml:space="preserve"> </w:t>
      </w:r>
      <w:proofErr w:type="gramStart"/>
      <w:r w:rsidRPr="008F4FD3">
        <w:t>по контрактам (договорам) об исполнении технических условий для строительства, об устранении технологических ограничений, об осуществлении технического надзора при строительстве газопровода, по врезке и пуску газа, по врезке водопроводных сетей и канализации, об аварийно-техническом обслуживании,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 групп детей к месту отдыха и обратно, по</w:t>
      </w:r>
      <w:proofErr w:type="gramEnd"/>
      <w:r w:rsidRPr="008F4FD3">
        <w:t xml:space="preserve"> </w:t>
      </w:r>
      <w:proofErr w:type="gramStart"/>
      <w:r w:rsidRPr="008F4FD3">
        <w:t xml:space="preserve">контрактам (договорам) на оказание депозитарных услуг по государственным облигациям Тульской области, по договорам на оказание услуг по обеспечению участия обучающихся Тульской области в мероприятиях в сфере образования, заключенным с физическими лицами, за исключением индивидуальных предпринимателей или иных занимающихся частной практикой лиц, а также по иным контрактам (договорам) на 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Pr="008F4FD3">
        <w:t>коронавирусной</w:t>
      </w:r>
      <w:proofErr w:type="spellEnd"/>
      <w:proofErr w:type="gramEnd"/>
      <w:r w:rsidRPr="008F4FD3">
        <w:t xml:space="preserve"> инфекции (COVID-19).</w:t>
      </w:r>
    </w:p>
    <w:p w:rsidR="008F4FD3" w:rsidRPr="008F4FD3" w:rsidRDefault="008F4FD3" w:rsidP="008F4FD3">
      <w:pPr>
        <w:ind w:firstLine="567"/>
        <w:jc w:val="both"/>
      </w:pPr>
      <w:r w:rsidRPr="008F4FD3">
        <w:t>Установить, что казначейскому сопровождению в соответствии с пунктом 5 статьи 242.23 Бюджетного кодекса Российской Федерации подлежат:</w:t>
      </w:r>
    </w:p>
    <w:p w:rsidR="008F4FD3" w:rsidRPr="008F4FD3" w:rsidRDefault="008F4FD3" w:rsidP="008F4FD3">
      <w:pPr>
        <w:ind w:firstLine="567"/>
        <w:jc w:val="both"/>
      </w:pPr>
      <w:r w:rsidRPr="008F4FD3">
        <w:t>- определенные настоящим Решением средства, получаемые на основании муниципальных контрактов, договоров (соглашений), контрактов (договоров), источником финансового обеспечения</w:t>
      </w:r>
      <w:r>
        <w:t>,</w:t>
      </w:r>
      <w:r w:rsidRPr="008F4FD3">
        <w:t xml:space="preserve"> исполнения которых являются предоставляемые из бюджета поселения средства, к которым не могут быть отнесены авансы и расчеты:</w:t>
      </w:r>
    </w:p>
    <w:p w:rsidR="008F4FD3" w:rsidRPr="008F4FD3" w:rsidRDefault="008F4FD3" w:rsidP="008F4FD3">
      <w:pPr>
        <w:ind w:firstLine="567"/>
        <w:jc w:val="both"/>
      </w:pPr>
      <w:r w:rsidRPr="008F4FD3">
        <w:t>по муниципальным контрактам, заключаемым на сумму менее 50 миллионов рублей;</w:t>
      </w:r>
    </w:p>
    <w:p w:rsidR="008F4FD3" w:rsidRPr="008F4FD3" w:rsidRDefault="008F4FD3" w:rsidP="008F4FD3">
      <w:pPr>
        <w:ind w:firstLine="567"/>
        <w:jc w:val="both"/>
      </w:pPr>
      <w:r w:rsidRPr="008F4FD3">
        <w:t xml:space="preserve">по контрактам (договорам), заключаемым на сумму менее 50 миллионов рублей муниципальными бюджетными или автономными учреждениями, лицевые счета которым открыты в финансовом управлении администрации муниципального образования </w:t>
      </w:r>
      <w:proofErr w:type="spellStart"/>
      <w:r w:rsidRPr="008F4FD3">
        <w:t>Воловский</w:t>
      </w:r>
      <w:proofErr w:type="spellEnd"/>
      <w:r w:rsidRPr="008F4FD3">
        <w:t xml:space="preserve"> район, за счет средств, поступающих указанным учреждениям в соответствии с законодательством Российской Федерации».        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>21. Главные распорядители средств бюджета п</w:t>
      </w:r>
      <w:r>
        <w:t xml:space="preserve">оселения </w:t>
      </w:r>
      <w:r w:rsidRPr="008F4FD3">
        <w:t>обеспечивают учет обязательств, подлежащих исполнению за счет средств бюджета поселения  учреждениями, финансируемыми из бюджета поселения на основе смет доходов и расходов. Перечень кодов бюджетной классификации расходов бюджетов Российской Федерации, по которым осуществляется  учет обязательств, определяется администрацией поселения.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22. Администрация муниципального образования  </w:t>
      </w:r>
      <w:proofErr w:type="spellStart"/>
      <w:r w:rsidRPr="008F4FD3">
        <w:t>Воловский</w:t>
      </w:r>
      <w:proofErr w:type="spellEnd"/>
      <w:r w:rsidRPr="008F4FD3">
        <w:t xml:space="preserve"> район в процессе кассового  исполнения бюджета поселения имеет право приостанавливать оплату расходов муниципальных у</w:t>
      </w:r>
      <w:r>
        <w:t xml:space="preserve">чреждений поселения, нарушающих </w:t>
      </w:r>
      <w:r w:rsidRPr="008F4FD3">
        <w:t>установленный администрацией  района порядок учета обязательств.</w:t>
      </w:r>
    </w:p>
    <w:p w:rsidR="008F4FD3" w:rsidRPr="008F4FD3" w:rsidRDefault="008F4FD3" w:rsidP="008F4FD3">
      <w:pPr>
        <w:jc w:val="both"/>
      </w:pPr>
      <w:r w:rsidRPr="008F4FD3">
        <w:t xml:space="preserve">           23. Установить, что остатки средств бюджета поселения на начало текущего финансового года (за исключением остатков средств, поступивших из других бюджетов бюджетной системы), могут направляться в текущем финансовом году на покрытие временных кассовых разрывов.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24. </w:t>
      </w:r>
      <w:proofErr w:type="gramStart"/>
      <w:r w:rsidRPr="008F4FD3">
        <w:t>Установить, что доходы, фактически полученные при исполнении бюдж</w:t>
      </w:r>
      <w:r>
        <w:t xml:space="preserve">ета поселения в 2023 году сверх </w:t>
      </w:r>
      <w:r w:rsidRPr="008F4FD3">
        <w:t>утвержденных пунктом 1 настоящего решения, в соответствии со статьей 232 Бюджетного Кодекса Российской Федерации могут направляться на замеще</w:t>
      </w:r>
      <w:r>
        <w:t>ние муниципальных заимствований</w:t>
      </w:r>
      <w:r w:rsidRPr="008F4FD3">
        <w:t>,</w:t>
      </w:r>
      <w:r>
        <w:t xml:space="preserve"> </w:t>
      </w:r>
      <w:r w:rsidRPr="008F4FD3">
        <w:t>погашение муниципального долга, а также на исполнение публичных нормативных обязательств поселения, в случае недостаточности предусмотренных на исполнение бюджетных ассигнований без внесени</w:t>
      </w:r>
      <w:r>
        <w:t>я изменений в настоящее решение</w:t>
      </w:r>
      <w:r w:rsidRPr="008F4FD3">
        <w:t xml:space="preserve">.  </w:t>
      </w:r>
      <w:proofErr w:type="gramEnd"/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25. Установить, что в ходе исполнения настоящего решения по представлению главных распорядителей средств бюджета поселения финансовый орган администрации </w:t>
      </w:r>
      <w:r w:rsidRPr="008F4FD3">
        <w:lastRenderedPageBreak/>
        <w:t xml:space="preserve">муниципального образования </w:t>
      </w:r>
      <w:proofErr w:type="spellStart"/>
      <w:r w:rsidRPr="008F4FD3">
        <w:t>Воловский</w:t>
      </w:r>
      <w:proofErr w:type="spellEnd"/>
      <w:r w:rsidRPr="008F4FD3">
        <w:t xml:space="preserve"> район вправе вносить изменения в сводную бюджетную роспись в случаях, установленных статьей 217 Бюджетного кодекса Российской Федерации.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26. Опубликовать  настоящее решение в газете «Время и  люди» и разместить на официальном сайте муниципального образования </w:t>
      </w:r>
      <w:proofErr w:type="spellStart"/>
      <w:r w:rsidRPr="008F4FD3">
        <w:t>Воловский</w:t>
      </w:r>
      <w:proofErr w:type="spellEnd"/>
      <w:r w:rsidRPr="008F4FD3">
        <w:t xml:space="preserve"> район в сети « Интернет».</w:t>
      </w:r>
    </w:p>
    <w:p w:rsidR="008F4FD3" w:rsidRPr="008F4FD3" w:rsidRDefault="008F4FD3" w:rsidP="008F4FD3">
      <w:pPr>
        <w:autoSpaceDE w:val="0"/>
        <w:autoSpaceDN w:val="0"/>
        <w:adjustRightInd w:val="0"/>
        <w:ind w:firstLine="709"/>
        <w:jc w:val="both"/>
      </w:pPr>
      <w:r w:rsidRPr="008F4FD3">
        <w:t xml:space="preserve">27. Настоящее  решение вступает в силу с 1 января 2023 года. </w:t>
      </w:r>
    </w:p>
    <w:p w:rsidR="009028D7" w:rsidRPr="009028D7" w:rsidRDefault="009028D7" w:rsidP="009028D7">
      <w:pPr>
        <w:autoSpaceDE w:val="0"/>
        <w:autoSpaceDN w:val="0"/>
        <w:adjustRightInd w:val="0"/>
        <w:jc w:val="both"/>
        <w:rPr>
          <w:b/>
          <w:bCs/>
        </w:rPr>
      </w:pPr>
    </w:p>
    <w:p w:rsidR="009028D7" w:rsidRPr="009028D7" w:rsidRDefault="009028D7" w:rsidP="009028D7">
      <w:pPr>
        <w:autoSpaceDE w:val="0"/>
        <w:autoSpaceDN w:val="0"/>
        <w:adjustRightInd w:val="0"/>
        <w:jc w:val="both"/>
        <w:rPr>
          <w:b/>
          <w:bCs/>
        </w:rPr>
      </w:pPr>
    </w:p>
    <w:p w:rsidR="000121CD" w:rsidRPr="009028D7" w:rsidRDefault="000121CD" w:rsidP="00AF1030">
      <w:pPr>
        <w:jc w:val="both"/>
        <w:rPr>
          <w:b/>
          <w:bCs/>
        </w:rPr>
      </w:pPr>
    </w:p>
    <w:p w:rsidR="00AF1030" w:rsidRPr="009028D7" w:rsidRDefault="00AF1030" w:rsidP="00AF1030">
      <w:pPr>
        <w:jc w:val="both"/>
        <w:rPr>
          <w:b/>
          <w:bCs/>
        </w:rPr>
      </w:pPr>
      <w:r w:rsidRPr="009028D7">
        <w:rPr>
          <w:b/>
          <w:bCs/>
        </w:rPr>
        <w:t xml:space="preserve">     Глава </w:t>
      </w:r>
      <w:proofErr w:type="gramStart"/>
      <w:r w:rsidRPr="009028D7">
        <w:rPr>
          <w:b/>
          <w:bCs/>
        </w:rPr>
        <w:t>муниципального</w:t>
      </w:r>
      <w:proofErr w:type="gramEnd"/>
    </w:p>
    <w:p w:rsidR="00AF1030" w:rsidRPr="009028D7" w:rsidRDefault="00AF1030" w:rsidP="00AF1030">
      <w:pPr>
        <w:autoSpaceDE w:val="0"/>
        <w:autoSpaceDN w:val="0"/>
        <w:adjustRightInd w:val="0"/>
        <w:jc w:val="both"/>
        <w:rPr>
          <w:b/>
          <w:bCs/>
        </w:rPr>
      </w:pPr>
      <w:r w:rsidRPr="009028D7">
        <w:rPr>
          <w:b/>
          <w:bCs/>
        </w:rPr>
        <w:t>образования рабочий поселок</w:t>
      </w:r>
    </w:p>
    <w:p w:rsidR="00AF1030" w:rsidRPr="009028D7" w:rsidRDefault="00AF1030" w:rsidP="00AF1030">
      <w:pPr>
        <w:autoSpaceDE w:val="0"/>
        <w:autoSpaceDN w:val="0"/>
        <w:adjustRightInd w:val="0"/>
        <w:jc w:val="both"/>
        <w:rPr>
          <w:b/>
          <w:bCs/>
        </w:rPr>
      </w:pPr>
      <w:r w:rsidRPr="009028D7">
        <w:rPr>
          <w:b/>
          <w:bCs/>
        </w:rPr>
        <w:t xml:space="preserve">   Волово </w:t>
      </w:r>
      <w:proofErr w:type="spellStart"/>
      <w:r w:rsidRPr="009028D7">
        <w:rPr>
          <w:b/>
          <w:bCs/>
        </w:rPr>
        <w:t>Воловского</w:t>
      </w:r>
      <w:proofErr w:type="spellEnd"/>
      <w:r w:rsidRPr="009028D7">
        <w:rPr>
          <w:b/>
          <w:bCs/>
        </w:rPr>
        <w:t xml:space="preserve"> района                            </w:t>
      </w:r>
      <w:r w:rsidR="000121CD" w:rsidRPr="009028D7">
        <w:rPr>
          <w:b/>
          <w:bCs/>
        </w:rPr>
        <w:t xml:space="preserve">                          </w:t>
      </w:r>
      <w:r w:rsidRPr="009028D7">
        <w:rPr>
          <w:b/>
          <w:bCs/>
        </w:rPr>
        <w:t xml:space="preserve">                     С.И.Батов</w:t>
      </w:r>
    </w:p>
    <w:p w:rsidR="00BD4431" w:rsidRDefault="00AF1030" w:rsidP="00AF1030">
      <w:r w:rsidRPr="009028D7">
        <w:t xml:space="preserve">      </w:t>
      </w:r>
    </w:p>
    <w:p w:rsidR="00BD4431" w:rsidRDefault="00BD4431" w:rsidP="00AF1030"/>
    <w:p w:rsidR="00BD4431" w:rsidRDefault="00BD4431" w:rsidP="00AF1030"/>
    <w:p w:rsidR="008F4FD3" w:rsidRDefault="008F4FD3" w:rsidP="008F4FD3">
      <w:pPr>
        <w:jc w:val="both"/>
        <w:rPr>
          <w:b/>
          <w:sz w:val="28"/>
          <w:szCs w:val="28"/>
        </w:rPr>
      </w:pPr>
    </w:p>
    <w:p w:rsidR="001350EC" w:rsidRDefault="001350EC" w:rsidP="008F4FD3">
      <w:pPr>
        <w:jc w:val="both"/>
        <w:rPr>
          <w:b/>
          <w:sz w:val="28"/>
          <w:szCs w:val="28"/>
        </w:rPr>
      </w:pPr>
    </w:p>
    <w:p w:rsidR="001350EC" w:rsidRDefault="001350EC" w:rsidP="008F4FD3">
      <w:pPr>
        <w:jc w:val="both"/>
        <w:rPr>
          <w:b/>
          <w:sz w:val="28"/>
          <w:szCs w:val="28"/>
        </w:rPr>
      </w:pPr>
    </w:p>
    <w:p w:rsidR="008F4FD3" w:rsidRPr="00B615D8" w:rsidRDefault="008F4FD3" w:rsidP="008F4F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</w:t>
      </w:r>
      <w:r w:rsidRPr="00B615D8">
        <w:rPr>
          <w:sz w:val="18"/>
          <w:szCs w:val="18"/>
        </w:rPr>
        <w:t>приложениями к</w:t>
      </w:r>
      <w:r>
        <w:rPr>
          <w:sz w:val="18"/>
          <w:szCs w:val="18"/>
        </w:rPr>
        <w:t xml:space="preserve"> проекту  решения</w:t>
      </w:r>
    </w:p>
    <w:p w:rsidR="008F4FD3" w:rsidRDefault="008F4FD3" w:rsidP="008F4FD3">
      <w:pPr>
        <w:jc w:val="both"/>
        <w:rPr>
          <w:b/>
          <w:sz w:val="28"/>
          <w:szCs w:val="28"/>
        </w:rPr>
      </w:pPr>
      <w:r>
        <w:rPr>
          <w:sz w:val="18"/>
          <w:szCs w:val="18"/>
        </w:rPr>
        <w:t>м</w:t>
      </w:r>
      <w:r w:rsidRPr="00B615D8">
        <w:rPr>
          <w:sz w:val="18"/>
          <w:szCs w:val="18"/>
        </w:rPr>
        <w:t xml:space="preserve">ожно ознакомиться на сайте МО </w:t>
      </w:r>
      <w:proofErr w:type="spellStart"/>
      <w:r w:rsidRPr="00B615D8">
        <w:rPr>
          <w:sz w:val="18"/>
          <w:szCs w:val="18"/>
        </w:rPr>
        <w:t>Воловский</w:t>
      </w:r>
      <w:proofErr w:type="spellEnd"/>
      <w:r w:rsidRPr="00B615D8">
        <w:rPr>
          <w:sz w:val="18"/>
          <w:szCs w:val="18"/>
        </w:rPr>
        <w:t xml:space="preserve"> </w:t>
      </w:r>
      <w:r>
        <w:rPr>
          <w:sz w:val="18"/>
          <w:szCs w:val="18"/>
        </w:rPr>
        <w:t>район –https://</w:t>
      </w:r>
      <w:proofErr w:type="spellStart"/>
      <w:r>
        <w:rPr>
          <w:sz w:val="18"/>
          <w:szCs w:val="18"/>
          <w:lang w:val="en-US"/>
        </w:rPr>
        <w:t>volovo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tularegion</w:t>
      </w:r>
      <w:proofErr w:type="spellEnd"/>
      <w:r w:rsidRPr="00B615D8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D23B47" w:rsidRPr="009028D7" w:rsidRDefault="00D23B47" w:rsidP="00F30EE3">
      <w:pPr>
        <w:jc w:val="both"/>
      </w:pPr>
    </w:p>
    <w:sectPr w:rsidR="00D23B47" w:rsidRPr="009028D7" w:rsidSect="00D2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30"/>
    <w:rsid w:val="000121CD"/>
    <w:rsid w:val="0002613E"/>
    <w:rsid w:val="000E0224"/>
    <w:rsid w:val="000E4C9E"/>
    <w:rsid w:val="001350EC"/>
    <w:rsid w:val="003E00EF"/>
    <w:rsid w:val="004F47F2"/>
    <w:rsid w:val="007606D5"/>
    <w:rsid w:val="008004EA"/>
    <w:rsid w:val="008F2619"/>
    <w:rsid w:val="008F4FD3"/>
    <w:rsid w:val="009028D7"/>
    <w:rsid w:val="00930EB4"/>
    <w:rsid w:val="00AD3E63"/>
    <w:rsid w:val="00AF1030"/>
    <w:rsid w:val="00BD4431"/>
    <w:rsid w:val="00BE095B"/>
    <w:rsid w:val="00BE2AD9"/>
    <w:rsid w:val="00CA1AD4"/>
    <w:rsid w:val="00D11494"/>
    <w:rsid w:val="00D23B47"/>
    <w:rsid w:val="00E30D54"/>
    <w:rsid w:val="00F3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F1030"/>
    <w:pPr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F10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rsid w:val="00AF1030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AF1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2020-11-23T21:08:00Z</cp:lastPrinted>
  <dcterms:created xsi:type="dcterms:W3CDTF">2020-11-17T22:07:00Z</dcterms:created>
  <dcterms:modified xsi:type="dcterms:W3CDTF">2022-11-15T06:49:00Z</dcterms:modified>
</cp:coreProperties>
</file>