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FC" w:rsidRDefault="00C352FC" w:rsidP="00091A2D">
      <w:pPr>
        <w:pStyle w:val="1"/>
        <w:pBdr>
          <w:bottom w:val="single" w:sz="6" w:space="8" w:color="E4E7E9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091A2D">
        <w:rPr>
          <w:rFonts w:ascii="Times New Roman" w:hAnsi="Times New Roman" w:cs="Times New Roman"/>
          <w:color w:val="auto"/>
        </w:rPr>
        <w:t xml:space="preserve">Информация об итогах реализации </w:t>
      </w:r>
      <w:r w:rsidR="00951DBF" w:rsidRPr="00091A2D">
        <w:rPr>
          <w:rFonts w:ascii="Times New Roman" w:hAnsi="Times New Roman" w:cs="Times New Roman"/>
          <w:color w:val="auto"/>
        </w:rPr>
        <w:t xml:space="preserve">муниципальной </w:t>
      </w:r>
      <w:r w:rsidRPr="00091A2D">
        <w:rPr>
          <w:rFonts w:ascii="Times New Roman" w:hAnsi="Times New Roman" w:cs="Times New Roman"/>
          <w:color w:val="auto"/>
        </w:rPr>
        <w:t>программы «</w:t>
      </w:r>
      <w:r w:rsidR="00951DBF" w:rsidRPr="00091A2D">
        <w:rPr>
          <w:rFonts w:ascii="Times New Roman" w:hAnsi="Times New Roman" w:cs="Times New Roman"/>
          <w:color w:val="auto"/>
        </w:rPr>
        <w:t xml:space="preserve">Развитие малого и среднего предпринимательства в муниципальном образовании </w:t>
      </w:r>
      <w:proofErr w:type="spellStart"/>
      <w:r w:rsidR="00951DBF" w:rsidRPr="00091A2D">
        <w:rPr>
          <w:rFonts w:ascii="Times New Roman" w:hAnsi="Times New Roman" w:cs="Times New Roman"/>
          <w:color w:val="auto"/>
        </w:rPr>
        <w:t>Воловский</w:t>
      </w:r>
      <w:proofErr w:type="spellEnd"/>
      <w:r w:rsidR="00951DBF" w:rsidRPr="00091A2D">
        <w:rPr>
          <w:rFonts w:ascii="Times New Roman" w:hAnsi="Times New Roman" w:cs="Times New Roman"/>
          <w:color w:val="auto"/>
        </w:rPr>
        <w:t xml:space="preserve"> район на 201</w:t>
      </w:r>
      <w:r w:rsidR="00EC68F8">
        <w:rPr>
          <w:rFonts w:ascii="Times New Roman" w:hAnsi="Times New Roman" w:cs="Times New Roman"/>
          <w:color w:val="auto"/>
        </w:rPr>
        <w:t>7</w:t>
      </w:r>
      <w:r w:rsidR="00951DBF" w:rsidRPr="00091A2D">
        <w:rPr>
          <w:rFonts w:ascii="Times New Roman" w:hAnsi="Times New Roman" w:cs="Times New Roman"/>
          <w:color w:val="auto"/>
        </w:rPr>
        <w:t>-20</w:t>
      </w:r>
      <w:r w:rsidR="00EC68F8">
        <w:rPr>
          <w:rFonts w:ascii="Times New Roman" w:hAnsi="Times New Roman" w:cs="Times New Roman"/>
          <w:color w:val="auto"/>
        </w:rPr>
        <w:t>21</w:t>
      </w:r>
      <w:r w:rsidR="00951DBF" w:rsidRPr="00091A2D">
        <w:rPr>
          <w:rFonts w:ascii="Times New Roman" w:hAnsi="Times New Roman" w:cs="Times New Roman"/>
          <w:color w:val="auto"/>
        </w:rPr>
        <w:t xml:space="preserve"> годы» в 20</w:t>
      </w:r>
      <w:r w:rsidR="000D514D">
        <w:rPr>
          <w:rFonts w:ascii="Times New Roman" w:hAnsi="Times New Roman" w:cs="Times New Roman"/>
          <w:color w:val="auto"/>
        </w:rPr>
        <w:t>20</w:t>
      </w:r>
      <w:r w:rsidRPr="00091A2D">
        <w:rPr>
          <w:rFonts w:ascii="Times New Roman" w:hAnsi="Times New Roman" w:cs="Times New Roman"/>
          <w:color w:val="auto"/>
        </w:rPr>
        <w:t xml:space="preserve"> году</w:t>
      </w:r>
      <w:r w:rsidR="0095694D">
        <w:rPr>
          <w:rFonts w:ascii="Times New Roman" w:hAnsi="Times New Roman" w:cs="Times New Roman"/>
          <w:color w:val="auto"/>
        </w:rPr>
        <w:t xml:space="preserve">. </w:t>
      </w:r>
    </w:p>
    <w:p w:rsidR="00EC68F8" w:rsidRPr="001B3D4B" w:rsidRDefault="00EC68F8" w:rsidP="001B3D4B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 w:rsidRPr="001B3D4B">
        <w:rPr>
          <w:b w:val="0"/>
          <w:sz w:val="28"/>
          <w:szCs w:val="28"/>
        </w:rPr>
        <w:t xml:space="preserve">Муниципальная программа  «Развитие малого и среднего предпринимательства в муниципальном образовании </w:t>
      </w:r>
      <w:proofErr w:type="spellStart"/>
      <w:r w:rsidRPr="001B3D4B">
        <w:rPr>
          <w:b w:val="0"/>
          <w:sz w:val="28"/>
          <w:szCs w:val="28"/>
        </w:rPr>
        <w:t>Воловский</w:t>
      </w:r>
      <w:proofErr w:type="spellEnd"/>
      <w:r w:rsidRPr="001B3D4B">
        <w:rPr>
          <w:b w:val="0"/>
          <w:sz w:val="28"/>
          <w:szCs w:val="28"/>
        </w:rPr>
        <w:t xml:space="preserve"> район на 2017-2021 годы» утверждена  постановлением администрации муниципального образования </w:t>
      </w:r>
      <w:proofErr w:type="spellStart"/>
      <w:r w:rsidRPr="001B3D4B">
        <w:rPr>
          <w:b w:val="0"/>
          <w:sz w:val="28"/>
          <w:szCs w:val="28"/>
        </w:rPr>
        <w:t>Воловский</w:t>
      </w:r>
      <w:proofErr w:type="spellEnd"/>
      <w:r w:rsidRPr="001B3D4B">
        <w:rPr>
          <w:b w:val="0"/>
          <w:sz w:val="28"/>
          <w:szCs w:val="28"/>
        </w:rPr>
        <w:t xml:space="preserve"> район от  21.11.2016 № 718</w:t>
      </w:r>
      <w:r w:rsidR="000D514D">
        <w:rPr>
          <w:b w:val="0"/>
          <w:sz w:val="28"/>
          <w:szCs w:val="28"/>
        </w:rPr>
        <w:t xml:space="preserve"> с изменениями и дополнениями.</w:t>
      </w:r>
    </w:p>
    <w:p w:rsidR="00EC68F8" w:rsidRPr="001B3D4B" w:rsidRDefault="00EC68F8" w:rsidP="001B3D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Программа представляет собой систему мероприятий в сфере</w:t>
      </w:r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предпринимательства, торговли, общественного питания и бытовых услуг, обеспечивающих достижение приоритетных целей социально – экономического развития </w:t>
      </w:r>
      <w:proofErr w:type="spellStart"/>
      <w:r w:rsidRPr="001B3D4B">
        <w:rPr>
          <w:rFonts w:ascii="Times New Roman" w:eastAsia="Calibri" w:hAnsi="Times New Roman" w:cs="Times New Roman"/>
          <w:sz w:val="28"/>
          <w:szCs w:val="28"/>
        </w:rPr>
        <w:t>Воловского</w:t>
      </w:r>
      <w:proofErr w:type="spellEnd"/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 района.</w:t>
      </w:r>
    </w:p>
    <w:p w:rsidR="00CF3370" w:rsidRPr="001B3D4B" w:rsidRDefault="00EC68F8" w:rsidP="001B3D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- </w:t>
      </w:r>
      <w:r w:rsidR="00CF3370" w:rsidRPr="001B3D4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 задач муниципального образования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 район в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. инновационной и производственной сферах, привлечение финансовых ресурсов в сферу малого и среднего  предпринимательства, увеличение доли производимых субъектами малого и среднего предпринимательства товаров (работ, услуг), поступление налогов в бюджет муниципального образования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CF3370" w:rsidRPr="001B3D4B">
        <w:rPr>
          <w:rFonts w:ascii="Times New Roman" w:hAnsi="Times New Roman" w:cs="Times New Roman"/>
          <w:sz w:val="28"/>
          <w:szCs w:val="28"/>
        </w:rPr>
        <w:t>, содействие обеспечению занятости населения.</w:t>
      </w:r>
    </w:p>
    <w:p w:rsidR="00EC68F8" w:rsidRPr="001B3D4B" w:rsidRDefault="00EC68F8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Для достижения поставленной цели  решались следующие задачи: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стимулирование деятельности субъектов малого и среднего предпринимательства имущественной, консультационной и информационной поддержкой;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- формирование благоприятной среды для развития предпринимательства, а также 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условий, обеспечивающих устойчивый рост количества субъектов малого и среднего предпринимательства, </w:t>
      </w:r>
      <w:proofErr w:type="gramStart"/>
      <w:r w:rsidRPr="001B3D4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B3D4B">
        <w:rPr>
          <w:rFonts w:ascii="Times New Roman" w:hAnsi="Times New Roman" w:cs="Times New Roman"/>
          <w:sz w:val="28"/>
          <w:szCs w:val="28"/>
        </w:rPr>
        <w:t>: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-совершенствование правовых, организационных условий для развития субъектов малого  и среднего предпринимательства;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развитие системы имущественной поддержки субъектов малого и среднего предпринимательства;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-привлечение молодежи в предпринимательскую деятельность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Малый бизнес осуществляет свою деятельность во всех отраслях экономики муниципального образования. 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По данным отдела государственной статистики по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Воловскому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району  на территории муниципального образования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 за  2020 год количество субъектов малого и среднего составило 379 единиц, из них:</w:t>
      </w:r>
    </w:p>
    <w:p w:rsidR="000D514D" w:rsidRPr="000D514D" w:rsidRDefault="000D514D" w:rsidP="000D51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>малые и средние  предприятия –60</w:t>
      </w:r>
    </w:p>
    <w:p w:rsidR="000D514D" w:rsidRPr="000D514D" w:rsidRDefault="000D514D" w:rsidP="000D51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>индивидуальные предприниматели – 319.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lastRenderedPageBreak/>
        <w:t xml:space="preserve">Налоговые поступления в бюджет муниципального образования от деятельности субъектов малого  и среднего предпринимательства  в связи с применением специальных режимов налогообложения  за    2020 г. выросли более чем в 1,4 раза к аналогичному периоду прошлого года и составляют 21,5   млн. руб. 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        За  2020 год на территории муниципального образования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  самое большое количество предприятий сектора малого  бизнеса работают в сфере торговли и оказания услуг: 95 предприятий или 34,1% общего количества предприятий. В области сельского хозяйства осуществляют деятельность  71 предприятие  или 19,4% и занято там большая часть работающих в малом и среднем бизнесе – 651 человек.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За 10  месяцев 2020 года оборот продукции (услуг), производимых малыми предприятиями, в том числе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микропредприятиями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и индивидуальными предпринимателями составил  1,9 млрд. рублей или 126,6% к аналогичному периоду  прошлого года. Основная часть показателя составляет продукция, реализуемая сельхозпредприятиями района, а также одним из производственных  предприятий района после модернизации и реконструкции. 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>Оборот розничной торговли за 10  месяцев   2020 года составил  1.3 млрд. рублей, что составляет 118,5% к аналогичному периоду прошлого года.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>Численность занятых на малых предприятиях за  2020 года составила  1491 человек. В основном увеличение численности происходит из-за увеличения численности вновь зарегистрированных субъектов МСП. За  2020 год их количество увеличилось на 79 ед. Но также очевидно, что число закрывших бизнес индивидуальных предпринимателей с начала года отмечены спадом. Причины столь незначительного прироста данного показателя заключается в следующем: закрытие ИП (связанного также с распространением COVID-19), фактически не осуществляющих деятельность; смена организационно-правовой формы, перерегистрация индивидуальных предпринимателей, в том числе на родственников.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        Доля среднесписочной численности  работников (без внешних совместителей)  малых и средних предприятий в среднесписочной численности работников (без внешних совместителей) всех предприятий и организаций  составила 36,8%.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>Количество субъектов малого предпринимательства  на 1 тыс. жителей составляет 27,4 ед.,  с ростом на 108,9 % к уровню прошлого года.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на малых предприятиях составила 28,4  тыс. рублей, с ростом на 113,7%.  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На 30.12.2020  на территории района действуют 95 торговых объектов  с торговой площадью 4203,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., 5  сетевых магазинов – 1112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., 4 нестационарных торговых объекта  – 40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Несмотря на то, что рынок розничной торговли периодически  идет на спад (2 субъекта малого бизнеса закрыли 2 торговых объекта на рыночной площади, принадлежавшей ООО «Елена»), тут же другие предприниматели </w:t>
      </w:r>
      <w:proofErr w:type="gramStart"/>
      <w:r w:rsidRPr="000D514D">
        <w:rPr>
          <w:rFonts w:ascii="Times New Roman" w:hAnsi="Times New Roman" w:cs="Times New Roman"/>
          <w:sz w:val="28"/>
          <w:szCs w:val="28"/>
        </w:rPr>
        <w:t>выразили интерес</w:t>
      </w:r>
      <w:proofErr w:type="gramEnd"/>
      <w:r w:rsidRPr="000D514D">
        <w:rPr>
          <w:rFonts w:ascii="Times New Roman" w:hAnsi="Times New Roman" w:cs="Times New Roman"/>
          <w:sz w:val="28"/>
          <w:szCs w:val="28"/>
        </w:rPr>
        <w:t xml:space="preserve"> к перекупке уже организованного бизнеса.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14D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действующими ограничительным мерам на территории Тульской области в период пандемии на </w:t>
      </w:r>
      <w:r w:rsidRPr="000D514D">
        <w:rPr>
          <w:rFonts w:ascii="Times New Roman" w:hAnsi="Times New Roman" w:cs="Times New Roman"/>
          <w:b/>
          <w:bCs/>
          <w:sz w:val="28"/>
          <w:szCs w:val="28"/>
        </w:rPr>
        <w:t xml:space="preserve"> запрет</w:t>
      </w:r>
      <w:proofErr w:type="gramEnd"/>
      <w:r w:rsidRPr="000D514D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деятельности предприятиями общепита</w:t>
      </w:r>
      <w:r w:rsidRPr="000D514D">
        <w:rPr>
          <w:rFonts w:ascii="Times New Roman" w:hAnsi="Times New Roman" w:cs="Times New Roman"/>
          <w:sz w:val="28"/>
          <w:szCs w:val="28"/>
        </w:rPr>
        <w:t xml:space="preserve">, один из субъектов малого бизнеса </w:t>
      </w:r>
      <w:r>
        <w:rPr>
          <w:rFonts w:ascii="Times New Roman" w:hAnsi="Times New Roman" w:cs="Times New Roman"/>
          <w:sz w:val="28"/>
          <w:szCs w:val="28"/>
        </w:rPr>
        <w:t>прекратил свою деятельность.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района малый бизнес недостаточно задействован в сфере оказания бытовых услуг. В районе фактически отсутствуют предприятия, оказывающие услуги по ремонту сложной бытовой техники, химической чистки, услуги образования, медицинской деятельности, строительные и ремонтные услуги. Это свидетельствует о необходимости корректировки отраслевой структуры малого предпринимательства и оказания муниципальной поддержки развитию приоритетных для района видов деятельности.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D514D">
        <w:rPr>
          <w:rFonts w:ascii="Times New Roman" w:hAnsi="Times New Roman" w:cs="Times New Roman"/>
          <w:sz w:val="28"/>
          <w:szCs w:val="28"/>
        </w:rPr>
        <w:t xml:space="preserve">Однако недобросовестные предприниматели, осуществляющие деятельность в сфере парикмахерских услуг, автосервиса, осуществления строительных  и отделочных работ,  нелегальные перевозки пассажиров и багажа легковым такси,   предпочитают уходить в «теневой» бизнес, так называемый «на дому». 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14D">
        <w:rPr>
          <w:rFonts w:ascii="Times New Roman" w:hAnsi="Times New Roman" w:cs="Times New Roman"/>
          <w:sz w:val="28"/>
          <w:szCs w:val="28"/>
        </w:rPr>
        <w:t xml:space="preserve">Учитывая, что на территории Тульской области с 1 июля введен  специальный налоговый режим для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граждан - налог на профессиональный доход (НПД), применять который могут граждане, имеющие регулярный доход, но не работающие официально и не зарегистрированные в Федеральной налоговой службе в качестве индивидуальных предпринимателей, администрацией района проведена работа по информированию потенциальных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на предмет всесторонней государственной поддержки наравне с предпринимателями,  а</w:t>
      </w:r>
      <w:proofErr w:type="gramEnd"/>
      <w:r w:rsidRPr="000D514D">
        <w:rPr>
          <w:rFonts w:ascii="Times New Roman" w:hAnsi="Times New Roman" w:cs="Times New Roman"/>
          <w:sz w:val="28"/>
          <w:szCs w:val="28"/>
        </w:rPr>
        <w:t xml:space="preserve"> также регистрации  в качестве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>, об административной ответственности за незаконное предпринимательство.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14D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 ведется работа по сбору информации о лицах, работающих в «теневом» формате. 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 в сети «Интернет» размещена информация о программе развития института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в Тульской области.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Предприниматели и малые предприятия нашего района  не только вносят свой вклад в развитие экономики района, но и помогают в решении различных социальных вопросов (это и спонсорская помощь бюджетным учреждениям, ветеранам, работы по благоустройству территорий). Так на сегодняшний день  большая помощь со стороны субъектов МСП оказывается  в содействии продвижения социального проекта «Забота» на территории района 17 предпринимателями, осуществляющими деятельность на территории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района, которые  заключили соглашения о взаимном сотрудничестве и взаимодействии.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В районе функционирует система поддержки малого и среднего предпринимательства, которая обеспечивает широкие возможности по информационному и консультационному обеспечению субъектов </w:t>
      </w:r>
      <w:r w:rsidRPr="000D514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деятельности. </w:t>
      </w:r>
      <w:proofErr w:type="gramStart"/>
      <w:r w:rsidRPr="000D514D">
        <w:rPr>
          <w:rFonts w:ascii="Times New Roman" w:hAnsi="Times New Roman" w:cs="Times New Roman"/>
          <w:sz w:val="28"/>
          <w:szCs w:val="28"/>
        </w:rPr>
        <w:t xml:space="preserve">Одной из форм поддержки и развития малого бизнеса является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район, (за  2020 год проведено 1 заседание, т.к. в период  неблагоприятной  эпидемиологической  ситуации, связанной с распространением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инфекции, было затруднено  </w:t>
      </w:r>
      <w:r w:rsidRPr="000D514D">
        <w:rPr>
          <w:rFonts w:ascii="Times New Roman" w:hAnsi="Times New Roman" w:cs="Times New Roman"/>
          <w:bCs/>
          <w:sz w:val="28"/>
          <w:szCs w:val="28"/>
        </w:rPr>
        <w:t>проведение мероприятий подобного формата</w:t>
      </w:r>
      <w:r w:rsidRPr="000D514D">
        <w:rPr>
          <w:rFonts w:ascii="Times New Roman" w:hAnsi="Times New Roman" w:cs="Times New Roman"/>
          <w:sz w:val="28"/>
          <w:szCs w:val="28"/>
        </w:rPr>
        <w:t>), на котором обсуждались вопросы, связанные с осуществление предпринимательской деятельности.</w:t>
      </w:r>
      <w:proofErr w:type="gramEnd"/>
      <w:r w:rsidRPr="000D514D">
        <w:rPr>
          <w:rFonts w:ascii="Times New Roman" w:hAnsi="Times New Roman" w:cs="Times New Roman"/>
          <w:sz w:val="28"/>
          <w:szCs w:val="28"/>
        </w:rPr>
        <w:t xml:space="preserve"> Данное заседание проходило с  участием специалиста Управления Федеральной службы по надзору в сфере защиты прав потребителей и благополучия человека по Тульской области.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Начинающие предприниматели, и кто давно ведет свой бизнес,  проинформированы о мерах государственной  финансовой поддержки в Тульской области в виде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, предоставляемых   </w:t>
      </w:r>
      <w:proofErr w:type="spellStart"/>
      <w:r w:rsidRPr="000D514D">
        <w:rPr>
          <w:rFonts w:ascii="Times New Roman" w:hAnsi="Times New Roman" w:cs="Times New Roman"/>
          <w:bCs/>
          <w:sz w:val="28"/>
          <w:szCs w:val="28"/>
        </w:rPr>
        <w:t>Микрокредитной</w:t>
      </w:r>
      <w:proofErr w:type="spellEnd"/>
      <w:r w:rsidRPr="000D514D">
        <w:rPr>
          <w:rFonts w:ascii="Times New Roman" w:hAnsi="Times New Roman" w:cs="Times New Roman"/>
          <w:bCs/>
          <w:sz w:val="28"/>
          <w:szCs w:val="28"/>
        </w:rPr>
        <w:t xml:space="preserve"> компанией  Тульский областной фонд поддержки малого предпринимательства под 3-4,5% годовых. На начальном этапе с</w:t>
      </w:r>
      <w:r w:rsidRPr="000D514D">
        <w:rPr>
          <w:rFonts w:ascii="Times New Roman" w:hAnsi="Times New Roman" w:cs="Times New Roman"/>
          <w:sz w:val="28"/>
          <w:szCs w:val="28"/>
        </w:rPr>
        <w:t xml:space="preserve">пециалистами районной администрации  оказывается  содействие  </w:t>
      </w:r>
      <w:proofErr w:type="gramStart"/>
      <w:r w:rsidRPr="000D514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D514D">
        <w:rPr>
          <w:rFonts w:ascii="Times New Roman" w:hAnsi="Times New Roman" w:cs="Times New Roman"/>
          <w:sz w:val="28"/>
          <w:szCs w:val="28"/>
        </w:rPr>
        <w:t xml:space="preserve"> подготовки пакета документов на получение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, а затем заявка подается в соответствующую структуру. 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В отчетном периоде данной поддержкой воспользовались 4 предпринимателя, </w:t>
      </w:r>
      <w:proofErr w:type="gramStart"/>
      <w:r w:rsidRPr="000D514D"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 w:rsidRPr="000D514D">
        <w:rPr>
          <w:rFonts w:ascii="Times New Roman" w:hAnsi="Times New Roman" w:cs="Times New Roman"/>
          <w:sz w:val="28"/>
          <w:szCs w:val="28"/>
        </w:rPr>
        <w:t xml:space="preserve"> свою деятельность в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Воловском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На постоянной основе на официальном сайте муниципального образования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 в сети «Интернет», а также в  СМИ размещается информация проводимой в данном направлении работы, до населения доводится информация о новых возможностях развития бизнеса, использования специальных режимов налогообложения и т.п.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Также, в связи с отменой с 1 января 2021 года в России специального налогового режима </w:t>
      </w:r>
      <w:proofErr w:type="gramStart"/>
      <w:r w:rsidRPr="000D514D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0D514D">
        <w:rPr>
          <w:rFonts w:ascii="Times New Roman" w:hAnsi="Times New Roman" w:cs="Times New Roman"/>
          <w:sz w:val="28"/>
          <w:szCs w:val="28"/>
        </w:rPr>
        <w:t xml:space="preserve">НВД, что повлекло за собой  выполнение плательщиками данного налога в очень сжатые сроки ряда обязательных формальных процедур, администрацией в оперативном порядке проводилась информационно- разъяснительная  работа. 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  в сети Интернет, информационных стендах, а также  в групповом чате с </w:t>
      </w:r>
      <w:proofErr w:type="gramStart"/>
      <w:r w:rsidRPr="000D514D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gramEnd"/>
      <w:r w:rsidRPr="000D514D">
        <w:rPr>
          <w:rFonts w:ascii="Times New Roman" w:hAnsi="Times New Roman" w:cs="Times New Roman"/>
          <w:sz w:val="28"/>
          <w:szCs w:val="28"/>
        </w:rPr>
        <w:t xml:space="preserve"> района, для информирования предпринимательского сообщества размещена информационная справка о необходимости хозяйствующими субъектами осуществить  переход на льготные режимы налогообложения. 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14D">
        <w:rPr>
          <w:rFonts w:ascii="Times New Roman" w:hAnsi="Times New Roman" w:cs="Times New Roman"/>
          <w:sz w:val="28"/>
          <w:szCs w:val="28"/>
        </w:rPr>
        <w:t xml:space="preserve">Также проведена адресная  работа  с хозяйствующими субъектами, применяющими данный налоговой режим и ведущими  деятельность на территории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района, о необходимости осуществить выбор на  иные специальные налоговые режимы, который заключается в заявительном порядке  в налоговый орган.</w:t>
      </w:r>
      <w:proofErr w:type="gramEnd"/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Специалистами центра поддержки предпринимательства Тульской области проводятся бесплатные образовательные семинары в режиме интенсивного взаимодействия ведущего и участников </w:t>
      </w:r>
      <w:proofErr w:type="gramStart"/>
      <w:r w:rsidRPr="000D514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D514D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Pr="000D514D">
        <w:rPr>
          <w:rFonts w:ascii="Times New Roman" w:hAnsi="Times New Roman" w:cs="Times New Roman"/>
          <w:sz w:val="28"/>
          <w:szCs w:val="28"/>
        </w:rPr>
        <w:lastRenderedPageBreak/>
        <w:t>субъектов малого бизнеса, а также для начинающих предпринимателей  по ведению бухгалтерского и налогового учета  для отдаленных муниципальных образований Тульской области, которые  помогают </w:t>
      </w:r>
      <w:r w:rsidRPr="000D514D">
        <w:rPr>
          <w:rFonts w:ascii="Times New Roman" w:hAnsi="Times New Roman" w:cs="Times New Roman"/>
          <w:bCs/>
          <w:sz w:val="28"/>
          <w:szCs w:val="28"/>
        </w:rPr>
        <w:t>предпринимателям</w:t>
      </w:r>
      <w:r w:rsidRPr="000D514D">
        <w:rPr>
          <w:rFonts w:ascii="Times New Roman" w:hAnsi="Times New Roman" w:cs="Times New Roman"/>
          <w:sz w:val="28"/>
          <w:szCs w:val="28"/>
        </w:rPr>
        <w:t> вовремя </w:t>
      </w:r>
      <w:r w:rsidRPr="000D514D">
        <w:rPr>
          <w:rFonts w:ascii="Times New Roman" w:hAnsi="Times New Roman" w:cs="Times New Roman"/>
          <w:bCs/>
          <w:sz w:val="28"/>
          <w:szCs w:val="28"/>
        </w:rPr>
        <w:t>узнавать</w:t>
      </w:r>
      <w:r w:rsidRPr="000D514D">
        <w:rPr>
          <w:rFonts w:ascii="Times New Roman" w:hAnsi="Times New Roman" w:cs="Times New Roman"/>
          <w:sz w:val="28"/>
          <w:szCs w:val="28"/>
        </w:rPr>
        <w:t> об изменениях в законодательстве, ориентироваться в их тонкостях, и самое главное - исключить возможные ошибки.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14D">
        <w:rPr>
          <w:rFonts w:ascii="Times New Roman" w:hAnsi="Times New Roman" w:cs="Times New Roman"/>
          <w:sz w:val="28"/>
          <w:szCs w:val="28"/>
        </w:rPr>
        <w:t>Через районные СМИ, а  также в групповом чате с бизнес-сообществом района, в социальных сетях до субъектов МСП доводится информация  </w:t>
      </w:r>
      <w:r w:rsidRPr="000D514D">
        <w:rPr>
          <w:rFonts w:ascii="Times New Roman" w:hAnsi="Times New Roman" w:cs="Times New Roman"/>
          <w:bCs/>
          <w:sz w:val="28"/>
          <w:szCs w:val="28"/>
        </w:rPr>
        <w:t>о мерах поддержки малого и среднего</w:t>
      </w:r>
      <w:r w:rsidRPr="000D514D">
        <w:rPr>
          <w:rFonts w:ascii="Times New Roman" w:hAnsi="Times New Roman" w:cs="Times New Roman"/>
          <w:sz w:val="28"/>
          <w:szCs w:val="28"/>
        </w:rPr>
        <w:t> </w:t>
      </w:r>
      <w:r w:rsidRPr="000D514D">
        <w:rPr>
          <w:rFonts w:ascii="Times New Roman" w:hAnsi="Times New Roman" w:cs="Times New Roman"/>
          <w:bCs/>
          <w:sz w:val="28"/>
          <w:szCs w:val="28"/>
        </w:rPr>
        <w:t>бизнеса на областном и федеральном уровнях</w:t>
      </w:r>
      <w:r w:rsidRPr="000D51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14D">
        <w:rPr>
          <w:rFonts w:ascii="Times New Roman" w:hAnsi="Times New Roman" w:cs="Times New Roman"/>
          <w:sz w:val="28"/>
          <w:szCs w:val="28"/>
        </w:rPr>
        <w:t xml:space="preserve"> в условиях ограничений, связанных с распространением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района  начали активно пользоваться данными мерами поддержки.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Также на муниципальном уровне в связи с необходимостью поддержки малого и среднего предпринимательства в условиях распространения новой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инфекции проведена следующая работа по принятию нормативных актов: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14D">
        <w:rPr>
          <w:rFonts w:ascii="Times New Roman" w:hAnsi="Times New Roman" w:cs="Times New Roman"/>
          <w:bCs/>
          <w:sz w:val="28"/>
          <w:szCs w:val="28"/>
        </w:rPr>
        <w:t xml:space="preserve">Принято решение Собрания представителей муниципального образования </w:t>
      </w:r>
      <w:proofErr w:type="spellStart"/>
      <w:r w:rsidRPr="000D514D">
        <w:rPr>
          <w:rFonts w:ascii="Times New Roman" w:hAnsi="Times New Roman" w:cs="Times New Roman"/>
          <w:bCs/>
          <w:sz w:val="28"/>
          <w:szCs w:val="28"/>
        </w:rPr>
        <w:t>Воловский</w:t>
      </w:r>
      <w:proofErr w:type="spellEnd"/>
      <w:r w:rsidRPr="000D514D">
        <w:rPr>
          <w:rFonts w:ascii="Times New Roman" w:hAnsi="Times New Roman" w:cs="Times New Roman"/>
          <w:bCs/>
          <w:sz w:val="28"/>
          <w:szCs w:val="28"/>
        </w:rPr>
        <w:t xml:space="preserve"> район от 28.05.2020 № 23-5 «Об установлении ставки единого налога на вмененный доход для отдельных видов деятельности»;</w:t>
      </w:r>
    </w:p>
    <w:p w:rsidR="000D514D" w:rsidRPr="000D514D" w:rsidRDefault="000D514D" w:rsidP="000D5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муниципального образования 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 от 19.05.2020 №339 «О мерах поддержки отдельных категорий пользователей объектами муниципального имущества муниципального образования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район»,  в части  освобождения от уплаты арендных платежей      за пользованием муниципальным имуществом на срок не менее 3 месяцев из наиболее пострадавших сфер экономической деятельности.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514D">
        <w:rPr>
          <w:rFonts w:ascii="Times New Roman" w:hAnsi="Times New Roman" w:cs="Times New Roman"/>
          <w:sz w:val="28"/>
          <w:szCs w:val="28"/>
        </w:rPr>
        <w:t>Принято р</w:t>
      </w:r>
      <w:r w:rsidRPr="000D514D">
        <w:rPr>
          <w:rFonts w:ascii="Times New Roman" w:hAnsi="Times New Roman" w:cs="Times New Roman"/>
          <w:bCs/>
          <w:sz w:val="28"/>
          <w:szCs w:val="28"/>
        </w:rPr>
        <w:t xml:space="preserve">ешение Собрания депутатов муниципального образования рабочий поселок Волово </w:t>
      </w:r>
      <w:proofErr w:type="spellStart"/>
      <w:r w:rsidRPr="000D514D">
        <w:rPr>
          <w:rFonts w:ascii="Times New Roman" w:hAnsi="Times New Roman" w:cs="Times New Roman"/>
          <w:bCs/>
          <w:sz w:val="28"/>
          <w:szCs w:val="28"/>
        </w:rPr>
        <w:t>Воловского</w:t>
      </w:r>
      <w:proofErr w:type="spellEnd"/>
      <w:r w:rsidRPr="000D514D">
        <w:rPr>
          <w:rFonts w:ascii="Times New Roman" w:hAnsi="Times New Roman" w:cs="Times New Roman"/>
          <w:bCs/>
          <w:sz w:val="28"/>
          <w:szCs w:val="28"/>
        </w:rPr>
        <w:t xml:space="preserve"> района от 28.05.2020 №21-3 «</w:t>
      </w:r>
      <w:r w:rsidRPr="000D514D">
        <w:rPr>
          <w:rFonts w:ascii="Times New Roman" w:hAnsi="Times New Roman" w:cs="Times New Roman"/>
          <w:sz w:val="28"/>
          <w:szCs w:val="28"/>
        </w:rPr>
        <w:t xml:space="preserve">   О внесении изменений в решение Собрания депутатов муниципального образования рабочий поселок Волово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района от 24.11.2014 №13-3  «Об установлении и  введении в действие на территории  муниципального образования рабочий поселок Волово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района  налога на имущество физических лиц», в части снижения налога на имущество физических лиц на 2020 год с 2,0% до 1,5%;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14D">
        <w:rPr>
          <w:rFonts w:ascii="Times New Roman" w:hAnsi="Times New Roman" w:cs="Times New Roman"/>
          <w:sz w:val="28"/>
          <w:szCs w:val="28"/>
        </w:rPr>
        <w:t xml:space="preserve">Принято решения Собрания депутатов  муниципального образования рабочий поселок Волово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0D514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муниципального образования рабочий поселок Волово </w:t>
      </w:r>
      <w:proofErr w:type="spellStart"/>
      <w:r w:rsidRPr="000D514D">
        <w:rPr>
          <w:rFonts w:ascii="Times New Roman" w:hAnsi="Times New Roman" w:cs="Times New Roman"/>
          <w:bCs/>
          <w:sz w:val="28"/>
          <w:szCs w:val="28"/>
        </w:rPr>
        <w:t>Воловского</w:t>
      </w:r>
      <w:proofErr w:type="spellEnd"/>
      <w:r w:rsidRPr="000D514D">
        <w:rPr>
          <w:rFonts w:ascii="Times New Roman" w:hAnsi="Times New Roman" w:cs="Times New Roman"/>
          <w:bCs/>
          <w:sz w:val="28"/>
          <w:szCs w:val="28"/>
        </w:rPr>
        <w:t xml:space="preserve"> района от 27.04.2018 № 35-3 «Об установлении земельного налога на территории муниципального образования рабочий поселок Волово </w:t>
      </w:r>
      <w:proofErr w:type="spellStart"/>
      <w:r w:rsidRPr="000D514D">
        <w:rPr>
          <w:rFonts w:ascii="Times New Roman" w:hAnsi="Times New Roman" w:cs="Times New Roman"/>
          <w:bCs/>
          <w:sz w:val="28"/>
          <w:szCs w:val="28"/>
        </w:rPr>
        <w:t>Воловского</w:t>
      </w:r>
      <w:proofErr w:type="spellEnd"/>
      <w:r w:rsidRPr="000D514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0D514D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0D514D">
        <w:rPr>
          <w:rFonts w:ascii="Times New Roman" w:hAnsi="Times New Roman" w:cs="Times New Roman"/>
          <w:bCs/>
          <w:sz w:val="28"/>
          <w:szCs w:val="28"/>
        </w:rPr>
        <w:t>в части   п</w:t>
      </w:r>
      <w:r w:rsidRPr="000D514D">
        <w:rPr>
          <w:rFonts w:ascii="Times New Roman" w:hAnsi="Times New Roman" w:cs="Times New Roman"/>
          <w:sz w:val="28"/>
          <w:szCs w:val="28"/>
          <w:lang w:val="ar-SA"/>
        </w:rPr>
        <w:t>редостав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</w:t>
      </w:r>
      <w:r w:rsidRPr="000D514D">
        <w:rPr>
          <w:rFonts w:ascii="Times New Roman" w:hAnsi="Times New Roman" w:cs="Times New Roman"/>
          <w:sz w:val="28"/>
          <w:szCs w:val="28"/>
          <w:lang w:val="ar-SA"/>
        </w:rPr>
        <w:t>налогов</w:t>
      </w:r>
      <w:r w:rsidRPr="000D514D">
        <w:rPr>
          <w:rFonts w:ascii="Times New Roman" w:hAnsi="Times New Roman" w:cs="Times New Roman"/>
          <w:sz w:val="28"/>
          <w:szCs w:val="28"/>
        </w:rPr>
        <w:t xml:space="preserve">ой </w:t>
      </w:r>
      <w:r w:rsidRPr="000D514D">
        <w:rPr>
          <w:rFonts w:ascii="Times New Roman" w:hAnsi="Times New Roman" w:cs="Times New Roman"/>
          <w:sz w:val="28"/>
          <w:szCs w:val="28"/>
          <w:lang w:val="ar-SA"/>
        </w:rPr>
        <w:t xml:space="preserve"> льгот</w:t>
      </w:r>
      <w:r w:rsidRPr="000D514D">
        <w:rPr>
          <w:rFonts w:ascii="Times New Roman" w:hAnsi="Times New Roman" w:cs="Times New Roman"/>
          <w:sz w:val="28"/>
          <w:szCs w:val="28"/>
        </w:rPr>
        <w:t>ы</w:t>
      </w:r>
      <w:r w:rsidRPr="000D514D">
        <w:rPr>
          <w:rFonts w:ascii="Times New Roman" w:hAnsi="Times New Roman" w:cs="Times New Roman"/>
          <w:sz w:val="28"/>
          <w:szCs w:val="28"/>
          <w:lang w:val="ar-SA"/>
        </w:rPr>
        <w:t xml:space="preserve"> в виде освобождения от уплаты налога в размере 50 процентов </w:t>
      </w:r>
      <w:r w:rsidRPr="000D514D">
        <w:rPr>
          <w:rFonts w:ascii="Times New Roman" w:hAnsi="Times New Roman" w:cs="Times New Roman"/>
          <w:sz w:val="28"/>
          <w:szCs w:val="28"/>
        </w:rPr>
        <w:t>организациям и физическим лицам</w:t>
      </w:r>
      <w:proofErr w:type="gramEnd"/>
      <w:r w:rsidRPr="000D51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D514D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0D514D">
        <w:rPr>
          <w:rFonts w:ascii="Times New Roman" w:hAnsi="Times New Roman" w:cs="Times New Roman"/>
          <w:sz w:val="28"/>
          <w:szCs w:val="28"/>
        </w:rPr>
        <w:t xml:space="preserve"> статус индивидуального предпринимателя наиболее пострадавших сфер экономической деятельности. </w:t>
      </w:r>
    </w:p>
    <w:sectPr w:rsidR="000D514D" w:rsidRPr="000D514D" w:rsidSect="0089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3B4D"/>
    <w:multiLevelType w:val="multilevel"/>
    <w:tmpl w:val="4E2E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93816"/>
    <w:multiLevelType w:val="multilevel"/>
    <w:tmpl w:val="55093816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FC"/>
    <w:rsid w:val="00011E61"/>
    <w:rsid w:val="00015FCA"/>
    <w:rsid w:val="000454CF"/>
    <w:rsid w:val="00091A2D"/>
    <w:rsid w:val="00093665"/>
    <w:rsid w:val="000A5376"/>
    <w:rsid w:val="000A5DBE"/>
    <w:rsid w:val="000D20CF"/>
    <w:rsid w:val="000D514D"/>
    <w:rsid w:val="000E5679"/>
    <w:rsid w:val="000F7A6F"/>
    <w:rsid w:val="00131DD8"/>
    <w:rsid w:val="00136F56"/>
    <w:rsid w:val="00150294"/>
    <w:rsid w:val="001611F0"/>
    <w:rsid w:val="001B3D4B"/>
    <w:rsid w:val="001C5875"/>
    <w:rsid w:val="00211E16"/>
    <w:rsid w:val="002330E1"/>
    <w:rsid w:val="00266926"/>
    <w:rsid w:val="002773B7"/>
    <w:rsid w:val="00285FE6"/>
    <w:rsid w:val="002A4C75"/>
    <w:rsid w:val="002A6B2F"/>
    <w:rsid w:val="002B1E0A"/>
    <w:rsid w:val="002B39EF"/>
    <w:rsid w:val="002F35BB"/>
    <w:rsid w:val="00304614"/>
    <w:rsid w:val="003320CD"/>
    <w:rsid w:val="003526E2"/>
    <w:rsid w:val="0039428E"/>
    <w:rsid w:val="003A42E8"/>
    <w:rsid w:val="003C3C5F"/>
    <w:rsid w:val="003C4EC8"/>
    <w:rsid w:val="003D3EAC"/>
    <w:rsid w:val="003E2177"/>
    <w:rsid w:val="003F7E47"/>
    <w:rsid w:val="00401C92"/>
    <w:rsid w:val="004323FB"/>
    <w:rsid w:val="00495CB9"/>
    <w:rsid w:val="00512702"/>
    <w:rsid w:val="005318F5"/>
    <w:rsid w:val="00575705"/>
    <w:rsid w:val="00576B5D"/>
    <w:rsid w:val="00595327"/>
    <w:rsid w:val="005D3D86"/>
    <w:rsid w:val="00632707"/>
    <w:rsid w:val="0064092B"/>
    <w:rsid w:val="006601AA"/>
    <w:rsid w:val="006A0562"/>
    <w:rsid w:val="006B4E88"/>
    <w:rsid w:val="006D6E78"/>
    <w:rsid w:val="006E4900"/>
    <w:rsid w:val="007228AF"/>
    <w:rsid w:val="007579B7"/>
    <w:rsid w:val="00780ABF"/>
    <w:rsid w:val="007922D2"/>
    <w:rsid w:val="00792C98"/>
    <w:rsid w:val="007951CE"/>
    <w:rsid w:val="007A5085"/>
    <w:rsid w:val="007B171D"/>
    <w:rsid w:val="007B301A"/>
    <w:rsid w:val="007D11CC"/>
    <w:rsid w:val="007F6161"/>
    <w:rsid w:val="0080623F"/>
    <w:rsid w:val="0082562B"/>
    <w:rsid w:val="00846332"/>
    <w:rsid w:val="008913FD"/>
    <w:rsid w:val="008957EE"/>
    <w:rsid w:val="00936E45"/>
    <w:rsid w:val="00947215"/>
    <w:rsid w:val="00951A08"/>
    <w:rsid w:val="00951DBF"/>
    <w:rsid w:val="0095694D"/>
    <w:rsid w:val="0096399A"/>
    <w:rsid w:val="00976C6C"/>
    <w:rsid w:val="009B347F"/>
    <w:rsid w:val="009C4DFE"/>
    <w:rsid w:val="009E0ABD"/>
    <w:rsid w:val="009F7507"/>
    <w:rsid w:val="00A30AF8"/>
    <w:rsid w:val="00A71FA0"/>
    <w:rsid w:val="00A7316E"/>
    <w:rsid w:val="00A83209"/>
    <w:rsid w:val="00A9146D"/>
    <w:rsid w:val="00A92269"/>
    <w:rsid w:val="00A927F1"/>
    <w:rsid w:val="00AA0DBA"/>
    <w:rsid w:val="00AA1630"/>
    <w:rsid w:val="00AB7D2C"/>
    <w:rsid w:val="00AC6ACE"/>
    <w:rsid w:val="00AD3502"/>
    <w:rsid w:val="00AD5834"/>
    <w:rsid w:val="00AE2009"/>
    <w:rsid w:val="00B2067E"/>
    <w:rsid w:val="00B27669"/>
    <w:rsid w:val="00B41A6D"/>
    <w:rsid w:val="00B606D9"/>
    <w:rsid w:val="00B75726"/>
    <w:rsid w:val="00B76E02"/>
    <w:rsid w:val="00BB47D2"/>
    <w:rsid w:val="00BC393E"/>
    <w:rsid w:val="00BD0A95"/>
    <w:rsid w:val="00C145A6"/>
    <w:rsid w:val="00C2303A"/>
    <w:rsid w:val="00C352FC"/>
    <w:rsid w:val="00C469F3"/>
    <w:rsid w:val="00C54531"/>
    <w:rsid w:val="00C55006"/>
    <w:rsid w:val="00C72031"/>
    <w:rsid w:val="00C74757"/>
    <w:rsid w:val="00CD2B41"/>
    <w:rsid w:val="00CE395E"/>
    <w:rsid w:val="00CF3370"/>
    <w:rsid w:val="00D1736E"/>
    <w:rsid w:val="00D705C9"/>
    <w:rsid w:val="00D7578E"/>
    <w:rsid w:val="00DC316F"/>
    <w:rsid w:val="00DC71EF"/>
    <w:rsid w:val="00DD0F4B"/>
    <w:rsid w:val="00DD791F"/>
    <w:rsid w:val="00E03ED0"/>
    <w:rsid w:val="00E05093"/>
    <w:rsid w:val="00EB3828"/>
    <w:rsid w:val="00EC5221"/>
    <w:rsid w:val="00EC68F8"/>
    <w:rsid w:val="00F034CB"/>
    <w:rsid w:val="00F039D2"/>
    <w:rsid w:val="00F314B3"/>
    <w:rsid w:val="00F35197"/>
    <w:rsid w:val="00F674EE"/>
    <w:rsid w:val="00FB73CA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C352FC"/>
  </w:style>
  <w:style w:type="character" w:customStyle="1" w:styleId="10">
    <w:name w:val="Заголовок 1 Знак"/>
    <w:basedOn w:val="a0"/>
    <w:link w:val="1"/>
    <w:uiPriority w:val="9"/>
    <w:rsid w:val="00C3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951D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A71FA0"/>
    <w:rPr>
      <w:b/>
      <w:bCs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757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757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2269"/>
    <w:rPr>
      <w:color w:val="0000FF"/>
      <w:u w:val="single"/>
    </w:rPr>
  </w:style>
  <w:style w:type="paragraph" w:styleId="a8">
    <w:name w:val="No Spacing"/>
    <w:qFormat/>
    <w:rsid w:val="00EC68F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a9">
    <w:name w:val="List Paragraph"/>
    <w:basedOn w:val="a"/>
    <w:qFormat/>
    <w:rsid w:val="00EC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a">
    <w:name w:val="для таблиц"/>
    <w:basedOn w:val="a"/>
    <w:rsid w:val="00EC6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">
    <w:name w:val="Обычный6"/>
    <w:rsid w:val="00EC68F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Title">
    <w:name w:val="ConsPlusTitle"/>
    <w:rsid w:val="00EC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0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773B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C352FC"/>
  </w:style>
  <w:style w:type="character" w:customStyle="1" w:styleId="10">
    <w:name w:val="Заголовок 1 Знак"/>
    <w:basedOn w:val="a0"/>
    <w:link w:val="1"/>
    <w:uiPriority w:val="9"/>
    <w:rsid w:val="00C3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951D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A71FA0"/>
    <w:rPr>
      <w:b/>
      <w:bCs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757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757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2269"/>
    <w:rPr>
      <w:color w:val="0000FF"/>
      <w:u w:val="single"/>
    </w:rPr>
  </w:style>
  <w:style w:type="paragraph" w:styleId="a8">
    <w:name w:val="No Spacing"/>
    <w:qFormat/>
    <w:rsid w:val="00EC68F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a9">
    <w:name w:val="List Paragraph"/>
    <w:basedOn w:val="a"/>
    <w:qFormat/>
    <w:rsid w:val="00EC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a">
    <w:name w:val="для таблиц"/>
    <w:basedOn w:val="a"/>
    <w:rsid w:val="00EC6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">
    <w:name w:val="Обычный6"/>
    <w:rsid w:val="00EC68F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Title">
    <w:name w:val="ConsPlusTitle"/>
    <w:rsid w:val="00EC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0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773B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A86A-87BB-4724-826C-E27999EE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2021-03-16T07:31:00Z</dcterms:created>
  <dcterms:modified xsi:type="dcterms:W3CDTF">2021-03-16T07:31:00Z</dcterms:modified>
</cp:coreProperties>
</file>