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4809"/>
      </w:tblGrid>
      <w:tr w:rsidR="00A3409B" w14:paraId="1D94B8F1" w14:textId="77777777" w:rsidTr="0023024F">
        <w:tc>
          <w:tcPr>
            <w:tcW w:w="5211" w:type="dxa"/>
          </w:tcPr>
          <w:p w14:paraId="764575F3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  <w:hideMark/>
          </w:tcPr>
          <w:p w14:paraId="61CAE4E2" w14:textId="77777777" w:rsidR="00A3409B" w:rsidRDefault="00A3409B" w:rsidP="0023024F">
            <w:pPr>
              <w:pStyle w:val="2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«УТВЕРЖДЕНО»</w:t>
            </w:r>
          </w:p>
          <w:p w14:paraId="3FBBAAD0" w14:textId="2AD8EA05" w:rsidR="00A3409B" w:rsidRDefault="00AB172F" w:rsidP="00C22E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Решением Общественного совета при администрации МО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</w:t>
            </w:r>
          </w:p>
        </w:tc>
      </w:tr>
    </w:tbl>
    <w:p w14:paraId="6D87C50C" w14:textId="77777777" w:rsidR="00881234" w:rsidRDefault="00881234" w:rsidP="00A3409B">
      <w:pPr>
        <w:jc w:val="center"/>
        <w:rPr>
          <w:b/>
          <w:sz w:val="24"/>
          <w:szCs w:val="24"/>
        </w:rPr>
      </w:pPr>
    </w:p>
    <w:p w14:paraId="0C9F52D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14:paraId="573A217A" w14:textId="77777777" w:rsidR="00A3409B" w:rsidRDefault="00A3409B" w:rsidP="00A340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общественной проверки</w:t>
      </w:r>
    </w:p>
    <w:p w14:paraId="6C232C92" w14:textId="77777777" w:rsidR="007C7108" w:rsidRDefault="007C7108" w:rsidP="00A340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обращениям жителей муниципалитета, </w:t>
      </w:r>
    </w:p>
    <w:p w14:paraId="1C71C26B" w14:textId="106514A1" w:rsidR="007C7108" w:rsidRPr="007C7108" w:rsidRDefault="00A3409B" w:rsidP="007C7108">
      <w:pPr>
        <w:ind w:firstLine="709"/>
        <w:jc w:val="center"/>
        <w:rPr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на основании плана работы </w:t>
      </w:r>
      <w:r w:rsidR="00AB172F">
        <w:rPr>
          <w:sz w:val="24"/>
          <w:szCs w:val="24"/>
        </w:rPr>
        <w:t xml:space="preserve">Общественного совета при администрации МО </w:t>
      </w:r>
      <w:proofErr w:type="spellStart"/>
      <w:r w:rsidR="00AB172F">
        <w:rPr>
          <w:sz w:val="24"/>
          <w:szCs w:val="24"/>
        </w:rPr>
        <w:t>Воловский</w:t>
      </w:r>
      <w:proofErr w:type="spellEnd"/>
      <w:r w:rsidR="00AB172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color w:val="222222"/>
          <w:sz w:val="24"/>
          <w:szCs w:val="24"/>
          <w:shd w:val="clear" w:color="auto" w:fill="FFFFFF"/>
        </w:rPr>
        <w:t xml:space="preserve">в рамках проведения системного и комплексного общественного контроля, </w:t>
      </w:r>
      <w:r>
        <w:rPr>
          <w:color w:val="222222"/>
          <w:sz w:val="24"/>
          <w:szCs w:val="24"/>
          <w:shd w:val="clear" w:color="auto" w:fill="FFFFFF"/>
        </w:rPr>
        <w:br/>
      </w:r>
      <w:r w:rsidRPr="007C7108">
        <w:rPr>
          <w:b/>
          <w:color w:val="222222"/>
          <w:sz w:val="24"/>
          <w:szCs w:val="24"/>
          <w:shd w:val="clear" w:color="auto" w:fill="FFFFFF"/>
        </w:rPr>
        <w:t xml:space="preserve">проведен </w:t>
      </w:r>
      <w:r w:rsidR="007C7108" w:rsidRPr="007C7108">
        <w:rPr>
          <w:b/>
          <w:spacing w:val="2"/>
          <w:sz w:val="24"/>
          <w:szCs w:val="24"/>
          <w:shd w:val="clear" w:color="auto" w:fill="FFFFFF"/>
        </w:rPr>
        <w:t xml:space="preserve">мониторинг </w:t>
      </w:r>
      <w:r w:rsidR="00164909">
        <w:rPr>
          <w:b/>
          <w:spacing w:val="2"/>
          <w:sz w:val="24"/>
          <w:szCs w:val="24"/>
          <w:shd w:val="clear" w:color="auto" w:fill="FFFFFF"/>
        </w:rPr>
        <w:t xml:space="preserve">качества пляжа в деревне </w:t>
      </w:r>
      <w:proofErr w:type="spellStart"/>
      <w:r w:rsidR="00164909">
        <w:rPr>
          <w:b/>
          <w:spacing w:val="2"/>
          <w:sz w:val="24"/>
          <w:szCs w:val="24"/>
          <w:shd w:val="clear" w:color="auto" w:fill="FFFFFF"/>
        </w:rPr>
        <w:t>Толбузино</w:t>
      </w:r>
      <w:proofErr w:type="spellEnd"/>
      <w:r w:rsidR="007C7108" w:rsidRPr="007C7108">
        <w:rPr>
          <w:b/>
          <w:spacing w:val="2"/>
          <w:sz w:val="24"/>
          <w:szCs w:val="24"/>
          <w:shd w:val="clear" w:color="auto" w:fill="FFFFFF"/>
        </w:rPr>
        <w:t>.</w:t>
      </w:r>
    </w:p>
    <w:p w14:paraId="533C5391" w14:textId="77777777" w:rsidR="00A3409B" w:rsidRDefault="00A3409B" w:rsidP="007C7108">
      <w:pPr>
        <w:jc w:val="center"/>
        <w:rPr>
          <w:sz w:val="24"/>
          <w:szCs w:val="24"/>
          <w:u w:val="single"/>
        </w:rPr>
      </w:pPr>
    </w:p>
    <w:p w14:paraId="4C5ED391" w14:textId="5B922DB8" w:rsidR="00A3409B" w:rsidRDefault="00A3409B" w:rsidP="00A3409B">
      <w:pPr>
        <w:ind w:firstLine="426"/>
        <w:rPr>
          <w:sz w:val="24"/>
          <w:szCs w:val="24"/>
        </w:rPr>
      </w:pPr>
      <w:r>
        <w:rPr>
          <w:sz w:val="24"/>
          <w:szCs w:val="24"/>
          <w:u w:val="single"/>
        </w:rPr>
        <w:t>Сроки проведения общественной проверки:</w:t>
      </w:r>
      <w:r>
        <w:rPr>
          <w:sz w:val="24"/>
          <w:szCs w:val="24"/>
        </w:rPr>
        <w:t xml:space="preserve"> </w:t>
      </w:r>
      <w:r w:rsidR="00164909">
        <w:rPr>
          <w:b/>
          <w:sz w:val="24"/>
          <w:szCs w:val="24"/>
        </w:rPr>
        <w:t>27 июля</w:t>
      </w:r>
      <w:r w:rsidR="00AB172F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14:paraId="6CE73F1C" w14:textId="71F58BB1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color w:val="222222"/>
          <w:sz w:val="24"/>
          <w:szCs w:val="24"/>
          <w:shd w:val="clear" w:color="auto" w:fill="FFFFFF"/>
        </w:rPr>
      </w:pPr>
      <w:r w:rsidRPr="007C40C1">
        <w:rPr>
          <w:sz w:val="24"/>
          <w:szCs w:val="24"/>
          <w:u w:val="single"/>
        </w:rPr>
        <w:t>Основания для проведения</w:t>
      </w:r>
      <w:r>
        <w:rPr>
          <w:sz w:val="24"/>
          <w:szCs w:val="24"/>
          <w:u w:val="single"/>
        </w:rPr>
        <w:t xml:space="preserve"> общественной проверки</w:t>
      </w:r>
      <w:r>
        <w:rPr>
          <w:sz w:val="24"/>
          <w:szCs w:val="24"/>
        </w:rPr>
        <w:t xml:space="preserve">: план работы </w:t>
      </w:r>
      <w:r w:rsidR="00AB172F">
        <w:rPr>
          <w:sz w:val="24"/>
          <w:szCs w:val="24"/>
        </w:rPr>
        <w:t>ОС</w:t>
      </w:r>
    </w:p>
    <w:p w14:paraId="7E6D026A" w14:textId="77777777" w:rsidR="00A3409B" w:rsidRDefault="00A3409B" w:rsidP="00A3409B">
      <w:pPr>
        <w:tabs>
          <w:tab w:val="left" w:pos="0"/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Форма общественного контроля</w:t>
      </w:r>
      <w:r>
        <w:rPr>
          <w:sz w:val="24"/>
          <w:szCs w:val="24"/>
        </w:rPr>
        <w:t>: мониторинг</w:t>
      </w:r>
    </w:p>
    <w:p w14:paraId="3702966B" w14:textId="110A99D0" w:rsidR="00F54F7A" w:rsidRPr="00F54F7A" w:rsidRDefault="00A3409B" w:rsidP="00F54F7A">
      <w:pPr>
        <w:ind w:firstLine="425"/>
        <w:jc w:val="both"/>
        <w:rPr>
          <w:sz w:val="24"/>
          <w:szCs w:val="24"/>
        </w:rPr>
      </w:pPr>
      <w:r w:rsidRPr="00F35220">
        <w:rPr>
          <w:sz w:val="24"/>
          <w:szCs w:val="24"/>
          <w:u w:val="single"/>
        </w:rPr>
        <w:t>Предмет общественной проверки</w:t>
      </w:r>
      <w:r>
        <w:rPr>
          <w:sz w:val="24"/>
          <w:szCs w:val="24"/>
        </w:rPr>
        <w:t xml:space="preserve">: </w:t>
      </w:r>
      <w:r w:rsidR="00164909">
        <w:rPr>
          <w:sz w:val="24"/>
          <w:szCs w:val="24"/>
        </w:rPr>
        <w:t>состояние пляжа</w:t>
      </w:r>
    </w:p>
    <w:p w14:paraId="79514EB9" w14:textId="77777777" w:rsidR="00A3409B" w:rsidRPr="00540484" w:rsidRDefault="00A3409B" w:rsidP="00F54F7A">
      <w:pPr>
        <w:ind w:left="426"/>
        <w:rPr>
          <w:b/>
          <w:sz w:val="10"/>
          <w:szCs w:val="10"/>
        </w:rPr>
      </w:pPr>
    </w:p>
    <w:p w14:paraId="3F4616D4" w14:textId="77777777" w:rsidR="00A3409B" w:rsidRDefault="00A3409B" w:rsidP="00A3409B">
      <w:pPr>
        <w:ind w:firstLine="284"/>
        <w:jc w:val="both"/>
        <w:rPr>
          <w:sz w:val="10"/>
          <w:szCs w:val="10"/>
        </w:rPr>
      </w:pPr>
    </w:p>
    <w:p w14:paraId="7EE69429" w14:textId="77777777" w:rsidR="00A3409B" w:rsidRDefault="00A3409B" w:rsidP="00A3409B">
      <w:pPr>
        <w:ind w:firstLine="425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Состав группы общественного контроля:</w:t>
      </w:r>
    </w:p>
    <w:p w14:paraId="113068A9" w14:textId="01CC571A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1. </w:t>
      </w:r>
      <w:proofErr w:type="spellStart"/>
      <w:r w:rsidR="00AB172F">
        <w:rPr>
          <w:sz w:val="24"/>
          <w:szCs w:val="24"/>
          <w:shd w:val="clear" w:color="auto" w:fill="FFFFFF"/>
        </w:rPr>
        <w:t>Пишая</w:t>
      </w:r>
      <w:proofErr w:type="spellEnd"/>
      <w:r w:rsidR="00AB172F">
        <w:rPr>
          <w:sz w:val="24"/>
          <w:szCs w:val="24"/>
          <w:shd w:val="clear" w:color="auto" w:fill="FFFFFF"/>
        </w:rPr>
        <w:t xml:space="preserve"> Кристина Сергеевна</w:t>
      </w:r>
      <w:r>
        <w:rPr>
          <w:sz w:val="24"/>
          <w:szCs w:val="24"/>
          <w:shd w:val="clear" w:color="auto" w:fill="FFFFFF"/>
        </w:rPr>
        <w:t xml:space="preserve"> – </w:t>
      </w:r>
      <w:r w:rsidR="00F54F7A">
        <w:rPr>
          <w:sz w:val="24"/>
          <w:szCs w:val="24"/>
          <w:shd w:val="clear" w:color="auto" w:fill="FFFFFF"/>
        </w:rPr>
        <w:t>председател</w:t>
      </w:r>
      <w:r w:rsidR="00C22E39">
        <w:rPr>
          <w:sz w:val="24"/>
          <w:szCs w:val="24"/>
          <w:shd w:val="clear" w:color="auto" w:fill="FFFFFF"/>
        </w:rPr>
        <w:t>ь</w:t>
      </w:r>
      <w:r w:rsidR="00F54F7A">
        <w:rPr>
          <w:sz w:val="24"/>
          <w:szCs w:val="24"/>
          <w:shd w:val="clear" w:color="auto" w:fill="FFFFFF"/>
        </w:rPr>
        <w:t xml:space="preserve"> </w:t>
      </w:r>
      <w:r w:rsidR="00AB172F">
        <w:rPr>
          <w:sz w:val="24"/>
          <w:szCs w:val="24"/>
          <w:shd w:val="clear" w:color="auto" w:fill="FFFFFF"/>
        </w:rPr>
        <w:t>Общественного совета</w:t>
      </w:r>
    </w:p>
    <w:p w14:paraId="092BCC2D" w14:textId="50994F68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r w:rsidR="0089088D">
        <w:rPr>
          <w:sz w:val="24"/>
          <w:szCs w:val="24"/>
          <w:shd w:val="clear" w:color="auto" w:fill="FFFFFF"/>
        </w:rPr>
        <w:t>Труфанова Светлана Сергеевна</w:t>
      </w:r>
      <w:r>
        <w:rPr>
          <w:sz w:val="24"/>
          <w:szCs w:val="24"/>
          <w:shd w:val="clear" w:color="auto" w:fill="FFFFFF"/>
        </w:rPr>
        <w:t>– член комиссии</w:t>
      </w:r>
    </w:p>
    <w:p w14:paraId="569F097A" w14:textId="021FBA78" w:rsidR="00164909" w:rsidRDefault="00164909" w:rsidP="00A3409B">
      <w:pPr>
        <w:ind w:firstLine="425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 Малахова Елена Анатольевна – заместитель главы администрации МО </w:t>
      </w:r>
      <w:proofErr w:type="spellStart"/>
      <w:r>
        <w:rPr>
          <w:sz w:val="24"/>
          <w:szCs w:val="24"/>
          <w:shd w:val="clear" w:color="auto" w:fill="FFFFFF"/>
        </w:rPr>
        <w:t>Воловский</w:t>
      </w:r>
      <w:proofErr w:type="spellEnd"/>
      <w:r>
        <w:rPr>
          <w:sz w:val="24"/>
          <w:szCs w:val="24"/>
          <w:shd w:val="clear" w:color="auto" w:fill="FFFFFF"/>
        </w:rPr>
        <w:t xml:space="preserve"> район</w:t>
      </w:r>
    </w:p>
    <w:p w14:paraId="3CB836BB" w14:textId="77777777" w:rsidR="00A3409B" w:rsidRDefault="00A3409B" w:rsidP="00A3409B">
      <w:pPr>
        <w:ind w:firstLine="425"/>
        <w:jc w:val="both"/>
        <w:rPr>
          <w:sz w:val="24"/>
          <w:szCs w:val="24"/>
          <w:shd w:val="clear" w:color="auto" w:fill="FFFFFF"/>
        </w:rPr>
      </w:pPr>
    </w:p>
    <w:p w14:paraId="1E67EF62" w14:textId="09BA5B68" w:rsidR="0089189E" w:rsidRPr="0089189E" w:rsidRDefault="00AB172F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Рабочая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группа Общественно</w:t>
      </w:r>
      <w:r>
        <w:rPr>
          <w:spacing w:val="2"/>
          <w:sz w:val="24"/>
          <w:szCs w:val="24"/>
          <w:shd w:val="clear" w:color="auto" w:fill="FFFFFF"/>
        </w:rPr>
        <w:t>го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>
        <w:rPr>
          <w:spacing w:val="2"/>
          <w:sz w:val="24"/>
          <w:szCs w:val="24"/>
          <w:shd w:val="clear" w:color="auto" w:fill="FFFFFF"/>
        </w:rPr>
        <w:t>совета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</w:t>
      </w:r>
      <w:r w:rsidR="00164909">
        <w:rPr>
          <w:spacing w:val="2"/>
          <w:sz w:val="24"/>
          <w:szCs w:val="24"/>
          <w:shd w:val="clear" w:color="auto" w:fill="FFFFFF"/>
        </w:rPr>
        <w:t>27 июля</w:t>
      </w:r>
      <w:r w:rsidR="0089189E" w:rsidRPr="0089189E">
        <w:rPr>
          <w:spacing w:val="2"/>
          <w:sz w:val="24"/>
          <w:szCs w:val="24"/>
          <w:shd w:val="clear" w:color="auto" w:fill="FFFFFF"/>
        </w:rPr>
        <w:t xml:space="preserve"> пров</w:t>
      </w:r>
      <w:r w:rsidR="00164909">
        <w:rPr>
          <w:spacing w:val="2"/>
          <w:sz w:val="24"/>
          <w:szCs w:val="24"/>
          <w:shd w:val="clear" w:color="auto" w:fill="FFFFFF"/>
        </w:rPr>
        <w:t xml:space="preserve">ела мониторинг качества пляжной зоны в деревне </w:t>
      </w:r>
      <w:proofErr w:type="spellStart"/>
      <w:r w:rsidR="00164909">
        <w:rPr>
          <w:spacing w:val="2"/>
          <w:sz w:val="24"/>
          <w:szCs w:val="24"/>
          <w:shd w:val="clear" w:color="auto" w:fill="FFFFFF"/>
        </w:rPr>
        <w:t>Толбузино</w:t>
      </w:r>
      <w:proofErr w:type="spellEnd"/>
      <w:r w:rsidR="0089189E" w:rsidRPr="0089189E">
        <w:rPr>
          <w:spacing w:val="2"/>
          <w:sz w:val="24"/>
          <w:szCs w:val="24"/>
          <w:shd w:val="clear" w:color="auto" w:fill="FFFFFF"/>
        </w:rPr>
        <w:t xml:space="preserve">. </w:t>
      </w:r>
    </w:p>
    <w:p w14:paraId="5ABA3A75" w14:textId="77777777" w:rsidR="0089088D" w:rsidRDefault="0089189E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 w:rsidRPr="0089189E">
        <w:rPr>
          <w:spacing w:val="2"/>
          <w:sz w:val="24"/>
          <w:szCs w:val="24"/>
          <w:shd w:val="clear" w:color="auto" w:fill="FFFFFF"/>
        </w:rPr>
        <w:t>В рамках профилактических мероприятий общественники проверили</w:t>
      </w:r>
      <w:r w:rsidR="00AB172F">
        <w:rPr>
          <w:spacing w:val="2"/>
          <w:sz w:val="24"/>
          <w:szCs w:val="24"/>
          <w:shd w:val="clear" w:color="auto" w:fill="FFFFFF"/>
        </w:rPr>
        <w:t xml:space="preserve"> </w:t>
      </w:r>
      <w:r w:rsidR="00164909">
        <w:rPr>
          <w:spacing w:val="2"/>
          <w:sz w:val="24"/>
          <w:szCs w:val="24"/>
          <w:shd w:val="clear" w:color="auto" w:fill="FFFFFF"/>
        </w:rPr>
        <w:t xml:space="preserve">укомплектованность спасательного поста, </w:t>
      </w:r>
      <w:r w:rsidR="0089088D">
        <w:rPr>
          <w:spacing w:val="2"/>
          <w:sz w:val="24"/>
          <w:szCs w:val="24"/>
          <w:shd w:val="clear" w:color="auto" w:fill="FFFFFF"/>
        </w:rPr>
        <w:t>подъездные</w:t>
      </w:r>
      <w:r w:rsidR="00164909">
        <w:rPr>
          <w:spacing w:val="2"/>
          <w:sz w:val="24"/>
          <w:szCs w:val="24"/>
          <w:shd w:val="clear" w:color="auto" w:fill="FFFFFF"/>
        </w:rPr>
        <w:t xml:space="preserve"> пути, покрытие территории пляжа, наличие спасательного оборудования</w:t>
      </w:r>
      <w:r w:rsidRPr="0089189E">
        <w:rPr>
          <w:spacing w:val="2"/>
          <w:sz w:val="24"/>
          <w:szCs w:val="24"/>
          <w:shd w:val="clear" w:color="auto" w:fill="FFFFFF"/>
        </w:rPr>
        <w:t>.</w:t>
      </w:r>
    </w:p>
    <w:p w14:paraId="60208610" w14:textId="16389A20" w:rsidR="0089088D" w:rsidRPr="0089189E" w:rsidRDefault="0089088D" w:rsidP="0089189E">
      <w:pPr>
        <w:ind w:firstLine="284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Все находится в удовлетворительном состоянии. Отсутству</w:t>
      </w:r>
      <w:r w:rsidR="00D527F5">
        <w:rPr>
          <w:spacing w:val="2"/>
          <w:sz w:val="24"/>
          <w:szCs w:val="24"/>
          <w:shd w:val="clear" w:color="auto" w:fill="FFFFFF"/>
        </w:rPr>
        <w:t>ю</w:t>
      </w:r>
      <w:bookmarkStart w:id="0" w:name="_GoBack"/>
      <w:bookmarkEnd w:id="0"/>
      <w:r>
        <w:rPr>
          <w:spacing w:val="2"/>
          <w:sz w:val="24"/>
          <w:szCs w:val="24"/>
          <w:shd w:val="clear" w:color="auto" w:fill="FFFFFF"/>
        </w:rPr>
        <w:t>т объекты санитарно-гигиенического назначения, спортивные и пляжные услуги, зона купания детей, оборудование для маломобильных граждан.</w:t>
      </w:r>
    </w:p>
    <w:p w14:paraId="3572D17E" w14:textId="58D55298" w:rsidR="00594A41" w:rsidRDefault="00594A41" w:rsidP="00881234">
      <w:pPr>
        <w:jc w:val="right"/>
        <w:rPr>
          <w:sz w:val="24"/>
          <w:szCs w:val="24"/>
          <w:shd w:val="clear" w:color="auto" w:fill="FFFFFF"/>
          <w:lang w:eastAsia="en-US"/>
        </w:rPr>
      </w:pPr>
    </w:p>
    <w:p w14:paraId="10DB9C2D" w14:textId="76DBF66D" w:rsidR="00AB172F" w:rsidRDefault="00F31C2E">
      <w:r>
        <w:rPr>
          <w:sz w:val="24"/>
          <w:szCs w:val="24"/>
          <w:shd w:val="clear" w:color="auto" w:fill="FFFFFF"/>
          <w:lang w:eastAsia="en-US"/>
        </w:rPr>
        <w:t xml:space="preserve">   </w:t>
      </w:r>
      <w:r w:rsidR="007C7108">
        <w:t xml:space="preserve">  </w:t>
      </w:r>
    </w:p>
    <w:p w14:paraId="1EAC016F" w14:textId="77777777" w:rsidR="00AB172F" w:rsidRPr="00AB172F" w:rsidRDefault="00AB172F" w:rsidP="00AB172F"/>
    <w:p w14:paraId="23F2A957" w14:textId="77777777" w:rsidR="00AB172F" w:rsidRPr="00AB172F" w:rsidRDefault="00AB172F" w:rsidP="00AB172F"/>
    <w:p w14:paraId="6F899CA5" w14:textId="2F5732A4" w:rsidR="00AB172F" w:rsidRDefault="00AB172F" w:rsidP="00AB172F"/>
    <w:p w14:paraId="4BBE6540" w14:textId="77777777" w:rsidR="00AB172F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 xml:space="preserve">Председатель </w:t>
      </w:r>
    </w:p>
    <w:p w14:paraId="3F3E94B8" w14:textId="623F156D" w:rsidR="00761DCB" w:rsidRDefault="00AB172F" w:rsidP="00AB172F">
      <w:pPr>
        <w:rPr>
          <w:b/>
          <w:sz w:val="28"/>
          <w:szCs w:val="28"/>
        </w:rPr>
      </w:pPr>
      <w:r w:rsidRPr="00AB172F">
        <w:rPr>
          <w:b/>
          <w:sz w:val="28"/>
          <w:szCs w:val="28"/>
        </w:rPr>
        <w:t>Общественного совета</w:t>
      </w:r>
    </w:p>
    <w:p w14:paraId="2925D3E3" w14:textId="0DC568BD" w:rsidR="00AB172F" w:rsidRPr="00AB172F" w:rsidRDefault="00AB172F" w:rsidP="00AB17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администрации МО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К.С. </w:t>
      </w:r>
      <w:proofErr w:type="spellStart"/>
      <w:r>
        <w:rPr>
          <w:b/>
          <w:sz w:val="28"/>
          <w:szCs w:val="28"/>
        </w:rPr>
        <w:t>Пишая</w:t>
      </w:r>
      <w:proofErr w:type="spellEnd"/>
    </w:p>
    <w:p w14:paraId="5403362D" w14:textId="668DB4D9" w:rsidR="00A51062" w:rsidRDefault="00C22E39">
      <w:r>
        <w:t xml:space="preserve">   </w:t>
      </w:r>
    </w:p>
    <w:p w14:paraId="655FC5BE" w14:textId="2C1F4146" w:rsidR="00AB172F" w:rsidRDefault="00AB172F"/>
    <w:p w14:paraId="4617EF40" w14:textId="1F423568" w:rsidR="00AB172F" w:rsidRDefault="00AB172F"/>
    <w:p w14:paraId="4A079160" w14:textId="1F60EB5D" w:rsidR="00AB172F" w:rsidRDefault="00AB172F"/>
    <w:p w14:paraId="6432204E" w14:textId="720E4226" w:rsidR="00AB172F" w:rsidRDefault="00AB172F"/>
    <w:p w14:paraId="280CA8A3" w14:textId="08AE405F" w:rsidR="00AB172F" w:rsidRDefault="00AB172F"/>
    <w:p w14:paraId="1FE8371C" w14:textId="2A96E24C" w:rsidR="00AB172F" w:rsidRDefault="00AB172F"/>
    <w:p w14:paraId="79744F21" w14:textId="7E0C96CD" w:rsidR="00AB172F" w:rsidRDefault="00AB172F"/>
    <w:p w14:paraId="44023361" w14:textId="2379E249" w:rsidR="00AB172F" w:rsidRDefault="00AB172F"/>
    <w:p w14:paraId="15EAE064" w14:textId="6EAF15F2" w:rsidR="00AB172F" w:rsidRDefault="00AB172F"/>
    <w:p w14:paraId="4DE9D8E7" w14:textId="1F32F6A7" w:rsidR="00AB172F" w:rsidRDefault="00AB172F"/>
    <w:p w14:paraId="012D2B41" w14:textId="3CE11423" w:rsidR="00AB172F" w:rsidRDefault="00AB172F"/>
    <w:p w14:paraId="21CE4D0C" w14:textId="026E8B7F" w:rsidR="00AB172F" w:rsidRDefault="00AB172F"/>
    <w:p w14:paraId="65EA3B36" w14:textId="65EE69AC" w:rsidR="00AB172F" w:rsidRDefault="00AB172F"/>
    <w:p w14:paraId="0658E147" w14:textId="1AC70297" w:rsidR="00AB172F" w:rsidRDefault="00AB172F"/>
    <w:p w14:paraId="5FBB0B42" w14:textId="25ABC9DB" w:rsidR="00AB172F" w:rsidRDefault="00AB172F"/>
    <w:p w14:paraId="4A6B9918" w14:textId="1CDD12F3" w:rsidR="00AB172F" w:rsidRDefault="00AB172F"/>
    <w:p w14:paraId="682CB6F6" w14:textId="7977ACA0" w:rsidR="00AB172F" w:rsidRDefault="0089088D">
      <w:r>
        <w:rPr>
          <w:noProof/>
        </w:rPr>
        <w:drawing>
          <wp:inline distT="0" distB="0" distL="0" distR="0" wp14:anchorId="7F2669A9" wp14:editId="63ADE4B6">
            <wp:extent cx="4583430" cy="34374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81sQsXA4z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13" cy="343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B836" w14:textId="2FB1E388" w:rsidR="00AB172F" w:rsidRDefault="00AB172F"/>
    <w:p w14:paraId="5672B23F" w14:textId="092CEC90" w:rsidR="00AB172F" w:rsidRDefault="00AB172F"/>
    <w:p w14:paraId="1B7C0357" w14:textId="7F98EED4" w:rsidR="00AB172F" w:rsidRDefault="00AB172F"/>
    <w:p w14:paraId="290F2D22" w14:textId="64F8B7FB" w:rsidR="00AB172F" w:rsidRDefault="0089088D">
      <w:r>
        <w:rPr>
          <w:noProof/>
        </w:rPr>
        <w:drawing>
          <wp:inline distT="0" distB="0" distL="0" distR="0" wp14:anchorId="34B6F937" wp14:editId="15211306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mrD2oK2q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78045" w14:textId="248831C2" w:rsidR="00AB172F" w:rsidRDefault="00AB172F"/>
    <w:p w14:paraId="1A422F4C" w14:textId="77777777" w:rsidR="00761DCB" w:rsidRDefault="00761DCB"/>
    <w:p w14:paraId="781D2D01" w14:textId="3C330A1D" w:rsidR="00761DCB" w:rsidRDefault="007C7108">
      <w:r>
        <w:t xml:space="preserve"> </w:t>
      </w:r>
      <w:r w:rsidR="00761DCB">
        <w:t xml:space="preserve">   </w:t>
      </w:r>
      <w:r>
        <w:t xml:space="preserve"> </w:t>
      </w:r>
    </w:p>
    <w:p w14:paraId="12547AA0" w14:textId="77777777" w:rsidR="00A51062" w:rsidRDefault="00A51062"/>
    <w:p w14:paraId="1C353D97" w14:textId="62DFBF37" w:rsidR="0089189E" w:rsidRDefault="00761DCB">
      <w:r>
        <w:t xml:space="preserve">   </w:t>
      </w:r>
      <w:r w:rsidR="00541F69">
        <w:t xml:space="preserve">  </w:t>
      </w:r>
      <w:r w:rsidR="00C22E39">
        <w:t xml:space="preserve">  </w:t>
      </w:r>
    </w:p>
    <w:p w14:paraId="2ED4F9AE" w14:textId="77777777" w:rsidR="0089189E" w:rsidRDefault="0089189E"/>
    <w:p w14:paraId="451621C9" w14:textId="3CB77EF1" w:rsidR="00C22E39" w:rsidRDefault="00C22E39" w:rsidP="0089189E">
      <w:pPr>
        <w:jc w:val="center"/>
      </w:pPr>
    </w:p>
    <w:sectPr w:rsidR="00C2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421F0"/>
    <w:multiLevelType w:val="hybridMultilevel"/>
    <w:tmpl w:val="864ED3EC"/>
    <w:lvl w:ilvl="0" w:tplc="CE508116">
      <w:start w:val="1"/>
      <w:numFmt w:val="decimal"/>
      <w:lvlText w:val="%1."/>
      <w:lvlJc w:val="left"/>
      <w:pPr>
        <w:ind w:left="1116" w:hanging="69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9B"/>
    <w:rsid w:val="00164909"/>
    <w:rsid w:val="002C4D6B"/>
    <w:rsid w:val="0030742E"/>
    <w:rsid w:val="00541F69"/>
    <w:rsid w:val="00594A41"/>
    <w:rsid w:val="005A00D7"/>
    <w:rsid w:val="00686D3C"/>
    <w:rsid w:val="00761DCB"/>
    <w:rsid w:val="007C7108"/>
    <w:rsid w:val="00881234"/>
    <w:rsid w:val="0089088D"/>
    <w:rsid w:val="0089189E"/>
    <w:rsid w:val="00986886"/>
    <w:rsid w:val="009B447B"/>
    <w:rsid w:val="00A3409B"/>
    <w:rsid w:val="00A51062"/>
    <w:rsid w:val="00A81DBE"/>
    <w:rsid w:val="00AB172F"/>
    <w:rsid w:val="00B04521"/>
    <w:rsid w:val="00BB1AE9"/>
    <w:rsid w:val="00C22E39"/>
    <w:rsid w:val="00C82D7C"/>
    <w:rsid w:val="00D527F5"/>
    <w:rsid w:val="00E14925"/>
    <w:rsid w:val="00F31C2E"/>
    <w:rsid w:val="00F41BD8"/>
    <w:rsid w:val="00F5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061B"/>
  <w15:docId w15:val="{9E656ADA-DD89-4A96-9CF3-1D58FE2E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09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40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34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52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31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541F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Варвара Владиславовна</dc:creator>
  <cp:lastModifiedBy>Кристина</cp:lastModifiedBy>
  <cp:revision>3</cp:revision>
  <cp:lastPrinted>2025-03-14T17:39:00Z</cp:lastPrinted>
  <dcterms:created xsi:type="dcterms:W3CDTF">2025-03-14T17:19:00Z</dcterms:created>
  <dcterms:modified xsi:type="dcterms:W3CDTF">2025-03-14T17:39:00Z</dcterms:modified>
</cp:coreProperties>
</file>